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6" w:rsidRPr="00B45D6D" w:rsidRDefault="000D3656" w:rsidP="000D3656">
      <w:pPr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0D3656" w:rsidRPr="00B45D6D" w:rsidRDefault="000D3656" w:rsidP="000D3656">
      <w:pPr>
        <w:jc w:val="center"/>
        <w:rPr>
          <w:b/>
        </w:rPr>
      </w:pPr>
      <w:r w:rsidRPr="00B45D6D">
        <w:rPr>
          <w:b/>
        </w:rPr>
        <w:t>Иркутская область</w:t>
      </w:r>
    </w:p>
    <w:p w:rsidR="000D3656" w:rsidRPr="00B45D6D" w:rsidRDefault="000D3656" w:rsidP="000D3656">
      <w:pPr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0D3656" w:rsidRPr="00B45D6D" w:rsidRDefault="000D3656" w:rsidP="000D3656">
      <w:pPr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0D3656" w:rsidRPr="00B45D6D" w:rsidRDefault="000D3656" w:rsidP="000D3656">
      <w:pPr>
        <w:jc w:val="center"/>
        <w:rPr>
          <w:b/>
          <w:sz w:val="36"/>
          <w:szCs w:val="36"/>
        </w:rPr>
      </w:pPr>
    </w:p>
    <w:p w:rsidR="000D3656" w:rsidRPr="00B45D6D" w:rsidRDefault="000D3656" w:rsidP="000D3656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0D3656" w:rsidRPr="00B45D6D" w:rsidRDefault="000D3656" w:rsidP="000D3656">
      <w:pPr>
        <w:jc w:val="center"/>
        <w:rPr>
          <w:b/>
          <w:sz w:val="36"/>
          <w:szCs w:val="36"/>
        </w:rPr>
      </w:pPr>
    </w:p>
    <w:p w:rsidR="000D3656" w:rsidRPr="00B45D6D" w:rsidRDefault="000D3656" w:rsidP="000D3656">
      <w:pPr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0D3656" w:rsidRPr="006F0EB8" w:rsidRDefault="000D3656" w:rsidP="000D3656">
      <w:pPr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0D3656" w:rsidRPr="00380109" w:rsidTr="00A84BC7">
        <w:tc>
          <w:tcPr>
            <w:tcW w:w="468" w:type="dxa"/>
            <w:hideMark/>
          </w:tcPr>
          <w:p w:rsidR="000D3656" w:rsidRPr="00380109" w:rsidRDefault="000D3656" w:rsidP="00A84BC7">
            <w:pPr>
              <w:spacing w:line="276" w:lineRule="auto"/>
              <w:jc w:val="center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656" w:rsidRPr="00380109" w:rsidRDefault="00494EA8" w:rsidP="00A84BC7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28.02.2022</w:t>
            </w:r>
          </w:p>
        </w:tc>
        <w:tc>
          <w:tcPr>
            <w:tcW w:w="4860" w:type="dxa"/>
          </w:tcPr>
          <w:p w:rsidR="000D3656" w:rsidRPr="00380109" w:rsidRDefault="000D3656" w:rsidP="00A84BC7">
            <w:pPr>
              <w:spacing w:line="276" w:lineRule="auto"/>
              <w:rPr>
                <w:color w:val="000000"/>
                <w:kern w:val="2"/>
              </w:rPr>
            </w:pPr>
          </w:p>
        </w:tc>
        <w:tc>
          <w:tcPr>
            <w:tcW w:w="540" w:type="dxa"/>
            <w:hideMark/>
          </w:tcPr>
          <w:p w:rsidR="000D3656" w:rsidRPr="00380109" w:rsidRDefault="000D3656" w:rsidP="00A84BC7">
            <w:pPr>
              <w:spacing w:line="276" w:lineRule="auto"/>
              <w:jc w:val="right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656" w:rsidRPr="00380109" w:rsidRDefault="00494EA8" w:rsidP="00A84BC7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</w:tr>
    </w:tbl>
    <w:p w:rsidR="000D3656" w:rsidRPr="00380109" w:rsidRDefault="000D3656" w:rsidP="000D3656">
      <w:pPr>
        <w:jc w:val="center"/>
      </w:pPr>
      <w:r w:rsidRPr="00380109">
        <w:t>г. Усть-Илимск</w:t>
      </w:r>
    </w:p>
    <w:p w:rsidR="00142264" w:rsidRPr="005967BF" w:rsidRDefault="00142264" w:rsidP="005967BF"/>
    <w:p w:rsidR="000D3656" w:rsidRDefault="002B7BEF" w:rsidP="00B967A3">
      <w:pPr>
        <w:jc w:val="center"/>
        <w:rPr>
          <w:bCs/>
        </w:rPr>
      </w:pPr>
      <w:r>
        <w:rPr>
          <w:bCs/>
        </w:rPr>
        <w:t>Об утверждении ф</w:t>
      </w:r>
      <w:r w:rsidR="00142264" w:rsidRPr="005967BF">
        <w:rPr>
          <w:bCs/>
        </w:rPr>
        <w:t xml:space="preserve">ормы проверочного листа </w:t>
      </w:r>
      <w:r w:rsidR="00B967A3" w:rsidRPr="00B967A3">
        <w:rPr>
          <w:bCs/>
        </w:rPr>
        <w:t>(списк</w:t>
      </w:r>
      <w:r w:rsidR="00B967A3">
        <w:rPr>
          <w:bCs/>
        </w:rPr>
        <w:t>а</w:t>
      </w:r>
      <w:r w:rsidR="00B967A3" w:rsidRPr="00B967A3">
        <w:rPr>
          <w:bCs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B967A3">
        <w:rPr>
          <w:bCs/>
        </w:rPr>
        <w:t>ого</w:t>
      </w:r>
      <w:r w:rsidR="00B967A3" w:rsidRPr="00B967A3">
        <w:rPr>
          <w:bCs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142264" w:rsidRPr="005967BF" w:rsidRDefault="00B967A3" w:rsidP="00B967A3">
      <w:pPr>
        <w:jc w:val="center"/>
      </w:pPr>
      <w:r w:rsidRPr="00B967A3">
        <w:rPr>
          <w:bCs/>
        </w:rPr>
        <w:t>муниципального образования «Усть-Илимский район»</w:t>
      </w:r>
      <w:r w:rsidR="00142264" w:rsidRPr="005967BF">
        <w:t xml:space="preserve"> </w:t>
      </w:r>
    </w:p>
    <w:p w:rsidR="00142264" w:rsidRPr="005967BF" w:rsidRDefault="00142264" w:rsidP="005967BF">
      <w:pPr>
        <w:jc w:val="center"/>
      </w:pPr>
    </w:p>
    <w:p w:rsidR="00142264" w:rsidRPr="005967BF" w:rsidRDefault="00190E68" w:rsidP="005967BF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190E68">
        <w:t>В целях снижения рисков причинения вреда (ущерба) на объектах контроля и оптимизации проведения контрольных мероприятий, в соответствии со статьей 53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190E68">
        <w:t>, а также случаев обязательного применения проверочных листов», руководствуясь статьями 32, 65 Устава муниципального образования «Усть-Илимский район»</w:t>
      </w:r>
      <w:r w:rsidR="00142264" w:rsidRPr="005967BF">
        <w:t>,</w:t>
      </w:r>
    </w:p>
    <w:p w:rsidR="00142264" w:rsidRPr="005967BF" w:rsidRDefault="00142264" w:rsidP="005967BF"/>
    <w:p w:rsidR="00142264" w:rsidRPr="005967BF" w:rsidRDefault="00142264" w:rsidP="005967BF">
      <w:pPr>
        <w:jc w:val="center"/>
      </w:pPr>
      <w:proofErr w:type="gramStart"/>
      <w:r w:rsidRPr="005967BF">
        <w:rPr>
          <w:rFonts w:eastAsia="Arial"/>
        </w:rPr>
        <w:t>П</w:t>
      </w:r>
      <w:proofErr w:type="gramEnd"/>
      <w:r w:rsidRPr="005967BF">
        <w:rPr>
          <w:rFonts w:eastAsia="Arial"/>
        </w:rPr>
        <w:t xml:space="preserve"> О С Т А Н О В Л Я Ю</w:t>
      </w:r>
    </w:p>
    <w:p w:rsidR="00142264" w:rsidRPr="005967BF" w:rsidRDefault="00142264" w:rsidP="005967BF">
      <w:pPr>
        <w:jc w:val="both"/>
      </w:pPr>
    </w:p>
    <w:p w:rsidR="00041D8B" w:rsidRPr="00041D8B" w:rsidRDefault="00190E68" w:rsidP="00190E68">
      <w:pPr>
        <w:pStyle w:val="31"/>
        <w:widowControl/>
        <w:suppressAutoHyphens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r w:rsidR="00142264" w:rsidRPr="005967BF">
        <w:rPr>
          <w:rFonts w:cs="Times New Roman"/>
          <w:sz w:val="24"/>
          <w:szCs w:val="24"/>
        </w:rPr>
        <w:t xml:space="preserve">Утвердить </w:t>
      </w:r>
      <w:r w:rsidR="00B967A3">
        <w:rPr>
          <w:rFonts w:cs="Times New Roman"/>
          <w:sz w:val="24"/>
          <w:szCs w:val="24"/>
        </w:rPr>
        <w:t xml:space="preserve">прилагаемую </w:t>
      </w:r>
      <w:hyperlink r:id="rId6" w:anchor="P34" w:history="1">
        <w:r w:rsidR="002B7BEF">
          <w:rPr>
            <w:rFonts w:cs="Times New Roman"/>
            <w:sz w:val="24"/>
            <w:szCs w:val="24"/>
          </w:rPr>
          <w:t>ф</w:t>
        </w:r>
        <w:r w:rsidR="00142264" w:rsidRPr="005967BF">
          <w:rPr>
            <w:rFonts w:cs="Times New Roman"/>
            <w:sz w:val="24"/>
            <w:szCs w:val="24"/>
          </w:rPr>
          <w:t>орму</w:t>
        </w:r>
      </w:hyperlink>
      <w:r w:rsidR="00142264" w:rsidRPr="005967BF">
        <w:rPr>
          <w:rFonts w:cs="Times New Roman"/>
          <w:sz w:val="24"/>
          <w:szCs w:val="24"/>
        </w:rPr>
        <w:t xml:space="preserve"> проверочного листа (списка контрольных вопросов</w:t>
      </w:r>
      <w:r w:rsidR="00B967A3" w:rsidRPr="00B967A3">
        <w:rPr>
          <w:rFonts w:cs="Times New Roman"/>
          <w:sz w:val="24"/>
          <w:szCs w:val="24"/>
        </w:rPr>
        <w:t>, ответы на которые свидетельствуют о соблюдении или несоблюдении контролируемым лицом обязательных требований),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«Усть-Илимский район»</w:t>
      </w:r>
      <w:r w:rsidR="00142264" w:rsidRPr="005967BF">
        <w:rPr>
          <w:rFonts w:cs="Times New Roman"/>
          <w:sz w:val="24"/>
          <w:szCs w:val="24"/>
        </w:rPr>
        <w:t xml:space="preserve">. </w:t>
      </w:r>
    </w:p>
    <w:p w:rsidR="00142264" w:rsidRPr="005967BF" w:rsidRDefault="00190E68" w:rsidP="00190E68">
      <w:pPr>
        <w:pStyle w:val="31"/>
        <w:widowControl/>
        <w:suppressAutoHyphens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</w:t>
      </w:r>
      <w:r w:rsidR="00041D8B">
        <w:rPr>
          <w:rFonts w:cs="Times New Roman"/>
          <w:sz w:val="24"/>
          <w:szCs w:val="24"/>
        </w:rPr>
        <w:t>Настоящее постановление вступает в силу с 1 марта 2022 года.</w:t>
      </w:r>
    </w:p>
    <w:p w:rsidR="00142264" w:rsidRPr="005967BF" w:rsidRDefault="00041D8B" w:rsidP="00596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264" w:rsidRPr="005967BF">
        <w:rPr>
          <w:rFonts w:ascii="Times New Roman" w:hAnsi="Times New Roman" w:cs="Times New Roman"/>
          <w:sz w:val="24"/>
          <w:szCs w:val="24"/>
        </w:rPr>
        <w:t>. 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сетевом издании </w:t>
      </w:r>
      <w:r w:rsidR="00190E68">
        <w:rPr>
          <w:rFonts w:ascii="Times New Roman" w:hAnsi="Times New Roman" w:cs="Times New Roman"/>
          <w:sz w:val="24"/>
          <w:szCs w:val="24"/>
        </w:rPr>
        <w:t>«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муниципального образования </w:t>
      </w:r>
      <w:r w:rsidR="00190E68">
        <w:rPr>
          <w:rFonts w:ascii="Times New Roman" w:hAnsi="Times New Roman" w:cs="Times New Roman"/>
          <w:sz w:val="24"/>
          <w:szCs w:val="24"/>
        </w:rPr>
        <w:t>«</w:t>
      </w:r>
      <w:r w:rsidR="002B7BEF" w:rsidRPr="002B7BEF">
        <w:rPr>
          <w:rFonts w:ascii="Times New Roman" w:hAnsi="Times New Roman" w:cs="Times New Roman"/>
          <w:sz w:val="24"/>
          <w:szCs w:val="24"/>
        </w:rPr>
        <w:t>Усть-Илимский район</w:t>
      </w:r>
      <w:r w:rsidR="00190E68">
        <w:rPr>
          <w:rFonts w:ascii="Times New Roman" w:hAnsi="Times New Roman" w:cs="Times New Roman"/>
          <w:sz w:val="24"/>
          <w:szCs w:val="24"/>
        </w:rPr>
        <w:t>»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www.уи-район</w:t>
      </w:r>
      <w:proofErr w:type="gramStart"/>
      <w:r w:rsidR="002B7BEF" w:rsidRPr="002B7B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BEF" w:rsidRPr="002B7B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>).</w:t>
      </w:r>
    </w:p>
    <w:p w:rsidR="00142264" w:rsidRDefault="00142264" w:rsidP="005967BF"/>
    <w:p w:rsidR="00B967A3" w:rsidRPr="005967BF" w:rsidRDefault="00B967A3" w:rsidP="005967BF"/>
    <w:tbl>
      <w:tblPr>
        <w:tblW w:w="0" w:type="auto"/>
        <w:tblLook w:val="04A0"/>
      </w:tblPr>
      <w:tblGrid>
        <w:gridCol w:w="4785"/>
        <w:gridCol w:w="4785"/>
      </w:tblGrid>
      <w:tr w:rsidR="00142264" w:rsidRPr="005967BF" w:rsidTr="00BC1188">
        <w:tc>
          <w:tcPr>
            <w:tcW w:w="4785" w:type="dxa"/>
          </w:tcPr>
          <w:p w:rsidR="00142264" w:rsidRPr="005967BF" w:rsidRDefault="00142264" w:rsidP="005967BF">
            <w:r w:rsidRPr="005967BF">
              <w:t>Мэр муниципального образования</w:t>
            </w:r>
          </w:p>
          <w:p w:rsidR="00142264" w:rsidRPr="005967BF" w:rsidRDefault="00142264" w:rsidP="005967BF">
            <w:r w:rsidRPr="005967BF">
              <w:t>«Усть-Илимский район»</w:t>
            </w:r>
          </w:p>
        </w:tc>
        <w:tc>
          <w:tcPr>
            <w:tcW w:w="4785" w:type="dxa"/>
            <w:vAlign w:val="bottom"/>
          </w:tcPr>
          <w:p w:rsidR="00142264" w:rsidRPr="005967BF" w:rsidRDefault="00142264" w:rsidP="005967BF">
            <w:pPr>
              <w:jc w:val="right"/>
            </w:pPr>
            <w:r w:rsidRPr="005967BF">
              <w:t>Я.И.</w:t>
            </w:r>
            <w:r w:rsidR="00B967A3">
              <w:t xml:space="preserve"> </w:t>
            </w:r>
            <w:r w:rsidRPr="005967BF">
              <w:t>Макаров</w:t>
            </w:r>
          </w:p>
        </w:tc>
      </w:tr>
    </w:tbl>
    <w:p w:rsidR="00142264" w:rsidRPr="005967BF" w:rsidRDefault="00142264" w:rsidP="005967BF"/>
    <w:p w:rsidR="00190E68" w:rsidRDefault="00190E68">
      <w:r>
        <w:br w:type="page"/>
      </w:r>
    </w:p>
    <w:p w:rsidR="000D3656" w:rsidRDefault="000D3656" w:rsidP="000D3656">
      <w:pPr>
        <w:widowControl w:val="0"/>
        <w:tabs>
          <w:tab w:val="left" w:pos="-2160"/>
        </w:tabs>
        <w:autoSpaceDE w:val="0"/>
        <w:ind w:left="5664"/>
        <w:jc w:val="right"/>
      </w:pPr>
      <w:r>
        <w:lastRenderedPageBreak/>
        <w:t>Приложение</w:t>
      </w:r>
    </w:p>
    <w:p w:rsidR="000D3656" w:rsidRDefault="000D3656" w:rsidP="000D3656">
      <w:pPr>
        <w:widowControl w:val="0"/>
        <w:tabs>
          <w:tab w:val="left" w:pos="-2160"/>
        </w:tabs>
        <w:autoSpaceDE w:val="0"/>
        <w:ind w:left="5664"/>
        <w:jc w:val="right"/>
      </w:pPr>
      <w:r>
        <w:t>к постановлению Администрации</w:t>
      </w:r>
    </w:p>
    <w:p w:rsidR="000D3656" w:rsidRDefault="000D3656" w:rsidP="000D3656">
      <w:pPr>
        <w:widowControl w:val="0"/>
        <w:tabs>
          <w:tab w:val="left" w:pos="-2160"/>
        </w:tabs>
        <w:autoSpaceDE w:val="0"/>
        <w:ind w:left="5664"/>
        <w:jc w:val="right"/>
      </w:pPr>
      <w:r>
        <w:t>муниципального образования</w:t>
      </w:r>
    </w:p>
    <w:p w:rsidR="000D3656" w:rsidRDefault="000D3656" w:rsidP="000D3656">
      <w:pPr>
        <w:widowControl w:val="0"/>
        <w:tabs>
          <w:tab w:val="left" w:pos="-2160"/>
        </w:tabs>
        <w:autoSpaceDE w:val="0"/>
        <w:ind w:left="5664"/>
        <w:jc w:val="right"/>
      </w:pPr>
      <w:r>
        <w:t>«Усть-Илимский район»</w:t>
      </w:r>
    </w:p>
    <w:p w:rsidR="000D3656" w:rsidRPr="00103B02" w:rsidRDefault="000D3656" w:rsidP="000D3656">
      <w:pPr>
        <w:widowControl w:val="0"/>
        <w:tabs>
          <w:tab w:val="left" w:pos="-2160"/>
        </w:tabs>
        <w:autoSpaceDE w:val="0"/>
        <w:ind w:left="5664"/>
        <w:jc w:val="right"/>
      </w:pPr>
      <w:r>
        <w:t xml:space="preserve">от </w:t>
      </w:r>
      <w:r w:rsidRPr="00103B02">
        <w:t>_</w:t>
      </w:r>
      <w:r w:rsidR="00494EA8">
        <w:rPr>
          <w:u w:val="single"/>
        </w:rPr>
        <w:t>28.02.2022</w:t>
      </w:r>
      <w:r w:rsidRPr="00103B02">
        <w:t xml:space="preserve">_ </w:t>
      </w:r>
      <w:r>
        <w:t xml:space="preserve">№ </w:t>
      </w:r>
      <w:r w:rsidRPr="00103B02">
        <w:t>_</w:t>
      </w:r>
      <w:r w:rsidR="00494EA8">
        <w:rPr>
          <w:u w:val="single"/>
        </w:rPr>
        <w:t>80</w:t>
      </w:r>
      <w:r w:rsidRPr="00103B02">
        <w:t>_</w:t>
      </w:r>
    </w:p>
    <w:p w:rsidR="00142264" w:rsidRDefault="00142264" w:rsidP="005967BF">
      <w:pPr>
        <w:jc w:val="right"/>
      </w:pPr>
    </w:p>
    <w:p w:rsidR="005A6686" w:rsidRPr="00AE0AA9" w:rsidRDefault="005A6686" w:rsidP="005967BF">
      <w:pPr>
        <w:jc w:val="right"/>
      </w:pPr>
    </w:p>
    <w:p w:rsidR="005C1661" w:rsidRDefault="005A6686" w:rsidP="005A6686">
      <w:pPr>
        <w:ind w:firstLine="709"/>
        <w:jc w:val="right"/>
      </w:pPr>
      <w:r>
        <w:t>Форма</w:t>
      </w:r>
    </w:p>
    <w:p w:rsidR="005A6686" w:rsidRDefault="005A6686" w:rsidP="005A6686">
      <w:pPr>
        <w:jc w:val="right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20"/>
        <w:gridCol w:w="1689"/>
      </w:tblGrid>
      <w:tr w:rsidR="00BF38E8" w:rsidTr="00BF38E8">
        <w:trPr>
          <w:trHeight w:val="619"/>
        </w:trPr>
        <w:tc>
          <w:tcPr>
            <w:tcW w:w="4361" w:type="dxa"/>
            <w:tcBorders>
              <w:bottom w:val="single" w:sz="4" w:space="0" w:color="auto"/>
            </w:tcBorders>
          </w:tcPr>
          <w:p w:rsidR="00BF38E8" w:rsidRDefault="00BF38E8" w:rsidP="005A6686">
            <w:pPr>
              <w:jc w:val="right"/>
              <w:rPr>
                <w:bCs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BF38E8" w:rsidRDefault="00BF38E8" w:rsidP="005A6686">
            <w:pPr>
              <w:jc w:val="right"/>
              <w:rPr>
                <w:bCs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E8" w:rsidRDefault="00BF38E8" w:rsidP="002C4D8A">
            <w:pPr>
              <w:jc w:val="center"/>
              <w:rPr>
                <w:bCs/>
              </w:rPr>
            </w:pPr>
            <w:r w:rsidRPr="005A6686">
              <w:t>Место для нанесения QR-кода</w:t>
            </w:r>
          </w:p>
        </w:tc>
      </w:tr>
      <w:tr w:rsidR="00BF38E8" w:rsidTr="00BF38E8">
        <w:trPr>
          <w:trHeight w:val="906"/>
        </w:trPr>
        <w:tc>
          <w:tcPr>
            <w:tcW w:w="4361" w:type="dxa"/>
            <w:tcBorders>
              <w:top w:val="single" w:sz="4" w:space="0" w:color="auto"/>
            </w:tcBorders>
          </w:tcPr>
          <w:p w:rsidR="00BF38E8" w:rsidRDefault="00BF38E8" w:rsidP="00BF38E8">
            <w:pPr>
              <w:jc w:val="center"/>
              <w:rPr>
                <w:bCs/>
              </w:rPr>
            </w:pPr>
            <w:r>
              <w:rPr>
                <w:bCs/>
              </w:rPr>
              <w:t>Дата заполнения проверочного листа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BF38E8" w:rsidRDefault="00BF38E8" w:rsidP="005A6686">
            <w:pPr>
              <w:jc w:val="right"/>
              <w:rPr>
                <w:bCs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8" w:rsidRDefault="00BF38E8" w:rsidP="005A6686">
            <w:pPr>
              <w:jc w:val="right"/>
              <w:rPr>
                <w:bCs/>
              </w:rPr>
            </w:pPr>
          </w:p>
        </w:tc>
      </w:tr>
    </w:tbl>
    <w:p w:rsidR="005A6686" w:rsidRDefault="005A6686" w:rsidP="005A6686">
      <w:pPr>
        <w:jc w:val="right"/>
        <w:rPr>
          <w:bCs/>
        </w:rPr>
      </w:pPr>
    </w:p>
    <w:p w:rsidR="005A6686" w:rsidRDefault="005A6686" w:rsidP="002C4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686">
        <w:rPr>
          <w:rFonts w:ascii="Times New Roman" w:hAnsi="Times New Roman" w:cs="Times New Roman"/>
          <w:sz w:val="24"/>
          <w:szCs w:val="24"/>
        </w:rPr>
        <w:t>роверочн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5C1661" w:rsidRPr="00AE0AA9" w:rsidRDefault="005A6686" w:rsidP="002C4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686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«Усть-Илимский район»</w:t>
      </w:r>
    </w:p>
    <w:p w:rsidR="00DB3D78" w:rsidRPr="00AE0AA9" w:rsidRDefault="00DB3D78" w:rsidP="007926B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</w:p>
    <w:p w:rsidR="007926B1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26B1">
        <w:rPr>
          <w:rFonts w:ascii="Times New Roman" w:hAnsi="Times New Roman" w:cs="Times New Roman"/>
          <w:sz w:val="24"/>
          <w:szCs w:val="24"/>
        </w:rPr>
        <w:t>1.</w:t>
      </w:r>
      <w:r w:rsidR="0063020F" w:rsidRPr="007926B1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7926B1" w:rsidRPr="007926B1">
        <w:rPr>
          <w:rFonts w:ascii="Times New Roman" w:hAnsi="Times New Roman" w:cs="Times New Roman"/>
          <w:sz w:val="24"/>
          <w:szCs w:val="24"/>
          <w:lang w:eastAsia="en-US"/>
        </w:rPr>
        <w:t>Вид контрол</w:t>
      </w:r>
      <w:r w:rsidR="00FE2F8C">
        <w:rPr>
          <w:rFonts w:ascii="Times New Roman" w:hAnsi="Times New Roman" w:cs="Times New Roman"/>
          <w:sz w:val="24"/>
          <w:szCs w:val="24"/>
          <w:lang w:eastAsia="en-US"/>
        </w:rPr>
        <w:t>ьного</w:t>
      </w:r>
      <w:r w:rsidR="007926B1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мероприятия:</w:t>
      </w:r>
    </w:p>
    <w:p w:rsidR="007926B1" w:rsidRPr="007926B1" w:rsidRDefault="007926B1" w:rsidP="007926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020F" w:rsidRPr="007926B1" w:rsidRDefault="007926B1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2. </w:t>
      </w:r>
      <w:r w:rsidR="00BF38E8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BF38E8" w:rsidRPr="00BF38E8">
        <w:rPr>
          <w:rFonts w:ascii="Times New Roman" w:hAnsi="Times New Roman" w:cs="Times New Roman"/>
          <w:sz w:val="24"/>
          <w:szCs w:val="24"/>
          <w:lang w:eastAsia="en-US"/>
        </w:rPr>
        <w:t>аименование контрольного органа</w:t>
      </w:r>
      <w:r w:rsidR="00D6198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63020F" w:rsidRPr="007926B1" w:rsidRDefault="0063020F" w:rsidP="00630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38E8" w:rsidRDefault="00BF38E8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 Р</w:t>
      </w:r>
      <w:r w:rsidRPr="00BF38E8">
        <w:rPr>
          <w:rFonts w:ascii="Times New Roman" w:hAnsi="Times New Roman" w:cs="Times New Roman"/>
          <w:sz w:val="24"/>
          <w:szCs w:val="24"/>
          <w:lang w:eastAsia="en-US"/>
        </w:rPr>
        <w:t>еквизиты нормативного правового акта об утверждении формы провероч</w:t>
      </w:r>
      <w:r w:rsidR="00357660">
        <w:rPr>
          <w:rFonts w:ascii="Times New Roman" w:hAnsi="Times New Roman" w:cs="Times New Roman"/>
          <w:sz w:val="24"/>
          <w:szCs w:val="24"/>
          <w:lang w:eastAsia="en-US"/>
        </w:rPr>
        <w:t>ного листа:</w:t>
      </w:r>
    </w:p>
    <w:p w:rsidR="00BF38E8" w:rsidRPr="007926B1" w:rsidRDefault="00BF38E8" w:rsidP="00BF3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90E68" w:rsidRPr="007926B1" w:rsidRDefault="00350F90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0F" w:rsidRPr="007926B1">
        <w:rPr>
          <w:rFonts w:ascii="Times New Roman" w:hAnsi="Times New Roman" w:cs="Times New Roman"/>
          <w:sz w:val="24"/>
          <w:szCs w:val="24"/>
        </w:rPr>
        <w:t>. </w:t>
      </w:r>
      <w:r w:rsidR="007926B1">
        <w:rPr>
          <w:rFonts w:ascii="Times New Roman" w:hAnsi="Times New Roman" w:cs="Times New Roman"/>
          <w:sz w:val="24"/>
          <w:szCs w:val="24"/>
        </w:rPr>
        <w:t>Ф</w:t>
      </w:r>
      <w:r w:rsidR="007926B1" w:rsidRPr="007926B1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наименование юридического лица</w:t>
      </w:r>
      <w:r w:rsidR="005B2FB2">
        <w:rPr>
          <w:rFonts w:ascii="Times New Roman" w:hAnsi="Times New Roman" w:cs="Times New Roman"/>
          <w:sz w:val="24"/>
          <w:szCs w:val="24"/>
        </w:rPr>
        <w:t>:</w:t>
      </w:r>
    </w:p>
    <w:p w:rsidR="00E1743C" w:rsidRPr="007926B1" w:rsidRDefault="00E1743C" w:rsidP="00190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</w:t>
      </w:r>
      <w:r w:rsidR="005967BF" w:rsidRPr="007926B1">
        <w:rPr>
          <w:rFonts w:ascii="Times New Roman" w:hAnsi="Times New Roman" w:cs="Times New Roman"/>
          <w:sz w:val="24"/>
          <w:szCs w:val="24"/>
        </w:rPr>
        <w:t>_____</w:t>
      </w:r>
      <w:r w:rsidR="00487FC3"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B2FB2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FB2">
        <w:rPr>
          <w:rFonts w:ascii="Times New Roman" w:hAnsi="Times New Roman" w:cs="Times New Roman"/>
          <w:sz w:val="24"/>
          <w:szCs w:val="24"/>
        </w:rPr>
        <w:t>. </w:t>
      </w:r>
      <w:r w:rsidR="00D61980">
        <w:rPr>
          <w:rFonts w:ascii="Times New Roman" w:hAnsi="Times New Roman" w:cs="Times New Roman"/>
          <w:sz w:val="24"/>
          <w:szCs w:val="24"/>
        </w:rPr>
        <w:t>И</w:t>
      </w:r>
      <w:r w:rsidR="005B2FB2" w:rsidRPr="007926B1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 и (или) основной государственный регистрационный номер </w:t>
      </w:r>
      <w:r w:rsidR="005B2FB2">
        <w:rPr>
          <w:rFonts w:ascii="Times New Roman" w:hAnsi="Times New Roman" w:cs="Times New Roman"/>
          <w:sz w:val="24"/>
          <w:szCs w:val="24"/>
        </w:rPr>
        <w:t xml:space="preserve">(для </w:t>
      </w:r>
      <w:r w:rsidR="005B2FB2" w:rsidRPr="007926B1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5B2FB2">
        <w:rPr>
          <w:rFonts w:ascii="Times New Roman" w:hAnsi="Times New Roman" w:cs="Times New Roman"/>
          <w:sz w:val="24"/>
          <w:szCs w:val="24"/>
        </w:rPr>
        <w:t xml:space="preserve"> или юридического лица)</w:t>
      </w:r>
      <w:r w:rsidR="00D61980">
        <w:rPr>
          <w:rFonts w:ascii="Times New Roman" w:hAnsi="Times New Roman" w:cs="Times New Roman"/>
          <w:sz w:val="24"/>
          <w:szCs w:val="24"/>
        </w:rPr>
        <w:t>:</w:t>
      </w:r>
    </w:p>
    <w:p w:rsidR="00D61980" w:rsidRPr="007926B1" w:rsidRDefault="00D61980" w:rsidP="00D61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980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980">
        <w:rPr>
          <w:rFonts w:ascii="Times New Roman" w:hAnsi="Times New Roman" w:cs="Times New Roman"/>
          <w:sz w:val="24"/>
          <w:szCs w:val="24"/>
        </w:rPr>
        <w:t>. А</w:t>
      </w:r>
      <w:r w:rsidR="00D61980" w:rsidRPr="007926B1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</w:t>
      </w:r>
      <w:r w:rsidR="00D61980">
        <w:rPr>
          <w:rFonts w:ascii="Times New Roman" w:hAnsi="Times New Roman" w:cs="Times New Roman"/>
          <w:sz w:val="24"/>
          <w:szCs w:val="24"/>
        </w:rPr>
        <w:t>ляющихся контролируемыми лицами:</w:t>
      </w:r>
    </w:p>
    <w:p w:rsidR="00D61980" w:rsidRPr="007926B1" w:rsidRDefault="00D61980" w:rsidP="00D61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980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38E8">
        <w:rPr>
          <w:rFonts w:ascii="Times New Roman" w:hAnsi="Times New Roman" w:cs="Times New Roman"/>
          <w:sz w:val="24"/>
          <w:szCs w:val="24"/>
        </w:rPr>
        <w:t>. О</w:t>
      </w:r>
      <w:r w:rsidR="00BF38E8" w:rsidRPr="00BF38E8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мероприятие</w:t>
      </w:r>
      <w:r w:rsidR="00BF38E8">
        <w:rPr>
          <w:rFonts w:ascii="Times New Roman" w:hAnsi="Times New Roman" w:cs="Times New Roman"/>
          <w:sz w:val="24"/>
          <w:szCs w:val="24"/>
        </w:rPr>
        <w:t>:</w:t>
      </w:r>
    </w:p>
    <w:p w:rsidR="00BF38E8" w:rsidRPr="007926B1" w:rsidRDefault="00BF38E8" w:rsidP="00BF3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E68" w:rsidRPr="007926B1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743C" w:rsidRPr="007926B1">
        <w:rPr>
          <w:rFonts w:ascii="Times New Roman" w:hAnsi="Times New Roman" w:cs="Times New Roman"/>
          <w:sz w:val="24"/>
          <w:szCs w:val="24"/>
        </w:rPr>
        <w:t>.</w:t>
      </w:r>
      <w:r w:rsidR="00D61980">
        <w:rPr>
          <w:rFonts w:ascii="Times New Roman" w:hAnsi="Times New Roman" w:cs="Times New Roman"/>
          <w:sz w:val="24"/>
          <w:szCs w:val="24"/>
        </w:rPr>
        <w:t> М</w:t>
      </w:r>
      <w:r w:rsidR="00D61980" w:rsidRPr="00D61980">
        <w:rPr>
          <w:rFonts w:ascii="Times New Roman" w:hAnsi="Times New Roman" w:cs="Times New Roman"/>
          <w:sz w:val="24"/>
          <w:szCs w:val="24"/>
        </w:rPr>
        <w:t>есто (</w:t>
      </w:r>
      <w:r w:rsidR="00FE2F8C">
        <w:rPr>
          <w:rFonts w:ascii="Times New Roman" w:hAnsi="Times New Roman" w:cs="Times New Roman"/>
          <w:sz w:val="24"/>
          <w:szCs w:val="24"/>
        </w:rPr>
        <w:t xml:space="preserve">места) проведения контрольного </w:t>
      </w:r>
      <w:r w:rsidR="00D61980" w:rsidRPr="00D61980">
        <w:rPr>
          <w:rFonts w:ascii="Times New Roman" w:hAnsi="Times New Roman" w:cs="Times New Roman"/>
          <w:sz w:val="24"/>
          <w:szCs w:val="24"/>
        </w:rPr>
        <w:t>мероприятия с</w:t>
      </w:r>
      <w:r w:rsidR="00D61980">
        <w:rPr>
          <w:rFonts w:ascii="Times New Roman" w:hAnsi="Times New Roman" w:cs="Times New Roman"/>
          <w:sz w:val="24"/>
          <w:szCs w:val="24"/>
        </w:rPr>
        <w:t xml:space="preserve"> заполнением проверочного листа:</w:t>
      </w:r>
    </w:p>
    <w:p w:rsidR="00E1743C" w:rsidRPr="007926B1" w:rsidRDefault="00E1743C" w:rsidP="00190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E21F4" w:rsidRPr="007926B1">
        <w:rPr>
          <w:rFonts w:ascii="Times New Roman" w:hAnsi="Times New Roman" w:cs="Times New Roman"/>
          <w:sz w:val="24"/>
          <w:szCs w:val="24"/>
        </w:rPr>
        <w:t>_</w:t>
      </w:r>
      <w:r w:rsidR="00FC6C08" w:rsidRPr="007926B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967BF" w:rsidRPr="007926B1">
        <w:rPr>
          <w:rFonts w:ascii="Times New Roman" w:hAnsi="Times New Roman" w:cs="Times New Roman"/>
          <w:sz w:val="24"/>
          <w:szCs w:val="24"/>
        </w:rPr>
        <w:t>_</w:t>
      </w:r>
    </w:p>
    <w:p w:rsidR="00190E68" w:rsidRPr="007926B1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743C" w:rsidRPr="007926B1">
        <w:rPr>
          <w:rFonts w:ascii="Times New Roman" w:hAnsi="Times New Roman" w:cs="Times New Roman"/>
          <w:sz w:val="24"/>
          <w:szCs w:val="24"/>
        </w:rPr>
        <w:t>.</w:t>
      </w:r>
      <w:r w:rsidR="00D61980">
        <w:rPr>
          <w:rFonts w:ascii="Times New Roman" w:hAnsi="Times New Roman" w:cs="Times New Roman"/>
          <w:sz w:val="24"/>
          <w:szCs w:val="24"/>
        </w:rPr>
        <w:t> Р</w:t>
      </w:r>
      <w:r w:rsidR="00FE2F8C">
        <w:rPr>
          <w:rFonts w:ascii="Times New Roman" w:hAnsi="Times New Roman" w:cs="Times New Roman"/>
          <w:sz w:val="24"/>
          <w:szCs w:val="24"/>
        </w:rPr>
        <w:t xml:space="preserve">еквизиты решения контрольного </w:t>
      </w:r>
      <w:r w:rsidR="00D61980" w:rsidRPr="00D61980">
        <w:rPr>
          <w:rFonts w:ascii="Times New Roman" w:hAnsi="Times New Roman" w:cs="Times New Roman"/>
          <w:sz w:val="24"/>
          <w:szCs w:val="24"/>
        </w:rPr>
        <w:t xml:space="preserve">органа о </w:t>
      </w:r>
      <w:r w:rsidR="00FE2F8C">
        <w:rPr>
          <w:rFonts w:ascii="Times New Roman" w:hAnsi="Times New Roman" w:cs="Times New Roman"/>
          <w:sz w:val="24"/>
          <w:szCs w:val="24"/>
        </w:rPr>
        <w:t xml:space="preserve">проведении контрольного </w:t>
      </w:r>
      <w:r w:rsidR="00D61980" w:rsidRPr="00D61980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</w:t>
      </w:r>
      <w:r w:rsidR="00FE2F8C">
        <w:rPr>
          <w:rFonts w:ascii="Times New Roman" w:hAnsi="Times New Roman" w:cs="Times New Roman"/>
          <w:sz w:val="24"/>
          <w:szCs w:val="24"/>
        </w:rPr>
        <w:t xml:space="preserve">онтрольного </w:t>
      </w:r>
      <w:r w:rsidR="00D61980">
        <w:rPr>
          <w:rFonts w:ascii="Times New Roman" w:hAnsi="Times New Roman" w:cs="Times New Roman"/>
          <w:sz w:val="24"/>
          <w:szCs w:val="24"/>
        </w:rPr>
        <w:t>органа</w:t>
      </w:r>
      <w:r w:rsidR="00E1743C" w:rsidRPr="007926B1">
        <w:rPr>
          <w:rFonts w:ascii="Times New Roman" w:hAnsi="Times New Roman" w:cs="Times New Roman"/>
          <w:sz w:val="24"/>
          <w:szCs w:val="24"/>
        </w:rPr>
        <w:t>:</w:t>
      </w:r>
    </w:p>
    <w:p w:rsidR="00E1743C" w:rsidRPr="007926B1" w:rsidRDefault="00190E68" w:rsidP="00190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</w:t>
      </w:r>
      <w:r w:rsidR="00E1743C" w:rsidRPr="007926B1">
        <w:rPr>
          <w:rFonts w:ascii="Times New Roman" w:hAnsi="Times New Roman" w:cs="Times New Roman"/>
          <w:sz w:val="24"/>
          <w:szCs w:val="24"/>
        </w:rPr>
        <w:t>____________</w:t>
      </w:r>
      <w:r w:rsidR="005967BF" w:rsidRPr="007926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FC3" w:rsidRPr="007926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0E68" w:rsidRPr="007926B1" w:rsidRDefault="00350F90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743C" w:rsidRPr="007926B1">
        <w:rPr>
          <w:rFonts w:ascii="Times New Roman" w:hAnsi="Times New Roman" w:cs="Times New Roman"/>
          <w:sz w:val="24"/>
          <w:szCs w:val="24"/>
        </w:rPr>
        <w:t>.</w:t>
      </w:r>
      <w:r w:rsidR="007112D7">
        <w:rPr>
          <w:rFonts w:ascii="Times New Roman" w:hAnsi="Times New Roman" w:cs="Times New Roman"/>
          <w:sz w:val="24"/>
          <w:szCs w:val="24"/>
        </w:rPr>
        <w:t> У</w:t>
      </w:r>
      <w:r w:rsidR="00D61980" w:rsidRPr="00D61980">
        <w:rPr>
          <w:rFonts w:ascii="Times New Roman" w:hAnsi="Times New Roman" w:cs="Times New Roman"/>
          <w:sz w:val="24"/>
          <w:szCs w:val="24"/>
        </w:rPr>
        <w:t>четный номер контро</w:t>
      </w:r>
      <w:r w:rsidR="00FE2F8C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D61980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87FC3" w:rsidRPr="007926B1" w:rsidRDefault="00487FC3" w:rsidP="00190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7660" w:rsidRPr="007926B1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743C" w:rsidRPr="007926B1">
        <w:rPr>
          <w:rFonts w:ascii="Times New Roman" w:hAnsi="Times New Roman" w:cs="Times New Roman"/>
          <w:sz w:val="24"/>
          <w:szCs w:val="24"/>
        </w:rPr>
        <w:t>.</w:t>
      </w:r>
      <w:r w:rsidR="00357660">
        <w:rPr>
          <w:rFonts w:ascii="Times New Roman" w:hAnsi="Times New Roman" w:cs="Times New Roman"/>
          <w:sz w:val="24"/>
          <w:szCs w:val="24"/>
        </w:rPr>
        <w:t> Д</w:t>
      </w:r>
      <w:r w:rsidR="00357660" w:rsidRPr="00357660">
        <w:rPr>
          <w:rFonts w:ascii="Times New Roman" w:hAnsi="Times New Roman" w:cs="Times New Roman"/>
          <w:sz w:val="24"/>
          <w:szCs w:val="24"/>
        </w:rPr>
        <w:t xml:space="preserve">олжность, фамилия и инициалы должностного лица контрольного органа, в </w:t>
      </w:r>
      <w:r w:rsidR="00357660" w:rsidRPr="00357660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 w:rsidR="00357660">
        <w:rPr>
          <w:rFonts w:ascii="Times New Roman" w:hAnsi="Times New Roman" w:cs="Times New Roman"/>
          <w:sz w:val="24"/>
          <w:szCs w:val="24"/>
        </w:rPr>
        <w:t>:</w:t>
      </w:r>
    </w:p>
    <w:p w:rsidR="00E1743C" w:rsidRPr="007926B1" w:rsidRDefault="00E1743C" w:rsidP="00BF2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71D07" w:rsidRPr="007926B1">
        <w:rPr>
          <w:rFonts w:ascii="Times New Roman" w:hAnsi="Times New Roman" w:cs="Times New Roman"/>
          <w:sz w:val="24"/>
          <w:szCs w:val="24"/>
        </w:rPr>
        <w:t>________________</w:t>
      </w:r>
    </w:p>
    <w:p w:rsidR="00357660" w:rsidRPr="007926B1" w:rsidRDefault="00350F90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743C" w:rsidRPr="007926B1">
        <w:rPr>
          <w:rFonts w:ascii="Times New Roman" w:hAnsi="Times New Roman" w:cs="Times New Roman"/>
          <w:sz w:val="24"/>
          <w:szCs w:val="24"/>
        </w:rPr>
        <w:t>.</w:t>
      </w:r>
      <w:r w:rsidR="00357660">
        <w:rPr>
          <w:rFonts w:ascii="Times New Roman" w:hAnsi="Times New Roman" w:cs="Times New Roman"/>
          <w:sz w:val="24"/>
          <w:szCs w:val="24"/>
        </w:rPr>
        <w:t> С</w:t>
      </w:r>
      <w:r w:rsidR="00357660" w:rsidRPr="00357660">
        <w:rPr>
          <w:rFonts w:ascii="Times New Roman" w:hAnsi="Times New Roman" w:cs="Times New Roman"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</w:r>
      <w:r w:rsidR="00357660">
        <w:rPr>
          <w:rFonts w:ascii="Times New Roman" w:hAnsi="Times New Roman" w:cs="Times New Roman"/>
          <w:sz w:val="24"/>
          <w:szCs w:val="24"/>
        </w:rPr>
        <w:t>м лицом обязательных требований:</w:t>
      </w:r>
    </w:p>
    <w:p w:rsidR="00C06B73" w:rsidRPr="00AE0AA9" w:rsidRDefault="00C06B73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B73" w:rsidRPr="00350F90" w:rsidRDefault="00755EB3" w:rsidP="00755EB3">
      <w:pPr>
        <w:pStyle w:val="ConsPlusNonformat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50F90">
        <w:rPr>
          <w:rFonts w:ascii="Times New Roman" w:hAnsi="Times New Roman" w:cs="Times New Roman"/>
          <w:sz w:val="24"/>
          <w:szCs w:val="24"/>
        </w:rPr>
        <w:t>1. </w:t>
      </w:r>
      <w:r w:rsidR="001C0A66" w:rsidRPr="00350F90">
        <w:rPr>
          <w:rFonts w:ascii="Times New Roman" w:hAnsi="Times New Roman" w:cs="Times New Roman"/>
          <w:sz w:val="24"/>
          <w:szCs w:val="24"/>
        </w:rPr>
        <w:t>Установленные в отношении</w:t>
      </w:r>
      <w:r w:rsidR="00C06B73" w:rsidRPr="00350F90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="001C0A66" w:rsidRPr="00350F90">
        <w:rPr>
          <w:rFonts w:ascii="Times New Roman" w:hAnsi="Times New Roman" w:cs="Times New Roman"/>
          <w:sz w:val="24"/>
          <w:szCs w:val="24"/>
        </w:rPr>
        <w:t xml:space="preserve"> дорог и дорожной деятельности</w:t>
      </w:r>
      <w:r w:rsidRPr="00350F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2052"/>
        <w:gridCol w:w="2362"/>
        <w:gridCol w:w="683"/>
        <w:gridCol w:w="813"/>
        <w:gridCol w:w="1376"/>
        <w:gridCol w:w="1763"/>
      </w:tblGrid>
      <w:tr w:rsidR="00350F90" w:rsidRPr="00190E68" w:rsidTr="00350F90"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Контрольные вопросы</w:t>
            </w:r>
          </w:p>
        </w:tc>
        <w:tc>
          <w:tcPr>
            <w:tcW w:w="1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Ответы на контрольные вопросы</w:t>
            </w:r>
          </w:p>
        </w:tc>
        <w:tc>
          <w:tcPr>
            <w:tcW w:w="9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50F90" w:rsidRPr="00190E68" w:rsidTr="00350F90"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F90" w:rsidRPr="00190E68" w:rsidRDefault="00350F90" w:rsidP="00350F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9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Паспортизация автомобильных дорог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пункт 4.11 ГОСТ 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3B344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Часть 8 статьи 26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Покрытие проезжей части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Водоотвод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18.10.2011 № 827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Сцепные качества дорожного покрытия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Ровность дорожного покрытия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Обочина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Видимость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Мосты, путепроводы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Дорожные знаки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Дорожная разметка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Светофоры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Направляющие устройства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Железнодорожные переезды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Временные знаки и светофоры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Ограждения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Горизонтальная освещенность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Наружная реклама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Очистка покрытия от снега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Ликвидация зимней скользкости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Наличие декларации материалов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>ТР</w:t>
            </w:r>
            <w:proofErr w:type="gramEnd"/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50F90" w:rsidRPr="00190E68" w:rsidTr="00350F90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AE0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</w:t>
            </w: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90E6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90" w:rsidRPr="00190E68" w:rsidRDefault="00350F90" w:rsidP="005967B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A119F" w:rsidRPr="00350F90" w:rsidRDefault="003A119F" w:rsidP="003A119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1C0A66" w:rsidRPr="00350F90" w:rsidRDefault="003A119F" w:rsidP="000D3656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350F90">
        <w:rPr>
          <w:b w:val="0"/>
          <w:bCs w:val="0"/>
          <w:sz w:val="24"/>
          <w:szCs w:val="24"/>
          <w:lang w:eastAsia="en-US"/>
        </w:rPr>
        <w:t>2.</w:t>
      </w:r>
      <w:r w:rsidR="00350F90">
        <w:rPr>
          <w:b w:val="0"/>
          <w:bCs w:val="0"/>
          <w:sz w:val="24"/>
          <w:szCs w:val="24"/>
          <w:lang w:eastAsia="en-US"/>
        </w:rPr>
        <w:t> </w:t>
      </w:r>
      <w:proofErr w:type="gramStart"/>
      <w:r w:rsidRPr="00350F90">
        <w:rPr>
          <w:b w:val="0"/>
          <w:bCs w:val="0"/>
          <w:sz w:val="24"/>
          <w:szCs w:val="24"/>
          <w:lang w:eastAsia="en-US"/>
        </w:rPr>
        <w:t>У</w:t>
      </w:r>
      <w:r w:rsidR="00DF0320" w:rsidRPr="00350F90">
        <w:rPr>
          <w:b w:val="0"/>
          <w:bCs w:val="0"/>
          <w:sz w:val="24"/>
          <w:szCs w:val="24"/>
          <w:lang w:eastAsia="en-US"/>
        </w:rPr>
        <w:t>становленные</w:t>
      </w:r>
      <w:proofErr w:type="gramEnd"/>
      <w:r w:rsidR="00DF0320" w:rsidRPr="00350F90">
        <w:rPr>
          <w:b w:val="0"/>
          <w:bCs w:val="0"/>
          <w:sz w:val="24"/>
          <w:szCs w:val="24"/>
          <w:lang w:eastAsia="en-US"/>
        </w:rPr>
        <w:t xml:space="preserve"> в отношении перевозок по муниципальным маршрутам регулярных </w:t>
      </w:r>
      <w:r w:rsidR="00213E42" w:rsidRPr="00350F90">
        <w:rPr>
          <w:b w:val="0"/>
          <w:bCs w:val="0"/>
          <w:sz w:val="24"/>
          <w:szCs w:val="24"/>
          <w:lang w:eastAsia="en-US"/>
        </w:rPr>
        <w:t>перевозок</w:t>
      </w:r>
    </w:p>
    <w:tbl>
      <w:tblPr>
        <w:tblStyle w:val="a5"/>
        <w:tblW w:w="5000" w:type="pct"/>
        <w:tblLayout w:type="fixed"/>
        <w:tblLook w:val="04A0"/>
      </w:tblPr>
      <w:tblGrid>
        <w:gridCol w:w="564"/>
        <w:gridCol w:w="2205"/>
        <w:gridCol w:w="2590"/>
        <w:gridCol w:w="544"/>
        <w:gridCol w:w="580"/>
        <w:gridCol w:w="1422"/>
        <w:gridCol w:w="1665"/>
      </w:tblGrid>
      <w:tr w:rsidR="00350F90" w:rsidRPr="00350F90" w:rsidTr="006D766B">
        <w:trPr>
          <w:trHeight w:val="444"/>
        </w:trPr>
        <w:tc>
          <w:tcPr>
            <w:tcW w:w="295" w:type="pct"/>
            <w:vMerge w:val="restar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/</w:t>
            </w:r>
            <w:proofErr w:type="spellStart"/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Контрольные вопросы</w:t>
            </w:r>
          </w:p>
        </w:tc>
        <w:tc>
          <w:tcPr>
            <w:tcW w:w="1353" w:type="pct"/>
            <w:vMerge w:val="restar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330" w:type="pct"/>
            <w:gridSpan w:val="3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Ответы на контрольные вопросы</w:t>
            </w:r>
          </w:p>
        </w:tc>
        <w:tc>
          <w:tcPr>
            <w:tcW w:w="870" w:type="pct"/>
            <w:vMerge w:val="restar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50F90" w:rsidRPr="00350F90" w:rsidTr="006D766B">
        <w:trPr>
          <w:trHeight w:val="443"/>
        </w:trPr>
        <w:tc>
          <w:tcPr>
            <w:tcW w:w="295" w:type="pct"/>
            <w:vMerge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152" w:type="pct"/>
            <w:vMerge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vMerge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03" w:type="pc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3" w:type="pct"/>
            <w:vAlign w:val="center"/>
          </w:tcPr>
          <w:p w:rsidR="00350F90" w:rsidRPr="00350F90" w:rsidRDefault="00350F90" w:rsidP="00350F9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870" w:type="pct"/>
            <w:vMerge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50F90" w:rsidRPr="00350F90" w:rsidTr="006D766B">
        <w:tc>
          <w:tcPr>
            <w:tcW w:w="295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2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Соблюдается ли проверяемым лицом утвержденное расписание работы по маршрутам регулярных перевозок?</w:t>
            </w:r>
          </w:p>
        </w:tc>
        <w:tc>
          <w:tcPr>
            <w:tcW w:w="1353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proofErr w:type="gramStart"/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Пункт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proofErr w:type="gramEnd"/>
          </w:p>
        </w:tc>
        <w:tc>
          <w:tcPr>
            <w:tcW w:w="284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50F90" w:rsidRPr="00350F90" w:rsidTr="006D766B">
        <w:tc>
          <w:tcPr>
            <w:tcW w:w="295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52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Соблюдается ли проверяемым лицом установленная схема движения транспортных средств (путь следования транспортных средств по маршрутам, утвержденным Реестром муниципальных маршрутов регулярных перевозок) по маршрутам регулярных перевозок?</w:t>
            </w:r>
          </w:p>
        </w:tc>
        <w:tc>
          <w:tcPr>
            <w:tcW w:w="1353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Статья 14, 17, 25Федерального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4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50F90" w:rsidRPr="00350F90" w:rsidTr="006D766B">
        <w:tc>
          <w:tcPr>
            <w:tcW w:w="295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52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 xml:space="preserve">Соблюдается ли проверяемым лицом обязанность по посадке/высадке </w:t>
            </w: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>пассажиров на всех остановочных пунктах, предусмотренных Реестром муниципальных маршрутов регулярных перевозок (кроме случаев, когда посадка/высадка пассажиров в иных местах вызвана несоблюдением безопасности перевозок и дорожного движения)?</w:t>
            </w:r>
          </w:p>
        </w:tc>
        <w:tc>
          <w:tcPr>
            <w:tcW w:w="1353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Статья 14, 17, 25 Федерального закона от 13.07.2015 № 220-ФЗ «Об организации регулярных </w:t>
            </w: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84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50F90" w:rsidRPr="00350F90" w:rsidTr="006D766B">
        <w:tc>
          <w:tcPr>
            <w:tcW w:w="295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152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Осуществляется ли проверяемым лицом информирование пассажиров об остановочных пунктах, в том числе по требованию?</w:t>
            </w:r>
          </w:p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Статья 3 ФЗ Федерального закона от 08.11.2007 № 259-ФЗ «Устав автомобильного транспорта и городского наземного электрического транспорта», пункт 10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284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350F90" w:rsidRPr="00350F90" w:rsidTr="006D766B">
        <w:trPr>
          <w:trHeight w:val="1603"/>
        </w:trPr>
        <w:tc>
          <w:tcPr>
            <w:tcW w:w="295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52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Имеются ли у проверяемого лица случаи высадки из транспортного средства лиц, не достигших возраста 16 лет, следующих без сопровождения совершеннолетнего лица и отказавшихся от оплаты проезда?</w:t>
            </w:r>
          </w:p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</w:tcPr>
          <w:p w:rsidR="00350F90" w:rsidRPr="00350F90" w:rsidRDefault="00350F90" w:rsidP="00190E6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50F90">
              <w:rPr>
                <w:b w:val="0"/>
                <w:bCs w:val="0"/>
                <w:sz w:val="20"/>
                <w:szCs w:val="20"/>
                <w:lang w:eastAsia="en-US"/>
              </w:rPr>
              <w:t>Часть 21 статьи 30 ФЗ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84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</w:tcPr>
          <w:p w:rsidR="00350F90" w:rsidRPr="00350F90" w:rsidRDefault="00350F9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871D07" w:rsidRDefault="00871D07" w:rsidP="005E3AB6">
      <w:pPr>
        <w:pStyle w:val="Default"/>
      </w:pPr>
    </w:p>
    <w:p w:rsidR="005E3AB6" w:rsidRPr="00AE0AA9" w:rsidRDefault="005E3AB6" w:rsidP="005E3AB6">
      <w:pPr>
        <w:pStyle w:val="Default"/>
      </w:pPr>
    </w:p>
    <w:sectPr w:rsidR="005E3AB6" w:rsidRPr="00AE0AA9" w:rsidSect="00190E68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4FE723F3"/>
    <w:multiLevelType w:val="hybridMultilevel"/>
    <w:tmpl w:val="844CC9B0"/>
    <w:lvl w:ilvl="0" w:tplc="E8BAB5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61C45"/>
    <w:multiLevelType w:val="hybridMultilevel"/>
    <w:tmpl w:val="70CCA2E4"/>
    <w:lvl w:ilvl="0" w:tplc="1C5E8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266"/>
    <w:rsid w:val="00037DF4"/>
    <w:rsid w:val="00040997"/>
    <w:rsid w:val="00040BFE"/>
    <w:rsid w:val="00041D8B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3656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264"/>
    <w:rsid w:val="00143094"/>
    <w:rsid w:val="00145D09"/>
    <w:rsid w:val="00145EFA"/>
    <w:rsid w:val="00146E30"/>
    <w:rsid w:val="00150931"/>
    <w:rsid w:val="00152B35"/>
    <w:rsid w:val="00154541"/>
    <w:rsid w:val="00155450"/>
    <w:rsid w:val="00155AD7"/>
    <w:rsid w:val="00156598"/>
    <w:rsid w:val="00156EF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0E68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13E42"/>
    <w:rsid w:val="00221230"/>
    <w:rsid w:val="002221B5"/>
    <w:rsid w:val="002252C4"/>
    <w:rsid w:val="00226C08"/>
    <w:rsid w:val="002273C4"/>
    <w:rsid w:val="002277A0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3104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431"/>
    <w:rsid w:val="002B791C"/>
    <w:rsid w:val="002B7BEF"/>
    <w:rsid w:val="002C0C0E"/>
    <w:rsid w:val="002C1280"/>
    <w:rsid w:val="002C4D8A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5EB1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23691"/>
    <w:rsid w:val="003314A3"/>
    <w:rsid w:val="00340B87"/>
    <w:rsid w:val="0034426E"/>
    <w:rsid w:val="00344B3B"/>
    <w:rsid w:val="00346E4E"/>
    <w:rsid w:val="003478DB"/>
    <w:rsid w:val="003479E7"/>
    <w:rsid w:val="003500E7"/>
    <w:rsid w:val="00350F90"/>
    <w:rsid w:val="00351A63"/>
    <w:rsid w:val="00354201"/>
    <w:rsid w:val="003552A5"/>
    <w:rsid w:val="003565EE"/>
    <w:rsid w:val="00357239"/>
    <w:rsid w:val="00357660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119F"/>
    <w:rsid w:val="003A66FE"/>
    <w:rsid w:val="003A6C41"/>
    <w:rsid w:val="003B15EB"/>
    <w:rsid w:val="003B1805"/>
    <w:rsid w:val="003B2FD3"/>
    <w:rsid w:val="003B3441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57D01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87FC3"/>
    <w:rsid w:val="004904B3"/>
    <w:rsid w:val="00492B24"/>
    <w:rsid w:val="004932B7"/>
    <w:rsid w:val="00493F5C"/>
    <w:rsid w:val="00494A42"/>
    <w:rsid w:val="00494EA8"/>
    <w:rsid w:val="00495C67"/>
    <w:rsid w:val="004A2295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6FF9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1BB2"/>
    <w:rsid w:val="005824B3"/>
    <w:rsid w:val="0058522B"/>
    <w:rsid w:val="00585D40"/>
    <w:rsid w:val="005862C1"/>
    <w:rsid w:val="00586380"/>
    <w:rsid w:val="005909D4"/>
    <w:rsid w:val="00591901"/>
    <w:rsid w:val="00595DF1"/>
    <w:rsid w:val="005967BF"/>
    <w:rsid w:val="005A295B"/>
    <w:rsid w:val="005A2ED3"/>
    <w:rsid w:val="005A42DB"/>
    <w:rsid w:val="005A6686"/>
    <w:rsid w:val="005A760A"/>
    <w:rsid w:val="005B15F6"/>
    <w:rsid w:val="005B2BC0"/>
    <w:rsid w:val="005B2FB2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17B"/>
    <w:rsid w:val="005E06E2"/>
    <w:rsid w:val="005E0A77"/>
    <w:rsid w:val="005E14D2"/>
    <w:rsid w:val="005E31FB"/>
    <w:rsid w:val="005E3555"/>
    <w:rsid w:val="005E3AB6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20F"/>
    <w:rsid w:val="006303ED"/>
    <w:rsid w:val="0063473E"/>
    <w:rsid w:val="00635A09"/>
    <w:rsid w:val="00640E68"/>
    <w:rsid w:val="00640F4E"/>
    <w:rsid w:val="00641CAF"/>
    <w:rsid w:val="00643053"/>
    <w:rsid w:val="0064515D"/>
    <w:rsid w:val="00647985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66B"/>
    <w:rsid w:val="006D7ABB"/>
    <w:rsid w:val="006E024E"/>
    <w:rsid w:val="006E1541"/>
    <w:rsid w:val="006E439B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12D7"/>
    <w:rsid w:val="00712660"/>
    <w:rsid w:val="007127E7"/>
    <w:rsid w:val="0071460A"/>
    <w:rsid w:val="007211C3"/>
    <w:rsid w:val="007301B5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55EB3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6B1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4F4"/>
    <w:rsid w:val="00836867"/>
    <w:rsid w:val="00837265"/>
    <w:rsid w:val="00842075"/>
    <w:rsid w:val="00844B52"/>
    <w:rsid w:val="00845571"/>
    <w:rsid w:val="00846BC5"/>
    <w:rsid w:val="0085076F"/>
    <w:rsid w:val="008535A9"/>
    <w:rsid w:val="0085367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1D07"/>
    <w:rsid w:val="0087231A"/>
    <w:rsid w:val="0087484F"/>
    <w:rsid w:val="0087494E"/>
    <w:rsid w:val="00874B68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2C8"/>
    <w:rsid w:val="00887D8F"/>
    <w:rsid w:val="00893E8F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D0B"/>
    <w:rsid w:val="008C1064"/>
    <w:rsid w:val="008C26A4"/>
    <w:rsid w:val="008C2704"/>
    <w:rsid w:val="008C4DA8"/>
    <w:rsid w:val="008C5AED"/>
    <w:rsid w:val="008C77A1"/>
    <w:rsid w:val="008D059A"/>
    <w:rsid w:val="008D0BAF"/>
    <w:rsid w:val="008D119F"/>
    <w:rsid w:val="008D131D"/>
    <w:rsid w:val="008D1DCD"/>
    <w:rsid w:val="008D1E5C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075D"/>
    <w:rsid w:val="009021C5"/>
    <w:rsid w:val="0090231E"/>
    <w:rsid w:val="009033C7"/>
    <w:rsid w:val="009053D9"/>
    <w:rsid w:val="0090662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293F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456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207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3A84"/>
    <w:rsid w:val="00AD4C2F"/>
    <w:rsid w:val="00AD4FE1"/>
    <w:rsid w:val="00AD54D7"/>
    <w:rsid w:val="00AD6969"/>
    <w:rsid w:val="00AE03DF"/>
    <w:rsid w:val="00AE0AA9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967A3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11"/>
    <w:rsid w:val="00BC1A89"/>
    <w:rsid w:val="00BC202D"/>
    <w:rsid w:val="00BC24C6"/>
    <w:rsid w:val="00BC325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233"/>
    <w:rsid w:val="00BE1BD2"/>
    <w:rsid w:val="00BE4658"/>
    <w:rsid w:val="00BF03F8"/>
    <w:rsid w:val="00BF27B4"/>
    <w:rsid w:val="00BF38E8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559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38"/>
    <w:rsid w:val="00D453A3"/>
    <w:rsid w:val="00D45E4B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1980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530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E6A73"/>
    <w:rsid w:val="00EF0C76"/>
    <w:rsid w:val="00EF2E46"/>
    <w:rsid w:val="00EF3A27"/>
    <w:rsid w:val="00EF6B82"/>
    <w:rsid w:val="00F019AA"/>
    <w:rsid w:val="00F01E8E"/>
    <w:rsid w:val="00F11356"/>
    <w:rsid w:val="00F143C1"/>
    <w:rsid w:val="00F21EB7"/>
    <w:rsid w:val="00F22340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478FD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C6C08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28FE"/>
    <w:rsid w:val="00FE2F8C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142264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rsid w:val="00142264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ConsPlusNormal1">
    <w:name w:val="ConsPlusNormal1"/>
    <w:locked/>
    <w:rsid w:val="00142264"/>
    <w:rPr>
      <w:rFonts w:ascii="Arial" w:hAnsi="Arial"/>
      <w:kern w:val="1"/>
      <w:lang w:eastAsia="ar-SA" w:bidi="ar-SA"/>
    </w:rPr>
  </w:style>
  <w:style w:type="paragraph" w:customStyle="1" w:styleId="Default">
    <w:name w:val="Default"/>
    <w:rsid w:val="005E3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041D8B"/>
    <w:pPr>
      <w:suppressAutoHyphens/>
      <w:ind w:left="720"/>
      <w:contextualSpacing/>
    </w:pPr>
    <w:rPr>
      <w:color w:val="00000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6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7B41-95E3-461A-94D9-D92632E5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3</cp:revision>
  <dcterms:created xsi:type="dcterms:W3CDTF">2022-02-16T05:12:00Z</dcterms:created>
  <dcterms:modified xsi:type="dcterms:W3CDTF">2022-02-28T05:19:00Z</dcterms:modified>
</cp:coreProperties>
</file>