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0F316E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3444BD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</w:t>
      </w:r>
      <w:r w:rsidR="005C72B2">
        <w:rPr>
          <w:sz w:val="28"/>
          <w:szCs w:val="28"/>
        </w:rPr>
        <w:t>26</w:t>
      </w:r>
      <w:r w:rsidR="003444BD">
        <w:rPr>
          <w:sz w:val="28"/>
          <w:szCs w:val="28"/>
        </w:rPr>
        <w:t xml:space="preserve"> </w:t>
      </w:r>
      <w:r w:rsidR="005C72B2">
        <w:rPr>
          <w:sz w:val="28"/>
          <w:szCs w:val="28"/>
        </w:rPr>
        <w:t>июля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</w:t>
      </w:r>
      <w:r w:rsidR="00FE1B57">
        <w:rPr>
          <w:sz w:val="28"/>
          <w:szCs w:val="28"/>
        </w:rPr>
        <w:t>1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BA3E41">
        <w:rPr>
          <w:sz w:val="28"/>
          <w:szCs w:val="28"/>
        </w:rPr>
        <w:t>2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FE1B57" w:rsidRPr="003D47D6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Комиссия</w:t>
      </w:r>
      <w:r>
        <w:rPr>
          <w:sz w:val="28"/>
          <w:szCs w:val="28"/>
        </w:rPr>
        <w:t>,</w:t>
      </w:r>
      <w:r w:rsidRPr="000022E2">
        <w:rPr>
          <w:sz w:val="28"/>
          <w:szCs w:val="28"/>
        </w:rPr>
        <w:t xml:space="preserve"> назначенная в соответствии с Распоряжением № 16 от 15.01.2021г. </w:t>
      </w:r>
    </w:p>
    <w:p w:rsidR="000F316E" w:rsidRPr="000022E2" w:rsidRDefault="000F316E" w:rsidP="000F316E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ПРИСУТСТВУЮТ:</w:t>
      </w:r>
    </w:p>
    <w:p w:rsidR="000F316E" w:rsidRPr="000022E2" w:rsidRDefault="000F316E" w:rsidP="000F316E">
      <w:pPr>
        <w:jc w:val="both"/>
        <w:rPr>
          <w:sz w:val="28"/>
          <w:szCs w:val="28"/>
          <w:u w:val="single"/>
        </w:rPr>
      </w:pPr>
      <w:r w:rsidRPr="000022E2">
        <w:rPr>
          <w:sz w:val="28"/>
          <w:szCs w:val="28"/>
          <w:u w:val="single"/>
        </w:rPr>
        <w:t>Председатель Комиссии: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Кравченко И.А. - Заместитель мэр</w:t>
      </w:r>
      <w:proofErr w:type="gramStart"/>
      <w:r w:rsidRPr="000022E2">
        <w:rPr>
          <w:sz w:val="28"/>
          <w:szCs w:val="28"/>
        </w:rPr>
        <w:t>а-</w:t>
      </w:r>
      <w:proofErr w:type="gramEnd"/>
      <w:r w:rsidRPr="000022E2">
        <w:rPr>
          <w:sz w:val="28"/>
          <w:szCs w:val="28"/>
        </w:rPr>
        <w:t xml:space="preserve"> Председатель Комитета по имуществу и ЖКХ администрации Киренского муниципального района.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Заместитель Председателя: </w:t>
      </w:r>
      <w:r w:rsidRPr="000022E2">
        <w:rPr>
          <w:sz w:val="28"/>
          <w:szCs w:val="28"/>
        </w:rPr>
        <w:t xml:space="preserve">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Антипина Е.С. - Начальник отдела по </w:t>
      </w:r>
      <w:r>
        <w:rPr>
          <w:sz w:val="28"/>
          <w:szCs w:val="28"/>
        </w:rPr>
        <w:t xml:space="preserve">управлению муниципальным </w:t>
      </w:r>
      <w:r w:rsidRPr="000022E2">
        <w:rPr>
          <w:sz w:val="28"/>
          <w:szCs w:val="28"/>
        </w:rPr>
        <w:t>имуществ</w:t>
      </w:r>
      <w:r>
        <w:rPr>
          <w:sz w:val="28"/>
          <w:szCs w:val="28"/>
        </w:rPr>
        <w:t>ом Комитета по имуществу и ЖКХ</w:t>
      </w:r>
      <w:r w:rsidRPr="000022E2">
        <w:rPr>
          <w:sz w:val="28"/>
          <w:szCs w:val="28"/>
        </w:rPr>
        <w:t xml:space="preserve"> администрации Киренского муниципального района;</w:t>
      </w:r>
    </w:p>
    <w:p w:rsidR="000F316E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Члены комиссии: </w:t>
      </w:r>
    </w:p>
    <w:p w:rsidR="000F316E" w:rsidRPr="000022E2" w:rsidRDefault="005C72B2" w:rsidP="000F31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Чернина</w:t>
      </w:r>
      <w:proofErr w:type="spellEnd"/>
      <w:r>
        <w:rPr>
          <w:sz w:val="28"/>
          <w:szCs w:val="28"/>
        </w:rPr>
        <w:t xml:space="preserve"> И.С</w:t>
      </w:r>
      <w:r w:rsidR="000F316E" w:rsidRPr="000022E2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0F316E" w:rsidRPr="000022E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0F316E" w:rsidRPr="000022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F316E" w:rsidRPr="000022E2">
        <w:rPr>
          <w:sz w:val="28"/>
          <w:szCs w:val="28"/>
        </w:rPr>
        <w:t>равов</w:t>
      </w:r>
      <w:r>
        <w:rPr>
          <w:sz w:val="28"/>
          <w:szCs w:val="28"/>
        </w:rPr>
        <w:t>ого</w:t>
      </w:r>
      <w:r w:rsidR="000F316E" w:rsidRPr="000022E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0F316E" w:rsidRPr="000022E2">
        <w:rPr>
          <w:sz w:val="28"/>
          <w:szCs w:val="28"/>
        </w:rPr>
        <w:t xml:space="preserve"> администрации Киренского муниципального района;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Красноштанова М.А. - Главный специалист отдела по управлению муниципальным имуществом </w:t>
      </w:r>
      <w:r>
        <w:rPr>
          <w:sz w:val="28"/>
          <w:szCs w:val="28"/>
        </w:rPr>
        <w:t xml:space="preserve">Комитета по имуществу и ЖКХ </w:t>
      </w:r>
      <w:r w:rsidRPr="000022E2">
        <w:rPr>
          <w:sz w:val="28"/>
          <w:szCs w:val="28"/>
        </w:rPr>
        <w:t>администрации Киренского муниципального района.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BA3E41" w:rsidRDefault="0070224F" w:rsidP="00B04CDF">
      <w:pPr>
        <w:ind w:left="720"/>
        <w:jc w:val="both"/>
        <w:rPr>
          <w:sz w:val="28"/>
          <w:szCs w:val="28"/>
        </w:rPr>
      </w:pP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 xml:space="preserve">ЛОТ №1: земельный участок, из земель </w:t>
      </w:r>
      <w:r w:rsidRPr="00BA3E41">
        <w:rPr>
          <w:bCs/>
          <w:sz w:val="28"/>
          <w:szCs w:val="28"/>
        </w:rPr>
        <w:t>населенных пунктов</w:t>
      </w:r>
      <w:r w:rsidRPr="00BA3E41">
        <w:rPr>
          <w:sz w:val="28"/>
          <w:szCs w:val="28"/>
        </w:rPr>
        <w:t>, с кадастровым номером 38:09:</w:t>
      </w:r>
      <w:r w:rsidR="005C72B2">
        <w:rPr>
          <w:sz w:val="28"/>
          <w:szCs w:val="28"/>
        </w:rPr>
        <w:t>120101</w:t>
      </w:r>
      <w:r w:rsidRPr="00BA3E41">
        <w:rPr>
          <w:sz w:val="28"/>
          <w:szCs w:val="28"/>
        </w:rPr>
        <w:t>:</w:t>
      </w:r>
      <w:r w:rsidR="005C72B2">
        <w:rPr>
          <w:sz w:val="28"/>
          <w:szCs w:val="28"/>
        </w:rPr>
        <w:t>606</w:t>
      </w:r>
      <w:r w:rsidRPr="00BA3E41">
        <w:rPr>
          <w:sz w:val="28"/>
          <w:szCs w:val="28"/>
        </w:rPr>
        <w:t xml:space="preserve">, расположенный по адресу: Иркутская область, Киренский район, </w:t>
      </w:r>
      <w:proofErr w:type="spellStart"/>
      <w:r w:rsidRPr="00BA3E41">
        <w:rPr>
          <w:sz w:val="28"/>
          <w:szCs w:val="28"/>
        </w:rPr>
        <w:t>с</w:t>
      </w:r>
      <w:proofErr w:type="gramStart"/>
      <w:r w:rsidRPr="00BA3E41">
        <w:rPr>
          <w:sz w:val="28"/>
          <w:szCs w:val="28"/>
        </w:rPr>
        <w:t>.М</w:t>
      </w:r>
      <w:proofErr w:type="gramEnd"/>
      <w:r w:rsidRPr="00BA3E41">
        <w:rPr>
          <w:sz w:val="28"/>
          <w:szCs w:val="28"/>
        </w:rPr>
        <w:t>акарово</w:t>
      </w:r>
      <w:proofErr w:type="spellEnd"/>
      <w:r w:rsidRPr="00BA3E41">
        <w:rPr>
          <w:sz w:val="28"/>
          <w:szCs w:val="28"/>
        </w:rPr>
        <w:t>, ул.</w:t>
      </w:r>
      <w:r w:rsidR="005C72B2">
        <w:rPr>
          <w:sz w:val="28"/>
          <w:szCs w:val="28"/>
        </w:rPr>
        <w:t>Лугов</w:t>
      </w:r>
      <w:r w:rsidRPr="00BA3E41">
        <w:rPr>
          <w:sz w:val="28"/>
          <w:szCs w:val="28"/>
        </w:rPr>
        <w:t>ая</w:t>
      </w:r>
      <w:r w:rsidR="005C72B2">
        <w:rPr>
          <w:sz w:val="28"/>
          <w:szCs w:val="28"/>
        </w:rPr>
        <w:t>,</w:t>
      </w:r>
      <w:r w:rsidRPr="00BA3E41">
        <w:rPr>
          <w:sz w:val="28"/>
          <w:szCs w:val="28"/>
        </w:rPr>
        <w:t xml:space="preserve"> 1</w:t>
      </w:r>
      <w:r w:rsidR="005C72B2">
        <w:rPr>
          <w:sz w:val="28"/>
          <w:szCs w:val="28"/>
        </w:rPr>
        <w:t>а</w:t>
      </w:r>
      <w:r w:rsidRPr="00BA3E41">
        <w:rPr>
          <w:sz w:val="28"/>
          <w:szCs w:val="28"/>
        </w:rPr>
        <w:t xml:space="preserve">, общей площадью </w:t>
      </w:r>
      <w:r w:rsidR="005C72B2">
        <w:rPr>
          <w:sz w:val="28"/>
          <w:szCs w:val="28"/>
        </w:rPr>
        <w:t>1550</w:t>
      </w:r>
      <w:r w:rsidRPr="00BA3E41">
        <w:rPr>
          <w:sz w:val="28"/>
          <w:szCs w:val="28"/>
        </w:rPr>
        <w:t xml:space="preserve"> кв.м., разрешенное использование: для </w:t>
      </w:r>
      <w:r w:rsidR="005C72B2">
        <w:rPr>
          <w:sz w:val="28"/>
          <w:szCs w:val="28"/>
        </w:rPr>
        <w:t>объекта хранения автомобильного тра</w:t>
      </w:r>
      <w:r w:rsidR="00D4118C">
        <w:rPr>
          <w:sz w:val="28"/>
          <w:szCs w:val="28"/>
        </w:rPr>
        <w:t>н</w:t>
      </w:r>
      <w:r w:rsidR="005C72B2">
        <w:rPr>
          <w:sz w:val="28"/>
          <w:szCs w:val="28"/>
        </w:rPr>
        <w:t>спорта</w:t>
      </w:r>
      <w:r w:rsidRPr="00BA3E41">
        <w:rPr>
          <w:sz w:val="28"/>
          <w:szCs w:val="28"/>
        </w:rPr>
        <w:t>;</w:t>
      </w: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 xml:space="preserve">    Земельный участок свободен от строений и зарегистрированных прав.</w:t>
      </w:r>
    </w:p>
    <w:p w:rsidR="00BA3E41" w:rsidRPr="00BA3E41" w:rsidRDefault="00BA3E41" w:rsidP="00BA3E41">
      <w:pPr>
        <w:jc w:val="both"/>
        <w:rPr>
          <w:sz w:val="28"/>
          <w:szCs w:val="28"/>
        </w:rPr>
      </w:pPr>
      <w:r w:rsidRPr="00BA3E41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BA3E41">
        <w:rPr>
          <w:sz w:val="28"/>
          <w:szCs w:val="28"/>
        </w:rPr>
        <w:t>в размере годовой  арендной платы без учета НДС  в соотве</w:t>
      </w:r>
      <w:r w:rsidR="005C72B2">
        <w:rPr>
          <w:sz w:val="28"/>
          <w:szCs w:val="28"/>
        </w:rPr>
        <w:t>тствии с отчетом об оценки</w:t>
      </w:r>
      <w:proofErr w:type="gramEnd"/>
      <w:r w:rsidR="005C72B2">
        <w:rPr>
          <w:sz w:val="28"/>
          <w:szCs w:val="28"/>
        </w:rPr>
        <w:t xml:space="preserve"> № 2669</w:t>
      </w:r>
      <w:r w:rsidRPr="00BA3E41">
        <w:rPr>
          <w:sz w:val="28"/>
          <w:szCs w:val="28"/>
        </w:rPr>
        <w:t xml:space="preserve">/21 от </w:t>
      </w:r>
      <w:r w:rsidR="005C72B2">
        <w:rPr>
          <w:sz w:val="28"/>
          <w:szCs w:val="28"/>
        </w:rPr>
        <w:t>17</w:t>
      </w:r>
      <w:r w:rsidRPr="00BA3E41">
        <w:rPr>
          <w:sz w:val="28"/>
          <w:szCs w:val="28"/>
        </w:rPr>
        <w:t>.0</w:t>
      </w:r>
      <w:r w:rsidR="005C72B2">
        <w:rPr>
          <w:sz w:val="28"/>
          <w:szCs w:val="28"/>
        </w:rPr>
        <w:t>6</w:t>
      </w:r>
      <w:r w:rsidRPr="00BA3E41">
        <w:rPr>
          <w:sz w:val="28"/>
          <w:szCs w:val="28"/>
        </w:rPr>
        <w:t xml:space="preserve">.2021г.  – </w:t>
      </w:r>
      <w:r w:rsidR="005C72B2">
        <w:rPr>
          <w:sz w:val="28"/>
          <w:szCs w:val="28"/>
        </w:rPr>
        <w:t>40 500</w:t>
      </w:r>
      <w:r w:rsidRPr="00BA3E41">
        <w:rPr>
          <w:sz w:val="28"/>
          <w:szCs w:val="28"/>
        </w:rPr>
        <w:t xml:space="preserve">  (</w:t>
      </w:r>
      <w:r w:rsidR="005C72B2">
        <w:rPr>
          <w:sz w:val="28"/>
          <w:szCs w:val="28"/>
        </w:rPr>
        <w:t>сорок</w:t>
      </w:r>
      <w:r w:rsidRPr="00BA3E41">
        <w:rPr>
          <w:sz w:val="28"/>
          <w:szCs w:val="28"/>
        </w:rPr>
        <w:t xml:space="preserve"> тысяч </w:t>
      </w:r>
      <w:r w:rsidR="005C72B2">
        <w:rPr>
          <w:sz w:val="28"/>
          <w:szCs w:val="28"/>
        </w:rPr>
        <w:t>пя</w:t>
      </w:r>
      <w:r w:rsidRPr="00BA3E41">
        <w:rPr>
          <w:sz w:val="28"/>
          <w:szCs w:val="28"/>
        </w:rPr>
        <w:t>тьсот) рублей 00 копеек;</w:t>
      </w: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Сумма задатка установлена в размере 20 % от начальной стоимости аренды земельного участка –</w:t>
      </w:r>
      <w:r w:rsidR="005C72B2">
        <w:rPr>
          <w:sz w:val="28"/>
          <w:szCs w:val="28"/>
        </w:rPr>
        <w:t>8100</w:t>
      </w:r>
      <w:r w:rsidRPr="00BA3E41">
        <w:rPr>
          <w:sz w:val="28"/>
          <w:szCs w:val="28"/>
        </w:rPr>
        <w:t>,</w:t>
      </w:r>
      <w:r w:rsidR="005C72B2">
        <w:rPr>
          <w:sz w:val="28"/>
          <w:szCs w:val="28"/>
        </w:rPr>
        <w:t>0</w:t>
      </w:r>
      <w:r w:rsidRPr="00BA3E41">
        <w:rPr>
          <w:sz w:val="28"/>
          <w:szCs w:val="28"/>
        </w:rPr>
        <w:t>0  (</w:t>
      </w:r>
      <w:r w:rsidR="005C72B2">
        <w:rPr>
          <w:sz w:val="28"/>
          <w:szCs w:val="28"/>
        </w:rPr>
        <w:t>восемь</w:t>
      </w:r>
      <w:r w:rsidRPr="00BA3E41">
        <w:rPr>
          <w:sz w:val="28"/>
          <w:szCs w:val="28"/>
        </w:rPr>
        <w:t xml:space="preserve"> тысяч </w:t>
      </w:r>
      <w:r w:rsidR="005C72B2">
        <w:rPr>
          <w:sz w:val="28"/>
          <w:szCs w:val="28"/>
        </w:rPr>
        <w:t>ст</w:t>
      </w:r>
      <w:r w:rsidRPr="00BA3E41">
        <w:rPr>
          <w:sz w:val="28"/>
          <w:szCs w:val="28"/>
        </w:rPr>
        <w:t>о рубл</w:t>
      </w:r>
      <w:r w:rsidR="005C72B2">
        <w:rPr>
          <w:sz w:val="28"/>
          <w:szCs w:val="28"/>
        </w:rPr>
        <w:t>ей</w:t>
      </w:r>
      <w:r w:rsidRPr="00BA3E41">
        <w:rPr>
          <w:sz w:val="28"/>
          <w:szCs w:val="28"/>
        </w:rPr>
        <w:t xml:space="preserve"> </w:t>
      </w:r>
      <w:r w:rsidR="005C72B2">
        <w:rPr>
          <w:sz w:val="28"/>
          <w:szCs w:val="28"/>
        </w:rPr>
        <w:t>0</w:t>
      </w:r>
      <w:r w:rsidRPr="00BA3E41">
        <w:rPr>
          <w:sz w:val="28"/>
          <w:szCs w:val="28"/>
        </w:rPr>
        <w:t>0 копеек);</w:t>
      </w:r>
    </w:p>
    <w:p w:rsidR="00BA3E41" w:rsidRPr="00BA3E41" w:rsidRDefault="00BA3E41" w:rsidP="00BA3E41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Шаг открытого аукциона установлен в размере 3 % от начальной стоимости а</w:t>
      </w:r>
      <w:r w:rsidR="005C72B2">
        <w:rPr>
          <w:sz w:val="28"/>
          <w:szCs w:val="28"/>
        </w:rPr>
        <w:t>ренды земельного участка – 1215,00</w:t>
      </w:r>
      <w:r w:rsidRPr="00BA3E41">
        <w:rPr>
          <w:sz w:val="28"/>
          <w:szCs w:val="28"/>
        </w:rPr>
        <w:t xml:space="preserve">  рублей (</w:t>
      </w:r>
      <w:r w:rsidR="005C72B2">
        <w:rPr>
          <w:sz w:val="28"/>
          <w:szCs w:val="28"/>
        </w:rPr>
        <w:t>одна тысяча двести пятнадцать</w:t>
      </w:r>
      <w:r w:rsidRPr="00BA3E41">
        <w:rPr>
          <w:sz w:val="28"/>
          <w:szCs w:val="28"/>
        </w:rPr>
        <w:t xml:space="preserve"> рублей </w:t>
      </w:r>
      <w:r w:rsidR="005C72B2">
        <w:rPr>
          <w:sz w:val="28"/>
          <w:szCs w:val="28"/>
        </w:rPr>
        <w:t>00</w:t>
      </w:r>
      <w:r w:rsidRPr="00BA3E41">
        <w:rPr>
          <w:sz w:val="28"/>
          <w:szCs w:val="28"/>
        </w:rPr>
        <w:t xml:space="preserve"> копеек);</w:t>
      </w:r>
    </w:p>
    <w:p w:rsidR="003444BD" w:rsidRPr="00BA3E41" w:rsidRDefault="00CF01DE" w:rsidP="00FE1B57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Для участия в открытом аукционе в срок до</w:t>
      </w:r>
      <w:r w:rsidR="00652E2B" w:rsidRPr="00BA3E41">
        <w:rPr>
          <w:sz w:val="28"/>
          <w:szCs w:val="28"/>
        </w:rPr>
        <w:t xml:space="preserve"> </w:t>
      </w:r>
      <w:r w:rsidR="00E422D1" w:rsidRPr="00BA3E41">
        <w:rPr>
          <w:sz w:val="28"/>
          <w:szCs w:val="28"/>
        </w:rPr>
        <w:t>16.00 часов (время Иркутск</w:t>
      </w:r>
      <w:r w:rsidR="005C72B2">
        <w:rPr>
          <w:sz w:val="28"/>
          <w:szCs w:val="28"/>
        </w:rPr>
        <w:t>ое) 26</w:t>
      </w:r>
      <w:r w:rsidR="003444BD" w:rsidRPr="00BA3E41">
        <w:rPr>
          <w:sz w:val="28"/>
          <w:szCs w:val="28"/>
        </w:rPr>
        <w:t>.</w:t>
      </w:r>
      <w:r w:rsidR="00FE1B57" w:rsidRPr="00BA3E41">
        <w:rPr>
          <w:sz w:val="28"/>
          <w:szCs w:val="28"/>
        </w:rPr>
        <w:t>0</w:t>
      </w:r>
      <w:r w:rsidR="005C72B2">
        <w:rPr>
          <w:sz w:val="28"/>
          <w:szCs w:val="28"/>
        </w:rPr>
        <w:t>7</w:t>
      </w:r>
      <w:r w:rsidR="003444BD" w:rsidRPr="00BA3E41">
        <w:rPr>
          <w:sz w:val="28"/>
          <w:szCs w:val="28"/>
        </w:rPr>
        <w:t>.</w:t>
      </w:r>
      <w:r w:rsidRPr="00BA3E41">
        <w:rPr>
          <w:sz w:val="28"/>
          <w:szCs w:val="28"/>
        </w:rPr>
        <w:t>20</w:t>
      </w:r>
      <w:r w:rsidR="007D05DB" w:rsidRPr="00BA3E41">
        <w:rPr>
          <w:sz w:val="28"/>
          <w:szCs w:val="28"/>
        </w:rPr>
        <w:t>2</w:t>
      </w:r>
      <w:r w:rsidR="00FE1B57" w:rsidRPr="00BA3E41">
        <w:rPr>
          <w:sz w:val="28"/>
          <w:szCs w:val="28"/>
        </w:rPr>
        <w:t>1</w:t>
      </w:r>
      <w:r w:rsidR="003444BD" w:rsidRPr="00BA3E41">
        <w:rPr>
          <w:sz w:val="28"/>
          <w:szCs w:val="28"/>
        </w:rPr>
        <w:t xml:space="preserve"> г. по </w:t>
      </w:r>
      <w:proofErr w:type="spellStart"/>
      <w:r w:rsidR="003444BD" w:rsidRPr="00BA3E41">
        <w:rPr>
          <w:sz w:val="28"/>
          <w:szCs w:val="28"/>
        </w:rPr>
        <w:t>ЛОТу</w:t>
      </w:r>
      <w:proofErr w:type="spellEnd"/>
      <w:r w:rsidR="003444BD" w:rsidRPr="00BA3E41">
        <w:rPr>
          <w:sz w:val="28"/>
          <w:szCs w:val="28"/>
        </w:rPr>
        <w:t xml:space="preserve"> №1 </w:t>
      </w:r>
      <w:r w:rsidR="00BA3E41" w:rsidRPr="00BA3E41">
        <w:rPr>
          <w:sz w:val="28"/>
          <w:szCs w:val="28"/>
        </w:rPr>
        <w:t xml:space="preserve">поступила единственная заявка </w:t>
      </w:r>
      <w:proofErr w:type="spellStart"/>
      <w:r w:rsidR="005C72B2">
        <w:rPr>
          <w:sz w:val="28"/>
          <w:szCs w:val="28"/>
        </w:rPr>
        <w:t>Карасовой</w:t>
      </w:r>
      <w:proofErr w:type="spellEnd"/>
      <w:r w:rsidR="005C72B2">
        <w:rPr>
          <w:sz w:val="28"/>
          <w:szCs w:val="28"/>
        </w:rPr>
        <w:t xml:space="preserve"> Т.О</w:t>
      </w:r>
      <w:r w:rsidR="00BA3E41" w:rsidRPr="00BA3E41">
        <w:rPr>
          <w:sz w:val="28"/>
          <w:szCs w:val="28"/>
        </w:rPr>
        <w:t>.</w:t>
      </w:r>
    </w:p>
    <w:p w:rsidR="00CF01DE" w:rsidRPr="00E422D1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BA3E41">
        <w:rPr>
          <w:sz w:val="28"/>
          <w:szCs w:val="28"/>
        </w:rPr>
        <w:t>Дата подачи заявок отражена в Журнале регистрации заявок на участие в аукционе (приложение</w:t>
      </w:r>
      <w:r w:rsidRPr="00E422D1">
        <w:rPr>
          <w:sz w:val="28"/>
          <w:szCs w:val="28"/>
        </w:rPr>
        <w:t xml:space="preserve"> № 1).</w:t>
      </w:r>
    </w:p>
    <w:p w:rsidR="005A14AD" w:rsidRPr="00E422D1" w:rsidRDefault="005A14AD" w:rsidP="005A14AD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Голосовали: Единственную заявку признать соответствующей требованиям, указанным в аукционной документации. Аукцион признать несостоявшимся и </w:t>
      </w:r>
      <w:r w:rsidRPr="00E422D1">
        <w:rPr>
          <w:sz w:val="28"/>
          <w:szCs w:val="28"/>
        </w:rPr>
        <w:lastRenderedPageBreak/>
        <w:t>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E422D1">
        <w:rPr>
          <w:sz w:val="28"/>
          <w:szCs w:val="28"/>
        </w:rPr>
        <w:t>»-</w:t>
      </w:r>
      <w:proofErr w:type="gramEnd"/>
      <w:r w:rsidRPr="00E422D1">
        <w:rPr>
          <w:sz w:val="28"/>
          <w:szCs w:val="28"/>
        </w:rPr>
        <w:t>единогласно.</w:t>
      </w:r>
    </w:p>
    <w:p w:rsidR="005A14AD" w:rsidRPr="00320EF7" w:rsidRDefault="005A14AD" w:rsidP="005A14AD">
      <w:pPr>
        <w:jc w:val="both"/>
        <w:rPr>
          <w:sz w:val="28"/>
          <w:szCs w:val="28"/>
        </w:rPr>
      </w:pPr>
    </w:p>
    <w:p w:rsidR="005A14AD" w:rsidRPr="00320EF7" w:rsidRDefault="005A14AD" w:rsidP="005A14AD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 xml:space="preserve">КОМИССИЯ РЕШИЛА: </w:t>
      </w:r>
    </w:p>
    <w:p w:rsidR="005A14AD" w:rsidRPr="00320EF7" w:rsidRDefault="005A14AD" w:rsidP="005A14AD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</w:t>
      </w:r>
      <w:r w:rsidR="007B5FC1" w:rsidRPr="00320EF7">
        <w:rPr>
          <w:sz w:val="28"/>
          <w:szCs w:val="28"/>
        </w:rPr>
        <w:t>поступившую от</w:t>
      </w:r>
      <w:r w:rsidR="00BA3E41">
        <w:rPr>
          <w:sz w:val="28"/>
          <w:szCs w:val="28"/>
        </w:rPr>
        <w:t xml:space="preserve"> </w:t>
      </w:r>
      <w:proofErr w:type="spellStart"/>
      <w:r w:rsidR="005C72B2">
        <w:rPr>
          <w:sz w:val="28"/>
          <w:szCs w:val="28"/>
        </w:rPr>
        <w:t>Карасовой</w:t>
      </w:r>
      <w:proofErr w:type="spellEnd"/>
      <w:r w:rsidR="00BA3E41">
        <w:rPr>
          <w:sz w:val="28"/>
          <w:szCs w:val="28"/>
        </w:rPr>
        <w:t xml:space="preserve"> </w:t>
      </w:r>
      <w:r w:rsidR="005C72B2">
        <w:rPr>
          <w:sz w:val="28"/>
          <w:szCs w:val="28"/>
        </w:rPr>
        <w:t>Т</w:t>
      </w:r>
      <w:r w:rsidR="00BA3E41">
        <w:rPr>
          <w:sz w:val="28"/>
          <w:szCs w:val="28"/>
        </w:rPr>
        <w:t>.</w:t>
      </w:r>
      <w:r w:rsidR="005C72B2">
        <w:rPr>
          <w:sz w:val="28"/>
          <w:szCs w:val="28"/>
        </w:rPr>
        <w:t>О</w:t>
      </w:r>
      <w:r w:rsidR="00BA3E41">
        <w:rPr>
          <w:sz w:val="28"/>
          <w:szCs w:val="28"/>
        </w:rPr>
        <w:t>.</w:t>
      </w:r>
      <w:r w:rsidR="007B5FC1" w:rsidRPr="00320EF7">
        <w:rPr>
          <w:sz w:val="28"/>
          <w:szCs w:val="28"/>
        </w:rPr>
        <w:t xml:space="preserve"> </w:t>
      </w:r>
      <w:r w:rsidRPr="00320EF7">
        <w:rPr>
          <w:sz w:val="28"/>
          <w:szCs w:val="28"/>
        </w:rPr>
        <w:t xml:space="preserve">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Pr="00320EF7">
        <w:rPr>
          <w:sz w:val="28"/>
          <w:szCs w:val="28"/>
        </w:rPr>
        <w:t xml:space="preserve"> №1,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Pr="00320EF7" w:rsidRDefault="00AB2AE6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  <w:u w:val="single"/>
        </w:rPr>
        <w:t>ЧЛЕНЫ КОМИССИИ:</w:t>
      </w:r>
      <w:r w:rsidRPr="00320EF7">
        <w:rPr>
          <w:b/>
          <w:sz w:val="28"/>
          <w:szCs w:val="28"/>
        </w:rPr>
        <w:tab/>
      </w: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________________И.А. Кравченко</w:t>
      </w:r>
    </w:p>
    <w:p w:rsidR="009E0547" w:rsidRPr="00320EF7" w:rsidRDefault="009E0547" w:rsidP="00AB2AE6">
      <w:pPr>
        <w:jc w:val="both"/>
        <w:rPr>
          <w:b/>
          <w:sz w:val="28"/>
          <w:szCs w:val="28"/>
        </w:rPr>
      </w:pPr>
    </w:p>
    <w:p w:rsidR="005A14AD" w:rsidRDefault="009E054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________________Е.С.</w:t>
      </w:r>
      <w:r w:rsidR="005A14AD" w:rsidRPr="00320EF7">
        <w:rPr>
          <w:b/>
          <w:sz w:val="28"/>
          <w:szCs w:val="28"/>
        </w:rPr>
        <w:t xml:space="preserve"> </w:t>
      </w:r>
      <w:r w:rsidRPr="00320EF7">
        <w:rPr>
          <w:b/>
          <w:sz w:val="28"/>
          <w:szCs w:val="28"/>
        </w:rPr>
        <w:t>Антипина</w:t>
      </w:r>
    </w:p>
    <w:p w:rsidR="005A14AD" w:rsidRPr="00320EF7" w:rsidRDefault="005A14AD" w:rsidP="00AB2AE6">
      <w:pPr>
        <w:jc w:val="both"/>
        <w:rPr>
          <w:b/>
          <w:sz w:val="28"/>
          <w:szCs w:val="28"/>
        </w:rPr>
      </w:pPr>
    </w:p>
    <w:p w:rsidR="009E0547" w:rsidRPr="00320EF7" w:rsidRDefault="005A14AD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5C72B2">
        <w:rPr>
          <w:b/>
          <w:sz w:val="28"/>
          <w:szCs w:val="28"/>
        </w:rPr>
        <w:t>И.С. Чернина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</w:p>
    <w:p w:rsidR="00B04CDF" w:rsidRPr="00320EF7" w:rsidRDefault="00E3595E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E422D1" w:rsidRPr="00E422D1">
        <w:rPr>
          <w:b/>
          <w:sz w:val="28"/>
          <w:szCs w:val="28"/>
        </w:rPr>
        <w:t xml:space="preserve"> </w:t>
      </w:r>
      <w:r w:rsidR="00E422D1" w:rsidRPr="00320EF7">
        <w:rPr>
          <w:b/>
          <w:sz w:val="28"/>
          <w:szCs w:val="28"/>
        </w:rPr>
        <w:t xml:space="preserve">М.А. Красноштанова </w:t>
      </w:r>
    </w:p>
    <w:sectPr w:rsidR="00B04CDF" w:rsidRPr="00320EF7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5314D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C72B2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26FA1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37216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3E41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4118C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422D1"/>
    <w:rsid w:val="00E528F1"/>
    <w:rsid w:val="00E547B9"/>
    <w:rsid w:val="00E60AAD"/>
    <w:rsid w:val="00E62FDB"/>
    <w:rsid w:val="00E6307A"/>
    <w:rsid w:val="00E64D64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2021-04-08T06:48:00Z</cp:lastPrinted>
  <dcterms:created xsi:type="dcterms:W3CDTF">2021-07-26T03:15:00Z</dcterms:created>
  <dcterms:modified xsi:type="dcterms:W3CDTF">2021-07-27T05:49:00Z</dcterms:modified>
</cp:coreProperties>
</file>