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923BB7" w:rsidRDefault="009B4CF5">
      <w:pPr>
        <w:rPr>
          <w:rFonts w:ascii="Times New Roman" w:hAnsi="Times New Roman" w:cs="Times New Roman"/>
          <w:sz w:val="24"/>
          <w:szCs w:val="24"/>
        </w:rPr>
      </w:pPr>
      <w:r w:rsidRPr="00923B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923BB7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923BB7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923BB7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923BB7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581B3FA4" w:rsidR="009B4CF5" w:rsidRPr="00923BB7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923BB7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F91B02" w:rsidRPr="00923BB7">
        <w:rPr>
          <w:rFonts w:ascii="Times New Roman" w:hAnsi="Times New Roman" w:cs="Times New Roman"/>
          <w:sz w:val="24"/>
          <w:szCs w:val="24"/>
        </w:rPr>
        <w:t>Ремонт теплового узла расположенного в здании МБУК «Центр культуры Железнодорожного муниципального образования</w:t>
      </w:r>
      <w:r w:rsidR="008C24D5" w:rsidRPr="00923BB7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923BB7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923BB7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923BB7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923BB7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923BB7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923BB7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923BB7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923BB7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6DB0F91D" w14:textId="61D5B46B" w:rsidR="00EF66A4" w:rsidRPr="00923BB7" w:rsidRDefault="00F91B02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BB7">
              <w:rPr>
                <w:rFonts w:ascii="Times New Roman" w:hAnsi="Times New Roman"/>
                <w:color w:val="000000"/>
                <w:sz w:val="24"/>
                <w:szCs w:val="24"/>
              </w:rPr>
              <w:t>Ремонт теплового узла, расположенного в здании МБУК «Центр культуры Железнодорожного муниципального образования», направлен на проведение текущего ремонта объектов муниципальной собственности. МБУК «Центр культуры Железнодорожного муниципального образования» занимается организацией культурно - досуговой и спортивной деятельностью. В центре культуры для жителей поселения проводятся культурно-массовые, досуговые мероприятия, работают клубные формирования, творческие коллективы, проводятся выставки декоративно-прикладного творчества, познавательно-развлекательные, тематические, спортивные мероприятия для всех возрастов. В зимний период, температура в здании опускается до 10 градусов, что не соответствует оптимальной температуре воздуха в соответствии с санитарными правилами СанПиН 1.2.3685-21. Из-за низкой температуры в помещениях нарушены оптимальные показатели температурного режима, что в свою очередь, влияет как на здоровье, посетителей и работников учреждений, так и на качество мероприятий проводимых в центре культуры, и количестве посетителей. Ремонт теплового узла в здании МБУК «Центр культуры ЖМО» — это актуальная задача, так как от состояния узла зависит комфорт посетителей и сотрудников учреждения. Ведь в холодный период года возрастает риск простудных заболеваний.</w:t>
            </w:r>
          </w:p>
        </w:tc>
      </w:tr>
      <w:tr w:rsidR="008C24D5" w:rsidRPr="00923BB7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0A18A023" w:rsidR="00214F79" w:rsidRPr="00923BB7" w:rsidRDefault="00F91B02" w:rsidP="003170B8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Повышение эффективности работы системы теплоснабжения, что приведет к улучшению условий для посетителей и работников учреждений. И повысит посещаемость населением учреждения культуры.</w:t>
            </w:r>
          </w:p>
        </w:tc>
      </w:tr>
      <w:tr w:rsidR="008C24D5" w:rsidRPr="00923BB7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49107F95" w:rsidR="008C24D5" w:rsidRPr="00923BB7" w:rsidRDefault="00F91B02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4D5" w:rsidRPr="00923B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24D5" w:rsidRPr="00923BB7">
              <w:rPr>
                <w:rFonts w:ascii="Times New Roman" w:hAnsi="Times New Roman" w:cs="Times New Roman"/>
                <w:sz w:val="24"/>
                <w:szCs w:val="24"/>
              </w:rPr>
              <w:t>00 000,00 рублей</w:t>
            </w:r>
          </w:p>
        </w:tc>
      </w:tr>
      <w:tr w:rsidR="008C24D5" w:rsidRPr="00923BB7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132560B0" w:rsidR="008C24D5" w:rsidRPr="00923BB7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91B02" w:rsidRPr="00923B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AA02FF" w:rsidRPr="00923BB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923BB7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923BB7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923BB7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923BB7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1F713C79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214F79" w:rsidRPr="0092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92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92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92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0B8" w:rsidRPr="0092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F91B02" w:rsidRPr="0092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Дорожная, 4</w:t>
            </w:r>
          </w:p>
        </w:tc>
      </w:tr>
      <w:tr w:rsidR="008C24D5" w:rsidRPr="00923BB7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55722AFD" w:rsidR="008C24D5" w:rsidRPr="00923BB7" w:rsidRDefault="00F91B02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МБУК «Центр культуры ЖМО», МКУК «БИЦ Усть-Илимского МО»</w:t>
            </w:r>
          </w:p>
        </w:tc>
      </w:tr>
      <w:tr w:rsidR="008C24D5" w:rsidRPr="00923BB7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923BB7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BB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592226B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Синельникова Елена Анатольевна;</w:t>
            </w:r>
          </w:p>
          <w:p w14:paraId="223F20EA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Горбунова Лариса Викторовна;</w:t>
            </w:r>
          </w:p>
          <w:p w14:paraId="6ADE73C4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Грибова Олеся Олеговна;</w:t>
            </w:r>
          </w:p>
          <w:p w14:paraId="730C2055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Перун Павел Юрьевич;</w:t>
            </w:r>
          </w:p>
          <w:p w14:paraId="33416014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Тарасова Лидия Михайловна;</w:t>
            </w:r>
          </w:p>
          <w:p w14:paraId="6E0FBB33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Ахрименко Галина Викторовна;</w:t>
            </w:r>
          </w:p>
          <w:p w14:paraId="6C8D8EDB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Коротун Мария Никитовна;</w:t>
            </w:r>
          </w:p>
          <w:p w14:paraId="0DAE672A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Моло данова Г алина Борисовна;</w:t>
            </w:r>
          </w:p>
          <w:p w14:paraId="76B8769E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Матыцина Руза Гатиятовна</w:t>
            </w:r>
          </w:p>
          <w:p w14:paraId="1DAB8CBA" w14:textId="77777777" w:rsidR="00F91B02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Павлюкевич Александр Сергеевич</w:t>
            </w:r>
          </w:p>
          <w:p w14:paraId="6E68DEF5" w14:textId="594282D3" w:rsidR="00214F79" w:rsidRPr="00923BB7" w:rsidRDefault="00F91B02" w:rsidP="00F91B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Фильченко Павел Михайлович</w:t>
            </w:r>
          </w:p>
        </w:tc>
      </w:tr>
    </w:tbl>
    <w:p w14:paraId="469C3B5D" w14:textId="7C6E0829" w:rsidR="009B4CF5" w:rsidRPr="00923BB7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17CE4DE0" w14:textId="0958A9A2" w:rsidR="009B4CF5" w:rsidRPr="00923BB7" w:rsidRDefault="009B4CF5" w:rsidP="00EF6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BB7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F91B02" w:rsidRPr="00923BB7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923BB7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sectPr w:rsidR="009B4CF5" w:rsidRPr="00923BB7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0B6E07"/>
    <w:rsid w:val="001E688A"/>
    <w:rsid w:val="00214F79"/>
    <w:rsid w:val="003170B8"/>
    <w:rsid w:val="0050070D"/>
    <w:rsid w:val="005D3F85"/>
    <w:rsid w:val="00744F25"/>
    <w:rsid w:val="008C24D5"/>
    <w:rsid w:val="00923BB7"/>
    <w:rsid w:val="00993BCD"/>
    <w:rsid w:val="009B2E53"/>
    <w:rsid w:val="009B4CF5"/>
    <w:rsid w:val="00AA02FF"/>
    <w:rsid w:val="00B043EA"/>
    <w:rsid w:val="00C23BCE"/>
    <w:rsid w:val="00EF66A4"/>
    <w:rsid w:val="00F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2025-08-28T07:00:00Z</cp:lastPrinted>
  <dcterms:created xsi:type="dcterms:W3CDTF">2025-08-28T04:02:00Z</dcterms:created>
  <dcterms:modified xsi:type="dcterms:W3CDTF">2025-08-29T01:18:00Z</dcterms:modified>
</cp:coreProperties>
</file>