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260D" w14:textId="77777777" w:rsidR="0080161F" w:rsidRDefault="001845E5">
      <w:pPr>
        <w:spacing w:after="0" w:line="240" w:lineRule="auto"/>
        <w:jc w:val="center"/>
        <w:rPr>
          <w:rFonts w:ascii="Times New Roman" w:hAnsi="Times New Roman"/>
          <w:sz w:val="10"/>
          <w:szCs w:val="24"/>
        </w:rPr>
      </w:pPr>
      <w:r>
        <w:rPr>
          <w:noProof/>
          <w:lang w:eastAsia="ru-RU"/>
        </w:rPr>
        <w:drawing>
          <wp:inline distT="0" distB="0" distL="0" distR="0" wp14:anchorId="3A835985" wp14:editId="5C0E15D0">
            <wp:extent cx="5940425" cy="205613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cstate="print"/>
                    <a:stretch>
                      <a:fillRect/>
                    </a:stretch>
                  </pic:blipFill>
                  <pic:spPr bwMode="auto">
                    <a:xfrm>
                      <a:off x="0" y="0"/>
                      <a:ext cx="5940425" cy="2056130"/>
                    </a:xfrm>
                    <a:prstGeom prst="rect">
                      <a:avLst/>
                    </a:prstGeom>
                  </pic:spPr>
                </pic:pic>
              </a:graphicData>
            </a:graphic>
          </wp:inline>
        </w:drawing>
      </w:r>
    </w:p>
    <w:tbl>
      <w:tblPr>
        <w:tblW w:w="10065" w:type="dxa"/>
        <w:tblLayout w:type="fixed"/>
        <w:tblLook w:val="0000" w:firstRow="0" w:lastRow="0" w:firstColumn="0" w:lastColumn="0" w:noHBand="0" w:noVBand="0"/>
      </w:tblPr>
      <w:tblGrid>
        <w:gridCol w:w="4784"/>
        <w:gridCol w:w="5281"/>
      </w:tblGrid>
      <w:tr w:rsidR="0080161F" w14:paraId="14217219" w14:textId="77777777">
        <w:tc>
          <w:tcPr>
            <w:tcW w:w="4784" w:type="dxa"/>
          </w:tcPr>
          <w:p w14:paraId="0456A14F" w14:textId="0E0AC3FE" w:rsidR="0080161F" w:rsidRPr="00C5228C" w:rsidRDefault="00C5228C">
            <w:pPr>
              <w:widowControl w:val="0"/>
              <w:spacing w:after="0" w:line="240" w:lineRule="auto"/>
              <w:jc w:val="both"/>
              <w:rPr>
                <w:rFonts w:ascii="Times New Roman" w:hAnsi="Times New Roman"/>
                <w:b/>
                <w:sz w:val="24"/>
                <w:szCs w:val="24"/>
              </w:rPr>
            </w:pPr>
            <w:r w:rsidRPr="00C5228C">
              <w:rPr>
                <w:rFonts w:ascii="Times New Roman" w:hAnsi="Times New Roman"/>
                <w:b/>
                <w:sz w:val="24"/>
                <w:szCs w:val="24"/>
              </w:rPr>
              <w:t>12.11.2025</w:t>
            </w:r>
          </w:p>
        </w:tc>
        <w:tc>
          <w:tcPr>
            <w:tcW w:w="5280" w:type="dxa"/>
          </w:tcPr>
          <w:p w14:paraId="0A770C59" w14:textId="38625E04" w:rsidR="0080161F" w:rsidRDefault="001845E5">
            <w:pPr>
              <w:widowControl w:val="0"/>
              <w:spacing w:after="0" w:line="240" w:lineRule="auto"/>
              <w:ind w:firstLine="720"/>
              <w:jc w:val="right"/>
              <w:rPr>
                <w:rFonts w:ascii="Times New Roman" w:hAnsi="Times New Roman"/>
                <w:b/>
                <w:sz w:val="24"/>
                <w:szCs w:val="24"/>
              </w:rPr>
            </w:pPr>
            <w:r>
              <w:rPr>
                <w:rFonts w:ascii="Times New Roman" w:hAnsi="Times New Roman"/>
                <w:b/>
                <w:sz w:val="24"/>
                <w:szCs w:val="24"/>
              </w:rPr>
              <w:t xml:space="preserve">№ </w:t>
            </w:r>
            <w:r w:rsidR="00C5228C" w:rsidRPr="00C5228C">
              <w:rPr>
                <w:rFonts w:ascii="Times New Roman" w:hAnsi="Times New Roman"/>
                <w:b/>
                <w:sz w:val="24"/>
                <w:szCs w:val="24"/>
              </w:rPr>
              <w:t>768-п</w:t>
            </w:r>
          </w:p>
        </w:tc>
      </w:tr>
      <w:tr w:rsidR="0080161F" w14:paraId="0CDE51E6" w14:textId="77777777">
        <w:tc>
          <w:tcPr>
            <w:tcW w:w="10064" w:type="dxa"/>
            <w:gridSpan w:val="2"/>
          </w:tcPr>
          <w:p w14:paraId="6222F2A9" w14:textId="77777777" w:rsidR="0080161F" w:rsidRDefault="001845E5">
            <w:pPr>
              <w:widowControl w:val="0"/>
              <w:spacing w:after="0" w:line="240" w:lineRule="auto"/>
              <w:jc w:val="center"/>
              <w:rPr>
                <w:sz w:val="20"/>
              </w:rPr>
            </w:pPr>
            <w:r>
              <w:rPr>
                <w:rFonts w:ascii="Tms Rmn" w:hAnsi="Tms Rmn"/>
                <w:sz w:val="20"/>
              </w:rPr>
              <w:t xml:space="preserve"> Черемхово</w:t>
            </w:r>
          </w:p>
          <w:p w14:paraId="71C42578" w14:textId="77777777" w:rsidR="0080161F" w:rsidRDefault="0080161F">
            <w:pPr>
              <w:widowControl w:val="0"/>
              <w:spacing w:after="0" w:line="240" w:lineRule="auto"/>
              <w:jc w:val="center"/>
              <w:rPr>
                <w:b/>
                <w:sz w:val="20"/>
              </w:rPr>
            </w:pPr>
          </w:p>
        </w:tc>
      </w:tr>
    </w:tbl>
    <w:p w14:paraId="47F8AE36" w14:textId="77777777" w:rsidR="0080161F" w:rsidRDefault="0080161F">
      <w:pPr>
        <w:spacing w:after="0" w:line="240" w:lineRule="auto"/>
        <w:jc w:val="both"/>
        <w:rPr>
          <w:sz w:val="10"/>
        </w:rPr>
      </w:pPr>
    </w:p>
    <w:tbl>
      <w:tblPr>
        <w:tblW w:w="10065" w:type="dxa"/>
        <w:tblLayout w:type="fixed"/>
        <w:tblLook w:val="0000" w:firstRow="0" w:lastRow="0" w:firstColumn="0" w:lastColumn="0" w:noHBand="0" w:noVBand="0"/>
      </w:tblPr>
      <w:tblGrid>
        <w:gridCol w:w="10065"/>
      </w:tblGrid>
      <w:tr w:rsidR="0080161F" w14:paraId="73A32FC6" w14:textId="77777777">
        <w:tc>
          <w:tcPr>
            <w:tcW w:w="10065" w:type="dxa"/>
          </w:tcPr>
          <w:p w14:paraId="2A40164D" w14:textId="77777777" w:rsidR="0080161F" w:rsidRDefault="001845E5">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Об утверждении административного регламента </w:t>
            </w:r>
          </w:p>
          <w:p w14:paraId="77A442CA" w14:textId="77777777" w:rsidR="0080161F" w:rsidRDefault="001845E5">
            <w:pPr>
              <w:widowControl w:val="0"/>
              <w:spacing w:after="0" w:line="240" w:lineRule="auto"/>
              <w:jc w:val="center"/>
              <w:rPr>
                <w:rFonts w:ascii="Tms Rmn" w:hAnsi="Tms Rmn"/>
                <w:sz w:val="28"/>
              </w:rPr>
            </w:pPr>
            <w:r>
              <w:rPr>
                <w:rFonts w:ascii="Times New Roman" w:hAnsi="Times New Roman"/>
                <w:b/>
                <w:sz w:val="24"/>
                <w:szCs w:val="24"/>
              </w:rPr>
              <w:t xml:space="preserve">предоставления муниципальной услуги </w:t>
            </w:r>
            <w:bookmarkStart w:id="0" w:name="_Hlk117179211"/>
            <w:r>
              <w:rPr>
                <w:rFonts w:ascii="Times New Roman" w:hAnsi="Times New Roman"/>
                <w:b/>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bookmarkEnd w:id="0"/>
            <w:r>
              <w:rPr>
                <w:rFonts w:ascii="Times New Roman" w:hAnsi="Times New Roman"/>
                <w:b/>
                <w:sz w:val="24"/>
                <w:szCs w:val="24"/>
              </w:rPr>
              <w:t>»</w:t>
            </w:r>
          </w:p>
        </w:tc>
      </w:tr>
    </w:tbl>
    <w:p w14:paraId="566CAA73" w14:textId="77777777" w:rsidR="0080161F" w:rsidRDefault="0080161F">
      <w:pPr>
        <w:spacing w:after="0" w:line="240" w:lineRule="auto"/>
        <w:ind w:firstLine="720"/>
        <w:jc w:val="center"/>
        <w:rPr>
          <w:rFonts w:ascii="Arial" w:hAnsi="Arial"/>
          <w:sz w:val="24"/>
          <w:szCs w:val="24"/>
        </w:rPr>
      </w:pPr>
    </w:p>
    <w:p w14:paraId="21D3F0CB" w14:textId="77777777" w:rsidR="0080161F" w:rsidRDefault="0080161F">
      <w:pPr>
        <w:spacing w:after="0" w:line="240" w:lineRule="auto"/>
        <w:ind w:firstLine="720"/>
        <w:jc w:val="center"/>
        <w:rPr>
          <w:rFonts w:ascii="Arial" w:hAnsi="Arial"/>
          <w:sz w:val="24"/>
          <w:szCs w:val="24"/>
        </w:rPr>
      </w:pPr>
    </w:p>
    <w:p w14:paraId="5AC96E9E" w14:textId="38D66515" w:rsidR="0080161F" w:rsidRDefault="001845E5">
      <w:pPr>
        <w:tabs>
          <w:tab w:val="left" w:pos="567"/>
        </w:tabs>
        <w:spacing w:after="0"/>
        <w:ind w:firstLine="851"/>
        <w:jc w:val="both"/>
        <w:rPr>
          <w:rFonts w:ascii="Times New Roman" w:hAnsi="Times New Roman"/>
          <w:sz w:val="28"/>
          <w:szCs w:val="28"/>
        </w:rPr>
      </w:pPr>
      <w:r>
        <w:rPr>
          <w:rFonts w:ascii="Times New Roman" w:hAnsi="Times New Roman"/>
          <w:sz w:val="28"/>
          <w:szCs w:val="28"/>
        </w:rPr>
        <w:t xml:space="preserve">В целях приведения нормативных правовых актов Черемховского районного муниципального образования в соответствие с действующим законодательством, руководствуясь </w:t>
      </w:r>
      <w:r w:rsidR="00EC3503">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E2132A">
        <w:rPr>
          <w:rFonts w:ascii="Times New Roman" w:hAnsi="Times New Roman"/>
          <w:sz w:val="28"/>
          <w:szCs w:val="28"/>
        </w:rPr>
        <w:t>Градостроительным кодексом Российской Федерации, Федеральным</w:t>
      </w:r>
      <w:r w:rsidR="00F962A8">
        <w:rPr>
          <w:rFonts w:ascii="Times New Roman" w:hAnsi="Times New Roman"/>
          <w:sz w:val="28"/>
          <w:szCs w:val="28"/>
        </w:rPr>
        <w:t>и</w:t>
      </w:r>
      <w:r w:rsidR="00E2132A">
        <w:rPr>
          <w:rFonts w:ascii="Times New Roman" w:hAnsi="Times New Roman"/>
          <w:sz w:val="28"/>
          <w:szCs w:val="28"/>
        </w:rPr>
        <w:t xml:space="preserve"> закон</w:t>
      </w:r>
      <w:r w:rsidR="00F962A8">
        <w:rPr>
          <w:rFonts w:ascii="Times New Roman" w:hAnsi="Times New Roman"/>
          <w:sz w:val="28"/>
          <w:szCs w:val="28"/>
        </w:rPr>
        <w:t>ами</w:t>
      </w:r>
      <w:r w:rsidR="00E2132A">
        <w:rPr>
          <w:rFonts w:ascii="Times New Roman" w:hAnsi="Times New Roman"/>
          <w:sz w:val="28"/>
          <w:szCs w:val="28"/>
        </w:rPr>
        <w:t xml:space="preserve"> </w:t>
      </w:r>
      <w:r w:rsidR="00EC3503">
        <w:rPr>
          <w:rFonts w:ascii="Times New Roman" w:hAnsi="Times New Roman"/>
          <w:sz w:val="28"/>
          <w:szCs w:val="28"/>
        </w:rPr>
        <w:t>от 27 июля 2010 года № 210-ФЗ «Об организации предоставления государственных и  муниципальных услуг»</w:t>
      </w:r>
      <w:r w:rsidR="00436BD8">
        <w:rPr>
          <w:rFonts w:ascii="Times New Roman" w:hAnsi="Times New Roman"/>
          <w:sz w:val="28"/>
          <w:szCs w:val="28"/>
        </w:rPr>
        <w:t xml:space="preserve">, </w:t>
      </w:r>
      <w:r>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 постановлением администрации    Черемховского    районного    муниципального    образования   от  27 сентября 2024 года № 928-п «Об утверждении Порядка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 и о признании утратившим силу постановления администрации», руководствуясь статьями 24, 50 Устава Черемховского районного муниципального образования, администрация Черемховского районного муниципального образования</w:t>
      </w:r>
    </w:p>
    <w:p w14:paraId="7CA57930" w14:textId="77777777" w:rsidR="0080161F" w:rsidRDefault="0080161F">
      <w:pPr>
        <w:tabs>
          <w:tab w:val="left" w:pos="567"/>
        </w:tabs>
        <w:spacing w:after="0"/>
        <w:ind w:firstLine="851"/>
        <w:jc w:val="both"/>
        <w:rPr>
          <w:rFonts w:ascii="Times New Roman" w:hAnsi="Times New Roman"/>
          <w:sz w:val="28"/>
          <w:szCs w:val="28"/>
        </w:rPr>
      </w:pPr>
    </w:p>
    <w:p w14:paraId="732725D0" w14:textId="77777777" w:rsidR="0080161F" w:rsidRDefault="001845E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14:paraId="3FE294AC" w14:textId="77777777" w:rsidR="0080161F" w:rsidRDefault="0080161F">
      <w:pPr>
        <w:spacing w:after="0" w:line="240" w:lineRule="auto"/>
        <w:jc w:val="center"/>
        <w:rPr>
          <w:rFonts w:ascii="Times New Roman" w:hAnsi="Times New Roman"/>
          <w:b/>
          <w:sz w:val="28"/>
          <w:szCs w:val="28"/>
        </w:rPr>
      </w:pPr>
    </w:p>
    <w:p w14:paraId="726E6AEA"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 xml:space="preserve">1. Утвердить прилагаемый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w:t>
      </w:r>
      <w:r>
        <w:rPr>
          <w:rFonts w:ascii="Times New Roman" w:hAnsi="Times New Roman"/>
          <w:sz w:val="28"/>
          <w:szCs w:val="28"/>
        </w:rPr>
        <w:lastRenderedPageBreak/>
        <w:t xml:space="preserve">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 </w:t>
      </w:r>
    </w:p>
    <w:p w14:paraId="4C07B95D" w14:textId="77777777" w:rsidR="00797640" w:rsidRDefault="001845E5" w:rsidP="00865D41">
      <w:pPr>
        <w:widowControl w:val="0"/>
        <w:spacing w:after="0" w:line="240" w:lineRule="auto"/>
        <w:ind w:firstLine="851"/>
        <w:jc w:val="both"/>
        <w:rPr>
          <w:rFonts w:ascii="Times New Roman" w:hAnsi="Times New Roman"/>
          <w:sz w:val="28"/>
          <w:szCs w:val="28"/>
        </w:rPr>
      </w:pPr>
      <w:r>
        <w:rPr>
          <w:rFonts w:ascii="Times New Roman" w:hAnsi="Times New Roman"/>
          <w:sz w:val="28"/>
          <w:szCs w:val="28"/>
        </w:rPr>
        <w:t>2. Признать утратившим</w:t>
      </w:r>
      <w:r w:rsidR="00797640">
        <w:rPr>
          <w:rFonts w:ascii="Times New Roman" w:hAnsi="Times New Roman"/>
          <w:sz w:val="28"/>
          <w:szCs w:val="28"/>
        </w:rPr>
        <w:t xml:space="preserve">и </w:t>
      </w:r>
      <w:r>
        <w:rPr>
          <w:rFonts w:ascii="Times New Roman" w:hAnsi="Times New Roman"/>
          <w:sz w:val="28"/>
          <w:szCs w:val="28"/>
        </w:rPr>
        <w:t xml:space="preserve">силу </w:t>
      </w:r>
      <w:bookmarkStart w:id="1" w:name="_Hlk213401204"/>
      <w:r>
        <w:rPr>
          <w:rFonts w:ascii="Times New Roman" w:hAnsi="Times New Roman"/>
          <w:sz w:val="28"/>
          <w:szCs w:val="28"/>
        </w:rPr>
        <w:t>постановлени</w:t>
      </w:r>
      <w:r w:rsidR="00797640">
        <w:rPr>
          <w:rFonts w:ascii="Times New Roman" w:hAnsi="Times New Roman"/>
          <w:sz w:val="28"/>
          <w:szCs w:val="28"/>
        </w:rPr>
        <w:t>я</w:t>
      </w:r>
      <w:r>
        <w:rPr>
          <w:rFonts w:ascii="Times New Roman" w:hAnsi="Times New Roman"/>
          <w:sz w:val="28"/>
          <w:szCs w:val="28"/>
        </w:rPr>
        <w:t xml:space="preserve"> администрации Черемховского  районного  муниципального  </w:t>
      </w:r>
      <w:r w:rsidR="00797640">
        <w:rPr>
          <w:rFonts w:ascii="Times New Roman" w:hAnsi="Times New Roman"/>
          <w:sz w:val="28"/>
          <w:szCs w:val="28"/>
        </w:rPr>
        <w:t xml:space="preserve"> </w:t>
      </w:r>
      <w:r>
        <w:rPr>
          <w:rFonts w:ascii="Times New Roman" w:hAnsi="Times New Roman"/>
          <w:sz w:val="28"/>
          <w:szCs w:val="28"/>
        </w:rPr>
        <w:t>образования</w:t>
      </w:r>
      <w:r w:rsidR="00797640">
        <w:rPr>
          <w:rFonts w:ascii="Times New Roman" w:hAnsi="Times New Roman"/>
          <w:sz w:val="28"/>
          <w:szCs w:val="28"/>
        </w:rPr>
        <w:t>:</w:t>
      </w:r>
    </w:p>
    <w:p w14:paraId="11045119" w14:textId="7A261590" w:rsidR="00797640" w:rsidRDefault="00797640" w:rsidP="00AA51DB">
      <w:pPr>
        <w:widowControl w:val="0"/>
        <w:tabs>
          <w:tab w:val="left" w:pos="1418"/>
        </w:tabs>
        <w:spacing w:after="0" w:line="240" w:lineRule="auto"/>
        <w:ind w:firstLine="851"/>
        <w:jc w:val="both"/>
        <w:rPr>
          <w:rFonts w:ascii="Times New Roman" w:hAnsi="Times New Roman"/>
          <w:sz w:val="28"/>
          <w:szCs w:val="28"/>
        </w:rPr>
      </w:pPr>
      <w:r>
        <w:rPr>
          <w:rFonts w:ascii="Times New Roman" w:hAnsi="Times New Roman"/>
          <w:sz w:val="28"/>
          <w:szCs w:val="28"/>
        </w:rPr>
        <w:t xml:space="preserve"> 2.1. </w:t>
      </w:r>
      <w:r w:rsidR="001845E5" w:rsidRPr="00DE1865">
        <w:rPr>
          <w:rFonts w:ascii="Times New Roman" w:hAnsi="Times New Roman"/>
          <w:sz w:val="28"/>
          <w:szCs w:val="28"/>
        </w:rPr>
        <w:t xml:space="preserve">от </w:t>
      </w:r>
      <w:r w:rsidR="00865D41" w:rsidRPr="00DE1865">
        <w:rPr>
          <w:rFonts w:ascii="Times New Roman" w:hAnsi="Times New Roman"/>
          <w:sz w:val="28"/>
          <w:szCs w:val="28"/>
        </w:rPr>
        <w:t>7 декабря</w:t>
      </w:r>
      <w:r w:rsidR="001845E5" w:rsidRPr="00DE1865">
        <w:rPr>
          <w:rFonts w:ascii="Times New Roman" w:hAnsi="Times New Roman"/>
          <w:sz w:val="28"/>
          <w:szCs w:val="28"/>
        </w:rPr>
        <w:t xml:space="preserve"> 2022 года № 6</w:t>
      </w:r>
      <w:r w:rsidR="00730BD2">
        <w:rPr>
          <w:rFonts w:ascii="Times New Roman" w:hAnsi="Times New Roman"/>
          <w:sz w:val="28"/>
          <w:szCs w:val="28"/>
        </w:rPr>
        <w:t>86</w:t>
      </w:r>
      <w:r w:rsidR="001845E5" w:rsidRPr="00DE1865">
        <w:rPr>
          <w:rFonts w:ascii="Times New Roman" w:hAnsi="Times New Roman"/>
          <w:sz w:val="28"/>
          <w:szCs w:val="28"/>
        </w:rPr>
        <w:t xml:space="preserve">-п </w:t>
      </w:r>
      <w:bookmarkEnd w:id="1"/>
      <w:r w:rsidR="001845E5" w:rsidRPr="00DE1865">
        <w:rPr>
          <w:rFonts w:ascii="Times New Roman" w:hAnsi="Times New Roman"/>
          <w:sz w:val="28"/>
          <w:szCs w:val="28"/>
        </w:rPr>
        <w:t>«</w:t>
      </w:r>
      <w:r w:rsidR="00865D41" w:rsidRPr="00DE1865">
        <w:rPr>
          <w:rFonts w:ascii="Times New Roman" w:hAnsi="Times New Roman"/>
          <w:sz w:val="28"/>
          <w:szCs w:val="28"/>
        </w:rPr>
        <w:t xml:space="preserve">Об утверждении административного регламента предоставления муниципальной услуги </w:t>
      </w:r>
      <w:bookmarkStart w:id="2" w:name="_Hlk213401707"/>
      <w:r w:rsidR="00865D41" w:rsidRPr="00DE1865">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Черемховского районного муниципального образования</w:t>
      </w:r>
      <w:r w:rsidR="001845E5" w:rsidRPr="00DE1865">
        <w:rPr>
          <w:rFonts w:ascii="Times New Roman" w:hAnsi="Times New Roman"/>
          <w:sz w:val="28"/>
          <w:szCs w:val="28"/>
        </w:rPr>
        <w:t>»</w:t>
      </w:r>
      <w:r w:rsidR="0005124E">
        <w:rPr>
          <w:rFonts w:ascii="Times New Roman" w:hAnsi="Times New Roman"/>
          <w:sz w:val="28"/>
          <w:szCs w:val="28"/>
        </w:rPr>
        <w:t>;</w:t>
      </w:r>
      <w:bookmarkEnd w:id="2"/>
    </w:p>
    <w:p w14:paraId="11088A72" w14:textId="6BB898EA" w:rsidR="0080161F" w:rsidRPr="00DE1865" w:rsidRDefault="00797640" w:rsidP="00AA51DB">
      <w:pPr>
        <w:widowControl w:val="0"/>
        <w:tabs>
          <w:tab w:val="left" w:pos="1418"/>
        </w:tabs>
        <w:spacing w:after="0" w:line="240" w:lineRule="auto"/>
        <w:ind w:firstLine="851"/>
        <w:jc w:val="both"/>
        <w:rPr>
          <w:rFonts w:ascii="Times New Roman" w:hAnsi="Times New Roman"/>
          <w:sz w:val="28"/>
          <w:szCs w:val="28"/>
        </w:rPr>
      </w:pPr>
      <w:r>
        <w:rPr>
          <w:rFonts w:ascii="Times New Roman" w:hAnsi="Times New Roman"/>
          <w:sz w:val="28"/>
          <w:szCs w:val="28"/>
        </w:rPr>
        <w:t xml:space="preserve">2.2. </w:t>
      </w:r>
      <w:r w:rsidRPr="00797640">
        <w:rPr>
          <w:rFonts w:ascii="Times New Roman" w:hAnsi="Times New Roman"/>
          <w:sz w:val="28"/>
          <w:szCs w:val="28"/>
        </w:rPr>
        <w:t xml:space="preserve">от 22 августа  2023  года № 439-п </w:t>
      </w:r>
      <w:r w:rsidR="00584B91">
        <w:rPr>
          <w:rFonts w:ascii="Times New Roman" w:hAnsi="Times New Roman"/>
          <w:sz w:val="28"/>
          <w:szCs w:val="28"/>
        </w:rPr>
        <w:t xml:space="preserve">«О внесении изменений в административный регламент предоставления муниципальной услуги </w:t>
      </w:r>
      <w:r w:rsidR="00584B91" w:rsidRPr="00DE1865">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Черемховского районного муниципального образования»</w:t>
      </w:r>
      <w:r w:rsidR="00584B91">
        <w:rPr>
          <w:rFonts w:ascii="Times New Roman" w:hAnsi="Times New Roman"/>
          <w:sz w:val="28"/>
          <w:szCs w:val="28"/>
        </w:rPr>
        <w:t>.</w:t>
      </w:r>
    </w:p>
    <w:p w14:paraId="0FB3FF93"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3. Отделу организационной работы (</w:t>
      </w:r>
      <w:proofErr w:type="spellStart"/>
      <w:r>
        <w:rPr>
          <w:rFonts w:ascii="Times New Roman" w:hAnsi="Times New Roman"/>
          <w:sz w:val="28"/>
          <w:szCs w:val="28"/>
        </w:rPr>
        <w:t>Коломеец</w:t>
      </w:r>
      <w:proofErr w:type="spellEnd"/>
      <w:r>
        <w:rPr>
          <w:rFonts w:ascii="Times New Roman" w:hAnsi="Times New Roman"/>
          <w:sz w:val="28"/>
          <w:szCs w:val="28"/>
        </w:rPr>
        <w:t xml:space="preserve"> Ю.А.):</w:t>
      </w:r>
    </w:p>
    <w:p w14:paraId="07605ACF"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 xml:space="preserve">3.1. </w:t>
      </w:r>
      <w:proofErr w:type="gramStart"/>
      <w:r>
        <w:rPr>
          <w:rFonts w:ascii="Times New Roman" w:hAnsi="Times New Roman"/>
          <w:sz w:val="28"/>
          <w:szCs w:val="28"/>
        </w:rPr>
        <w:t xml:space="preserve">внести </w:t>
      </w:r>
      <w:r w:rsidR="00A84172">
        <w:rPr>
          <w:rFonts w:ascii="Times New Roman" w:hAnsi="Times New Roman"/>
          <w:sz w:val="28"/>
          <w:szCs w:val="28"/>
        </w:rPr>
        <w:t xml:space="preserve"> </w:t>
      </w:r>
      <w:r>
        <w:rPr>
          <w:rFonts w:ascii="Times New Roman" w:hAnsi="Times New Roman"/>
          <w:sz w:val="28"/>
          <w:szCs w:val="28"/>
        </w:rPr>
        <w:t>информационн</w:t>
      </w:r>
      <w:r w:rsidR="00E2132A">
        <w:rPr>
          <w:rFonts w:ascii="Times New Roman" w:hAnsi="Times New Roman"/>
          <w:sz w:val="28"/>
          <w:szCs w:val="28"/>
        </w:rPr>
        <w:t>ые</w:t>
      </w:r>
      <w:proofErr w:type="gramEnd"/>
      <w:r>
        <w:rPr>
          <w:rFonts w:ascii="Times New Roman" w:hAnsi="Times New Roman"/>
          <w:sz w:val="28"/>
          <w:szCs w:val="28"/>
        </w:rPr>
        <w:t xml:space="preserve"> </w:t>
      </w:r>
      <w:r w:rsidR="00A84172">
        <w:rPr>
          <w:rFonts w:ascii="Times New Roman" w:hAnsi="Times New Roman"/>
          <w:sz w:val="28"/>
          <w:szCs w:val="28"/>
        </w:rPr>
        <w:t xml:space="preserve"> </w:t>
      </w:r>
      <w:r>
        <w:rPr>
          <w:rFonts w:ascii="Times New Roman" w:hAnsi="Times New Roman"/>
          <w:sz w:val="28"/>
          <w:szCs w:val="28"/>
        </w:rPr>
        <w:t>справк</w:t>
      </w:r>
      <w:r w:rsidR="00E2132A">
        <w:rPr>
          <w:rFonts w:ascii="Times New Roman" w:hAnsi="Times New Roman"/>
          <w:sz w:val="28"/>
          <w:szCs w:val="28"/>
        </w:rPr>
        <w:t>и</w:t>
      </w:r>
      <w:r w:rsidR="00A84172">
        <w:rPr>
          <w:rFonts w:ascii="Times New Roman" w:hAnsi="Times New Roman"/>
          <w:sz w:val="28"/>
          <w:szCs w:val="28"/>
        </w:rPr>
        <w:t xml:space="preserve"> </w:t>
      </w:r>
      <w:r>
        <w:rPr>
          <w:rFonts w:ascii="Times New Roman" w:hAnsi="Times New Roman"/>
          <w:sz w:val="28"/>
          <w:szCs w:val="28"/>
        </w:rPr>
        <w:t xml:space="preserve"> в </w:t>
      </w:r>
      <w:r w:rsidR="00A84172">
        <w:rPr>
          <w:rFonts w:ascii="Times New Roman" w:hAnsi="Times New Roman"/>
          <w:sz w:val="28"/>
          <w:szCs w:val="28"/>
        </w:rPr>
        <w:t xml:space="preserve"> </w:t>
      </w:r>
      <w:r>
        <w:rPr>
          <w:rFonts w:ascii="Times New Roman" w:hAnsi="Times New Roman"/>
          <w:sz w:val="28"/>
          <w:szCs w:val="28"/>
        </w:rPr>
        <w:t>оригинал</w:t>
      </w:r>
      <w:r w:rsidR="0079404B">
        <w:rPr>
          <w:rFonts w:ascii="Times New Roman" w:hAnsi="Times New Roman"/>
          <w:sz w:val="28"/>
          <w:szCs w:val="28"/>
        </w:rPr>
        <w:t>ы</w:t>
      </w:r>
      <w:r>
        <w:rPr>
          <w:rFonts w:ascii="Times New Roman" w:hAnsi="Times New Roman"/>
          <w:sz w:val="28"/>
          <w:szCs w:val="28"/>
        </w:rPr>
        <w:t xml:space="preserve"> </w:t>
      </w:r>
      <w:r w:rsidR="00A84172">
        <w:rPr>
          <w:rFonts w:ascii="Times New Roman" w:hAnsi="Times New Roman"/>
          <w:sz w:val="28"/>
          <w:szCs w:val="28"/>
        </w:rPr>
        <w:t xml:space="preserve"> </w:t>
      </w:r>
      <w:r>
        <w:rPr>
          <w:rFonts w:ascii="Times New Roman" w:hAnsi="Times New Roman"/>
          <w:sz w:val="28"/>
          <w:szCs w:val="28"/>
        </w:rPr>
        <w:t>постановлени</w:t>
      </w:r>
      <w:r w:rsidR="0079404B">
        <w:rPr>
          <w:rFonts w:ascii="Times New Roman" w:hAnsi="Times New Roman"/>
          <w:sz w:val="28"/>
          <w:szCs w:val="28"/>
        </w:rPr>
        <w:t>й</w:t>
      </w:r>
      <w:r>
        <w:rPr>
          <w:rFonts w:ascii="Times New Roman" w:hAnsi="Times New Roman"/>
          <w:sz w:val="28"/>
          <w:szCs w:val="28"/>
        </w:rPr>
        <w:t xml:space="preserve"> администрации   Черемховского   районного    муниципального    образования</w:t>
      </w:r>
      <w:r w:rsidR="0079404B">
        <w:rPr>
          <w:rFonts w:ascii="Times New Roman" w:hAnsi="Times New Roman"/>
          <w:sz w:val="28"/>
          <w:szCs w:val="28"/>
        </w:rPr>
        <w:t>, указанных в пункте 2 настоящего постановления о дате признания их утратившими силу;</w:t>
      </w:r>
    </w:p>
    <w:p w14:paraId="168877B7"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3.2. направить на опубликование настоящее постановление в газету «Мое село, край Черемховский» и разместить на официальном сайте Черемховского районного муниципального образования.</w:t>
      </w:r>
    </w:p>
    <w:p w14:paraId="0C656A05" w14:textId="0879BA6D" w:rsidR="0080161F" w:rsidRDefault="001845E5">
      <w:pPr>
        <w:spacing w:after="0" w:line="240" w:lineRule="auto"/>
        <w:ind w:firstLine="851"/>
        <w:jc w:val="both"/>
        <w:rPr>
          <w:rFonts w:ascii="Tms Rmn" w:hAnsi="Tms Rmn"/>
          <w:sz w:val="26"/>
          <w:szCs w:val="26"/>
        </w:rPr>
      </w:pPr>
      <w:r>
        <w:rPr>
          <w:rFonts w:ascii="Times New Roman" w:hAnsi="Times New Roman"/>
          <w:sz w:val="28"/>
          <w:szCs w:val="28"/>
        </w:rPr>
        <w:t xml:space="preserve">4. Контроль за исполнением настоящего постановления возложить на </w:t>
      </w:r>
      <w:r w:rsidRPr="00D51053">
        <w:rPr>
          <w:rFonts w:ascii="Times New Roman" w:hAnsi="Times New Roman"/>
          <w:sz w:val="28"/>
          <w:szCs w:val="28"/>
        </w:rPr>
        <w:t>первого заместителя мэра</w:t>
      </w:r>
      <w:r w:rsidR="008F2D16">
        <w:rPr>
          <w:rFonts w:ascii="Times New Roman" w:hAnsi="Times New Roman"/>
          <w:sz w:val="28"/>
          <w:szCs w:val="28"/>
        </w:rPr>
        <w:t xml:space="preserve"> Е.А.</w:t>
      </w:r>
      <w:r w:rsidR="006402CF">
        <w:rPr>
          <w:rFonts w:ascii="Times New Roman" w:hAnsi="Times New Roman"/>
          <w:sz w:val="28"/>
          <w:szCs w:val="28"/>
        </w:rPr>
        <w:t xml:space="preserve"> </w:t>
      </w:r>
      <w:r w:rsidR="008F2D16">
        <w:rPr>
          <w:rFonts w:ascii="Times New Roman" w:hAnsi="Times New Roman"/>
          <w:sz w:val="28"/>
          <w:szCs w:val="28"/>
        </w:rPr>
        <w:t>Артёмова</w:t>
      </w:r>
      <w:r w:rsidR="00D51053" w:rsidRPr="00D51053">
        <w:rPr>
          <w:rFonts w:ascii="Times New Roman" w:hAnsi="Times New Roman"/>
          <w:sz w:val="28"/>
          <w:szCs w:val="28"/>
        </w:rPr>
        <w:t>.</w:t>
      </w:r>
    </w:p>
    <w:p w14:paraId="29A100AF" w14:textId="77777777" w:rsidR="0080161F" w:rsidRDefault="0080161F">
      <w:pPr>
        <w:spacing w:after="0" w:line="240" w:lineRule="auto"/>
        <w:ind w:firstLine="720"/>
        <w:jc w:val="both"/>
        <w:rPr>
          <w:rFonts w:ascii="Arial" w:hAnsi="Arial"/>
          <w:sz w:val="28"/>
          <w:szCs w:val="28"/>
        </w:rPr>
      </w:pPr>
    </w:p>
    <w:p w14:paraId="20A3FC43" w14:textId="77777777" w:rsidR="0080161F" w:rsidRDefault="0080161F">
      <w:pPr>
        <w:spacing w:after="0" w:line="240" w:lineRule="auto"/>
        <w:ind w:firstLine="720"/>
        <w:jc w:val="both"/>
        <w:rPr>
          <w:rFonts w:ascii="Arial" w:hAnsi="Arial"/>
          <w:sz w:val="28"/>
          <w:szCs w:val="28"/>
        </w:rPr>
      </w:pPr>
    </w:p>
    <w:p w14:paraId="4E116324" w14:textId="77777777" w:rsidR="0080161F" w:rsidRDefault="0080161F">
      <w:pPr>
        <w:spacing w:after="0" w:line="240" w:lineRule="auto"/>
        <w:ind w:firstLine="720"/>
        <w:jc w:val="both"/>
        <w:rPr>
          <w:rFonts w:ascii="Arial" w:hAnsi="Arial"/>
          <w:sz w:val="28"/>
          <w:szCs w:val="28"/>
        </w:rPr>
      </w:pPr>
    </w:p>
    <w:p w14:paraId="0C153CE4" w14:textId="77777777" w:rsidR="0080161F" w:rsidRDefault="001845E5">
      <w:pPr>
        <w:spacing w:after="0" w:line="240" w:lineRule="auto"/>
        <w:jc w:val="both"/>
        <w:rPr>
          <w:rFonts w:ascii="Times New Roman" w:hAnsi="Times New Roman"/>
          <w:sz w:val="28"/>
          <w:szCs w:val="28"/>
        </w:rPr>
      </w:pPr>
      <w:r>
        <w:rPr>
          <w:rFonts w:ascii="Times New Roman" w:hAnsi="Times New Roman"/>
          <w:sz w:val="28"/>
          <w:szCs w:val="28"/>
        </w:rPr>
        <w:t xml:space="preserve">Мэр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823CB6">
        <w:rPr>
          <w:rFonts w:ascii="Times New Roman" w:hAnsi="Times New Roman"/>
          <w:sz w:val="28"/>
          <w:szCs w:val="28"/>
        </w:rPr>
        <w:tab/>
      </w:r>
      <w:r>
        <w:rPr>
          <w:rFonts w:ascii="Times New Roman" w:hAnsi="Times New Roman"/>
          <w:sz w:val="28"/>
          <w:szCs w:val="28"/>
        </w:rPr>
        <w:t>С.В. Марач</w:t>
      </w:r>
    </w:p>
    <w:p w14:paraId="25CD9E04" w14:textId="77777777" w:rsidR="0080161F" w:rsidRDefault="0080161F">
      <w:pPr>
        <w:pStyle w:val="ConsPlusTitle"/>
        <w:widowControl/>
        <w:jc w:val="center"/>
        <w:outlineLvl w:val="0"/>
      </w:pPr>
    </w:p>
    <w:p w14:paraId="5C33D937" w14:textId="77777777" w:rsidR="0080161F" w:rsidRDefault="0080161F">
      <w:pPr>
        <w:pStyle w:val="ConsPlusTitle"/>
        <w:widowControl/>
        <w:jc w:val="center"/>
        <w:outlineLvl w:val="0"/>
      </w:pPr>
    </w:p>
    <w:p w14:paraId="4C21040C" w14:textId="77777777" w:rsidR="0080161F" w:rsidRDefault="0080161F">
      <w:pPr>
        <w:pStyle w:val="ConsPlusTitle"/>
        <w:widowControl/>
        <w:jc w:val="center"/>
        <w:outlineLvl w:val="0"/>
      </w:pPr>
    </w:p>
    <w:p w14:paraId="29A51DDF" w14:textId="77777777" w:rsidR="0080161F" w:rsidRDefault="0080161F">
      <w:pPr>
        <w:pStyle w:val="ConsPlusTitle"/>
        <w:widowControl/>
        <w:jc w:val="center"/>
        <w:outlineLvl w:val="0"/>
      </w:pPr>
    </w:p>
    <w:p w14:paraId="3E77C1DD" w14:textId="77777777" w:rsidR="0080161F" w:rsidRDefault="0080161F">
      <w:pPr>
        <w:pStyle w:val="ConsPlusTitle"/>
        <w:widowControl/>
        <w:jc w:val="center"/>
        <w:outlineLvl w:val="0"/>
      </w:pPr>
    </w:p>
    <w:p w14:paraId="13550A90" w14:textId="77777777" w:rsidR="0080161F" w:rsidRDefault="0080161F">
      <w:pPr>
        <w:pStyle w:val="ConsPlusTitle"/>
        <w:widowControl/>
        <w:jc w:val="center"/>
        <w:outlineLvl w:val="0"/>
      </w:pPr>
    </w:p>
    <w:p w14:paraId="4082F088" w14:textId="77777777" w:rsidR="0080161F" w:rsidRDefault="0080161F">
      <w:pPr>
        <w:pStyle w:val="ConsPlusTitle"/>
        <w:widowControl/>
        <w:jc w:val="center"/>
        <w:outlineLvl w:val="0"/>
      </w:pPr>
    </w:p>
    <w:p w14:paraId="7A527069" w14:textId="77777777" w:rsidR="0080161F" w:rsidRDefault="0080161F">
      <w:pPr>
        <w:pStyle w:val="ConsPlusTitle"/>
        <w:jc w:val="center"/>
        <w:outlineLvl w:val="0"/>
      </w:pPr>
    </w:p>
    <w:p w14:paraId="47AF78A3" w14:textId="77777777" w:rsidR="0080161F" w:rsidRDefault="0080161F">
      <w:pPr>
        <w:pStyle w:val="ConsPlusTitle"/>
        <w:jc w:val="center"/>
        <w:outlineLvl w:val="0"/>
      </w:pPr>
    </w:p>
    <w:p w14:paraId="31B3CEDF" w14:textId="77777777" w:rsidR="0080161F" w:rsidRDefault="0080161F">
      <w:pPr>
        <w:pStyle w:val="ConsPlusTitle"/>
        <w:jc w:val="center"/>
        <w:outlineLvl w:val="0"/>
      </w:pPr>
    </w:p>
    <w:p w14:paraId="5C630F40" w14:textId="77777777" w:rsidR="0080161F" w:rsidRDefault="0080161F">
      <w:pPr>
        <w:pStyle w:val="ConsPlusTitle"/>
        <w:jc w:val="center"/>
        <w:outlineLvl w:val="0"/>
      </w:pPr>
    </w:p>
    <w:p w14:paraId="23D9F7E6" w14:textId="77CFFC5D" w:rsidR="0080161F" w:rsidRDefault="0080161F">
      <w:pPr>
        <w:pStyle w:val="ConsPlusTitle"/>
        <w:jc w:val="center"/>
        <w:outlineLvl w:val="0"/>
      </w:pPr>
    </w:p>
    <w:p w14:paraId="0111795F" w14:textId="77777777" w:rsidR="00EB0355" w:rsidRDefault="00EB0355">
      <w:pPr>
        <w:pStyle w:val="ConsPlusTitle"/>
        <w:jc w:val="center"/>
        <w:outlineLvl w:val="0"/>
      </w:pPr>
    </w:p>
    <w:p w14:paraId="7C0807D2" w14:textId="77777777" w:rsidR="000B2733" w:rsidRDefault="000B2733">
      <w:pPr>
        <w:pStyle w:val="ConsPlusTitle"/>
        <w:jc w:val="center"/>
        <w:outlineLvl w:val="0"/>
      </w:pPr>
    </w:p>
    <w:p w14:paraId="5B20F840" w14:textId="77777777" w:rsidR="0080161F" w:rsidRDefault="0080161F">
      <w:pPr>
        <w:pStyle w:val="ConsPlusTitle"/>
        <w:jc w:val="center"/>
        <w:outlineLvl w:val="0"/>
      </w:pPr>
    </w:p>
    <w:p w14:paraId="1B06756F" w14:textId="77777777" w:rsidR="004B7B00" w:rsidRDefault="004B7B00">
      <w:pPr>
        <w:widowControl w:val="0"/>
        <w:tabs>
          <w:tab w:val="left" w:pos="6237"/>
        </w:tabs>
        <w:spacing w:after="0" w:line="240" w:lineRule="auto"/>
        <w:ind w:left="6096"/>
        <w:rPr>
          <w:rFonts w:ascii="Times New Roman" w:hAnsi="Times New Roman" w:cs="Microsoft Sans Serif"/>
          <w:sz w:val="24"/>
          <w:szCs w:val="28"/>
        </w:rPr>
      </w:pPr>
    </w:p>
    <w:p w14:paraId="36172513" w14:textId="3D2A4E31"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lastRenderedPageBreak/>
        <w:t xml:space="preserve">Утвержден постановлением </w:t>
      </w:r>
    </w:p>
    <w:p w14:paraId="30F6288A" w14:textId="77777777" w:rsidR="0080161F" w:rsidRDefault="001845E5">
      <w:pPr>
        <w:widowControl w:val="0"/>
        <w:tabs>
          <w:tab w:val="left" w:pos="6237"/>
          <w:tab w:val="left" w:pos="6379"/>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администрации Черемховского </w:t>
      </w:r>
    </w:p>
    <w:p w14:paraId="6E7DF96A"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районного муниципального </w:t>
      </w:r>
    </w:p>
    <w:p w14:paraId="71D65C0E"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образования</w:t>
      </w:r>
    </w:p>
    <w:p w14:paraId="47966B5D" w14:textId="77777777" w:rsidR="0080161F" w:rsidRDefault="001845E5">
      <w:pPr>
        <w:tabs>
          <w:tab w:val="left" w:pos="6237"/>
        </w:tabs>
        <w:spacing w:after="0" w:line="240" w:lineRule="auto"/>
        <w:ind w:left="6096"/>
        <w:jc w:val="both"/>
        <w:rPr>
          <w:rFonts w:ascii="Times New Roman" w:hAnsi="Times New Roman" w:cs="Microsoft Sans Serif"/>
          <w:sz w:val="24"/>
          <w:szCs w:val="28"/>
        </w:rPr>
      </w:pPr>
      <w:r>
        <w:rPr>
          <w:rFonts w:ascii="Times New Roman" w:hAnsi="Times New Roman" w:cs="Microsoft Sans Serif"/>
          <w:sz w:val="24"/>
          <w:szCs w:val="28"/>
        </w:rPr>
        <w:t>от ___________ № _____</w:t>
      </w:r>
    </w:p>
    <w:p w14:paraId="70A1A660" w14:textId="77777777" w:rsidR="0080161F" w:rsidRDefault="0080161F">
      <w:pPr>
        <w:pStyle w:val="ConsPlusTitle"/>
        <w:widowControl/>
        <w:tabs>
          <w:tab w:val="left" w:pos="6237"/>
        </w:tabs>
        <w:ind w:left="6096"/>
        <w:jc w:val="center"/>
        <w:outlineLvl w:val="0"/>
        <w:rPr>
          <w:rFonts w:ascii="Times New Roman" w:hAnsi="Times New Roman"/>
          <w:sz w:val="28"/>
          <w:szCs w:val="28"/>
        </w:rPr>
      </w:pPr>
    </w:p>
    <w:p w14:paraId="047897AE" w14:textId="77777777" w:rsidR="0080161F" w:rsidRDefault="0080161F">
      <w:pPr>
        <w:pStyle w:val="ConsPlusTitle"/>
        <w:jc w:val="center"/>
        <w:outlineLvl w:val="0"/>
      </w:pPr>
    </w:p>
    <w:p w14:paraId="215FA9C8" w14:textId="77777777" w:rsidR="0080161F" w:rsidRDefault="0080161F">
      <w:pPr>
        <w:pStyle w:val="ConsPlusTitle"/>
        <w:jc w:val="center"/>
        <w:outlineLvl w:val="0"/>
      </w:pPr>
    </w:p>
    <w:p w14:paraId="6E0120A4" w14:textId="77777777" w:rsidR="00955A0C" w:rsidRDefault="00955A0C">
      <w:pPr>
        <w:pStyle w:val="ConsPlusTitle"/>
        <w:jc w:val="center"/>
        <w:outlineLvl w:val="0"/>
      </w:pPr>
    </w:p>
    <w:p w14:paraId="3C4E1C41"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АДМИНИСТРАТИВНЫЙ РЕГЛАМЕНТ</w:t>
      </w:r>
    </w:p>
    <w:p w14:paraId="1B9EBA04"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ПРЕДОСТАВЛЕНИЯ МУНИЦИПАЛЬНОЙ УСЛУГИ</w:t>
      </w:r>
    </w:p>
    <w:p w14:paraId="3352DB1C"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w:t>
      </w:r>
      <w:r w:rsidR="00EB757C">
        <w:rPr>
          <w:rFonts w:ascii="Times New Roman" w:hAnsi="Times New Roman"/>
          <w:sz w:val="28"/>
          <w:szCs w:val="28"/>
        </w:rPr>
        <w:t xml:space="preserve"> </w:t>
      </w:r>
      <w:r>
        <w:rPr>
          <w:rFonts w:ascii="Times New Roman" w:hAnsi="Times New Roman"/>
          <w:sz w:val="28"/>
          <w:szCs w:val="28"/>
        </w:rPr>
        <w:t>МУНИЦИПАЛЬНОГО ОБРАЗОВАНИЯ</w:t>
      </w:r>
    </w:p>
    <w:p w14:paraId="0CAC88BB" w14:textId="77777777" w:rsidR="0080161F" w:rsidRDefault="0080161F">
      <w:pPr>
        <w:pStyle w:val="ConsPlusTitle"/>
        <w:jc w:val="center"/>
        <w:rPr>
          <w:rFonts w:ascii="Times New Roman" w:hAnsi="Times New Roman"/>
          <w:sz w:val="28"/>
          <w:szCs w:val="28"/>
        </w:rPr>
      </w:pPr>
    </w:p>
    <w:p w14:paraId="52063351" w14:textId="77777777" w:rsidR="009B73BA" w:rsidRDefault="009B73BA">
      <w:pPr>
        <w:pStyle w:val="ConsPlusTitle"/>
        <w:jc w:val="center"/>
        <w:rPr>
          <w:rFonts w:ascii="Times New Roman" w:hAnsi="Times New Roman"/>
          <w:sz w:val="28"/>
          <w:szCs w:val="28"/>
        </w:rPr>
      </w:pPr>
    </w:p>
    <w:p w14:paraId="52EB8BE8"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Раздел I. ОБЩИЕ ПОЛОЖЕНИЯ</w:t>
      </w:r>
    </w:p>
    <w:p w14:paraId="3163292F" w14:textId="77777777" w:rsidR="009B73BA" w:rsidRDefault="009B73BA">
      <w:pPr>
        <w:pStyle w:val="ConsPlusTitle"/>
        <w:jc w:val="center"/>
        <w:rPr>
          <w:rFonts w:ascii="Times New Roman" w:hAnsi="Times New Roman"/>
          <w:sz w:val="28"/>
          <w:szCs w:val="28"/>
        </w:rPr>
      </w:pPr>
    </w:p>
    <w:p w14:paraId="442FCB1D"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Предмет регулирования Административного регламента</w:t>
      </w:r>
    </w:p>
    <w:p w14:paraId="788FE59B" w14:textId="77777777" w:rsidR="0080161F" w:rsidRDefault="0080161F">
      <w:pPr>
        <w:pStyle w:val="ConsPlusTitle"/>
        <w:jc w:val="center"/>
        <w:rPr>
          <w:rFonts w:ascii="Times New Roman" w:hAnsi="Times New Roman"/>
          <w:sz w:val="28"/>
          <w:szCs w:val="28"/>
        </w:rPr>
      </w:pPr>
    </w:p>
    <w:p w14:paraId="436875DA" w14:textId="77777777" w:rsidR="0080161F" w:rsidRDefault="001845E5">
      <w:pPr>
        <w:ind w:firstLine="850"/>
        <w:jc w:val="both"/>
        <w:rPr>
          <w:rFonts w:ascii="Times New Roman" w:hAnsi="Times New Roman"/>
          <w:sz w:val="28"/>
          <w:szCs w:val="28"/>
        </w:rPr>
      </w:pPr>
      <w:r>
        <w:rPr>
          <w:rFonts w:ascii="Times New Roman" w:hAnsi="Times New Roman"/>
          <w:sz w:val="28"/>
          <w:szCs w:val="28"/>
        </w:rPr>
        <w:t xml:space="preserve">1.1. Административный регламент предоставления муниципальной услуги «Выдача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органов местного самоуправления  (далее - уполномоченный орган)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внесения изменений в разрешение на </w:t>
      </w:r>
      <w:r>
        <w:rPr>
          <w:rFonts w:ascii="Times New Roman" w:hAnsi="Times New Roman"/>
          <w:sz w:val="28"/>
          <w:szCs w:val="28"/>
        </w:rPr>
        <w:lastRenderedPageBreak/>
        <w:t>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 (далее - услуга) в соответствии со статьей 51 Градостроительного кодекса Российской Федерации).</w:t>
      </w:r>
    </w:p>
    <w:p w14:paraId="197E007E" w14:textId="77777777" w:rsidR="0080161F" w:rsidRDefault="001845E5" w:rsidP="00542FAC">
      <w:pPr>
        <w:pStyle w:val="ConsPlusTitle"/>
        <w:jc w:val="center"/>
        <w:rPr>
          <w:rFonts w:ascii="Times New Roman" w:hAnsi="Times New Roman"/>
          <w:sz w:val="28"/>
          <w:szCs w:val="28"/>
        </w:rPr>
      </w:pPr>
      <w:r>
        <w:rPr>
          <w:rFonts w:ascii="Times New Roman" w:hAnsi="Times New Roman"/>
          <w:sz w:val="28"/>
          <w:szCs w:val="28"/>
        </w:rPr>
        <w:t>Круг заявителей</w:t>
      </w:r>
    </w:p>
    <w:p w14:paraId="11E5A284" w14:textId="77777777" w:rsidR="00542FAC" w:rsidRDefault="00542FAC" w:rsidP="00542FAC">
      <w:pPr>
        <w:pStyle w:val="ConsPlusTitle"/>
        <w:jc w:val="center"/>
        <w:rPr>
          <w:rFonts w:ascii="Times New Roman" w:hAnsi="Times New Roman"/>
          <w:sz w:val="28"/>
          <w:szCs w:val="28"/>
        </w:rPr>
      </w:pPr>
    </w:p>
    <w:p w14:paraId="31985308" w14:textId="77777777" w:rsidR="0080161F" w:rsidRDefault="001845E5" w:rsidP="00521E34">
      <w:pPr>
        <w:pStyle w:val="ConsPlusNormal"/>
        <w:tabs>
          <w:tab w:val="left" w:pos="1418"/>
        </w:tabs>
        <w:ind w:firstLine="851"/>
        <w:rPr>
          <w:sz w:val="28"/>
          <w:szCs w:val="28"/>
        </w:rPr>
      </w:pPr>
      <w:bookmarkStart w:id="3" w:name="Пункт_1_2"/>
      <w:bookmarkStart w:id="4" w:name="Par3512"/>
      <w:bookmarkStart w:id="5" w:name="Par36"/>
      <w:bookmarkEnd w:id="3"/>
      <w:bookmarkEnd w:id="4"/>
      <w:bookmarkEnd w:id="5"/>
      <w:r>
        <w:rPr>
          <w:sz w:val="28"/>
          <w:szCs w:val="28"/>
        </w:rPr>
        <w:t>1.2. Заявителями на получение муниципальной услуги являются физические или </w:t>
      </w:r>
      <w:r w:rsidR="00521E34">
        <w:rPr>
          <w:sz w:val="28"/>
          <w:szCs w:val="28"/>
        </w:rPr>
        <w:t xml:space="preserve">  </w:t>
      </w:r>
      <w:r>
        <w:rPr>
          <w:sz w:val="28"/>
          <w:szCs w:val="28"/>
        </w:rPr>
        <w:t>юридические </w:t>
      </w:r>
      <w:r w:rsidR="00521E34">
        <w:rPr>
          <w:sz w:val="28"/>
          <w:szCs w:val="28"/>
        </w:rPr>
        <w:t xml:space="preserve">  </w:t>
      </w:r>
      <w:proofErr w:type="gramStart"/>
      <w:r>
        <w:rPr>
          <w:sz w:val="28"/>
          <w:szCs w:val="28"/>
        </w:rPr>
        <w:t>лица, </w:t>
      </w:r>
      <w:r w:rsidR="00521E34">
        <w:rPr>
          <w:sz w:val="28"/>
          <w:szCs w:val="28"/>
        </w:rPr>
        <w:t xml:space="preserve">  </w:t>
      </w:r>
      <w:proofErr w:type="gramEnd"/>
      <w:r>
        <w:rPr>
          <w:sz w:val="28"/>
          <w:szCs w:val="28"/>
        </w:rPr>
        <w:t>выполняющие </w:t>
      </w:r>
      <w:r w:rsidR="00521E34">
        <w:rPr>
          <w:sz w:val="28"/>
          <w:szCs w:val="28"/>
        </w:rPr>
        <w:t xml:space="preserve">  </w:t>
      </w:r>
      <w:r>
        <w:rPr>
          <w:sz w:val="28"/>
          <w:szCs w:val="28"/>
        </w:rPr>
        <w:t>функции </w:t>
      </w:r>
      <w:r w:rsidR="00521E34">
        <w:rPr>
          <w:sz w:val="28"/>
          <w:szCs w:val="28"/>
        </w:rPr>
        <w:t xml:space="preserve">  </w:t>
      </w:r>
      <w:r>
        <w:rPr>
          <w:sz w:val="28"/>
          <w:szCs w:val="28"/>
        </w:rPr>
        <w:t>застройщика </w:t>
      </w:r>
      <w:r w:rsidR="00521E34">
        <w:rPr>
          <w:sz w:val="28"/>
          <w:szCs w:val="28"/>
        </w:rPr>
        <w:t xml:space="preserve">  </w:t>
      </w:r>
      <w:r>
        <w:rPr>
          <w:sz w:val="28"/>
          <w:szCs w:val="28"/>
        </w:rPr>
        <w:t>в </w:t>
      </w:r>
      <w:r w:rsidR="00521E34">
        <w:rPr>
          <w:sz w:val="28"/>
          <w:szCs w:val="28"/>
        </w:rPr>
        <w:t xml:space="preserve"> </w:t>
      </w:r>
      <w:r>
        <w:rPr>
          <w:sz w:val="28"/>
          <w:szCs w:val="28"/>
        </w:rPr>
        <w:t>соответствии </w:t>
      </w:r>
      <w:r w:rsidR="00521E34">
        <w:rPr>
          <w:sz w:val="28"/>
          <w:szCs w:val="28"/>
        </w:rPr>
        <w:t xml:space="preserve"> </w:t>
      </w:r>
      <w:r>
        <w:rPr>
          <w:sz w:val="28"/>
          <w:szCs w:val="28"/>
        </w:rPr>
        <w:t>с пункт</w:t>
      </w:r>
      <w:r w:rsidR="00521E34">
        <w:rPr>
          <w:sz w:val="28"/>
          <w:szCs w:val="28"/>
        </w:rPr>
        <w:t>о</w:t>
      </w:r>
      <w:r>
        <w:rPr>
          <w:sz w:val="28"/>
          <w:szCs w:val="28"/>
        </w:rPr>
        <w:t>м 16 статьи 1 Градостроительного кодекса Российской Федерации (далее – заявитель). </w:t>
      </w:r>
    </w:p>
    <w:p w14:paraId="3BB632C6" w14:textId="77777777" w:rsidR="0080161F" w:rsidRDefault="001845E5" w:rsidP="00542FAC">
      <w:pPr>
        <w:pStyle w:val="ConsPlusNormal"/>
        <w:tabs>
          <w:tab w:val="left" w:pos="1418"/>
        </w:tabs>
        <w:ind w:firstLine="851"/>
        <w:jc w:val="both"/>
      </w:pPr>
      <w:bookmarkStart w:id="6" w:name="Пункт_1_3"/>
      <w:bookmarkEnd w:id="6"/>
      <w:r>
        <w:rPr>
          <w:sz w:val="28"/>
          <w:szCs w:val="28"/>
        </w:rPr>
        <w:t xml:space="preserve">1.3. Интересы заявителей, указанных в </w:t>
      </w:r>
      <w:hyperlink w:anchor="Par3512" w:tgtFrame="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
        <w:r>
          <w:rPr>
            <w:sz w:val="28"/>
            <w:szCs w:val="28"/>
          </w:rPr>
          <w:t>пункте 1.2</w:t>
        </w:r>
      </w:hyperlink>
      <w:r>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представитель).</w:t>
      </w:r>
    </w:p>
    <w:p w14:paraId="57C699BD" w14:textId="77777777" w:rsidR="000B290D" w:rsidRDefault="000B290D" w:rsidP="00542FAC">
      <w:pPr>
        <w:pStyle w:val="ConsPlusTitle"/>
        <w:tabs>
          <w:tab w:val="left" w:pos="1418"/>
        </w:tabs>
        <w:ind w:firstLine="851"/>
        <w:jc w:val="both"/>
        <w:rPr>
          <w:rFonts w:ascii="Times New Roman" w:hAnsi="Times New Roman"/>
          <w:sz w:val="28"/>
          <w:szCs w:val="28"/>
        </w:rPr>
      </w:pPr>
    </w:p>
    <w:p w14:paraId="7904D042" w14:textId="77777777" w:rsidR="0080161F" w:rsidRDefault="001845E5" w:rsidP="000B290D">
      <w:pPr>
        <w:pStyle w:val="ConsPlusTitle"/>
        <w:tabs>
          <w:tab w:val="left" w:pos="1418"/>
        </w:tabs>
        <w:ind w:firstLine="851"/>
        <w:jc w:val="center"/>
        <w:rPr>
          <w:rFonts w:ascii="Times New Roman" w:hAnsi="Times New Roman"/>
          <w:sz w:val="28"/>
          <w:szCs w:val="28"/>
        </w:rPr>
      </w:pPr>
      <w:r>
        <w:rPr>
          <w:rFonts w:ascii="Times New Roman" w:hAnsi="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w:t>
      </w:r>
    </w:p>
    <w:p w14:paraId="48B663B2" w14:textId="77777777" w:rsidR="0080161F" w:rsidRDefault="001845E5" w:rsidP="000B290D">
      <w:pPr>
        <w:pStyle w:val="ConsPlusTitle"/>
        <w:tabs>
          <w:tab w:val="left" w:pos="1418"/>
        </w:tabs>
        <w:ind w:firstLine="851"/>
        <w:jc w:val="center"/>
        <w:rPr>
          <w:rFonts w:ascii="Times New Roman" w:hAnsi="Times New Roman"/>
          <w:sz w:val="28"/>
          <w:szCs w:val="28"/>
        </w:rPr>
      </w:pPr>
      <w:r>
        <w:rPr>
          <w:rFonts w:ascii="Times New Roman" w:hAnsi="Times New Roman"/>
          <w:sz w:val="28"/>
          <w:szCs w:val="28"/>
        </w:rPr>
        <w:t>которого обратился заявитель</w:t>
      </w:r>
    </w:p>
    <w:p w14:paraId="181B76EA" w14:textId="77777777" w:rsidR="0080161F" w:rsidRDefault="0080161F" w:rsidP="000B290D">
      <w:pPr>
        <w:pStyle w:val="ConsPlusTitle"/>
        <w:jc w:val="center"/>
        <w:rPr>
          <w:rFonts w:ascii="Times New Roman" w:hAnsi="Times New Roman"/>
          <w:sz w:val="28"/>
          <w:szCs w:val="28"/>
        </w:rPr>
      </w:pPr>
    </w:p>
    <w:p w14:paraId="70AD9AEA" w14:textId="77777777" w:rsidR="0080161F" w:rsidRDefault="001845E5" w:rsidP="000B290D">
      <w:pPr>
        <w:pStyle w:val="ConsPlusNormal"/>
        <w:tabs>
          <w:tab w:val="left" w:pos="1418"/>
        </w:tabs>
        <w:ind w:firstLine="851"/>
        <w:jc w:val="both"/>
        <w:rPr>
          <w:sz w:val="28"/>
          <w:szCs w:val="28"/>
        </w:rPr>
      </w:pPr>
      <w:r>
        <w:rPr>
          <w:sz w:val="28"/>
          <w:szCs w:val="28"/>
        </w:rPr>
        <w:t>1.4. Муниципальная услуга предоставляется заявителю в соответствии с вариантом предоставления услуги.</w:t>
      </w:r>
    </w:p>
    <w:p w14:paraId="4F1CEDC8" w14:textId="77777777" w:rsidR="0080161F" w:rsidRDefault="001845E5" w:rsidP="000B290D">
      <w:pPr>
        <w:pStyle w:val="ConsPlusNormal"/>
        <w:tabs>
          <w:tab w:val="left" w:pos="1418"/>
        </w:tabs>
        <w:ind w:firstLine="851"/>
        <w:jc w:val="both"/>
      </w:pPr>
      <w:r>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r>
          <w:rPr>
            <w:sz w:val="28"/>
            <w:szCs w:val="28"/>
          </w:rPr>
          <w:t>Приложением № 1</w:t>
        </w:r>
      </w:hyperlink>
      <w:r>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23DAE55A" w14:textId="77777777" w:rsidR="0080161F" w:rsidRDefault="001845E5" w:rsidP="000B290D">
      <w:pPr>
        <w:pStyle w:val="ConsPlusNormal"/>
        <w:tabs>
          <w:tab w:val="left" w:pos="1418"/>
        </w:tabs>
        <w:ind w:firstLine="851"/>
        <w:jc w:val="both"/>
        <w:rPr>
          <w:sz w:val="28"/>
          <w:szCs w:val="28"/>
        </w:rPr>
      </w:pPr>
      <w:r>
        <w:rPr>
          <w:sz w:val="28"/>
          <w:szCs w:val="28"/>
        </w:rPr>
        <w:t xml:space="preserve">1.6. </w:t>
      </w:r>
      <w:proofErr w:type="gramStart"/>
      <w:r>
        <w:rPr>
          <w:sz w:val="28"/>
          <w:szCs w:val="28"/>
        </w:rPr>
        <w:t>Признаки</w:t>
      </w:r>
      <w:r w:rsidR="000B290D">
        <w:rPr>
          <w:sz w:val="28"/>
          <w:szCs w:val="28"/>
        </w:rPr>
        <w:t xml:space="preserve"> </w:t>
      </w:r>
      <w:r>
        <w:rPr>
          <w:sz w:val="28"/>
          <w:szCs w:val="28"/>
        </w:rPr>
        <w:t xml:space="preserve"> заявителя</w:t>
      </w:r>
      <w:proofErr w:type="gramEnd"/>
      <w:r>
        <w:rPr>
          <w:sz w:val="28"/>
          <w:szCs w:val="28"/>
        </w:rPr>
        <w:t xml:space="preserve"> </w:t>
      </w:r>
      <w:r w:rsidR="000B290D">
        <w:rPr>
          <w:sz w:val="28"/>
          <w:szCs w:val="28"/>
        </w:rPr>
        <w:t xml:space="preserve"> </w:t>
      </w:r>
      <w:r>
        <w:rPr>
          <w:sz w:val="28"/>
          <w:szCs w:val="28"/>
        </w:rPr>
        <w:t>определяются путем профилирования, осуществляемого в соответствии с настоящим Административным регламентом.</w:t>
      </w:r>
    </w:p>
    <w:p w14:paraId="1F9D836A" w14:textId="77777777" w:rsidR="0080161F" w:rsidRDefault="0080161F">
      <w:pPr>
        <w:pStyle w:val="ConsPlusNormal"/>
        <w:jc w:val="both"/>
        <w:rPr>
          <w:sz w:val="28"/>
          <w:szCs w:val="28"/>
        </w:rPr>
      </w:pPr>
    </w:p>
    <w:p w14:paraId="78C74B8D"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t>Раздел II. СТАНДАРТ ПРЕДОСТАВЛЕНИЯ МУНИЦИПАЛЬНОЙ УСЛУГИ</w:t>
      </w:r>
    </w:p>
    <w:p w14:paraId="10AA5C75" w14:textId="77777777" w:rsidR="000B290D" w:rsidRDefault="000B290D" w:rsidP="000B290D">
      <w:pPr>
        <w:pStyle w:val="ConsPlusTitle"/>
        <w:jc w:val="center"/>
        <w:rPr>
          <w:rFonts w:ascii="Times New Roman" w:hAnsi="Times New Roman"/>
          <w:sz w:val="28"/>
          <w:szCs w:val="28"/>
        </w:rPr>
      </w:pPr>
    </w:p>
    <w:p w14:paraId="72A9AE45"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t>Наименование муниципальной услуги</w:t>
      </w:r>
    </w:p>
    <w:p w14:paraId="728F8EFD" w14:textId="77777777" w:rsidR="000B290D" w:rsidRDefault="000B290D" w:rsidP="000B290D">
      <w:pPr>
        <w:pStyle w:val="ConsPlusTitle"/>
        <w:jc w:val="center"/>
        <w:rPr>
          <w:rFonts w:ascii="Times New Roman" w:hAnsi="Times New Roman"/>
          <w:sz w:val="28"/>
          <w:szCs w:val="28"/>
        </w:rPr>
      </w:pPr>
    </w:p>
    <w:p w14:paraId="086D7EEB" w14:textId="77777777" w:rsidR="0080161F" w:rsidRDefault="001845E5" w:rsidP="000B290D">
      <w:pPr>
        <w:pStyle w:val="ConsPlusNormal"/>
        <w:ind w:firstLine="851"/>
        <w:jc w:val="both"/>
        <w:rPr>
          <w:sz w:val="28"/>
          <w:szCs w:val="28"/>
        </w:rPr>
      </w:pPr>
      <w:r>
        <w:rPr>
          <w:sz w:val="28"/>
          <w:szCs w:val="28"/>
        </w:rPr>
        <w:t>2.1. Наименование муниципальной услуги – «Выдача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такого разрешения)»</w:t>
      </w:r>
      <w:r w:rsidR="000B290D">
        <w:rPr>
          <w:sz w:val="28"/>
          <w:szCs w:val="28"/>
        </w:rPr>
        <w:t xml:space="preserve"> </w:t>
      </w:r>
      <w:r w:rsidR="000B290D" w:rsidRPr="000B290D">
        <w:rPr>
          <w:sz w:val="28"/>
          <w:szCs w:val="28"/>
        </w:rPr>
        <w:t>на территории Черемховского районного муниципального образования</w:t>
      </w:r>
      <w:r w:rsidR="000B290D">
        <w:rPr>
          <w:sz w:val="28"/>
          <w:szCs w:val="28"/>
        </w:rPr>
        <w:t>.</w:t>
      </w:r>
      <w:r>
        <w:rPr>
          <w:sz w:val="28"/>
          <w:szCs w:val="28"/>
        </w:rPr>
        <w:t xml:space="preserve"> </w:t>
      </w:r>
    </w:p>
    <w:p w14:paraId="6BAAAC59" w14:textId="77777777" w:rsidR="000B290D" w:rsidRDefault="000B290D" w:rsidP="000B290D">
      <w:pPr>
        <w:pStyle w:val="ConsPlusNormal"/>
        <w:ind w:firstLine="851"/>
        <w:jc w:val="both"/>
        <w:rPr>
          <w:sz w:val="28"/>
          <w:szCs w:val="28"/>
        </w:rPr>
      </w:pPr>
    </w:p>
    <w:p w14:paraId="0DA2CE44"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lastRenderedPageBreak/>
        <w:t>Наименование органа</w:t>
      </w:r>
      <w:r w:rsidR="000B290D">
        <w:rPr>
          <w:rFonts w:ascii="Times New Roman" w:hAnsi="Times New Roman"/>
          <w:sz w:val="28"/>
          <w:szCs w:val="28"/>
        </w:rPr>
        <w:t>,</w:t>
      </w:r>
      <w:r>
        <w:rPr>
          <w:rFonts w:ascii="Times New Roman" w:hAnsi="Times New Roman"/>
          <w:sz w:val="28"/>
          <w:szCs w:val="28"/>
        </w:rPr>
        <w:t xml:space="preserve"> предоставляющего муниципальную услугу</w:t>
      </w:r>
    </w:p>
    <w:p w14:paraId="39CFCAF7" w14:textId="77777777" w:rsidR="00955A0C" w:rsidRDefault="00955A0C" w:rsidP="000B290D">
      <w:pPr>
        <w:pStyle w:val="ConsPlusTitle"/>
        <w:jc w:val="center"/>
        <w:rPr>
          <w:rFonts w:ascii="Times New Roman" w:hAnsi="Times New Roman"/>
          <w:sz w:val="28"/>
          <w:szCs w:val="28"/>
        </w:rPr>
      </w:pPr>
    </w:p>
    <w:p w14:paraId="73AA2B69" w14:textId="77777777" w:rsidR="000B290D" w:rsidRDefault="001845E5" w:rsidP="000B290D">
      <w:pPr>
        <w:pStyle w:val="ConsPlusNormal"/>
        <w:tabs>
          <w:tab w:val="left" w:pos="1134"/>
        </w:tabs>
        <w:ind w:firstLine="851"/>
        <w:jc w:val="both"/>
        <w:rPr>
          <w:sz w:val="28"/>
          <w:szCs w:val="28"/>
        </w:rPr>
      </w:pPr>
      <w:bookmarkStart w:id="7" w:name="Par62"/>
      <w:bookmarkEnd w:id="7"/>
      <w:r>
        <w:rPr>
          <w:sz w:val="28"/>
          <w:szCs w:val="28"/>
        </w:rPr>
        <w:t xml:space="preserve">2.2. Услуга предоставляется </w:t>
      </w:r>
      <w:r w:rsidR="000B290D" w:rsidRPr="00B61A41">
        <w:rPr>
          <w:sz w:val="28"/>
          <w:szCs w:val="28"/>
        </w:rPr>
        <w:t>Управлением жилищно-коммунального хозяйства, строительства, транспорта, связи и экологии администрации Черемховского районного муниципального образования (далее -</w:t>
      </w:r>
      <w:r w:rsidR="000B290D">
        <w:rPr>
          <w:sz w:val="28"/>
          <w:szCs w:val="28"/>
        </w:rPr>
        <w:t xml:space="preserve"> </w:t>
      </w:r>
      <w:r w:rsidR="000B290D" w:rsidRPr="00B61A41">
        <w:rPr>
          <w:sz w:val="28"/>
          <w:szCs w:val="28"/>
        </w:rPr>
        <w:t xml:space="preserve">Уполномоченный орган) </w:t>
      </w:r>
      <w:r w:rsidR="000B290D">
        <w:rPr>
          <w:sz w:val="28"/>
          <w:szCs w:val="28"/>
        </w:rPr>
        <w:t xml:space="preserve">(далее – Уполномоченный орган) </w:t>
      </w:r>
      <w:r w:rsidR="000B290D" w:rsidRPr="00B61A41">
        <w:rPr>
          <w:sz w:val="28"/>
          <w:szCs w:val="28"/>
        </w:rPr>
        <w:t>от имени администрации Черемховского районного муниципального образования</w:t>
      </w:r>
      <w:r w:rsidR="000B290D">
        <w:rPr>
          <w:sz w:val="28"/>
          <w:szCs w:val="28"/>
        </w:rPr>
        <w:t xml:space="preserve">. </w:t>
      </w:r>
    </w:p>
    <w:p w14:paraId="6250587F" w14:textId="77777777" w:rsidR="0080161F" w:rsidRDefault="001845E5" w:rsidP="000B290D">
      <w:pPr>
        <w:pStyle w:val="ConsPlusNormal"/>
        <w:tabs>
          <w:tab w:val="left" w:pos="1134"/>
        </w:tabs>
        <w:ind w:firstLine="851"/>
        <w:jc w:val="both"/>
        <w:rPr>
          <w:sz w:val="28"/>
          <w:szCs w:val="28"/>
        </w:rPr>
      </w:pPr>
      <w:r>
        <w:rPr>
          <w:sz w:val="28"/>
          <w:szCs w:val="28"/>
        </w:rPr>
        <w:t xml:space="preserve">2.3. Предоставление услуги в Многофункциональном центре предоставления государственных и муниципальных услуг (далее – Многофункциональный центр, МФЦ) осуществляется </w:t>
      </w:r>
      <w:r w:rsidR="000B290D">
        <w:rPr>
          <w:sz w:val="28"/>
          <w:szCs w:val="28"/>
        </w:rPr>
        <w:t>на основании</w:t>
      </w:r>
      <w:r>
        <w:rPr>
          <w:sz w:val="28"/>
          <w:szCs w:val="28"/>
        </w:rPr>
        <w:t xml:space="preserve"> заключенного соглашения о взаимодействии между Уполномоченным органом и многофункциональным центром.</w:t>
      </w:r>
    </w:p>
    <w:p w14:paraId="3F5FFBFE" w14:textId="77777777" w:rsidR="0080161F" w:rsidRDefault="001845E5" w:rsidP="000B290D">
      <w:pPr>
        <w:pStyle w:val="ConsPlusNormal"/>
        <w:ind w:firstLine="851"/>
        <w:jc w:val="both"/>
        <w:rPr>
          <w:sz w:val="28"/>
          <w:szCs w:val="28"/>
        </w:rPr>
      </w:pPr>
      <w:r>
        <w:rPr>
          <w:sz w:val="28"/>
          <w:szCs w:val="28"/>
        </w:rPr>
        <w:t xml:space="preserve">Многофункциональный центр не вправе принимать в соответствии соглашением о взаимодействии между </w:t>
      </w:r>
      <w:r w:rsidR="000B290D" w:rsidRPr="000B290D">
        <w:rPr>
          <w:sz w:val="28"/>
          <w:szCs w:val="28"/>
        </w:rPr>
        <w:t xml:space="preserve">Администрацией Черемховского районного муниципального образования </w:t>
      </w:r>
      <w:r>
        <w:rPr>
          <w:sz w:val="28"/>
          <w:szCs w:val="28"/>
        </w:rPr>
        <w:t>и МФЦ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
    <w:p w14:paraId="605322C7" w14:textId="77777777" w:rsidR="000B290D" w:rsidRDefault="000B290D">
      <w:pPr>
        <w:pStyle w:val="ConsPlusTitle"/>
        <w:jc w:val="both"/>
        <w:rPr>
          <w:rFonts w:ascii="Times New Roman" w:hAnsi="Times New Roman"/>
          <w:sz w:val="28"/>
          <w:szCs w:val="28"/>
        </w:rPr>
      </w:pPr>
    </w:p>
    <w:p w14:paraId="706A0E85"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t>Результат предоставления муниципальной услуги</w:t>
      </w:r>
    </w:p>
    <w:p w14:paraId="2FBC098A" w14:textId="77777777" w:rsidR="000B290D" w:rsidRDefault="000B290D" w:rsidP="000B290D">
      <w:pPr>
        <w:pStyle w:val="ConsPlusTitle"/>
        <w:jc w:val="center"/>
        <w:rPr>
          <w:rFonts w:ascii="Times New Roman" w:hAnsi="Times New Roman"/>
          <w:sz w:val="28"/>
          <w:szCs w:val="28"/>
        </w:rPr>
      </w:pPr>
    </w:p>
    <w:p w14:paraId="5BC6CB79" w14:textId="77777777" w:rsidR="0080161F" w:rsidRDefault="001845E5" w:rsidP="000B290D">
      <w:pPr>
        <w:pStyle w:val="ConsPlusNormal"/>
        <w:ind w:firstLine="851"/>
        <w:jc w:val="both"/>
        <w:rPr>
          <w:sz w:val="28"/>
          <w:szCs w:val="28"/>
        </w:rPr>
      </w:pPr>
      <w:bookmarkStart w:id="8" w:name="Пункт_2_3"/>
      <w:bookmarkStart w:id="9" w:name="Par183"/>
      <w:bookmarkEnd w:id="8"/>
      <w:bookmarkEnd w:id="9"/>
      <w:r>
        <w:rPr>
          <w:sz w:val="28"/>
          <w:szCs w:val="28"/>
        </w:rPr>
        <w:t>2.4. Результатом предоставления услуги является:</w:t>
      </w:r>
    </w:p>
    <w:p w14:paraId="7478C0B6" w14:textId="77777777" w:rsidR="0080161F" w:rsidRDefault="001845E5" w:rsidP="000B290D">
      <w:pPr>
        <w:pStyle w:val="ConsPlusNormal"/>
        <w:ind w:firstLine="851"/>
        <w:jc w:val="both"/>
        <w:rPr>
          <w:sz w:val="28"/>
          <w:szCs w:val="28"/>
        </w:rPr>
      </w:pPr>
      <w:bookmarkStart w:id="10" w:name="Par184"/>
      <w:bookmarkEnd w:id="10"/>
      <w:r>
        <w:rPr>
          <w:sz w:val="28"/>
          <w:szCs w:val="28"/>
        </w:rPr>
        <w:t>2.4.1. В случае обращения заявителя за выдачей разрешения на строительство:</w:t>
      </w:r>
    </w:p>
    <w:p w14:paraId="57860B90" w14:textId="77777777" w:rsidR="0080161F" w:rsidRDefault="001845E5" w:rsidP="000B290D">
      <w:pPr>
        <w:pStyle w:val="ConsPlusNormal"/>
        <w:ind w:firstLine="851"/>
        <w:jc w:val="both"/>
        <w:rPr>
          <w:sz w:val="28"/>
          <w:szCs w:val="28"/>
        </w:rPr>
      </w:pPr>
      <w:r>
        <w:rPr>
          <w:sz w:val="28"/>
          <w:szCs w:val="28"/>
        </w:rPr>
        <w:t>а) разрешение на строительство;</w:t>
      </w:r>
    </w:p>
    <w:p w14:paraId="4C76807C" w14:textId="77777777" w:rsidR="0080161F" w:rsidRDefault="001845E5" w:rsidP="000B290D">
      <w:pPr>
        <w:pStyle w:val="ConsPlusNormal"/>
        <w:ind w:firstLine="851"/>
        <w:jc w:val="both"/>
      </w:pPr>
      <w:r>
        <w:rPr>
          <w:sz w:val="28"/>
          <w:szCs w:val="28"/>
        </w:rPr>
        <w:t xml:space="preserve">б) решение об отказе в выдаче </w:t>
      </w:r>
      <w:r>
        <w:rPr>
          <w:rStyle w:val="docdata"/>
          <w:sz w:val="28"/>
          <w:szCs w:val="28"/>
        </w:rPr>
        <w:t>разрешения на строительство с разъяснением причин отказа</w:t>
      </w:r>
      <w:r>
        <w:rPr>
          <w:sz w:val="28"/>
          <w:szCs w:val="28"/>
        </w:rPr>
        <w:t>.</w:t>
      </w:r>
    </w:p>
    <w:p w14:paraId="792BE178" w14:textId="77777777" w:rsidR="0080161F" w:rsidRDefault="001845E5" w:rsidP="000B290D">
      <w:pPr>
        <w:pStyle w:val="ConsPlusNormal"/>
        <w:ind w:firstLine="851"/>
        <w:jc w:val="both"/>
        <w:rPr>
          <w:sz w:val="28"/>
          <w:szCs w:val="28"/>
        </w:rPr>
      </w:pPr>
      <w:r>
        <w:rPr>
          <w:sz w:val="28"/>
          <w:szCs w:val="28"/>
        </w:rPr>
        <w:t>2.4.2. В случае обращения заявителя за внесением изменений в разрешение на строительство:</w:t>
      </w:r>
    </w:p>
    <w:p w14:paraId="2375C34A" w14:textId="77777777" w:rsidR="0080161F" w:rsidRDefault="001845E5" w:rsidP="000B290D">
      <w:pPr>
        <w:pStyle w:val="ConsPlusNormal"/>
        <w:ind w:firstLine="851"/>
        <w:jc w:val="both"/>
        <w:rPr>
          <w:sz w:val="28"/>
          <w:szCs w:val="28"/>
        </w:rPr>
      </w:pPr>
      <w:r>
        <w:rPr>
          <w:sz w:val="28"/>
          <w:szCs w:val="28"/>
        </w:rPr>
        <w:t xml:space="preserve">а) разрешение на строительство с внесенными изменениями; </w:t>
      </w:r>
    </w:p>
    <w:p w14:paraId="77D1A9BF" w14:textId="77777777" w:rsidR="0080161F" w:rsidRDefault="001845E5" w:rsidP="000B290D">
      <w:pPr>
        <w:pStyle w:val="ConsPlusNormal"/>
        <w:ind w:firstLine="851"/>
        <w:jc w:val="both"/>
        <w:rPr>
          <w:sz w:val="28"/>
          <w:szCs w:val="28"/>
        </w:rPr>
      </w:pPr>
      <w:r>
        <w:rPr>
          <w:sz w:val="28"/>
          <w:szCs w:val="28"/>
        </w:rPr>
        <w:t xml:space="preserve">б) решение об отказе во внесении изменений в разрешение на строительство с разъяснением причин отказа. </w:t>
      </w:r>
    </w:p>
    <w:p w14:paraId="416A099C" w14:textId="77777777" w:rsidR="0080161F" w:rsidRDefault="001845E5" w:rsidP="000B290D">
      <w:pPr>
        <w:pStyle w:val="ConsPlusNormal"/>
        <w:ind w:firstLine="851"/>
        <w:jc w:val="both"/>
        <w:rPr>
          <w:sz w:val="28"/>
          <w:szCs w:val="28"/>
        </w:rPr>
      </w:pPr>
      <w:r>
        <w:rPr>
          <w:sz w:val="28"/>
          <w:szCs w:val="28"/>
        </w:rPr>
        <w:t>2.4.3. В случае обращения заявителя за исправлением технической ошибки в разрешении на строительство:</w:t>
      </w:r>
    </w:p>
    <w:p w14:paraId="1BFF7E04" w14:textId="77777777" w:rsidR="0080161F" w:rsidRDefault="001845E5" w:rsidP="000B290D">
      <w:pPr>
        <w:pStyle w:val="ConsPlusNormal"/>
        <w:ind w:firstLine="851"/>
        <w:jc w:val="both"/>
        <w:rPr>
          <w:sz w:val="28"/>
          <w:szCs w:val="28"/>
        </w:rPr>
      </w:pPr>
      <w:r>
        <w:rPr>
          <w:sz w:val="28"/>
          <w:szCs w:val="28"/>
        </w:rPr>
        <w:t>а) разрешение на строительство с исправленными техническими ошибками;</w:t>
      </w:r>
    </w:p>
    <w:p w14:paraId="339218D9" w14:textId="77777777" w:rsidR="0080161F" w:rsidRDefault="001845E5" w:rsidP="000B290D">
      <w:pPr>
        <w:pStyle w:val="ConsPlusNormal"/>
        <w:ind w:firstLine="851"/>
        <w:jc w:val="both"/>
        <w:rPr>
          <w:sz w:val="28"/>
          <w:szCs w:val="28"/>
        </w:rPr>
      </w:pPr>
      <w:r>
        <w:rPr>
          <w:sz w:val="28"/>
          <w:szCs w:val="28"/>
        </w:rPr>
        <w:t>б) решение об отказе в исправлении технической ошибки в разрешении на строительство с разъяснением причин отказа.</w:t>
      </w:r>
    </w:p>
    <w:p w14:paraId="06D01BEB" w14:textId="77777777" w:rsidR="0080161F" w:rsidRDefault="001845E5" w:rsidP="000B290D">
      <w:pPr>
        <w:pStyle w:val="ConsPlusNormal"/>
        <w:ind w:firstLine="851"/>
        <w:jc w:val="both"/>
        <w:rPr>
          <w:sz w:val="28"/>
          <w:szCs w:val="28"/>
        </w:rPr>
      </w:pPr>
      <w:r>
        <w:rPr>
          <w:sz w:val="28"/>
          <w:szCs w:val="28"/>
        </w:rPr>
        <w:t xml:space="preserve">2.4.4. В случае обращения заявителя за получением дубликата разрешения на строительство: </w:t>
      </w:r>
    </w:p>
    <w:p w14:paraId="78CBCD1A" w14:textId="77777777" w:rsidR="0080161F" w:rsidRDefault="001845E5" w:rsidP="000B290D">
      <w:pPr>
        <w:pStyle w:val="ConsPlusNormal"/>
        <w:ind w:firstLine="851"/>
        <w:jc w:val="both"/>
        <w:rPr>
          <w:sz w:val="28"/>
          <w:szCs w:val="28"/>
        </w:rPr>
      </w:pPr>
      <w:r>
        <w:rPr>
          <w:sz w:val="28"/>
          <w:szCs w:val="28"/>
        </w:rPr>
        <w:t>а) дубликат разрешения на строительство;</w:t>
      </w:r>
    </w:p>
    <w:p w14:paraId="3D884A45" w14:textId="77777777" w:rsidR="0080161F" w:rsidRDefault="001845E5" w:rsidP="000B290D">
      <w:pPr>
        <w:pStyle w:val="ConsPlusNormal"/>
        <w:ind w:firstLine="851"/>
        <w:jc w:val="both"/>
        <w:rPr>
          <w:sz w:val="28"/>
          <w:szCs w:val="28"/>
        </w:rPr>
      </w:pPr>
      <w:r>
        <w:rPr>
          <w:sz w:val="28"/>
          <w:szCs w:val="28"/>
        </w:rPr>
        <w:t>б) решение об отказе в получении дубликата разрешения на строительство с разъяснением причин отказа.</w:t>
      </w:r>
    </w:p>
    <w:p w14:paraId="3095FB3B" w14:textId="77777777" w:rsidR="0080161F" w:rsidRDefault="001845E5" w:rsidP="000B290D">
      <w:pPr>
        <w:pStyle w:val="ConsPlusNormal"/>
        <w:ind w:firstLine="851"/>
        <w:jc w:val="both"/>
        <w:rPr>
          <w:sz w:val="28"/>
          <w:szCs w:val="28"/>
        </w:rPr>
      </w:pPr>
      <w:r>
        <w:rPr>
          <w:sz w:val="28"/>
          <w:szCs w:val="28"/>
        </w:rPr>
        <w:t>2.5.</w:t>
      </w:r>
      <w:r>
        <w:rPr>
          <w:sz w:val="28"/>
          <w:szCs w:val="28"/>
        </w:rPr>
        <w:tab/>
        <w:t>Результат предоставления услуги получается по выбору заявителя одним из следующих способов:</w:t>
      </w:r>
    </w:p>
    <w:p w14:paraId="04D3C8D3" w14:textId="77777777" w:rsidR="0080161F" w:rsidRDefault="001845E5" w:rsidP="000B290D">
      <w:pPr>
        <w:pStyle w:val="ConsPlusNormal"/>
        <w:ind w:firstLine="851"/>
        <w:jc w:val="both"/>
        <w:rPr>
          <w:sz w:val="28"/>
          <w:szCs w:val="28"/>
        </w:rPr>
      </w:pPr>
      <w:r>
        <w:rPr>
          <w:sz w:val="28"/>
          <w:szCs w:val="28"/>
        </w:rPr>
        <w:t>- на бумажном носителе в Уполномоченном органе;</w:t>
      </w:r>
    </w:p>
    <w:p w14:paraId="4BCBF795" w14:textId="77777777" w:rsidR="0080161F" w:rsidRDefault="001845E5" w:rsidP="000B290D">
      <w:pPr>
        <w:pStyle w:val="ConsPlusNormal"/>
        <w:ind w:firstLine="851"/>
        <w:jc w:val="both"/>
        <w:rPr>
          <w:sz w:val="28"/>
          <w:szCs w:val="28"/>
        </w:rPr>
      </w:pPr>
      <w:r>
        <w:rPr>
          <w:sz w:val="28"/>
          <w:szCs w:val="28"/>
        </w:rPr>
        <w:t>- на бумажном носителе в МФЦ (в случае подачи заявления в МФЦ);</w:t>
      </w:r>
    </w:p>
    <w:p w14:paraId="6AE5DA0E" w14:textId="77777777" w:rsidR="0080161F" w:rsidRDefault="001845E5" w:rsidP="000B290D">
      <w:pPr>
        <w:pStyle w:val="ConsPlusNormal"/>
        <w:ind w:firstLine="851"/>
        <w:jc w:val="both"/>
        <w:rPr>
          <w:sz w:val="28"/>
          <w:szCs w:val="28"/>
        </w:rPr>
      </w:pPr>
      <w:r>
        <w:rPr>
          <w:sz w:val="28"/>
          <w:szCs w:val="28"/>
        </w:rPr>
        <w:lastRenderedPageBreak/>
        <w:t>- на бумажном носителе почтовым отправлением;</w:t>
      </w:r>
    </w:p>
    <w:p w14:paraId="0EEB3D81" w14:textId="77777777" w:rsidR="0080161F" w:rsidRDefault="001845E5" w:rsidP="000B290D">
      <w:pPr>
        <w:pStyle w:val="ConsPlusNormal"/>
        <w:ind w:firstLine="851"/>
        <w:jc w:val="both"/>
        <w:rPr>
          <w:sz w:val="28"/>
          <w:szCs w:val="28"/>
        </w:rPr>
      </w:pPr>
      <w:r>
        <w:rPr>
          <w:sz w:val="28"/>
          <w:szCs w:val="28"/>
        </w:rPr>
        <w:t>- на бумажном носителе в виде распечатанного экземпляра электронного документа в МФЦ;</w:t>
      </w:r>
    </w:p>
    <w:p w14:paraId="71A33F6C" w14:textId="77777777" w:rsidR="0080161F" w:rsidRDefault="001845E5" w:rsidP="000B290D">
      <w:pPr>
        <w:pStyle w:val="ConsPlusNormal"/>
        <w:ind w:firstLine="851"/>
        <w:jc w:val="both"/>
        <w:rPr>
          <w:sz w:val="28"/>
          <w:szCs w:val="28"/>
        </w:rPr>
      </w:pPr>
      <w:r>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Едином портале государственных и муниципальных услуг (функций) (далее - Единый портал).</w:t>
      </w:r>
    </w:p>
    <w:p w14:paraId="1EC50FF7" w14:textId="77777777" w:rsidR="00982815" w:rsidRDefault="00982815" w:rsidP="000B290D">
      <w:pPr>
        <w:pStyle w:val="ConsPlusNormal"/>
        <w:ind w:firstLine="851"/>
        <w:jc w:val="both"/>
        <w:rPr>
          <w:sz w:val="28"/>
          <w:szCs w:val="28"/>
        </w:rPr>
      </w:pPr>
    </w:p>
    <w:p w14:paraId="090248C8" w14:textId="77777777" w:rsidR="0080161F" w:rsidRDefault="001845E5" w:rsidP="00982815">
      <w:pPr>
        <w:pStyle w:val="ConsPlusTitle"/>
        <w:jc w:val="center"/>
        <w:rPr>
          <w:rFonts w:ascii="Times New Roman" w:hAnsi="Times New Roman"/>
          <w:sz w:val="28"/>
          <w:szCs w:val="28"/>
        </w:rPr>
      </w:pPr>
      <w:r>
        <w:rPr>
          <w:rFonts w:ascii="Times New Roman" w:hAnsi="Times New Roman"/>
          <w:sz w:val="28"/>
          <w:szCs w:val="28"/>
        </w:rPr>
        <w:t>Срок предоставления муниципальной услуги</w:t>
      </w:r>
    </w:p>
    <w:p w14:paraId="37AED029" w14:textId="77777777" w:rsidR="00982815" w:rsidRDefault="00982815">
      <w:pPr>
        <w:pStyle w:val="ConsPlusTitle"/>
        <w:jc w:val="both"/>
        <w:rPr>
          <w:rFonts w:ascii="Times New Roman" w:hAnsi="Times New Roman"/>
          <w:sz w:val="28"/>
          <w:szCs w:val="28"/>
        </w:rPr>
      </w:pPr>
    </w:p>
    <w:p w14:paraId="487494E1" w14:textId="77777777" w:rsidR="0080161F" w:rsidRDefault="001845E5" w:rsidP="003C6975">
      <w:pPr>
        <w:pStyle w:val="ConsPlusNormal"/>
        <w:ind w:firstLine="851"/>
        <w:jc w:val="both"/>
        <w:rPr>
          <w:sz w:val="28"/>
          <w:szCs w:val="28"/>
        </w:rPr>
      </w:pPr>
      <w:bookmarkStart w:id="11" w:name="Пункт_2_6"/>
      <w:bookmarkStart w:id="12" w:name="Par153"/>
      <w:bookmarkEnd w:id="11"/>
      <w:bookmarkEnd w:id="12"/>
      <w:r>
        <w:rPr>
          <w:sz w:val="28"/>
          <w:szCs w:val="28"/>
        </w:rPr>
        <w:t xml:space="preserve">2.6. Максимальный срок предоставления услуги составляет не более 5 рабочих дней с даты регистрации заявления о предоставлении услуги и документов, необходимых для предоставления услуги. </w:t>
      </w:r>
    </w:p>
    <w:p w14:paraId="3B80495D" w14:textId="77777777" w:rsidR="0080161F" w:rsidRDefault="001845E5" w:rsidP="003C6975">
      <w:pPr>
        <w:pStyle w:val="ConsPlusNormal"/>
        <w:ind w:firstLine="851"/>
        <w:jc w:val="both"/>
        <w:rPr>
          <w:sz w:val="28"/>
          <w:szCs w:val="28"/>
        </w:rPr>
      </w:pPr>
      <w:r>
        <w:rPr>
          <w:sz w:val="28"/>
          <w:szCs w:val="28"/>
        </w:rPr>
        <w:t>В случае, предусмотренном частью 11.1 статьи 51 Градостроительного кодекса Российской Федерации, максимальный срок предоставления государственной услуги составляет 30 календарных дней с даты регистрации заявления о предоставлении услуги и документов, необходимых для предоставления услуги.</w:t>
      </w:r>
    </w:p>
    <w:p w14:paraId="438B5585" w14:textId="77777777" w:rsidR="0080161F" w:rsidRDefault="001845E5" w:rsidP="003C6975">
      <w:pPr>
        <w:pStyle w:val="ConsPlusNormal"/>
        <w:ind w:firstLine="851"/>
        <w:jc w:val="both"/>
        <w:rPr>
          <w:sz w:val="28"/>
          <w:szCs w:val="28"/>
        </w:rPr>
      </w:pPr>
      <w:r>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535C95E6" w14:textId="77777777" w:rsidR="0080161F" w:rsidRDefault="001845E5" w:rsidP="003C6975">
      <w:pPr>
        <w:pStyle w:val="ConsPlusNormal"/>
        <w:ind w:firstLine="851"/>
        <w:jc w:val="both"/>
        <w:rPr>
          <w:sz w:val="28"/>
          <w:szCs w:val="28"/>
        </w:rPr>
      </w:pPr>
      <w:r>
        <w:rPr>
          <w:sz w:val="28"/>
          <w:szCs w:val="28"/>
        </w:rPr>
        <w:t>Срок предоставления услуги исчисляется со дня регистрации заявления, документов, необходимых для предоставления услуги в Уполномоченном органе, не зависимо от способа подачи заявления.</w:t>
      </w:r>
    </w:p>
    <w:p w14:paraId="21EF7671" w14:textId="77777777" w:rsidR="003C6975" w:rsidRDefault="003C6975" w:rsidP="003C6975">
      <w:pPr>
        <w:pStyle w:val="ConsPlusNormal"/>
        <w:ind w:firstLine="851"/>
        <w:jc w:val="both"/>
        <w:rPr>
          <w:sz w:val="28"/>
          <w:szCs w:val="28"/>
        </w:rPr>
      </w:pPr>
    </w:p>
    <w:p w14:paraId="7A9F9760" w14:textId="77777777" w:rsidR="0080161F" w:rsidRDefault="001845E5" w:rsidP="003C6975">
      <w:pPr>
        <w:pStyle w:val="ConsPlusTitle"/>
        <w:jc w:val="center"/>
        <w:rPr>
          <w:rFonts w:ascii="Times New Roman" w:hAnsi="Times New Roman"/>
          <w:sz w:val="28"/>
          <w:szCs w:val="28"/>
        </w:rPr>
      </w:pPr>
      <w:r>
        <w:rPr>
          <w:rFonts w:ascii="Times New Roman" w:hAnsi="Times New Roman"/>
          <w:sz w:val="28"/>
          <w:szCs w:val="28"/>
        </w:rPr>
        <w:t>Правовые основания для предоставления муниципальной услуги</w:t>
      </w:r>
    </w:p>
    <w:p w14:paraId="577F4545" w14:textId="77777777" w:rsidR="003C6975" w:rsidRDefault="003C6975" w:rsidP="003C6975">
      <w:pPr>
        <w:pStyle w:val="ConsPlusTitle"/>
        <w:jc w:val="center"/>
        <w:rPr>
          <w:rFonts w:ascii="Times New Roman" w:hAnsi="Times New Roman"/>
          <w:sz w:val="28"/>
          <w:szCs w:val="28"/>
        </w:rPr>
      </w:pPr>
    </w:p>
    <w:p w14:paraId="48914A99" w14:textId="77777777" w:rsidR="0080161F" w:rsidRPr="00282121" w:rsidRDefault="001845E5" w:rsidP="004C411B">
      <w:pPr>
        <w:pStyle w:val="ConsPlusNormal"/>
        <w:ind w:firstLine="851"/>
        <w:jc w:val="both"/>
        <w:rPr>
          <w:color w:val="000000" w:themeColor="text1"/>
          <w:sz w:val="28"/>
          <w:szCs w:val="28"/>
        </w:rPr>
      </w:pPr>
      <w:r>
        <w:rPr>
          <w:sz w:val="28"/>
          <w:szCs w:val="28"/>
        </w:rPr>
        <w:t xml:space="preserve">2.7.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 на официальном сайте </w:t>
      </w:r>
      <w:r w:rsidR="003F11FB" w:rsidRPr="003F11FB">
        <w:rPr>
          <w:sz w:val="28"/>
          <w:szCs w:val="28"/>
        </w:rPr>
        <w:t>на официальном сайте Черемховского районного муниципального образования в информационно-телекоммуникационной сети «Интернет» по адресу: http://cherraion.ru</w:t>
      </w:r>
      <w:r>
        <w:rPr>
          <w:sz w:val="28"/>
          <w:szCs w:val="28"/>
        </w:rPr>
        <w:t xml:space="preserve">, а также на Едином портале </w:t>
      </w:r>
      <w:r w:rsidRPr="00282121">
        <w:rPr>
          <w:color w:val="000000" w:themeColor="text1"/>
          <w:sz w:val="28"/>
          <w:szCs w:val="28"/>
        </w:rPr>
        <w:t>(</w:t>
      </w:r>
      <w:hyperlink r:id="rId9" w:history="1">
        <w:r w:rsidR="001E0539" w:rsidRPr="00282121">
          <w:rPr>
            <w:rStyle w:val="aff2"/>
            <w:color w:val="000000" w:themeColor="text1"/>
            <w:sz w:val="28"/>
            <w:szCs w:val="28"/>
            <w:u w:val="none"/>
          </w:rPr>
          <w:t>https://www.gosuslugi.ru/</w:t>
        </w:r>
      </w:hyperlink>
      <w:r w:rsidRPr="00282121">
        <w:rPr>
          <w:color w:val="000000" w:themeColor="text1"/>
          <w:sz w:val="28"/>
          <w:szCs w:val="28"/>
        </w:rPr>
        <w:t>).</w:t>
      </w:r>
    </w:p>
    <w:p w14:paraId="08E7A3F4" w14:textId="77777777" w:rsidR="001E0539" w:rsidRDefault="001E0539" w:rsidP="004C411B">
      <w:pPr>
        <w:pStyle w:val="ConsPlusNormal"/>
        <w:ind w:firstLine="851"/>
        <w:jc w:val="both"/>
        <w:rPr>
          <w:sz w:val="28"/>
          <w:szCs w:val="28"/>
        </w:rPr>
      </w:pPr>
    </w:p>
    <w:p w14:paraId="39898F59" w14:textId="77777777" w:rsidR="001E0539" w:rsidRDefault="001845E5" w:rsidP="001E0539">
      <w:pPr>
        <w:pStyle w:val="ConsPlusTitle"/>
        <w:jc w:val="center"/>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w:t>
      </w:r>
    </w:p>
    <w:p w14:paraId="6D4D1CA6" w14:textId="77777777" w:rsidR="0080161F" w:rsidRDefault="001845E5" w:rsidP="001E0539">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42510BE8" w14:textId="77777777" w:rsidR="001E0539" w:rsidRDefault="001E0539" w:rsidP="001E0539">
      <w:pPr>
        <w:pStyle w:val="ConsPlusTitle"/>
        <w:jc w:val="center"/>
        <w:rPr>
          <w:rFonts w:ascii="Times New Roman" w:hAnsi="Times New Roman"/>
          <w:sz w:val="28"/>
          <w:szCs w:val="28"/>
        </w:rPr>
      </w:pPr>
    </w:p>
    <w:p w14:paraId="3A42AA02" w14:textId="77777777" w:rsidR="0080161F" w:rsidRDefault="001845E5" w:rsidP="00A21C1C">
      <w:pPr>
        <w:pStyle w:val="ConsPlusNormal"/>
        <w:ind w:firstLine="851"/>
        <w:jc w:val="both"/>
        <w:rPr>
          <w:sz w:val="28"/>
          <w:szCs w:val="28"/>
        </w:rPr>
      </w:pPr>
      <w:bookmarkStart w:id="13" w:name="Par3619"/>
      <w:bookmarkEnd w:id="13"/>
      <w:r>
        <w:rPr>
          <w:sz w:val="28"/>
          <w:szCs w:val="28"/>
        </w:rPr>
        <w:t>2.8.</w:t>
      </w:r>
      <w:r>
        <w:rPr>
          <w:sz w:val="28"/>
          <w:szCs w:val="28"/>
        </w:rPr>
        <w:tab/>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w:t>
      </w:r>
      <w:r>
        <w:rPr>
          <w:sz w:val="28"/>
          <w:szCs w:val="28"/>
        </w:rPr>
        <w:lastRenderedPageBreak/>
        <w:t>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p>
    <w:p w14:paraId="2A80E9B1" w14:textId="77777777" w:rsidR="0080161F" w:rsidRDefault="0080161F">
      <w:pPr>
        <w:pStyle w:val="ConsPlusNormal"/>
        <w:jc w:val="both"/>
        <w:rPr>
          <w:sz w:val="28"/>
          <w:szCs w:val="28"/>
        </w:rPr>
      </w:pPr>
    </w:p>
    <w:p w14:paraId="2E91F269" w14:textId="77777777" w:rsidR="0080161F" w:rsidRDefault="001845E5" w:rsidP="00A21C1C">
      <w:pPr>
        <w:pStyle w:val="ConsPlusTitle"/>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300D6815" w14:textId="77777777" w:rsidR="0080161F" w:rsidRDefault="0080161F">
      <w:pPr>
        <w:pStyle w:val="ConsPlusNormal"/>
        <w:jc w:val="both"/>
        <w:rPr>
          <w:sz w:val="28"/>
          <w:szCs w:val="28"/>
        </w:rPr>
      </w:pPr>
    </w:p>
    <w:p w14:paraId="0D5EC17A" w14:textId="77777777" w:rsidR="0080161F" w:rsidRDefault="001845E5" w:rsidP="00C43747">
      <w:pPr>
        <w:pStyle w:val="ConsPlusNormal"/>
        <w:ind w:firstLine="851"/>
        <w:jc w:val="both"/>
        <w:rPr>
          <w:sz w:val="28"/>
          <w:szCs w:val="28"/>
        </w:rPr>
      </w:pPr>
      <w:bookmarkStart w:id="14" w:name="Par3668"/>
      <w:bookmarkEnd w:id="14"/>
      <w:r>
        <w:rPr>
          <w:sz w:val="28"/>
          <w:szCs w:val="28"/>
        </w:rPr>
        <w:t>2.9.</w:t>
      </w:r>
      <w:r>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0731229E" w14:textId="77777777" w:rsidR="00C43747" w:rsidRDefault="00C43747" w:rsidP="00C43747">
      <w:pPr>
        <w:pStyle w:val="ConsPlusNormal"/>
        <w:ind w:firstLine="851"/>
        <w:jc w:val="both"/>
        <w:rPr>
          <w:sz w:val="28"/>
          <w:szCs w:val="28"/>
        </w:rPr>
      </w:pPr>
    </w:p>
    <w:p w14:paraId="0309AAD8" w14:textId="77777777" w:rsidR="0080161F" w:rsidRDefault="001845E5" w:rsidP="00C43747">
      <w:pPr>
        <w:pStyle w:val="ConsPlusTitle"/>
        <w:jc w:val="center"/>
        <w:rPr>
          <w:rFonts w:ascii="Times New Roman" w:hAnsi="Times New Roman"/>
          <w:sz w:val="28"/>
          <w:szCs w:val="28"/>
        </w:rPr>
      </w:pP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4EBD0B9" w14:textId="77777777" w:rsidR="00C43747" w:rsidRDefault="00C43747" w:rsidP="00C43747">
      <w:pPr>
        <w:pStyle w:val="ConsPlusTitle"/>
        <w:jc w:val="center"/>
        <w:rPr>
          <w:rFonts w:ascii="Times New Roman" w:hAnsi="Times New Roman"/>
          <w:sz w:val="28"/>
          <w:szCs w:val="28"/>
        </w:rPr>
      </w:pPr>
    </w:p>
    <w:p w14:paraId="05B32227" w14:textId="77777777" w:rsidR="0080161F" w:rsidRDefault="001845E5" w:rsidP="00C43747">
      <w:pPr>
        <w:pStyle w:val="ConsPlusNormal"/>
        <w:ind w:firstLine="851"/>
        <w:jc w:val="both"/>
        <w:rPr>
          <w:sz w:val="28"/>
          <w:szCs w:val="28"/>
        </w:rPr>
      </w:pPr>
      <w:r>
        <w:rPr>
          <w:sz w:val="28"/>
          <w:szCs w:val="28"/>
        </w:rPr>
        <w:t>2.10. Основания для приостановления предоставления услуги не предусмотрены.</w:t>
      </w:r>
    </w:p>
    <w:p w14:paraId="4431ED96" w14:textId="77777777" w:rsidR="0080161F" w:rsidRDefault="001845E5" w:rsidP="00C43747">
      <w:pPr>
        <w:pStyle w:val="ConsPlusNormal"/>
        <w:ind w:firstLine="851"/>
        <w:jc w:val="both"/>
        <w:rPr>
          <w:sz w:val="28"/>
          <w:szCs w:val="28"/>
        </w:rPr>
      </w:pPr>
      <w:r>
        <w:rPr>
          <w:sz w:val="28"/>
          <w:szCs w:val="28"/>
        </w:rPr>
        <w:t>2.11.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4A746EE8" w14:textId="77777777" w:rsidR="00C43747" w:rsidRDefault="00C43747" w:rsidP="00C43747">
      <w:pPr>
        <w:pStyle w:val="ConsPlusNormal"/>
        <w:ind w:firstLine="851"/>
        <w:jc w:val="both"/>
        <w:rPr>
          <w:sz w:val="28"/>
          <w:szCs w:val="28"/>
        </w:rPr>
      </w:pPr>
    </w:p>
    <w:p w14:paraId="6FCF84D5" w14:textId="77777777" w:rsidR="0080161F" w:rsidRDefault="001845E5" w:rsidP="00C43747">
      <w:pPr>
        <w:pStyle w:val="ConsPlusTitle"/>
        <w:jc w:val="center"/>
        <w:rPr>
          <w:rFonts w:ascii="Times New Roman" w:hAnsi="Times New Roman"/>
          <w:sz w:val="28"/>
          <w:szCs w:val="28"/>
        </w:rPr>
      </w:pPr>
      <w:r>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14:paraId="0727D552" w14:textId="77777777" w:rsidR="00C43747" w:rsidRDefault="00C43747" w:rsidP="00C43747">
      <w:pPr>
        <w:pStyle w:val="ConsPlusTitle"/>
        <w:jc w:val="center"/>
        <w:rPr>
          <w:rFonts w:ascii="Times New Roman" w:hAnsi="Times New Roman"/>
          <w:sz w:val="28"/>
          <w:szCs w:val="28"/>
        </w:rPr>
      </w:pPr>
    </w:p>
    <w:p w14:paraId="1E2F5AAC" w14:textId="77777777" w:rsidR="0080161F" w:rsidRDefault="001845E5" w:rsidP="00C43747">
      <w:pPr>
        <w:pStyle w:val="ConsPlusNormal"/>
        <w:ind w:firstLine="851"/>
        <w:jc w:val="both"/>
        <w:rPr>
          <w:sz w:val="28"/>
          <w:szCs w:val="28"/>
        </w:rPr>
      </w:pPr>
      <w:r>
        <w:rPr>
          <w:sz w:val="28"/>
          <w:szCs w:val="28"/>
        </w:rPr>
        <w:t>2.12. Предоставление услуги осуществляется бесплатно, государственная пошлина (плата) не взимается.</w:t>
      </w:r>
    </w:p>
    <w:p w14:paraId="19B62E96" w14:textId="77777777" w:rsidR="0080161F" w:rsidRDefault="001845E5" w:rsidP="00C43747">
      <w:pPr>
        <w:ind w:firstLine="851"/>
        <w:jc w:val="both"/>
        <w:rPr>
          <w:rFonts w:ascii="Times New Roman" w:hAnsi="Times New Roman"/>
          <w:sz w:val="28"/>
          <w:szCs w:val="28"/>
        </w:rPr>
      </w:pPr>
      <w:r>
        <w:rPr>
          <w:rFonts w:ascii="Times New Roman" w:hAnsi="Times New Roman"/>
          <w:sz w:val="28"/>
          <w:szCs w:val="28"/>
        </w:rPr>
        <w:t>2.13. Информация о том, что услуга предоставляется бесплатно</w:t>
      </w:r>
      <w:r w:rsidR="0082520F">
        <w:rPr>
          <w:rFonts w:ascii="Times New Roman" w:hAnsi="Times New Roman"/>
          <w:sz w:val="28"/>
          <w:szCs w:val="28"/>
        </w:rPr>
        <w:t>,</w:t>
      </w:r>
      <w:r>
        <w:rPr>
          <w:rFonts w:ascii="Times New Roman" w:hAnsi="Times New Roman"/>
          <w:sz w:val="28"/>
          <w:szCs w:val="28"/>
        </w:rPr>
        <w:t xml:space="preserve"> размещ</w:t>
      </w:r>
      <w:r w:rsidR="00282121">
        <w:rPr>
          <w:rFonts w:ascii="Times New Roman" w:hAnsi="Times New Roman"/>
          <w:sz w:val="28"/>
          <w:szCs w:val="28"/>
        </w:rPr>
        <w:t>ена</w:t>
      </w:r>
      <w:r>
        <w:rPr>
          <w:rFonts w:ascii="Times New Roman" w:hAnsi="Times New Roman"/>
          <w:sz w:val="28"/>
          <w:szCs w:val="28"/>
        </w:rPr>
        <w:t xml:space="preserve"> на информационных стендах, официальн</w:t>
      </w:r>
      <w:r w:rsidR="0026206C">
        <w:rPr>
          <w:rFonts w:ascii="Times New Roman" w:hAnsi="Times New Roman"/>
          <w:sz w:val="28"/>
          <w:szCs w:val="28"/>
        </w:rPr>
        <w:t>ом</w:t>
      </w:r>
      <w:r>
        <w:rPr>
          <w:rFonts w:ascii="Times New Roman" w:hAnsi="Times New Roman"/>
          <w:sz w:val="28"/>
          <w:szCs w:val="28"/>
        </w:rPr>
        <w:t xml:space="preserve"> сайт</w:t>
      </w:r>
      <w:r w:rsidR="0026206C">
        <w:rPr>
          <w:rFonts w:ascii="Times New Roman" w:hAnsi="Times New Roman"/>
          <w:sz w:val="28"/>
          <w:szCs w:val="28"/>
        </w:rPr>
        <w:t>е</w:t>
      </w:r>
      <w:r>
        <w:rPr>
          <w:rFonts w:ascii="Times New Roman" w:hAnsi="Times New Roman"/>
          <w:sz w:val="28"/>
          <w:szCs w:val="28"/>
        </w:rPr>
        <w:t xml:space="preserve"> </w:t>
      </w:r>
      <w:r w:rsidR="0026206C">
        <w:rPr>
          <w:rFonts w:ascii="Times New Roman" w:hAnsi="Times New Roman"/>
          <w:sz w:val="28"/>
          <w:szCs w:val="28"/>
        </w:rPr>
        <w:t>администрации Черемховского районного муниципального образования</w:t>
      </w:r>
      <w:r>
        <w:rPr>
          <w:rFonts w:ascii="Times New Roman" w:hAnsi="Times New Roman"/>
          <w:sz w:val="28"/>
          <w:szCs w:val="28"/>
        </w:rPr>
        <w:t xml:space="preserve"> в сети Интернет, Едином портале.</w:t>
      </w:r>
    </w:p>
    <w:p w14:paraId="7D25E982" w14:textId="77777777" w:rsidR="0080161F" w:rsidRDefault="001845E5" w:rsidP="00647BE8">
      <w:pPr>
        <w:pStyle w:val="ConsPlusTitle"/>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27C2932" w14:textId="77777777" w:rsidR="00647BE8" w:rsidRDefault="00647BE8" w:rsidP="00647BE8">
      <w:pPr>
        <w:pStyle w:val="ConsPlusTitle"/>
        <w:jc w:val="center"/>
        <w:rPr>
          <w:rFonts w:ascii="Times New Roman" w:hAnsi="Times New Roman"/>
          <w:sz w:val="28"/>
          <w:szCs w:val="28"/>
        </w:rPr>
      </w:pPr>
    </w:p>
    <w:p w14:paraId="60453E80" w14:textId="77777777" w:rsidR="0080161F" w:rsidRDefault="001845E5" w:rsidP="00647BE8">
      <w:pPr>
        <w:pStyle w:val="ConsPlusNormal"/>
        <w:ind w:firstLine="851"/>
        <w:jc w:val="both"/>
        <w:rPr>
          <w:sz w:val="28"/>
          <w:szCs w:val="28"/>
        </w:rPr>
      </w:pPr>
      <w:r>
        <w:rPr>
          <w:sz w:val="28"/>
          <w:szCs w:val="28"/>
        </w:rPr>
        <w:t>2.14. Максимальный срок ожидания в очереди при подаче заявления о предоставлении услуги и при получении результата предоставления услуги в Уполномоченном органе или МФЦ составляет не более 15 минут.</w:t>
      </w:r>
    </w:p>
    <w:p w14:paraId="5B7B9E72" w14:textId="77777777" w:rsidR="00647BE8" w:rsidRDefault="00647BE8" w:rsidP="00647BE8">
      <w:pPr>
        <w:pStyle w:val="ConsPlusNormal"/>
        <w:ind w:firstLine="851"/>
        <w:jc w:val="both"/>
        <w:rPr>
          <w:sz w:val="28"/>
          <w:szCs w:val="28"/>
        </w:rPr>
      </w:pPr>
    </w:p>
    <w:p w14:paraId="307A7579" w14:textId="77777777" w:rsidR="00647BE8" w:rsidRDefault="001845E5" w:rsidP="00647BE8">
      <w:pPr>
        <w:pStyle w:val="ConsPlusTitle"/>
        <w:jc w:val="center"/>
        <w:rPr>
          <w:rFonts w:ascii="Times New Roman" w:hAnsi="Times New Roman"/>
          <w:sz w:val="28"/>
          <w:szCs w:val="28"/>
        </w:rPr>
      </w:pPr>
      <w:r>
        <w:rPr>
          <w:rFonts w:ascii="Times New Roman" w:hAnsi="Times New Roman"/>
          <w:sz w:val="28"/>
          <w:szCs w:val="28"/>
        </w:rPr>
        <w:t xml:space="preserve">Срок регистрации запроса заявителя </w:t>
      </w:r>
    </w:p>
    <w:p w14:paraId="64F978AC" w14:textId="77777777" w:rsidR="0080161F" w:rsidRDefault="001845E5" w:rsidP="00647BE8">
      <w:pPr>
        <w:pStyle w:val="ConsPlusTitle"/>
        <w:jc w:val="center"/>
        <w:rPr>
          <w:rFonts w:ascii="Times New Roman" w:hAnsi="Times New Roman"/>
          <w:sz w:val="28"/>
          <w:szCs w:val="28"/>
        </w:rPr>
      </w:pPr>
      <w:r>
        <w:rPr>
          <w:rFonts w:ascii="Times New Roman" w:hAnsi="Times New Roman"/>
          <w:sz w:val="28"/>
          <w:szCs w:val="28"/>
        </w:rPr>
        <w:t>о предоставлении муниципальной услуги</w:t>
      </w:r>
    </w:p>
    <w:p w14:paraId="519756E5" w14:textId="77777777" w:rsidR="00647BE8" w:rsidRDefault="00647BE8" w:rsidP="00647BE8">
      <w:pPr>
        <w:pStyle w:val="ConsPlusTitle"/>
        <w:jc w:val="center"/>
        <w:rPr>
          <w:rFonts w:ascii="Times New Roman" w:hAnsi="Times New Roman"/>
          <w:sz w:val="28"/>
          <w:szCs w:val="28"/>
        </w:rPr>
      </w:pPr>
    </w:p>
    <w:p w14:paraId="35ED650F" w14:textId="77777777" w:rsidR="0080161F" w:rsidRDefault="001845E5" w:rsidP="00647BE8">
      <w:pPr>
        <w:pStyle w:val="ConsPlusNormal"/>
        <w:ind w:firstLine="851"/>
        <w:jc w:val="both"/>
        <w:rPr>
          <w:sz w:val="28"/>
          <w:szCs w:val="28"/>
        </w:rPr>
      </w:pPr>
      <w:bookmarkStart w:id="15" w:name="Par148"/>
      <w:bookmarkEnd w:id="15"/>
      <w:r>
        <w:rPr>
          <w:sz w:val="28"/>
          <w:szCs w:val="28"/>
        </w:rPr>
        <w:t xml:space="preserve">2.15.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регистрируется: </w:t>
      </w:r>
    </w:p>
    <w:p w14:paraId="6F4AD06E" w14:textId="77777777" w:rsidR="0080161F" w:rsidRDefault="001845E5" w:rsidP="00647BE8">
      <w:pPr>
        <w:pStyle w:val="ConsPlusNormal"/>
        <w:ind w:firstLine="851"/>
        <w:jc w:val="both"/>
        <w:rPr>
          <w:sz w:val="28"/>
          <w:szCs w:val="28"/>
        </w:rPr>
      </w:pPr>
      <w:r>
        <w:rPr>
          <w:sz w:val="28"/>
          <w:szCs w:val="28"/>
        </w:rPr>
        <w:lastRenderedPageBreak/>
        <w:t>2.15.1. поданное при личном обращении в Уполномоченный орган - в день его подачи;</w:t>
      </w:r>
    </w:p>
    <w:p w14:paraId="242AFFF4" w14:textId="77777777" w:rsidR="0080161F" w:rsidRDefault="001845E5" w:rsidP="00647BE8">
      <w:pPr>
        <w:pStyle w:val="ConsPlusNormal"/>
        <w:ind w:firstLine="851"/>
        <w:jc w:val="both"/>
        <w:rPr>
          <w:sz w:val="28"/>
          <w:szCs w:val="28"/>
        </w:rPr>
      </w:pPr>
      <w:r>
        <w:rPr>
          <w:sz w:val="28"/>
          <w:szCs w:val="28"/>
        </w:rPr>
        <w:t>2.15.2. поданное при личном обращении в МФЦ – в 1 рабочий день после поступления его в Уполномоченный орган;</w:t>
      </w:r>
    </w:p>
    <w:p w14:paraId="20A9EE03" w14:textId="77777777" w:rsidR="0080161F" w:rsidRDefault="001845E5" w:rsidP="00647BE8">
      <w:pPr>
        <w:pStyle w:val="ConsPlusNormal"/>
        <w:ind w:firstLine="851"/>
        <w:jc w:val="both"/>
        <w:rPr>
          <w:sz w:val="28"/>
          <w:szCs w:val="28"/>
        </w:rPr>
      </w:pPr>
      <w:r>
        <w:rPr>
          <w:sz w:val="28"/>
          <w:szCs w:val="28"/>
        </w:rPr>
        <w:t>2.15.3. поданное в электронной форме посредством Единого портала – в 1 рабочий день либо в следующий за ним рабочий день, в случае если документы поданы в нерабочий или праздничный день.</w:t>
      </w:r>
    </w:p>
    <w:p w14:paraId="321CAFAC" w14:textId="77777777" w:rsidR="00647BE8" w:rsidRDefault="00647BE8" w:rsidP="00647BE8">
      <w:pPr>
        <w:pStyle w:val="ConsPlusNormal"/>
        <w:ind w:firstLine="851"/>
        <w:jc w:val="both"/>
        <w:rPr>
          <w:sz w:val="28"/>
          <w:szCs w:val="28"/>
        </w:rPr>
      </w:pPr>
    </w:p>
    <w:p w14:paraId="118C375F" w14:textId="77777777" w:rsidR="0080161F" w:rsidRDefault="001845E5" w:rsidP="001347FC">
      <w:pPr>
        <w:pStyle w:val="ConsPlusTitle"/>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w:t>
      </w:r>
    </w:p>
    <w:p w14:paraId="4B3501D7" w14:textId="77777777" w:rsidR="0080161F" w:rsidRDefault="001845E5" w:rsidP="001347FC">
      <w:pPr>
        <w:pStyle w:val="ConsPlusTitle"/>
        <w:jc w:val="center"/>
        <w:rPr>
          <w:rFonts w:ascii="Times New Roman" w:hAnsi="Times New Roman"/>
          <w:sz w:val="28"/>
          <w:szCs w:val="28"/>
        </w:rPr>
      </w:pPr>
      <w:r>
        <w:rPr>
          <w:rFonts w:ascii="Times New Roman" w:hAnsi="Times New Roman"/>
          <w:sz w:val="28"/>
          <w:szCs w:val="28"/>
        </w:rPr>
        <w:t>муниципальная услуга</w:t>
      </w:r>
    </w:p>
    <w:p w14:paraId="4B947623" w14:textId="77777777" w:rsidR="005279CD" w:rsidRDefault="005279CD" w:rsidP="001347FC">
      <w:pPr>
        <w:pStyle w:val="ConsPlusTitle"/>
        <w:jc w:val="center"/>
        <w:rPr>
          <w:rFonts w:ascii="Times New Roman" w:hAnsi="Times New Roman"/>
          <w:sz w:val="28"/>
          <w:szCs w:val="28"/>
        </w:rPr>
      </w:pPr>
    </w:p>
    <w:p w14:paraId="1984FF2C" w14:textId="77777777" w:rsidR="0080161F" w:rsidRDefault="001845E5" w:rsidP="005279CD">
      <w:pPr>
        <w:pStyle w:val="ConsPlusNormal"/>
        <w:tabs>
          <w:tab w:val="left" w:pos="1134"/>
        </w:tabs>
        <w:ind w:firstLine="851"/>
        <w:jc w:val="both"/>
      </w:pPr>
      <w:r>
        <w:rPr>
          <w:sz w:val="28"/>
          <w:szCs w:val="28"/>
        </w:rPr>
        <w:t xml:space="preserve">2.16. 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размещаются на официальном сайте </w:t>
      </w:r>
      <w:r w:rsidR="001A33E4">
        <w:rPr>
          <w:sz w:val="28"/>
          <w:szCs w:val="28"/>
        </w:rPr>
        <w:t>Черемховского районного муниципального образования</w:t>
      </w:r>
      <w:r>
        <w:rPr>
          <w:sz w:val="28"/>
          <w:szCs w:val="28"/>
        </w:rPr>
        <w:t xml:space="preserve"> в информационно-телекоммуникационной сети «Интернет» (</w:t>
      </w:r>
      <w:r w:rsidR="003A2F7B" w:rsidRPr="003A2F7B">
        <w:rPr>
          <w:sz w:val="28"/>
          <w:szCs w:val="28"/>
        </w:rPr>
        <w:t>https://cherraion.ru/</w:t>
      </w:r>
      <w:r>
        <w:rPr>
          <w:sz w:val="28"/>
          <w:szCs w:val="28"/>
        </w:rPr>
        <w:t>), а также на Едином портале (</w:t>
      </w:r>
      <w:hyperlink r:id="rId10">
        <w:r>
          <w:rPr>
            <w:sz w:val="28"/>
            <w:szCs w:val="28"/>
          </w:rPr>
          <w:t>https://www.gosuslugi.ru/</w:t>
        </w:r>
      </w:hyperlink>
      <w:r>
        <w:rPr>
          <w:sz w:val="28"/>
          <w:szCs w:val="28"/>
        </w:rPr>
        <w:t>).</w:t>
      </w:r>
    </w:p>
    <w:p w14:paraId="1E3E0863" w14:textId="77777777" w:rsidR="0080161F" w:rsidRDefault="001845E5" w:rsidP="005279CD">
      <w:pPr>
        <w:pStyle w:val="ConsPlusNormal"/>
        <w:tabs>
          <w:tab w:val="left" w:pos="1134"/>
        </w:tabs>
        <w:ind w:firstLine="851"/>
        <w:jc w:val="both"/>
        <w:rPr>
          <w:sz w:val="28"/>
          <w:szCs w:val="28"/>
        </w:rPr>
      </w:pPr>
      <w:r>
        <w:rPr>
          <w:sz w:val="28"/>
          <w:szCs w:val="28"/>
        </w:rPr>
        <w:t>2.17. 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D489CB" w14:textId="77777777" w:rsidR="0080161F" w:rsidRDefault="001845E5" w:rsidP="005279CD">
      <w:pPr>
        <w:pStyle w:val="ConsPlusNormal"/>
        <w:tabs>
          <w:tab w:val="left" w:pos="1134"/>
        </w:tabs>
        <w:ind w:firstLine="851"/>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0B703B2" w14:textId="77777777" w:rsidR="0080161F" w:rsidRDefault="001845E5" w:rsidP="005279CD">
      <w:pPr>
        <w:pStyle w:val="ConsPlusNormal"/>
        <w:tabs>
          <w:tab w:val="left" w:pos="1134"/>
        </w:tabs>
        <w:ind w:firstLine="851"/>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8157A10" w14:textId="77777777" w:rsidR="0080161F" w:rsidRDefault="001845E5" w:rsidP="005279CD">
      <w:pPr>
        <w:pStyle w:val="ConsPlusNormal"/>
        <w:tabs>
          <w:tab w:val="left" w:pos="1134"/>
        </w:tabs>
        <w:ind w:firstLine="851"/>
        <w:jc w:val="both"/>
        <w:rPr>
          <w:sz w:val="28"/>
          <w:szCs w:val="28"/>
        </w:rPr>
      </w:pPr>
      <w:r>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w:t>
      </w:r>
      <w:r>
        <w:rPr>
          <w:sz w:val="28"/>
          <w:szCs w:val="28"/>
        </w:rPr>
        <w:lastRenderedPageBreak/>
        <w:t>Федерации о социальной защите инвалидов.</w:t>
      </w:r>
    </w:p>
    <w:p w14:paraId="4AF88CB5" w14:textId="77777777" w:rsidR="0080161F" w:rsidRDefault="001845E5" w:rsidP="005279CD">
      <w:pPr>
        <w:pStyle w:val="ConsPlusNormal"/>
        <w:tabs>
          <w:tab w:val="left" w:pos="1134"/>
        </w:tabs>
        <w:ind w:firstLine="851"/>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C3ACDE0"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наименование;</w:t>
      </w:r>
    </w:p>
    <w:p w14:paraId="36F8E736"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местонахождение и юридический адрес;</w:t>
      </w:r>
    </w:p>
    <w:p w14:paraId="05CADE7C"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режим работы;</w:t>
      </w:r>
    </w:p>
    <w:p w14:paraId="52C5E2AF"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график приема;</w:t>
      </w:r>
    </w:p>
    <w:p w14:paraId="0C9630CA"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номера телефонов для справок.</w:t>
      </w:r>
    </w:p>
    <w:p w14:paraId="78DA675B" w14:textId="77777777" w:rsidR="0080161F" w:rsidRDefault="001845E5" w:rsidP="005279CD">
      <w:pPr>
        <w:pStyle w:val="ConsPlusNormal"/>
        <w:tabs>
          <w:tab w:val="left" w:pos="1134"/>
        </w:tabs>
        <w:ind w:firstLine="851"/>
        <w:jc w:val="both"/>
        <w:rPr>
          <w:sz w:val="28"/>
          <w:szCs w:val="28"/>
        </w:rPr>
      </w:pPr>
      <w:r>
        <w:rPr>
          <w:sz w:val="28"/>
          <w:szCs w:val="28"/>
        </w:rPr>
        <w:t>2.18. Помещения, в которых предоставляется услуга, должны соответствовать санитарно-эпидемиологическим правилам и нормативам.</w:t>
      </w:r>
    </w:p>
    <w:p w14:paraId="6DBC142E" w14:textId="77777777" w:rsidR="0080161F" w:rsidRDefault="001845E5" w:rsidP="005279CD">
      <w:pPr>
        <w:pStyle w:val="ConsPlusNormal"/>
        <w:tabs>
          <w:tab w:val="left" w:pos="1134"/>
        </w:tabs>
        <w:ind w:firstLine="851"/>
        <w:jc w:val="both"/>
        <w:rPr>
          <w:sz w:val="28"/>
          <w:szCs w:val="28"/>
        </w:rPr>
      </w:pPr>
      <w:r>
        <w:rPr>
          <w:sz w:val="28"/>
          <w:szCs w:val="28"/>
        </w:rPr>
        <w:t>Помещения, в которых предоставляется услуга, оснащаются:</w:t>
      </w:r>
    </w:p>
    <w:p w14:paraId="635F07F1"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противопожарной системой и средствами пожаротушения;</w:t>
      </w:r>
    </w:p>
    <w:p w14:paraId="4FC0A3A8"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системой оповещения о возникновении чрезвычайной ситуации;</w:t>
      </w:r>
    </w:p>
    <w:p w14:paraId="2C534E95"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средствами оказания первой медицинской помощи;</w:t>
      </w:r>
    </w:p>
    <w:p w14:paraId="12FA68D9"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туалетными комнатами для посетителей.</w:t>
      </w:r>
    </w:p>
    <w:p w14:paraId="2B950195" w14:textId="77777777" w:rsidR="0080161F" w:rsidRDefault="001845E5" w:rsidP="005279CD">
      <w:pPr>
        <w:pStyle w:val="ConsPlusNormal"/>
        <w:tabs>
          <w:tab w:val="left" w:pos="1134"/>
        </w:tabs>
        <w:ind w:firstLine="851"/>
        <w:jc w:val="both"/>
        <w:rPr>
          <w:sz w:val="28"/>
          <w:szCs w:val="28"/>
        </w:rPr>
      </w:pPr>
      <w:r>
        <w:rPr>
          <w:sz w:val="28"/>
          <w:szCs w:val="28"/>
        </w:rPr>
        <w:t xml:space="preserve">2.19. Помещения многофункциональных центров оборудуются согласно </w:t>
      </w:r>
      <w:proofErr w:type="gramStart"/>
      <w:r>
        <w:rPr>
          <w:sz w:val="28"/>
          <w:szCs w:val="28"/>
        </w:rPr>
        <w:t>требованиям</w:t>
      </w:r>
      <w:r w:rsidR="00DC1538">
        <w:rPr>
          <w:sz w:val="28"/>
          <w:szCs w:val="28"/>
        </w:rPr>
        <w:t xml:space="preserve"> </w:t>
      </w:r>
      <w:r>
        <w:rPr>
          <w:sz w:val="28"/>
          <w:szCs w:val="28"/>
        </w:rPr>
        <w:t xml:space="preserve"> Постановления</w:t>
      </w:r>
      <w:proofErr w:type="gramEnd"/>
      <w:r w:rsidR="00DC1538">
        <w:rPr>
          <w:sz w:val="28"/>
          <w:szCs w:val="28"/>
        </w:rPr>
        <w:t xml:space="preserve"> </w:t>
      </w:r>
      <w:r>
        <w:rPr>
          <w:sz w:val="28"/>
          <w:szCs w:val="28"/>
        </w:rPr>
        <w:t xml:space="preserve"> Правительства Российской Федерации</w:t>
      </w:r>
      <w:r w:rsidR="00837363">
        <w:rPr>
          <w:sz w:val="28"/>
          <w:szCs w:val="28"/>
        </w:rPr>
        <w:t xml:space="preserve"> </w:t>
      </w:r>
      <w:r w:rsidR="00DC1538">
        <w:rPr>
          <w:sz w:val="28"/>
          <w:szCs w:val="28"/>
        </w:rPr>
        <w:t xml:space="preserve"> </w:t>
      </w:r>
      <w:r>
        <w:rPr>
          <w:sz w:val="28"/>
          <w:szCs w:val="28"/>
        </w:rPr>
        <w:t xml:space="preserve">от </w:t>
      </w:r>
      <w:r w:rsidR="0082520F">
        <w:rPr>
          <w:sz w:val="28"/>
          <w:szCs w:val="28"/>
        </w:rPr>
        <w:t>22 декабря 2022 года</w:t>
      </w:r>
      <w:r>
        <w:rPr>
          <w:sz w:val="28"/>
          <w:szCs w:val="28"/>
        </w:rPr>
        <w:t xml:space="preserve"> </w:t>
      </w:r>
      <w:r w:rsidR="00837363">
        <w:rPr>
          <w:sz w:val="28"/>
          <w:szCs w:val="28"/>
        </w:rPr>
        <w:t xml:space="preserve"> </w:t>
      </w:r>
      <w:r>
        <w:rPr>
          <w:sz w:val="28"/>
          <w:szCs w:val="28"/>
        </w:rPr>
        <w:t>№ 1376</w:t>
      </w:r>
      <w:r w:rsidR="00837363">
        <w:rPr>
          <w:sz w:val="28"/>
          <w:szCs w:val="28"/>
        </w:rPr>
        <w:t xml:space="preserve"> </w:t>
      </w:r>
      <w:r>
        <w:rPr>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14:paraId="0E6A862D" w14:textId="77777777" w:rsidR="0080161F" w:rsidRDefault="001845E5" w:rsidP="005279CD">
      <w:pPr>
        <w:pStyle w:val="ConsPlusNormal"/>
        <w:tabs>
          <w:tab w:val="left" w:pos="1134"/>
        </w:tabs>
        <w:ind w:firstLine="851"/>
        <w:jc w:val="both"/>
        <w:rPr>
          <w:sz w:val="28"/>
          <w:szCs w:val="28"/>
        </w:rPr>
      </w:pPr>
      <w:r>
        <w:rPr>
          <w:sz w:val="28"/>
          <w:szCs w:val="28"/>
        </w:rPr>
        <w:t>2.20.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также информационными стендами.</w:t>
      </w:r>
    </w:p>
    <w:p w14:paraId="27AA260B" w14:textId="77777777" w:rsidR="0080161F" w:rsidRDefault="001845E5" w:rsidP="005279CD">
      <w:pPr>
        <w:pStyle w:val="ConsPlusNormal"/>
        <w:tabs>
          <w:tab w:val="left" w:pos="1134"/>
        </w:tabs>
        <w:ind w:firstLine="851"/>
        <w:jc w:val="both"/>
        <w:rPr>
          <w:sz w:val="28"/>
          <w:szCs w:val="28"/>
        </w:rPr>
      </w:pPr>
      <w:r>
        <w:rPr>
          <w:sz w:val="28"/>
          <w:szCs w:val="28"/>
        </w:rPr>
        <w:t xml:space="preserve">2.21. На информационном стенде размещается актуальная и исчерпывающая информация, необходимая для получения муниципальной услуги, в том числе: </w:t>
      </w:r>
    </w:p>
    <w:p w14:paraId="45824897"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3227A578"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справочные телефоны структурных подразделений Администрации, предоставляющих муниципальную услугу;</w:t>
      </w:r>
    </w:p>
    <w:p w14:paraId="3603B38D"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адрес официального сайта уполномоченного органа в информационно-телекоммуникационной сети «Интернет»;</w:t>
      </w:r>
    </w:p>
    <w:p w14:paraId="470C0296"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порядок получения услуги;</w:t>
      </w:r>
    </w:p>
    <w:p w14:paraId="32CC1095"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 xml:space="preserve">исчерпывающий перечень документов и (или) информации, необходимых для предоставления муниципальной услуги; </w:t>
      </w:r>
    </w:p>
    <w:p w14:paraId="59A4E0AB"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сроки предоставления услуги;</w:t>
      </w:r>
    </w:p>
    <w:p w14:paraId="254BF755"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том, что услуга предоставляется без взимания государственной пошлины или иной платы;</w:t>
      </w:r>
    </w:p>
    <w:p w14:paraId="6E5C5157" w14:textId="77777777" w:rsidR="0080161F" w:rsidRDefault="001845E5" w:rsidP="00BD1530">
      <w:pPr>
        <w:pStyle w:val="ConsPlusNormal"/>
        <w:numPr>
          <w:ilvl w:val="0"/>
          <w:numId w:val="6"/>
        </w:numPr>
        <w:tabs>
          <w:tab w:val="left" w:pos="1418"/>
        </w:tabs>
        <w:ind w:left="0" w:firstLine="851"/>
        <w:jc w:val="both"/>
      </w:pPr>
      <w:r>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66A97229"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возможности оставить обратную связь во всех точках ее предоставления (указываются способы оставления обратной связи в соответствии с порядком, утвержденным Уполномоченным органом).</w:t>
      </w:r>
    </w:p>
    <w:p w14:paraId="0D8D7CF8"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lastRenderedPageBreak/>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07FFE30E"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7EB642F5"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3133BE05" w14:textId="77777777" w:rsidR="0080161F" w:rsidRDefault="001845E5" w:rsidP="005279CD">
      <w:pPr>
        <w:pStyle w:val="ConsPlusNormal"/>
        <w:tabs>
          <w:tab w:val="left" w:pos="1134"/>
        </w:tabs>
        <w:ind w:firstLine="851"/>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90D99F6" w14:textId="77777777" w:rsidR="0080161F" w:rsidRDefault="001845E5" w:rsidP="005279CD">
      <w:pPr>
        <w:pStyle w:val="ConsPlusNormal"/>
        <w:tabs>
          <w:tab w:val="left" w:pos="1134"/>
        </w:tabs>
        <w:ind w:firstLine="851"/>
        <w:jc w:val="both"/>
        <w:rPr>
          <w:sz w:val="28"/>
          <w:szCs w:val="28"/>
        </w:rPr>
      </w:pPr>
      <w:r>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804E48">
        <w:rPr>
          <w:sz w:val="28"/>
          <w:szCs w:val="28"/>
        </w:rPr>
        <w:t>администрацией Черемховского районного муниципального образования</w:t>
      </w:r>
      <w:r>
        <w:rPr>
          <w:sz w:val="28"/>
          <w:szCs w:val="28"/>
        </w:rPr>
        <w:t xml:space="preserve">. </w:t>
      </w:r>
    </w:p>
    <w:p w14:paraId="09D84B89" w14:textId="77777777" w:rsidR="0080161F" w:rsidRDefault="001845E5" w:rsidP="005279CD">
      <w:pPr>
        <w:pStyle w:val="ConsPlusNormal"/>
        <w:tabs>
          <w:tab w:val="left" w:pos="1134"/>
        </w:tabs>
        <w:ind w:firstLine="851"/>
        <w:jc w:val="both"/>
        <w:rPr>
          <w:sz w:val="28"/>
          <w:szCs w:val="28"/>
        </w:rPr>
      </w:pPr>
      <w:r>
        <w:rPr>
          <w:sz w:val="28"/>
          <w:szCs w:val="28"/>
        </w:rPr>
        <w:t>2.22. Места для заполнения заявлений оборудуются стульями, столами (стойками), бланками заявлений, письменными принадлежностями.</w:t>
      </w:r>
    </w:p>
    <w:p w14:paraId="49D68017" w14:textId="77777777" w:rsidR="0080161F" w:rsidRDefault="001845E5" w:rsidP="005279CD">
      <w:pPr>
        <w:pStyle w:val="ConsPlusNormal"/>
        <w:tabs>
          <w:tab w:val="left" w:pos="1134"/>
        </w:tabs>
        <w:ind w:firstLine="851"/>
        <w:jc w:val="both"/>
        <w:rPr>
          <w:sz w:val="28"/>
          <w:szCs w:val="28"/>
        </w:rPr>
      </w:pPr>
      <w:r>
        <w:rPr>
          <w:sz w:val="28"/>
          <w:szCs w:val="28"/>
        </w:rPr>
        <w:t>2.23. Места приема заявителей оборудуются информационными табличками (вывесками) с указанием:</w:t>
      </w:r>
    </w:p>
    <w:p w14:paraId="44FCCA79"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номера кабинета и наименования отдела;</w:t>
      </w:r>
    </w:p>
    <w:p w14:paraId="30F04ED0"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14:paraId="0E0C46A6"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графика приема заявителей.</w:t>
      </w:r>
    </w:p>
    <w:p w14:paraId="07FF13EB" w14:textId="77777777" w:rsidR="0080161F" w:rsidRDefault="001845E5" w:rsidP="005279CD">
      <w:pPr>
        <w:pStyle w:val="ConsPlusNormal"/>
        <w:tabs>
          <w:tab w:val="left" w:pos="1134"/>
        </w:tabs>
        <w:ind w:firstLine="851"/>
        <w:jc w:val="both"/>
        <w:rPr>
          <w:sz w:val="28"/>
          <w:szCs w:val="28"/>
        </w:rPr>
      </w:pPr>
      <w:r>
        <w:rPr>
          <w:sz w:val="28"/>
          <w:szCs w:val="28"/>
        </w:rPr>
        <w:t>2.24.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FABC808" w14:textId="77777777" w:rsidR="0080161F" w:rsidRDefault="001845E5" w:rsidP="005279CD">
      <w:pPr>
        <w:pStyle w:val="ConsPlusNormal"/>
        <w:tabs>
          <w:tab w:val="left" w:pos="1134"/>
        </w:tabs>
        <w:ind w:firstLine="851"/>
        <w:jc w:val="both"/>
        <w:rPr>
          <w:sz w:val="28"/>
          <w:szCs w:val="28"/>
        </w:rPr>
      </w:pPr>
      <w:r>
        <w:rPr>
          <w:sz w:val="28"/>
          <w:szCs w:val="28"/>
        </w:rPr>
        <w:t>2.25. При предоставлении услуги инвалидам обеспечиваются:</w:t>
      </w:r>
    </w:p>
    <w:p w14:paraId="5C25B472"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возможность беспрепятственного доступа к объекту (зданию, помещению), в котором предоставляется услуга;</w:t>
      </w:r>
    </w:p>
    <w:p w14:paraId="2D885594"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247D246"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 xml:space="preserve">сопровождение инвалидов, имеющих стойкие расстройства функции зрения и самостоятельного передвижения; </w:t>
      </w:r>
    </w:p>
    <w:p w14:paraId="785ABA84" w14:textId="77777777" w:rsidR="004451EE" w:rsidRPr="004451EE" w:rsidRDefault="001845E5" w:rsidP="005279CD">
      <w:pPr>
        <w:pStyle w:val="aff0"/>
        <w:numPr>
          <w:ilvl w:val="0"/>
          <w:numId w:val="2"/>
        </w:numPr>
        <w:tabs>
          <w:tab w:val="left" w:pos="1134"/>
        </w:tabs>
        <w:ind w:left="0" w:firstLine="851"/>
        <w:jc w:val="both"/>
        <w:rPr>
          <w:sz w:val="28"/>
          <w:szCs w:val="28"/>
        </w:rPr>
      </w:pPr>
      <w:r w:rsidRPr="004451EE">
        <w:rPr>
          <w:rFonts w:ascii="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4BB25A28" w14:textId="77777777" w:rsidR="004451EE" w:rsidRPr="004451EE" w:rsidRDefault="001845E5" w:rsidP="005279CD">
      <w:pPr>
        <w:pStyle w:val="aff0"/>
        <w:numPr>
          <w:ilvl w:val="0"/>
          <w:numId w:val="2"/>
        </w:numPr>
        <w:tabs>
          <w:tab w:val="left" w:pos="1134"/>
        </w:tabs>
        <w:ind w:left="0" w:firstLine="851"/>
        <w:jc w:val="both"/>
        <w:rPr>
          <w:sz w:val="28"/>
          <w:szCs w:val="28"/>
        </w:rPr>
      </w:pPr>
      <w:r w:rsidRPr="004451EE">
        <w:rPr>
          <w:rFonts w:ascii="Times New Roman" w:hAnsi="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4398248" w14:textId="77777777" w:rsidR="004451EE" w:rsidRPr="004451EE" w:rsidRDefault="001845E5" w:rsidP="005279CD">
      <w:pPr>
        <w:pStyle w:val="aff0"/>
        <w:numPr>
          <w:ilvl w:val="0"/>
          <w:numId w:val="2"/>
        </w:numPr>
        <w:tabs>
          <w:tab w:val="left" w:pos="1134"/>
        </w:tabs>
        <w:ind w:left="0" w:firstLine="851"/>
        <w:jc w:val="both"/>
        <w:rPr>
          <w:sz w:val="28"/>
          <w:szCs w:val="28"/>
        </w:rPr>
      </w:pPr>
      <w:r w:rsidRPr="004451EE">
        <w:rPr>
          <w:rFonts w:ascii="Times New Roman" w:hAnsi="Times New Roman"/>
          <w:sz w:val="28"/>
          <w:szCs w:val="28"/>
        </w:rPr>
        <w:t xml:space="preserve">допуск сурдопереводчика и </w:t>
      </w:r>
      <w:proofErr w:type="spellStart"/>
      <w:r w:rsidRPr="004451EE">
        <w:rPr>
          <w:rFonts w:ascii="Times New Roman" w:hAnsi="Times New Roman"/>
          <w:sz w:val="28"/>
          <w:szCs w:val="28"/>
        </w:rPr>
        <w:t>тифлосурдопереводчика</w:t>
      </w:r>
      <w:proofErr w:type="spellEnd"/>
      <w:r w:rsidRPr="004451EE">
        <w:rPr>
          <w:rFonts w:ascii="Times New Roman" w:hAnsi="Times New Roman"/>
          <w:sz w:val="28"/>
          <w:szCs w:val="28"/>
        </w:rPr>
        <w:t>;</w:t>
      </w:r>
    </w:p>
    <w:p w14:paraId="7D47BE26" w14:textId="77777777" w:rsidR="0080161F" w:rsidRPr="004451EE" w:rsidRDefault="001845E5" w:rsidP="000B1E38">
      <w:pPr>
        <w:pStyle w:val="aff0"/>
        <w:numPr>
          <w:ilvl w:val="0"/>
          <w:numId w:val="2"/>
        </w:numPr>
        <w:tabs>
          <w:tab w:val="left" w:pos="1134"/>
        </w:tabs>
        <w:spacing w:after="0"/>
        <w:ind w:left="0" w:firstLine="851"/>
        <w:jc w:val="both"/>
        <w:rPr>
          <w:sz w:val="28"/>
          <w:szCs w:val="28"/>
        </w:rPr>
      </w:pPr>
      <w:r w:rsidRPr="004451EE">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4456A846" w14:textId="77777777" w:rsidR="0080161F" w:rsidRDefault="001845E5" w:rsidP="000B1E38">
      <w:pPr>
        <w:pStyle w:val="ConsPlusNormal"/>
        <w:numPr>
          <w:ilvl w:val="0"/>
          <w:numId w:val="2"/>
        </w:numPr>
        <w:tabs>
          <w:tab w:val="left" w:pos="1134"/>
        </w:tabs>
        <w:ind w:left="0" w:firstLine="851"/>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B8251A2" w14:textId="77777777" w:rsidR="004451EE" w:rsidRDefault="004451EE" w:rsidP="004451EE">
      <w:pPr>
        <w:pStyle w:val="ConsPlusNormal"/>
        <w:tabs>
          <w:tab w:val="left" w:pos="1134"/>
        </w:tabs>
        <w:ind w:left="851"/>
        <w:jc w:val="both"/>
        <w:rPr>
          <w:sz w:val="28"/>
          <w:szCs w:val="28"/>
        </w:rPr>
      </w:pPr>
    </w:p>
    <w:p w14:paraId="61828346" w14:textId="77777777" w:rsidR="0080161F" w:rsidRDefault="001845E5" w:rsidP="004451EE">
      <w:pPr>
        <w:pStyle w:val="ConsPlusTitle"/>
        <w:jc w:val="center"/>
        <w:rPr>
          <w:rFonts w:ascii="Times New Roman" w:hAnsi="Times New Roman"/>
          <w:sz w:val="28"/>
          <w:szCs w:val="28"/>
        </w:rPr>
      </w:pPr>
      <w:r>
        <w:rPr>
          <w:rFonts w:ascii="Times New Roman" w:hAnsi="Times New Roman"/>
          <w:sz w:val="28"/>
          <w:szCs w:val="28"/>
        </w:rPr>
        <w:t>Показатели доступности и качества муниципальной услуги</w:t>
      </w:r>
    </w:p>
    <w:p w14:paraId="66F302F2" w14:textId="77777777" w:rsidR="00ED4DF9" w:rsidRDefault="00ED4DF9" w:rsidP="004451EE">
      <w:pPr>
        <w:pStyle w:val="ConsPlusTitle"/>
        <w:jc w:val="center"/>
        <w:rPr>
          <w:rFonts w:ascii="Times New Roman" w:hAnsi="Times New Roman"/>
          <w:sz w:val="28"/>
          <w:szCs w:val="28"/>
        </w:rPr>
      </w:pPr>
    </w:p>
    <w:p w14:paraId="13C4FB0C" w14:textId="77777777" w:rsidR="005B76C8" w:rsidRDefault="001845E5" w:rsidP="005B76C8">
      <w:pPr>
        <w:pStyle w:val="afe"/>
        <w:tabs>
          <w:tab w:val="left" w:pos="1134"/>
        </w:tabs>
        <w:spacing w:beforeAutospacing="0" w:after="0" w:afterAutospacing="0"/>
        <w:ind w:firstLine="851"/>
        <w:jc w:val="both"/>
        <w:rPr>
          <w:sz w:val="28"/>
          <w:szCs w:val="28"/>
        </w:rPr>
      </w:pPr>
      <w:r>
        <w:rPr>
          <w:sz w:val="28"/>
          <w:szCs w:val="28"/>
        </w:rPr>
        <w:t>2.26.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w:t>
      </w:r>
    </w:p>
    <w:p w14:paraId="06DFBBE0" w14:textId="77777777" w:rsidR="0080161F" w:rsidRDefault="001845E5" w:rsidP="005B76C8">
      <w:pPr>
        <w:pStyle w:val="afe"/>
        <w:tabs>
          <w:tab w:val="left" w:pos="1134"/>
        </w:tabs>
        <w:spacing w:beforeAutospacing="0" w:after="0" w:afterAutospacing="0"/>
        <w:ind w:firstLine="851"/>
        <w:jc w:val="both"/>
        <w:rPr>
          <w:sz w:val="28"/>
          <w:szCs w:val="28"/>
        </w:rPr>
      </w:pPr>
      <w:r>
        <w:rPr>
          <w:sz w:val="28"/>
          <w:szCs w:val="28"/>
        </w:rPr>
        <w:t>2.27. Основными показателями доступности предоставления услуги являются:</w:t>
      </w:r>
    </w:p>
    <w:p w14:paraId="503742E9"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730EC9DF"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предоставление информации о всей процедуре предоставления услуги, а также о действиях, которые необходимо совершить заявителю на каждом этапе предоставления услуги;</w:t>
      </w:r>
    </w:p>
    <w:p w14:paraId="19635910"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предоставление услуги в соответствии с вариантом предоставления услуги;</w:t>
      </w:r>
    </w:p>
    <w:p w14:paraId="135C87C4"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возможность удаленно записаться на личное посещение в Уполномоченный орган или МФЦ;</w:t>
      </w:r>
    </w:p>
    <w:p w14:paraId="5FD13295"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доступность электронных форм документов, необходимых для предоставления услуги;</w:t>
      </w:r>
    </w:p>
    <w:p w14:paraId="778E69CC"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p>
    <w:p w14:paraId="2D7DB7FD"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возможность заявителя выбрать предпочтительный способ получения уведомлений и результата предоставления услуги;</w:t>
      </w:r>
    </w:p>
    <w:p w14:paraId="4B082892"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удобство информирования заявителя о ходе предоставления услуги, а также получения результата предоставления услуги;</w:t>
      </w:r>
    </w:p>
    <w:p w14:paraId="130943B5"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657721FC"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 xml:space="preserve">предоставление заявителю инициативных уведомлений об изменении </w:t>
      </w:r>
      <w:r>
        <w:rPr>
          <w:sz w:val="28"/>
          <w:szCs w:val="28"/>
        </w:rPr>
        <w:lastRenderedPageBreak/>
        <w:t>статуса оказания услуг;</w:t>
      </w:r>
    </w:p>
    <w:p w14:paraId="265FB955"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предоставление возможности оценить качество предоставления услуги;</w:t>
      </w:r>
    </w:p>
    <w:p w14:paraId="4155C43A"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возможность получения информации о ходе предоставления услуги, в том числе с использованием сети «Интернет»</w:t>
      </w:r>
      <w:r w:rsidR="003171EF">
        <w:rPr>
          <w:sz w:val="28"/>
          <w:szCs w:val="28"/>
        </w:rPr>
        <w:t>.</w:t>
      </w:r>
    </w:p>
    <w:p w14:paraId="1255B074" w14:textId="77777777" w:rsidR="0080161F" w:rsidRDefault="001845E5" w:rsidP="003171EF">
      <w:pPr>
        <w:pStyle w:val="ConsPlusNormal"/>
        <w:tabs>
          <w:tab w:val="left" w:pos="1276"/>
        </w:tabs>
        <w:ind w:firstLine="851"/>
        <w:jc w:val="both"/>
        <w:rPr>
          <w:sz w:val="28"/>
          <w:szCs w:val="28"/>
        </w:rPr>
      </w:pPr>
      <w:r>
        <w:rPr>
          <w:sz w:val="28"/>
          <w:szCs w:val="28"/>
        </w:rPr>
        <w:t>2.28. Основными показателями качества предоставления услуги являются:</w:t>
      </w:r>
    </w:p>
    <w:p w14:paraId="7C5EFB46"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соблюдение требований к местам предоставления услуги, их транспортной доступности;</w:t>
      </w:r>
    </w:p>
    <w:p w14:paraId="62DAA1EA"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78828704"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услуги;</w:t>
      </w:r>
    </w:p>
    <w:p w14:paraId="42828BB4"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25365DEC"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при приеме заявления и консультировании уполномоченные сотрудники, используют элементы разговора (скрипты), утвержденные актом Уполномоченного органа.</w:t>
      </w:r>
    </w:p>
    <w:p w14:paraId="31BDDEEF"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C1E3324"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14:paraId="0D9CCE63"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проведение обучения сотрудников, осуществляющих прием заявлений и необходимых документов особенностям предоставления услуги</w:t>
      </w:r>
      <w:r w:rsidR="00817AFE">
        <w:rPr>
          <w:sz w:val="28"/>
          <w:szCs w:val="28"/>
        </w:rPr>
        <w:t>.</w:t>
      </w:r>
    </w:p>
    <w:p w14:paraId="53A66B6E" w14:textId="77777777" w:rsidR="0080161F" w:rsidRDefault="001845E5" w:rsidP="00817AFE">
      <w:pPr>
        <w:pStyle w:val="ConsPlusNormal"/>
        <w:tabs>
          <w:tab w:val="left" w:pos="1134"/>
        </w:tabs>
        <w:ind w:firstLine="851"/>
        <w:jc w:val="both"/>
        <w:rPr>
          <w:sz w:val="28"/>
          <w:szCs w:val="28"/>
        </w:rPr>
      </w:pPr>
      <w:r>
        <w:rPr>
          <w:sz w:val="28"/>
          <w:szCs w:val="28"/>
        </w:rPr>
        <w:t>2.29. Информирование о порядке предоставления услуги осуществляется:</w:t>
      </w:r>
    </w:p>
    <w:p w14:paraId="32742F08"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t>непосредственно при личном приеме заявителя в Уполномоченн</w:t>
      </w:r>
      <w:r w:rsidR="00996863">
        <w:rPr>
          <w:sz w:val="28"/>
          <w:szCs w:val="28"/>
        </w:rPr>
        <w:t>ом</w:t>
      </w:r>
      <w:r>
        <w:rPr>
          <w:sz w:val="28"/>
          <w:szCs w:val="28"/>
        </w:rPr>
        <w:t xml:space="preserve"> </w:t>
      </w:r>
      <w:proofErr w:type="gramStart"/>
      <w:r>
        <w:rPr>
          <w:sz w:val="28"/>
          <w:szCs w:val="28"/>
        </w:rPr>
        <w:t>орган</w:t>
      </w:r>
      <w:r w:rsidR="00996863">
        <w:rPr>
          <w:sz w:val="28"/>
          <w:szCs w:val="28"/>
        </w:rPr>
        <w:t>е</w:t>
      </w:r>
      <w:r>
        <w:rPr>
          <w:sz w:val="28"/>
          <w:szCs w:val="28"/>
        </w:rPr>
        <w:t xml:space="preserve">  или</w:t>
      </w:r>
      <w:proofErr w:type="gramEnd"/>
      <w:r>
        <w:rPr>
          <w:sz w:val="28"/>
          <w:szCs w:val="28"/>
        </w:rPr>
        <w:t xml:space="preserve"> в МФЦ;</w:t>
      </w:r>
    </w:p>
    <w:p w14:paraId="2E3D181B"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t>по телефону Уполномоченного органа или МФЦ;</w:t>
      </w:r>
    </w:p>
    <w:p w14:paraId="78D2813F"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t>письменно, в том числе посредством электронной почты, факсимильной связи;</w:t>
      </w:r>
    </w:p>
    <w:p w14:paraId="3EB54BFE"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t>посредством размещения в открытой и доступной форме информации:</w:t>
      </w:r>
    </w:p>
    <w:p w14:paraId="4C311DB9" w14:textId="77777777" w:rsidR="0080161F" w:rsidRDefault="001845E5" w:rsidP="00E06D2E">
      <w:pPr>
        <w:pStyle w:val="ConsPlusNormal"/>
        <w:tabs>
          <w:tab w:val="left" w:pos="1134"/>
        </w:tabs>
        <w:ind w:firstLine="851"/>
        <w:jc w:val="both"/>
        <w:rPr>
          <w:sz w:val="28"/>
          <w:szCs w:val="28"/>
        </w:rPr>
      </w:pPr>
      <w:r>
        <w:rPr>
          <w:sz w:val="28"/>
          <w:szCs w:val="28"/>
        </w:rPr>
        <w:t>- на Едином портале (https://www.gosuslugi.ru/);</w:t>
      </w:r>
    </w:p>
    <w:p w14:paraId="134E22DE" w14:textId="77777777" w:rsidR="0080161F" w:rsidRDefault="001845E5" w:rsidP="00E06D2E">
      <w:pPr>
        <w:pStyle w:val="ConsPlusNormal"/>
        <w:tabs>
          <w:tab w:val="left" w:pos="1134"/>
        </w:tabs>
        <w:ind w:firstLine="851"/>
        <w:jc w:val="both"/>
        <w:rPr>
          <w:sz w:val="28"/>
          <w:szCs w:val="28"/>
        </w:rPr>
      </w:pPr>
      <w:r>
        <w:rPr>
          <w:sz w:val="28"/>
          <w:szCs w:val="28"/>
        </w:rPr>
        <w:t xml:space="preserve">- на </w:t>
      </w:r>
      <w:r w:rsidR="00E06D2E">
        <w:rPr>
          <w:sz w:val="28"/>
          <w:szCs w:val="28"/>
        </w:rPr>
        <w:t xml:space="preserve">  </w:t>
      </w:r>
      <w:r>
        <w:rPr>
          <w:sz w:val="28"/>
          <w:szCs w:val="28"/>
        </w:rPr>
        <w:t>официальном</w:t>
      </w:r>
      <w:r w:rsidR="00E06D2E">
        <w:rPr>
          <w:sz w:val="28"/>
          <w:szCs w:val="28"/>
        </w:rPr>
        <w:t xml:space="preserve"> </w:t>
      </w:r>
      <w:r>
        <w:rPr>
          <w:sz w:val="28"/>
          <w:szCs w:val="28"/>
        </w:rPr>
        <w:t xml:space="preserve"> </w:t>
      </w:r>
      <w:r w:rsidR="00E06D2E">
        <w:rPr>
          <w:sz w:val="28"/>
          <w:szCs w:val="28"/>
        </w:rPr>
        <w:t xml:space="preserve"> </w:t>
      </w:r>
      <w:proofErr w:type="gramStart"/>
      <w:r>
        <w:rPr>
          <w:sz w:val="28"/>
          <w:szCs w:val="28"/>
        </w:rPr>
        <w:t xml:space="preserve">сайте </w:t>
      </w:r>
      <w:r w:rsidR="00E06D2E">
        <w:rPr>
          <w:sz w:val="28"/>
          <w:szCs w:val="28"/>
        </w:rPr>
        <w:t xml:space="preserve"> </w:t>
      </w:r>
      <w:r w:rsidR="00996863" w:rsidRPr="00996863">
        <w:rPr>
          <w:sz w:val="28"/>
          <w:szCs w:val="28"/>
        </w:rPr>
        <w:t>Черемховского</w:t>
      </w:r>
      <w:proofErr w:type="gramEnd"/>
      <w:r w:rsidR="00996863" w:rsidRPr="00996863">
        <w:rPr>
          <w:sz w:val="28"/>
          <w:szCs w:val="28"/>
        </w:rPr>
        <w:t xml:space="preserve"> </w:t>
      </w:r>
      <w:r w:rsidR="00E06D2E">
        <w:rPr>
          <w:sz w:val="28"/>
          <w:szCs w:val="28"/>
        </w:rPr>
        <w:t xml:space="preserve">  </w:t>
      </w:r>
      <w:r w:rsidR="00996863" w:rsidRPr="00996863">
        <w:rPr>
          <w:sz w:val="28"/>
          <w:szCs w:val="28"/>
        </w:rPr>
        <w:t xml:space="preserve">районного </w:t>
      </w:r>
      <w:r w:rsidR="00E06D2E">
        <w:rPr>
          <w:sz w:val="28"/>
          <w:szCs w:val="28"/>
        </w:rPr>
        <w:t xml:space="preserve"> </w:t>
      </w:r>
      <w:r w:rsidR="00996863" w:rsidRPr="00996863">
        <w:rPr>
          <w:sz w:val="28"/>
          <w:szCs w:val="28"/>
        </w:rPr>
        <w:t>муниципального образования в информационно-телекоммуникационной сети «Интернет» по адресу: http://cherraion.ru</w:t>
      </w:r>
      <w:r>
        <w:rPr>
          <w:sz w:val="28"/>
          <w:szCs w:val="28"/>
        </w:rPr>
        <w:t>;</w:t>
      </w:r>
    </w:p>
    <w:p w14:paraId="379C5E43" w14:textId="77777777" w:rsidR="0080161F" w:rsidRDefault="00E06D2E" w:rsidP="00E06D2E">
      <w:pPr>
        <w:pStyle w:val="ConsPlusNormal"/>
        <w:numPr>
          <w:ilvl w:val="0"/>
          <w:numId w:val="10"/>
        </w:numPr>
        <w:tabs>
          <w:tab w:val="left" w:pos="1134"/>
          <w:tab w:val="left" w:pos="1276"/>
        </w:tabs>
        <w:ind w:left="0" w:firstLine="851"/>
        <w:jc w:val="both"/>
        <w:rPr>
          <w:sz w:val="28"/>
          <w:szCs w:val="28"/>
        </w:rPr>
      </w:pPr>
      <w:r>
        <w:rPr>
          <w:sz w:val="28"/>
          <w:szCs w:val="28"/>
        </w:rPr>
        <w:t xml:space="preserve"> </w:t>
      </w:r>
      <w:r w:rsidR="001845E5">
        <w:rPr>
          <w:sz w:val="28"/>
          <w:szCs w:val="28"/>
        </w:rPr>
        <w:t>посредством размещения информации на информационных стендах Уполномоченного органа или МФЦ.</w:t>
      </w:r>
    </w:p>
    <w:p w14:paraId="04D9125A" w14:textId="77777777" w:rsidR="0080161F" w:rsidRDefault="001845E5" w:rsidP="00E06D2E">
      <w:pPr>
        <w:pStyle w:val="ConsPlusNormal"/>
        <w:tabs>
          <w:tab w:val="left" w:pos="1276"/>
        </w:tabs>
        <w:ind w:firstLine="851"/>
        <w:jc w:val="both"/>
        <w:rPr>
          <w:sz w:val="28"/>
          <w:szCs w:val="28"/>
        </w:rPr>
      </w:pPr>
      <w:r>
        <w:rPr>
          <w:sz w:val="28"/>
          <w:szCs w:val="28"/>
        </w:rPr>
        <w:t>2.30. Информирование осуществляется по вопросам, касающимся:</w:t>
      </w:r>
    </w:p>
    <w:p w14:paraId="16A1AA4A"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 xml:space="preserve">способов подачи заявления о предоставлении услуги; </w:t>
      </w:r>
    </w:p>
    <w:p w14:paraId="530E9713"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адресов Уполномоченного органа и МФЦ, обращение в которые необходимо для предоставления услуги;</w:t>
      </w:r>
    </w:p>
    <w:p w14:paraId="71C68499"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14:paraId="67D9D379"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lastRenderedPageBreak/>
        <w:t>документов, необходимых для предоставления услуги;</w:t>
      </w:r>
    </w:p>
    <w:p w14:paraId="2A92A665"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порядка и сроков предоставления услуги;</w:t>
      </w:r>
    </w:p>
    <w:p w14:paraId="57063793"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размера государственной пошлины за предоставление услуги или о ее бесплатности;</w:t>
      </w:r>
    </w:p>
    <w:p w14:paraId="248ED5CD"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времени приема заявителей и выдачи документов;</w:t>
      </w:r>
    </w:p>
    <w:p w14:paraId="16ACD352"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7F33ACF4"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результатов предоставления государственной услуги, порядка представления документа, являющегося результатом предоставления услуги;</w:t>
      </w:r>
    </w:p>
    <w:p w14:paraId="7C7F075F"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исчерпывающего перечня оснований для отказа в приеме заявления и документов, необходимых для предоставления услуги;</w:t>
      </w:r>
    </w:p>
    <w:p w14:paraId="304AB5BC"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исчерпывающего перечня оснований для приостановления или отказа в предоставлении услуги;</w:t>
      </w:r>
    </w:p>
    <w:p w14:paraId="3D2AA844"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288610AC" w14:textId="77777777" w:rsidR="0080161F" w:rsidRDefault="001845E5" w:rsidP="00A940DC">
      <w:pPr>
        <w:pStyle w:val="ConsPlusNormal"/>
        <w:tabs>
          <w:tab w:val="left" w:pos="1276"/>
        </w:tabs>
        <w:ind w:firstLine="851"/>
        <w:jc w:val="both"/>
        <w:rPr>
          <w:sz w:val="28"/>
          <w:szCs w:val="28"/>
        </w:rPr>
      </w:pPr>
      <w:r>
        <w:rPr>
          <w:sz w:val="28"/>
          <w:szCs w:val="28"/>
        </w:rPr>
        <w:t>Получение информации по вопросам предоставления услуги осуществляется бесплатно.</w:t>
      </w:r>
    </w:p>
    <w:p w14:paraId="3A3A5367" w14:textId="77777777" w:rsidR="0080161F" w:rsidRDefault="001845E5" w:rsidP="00A940DC">
      <w:pPr>
        <w:pStyle w:val="ConsPlusNormal"/>
        <w:tabs>
          <w:tab w:val="left" w:pos="1276"/>
        </w:tabs>
        <w:ind w:firstLine="851"/>
        <w:jc w:val="both"/>
        <w:rPr>
          <w:sz w:val="28"/>
          <w:szCs w:val="28"/>
        </w:rPr>
      </w:pPr>
      <w:r>
        <w:rPr>
          <w:sz w:val="28"/>
          <w:szCs w:val="28"/>
        </w:rPr>
        <w:t>2.31.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6A9E63BE" w14:textId="77777777" w:rsidR="0080161F" w:rsidRDefault="001845E5" w:rsidP="00A940DC">
      <w:pPr>
        <w:pStyle w:val="ConsPlusNormal"/>
        <w:tabs>
          <w:tab w:val="left" w:pos="1276"/>
        </w:tabs>
        <w:ind w:firstLine="851"/>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9655B3F" w14:textId="77777777" w:rsidR="0080161F" w:rsidRDefault="001845E5" w:rsidP="00A940DC">
      <w:pPr>
        <w:pStyle w:val="ConsPlusNormal"/>
        <w:tabs>
          <w:tab w:val="left" w:pos="1276"/>
        </w:tabs>
        <w:ind w:firstLine="851"/>
        <w:jc w:val="both"/>
        <w:rPr>
          <w:sz w:val="28"/>
          <w:szCs w:val="28"/>
        </w:rPr>
      </w:pPr>
      <w:r>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206A56F5" w14:textId="77777777" w:rsidR="0080161F" w:rsidRDefault="001845E5" w:rsidP="00A940DC">
      <w:pPr>
        <w:pStyle w:val="ConsPlusNormal"/>
        <w:tabs>
          <w:tab w:val="left" w:pos="1276"/>
        </w:tabs>
        <w:ind w:firstLine="851"/>
        <w:jc w:val="both"/>
        <w:rPr>
          <w:sz w:val="28"/>
          <w:szCs w:val="28"/>
        </w:rPr>
      </w:pPr>
      <w:r>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2A96AB07" w14:textId="77777777" w:rsidR="0080161F" w:rsidRDefault="001845E5" w:rsidP="00A940DC">
      <w:pPr>
        <w:tabs>
          <w:tab w:val="left" w:pos="1276"/>
        </w:tabs>
        <w:spacing w:after="0"/>
        <w:ind w:firstLine="851"/>
        <w:jc w:val="both"/>
        <w:rPr>
          <w:rFonts w:ascii="Times New Roman" w:hAnsi="Times New Roman"/>
          <w:sz w:val="28"/>
          <w:szCs w:val="28"/>
        </w:rPr>
      </w:pPr>
      <w:r>
        <w:rPr>
          <w:rFonts w:ascii="Times New Roman" w:hAnsi="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712C03F5"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приветствие;</w:t>
      </w:r>
    </w:p>
    <w:p w14:paraId="40A0B4BB"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выявление потребности;</w:t>
      </w:r>
    </w:p>
    <w:p w14:paraId="704244F8"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консультация по сбору документов;</w:t>
      </w:r>
    </w:p>
    <w:p w14:paraId="395CD288"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консультация по процедуре и срокам предоставления услуги;</w:t>
      </w:r>
    </w:p>
    <w:p w14:paraId="39058FBC"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консультация по способам предоставления результатов;</w:t>
      </w:r>
    </w:p>
    <w:p w14:paraId="25680174"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завершение общения.</w:t>
      </w:r>
    </w:p>
    <w:p w14:paraId="220C9709" w14:textId="77777777" w:rsidR="0080161F" w:rsidRDefault="001845E5" w:rsidP="002F363E">
      <w:pPr>
        <w:pStyle w:val="ConsPlusNormal"/>
        <w:ind w:firstLine="851"/>
        <w:jc w:val="both"/>
        <w:rPr>
          <w:sz w:val="28"/>
          <w:szCs w:val="28"/>
        </w:rPr>
      </w:pPr>
      <w:r>
        <w:rPr>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0AEA37" w14:textId="77777777" w:rsidR="0080161F" w:rsidRDefault="001845E5" w:rsidP="002F363E">
      <w:pPr>
        <w:pStyle w:val="ConsPlusNormal"/>
        <w:ind w:firstLine="851"/>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5C837CB" w14:textId="77777777" w:rsidR="0080161F" w:rsidRDefault="001845E5" w:rsidP="002F363E">
      <w:pPr>
        <w:pStyle w:val="ConsPlusNormal"/>
        <w:numPr>
          <w:ilvl w:val="0"/>
          <w:numId w:val="2"/>
        </w:numPr>
        <w:tabs>
          <w:tab w:val="left" w:pos="1134"/>
        </w:tabs>
        <w:ind w:left="0" w:firstLine="851"/>
        <w:jc w:val="both"/>
        <w:rPr>
          <w:sz w:val="28"/>
          <w:szCs w:val="28"/>
        </w:rPr>
      </w:pPr>
      <w:r>
        <w:rPr>
          <w:sz w:val="28"/>
          <w:szCs w:val="28"/>
        </w:rPr>
        <w:t>изложить обращение в письменной форме;</w:t>
      </w:r>
    </w:p>
    <w:p w14:paraId="5D112B3B" w14:textId="77777777" w:rsidR="0080161F" w:rsidRDefault="001845E5" w:rsidP="002F363E">
      <w:pPr>
        <w:pStyle w:val="ConsPlusNormal"/>
        <w:numPr>
          <w:ilvl w:val="0"/>
          <w:numId w:val="2"/>
        </w:numPr>
        <w:tabs>
          <w:tab w:val="left" w:pos="1134"/>
        </w:tabs>
        <w:ind w:left="0" w:firstLine="851"/>
        <w:jc w:val="both"/>
        <w:rPr>
          <w:sz w:val="28"/>
          <w:szCs w:val="28"/>
        </w:rPr>
      </w:pPr>
      <w:r>
        <w:rPr>
          <w:sz w:val="28"/>
          <w:szCs w:val="28"/>
        </w:rPr>
        <w:t>назначить другое время для консультаций.</w:t>
      </w:r>
    </w:p>
    <w:p w14:paraId="76B45105" w14:textId="77777777" w:rsidR="0080161F" w:rsidRDefault="001845E5" w:rsidP="00AC44E6">
      <w:pPr>
        <w:pStyle w:val="ConsPlusNormal"/>
        <w:ind w:firstLine="851"/>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951DCE" w14:textId="77777777" w:rsidR="0080161F" w:rsidRDefault="001845E5" w:rsidP="00AC44E6">
      <w:pPr>
        <w:pStyle w:val="ConsPlusNormal"/>
        <w:ind w:firstLine="851"/>
        <w:jc w:val="both"/>
        <w:rPr>
          <w:sz w:val="28"/>
          <w:szCs w:val="28"/>
        </w:rPr>
      </w:pPr>
      <w:r>
        <w:rPr>
          <w:sz w:val="28"/>
          <w:szCs w:val="28"/>
        </w:rPr>
        <w:t>Продолжительность информирования по телефону не должна превышать 10 минут.</w:t>
      </w:r>
    </w:p>
    <w:p w14:paraId="39A564BE" w14:textId="77777777" w:rsidR="0080161F" w:rsidRDefault="001845E5" w:rsidP="00AC44E6">
      <w:pPr>
        <w:pStyle w:val="ConsPlusNormal"/>
        <w:ind w:firstLine="851"/>
        <w:jc w:val="both"/>
        <w:rPr>
          <w:sz w:val="28"/>
          <w:szCs w:val="28"/>
        </w:rPr>
      </w:pPr>
      <w:r>
        <w:rPr>
          <w:sz w:val="28"/>
          <w:szCs w:val="28"/>
        </w:rPr>
        <w:t>Информирование осуществляется в соответствии с графиком приема граждан.</w:t>
      </w:r>
    </w:p>
    <w:p w14:paraId="19169F13" w14:textId="77777777" w:rsidR="0080161F" w:rsidRDefault="001845E5" w:rsidP="00AC44E6">
      <w:pPr>
        <w:pStyle w:val="ConsPlusNormal"/>
        <w:ind w:firstLine="851"/>
        <w:jc w:val="both"/>
        <w:rPr>
          <w:sz w:val="28"/>
          <w:szCs w:val="28"/>
        </w:rPr>
      </w:pPr>
      <w:r>
        <w:rPr>
          <w:sz w:val="28"/>
          <w:szCs w:val="28"/>
        </w:rPr>
        <w:t xml:space="preserve">2.32. На официальном сайте </w:t>
      </w:r>
      <w:r w:rsidR="00804E48">
        <w:rPr>
          <w:sz w:val="28"/>
          <w:szCs w:val="28"/>
        </w:rPr>
        <w:t>Черемховского районного муниципального образования</w:t>
      </w:r>
      <w:r>
        <w:rPr>
          <w:sz w:val="28"/>
          <w:szCs w:val="28"/>
        </w:rPr>
        <w:t xml:space="preserve"> размещается следующая справочная информация:</w:t>
      </w:r>
    </w:p>
    <w:p w14:paraId="13E14B69" w14:textId="77777777" w:rsidR="0080161F" w:rsidRDefault="001845E5" w:rsidP="00AC44E6">
      <w:pPr>
        <w:pStyle w:val="ConsPlusNormal"/>
        <w:numPr>
          <w:ilvl w:val="0"/>
          <w:numId w:val="3"/>
        </w:numPr>
        <w:tabs>
          <w:tab w:val="left" w:pos="1134"/>
        </w:tabs>
        <w:ind w:left="0" w:firstLine="851"/>
        <w:jc w:val="both"/>
        <w:rPr>
          <w:sz w:val="28"/>
          <w:szCs w:val="28"/>
        </w:rPr>
      </w:pPr>
      <w:r>
        <w:rPr>
          <w:sz w:val="28"/>
          <w:szCs w:val="28"/>
        </w:rPr>
        <w:t>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14:paraId="4516B4C4" w14:textId="77777777" w:rsidR="0080161F" w:rsidRDefault="001845E5" w:rsidP="00AC44E6">
      <w:pPr>
        <w:pStyle w:val="ConsPlusNormal"/>
        <w:numPr>
          <w:ilvl w:val="0"/>
          <w:numId w:val="3"/>
        </w:numPr>
        <w:tabs>
          <w:tab w:val="left" w:pos="1134"/>
        </w:tabs>
        <w:ind w:left="0" w:firstLine="851"/>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132190D5" w14:textId="77777777" w:rsidR="0080161F" w:rsidRDefault="001845E5" w:rsidP="00AC44E6">
      <w:pPr>
        <w:pStyle w:val="ConsPlusNormal"/>
        <w:numPr>
          <w:ilvl w:val="0"/>
          <w:numId w:val="3"/>
        </w:numPr>
        <w:tabs>
          <w:tab w:val="left" w:pos="1134"/>
        </w:tabs>
        <w:ind w:left="0" w:firstLine="851"/>
        <w:jc w:val="both"/>
        <w:rPr>
          <w:sz w:val="28"/>
          <w:szCs w:val="28"/>
        </w:rPr>
      </w:pPr>
      <w:r>
        <w:rPr>
          <w:sz w:val="28"/>
          <w:szCs w:val="28"/>
        </w:rPr>
        <w:t>адрес официального сайта, а также электронной почты и (или) формы обратной связи Уполномоченного органа в сети «Интернет».</w:t>
      </w:r>
    </w:p>
    <w:p w14:paraId="09BDF5C0" w14:textId="77777777" w:rsidR="0080161F" w:rsidRDefault="001845E5" w:rsidP="00AC44E6">
      <w:pPr>
        <w:pStyle w:val="ConsPlusNormal"/>
        <w:ind w:firstLine="851"/>
        <w:jc w:val="both"/>
        <w:rPr>
          <w:sz w:val="28"/>
          <w:szCs w:val="28"/>
        </w:rPr>
      </w:pPr>
      <w:r>
        <w:rPr>
          <w:sz w:val="28"/>
          <w:szCs w:val="28"/>
        </w:rPr>
        <w:t>2.33. Сведения о ходе предоставления услуги, результаты предоставления услуги направляются Уполномоченным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57898D55" w14:textId="77777777" w:rsidR="0080161F" w:rsidRDefault="001845E5" w:rsidP="00AC44E6">
      <w:pPr>
        <w:pStyle w:val="ConsPlusNormal"/>
        <w:ind w:firstLine="851"/>
        <w:jc w:val="both"/>
        <w:rPr>
          <w:sz w:val="28"/>
          <w:szCs w:val="28"/>
        </w:rPr>
      </w:pPr>
      <w:r>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52FFD3C3" w14:textId="77777777" w:rsidR="0080161F" w:rsidRDefault="001845E5" w:rsidP="00AC44E6">
      <w:pPr>
        <w:pStyle w:val="ConsPlusNormal"/>
        <w:tabs>
          <w:tab w:val="left" w:pos="1134"/>
        </w:tabs>
        <w:ind w:firstLine="851"/>
        <w:jc w:val="both"/>
        <w:rPr>
          <w:sz w:val="28"/>
          <w:szCs w:val="28"/>
        </w:rPr>
      </w:pPr>
      <w:r>
        <w:rPr>
          <w:sz w:val="28"/>
          <w:szCs w:val="28"/>
        </w:rPr>
        <w:t xml:space="preserve">-  по адресу электронной почты </w:t>
      </w:r>
      <w:proofErr w:type="gramStart"/>
      <w:r>
        <w:rPr>
          <w:sz w:val="28"/>
          <w:szCs w:val="28"/>
        </w:rPr>
        <w:t>заявителя, в случае, если</w:t>
      </w:r>
      <w:proofErr w:type="gramEnd"/>
      <w:r>
        <w:rPr>
          <w:sz w:val="28"/>
          <w:szCs w:val="28"/>
        </w:rPr>
        <w:t xml:space="preserve"> при приеме заявления заявитель указал данный способ информирования о ходе рассмотрения заявления</w:t>
      </w:r>
    </w:p>
    <w:p w14:paraId="3B6BD088" w14:textId="77777777" w:rsidR="0080161F" w:rsidRDefault="001845E5" w:rsidP="00AC44E6">
      <w:pPr>
        <w:pStyle w:val="ConsPlusNormal"/>
        <w:tabs>
          <w:tab w:val="left" w:pos="1134"/>
        </w:tabs>
        <w:ind w:firstLine="851"/>
        <w:jc w:val="both"/>
        <w:rPr>
          <w:sz w:val="28"/>
          <w:szCs w:val="28"/>
        </w:rPr>
      </w:pPr>
      <w:r>
        <w:rPr>
          <w:sz w:val="28"/>
          <w:szCs w:val="28"/>
        </w:rPr>
        <w:t xml:space="preserve">- в Уполномоченном органе при обращении лично или по телефону. </w:t>
      </w:r>
    </w:p>
    <w:p w14:paraId="322BD271" w14:textId="77777777" w:rsidR="0080161F" w:rsidRDefault="001845E5" w:rsidP="00344893">
      <w:pPr>
        <w:spacing w:after="0"/>
        <w:ind w:firstLine="851"/>
        <w:jc w:val="both"/>
        <w:rPr>
          <w:rFonts w:ascii="Times New Roman" w:hAnsi="Times New Roman"/>
          <w:sz w:val="28"/>
          <w:szCs w:val="28"/>
        </w:rPr>
      </w:pPr>
      <w:r>
        <w:rPr>
          <w:rFonts w:ascii="Times New Roman" w:hAnsi="Times New Roman"/>
          <w:sz w:val="28"/>
          <w:szCs w:val="28"/>
        </w:rPr>
        <w:t>2.34. В ходе личного обращения заявителю обеспечивается предоставление информации:</w:t>
      </w:r>
    </w:p>
    <w:p w14:paraId="5634F524"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 возможности выбора канала для получения уведомления об изменении статуса оказания услуги;</w:t>
      </w:r>
    </w:p>
    <w:p w14:paraId="48AD59D8"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3D5C7F4C"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lastRenderedPageBreak/>
        <w:t>о возможности оставить обратную связь;</w:t>
      </w:r>
    </w:p>
    <w:p w14:paraId="208C598F"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43547959" w14:textId="77777777" w:rsidR="0080161F" w:rsidRDefault="001845E5" w:rsidP="00344893">
      <w:pPr>
        <w:pStyle w:val="ConsPlusNormal"/>
        <w:ind w:firstLine="851"/>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C0203A" w14:textId="77777777" w:rsidR="00344893" w:rsidRDefault="00344893" w:rsidP="00344893">
      <w:pPr>
        <w:pStyle w:val="ConsPlusNormal"/>
        <w:ind w:firstLine="851"/>
        <w:jc w:val="both"/>
        <w:rPr>
          <w:sz w:val="28"/>
          <w:szCs w:val="28"/>
        </w:rPr>
      </w:pPr>
    </w:p>
    <w:p w14:paraId="57A12331" w14:textId="77777777" w:rsidR="0080161F" w:rsidRDefault="001845E5" w:rsidP="00344893">
      <w:pPr>
        <w:pStyle w:val="ConsPlusTitle"/>
        <w:jc w:val="center"/>
        <w:rPr>
          <w:rFonts w:ascii="Times New Roman" w:hAnsi="Times New Roman"/>
          <w:sz w:val="28"/>
          <w:szCs w:val="28"/>
        </w:rPr>
      </w:pPr>
      <w:r>
        <w:rPr>
          <w:rFonts w:ascii="Times New Roman" w:hAnsi="Times New Roman"/>
          <w:sz w:val="28"/>
          <w:szCs w:val="28"/>
        </w:rPr>
        <w:t>Иные требования, в том числе учитывающие особенности</w:t>
      </w:r>
    </w:p>
    <w:p w14:paraId="5BCFEBA3" w14:textId="77777777" w:rsidR="0080161F" w:rsidRDefault="001845E5" w:rsidP="00344893">
      <w:pPr>
        <w:pStyle w:val="ConsPlusTitle"/>
        <w:jc w:val="center"/>
        <w:rPr>
          <w:rFonts w:ascii="Times New Roman" w:hAnsi="Times New Roman"/>
          <w:sz w:val="28"/>
          <w:szCs w:val="28"/>
        </w:rPr>
      </w:pPr>
      <w:r>
        <w:rPr>
          <w:rFonts w:ascii="Times New Roman" w:hAnsi="Times New Roman"/>
          <w:sz w:val="28"/>
          <w:szCs w:val="28"/>
        </w:rPr>
        <w:t>предоставления муниципальной услуги в многофункциональных центрах, особенности предоставления муниципальной услуги в электронной форме</w:t>
      </w:r>
    </w:p>
    <w:p w14:paraId="528FA813" w14:textId="77777777" w:rsidR="00344893" w:rsidRDefault="00344893" w:rsidP="00344893">
      <w:pPr>
        <w:pStyle w:val="ConsPlusTitle"/>
        <w:jc w:val="center"/>
        <w:rPr>
          <w:rFonts w:ascii="Times New Roman" w:hAnsi="Times New Roman"/>
          <w:sz w:val="28"/>
          <w:szCs w:val="28"/>
        </w:rPr>
      </w:pPr>
    </w:p>
    <w:p w14:paraId="6C2FD543" w14:textId="77777777" w:rsidR="0080161F" w:rsidRDefault="001845E5" w:rsidP="00344893">
      <w:pPr>
        <w:pStyle w:val="ConsPlusNormal"/>
        <w:ind w:firstLine="851"/>
        <w:jc w:val="both"/>
        <w:rPr>
          <w:sz w:val="28"/>
          <w:szCs w:val="28"/>
        </w:rPr>
      </w:pPr>
      <w:r>
        <w:rPr>
          <w:sz w:val="28"/>
          <w:szCs w:val="28"/>
        </w:rPr>
        <w:t>2.35. Услуги, необходимые и обязательные для предоставления услуги: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02156EEB" w14:textId="77777777" w:rsidR="0080161F" w:rsidRDefault="001845E5" w:rsidP="00344893">
      <w:pPr>
        <w:pStyle w:val="ConsPlusNormal"/>
        <w:ind w:firstLine="851"/>
        <w:jc w:val="both"/>
        <w:rPr>
          <w:sz w:val="28"/>
          <w:szCs w:val="28"/>
        </w:rPr>
      </w:pPr>
      <w:r>
        <w:rPr>
          <w:sz w:val="28"/>
          <w:szCs w:val="28"/>
        </w:rPr>
        <w:t>2.36. Информационные системы, используемые для предоставления услуги:</w:t>
      </w:r>
    </w:p>
    <w:p w14:paraId="0B4CDF5A" w14:textId="77777777" w:rsidR="0080161F" w:rsidRDefault="001845E5" w:rsidP="00344893">
      <w:pPr>
        <w:pStyle w:val="ConsPlusNormal"/>
        <w:numPr>
          <w:ilvl w:val="0"/>
          <w:numId w:val="31"/>
        </w:numPr>
        <w:tabs>
          <w:tab w:val="left" w:pos="1134"/>
        </w:tabs>
        <w:ind w:left="0" w:firstLine="851"/>
        <w:jc w:val="both"/>
        <w:rPr>
          <w:sz w:val="28"/>
          <w:szCs w:val="28"/>
        </w:rPr>
      </w:pPr>
      <w:r>
        <w:rPr>
          <w:sz w:val="28"/>
          <w:szCs w:val="28"/>
        </w:rPr>
        <w:t>Единый портал.</w:t>
      </w:r>
    </w:p>
    <w:p w14:paraId="1F213918" w14:textId="77777777" w:rsidR="0080161F" w:rsidRDefault="001845E5" w:rsidP="00344893">
      <w:pPr>
        <w:pStyle w:val="ConsPlusNormal"/>
        <w:numPr>
          <w:ilvl w:val="0"/>
          <w:numId w:val="31"/>
        </w:numPr>
        <w:tabs>
          <w:tab w:val="left" w:pos="1134"/>
        </w:tabs>
        <w:ind w:left="0" w:firstLine="851"/>
        <w:jc w:val="both"/>
        <w:rPr>
          <w:sz w:val="28"/>
          <w:szCs w:val="28"/>
        </w:rPr>
      </w:pPr>
      <w:r>
        <w:rPr>
          <w:sz w:val="28"/>
          <w:szCs w:val="28"/>
        </w:rPr>
        <w:t>Федеральная государственной информационной системе территориального планирования;</w:t>
      </w:r>
    </w:p>
    <w:p w14:paraId="58981D6F" w14:textId="77777777" w:rsidR="0080161F" w:rsidRDefault="001845E5" w:rsidP="00344893">
      <w:pPr>
        <w:pStyle w:val="ConsPlusNormal"/>
        <w:numPr>
          <w:ilvl w:val="0"/>
          <w:numId w:val="31"/>
        </w:numPr>
        <w:tabs>
          <w:tab w:val="left" w:pos="1134"/>
        </w:tabs>
        <w:ind w:left="0" w:firstLine="851"/>
        <w:jc w:val="both"/>
        <w:rPr>
          <w:sz w:val="28"/>
          <w:szCs w:val="28"/>
        </w:rPr>
      </w:pPr>
      <w:r>
        <w:rPr>
          <w:sz w:val="28"/>
          <w:szCs w:val="28"/>
        </w:rPr>
        <w:t>Государственная информационная система обеспечения градостроительной деятельности.</w:t>
      </w:r>
    </w:p>
    <w:p w14:paraId="5EAE001B" w14:textId="77777777" w:rsidR="0080161F" w:rsidRDefault="001845E5" w:rsidP="00344893">
      <w:pPr>
        <w:pStyle w:val="ConsPlusNormal"/>
        <w:ind w:firstLine="851"/>
        <w:jc w:val="both"/>
        <w:rPr>
          <w:sz w:val="28"/>
          <w:szCs w:val="28"/>
        </w:rPr>
      </w:pPr>
      <w:r>
        <w:rPr>
          <w:sz w:val="28"/>
          <w:szCs w:val="28"/>
        </w:rPr>
        <w:t>2.37.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5446E69F" w14:textId="77777777" w:rsidR="0080161F" w:rsidRDefault="001845E5" w:rsidP="00344893">
      <w:pPr>
        <w:pStyle w:val="ConsPlusNormal"/>
        <w:ind w:firstLine="851"/>
        <w:jc w:val="both"/>
        <w:rPr>
          <w:sz w:val="28"/>
          <w:szCs w:val="28"/>
        </w:rPr>
      </w:pPr>
      <w:r>
        <w:rPr>
          <w:sz w:val="28"/>
          <w:szCs w:val="28"/>
        </w:rPr>
        <w:t>2.38.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F0A414C" w14:textId="77777777" w:rsidR="0080161F" w:rsidRDefault="001845E5" w:rsidP="00344893">
      <w:pPr>
        <w:pStyle w:val="ConsPlusNormal"/>
        <w:ind w:firstLine="851"/>
        <w:jc w:val="both"/>
        <w:rPr>
          <w:sz w:val="28"/>
          <w:szCs w:val="28"/>
        </w:rPr>
      </w:pPr>
      <w:r>
        <w:rPr>
          <w:sz w:val="28"/>
          <w:szCs w:val="28"/>
        </w:rPr>
        <w:t>2.39.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обращении заявителя в Уполномоченный орган, многофункциональный центр.</w:t>
      </w:r>
    </w:p>
    <w:p w14:paraId="0777CACB" w14:textId="77777777" w:rsidR="0080161F" w:rsidRDefault="001845E5" w:rsidP="00344893">
      <w:pPr>
        <w:pStyle w:val="ConsPlusNormal"/>
        <w:ind w:firstLine="851"/>
        <w:jc w:val="both"/>
        <w:rPr>
          <w:sz w:val="28"/>
          <w:szCs w:val="28"/>
        </w:rPr>
      </w:pPr>
      <w:r>
        <w:rPr>
          <w:sz w:val="28"/>
          <w:szCs w:val="28"/>
        </w:rPr>
        <w:lastRenderedPageBreak/>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Уполномоченного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14:paraId="19AB7A7B" w14:textId="77777777" w:rsidR="0080161F" w:rsidRDefault="001845E5" w:rsidP="00344893">
      <w:pPr>
        <w:pStyle w:val="ConsPlusNormal"/>
        <w:ind w:firstLine="851"/>
        <w:jc w:val="both"/>
        <w:rPr>
          <w:sz w:val="28"/>
          <w:szCs w:val="28"/>
        </w:rPr>
      </w:pPr>
      <w:r>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62868504" w14:textId="77777777" w:rsidR="0080161F" w:rsidRDefault="001845E5" w:rsidP="00F96708">
      <w:pPr>
        <w:pStyle w:val="ConsPlusNormal"/>
        <w:ind w:firstLine="851"/>
        <w:jc w:val="both"/>
        <w:rPr>
          <w:sz w:val="28"/>
          <w:szCs w:val="28"/>
        </w:rPr>
      </w:pPr>
      <w:r>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DA9DD77" w14:textId="77777777" w:rsidR="0080161F" w:rsidRDefault="001845E5" w:rsidP="00F96708">
      <w:pPr>
        <w:pStyle w:val="ConsPlusNormal"/>
        <w:ind w:firstLine="851"/>
        <w:jc w:val="both"/>
        <w:rPr>
          <w:sz w:val="28"/>
          <w:szCs w:val="28"/>
        </w:rPr>
      </w:pPr>
      <w:r>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58A21777" w14:textId="77777777" w:rsidR="0080161F" w:rsidRDefault="001845E5" w:rsidP="00F96708">
      <w:pPr>
        <w:pStyle w:val="ConsPlusNormal"/>
        <w:ind w:firstLine="851"/>
        <w:jc w:val="both"/>
        <w:rPr>
          <w:sz w:val="28"/>
          <w:szCs w:val="28"/>
        </w:rPr>
      </w:pPr>
      <w:r>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5D6B0606" w14:textId="77777777" w:rsidR="0080161F" w:rsidRDefault="001845E5" w:rsidP="00F96708">
      <w:pPr>
        <w:pStyle w:val="ConsPlusNormal"/>
        <w:ind w:firstLine="851"/>
        <w:jc w:val="both"/>
        <w:rPr>
          <w:sz w:val="28"/>
          <w:szCs w:val="28"/>
        </w:rPr>
      </w:pPr>
      <w:r>
        <w:rPr>
          <w:sz w:val="28"/>
          <w:szCs w:val="28"/>
        </w:rPr>
        <w:t>При записи на личное посещение заявителю обеспечивается возможность запросить напоминание о предстоящей записи.</w:t>
      </w:r>
    </w:p>
    <w:p w14:paraId="6DD2ED31" w14:textId="77777777" w:rsidR="0080161F" w:rsidRDefault="001845E5" w:rsidP="00F96708">
      <w:pPr>
        <w:pStyle w:val="ConsPlusNormal"/>
        <w:ind w:firstLine="851"/>
        <w:jc w:val="both"/>
        <w:rPr>
          <w:sz w:val="28"/>
          <w:szCs w:val="28"/>
        </w:rPr>
      </w:pPr>
      <w:r>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4FE268E9" w14:textId="77777777" w:rsidR="0080161F" w:rsidRDefault="001845E5" w:rsidP="00F96708">
      <w:pPr>
        <w:pStyle w:val="ConsPlusNormal"/>
        <w:ind w:firstLine="851"/>
        <w:jc w:val="both"/>
        <w:rPr>
          <w:sz w:val="28"/>
          <w:szCs w:val="28"/>
        </w:rPr>
      </w:pPr>
      <w:r>
        <w:rPr>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3BDF9314" w14:textId="77777777" w:rsidR="0080161F" w:rsidRDefault="001845E5" w:rsidP="00F96708">
      <w:pPr>
        <w:pStyle w:val="ConsPlusNormal"/>
        <w:ind w:firstLine="851"/>
        <w:jc w:val="both"/>
        <w:rPr>
          <w:sz w:val="28"/>
          <w:szCs w:val="28"/>
        </w:rPr>
      </w:pPr>
      <w:r>
        <w:rPr>
          <w:sz w:val="28"/>
          <w:szCs w:val="28"/>
        </w:rPr>
        <w:t>2.41. Особенности предоставления услуги в электронной форме.</w:t>
      </w:r>
    </w:p>
    <w:p w14:paraId="0B1A3757" w14:textId="77777777" w:rsidR="0080161F" w:rsidRDefault="001845E5" w:rsidP="00F96708">
      <w:pPr>
        <w:pStyle w:val="ConsPlusNormal"/>
        <w:ind w:firstLine="851"/>
        <w:jc w:val="both"/>
        <w:rPr>
          <w:sz w:val="28"/>
          <w:szCs w:val="28"/>
        </w:rPr>
      </w:pPr>
      <w:r>
        <w:rPr>
          <w:sz w:val="28"/>
          <w:szCs w:val="28"/>
        </w:rPr>
        <w:t>2.41.1. С использованием Единого портала заявителю обеспечивается:</w:t>
      </w:r>
    </w:p>
    <w:p w14:paraId="07C9CC9E" w14:textId="77777777" w:rsidR="0080161F" w:rsidRDefault="001845E5" w:rsidP="00F96708">
      <w:pPr>
        <w:pStyle w:val="ConsPlusNormal"/>
        <w:ind w:firstLine="851"/>
        <w:jc w:val="both"/>
        <w:rPr>
          <w:sz w:val="28"/>
          <w:szCs w:val="28"/>
        </w:rPr>
      </w:pPr>
      <w:r>
        <w:rPr>
          <w:sz w:val="28"/>
          <w:szCs w:val="28"/>
        </w:rPr>
        <w:t>- получение информации о порядке и сроках предоставления услуги;</w:t>
      </w:r>
    </w:p>
    <w:p w14:paraId="63BB6BDD" w14:textId="77777777" w:rsidR="0080161F" w:rsidRDefault="001845E5" w:rsidP="00F96708">
      <w:pPr>
        <w:pStyle w:val="ConsPlusNormal"/>
        <w:ind w:firstLine="851"/>
        <w:jc w:val="both"/>
        <w:rPr>
          <w:sz w:val="28"/>
          <w:szCs w:val="28"/>
        </w:rPr>
      </w:pPr>
      <w:r>
        <w:rPr>
          <w:sz w:val="28"/>
          <w:szCs w:val="28"/>
        </w:rPr>
        <w:t>- запись на прием в Уполномоченный орган для подачи заявления о предоставлении услуги;</w:t>
      </w:r>
    </w:p>
    <w:p w14:paraId="2825EC68" w14:textId="77777777" w:rsidR="0080161F" w:rsidRDefault="001845E5" w:rsidP="00F96708">
      <w:pPr>
        <w:pStyle w:val="ConsPlusNormal"/>
        <w:ind w:firstLine="851"/>
        <w:jc w:val="both"/>
        <w:rPr>
          <w:sz w:val="28"/>
          <w:szCs w:val="28"/>
        </w:rPr>
      </w:pPr>
      <w:r>
        <w:rPr>
          <w:sz w:val="28"/>
          <w:szCs w:val="28"/>
        </w:rPr>
        <w:t>- формирование заявления о предоставлении услуги;</w:t>
      </w:r>
    </w:p>
    <w:p w14:paraId="51EB1391" w14:textId="77777777" w:rsidR="0080161F" w:rsidRDefault="001845E5" w:rsidP="00F96708">
      <w:pPr>
        <w:pStyle w:val="ConsPlusNormal"/>
        <w:ind w:firstLine="851"/>
        <w:jc w:val="both"/>
        <w:rPr>
          <w:sz w:val="28"/>
          <w:szCs w:val="28"/>
        </w:rPr>
      </w:pPr>
      <w:r>
        <w:rPr>
          <w:sz w:val="28"/>
          <w:szCs w:val="28"/>
        </w:rPr>
        <w:t>- прием и регистрация заявления и иных документов, необходимых для предоставления услуги;</w:t>
      </w:r>
    </w:p>
    <w:p w14:paraId="425A8DF3" w14:textId="77777777" w:rsidR="0080161F" w:rsidRDefault="001845E5" w:rsidP="00F96708">
      <w:pPr>
        <w:pStyle w:val="ConsPlusNormal"/>
        <w:ind w:firstLine="851"/>
        <w:jc w:val="both"/>
        <w:rPr>
          <w:sz w:val="28"/>
          <w:szCs w:val="28"/>
        </w:rPr>
      </w:pPr>
      <w:r>
        <w:rPr>
          <w:sz w:val="28"/>
          <w:szCs w:val="28"/>
        </w:rPr>
        <w:t>- получение результата предоставления услуги;</w:t>
      </w:r>
    </w:p>
    <w:p w14:paraId="270468D0" w14:textId="77777777" w:rsidR="0080161F" w:rsidRDefault="001845E5" w:rsidP="00F96708">
      <w:pPr>
        <w:pStyle w:val="ConsPlusNormal"/>
        <w:ind w:firstLine="851"/>
        <w:jc w:val="both"/>
        <w:rPr>
          <w:sz w:val="28"/>
          <w:szCs w:val="28"/>
        </w:rPr>
      </w:pPr>
      <w:r>
        <w:rPr>
          <w:sz w:val="28"/>
          <w:szCs w:val="28"/>
        </w:rPr>
        <w:t>- получение сведений о ходе предоставления услуги;</w:t>
      </w:r>
    </w:p>
    <w:p w14:paraId="6F35BC9D" w14:textId="77777777" w:rsidR="0080161F" w:rsidRDefault="001845E5" w:rsidP="00F96708">
      <w:pPr>
        <w:pStyle w:val="ConsPlusNormal"/>
        <w:ind w:firstLine="851"/>
        <w:jc w:val="both"/>
        <w:rPr>
          <w:sz w:val="28"/>
          <w:szCs w:val="28"/>
        </w:rPr>
      </w:pPr>
      <w:r>
        <w:rPr>
          <w:sz w:val="28"/>
          <w:szCs w:val="28"/>
        </w:rPr>
        <w:t>- осуществление оценки качества предоставления услуги;</w:t>
      </w:r>
    </w:p>
    <w:p w14:paraId="7B91D70E" w14:textId="77777777" w:rsidR="0080161F" w:rsidRDefault="001845E5" w:rsidP="00F96708">
      <w:pPr>
        <w:pStyle w:val="ConsPlusNormal"/>
        <w:ind w:firstLine="851"/>
        <w:jc w:val="both"/>
        <w:rPr>
          <w:sz w:val="28"/>
          <w:szCs w:val="28"/>
        </w:rPr>
      </w:pPr>
      <w:r>
        <w:rPr>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24F43663" w14:textId="77777777" w:rsidR="0080161F" w:rsidRDefault="001845E5" w:rsidP="00F96708">
      <w:pPr>
        <w:pStyle w:val="ConsPlusNormal"/>
        <w:ind w:firstLine="851"/>
        <w:jc w:val="both"/>
        <w:rPr>
          <w:sz w:val="28"/>
          <w:szCs w:val="28"/>
        </w:rPr>
      </w:pPr>
      <w:r>
        <w:rPr>
          <w:sz w:val="28"/>
          <w:szCs w:val="28"/>
        </w:rPr>
        <w:lastRenderedPageBreak/>
        <w:t>2.41.2. 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47D74902" w14:textId="77777777" w:rsidR="0080161F" w:rsidRDefault="001845E5" w:rsidP="00F96708">
      <w:pPr>
        <w:pStyle w:val="ConsPlusNormal"/>
        <w:ind w:firstLine="851"/>
        <w:jc w:val="both"/>
        <w:rPr>
          <w:sz w:val="28"/>
          <w:szCs w:val="28"/>
        </w:rPr>
      </w:pPr>
      <w:r>
        <w:rPr>
          <w:sz w:val="28"/>
          <w:szCs w:val="28"/>
        </w:rPr>
        <w:t>2.41.3. Формирование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осуществляется на Едином портале без необходимости дополнительной подачи заявления в какой-либо иной форме.</w:t>
      </w:r>
    </w:p>
    <w:p w14:paraId="2918B1C9" w14:textId="77777777" w:rsidR="0080161F" w:rsidRDefault="001845E5" w:rsidP="00BC11B8">
      <w:pPr>
        <w:pStyle w:val="ConsPlusNormal"/>
        <w:tabs>
          <w:tab w:val="left" w:pos="1134"/>
        </w:tabs>
        <w:ind w:firstLine="851"/>
        <w:jc w:val="both"/>
        <w:rPr>
          <w:sz w:val="28"/>
          <w:szCs w:val="28"/>
        </w:rPr>
      </w:pPr>
      <w:r>
        <w:rPr>
          <w:sz w:val="28"/>
          <w:szCs w:val="28"/>
        </w:rPr>
        <w:t>2.41.4. При формировании заявлений заявителю обеспечивается:</w:t>
      </w:r>
    </w:p>
    <w:p w14:paraId="3369409D" w14:textId="77777777" w:rsidR="0080161F" w:rsidRDefault="001845E5" w:rsidP="00BC11B8">
      <w:pPr>
        <w:pStyle w:val="ConsPlusNormal"/>
        <w:tabs>
          <w:tab w:val="left" w:pos="1134"/>
        </w:tabs>
        <w:ind w:firstLine="851"/>
        <w:jc w:val="both"/>
        <w:rPr>
          <w:sz w:val="28"/>
          <w:szCs w:val="28"/>
        </w:rPr>
      </w:pPr>
      <w:r>
        <w:rPr>
          <w:sz w:val="28"/>
          <w:szCs w:val="28"/>
        </w:rPr>
        <w:t>а) возможность копирования и сохранения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и иных документов, необходимых для предоставления услуги;</w:t>
      </w:r>
    </w:p>
    <w:p w14:paraId="67E0A3A5" w14:textId="77777777" w:rsidR="0080161F" w:rsidRDefault="001845E5" w:rsidP="00BC11B8">
      <w:pPr>
        <w:pStyle w:val="ConsPlusNormal"/>
        <w:tabs>
          <w:tab w:val="left" w:pos="1134"/>
        </w:tabs>
        <w:ind w:firstLine="851"/>
        <w:jc w:val="both"/>
        <w:rPr>
          <w:sz w:val="28"/>
          <w:szCs w:val="28"/>
        </w:rPr>
      </w:pPr>
      <w:r>
        <w:rPr>
          <w:sz w:val="28"/>
          <w:szCs w:val="28"/>
        </w:rPr>
        <w:t>б) возможность печати на бумажном носителе копии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p>
    <w:p w14:paraId="2FF2DE43" w14:textId="77777777" w:rsidR="0080161F" w:rsidRDefault="001845E5" w:rsidP="00BC11B8">
      <w:pPr>
        <w:pStyle w:val="ConsPlusNormal"/>
        <w:tabs>
          <w:tab w:val="left" w:pos="1134"/>
        </w:tabs>
        <w:ind w:firstLine="851"/>
        <w:jc w:val="both"/>
        <w:rPr>
          <w:sz w:val="28"/>
          <w:szCs w:val="28"/>
        </w:rPr>
      </w:pPr>
      <w:r>
        <w:rPr>
          <w:sz w:val="28"/>
          <w:szCs w:val="28"/>
        </w:rPr>
        <w:t>в) сохранение ранее введенных в электронную форму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p>
    <w:p w14:paraId="13458AB5" w14:textId="77777777" w:rsidR="0080161F" w:rsidRDefault="001845E5" w:rsidP="00BC11B8">
      <w:pPr>
        <w:pStyle w:val="ConsPlusNormal"/>
        <w:tabs>
          <w:tab w:val="left" w:pos="1134"/>
        </w:tabs>
        <w:ind w:firstLine="851"/>
        <w:jc w:val="both"/>
        <w:rPr>
          <w:sz w:val="28"/>
          <w:szCs w:val="28"/>
        </w:rPr>
      </w:pPr>
      <w:r>
        <w:rPr>
          <w:sz w:val="28"/>
          <w:szCs w:val="28"/>
        </w:rPr>
        <w:t xml:space="preserve">г) заполнение полей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до начала ввода сведений заявителем с использованием сведений, размещенных в ЕСИА, и </w:t>
      </w:r>
      <w:r>
        <w:rPr>
          <w:sz w:val="28"/>
          <w:szCs w:val="28"/>
        </w:rPr>
        <w:lastRenderedPageBreak/>
        <w:t xml:space="preserve">сведений, опубликованных на Едином портале, в части, касающейся сведений, отсутствующих в ЕСИА; </w:t>
      </w:r>
    </w:p>
    <w:p w14:paraId="6DE6F77A" w14:textId="77777777" w:rsidR="0080161F" w:rsidRDefault="001845E5" w:rsidP="00BC11B8">
      <w:pPr>
        <w:pStyle w:val="ConsPlusNormal"/>
        <w:tabs>
          <w:tab w:val="left" w:pos="1134"/>
        </w:tabs>
        <w:ind w:firstLine="851"/>
        <w:jc w:val="both"/>
        <w:rPr>
          <w:sz w:val="28"/>
          <w:szCs w:val="28"/>
        </w:rPr>
      </w:pPr>
      <w:r>
        <w:rPr>
          <w:sz w:val="28"/>
          <w:szCs w:val="28"/>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без потери ранее введенной информации;</w:t>
      </w:r>
    </w:p>
    <w:p w14:paraId="50B0E63A" w14:textId="77777777" w:rsidR="0080161F" w:rsidRDefault="001845E5" w:rsidP="00BC11B8">
      <w:pPr>
        <w:pStyle w:val="ConsPlusNormal"/>
        <w:tabs>
          <w:tab w:val="left" w:pos="1134"/>
        </w:tabs>
        <w:ind w:firstLine="851"/>
        <w:jc w:val="both"/>
        <w:rPr>
          <w:sz w:val="28"/>
          <w:szCs w:val="28"/>
        </w:rPr>
      </w:pPr>
      <w:r>
        <w:rPr>
          <w:sz w:val="28"/>
          <w:szCs w:val="28"/>
        </w:rPr>
        <w:t>е) возможность доступа заявителя на Едином портале, к ранее поданным им заявлениям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в течение не менее одного года, а также частично сформированных заявлений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 в течение не менее 3 месяцев.</w:t>
      </w:r>
    </w:p>
    <w:p w14:paraId="2D7D0FEB" w14:textId="77777777" w:rsidR="0080161F" w:rsidRDefault="001845E5" w:rsidP="004065E5">
      <w:pPr>
        <w:pStyle w:val="ConsPlusNormal"/>
        <w:ind w:firstLine="851"/>
        <w:jc w:val="both"/>
        <w:rPr>
          <w:sz w:val="28"/>
          <w:szCs w:val="28"/>
        </w:rPr>
      </w:pPr>
      <w:r>
        <w:rPr>
          <w:sz w:val="28"/>
          <w:szCs w:val="28"/>
        </w:rPr>
        <w:t>2.41.5. Форматно-логическая проверка сформированного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При выявлении некорректно заполненного поля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1D883D6" w14:textId="77777777" w:rsidR="0080161F" w:rsidRDefault="001845E5" w:rsidP="004065E5">
      <w:pPr>
        <w:pStyle w:val="ConsPlusNormal"/>
        <w:ind w:firstLine="851"/>
        <w:jc w:val="both"/>
        <w:rPr>
          <w:sz w:val="28"/>
          <w:szCs w:val="28"/>
        </w:rPr>
      </w:pPr>
      <w:r>
        <w:rPr>
          <w:sz w:val="28"/>
          <w:szCs w:val="28"/>
        </w:rPr>
        <w:t xml:space="preserve">2.41.6.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w:t>
      </w:r>
      <w:r>
        <w:rPr>
          <w:sz w:val="28"/>
          <w:szCs w:val="28"/>
        </w:rPr>
        <w:lastRenderedPageBreak/>
        <w:t>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5A467DEF" w14:textId="77777777" w:rsidR="0080161F" w:rsidRDefault="001845E5" w:rsidP="004065E5">
      <w:pPr>
        <w:pStyle w:val="ConsPlusNormal"/>
        <w:ind w:firstLine="851"/>
        <w:jc w:val="both"/>
        <w:rPr>
          <w:sz w:val="28"/>
          <w:szCs w:val="28"/>
        </w:rPr>
      </w:pPr>
      <w:r>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посредством Единого портала.</w:t>
      </w:r>
    </w:p>
    <w:p w14:paraId="5D5A27D1" w14:textId="77777777" w:rsidR="0080161F" w:rsidRDefault="001845E5" w:rsidP="004065E5">
      <w:pPr>
        <w:pStyle w:val="ConsPlusNormal"/>
        <w:ind w:firstLine="851"/>
        <w:jc w:val="both"/>
        <w:rPr>
          <w:sz w:val="28"/>
          <w:szCs w:val="28"/>
        </w:rPr>
      </w:pPr>
      <w:r>
        <w:rPr>
          <w:sz w:val="28"/>
          <w:szCs w:val="28"/>
        </w:rPr>
        <w:t>2.41.7. Документы, прилагаемые заявителем к заявлению 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 представляемые в электронной форме, направляются в следующих форматах:</w:t>
      </w:r>
    </w:p>
    <w:p w14:paraId="66B66FA4" w14:textId="77777777" w:rsidR="0080161F" w:rsidRDefault="001845E5" w:rsidP="004065E5">
      <w:pPr>
        <w:pStyle w:val="ConsPlusNormal"/>
        <w:ind w:firstLine="851"/>
        <w:jc w:val="both"/>
        <w:rPr>
          <w:sz w:val="28"/>
          <w:szCs w:val="28"/>
        </w:rPr>
      </w:pPr>
      <w:r>
        <w:rPr>
          <w:sz w:val="28"/>
          <w:szCs w:val="28"/>
        </w:rPr>
        <w:t xml:space="preserve">а) </w:t>
      </w:r>
      <w:proofErr w:type="spellStart"/>
      <w:r>
        <w:rPr>
          <w:sz w:val="28"/>
          <w:szCs w:val="28"/>
        </w:rPr>
        <w:t>xml</w:t>
      </w:r>
      <w:proofErr w:type="spellEnd"/>
      <w:r>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8"/>
          <w:szCs w:val="28"/>
        </w:rPr>
        <w:t>xml</w:t>
      </w:r>
      <w:proofErr w:type="spellEnd"/>
      <w:r>
        <w:rPr>
          <w:sz w:val="28"/>
          <w:szCs w:val="28"/>
        </w:rPr>
        <w:t>;</w:t>
      </w:r>
    </w:p>
    <w:p w14:paraId="7FE5C3EF" w14:textId="77777777" w:rsidR="0080161F" w:rsidRDefault="001845E5" w:rsidP="004065E5">
      <w:pPr>
        <w:pStyle w:val="ConsPlusNormal"/>
        <w:ind w:firstLine="851"/>
        <w:jc w:val="both"/>
        <w:rPr>
          <w:sz w:val="28"/>
          <w:szCs w:val="28"/>
        </w:rPr>
      </w:pPr>
      <w:r>
        <w:rPr>
          <w:sz w:val="28"/>
          <w:szCs w:val="28"/>
        </w:rPr>
        <w:t xml:space="preserve">б)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C9AB477" w14:textId="77777777" w:rsidR="0080161F" w:rsidRDefault="001845E5" w:rsidP="004065E5">
      <w:pPr>
        <w:pStyle w:val="ConsPlusNormal"/>
        <w:ind w:firstLine="851"/>
        <w:jc w:val="both"/>
        <w:rPr>
          <w:sz w:val="28"/>
          <w:szCs w:val="28"/>
        </w:rPr>
      </w:pPr>
      <w:r>
        <w:rPr>
          <w:sz w:val="28"/>
          <w:szCs w:val="28"/>
        </w:rPr>
        <w:t xml:space="preserve">в)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 для документов, содержащих расчеты;</w:t>
      </w:r>
    </w:p>
    <w:p w14:paraId="460A10D2" w14:textId="77777777" w:rsidR="0080161F" w:rsidRDefault="001845E5" w:rsidP="004065E5">
      <w:pPr>
        <w:pStyle w:val="ConsPlusNormal"/>
        <w:ind w:firstLine="851"/>
        <w:jc w:val="both"/>
        <w:rPr>
          <w:sz w:val="28"/>
          <w:szCs w:val="28"/>
        </w:rPr>
      </w:pPr>
      <w:r>
        <w:rPr>
          <w:sz w:val="28"/>
          <w:szCs w:val="28"/>
        </w:rPr>
        <w:t xml:space="preserve">г)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p№ g, </w:t>
      </w:r>
      <w:proofErr w:type="spellStart"/>
      <w:r>
        <w:rPr>
          <w:sz w:val="28"/>
          <w:szCs w:val="28"/>
        </w:rPr>
        <w:t>bmp</w:t>
      </w:r>
      <w:proofErr w:type="spellEnd"/>
      <w:r>
        <w:rPr>
          <w:sz w:val="28"/>
          <w:szCs w:val="28"/>
        </w:rPr>
        <w:t xml:space="preserve">, </w:t>
      </w:r>
      <w:proofErr w:type="spellStart"/>
      <w:r>
        <w:rPr>
          <w:sz w:val="28"/>
          <w:szCs w:val="28"/>
        </w:rPr>
        <w:t>tiff</w:t>
      </w:r>
      <w:proofErr w:type="spellEnd"/>
      <w:r>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B342F18" w14:textId="77777777" w:rsidR="0080161F" w:rsidRDefault="001845E5" w:rsidP="004065E5">
      <w:pPr>
        <w:pStyle w:val="ConsPlusNormal"/>
        <w:ind w:firstLine="851"/>
        <w:jc w:val="both"/>
        <w:rPr>
          <w:sz w:val="28"/>
          <w:szCs w:val="28"/>
        </w:rPr>
      </w:pPr>
      <w:r>
        <w:rPr>
          <w:sz w:val="28"/>
          <w:szCs w:val="28"/>
        </w:rPr>
        <w:t xml:space="preserve">д) </w:t>
      </w:r>
      <w:proofErr w:type="spellStart"/>
      <w:r>
        <w:rPr>
          <w:sz w:val="28"/>
          <w:szCs w:val="28"/>
        </w:rPr>
        <w:t>zip</w:t>
      </w:r>
      <w:proofErr w:type="spellEnd"/>
      <w:r>
        <w:rPr>
          <w:sz w:val="28"/>
          <w:szCs w:val="28"/>
        </w:rPr>
        <w:t xml:space="preserve">, </w:t>
      </w:r>
      <w:proofErr w:type="spellStart"/>
      <w:r>
        <w:rPr>
          <w:sz w:val="28"/>
          <w:szCs w:val="28"/>
        </w:rPr>
        <w:t>rar</w:t>
      </w:r>
      <w:proofErr w:type="spellEnd"/>
      <w:r>
        <w:rPr>
          <w:sz w:val="28"/>
          <w:szCs w:val="28"/>
        </w:rPr>
        <w:t xml:space="preserve"> - для сжатых документов в один файл;</w:t>
      </w:r>
    </w:p>
    <w:p w14:paraId="6BFF6749" w14:textId="77777777" w:rsidR="0080161F" w:rsidRDefault="001845E5" w:rsidP="004065E5">
      <w:pPr>
        <w:pStyle w:val="ConsPlusNormal"/>
        <w:ind w:firstLine="851"/>
        <w:jc w:val="both"/>
        <w:rPr>
          <w:sz w:val="28"/>
          <w:szCs w:val="28"/>
        </w:rPr>
      </w:pPr>
      <w:r>
        <w:rPr>
          <w:sz w:val="28"/>
          <w:szCs w:val="28"/>
        </w:rPr>
        <w:t xml:space="preserve">е) </w:t>
      </w:r>
      <w:proofErr w:type="spellStart"/>
      <w:r>
        <w:rPr>
          <w:sz w:val="28"/>
          <w:szCs w:val="28"/>
        </w:rPr>
        <w:t>sig</w:t>
      </w:r>
      <w:proofErr w:type="spellEnd"/>
      <w:r>
        <w:rPr>
          <w:sz w:val="28"/>
          <w:szCs w:val="28"/>
        </w:rPr>
        <w:t xml:space="preserve"> - для открепленной усиленной квалифицированной электронной подписи.</w:t>
      </w:r>
    </w:p>
    <w:p w14:paraId="402A44DE" w14:textId="77777777" w:rsidR="0080161F" w:rsidRDefault="001845E5" w:rsidP="004065E5">
      <w:pPr>
        <w:pStyle w:val="ConsPlusNormal"/>
        <w:ind w:firstLine="851"/>
        <w:jc w:val="both"/>
        <w:rPr>
          <w:sz w:val="28"/>
          <w:szCs w:val="28"/>
        </w:rPr>
      </w:pPr>
      <w:r>
        <w:rPr>
          <w:sz w:val="28"/>
          <w:szCs w:val="28"/>
        </w:rPr>
        <w:t xml:space="preserve">2.41.8. В случае, если оригиналы документов, прилагаемых к заявлению 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и всех аутентичных признаков подлинности (графической подписи лица, печати, углового </w:t>
      </w:r>
      <w:r>
        <w:rPr>
          <w:sz w:val="28"/>
          <w:szCs w:val="28"/>
        </w:rPr>
        <w:lastRenderedPageBreak/>
        <w:t>штампа бланка), с использованием следующих режимов:</w:t>
      </w:r>
    </w:p>
    <w:p w14:paraId="30A0E179" w14:textId="77777777" w:rsidR="0080161F" w:rsidRDefault="001845E5" w:rsidP="004065E5">
      <w:pPr>
        <w:pStyle w:val="ConsPlusNormal"/>
        <w:ind w:firstLine="851"/>
        <w:jc w:val="both"/>
        <w:rPr>
          <w:sz w:val="28"/>
          <w:szCs w:val="28"/>
        </w:rPr>
      </w:pPr>
      <w:r>
        <w:rPr>
          <w:sz w:val="28"/>
          <w:szCs w:val="28"/>
        </w:rPr>
        <w:t>«черно-белый» (при отсутствии в документе графических изображений и (или) цветного текста);</w:t>
      </w:r>
    </w:p>
    <w:p w14:paraId="26F6BD38" w14:textId="77777777" w:rsidR="0080161F" w:rsidRDefault="001845E5" w:rsidP="004065E5">
      <w:pPr>
        <w:pStyle w:val="ConsPlusNormal"/>
        <w:ind w:firstLine="851"/>
        <w:jc w:val="both"/>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14:paraId="62C5D426" w14:textId="77777777" w:rsidR="0080161F" w:rsidRDefault="001845E5" w:rsidP="004065E5">
      <w:pPr>
        <w:pStyle w:val="ConsPlusNormal"/>
        <w:ind w:firstLine="851"/>
        <w:jc w:val="both"/>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14:paraId="5A68A898" w14:textId="77777777" w:rsidR="0080161F" w:rsidRDefault="001845E5" w:rsidP="004065E5">
      <w:pPr>
        <w:pStyle w:val="ConsPlusNormal"/>
        <w:ind w:firstLine="851"/>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C18B38B" w14:textId="77777777" w:rsidR="0080161F" w:rsidRDefault="001845E5" w:rsidP="004065E5">
      <w:pPr>
        <w:pStyle w:val="ConsPlusNormal"/>
        <w:ind w:firstLine="851"/>
        <w:jc w:val="both"/>
        <w:rPr>
          <w:sz w:val="28"/>
          <w:szCs w:val="28"/>
        </w:rPr>
      </w:pPr>
      <w:r>
        <w:rPr>
          <w:sz w:val="28"/>
          <w:szCs w:val="28"/>
        </w:rPr>
        <w:t>2.41.9. Документы, прилагаемые заявителем к заявлению 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 представляемые в электронной форме, должны обеспечивать:</w:t>
      </w:r>
    </w:p>
    <w:p w14:paraId="5AACE404" w14:textId="77777777" w:rsidR="0080161F" w:rsidRDefault="001845E5" w:rsidP="004065E5">
      <w:pPr>
        <w:pStyle w:val="ConsPlusNormal"/>
        <w:ind w:firstLine="851"/>
        <w:jc w:val="both"/>
        <w:rPr>
          <w:sz w:val="28"/>
          <w:szCs w:val="28"/>
        </w:rPr>
      </w:pPr>
      <w:r>
        <w:rPr>
          <w:sz w:val="28"/>
          <w:szCs w:val="28"/>
        </w:rPr>
        <w:t>- возможность идентифицировать документ и количество листов в документе;</w:t>
      </w:r>
    </w:p>
    <w:p w14:paraId="35B4457F" w14:textId="77777777" w:rsidR="0080161F" w:rsidRDefault="001845E5" w:rsidP="004065E5">
      <w:pPr>
        <w:pStyle w:val="ConsPlusNormal"/>
        <w:ind w:firstLine="851"/>
        <w:jc w:val="both"/>
        <w:rPr>
          <w:sz w:val="28"/>
          <w:szCs w:val="28"/>
        </w:rPr>
      </w:pPr>
      <w:r>
        <w:rPr>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FDADD05" w14:textId="77777777" w:rsidR="0080161F" w:rsidRDefault="001845E5" w:rsidP="004065E5">
      <w:pPr>
        <w:pStyle w:val="ConsPlusNormal"/>
        <w:ind w:firstLine="851"/>
        <w:jc w:val="both"/>
        <w:rPr>
          <w:sz w:val="28"/>
          <w:szCs w:val="28"/>
        </w:rPr>
      </w:pPr>
      <w:r>
        <w:rPr>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A5DF862" w14:textId="77777777" w:rsidR="0080161F" w:rsidRDefault="001845E5" w:rsidP="004065E5">
      <w:pPr>
        <w:pStyle w:val="ConsPlusNormal"/>
        <w:ind w:firstLine="851"/>
        <w:jc w:val="both"/>
        <w:rPr>
          <w:sz w:val="28"/>
          <w:szCs w:val="28"/>
        </w:rPr>
      </w:pPr>
      <w:r>
        <w:rPr>
          <w:sz w:val="28"/>
          <w:szCs w:val="28"/>
        </w:rPr>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документа, представляемого в электронной форме.</w:t>
      </w:r>
    </w:p>
    <w:p w14:paraId="320EB333" w14:textId="77777777" w:rsidR="0080161F" w:rsidRDefault="001845E5" w:rsidP="004065E5">
      <w:pPr>
        <w:pStyle w:val="ConsPlusNormal"/>
        <w:ind w:firstLine="851"/>
        <w:jc w:val="both"/>
        <w:rPr>
          <w:sz w:val="28"/>
          <w:szCs w:val="28"/>
        </w:rPr>
      </w:pPr>
      <w:r>
        <w:rPr>
          <w:sz w:val="28"/>
          <w:szCs w:val="28"/>
        </w:rPr>
        <w:t>2.42. Особенности предоставления услуги в многофункциональном центре.</w:t>
      </w:r>
    </w:p>
    <w:p w14:paraId="78FD7F12" w14:textId="77777777" w:rsidR="0080161F" w:rsidRDefault="001845E5" w:rsidP="004065E5">
      <w:pPr>
        <w:pStyle w:val="ConsPlusNormal"/>
        <w:ind w:firstLine="851"/>
        <w:jc w:val="both"/>
        <w:rPr>
          <w:sz w:val="28"/>
          <w:szCs w:val="28"/>
        </w:rPr>
      </w:pPr>
      <w:r>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3000C3AF" w14:textId="77777777" w:rsidR="0080161F" w:rsidRDefault="001845E5" w:rsidP="004065E5">
      <w:pPr>
        <w:pStyle w:val="ConsPlusNormal"/>
        <w:ind w:firstLine="851"/>
        <w:jc w:val="both"/>
        <w:rPr>
          <w:sz w:val="28"/>
          <w:szCs w:val="28"/>
        </w:rPr>
      </w:pPr>
      <w:r>
        <w:rPr>
          <w:sz w:val="28"/>
          <w:szCs w:val="28"/>
        </w:rPr>
        <w:t>Многофункциональный центр осуществляет:</w:t>
      </w:r>
    </w:p>
    <w:p w14:paraId="285FEB04" w14:textId="77777777" w:rsidR="0080161F" w:rsidRDefault="001845E5" w:rsidP="00A32B4F">
      <w:pPr>
        <w:pStyle w:val="ConsPlusNormal"/>
        <w:tabs>
          <w:tab w:val="left" w:pos="1134"/>
        </w:tabs>
        <w:ind w:firstLine="851"/>
        <w:jc w:val="both"/>
        <w:rPr>
          <w:sz w:val="28"/>
          <w:szCs w:val="28"/>
        </w:rPr>
      </w:pPr>
      <w:r>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2C7B526" w14:textId="77777777" w:rsidR="0080161F" w:rsidRDefault="001845E5" w:rsidP="00A32B4F">
      <w:pPr>
        <w:pStyle w:val="ConsPlusNormal"/>
        <w:tabs>
          <w:tab w:val="left" w:pos="1134"/>
        </w:tabs>
        <w:ind w:firstLine="851"/>
        <w:jc w:val="both"/>
        <w:rPr>
          <w:sz w:val="28"/>
          <w:szCs w:val="28"/>
        </w:rPr>
      </w:pPr>
      <w:r>
        <w:rPr>
          <w:sz w:val="28"/>
          <w:szCs w:val="28"/>
        </w:rPr>
        <w:t xml:space="preserve">- прием заявления и прилагаемых документов, необходимых для предоставления услуги; </w:t>
      </w:r>
    </w:p>
    <w:p w14:paraId="427D2B3A" w14:textId="77777777" w:rsidR="0080161F" w:rsidRDefault="001845E5" w:rsidP="00A32B4F">
      <w:pPr>
        <w:pStyle w:val="ConsPlusNormal"/>
        <w:tabs>
          <w:tab w:val="left" w:pos="1134"/>
        </w:tabs>
        <w:ind w:firstLine="851"/>
        <w:jc w:val="both"/>
        <w:rPr>
          <w:sz w:val="28"/>
          <w:szCs w:val="28"/>
        </w:rPr>
      </w:pPr>
      <w:r>
        <w:rPr>
          <w:sz w:val="28"/>
          <w:szCs w:val="28"/>
        </w:rPr>
        <w:t>- выдачу заявителю результата предоставления муниципальной услуги, в том числе на бумажном носителе, полученного с Единого портала.</w:t>
      </w:r>
    </w:p>
    <w:p w14:paraId="56F0214B" w14:textId="77777777" w:rsidR="0080161F" w:rsidRDefault="001845E5" w:rsidP="00A32B4F">
      <w:pPr>
        <w:pStyle w:val="ConsPlusNormal"/>
        <w:tabs>
          <w:tab w:val="left" w:pos="1134"/>
        </w:tabs>
        <w:ind w:firstLine="851"/>
        <w:jc w:val="both"/>
        <w:rPr>
          <w:sz w:val="28"/>
          <w:szCs w:val="28"/>
        </w:rPr>
      </w:pPr>
      <w:r>
        <w:rPr>
          <w:sz w:val="28"/>
          <w:szCs w:val="28"/>
        </w:rPr>
        <w:t>- иные процедуры и действия, предусмотренные Федеральным законом №</w:t>
      </w:r>
      <w:r w:rsidR="00122A22" w:rsidRPr="00122A22">
        <w:rPr>
          <w:color w:val="FFFFFF" w:themeColor="background1"/>
          <w:sz w:val="28"/>
          <w:szCs w:val="28"/>
        </w:rPr>
        <w:t>.</w:t>
      </w:r>
      <w:r>
        <w:rPr>
          <w:sz w:val="28"/>
          <w:szCs w:val="28"/>
        </w:rPr>
        <w:t>210-ФЗ.</w:t>
      </w:r>
    </w:p>
    <w:p w14:paraId="553A2731" w14:textId="77777777" w:rsidR="0080161F" w:rsidRDefault="001845E5" w:rsidP="004065E5">
      <w:pPr>
        <w:pStyle w:val="ConsPlusNormal"/>
        <w:ind w:firstLine="851"/>
        <w:jc w:val="both"/>
        <w:rPr>
          <w:sz w:val="28"/>
          <w:szCs w:val="28"/>
        </w:rPr>
      </w:pPr>
      <w:r>
        <w:rPr>
          <w:sz w:val="28"/>
          <w:szCs w:val="28"/>
        </w:rPr>
        <w:t xml:space="preserve">В соответствии с частью 1.1 статьи 16 Федерального закона </w:t>
      </w:r>
      <w:r w:rsidR="00EE4EF3">
        <w:rPr>
          <w:sz w:val="28"/>
          <w:szCs w:val="28"/>
        </w:rPr>
        <w:t xml:space="preserve">от 27 июля 2010 года № 210-ФЗ «Об организации предоставления государственных и муниципальных услуг» </w:t>
      </w:r>
      <w:r>
        <w:rPr>
          <w:sz w:val="28"/>
          <w:szCs w:val="28"/>
        </w:rPr>
        <w:t>для реализации своих функций многофункциональные центры вправе привлекать иные организации.</w:t>
      </w:r>
    </w:p>
    <w:p w14:paraId="32FE60B0" w14:textId="77777777" w:rsidR="0080161F" w:rsidRDefault="001845E5" w:rsidP="004065E5">
      <w:pPr>
        <w:pStyle w:val="ConsPlusNormal"/>
        <w:ind w:firstLine="851"/>
        <w:jc w:val="both"/>
        <w:rPr>
          <w:sz w:val="28"/>
          <w:szCs w:val="28"/>
        </w:rPr>
      </w:pPr>
      <w:r>
        <w:rPr>
          <w:sz w:val="28"/>
          <w:szCs w:val="28"/>
        </w:rPr>
        <w:lastRenderedPageBreak/>
        <w:t>2.43. Оценка качества предоставления услуги.</w:t>
      </w:r>
    </w:p>
    <w:p w14:paraId="63D00A44" w14:textId="77777777" w:rsidR="0080161F" w:rsidRDefault="001845E5" w:rsidP="004065E5">
      <w:pPr>
        <w:pStyle w:val="ConsPlusNormal"/>
        <w:ind w:firstLine="851"/>
        <w:jc w:val="both"/>
        <w:rPr>
          <w:sz w:val="28"/>
          <w:szCs w:val="28"/>
        </w:rPr>
      </w:pPr>
      <w:r>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E523E3">
        <w:rPr>
          <w:sz w:val="28"/>
          <w:szCs w:val="28"/>
        </w:rPr>
        <w:t>№</w:t>
      </w:r>
      <w:r>
        <w:rPr>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F26B3BC" w14:textId="77777777" w:rsidR="0080161F" w:rsidRDefault="001845E5" w:rsidP="004065E5">
      <w:pPr>
        <w:pStyle w:val="ConsPlusNormal"/>
        <w:ind w:firstLine="851"/>
        <w:jc w:val="both"/>
        <w:rPr>
          <w:sz w:val="28"/>
          <w:szCs w:val="28"/>
        </w:rPr>
      </w:pPr>
      <w:r>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4ACA15C1" w14:textId="77777777" w:rsidR="0080161F" w:rsidRDefault="001845E5" w:rsidP="004065E5">
      <w:pPr>
        <w:pStyle w:val="ConsPlusNormal"/>
        <w:ind w:firstLine="851"/>
        <w:jc w:val="both"/>
        <w:rPr>
          <w:sz w:val="28"/>
          <w:szCs w:val="28"/>
        </w:rPr>
      </w:pPr>
      <w:r>
        <w:rPr>
          <w:sz w:val="28"/>
          <w:szCs w:val="28"/>
        </w:rPr>
        <w:t xml:space="preserve">2.44.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муниципального служащего в соответствии со статьей 11.2 Федерального закона от 27 июля 2010 года </w:t>
      </w:r>
      <w:r w:rsidR="00122A22">
        <w:rPr>
          <w:sz w:val="28"/>
          <w:szCs w:val="28"/>
        </w:rPr>
        <w:t>№</w:t>
      </w:r>
      <w:r>
        <w:rPr>
          <w:sz w:val="28"/>
          <w:szCs w:val="28"/>
        </w:rPr>
        <w:t xml:space="preserve"> 210-ФЗ «Об организации предоставления государственных и муниципальных услуг» (далее - Федеральный закон </w:t>
      </w:r>
      <w:r w:rsidR="00CB7E1F">
        <w:rPr>
          <w:sz w:val="28"/>
          <w:szCs w:val="28"/>
        </w:rPr>
        <w:t>№</w:t>
      </w:r>
      <w:r>
        <w:rPr>
          <w:sz w:val="28"/>
          <w:szCs w:val="28"/>
        </w:rPr>
        <w:t xml:space="preserve"> 210-ФЗ) и в порядке, установленном постановлением Правительства Российской Федерации от 20 ноября 2012 года </w:t>
      </w:r>
      <w:r w:rsidR="00E523E3">
        <w:rPr>
          <w:sz w:val="28"/>
          <w:szCs w:val="28"/>
        </w:rPr>
        <w:t>№</w:t>
      </w:r>
      <w:r>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45B15A84" w14:textId="77777777" w:rsidR="0080161F" w:rsidRDefault="0080161F">
      <w:pPr>
        <w:pStyle w:val="ConsPlusNormal"/>
        <w:jc w:val="both"/>
        <w:rPr>
          <w:sz w:val="28"/>
          <w:szCs w:val="28"/>
        </w:rPr>
      </w:pPr>
    </w:p>
    <w:p w14:paraId="3FEA45C8" w14:textId="77777777" w:rsidR="0080161F" w:rsidRDefault="001845E5" w:rsidP="00E523E3">
      <w:pPr>
        <w:pStyle w:val="ConsPlusTitle"/>
        <w:jc w:val="center"/>
        <w:rPr>
          <w:rFonts w:ascii="Times New Roman" w:hAnsi="Times New Roman"/>
          <w:sz w:val="28"/>
          <w:szCs w:val="28"/>
        </w:rPr>
      </w:pPr>
      <w:r>
        <w:rPr>
          <w:rFonts w:ascii="Times New Roman" w:hAnsi="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E523E3">
        <w:rPr>
          <w:rFonts w:ascii="Times New Roman" w:hAnsi="Times New Roman"/>
          <w:sz w:val="28"/>
          <w:szCs w:val="28"/>
        </w:rPr>
        <w:t xml:space="preserve"> </w:t>
      </w:r>
      <w:r>
        <w:rPr>
          <w:rFonts w:ascii="Times New Roman" w:hAnsi="Times New Roman"/>
          <w:sz w:val="28"/>
          <w:szCs w:val="28"/>
        </w:rPr>
        <w:t>В МНОГОФУНКЦИОНАЛЬНЫХ ЦЕНТРАХ</w:t>
      </w:r>
    </w:p>
    <w:p w14:paraId="1983DC9B" w14:textId="77777777" w:rsidR="00E523E3" w:rsidRDefault="00E523E3" w:rsidP="00E523E3">
      <w:pPr>
        <w:pStyle w:val="ConsPlusTitle"/>
        <w:jc w:val="center"/>
        <w:rPr>
          <w:rFonts w:ascii="Times New Roman" w:hAnsi="Times New Roman"/>
          <w:sz w:val="28"/>
          <w:szCs w:val="28"/>
        </w:rPr>
      </w:pPr>
    </w:p>
    <w:p w14:paraId="72B2DCB4" w14:textId="77777777" w:rsidR="0080161F" w:rsidRDefault="001845E5" w:rsidP="00E523E3">
      <w:pPr>
        <w:pStyle w:val="ConsPlusTitle"/>
        <w:jc w:val="center"/>
        <w:rPr>
          <w:rFonts w:ascii="Times New Roman" w:hAnsi="Times New Roman"/>
          <w:sz w:val="28"/>
          <w:szCs w:val="28"/>
        </w:rPr>
      </w:pPr>
      <w:r>
        <w:rPr>
          <w:rFonts w:ascii="Times New Roman" w:hAnsi="Times New Roman"/>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w:t>
      </w:r>
      <w:r>
        <w:rPr>
          <w:rFonts w:ascii="Times New Roman" w:hAnsi="Times New Roman"/>
          <w:sz w:val="28"/>
          <w:szCs w:val="28"/>
        </w:rPr>
        <w:lastRenderedPageBreak/>
        <w:t>исправления технической ошибки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r w:rsidR="00247A3D">
        <w:rPr>
          <w:rFonts w:ascii="Times New Roman" w:hAnsi="Times New Roman"/>
          <w:sz w:val="28"/>
          <w:szCs w:val="28"/>
        </w:rPr>
        <w:t xml:space="preserve"> </w:t>
      </w:r>
      <w:r>
        <w:rPr>
          <w:rFonts w:ascii="Times New Roman" w:hAnsi="Times New Roman"/>
          <w:sz w:val="28"/>
          <w:szCs w:val="28"/>
        </w:rPr>
        <w:t>(при необходимости)</w:t>
      </w:r>
    </w:p>
    <w:p w14:paraId="52C9E0A6" w14:textId="77777777" w:rsidR="0080161F" w:rsidRDefault="0080161F">
      <w:pPr>
        <w:pStyle w:val="ConsPlusNormal"/>
        <w:jc w:val="both"/>
        <w:rPr>
          <w:sz w:val="28"/>
          <w:szCs w:val="28"/>
        </w:rPr>
      </w:pPr>
    </w:p>
    <w:p w14:paraId="25BC1281" w14:textId="77777777" w:rsidR="0080161F" w:rsidRDefault="001845E5" w:rsidP="00463AB5">
      <w:pPr>
        <w:pStyle w:val="ConsPlusNormal"/>
        <w:tabs>
          <w:tab w:val="left" w:pos="1134"/>
        </w:tabs>
        <w:ind w:firstLine="851"/>
        <w:jc w:val="both"/>
        <w:rPr>
          <w:sz w:val="28"/>
          <w:szCs w:val="28"/>
        </w:rPr>
      </w:pPr>
      <w:r>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3B1E9C4E" w14:textId="77777777" w:rsidR="0080161F" w:rsidRDefault="001845E5" w:rsidP="00463AB5">
      <w:pPr>
        <w:pStyle w:val="ConsPlusNormal"/>
        <w:tabs>
          <w:tab w:val="left" w:pos="1134"/>
        </w:tabs>
        <w:ind w:firstLine="851"/>
        <w:jc w:val="both"/>
        <w:rPr>
          <w:sz w:val="28"/>
          <w:szCs w:val="28"/>
        </w:rPr>
      </w:pPr>
      <w:r>
        <w:rPr>
          <w:sz w:val="28"/>
          <w:szCs w:val="28"/>
        </w:rPr>
        <w:t>Вариант 1 - выдача разрешения на строительство.</w:t>
      </w:r>
    </w:p>
    <w:p w14:paraId="205F3414" w14:textId="77777777" w:rsidR="0080161F" w:rsidRDefault="001845E5" w:rsidP="00463AB5">
      <w:pPr>
        <w:pStyle w:val="ConsPlusNormal"/>
        <w:tabs>
          <w:tab w:val="left" w:pos="1134"/>
        </w:tabs>
        <w:ind w:firstLine="851"/>
        <w:jc w:val="both"/>
        <w:rPr>
          <w:sz w:val="28"/>
          <w:szCs w:val="28"/>
        </w:rPr>
      </w:pPr>
      <w:r>
        <w:rPr>
          <w:sz w:val="28"/>
          <w:szCs w:val="28"/>
        </w:rPr>
        <w:t>Вариант 2 - внесение изменений в разрешение на строительство.</w:t>
      </w:r>
    </w:p>
    <w:p w14:paraId="7F5DB1A3" w14:textId="77777777" w:rsidR="0080161F" w:rsidRDefault="001845E5" w:rsidP="00463AB5">
      <w:pPr>
        <w:pStyle w:val="ConsPlusNormal"/>
        <w:tabs>
          <w:tab w:val="left" w:pos="1134"/>
        </w:tabs>
        <w:ind w:firstLine="851"/>
        <w:jc w:val="both"/>
        <w:rPr>
          <w:sz w:val="28"/>
          <w:szCs w:val="28"/>
        </w:rPr>
      </w:pPr>
      <w:r>
        <w:rPr>
          <w:sz w:val="28"/>
          <w:szCs w:val="28"/>
        </w:rPr>
        <w:t>Вариант 3 - исправление технической ошибки в разрешении на строительство.</w:t>
      </w:r>
    </w:p>
    <w:p w14:paraId="4874BA44" w14:textId="77777777" w:rsidR="0080161F" w:rsidRDefault="001845E5" w:rsidP="00463AB5">
      <w:pPr>
        <w:pStyle w:val="ConsPlusNormal"/>
        <w:tabs>
          <w:tab w:val="left" w:pos="1134"/>
        </w:tabs>
        <w:ind w:firstLine="851"/>
        <w:jc w:val="both"/>
        <w:rPr>
          <w:sz w:val="28"/>
          <w:szCs w:val="28"/>
        </w:rPr>
      </w:pPr>
      <w:r>
        <w:rPr>
          <w:sz w:val="28"/>
          <w:szCs w:val="28"/>
        </w:rPr>
        <w:t>Вариант 4 - получение дубликата разрешения на строительство.</w:t>
      </w:r>
    </w:p>
    <w:p w14:paraId="411AACE0" w14:textId="77777777" w:rsidR="0080161F" w:rsidRDefault="001845E5" w:rsidP="00463AB5">
      <w:pPr>
        <w:tabs>
          <w:tab w:val="left" w:pos="1134"/>
        </w:tabs>
        <w:spacing w:after="0"/>
        <w:ind w:firstLine="851"/>
        <w:jc w:val="both"/>
        <w:rPr>
          <w:rFonts w:ascii="Times New Roman" w:hAnsi="Times New Roman"/>
          <w:sz w:val="28"/>
          <w:szCs w:val="28"/>
        </w:rPr>
      </w:pPr>
      <w:r>
        <w:rPr>
          <w:rFonts w:ascii="Times New Roman" w:hAnsi="Times New Roman"/>
          <w:sz w:val="28"/>
          <w:szCs w:val="28"/>
        </w:rPr>
        <w:t>Порядок оставления запроса заявителя о предоставлении муниципальной услуги без рассмотрения (при необходимости)</w:t>
      </w:r>
      <w:r w:rsidR="00F922EC">
        <w:rPr>
          <w:rFonts w:ascii="Times New Roman" w:hAnsi="Times New Roman"/>
          <w:sz w:val="28"/>
          <w:szCs w:val="28"/>
        </w:rPr>
        <w:t>.</w:t>
      </w:r>
    </w:p>
    <w:p w14:paraId="3766F5FA" w14:textId="77777777" w:rsidR="0080161F" w:rsidRDefault="001845E5" w:rsidP="00463AB5">
      <w:pPr>
        <w:tabs>
          <w:tab w:val="left" w:pos="1134"/>
        </w:tabs>
        <w:spacing w:after="0"/>
        <w:ind w:firstLine="851"/>
        <w:jc w:val="both"/>
      </w:pPr>
      <w:r>
        <w:rPr>
          <w:rFonts w:ascii="Times New Roman" w:hAnsi="Times New Roman"/>
          <w:sz w:val="28"/>
          <w:szCs w:val="28"/>
        </w:rPr>
        <w:t xml:space="preserve">3.2.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r>
          <w:rPr>
            <w:rFonts w:ascii="Times New Roman" w:hAnsi="Times New Roman"/>
            <w:sz w:val="28"/>
            <w:szCs w:val="28"/>
          </w:rPr>
          <w:t xml:space="preserve">Приложению № </w:t>
        </w:r>
      </w:hyperlink>
      <w:r w:rsidRPr="00F922EC">
        <w:rPr>
          <w:rStyle w:val="-"/>
          <w:rFonts w:ascii="Times New Roman" w:hAnsi="Times New Roman"/>
          <w:color w:val="auto"/>
          <w:sz w:val="28"/>
          <w:szCs w:val="28"/>
          <w:u w:val="none"/>
        </w:rPr>
        <w:t>13</w:t>
      </w:r>
      <w:r>
        <w:rPr>
          <w:rFonts w:ascii="Times New Roman" w:hAnsi="Times New Roman"/>
          <w:sz w:val="28"/>
          <w:szCs w:val="28"/>
        </w:rPr>
        <w:t xml:space="preserve"> настоящего Административного регламента.</w:t>
      </w:r>
    </w:p>
    <w:p w14:paraId="03F7412E" w14:textId="77777777" w:rsidR="0080161F" w:rsidRDefault="001845E5" w:rsidP="00463AB5">
      <w:pPr>
        <w:tabs>
          <w:tab w:val="left" w:pos="1134"/>
        </w:tabs>
        <w:spacing w:after="0"/>
        <w:ind w:firstLine="851"/>
        <w:jc w:val="both"/>
        <w:rPr>
          <w:rFonts w:ascii="Times New Roman" w:hAnsi="Times New Roman"/>
          <w:sz w:val="28"/>
          <w:szCs w:val="28"/>
        </w:rPr>
      </w:pPr>
      <w:r>
        <w:rPr>
          <w:rFonts w:ascii="Times New Roman" w:hAnsi="Times New Roman"/>
          <w:sz w:val="28"/>
          <w:szCs w:val="28"/>
        </w:rPr>
        <w:t xml:space="preserve">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 </w:t>
      </w:r>
    </w:p>
    <w:p w14:paraId="3F8C2E85" w14:textId="77777777" w:rsidR="0080161F" w:rsidRDefault="000C78C7" w:rsidP="00463AB5">
      <w:pPr>
        <w:tabs>
          <w:tab w:val="left" w:pos="1134"/>
        </w:tabs>
        <w:spacing w:after="0"/>
        <w:ind w:firstLine="851"/>
        <w:jc w:val="both"/>
      </w:pPr>
      <w:hyperlink r:id="rId11">
        <w:r w:rsidR="001845E5">
          <w:rPr>
            <w:rFonts w:ascii="Times New Roman" w:hAnsi="Times New Roman"/>
            <w:sz w:val="28"/>
            <w:szCs w:val="28"/>
          </w:rPr>
          <w:t>Решение</w:t>
        </w:r>
      </w:hyperlink>
      <w:r w:rsidR="001845E5">
        <w:rPr>
          <w:rFonts w:ascii="Times New Roman" w:hAnsi="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r w:rsidR="001845E5" w:rsidRPr="00F922EC">
          <w:rPr>
            <w:rFonts w:ascii="Times New Roman" w:hAnsi="Times New Roman"/>
            <w:sz w:val="28"/>
            <w:szCs w:val="28"/>
          </w:rPr>
          <w:t>в Приложении № 1</w:t>
        </w:r>
      </w:hyperlink>
      <w:r w:rsidR="001845E5" w:rsidRPr="00F922EC">
        <w:rPr>
          <w:rStyle w:val="-"/>
          <w:rFonts w:ascii="Times New Roman" w:hAnsi="Times New Roman"/>
          <w:color w:val="auto"/>
          <w:sz w:val="28"/>
          <w:szCs w:val="28"/>
          <w:u w:val="none"/>
        </w:rPr>
        <w:t>4</w:t>
      </w:r>
      <w:r w:rsidR="001845E5" w:rsidRPr="00F922EC">
        <w:rPr>
          <w:rFonts w:ascii="Times New Roman" w:hAnsi="Times New Roman"/>
          <w:sz w:val="28"/>
          <w:szCs w:val="28"/>
        </w:rPr>
        <w:t xml:space="preserve"> </w:t>
      </w:r>
      <w:r w:rsidR="001845E5">
        <w:rPr>
          <w:rFonts w:ascii="Times New Roman" w:hAnsi="Times New Roman"/>
          <w:sz w:val="28"/>
          <w:szCs w:val="28"/>
        </w:rPr>
        <w:t xml:space="preserve">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7FE16F9E" w14:textId="77777777" w:rsidR="0080161F" w:rsidRDefault="001845E5" w:rsidP="00463AB5">
      <w:pPr>
        <w:tabs>
          <w:tab w:val="left" w:pos="1134"/>
        </w:tabs>
        <w:spacing w:after="0"/>
        <w:ind w:firstLine="851"/>
        <w:jc w:val="both"/>
        <w:rPr>
          <w:rFonts w:ascii="Times New Roman" w:hAnsi="Times New Roman"/>
          <w:sz w:val="28"/>
          <w:szCs w:val="28"/>
        </w:rPr>
      </w:pPr>
      <w:r>
        <w:rPr>
          <w:rFonts w:ascii="Times New Roman" w:hAnsi="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0683EF4C" w14:textId="77777777" w:rsidR="00463AB5" w:rsidRDefault="00463AB5" w:rsidP="00463AB5">
      <w:pPr>
        <w:tabs>
          <w:tab w:val="left" w:pos="1134"/>
        </w:tabs>
        <w:spacing w:after="0"/>
        <w:ind w:firstLine="851"/>
        <w:jc w:val="both"/>
        <w:rPr>
          <w:rFonts w:ascii="Times New Roman" w:hAnsi="Times New Roman"/>
          <w:sz w:val="28"/>
          <w:szCs w:val="28"/>
        </w:rPr>
      </w:pPr>
    </w:p>
    <w:p w14:paraId="0E7FE37F" w14:textId="77777777" w:rsidR="0080161F" w:rsidRDefault="001845E5" w:rsidP="00463AB5">
      <w:pPr>
        <w:pStyle w:val="ConsPlusTitle"/>
        <w:jc w:val="center"/>
        <w:rPr>
          <w:rFonts w:ascii="Times New Roman" w:hAnsi="Times New Roman"/>
          <w:sz w:val="28"/>
          <w:szCs w:val="28"/>
        </w:rPr>
      </w:pPr>
      <w:r>
        <w:rPr>
          <w:rFonts w:ascii="Times New Roman" w:hAnsi="Times New Roman"/>
          <w:sz w:val="28"/>
          <w:szCs w:val="28"/>
        </w:rPr>
        <w:t>Описание административной процедуры профилирования заявителя</w:t>
      </w:r>
    </w:p>
    <w:p w14:paraId="5B472B0B" w14:textId="77777777" w:rsidR="00463AB5" w:rsidRDefault="00463AB5">
      <w:pPr>
        <w:pStyle w:val="ConsPlusTitle"/>
        <w:jc w:val="both"/>
        <w:rPr>
          <w:rFonts w:ascii="Times New Roman" w:hAnsi="Times New Roman"/>
          <w:sz w:val="28"/>
          <w:szCs w:val="28"/>
        </w:rPr>
      </w:pPr>
    </w:p>
    <w:p w14:paraId="544B2FC5" w14:textId="77777777" w:rsidR="0080161F" w:rsidRDefault="001845E5" w:rsidP="004A4BBB">
      <w:pPr>
        <w:pStyle w:val="ConsPlusNormal"/>
        <w:ind w:firstLine="851"/>
        <w:jc w:val="both"/>
        <w:rPr>
          <w:sz w:val="28"/>
          <w:szCs w:val="28"/>
        </w:rPr>
      </w:pPr>
      <w:r>
        <w:rPr>
          <w:sz w:val="28"/>
          <w:szCs w:val="28"/>
        </w:rPr>
        <w:t>3.3.</w:t>
      </w:r>
      <w:r>
        <w:rPr>
          <w:sz w:val="28"/>
          <w:szCs w:val="28"/>
        </w:rPr>
        <w:tab/>
        <w:t xml:space="preserve"> В административной процедуре профилирования заявителя определяется вариант предоставления услуги 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63746C2F" w14:textId="77777777" w:rsidR="0080161F" w:rsidRDefault="001845E5" w:rsidP="004A4BBB">
      <w:pPr>
        <w:pStyle w:val="ConsPlusNormal"/>
        <w:ind w:firstLine="851"/>
        <w:jc w:val="both"/>
        <w:rPr>
          <w:sz w:val="28"/>
          <w:szCs w:val="28"/>
        </w:rPr>
      </w:pPr>
      <w:r>
        <w:rPr>
          <w:sz w:val="28"/>
          <w:szCs w:val="28"/>
        </w:rPr>
        <w:t>3.4.</w:t>
      </w:r>
      <w:r>
        <w:rPr>
          <w:sz w:val="28"/>
          <w:szCs w:val="28"/>
        </w:rPr>
        <w:tab/>
        <w:t xml:space="preserve">В Приложении № 1 к Административному регламенту приведен </w:t>
      </w:r>
      <w:r>
        <w:rPr>
          <w:sz w:val="28"/>
          <w:szCs w:val="28"/>
        </w:rPr>
        <w:lastRenderedPageBreak/>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673C31" w14:textId="77777777" w:rsidR="0080161F" w:rsidRDefault="001845E5" w:rsidP="004A4BBB">
      <w:pPr>
        <w:pStyle w:val="ConsPlusNormal"/>
        <w:ind w:firstLine="851"/>
        <w:jc w:val="both"/>
        <w:rPr>
          <w:sz w:val="28"/>
          <w:szCs w:val="28"/>
        </w:rPr>
      </w:pPr>
      <w:r>
        <w:rPr>
          <w:sz w:val="28"/>
          <w:szCs w:val="28"/>
        </w:rPr>
        <w:t>3.5.</w:t>
      </w:r>
      <w:r>
        <w:rPr>
          <w:sz w:val="28"/>
          <w:szCs w:val="28"/>
        </w:rPr>
        <w:tab/>
        <w:t>Вариант предоставления услуги определяется и предъявляется заявителю:</w:t>
      </w:r>
    </w:p>
    <w:p w14:paraId="077CD39C" w14:textId="77777777" w:rsidR="0080161F" w:rsidRDefault="001845E5" w:rsidP="004A4BBB">
      <w:pPr>
        <w:pStyle w:val="ConsPlusNormal"/>
        <w:ind w:firstLine="851"/>
        <w:jc w:val="both"/>
        <w:rPr>
          <w:sz w:val="28"/>
          <w:szCs w:val="28"/>
        </w:rPr>
      </w:pPr>
      <w:r>
        <w:rPr>
          <w:sz w:val="28"/>
          <w:szCs w:val="28"/>
        </w:rPr>
        <w:t>3.5.1. путем предварительного устного анкетирования заявителя и анализа представленных документов в ходе личного приема в Уполномоченном органе или МФЦ, по результатам которых заявителю предлагается подходящий вариант предоставления услуги;</w:t>
      </w:r>
    </w:p>
    <w:p w14:paraId="5ACEB6CD" w14:textId="77777777" w:rsidR="0080161F" w:rsidRDefault="001845E5" w:rsidP="004A4BBB">
      <w:pPr>
        <w:pStyle w:val="ConsPlusNormal"/>
        <w:ind w:firstLine="851"/>
        <w:jc w:val="both"/>
        <w:rPr>
          <w:sz w:val="28"/>
          <w:szCs w:val="28"/>
        </w:rPr>
      </w:pPr>
      <w:r>
        <w:rPr>
          <w:sz w:val="28"/>
          <w:szCs w:val="28"/>
        </w:rPr>
        <w:t>3.5.2. при прохождении экранных форм на Едином портале в автоматическом режиме.</w:t>
      </w:r>
    </w:p>
    <w:p w14:paraId="4747B9FA" w14:textId="77777777" w:rsidR="001232BC" w:rsidRDefault="001232BC" w:rsidP="004A4BBB">
      <w:pPr>
        <w:pStyle w:val="ConsPlusNormal"/>
        <w:ind w:firstLine="851"/>
        <w:jc w:val="both"/>
        <w:rPr>
          <w:sz w:val="28"/>
          <w:szCs w:val="28"/>
        </w:rPr>
      </w:pPr>
    </w:p>
    <w:p w14:paraId="25B68E0E" w14:textId="77777777" w:rsidR="0080161F" w:rsidRDefault="001845E5" w:rsidP="001232BC">
      <w:pPr>
        <w:pStyle w:val="ConsPlusTitle"/>
        <w:jc w:val="center"/>
        <w:rPr>
          <w:rFonts w:ascii="Times New Roman" w:hAnsi="Times New Roman"/>
          <w:sz w:val="28"/>
          <w:szCs w:val="28"/>
        </w:rPr>
      </w:pPr>
      <w:r>
        <w:rPr>
          <w:rFonts w:ascii="Times New Roman" w:hAnsi="Times New Roman"/>
          <w:sz w:val="28"/>
          <w:szCs w:val="28"/>
        </w:rPr>
        <w:t>Подразделы, содержащие описание вариантов предоставления муниципальной услуги</w:t>
      </w:r>
    </w:p>
    <w:p w14:paraId="67746794" w14:textId="77777777" w:rsidR="0080161F" w:rsidRDefault="001845E5" w:rsidP="001232BC">
      <w:pPr>
        <w:pStyle w:val="ConsPlusTitle"/>
        <w:jc w:val="center"/>
        <w:rPr>
          <w:rFonts w:ascii="Times New Roman" w:hAnsi="Times New Roman"/>
          <w:sz w:val="28"/>
          <w:szCs w:val="28"/>
        </w:rPr>
      </w:pPr>
      <w:bookmarkStart w:id="16" w:name="Par377"/>
      <w:bookmarkEnd w:id="16"/>
      <w:r>
        <w:rPr>
          <w:rFonts w:ascii="Times New Roman" w:hAnsi="Times New Roman"/>
          <w:sz w:val="28"/>
          <w:szCs w:val="28"/>
        </w:rPr>
        <w:t>Вариант 1 – выдача разрешения на строительство</w:t>
      </w:r>
    </w:p>
    <w:p w14:paraId="77B69751" w14:textId="77777777" w:rsidR="001232BC" w:rsidRDefault="001232BC" w:rsidP="001232BC">
      <w:pPr>
        <w:pStyle w:val="ConsPlusTitle"/>
        <w:jc w:val="center"/>
        <w:rPr>
          <w:rFonts w:ascii="Times New Roman" w:hAnsi="Times New Roman"/>
          <w:sz w:val="28"/>
          <w:szCs w:val="28"/>
        </w:rPr>
      </w:pPr>
    </w:p>
    <w:p w14:paraId="32D7F69D" w14:textId="77777777" w:rsidR="0080161F" w:rsidRDefault="001845E5" w:rsidP="001232BC">
      <w:pPr>
        <w:pStyle w:val="ConsPlusNormal"/>
        <w:ind w:firstLine="851"/>
        <w:jc w:val="both"/>
        <w:rPr>
          <w:sz w:val="28"/>
          <w:szCs w:val="28"/>
        </w:rPr>
      </w:pPr>
      <w:r>
        <w:rPr>
          <w:sz w:val="28"/>
          <w:szCs w:val="28"/>
        </w:rPr>
        <w:t>3.6. Максимальный срок предоставления варианта составляет 5 рабочих дней и исчисляется с даты регистрации заявления и документов, необходимых для предоставления услуги в Уполномоченном органе, не зависимо от способа его подачи.</w:t>
      </w:r>
    </w:p>
    <w:p w14:paraId="221CA600" w14:textId="77777777" w:rsidR="0080161F" w:rsidRDefault="001845E5" w:rsidP="001232BC">
      <w:pPr>
        <w:pStyle w:val="ConsPlusNormal"/>
        <w:ind w:firstLine="851"/>
        <w:jc w:val="both"/>
        <w:rPr>
          <w:sz w:val="28"/>
          <w:szCs w:val="28"/>
        </w:rPr>
      </w:pPr>
      <w:r>
        <w:rPr>
          <w:sz w:val="28"/>
          <w:szCs w:val="28"/>
        </w:rPr>
        <w:t>3.7. Результатом предоставления варианта услуги является:</w:t>
      </w:r>
    </w:p>
    <w:p w14:paraId="401913FC" w14:textId="77777777" w:rsidR="0080161F" w:rsidRDefault="001845E5" w:rsidP="001232BC">
      <w:pPr>
        <w:pStyle w:val="ConsPlusNormal"/>
        <w:numPr>
          <w:ilvl w:val="0"/>
          <w:numId w:val="22"/>
        </w:numPr>
        <w:tabs>
          <w:tab w:val="left" w:pos="1134"/>
        </w:tabs>
        <w:ind w:left="0" w:firstLine="851"/>
        <w:jc w:val="both"/>
        <w:rPr>
          <w:sz w:val="28"/>
          <w:szCs w:val="28"/>
        </w:rPr>
      </w:pPr>
      <w:r>
        <w:rPr>
          <w:sz w:val="28"/>
          <w:szCs w:val="28"/>
        </w:rPr>
        <w:t>разрешение на строительство;</w:t>
      </w:r>
    </w:p>
    <w:p w14:paraId="1D20770D" w14:textId="77777777" w:rsidR="0080161F" w:rsidRDefault="001845E5" w:rsidP="001232BC">
      <w:pPr>
        <w:pStyle w:val="ConsPlusNormal"/>
        <w:numPr>
          <w:ilvl w:val="0"/>
          <w:numId w:val="22"/>
        </w:numPr>
        <w:tabs>
          <w:tab w:val="left" w:pos="1134"/>
        </w:tabs>
        <w:ind w:left="0" w:firstLine="851"/>
        <w:jc w:val="both"/>
        <w:rPr>
          <w:sz w:val="28"/>
          <w:szCs w:val="28"/>
        </w:rPr>
      </w:pPr>
      <w:r>
        <w:rPr>
          <w:sz w:val="28"/>
          <w:szCs w:val="28"/>
        </w:rPr>
        <w:t xml:space="preserve">решение об отказе в выдаче разрешения на строительство с разъяснением причин отказа в соответствии с формой, утвержденной Приложением № </w:t>
      </w:r>
      <w:proofErr w:type="gramStart"/>
      <w:r>
        <w:rPr>
          <w:sz w:val="28"/>
          <w:szCs w:val="28"/>
        </w:rPr>
        <w:t>4  к</w:t>
      </w:r>
      <w:proofErr w:type="gramEnd"/>
      <w:r>
        <w:rPr>
          <w:sz w:val="28"/>
          <w:szCs w:val="28"/>
        </w:rPr>
        <w:t xml:space="preserve"> настоящему Административному регламенту.</w:t>
      </w:r>
    </w:p>
    <w:p w14:paraId="0183F2A9" w14:textId="77777777" w:rsidR="0080161F" w:rsidRDefault="001845E5" w:rsidP="001232BC">
      <w:pPr>
        <w:pStyle w:val="ConsPlusNormal"/>
        <w:ind w:firstLine="851"/>
        <w:jc w:val="both"/>
        <w:rPr>
          <w:sz w:val="28"/>
          <w:szCs w:val="28"/>
        </w:rPr>
      </w:pPr>
      <w:r>
        <w:rPr>
          <w:sz w:val="28"/>
          <w:szCs w:val="28"/>
        </w:rPr>
        <w:t>Форма разрешения на строительство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E00F511" w14:textId="77777777" w:rsidR="0080161F" w:rsidRDefault="001845E5" w:rsidP="001232BC">
      <w:pPr>
        <w:pStyle w:val="ConsPlusNormal"/>
        <w:ind w:firstLine="851"/>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45C66571" w14:textId="77777777" w:rsidR="0080161F" w:rsidRDefault="001845E5" w:rsidP="001232BC">
      <w:pPr>
        <w:pStyle w:val="ConsPlusNormal"/>
        <w:ind w:firstLine="851"/>
        <w:jc w:val="both"/>
        <w:rPr>
          <w:sz w:val="28"/>
          <w:szCs w:val="28"/>
        </w:rPr>
      </w:pPr>
      <w:r>
        <w:rPr>
          <w:sz w:val="28"/>
          <w:szCs w:val="28"/>
        </w:rPr>
        <w:t>3.8. Административные процедуры, осуществляемые при предоставлении услуги в соответствии с настоящим вариантом:</w:t>
      </w:r>
    </w:p>
    <w:p w14:paraId="672E844E"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прием заявления и документов и (или) информации, необходимых для предоставления услуги;</w:t>
      </w:r>
    </w:p>
    <w:p w14:paraId="7E967F85"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направление межведомственных запросов;</w:t>
      </w:r>
    </w:p>
    <w:p w14:paraId="6EA713B0"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 xml:space="preserve">принятия решения о предоставлении (об отказе в предоставлении) услуги; </w:t>
      </w:r>
    </w:p>
    <w:p w14:paraId="1AAB493E"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предоставление результата услуги.</w:t>
      </w:r>
    </w:p>
    <w:p w14:paraId="38257E34" w14:textId="77777777" w:rsidR="0080161F" w:rsidRDefault="001845E5" w:rsidP="001232BC">
      <w:pPr>
        <w:pStyle w:val="ConsPlusNormal"/>
        <w:ind w:firstLine="851"/>
        <w:jc w:val="both"/>
        <w:rPr>
          <w:sz w:val="28"/>
          <w:szCs w:val="28"/>
        </w:rPr>
      </w:pPr>
      <w:r>
        <w:rPr>
          <w:sz w:val="28"/>
          <w:szCs w:val="28"/>
          <w:lang w:eastAsia="en-US"/>
        </w:rPr>
        <w:t>Административная процедура «Прием заявления и документов и (или) информации, необходимых для предоставления государственной (муниципальной) услуги»</w:t>
      </w:r>
    </w:p>
    <w:p w14:paraId="116770F4" w14:textId="77777777" w:rsidR="0080161F" w:rsidRDefault="001845E5" w:rsidP="000B320A">
      <w:pPr>
        <w:pStyle w:val="ConsPlusNormal"/>
        <w:ind w:firstLine="851"/>
        <w:jc w:val="both"/>
        <w:rPr>
          <w:sz w:val="28"/>
          <w:szCs w:val="28"/>
        </w:rPr>
      </w:pPr>
      <w:r>
        <w:rPr>
          <w:sz w:val="28"/>
          <w:szCs w:val="28"/>
        </w:rPr>
        <w:t xml:space="preserve">3.9. Основанием для начала административной процедуры является поступление в </w:t>
      </w:r>
      <w:r w:rsidR="00804E48">
        <w:rPr>
          <w:sz w:val="28"/>
          <w:szCs w:val="28"/>
        </w:rPr>
        <w:t>У</w:t>
      </w:r>
      <w:r>
        <w:rPr>
          <w:sz w:val="28"/>
          <w:szCs w:val="28"/>
        </w:rPr>
        <w:t xml:space="preserve">полномоченный орган заявления о выдаче разрешения на строительство (далее в настоящем подразделе - заявление). </w:t>
      </w:r>
    </w:p>
    <w:p w14:paraId="4864EEDF" w14:textId="77777777" w:rsidR="0080161F" w:rsidRDefault="001845E5" w:rsidP="000B320A">
      <w:pPr>
        <w:pStyle w:val="ConsPlusNormal"/>
        <w:ind w:firstLine="851"/>
        <w:jc w:val="both"/>
        <w:rPr>
          <w:sz w:val="28"/>
          <w:szCs w:val="28"/>
        </w:rPr>
      </w:pPr>
      <w:r>
        <w:rPr>
          <w:sz w:val="28"/>
          <w:szCs w:val="28"/>
        </w:rPr>
        <w:lastRenderedPageBreak/>
        <w:t>3.10. Заявитель или его представитель представляет в Уполномоченный орган заявление, а также прилагаемые к нему документы одним из следующих способов:</w:t>
      </w:r>
    </w:p>
    <w:p w14:paraId="632CBD9F"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46736A15"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при личном обращении в МФЦ;</w:t>
      </w:r>
    </w:p>
    <w:p w14:paraId="54B981FE"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почтовым отправлением;</w:t>
      </w:r>
    </w:p>
    <w:p w14:paraId="6BBCC95C"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4485B154" w14:textId="77777777" w:rsidR="0080161F" w:rsidRDefault="001845E5" w:rsidP="0064047B">
      <w:pPr>
        <w:pStyle w:val="ConsPlusNormal"/>
        <w:ind w:firstLine="851"/>
        <w:jc w:val="both"/>
        <w:rPr>
          <w:sz w:val="28"/>
          <w:szCs w:val="28"/>
        </w:rPr>
      </w:pPr>
      <w:r>
        <w:rPr>
          <w:sz w:val="28"/>
          <w:szCs w:val="28"/>
        </w:rPr>
        <w:t xml:space="preserve">Заявление и прилагаемые к нему документы направляются в соответствии со статьей 51 Градостроительного кодекса Российской Федерации </w:t>
      </w:r>
      <w:r w:rsidR="0064047B">
        <w:rPr>
          <w:sz w:val="28"/>
          <w:szCs w:val="28"/>
        </w:rPr>
        <w:t xml:space="preserve">в </w:t>
      </w:r>
      <w:r>
        <w:rPr>
          <w:sz w:val="28"/>
          <w:szCs w:val="28"/>
        </w:rPr>
        <w:t xml:space="preserve">орган местного самоуправления </w:t>
      </w:r>
      <w:r w:rsidR="0064047B">
        <w:rPr>
          <w:sz w:val="28"/>
          <w:szCs w:val="28"/>
        </w:rPr>
        <w:t xml:space="preserve">уполномоченный на выдачу разрешения на строительство </w:t>
      </w:r>
      <w:r>
        <w:rPr>
          <w:sz w:val="28"/>
          <w:szCs w:val="28"/>
        </w:rPr>
        <w:t>исключительно в электронной форме в случаях, установленных нормативным правовым актом субъекта Российской Федерации.</w:t>
      </w:r>
    </w:p>
    <w:p w14:paraId="57F0B45D" w14:textId="77777777" w:rsidR="0080161F" w:rsidRDefault="001845E5" w:rsidP="0064047B">
      <w:pPr>
        <w:pStyle w:val="ConsPlusNormal"/>
        <w:tabs>
          <w:tab w:val="left" w:pos="1134"/>
        </w:tabs>
        <w:ind w:firstLine="851"/>
        <w:jc w:val="both"/>
        <w:rPr>
          <w:sz w:val="28"/>
          <w:szCs w:val="28"/>
        </w:rPr>
      </w:pPr>
      <w:r>
        <w:rPr>
          <w:sz w:val="28"/>
          <w:szCs w:val="28"/>
        </w:rPr>
        <w:t>3.11.</w:t>
      </w:r>
      <w:r>
        <w:rPr>
          <w:sz w:val="28"/>
          <w:szCs w:val="28"/>
        </w:rPr>
        <w:tab/>
      </w:r>
      <w:r w:rsidR="00F750E1">
        <w:rPr>
          <w:sz w:val="28"/>
          <w:szCs w:val="28"/>
        </w:rPr>
        <w:t xml:space="preserve"> </w:t>
      </w:r>
      <w:r>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8442D40" w14:textId="77777777" w:rsidR="0080161F" w:rsidRDefault="001845E5" w:rsidP="0064047B">
      <w:pPr>
        <w:pStyle w:val="ConsPlusNormal"/>
        <w:tabs>
          <w:tab w:val="left" w:pos="1134"/>
        </w:tabs>
        <w:ind w:firstLine="851"/>
        <w:jc w:val="both"/>
        <w:rPr>
          <w:sz w:val="28"/>
          <w:szCs w:val="28"/>
        </w:rPr>
      </w:pPr>
      <w:r>
        <w:rPr>
          <w:sz w:val="28"/>
          <w:szCs w:val="28"/>
        </w:rPr>
        <w:t>3.11.1.</w:t>
      </w:r>
      <w:r>
        <w:rPr>
          <w:sz w:val="28"/>
          <w:szCs w:val="28"/>
        </w:rPr>
        <w:tab/>
        <w:t xml:space="preserve">заявление </w:t>
      </w:r>
      <w:r w:rsidR="00F750E1">
        <w:rPr>
          <w:sz w:val="28"/>
          <w:szCs w:val="28"/>
        </w:rPr>
        <w:t xml:space="preserve">  </w:t>
      </w:r>
      <w:r>
        <w:rPr>
          <w:sz w:val="28"/>
          <w:szCs w:val="28"/>
        </w:rPr>
        <w:t xml:space="preserve">по </w:t>
      </w:r>
      <w:r w:rsidR="00F750E1">
        <w:rPr>
          <w:sz w:val="28"/>
          <w:szCs w:val="28"/>
        </w:rPr>
        <w:t xml:space="preserve">  </w:t>
      </w:r>
      <w:r>
        <w:rPr>
          <w:sz w:val="28"/>
          <w:szCs w:val="28"/>
        </w:rPr>
        <w:t xml:space="preserve">форме </w:t>
      </w:r>
      <w:r w:rsidR="00F750E1">
        <w:rPr>
          <w:sz w:val="28"/>
          <w:szCs w:val="28"/>
        </w:rPr>
        <w:t xml:space="preserve">  </w:t>
      </w:r>
      <w:proofErr w:type="gramStart"/>
      <w:r>
        <w:rPr>
          <w:sz w:val="28"/>
          <w:szCs w:val="28"/>
        </w:rPr>
        <w:t xml:space="preserve">согласно </w:t>
      </w:r>
      <w:r w:rsidR="00F750E1">
        <w:rPr>
          <w:sz w:val="28"/>
          <w:szCs w:val="28"/>
        </w:rPr>
        <w:t xml:space="preserve"> </w:t>
      </w:r>
      <w:r>
        <w:rPr>
          <w:sz w:val="28"/>
          <w:szCs w:val="28"/>
        </w:rPr>
        <w:t>Приложению</w:t>
      </w:r>
      <w:proofErr w:type="gramEnd"/>
      <w:r>
        <w:rPr>
          <w:sz w:val="28"/>
          <w:szCs w:val="28"/>
        </w:rPr>
        <w:t xml:space="preserve"> </w:t>
      </w:r>
      <w:r w:rsidR="00F750E1">
        <w:rPr>
          <w:sz w:val="28"/>
          <w:szCs w:val="28"/>
        </w:rPr>
        <w:t xml:space="preserve"> </w:t>
      </w:r>
      <w:r>
        <w:rPr>
          <w:sz w:val="28"/>
          <w:szCs w:val="28"/>
        </w:rPr>
        <w:t xml:space="preserve">№ 2 </w:t>
      </w:r>
      <w:r w:rsidR="00F750E1">
        <w:rPr>
          <w:sz w:val="28"/>
          <w:szCs w:val="28"/>
        </w:rPr>
        <w:t xml:space="preserve"> </w:t>
      </w:r>
      <w:r>
        <w:rPr>
          <w:sz w:val="28"/>
          <w:szCs w:val="28"/>
        </w:rPr>
        <w:t xml:space="preserve">к </w:t>
      </w:r>
      <w:r w:rsidR="00F750E1">
        <w:rPr>
          <w:sz w:val="28"/>
          <w:szCs w:val="28"/>
        </w:rPr>
        <w:t xml:space="preserve"> </w:t>
      </w:r>
      <w:r>
        <w:rPr>
          <w:sz w:val="28"/>
          <w:szCs w:val="28"/>
        </w:rPr>
        <w:t>настоящему Административному регламенту:</w:t>
      </w:r>
    </w:p>
    <w:p w14:paraId="7A88C571" w14:textId="77777777" w:rsidR="0080161F" w:rsidRDefault="001845E5" w:rsidP="0064047B">
      <w:pPr>
        <w:pStyle w:val="ConsPlusNormal"/>
        <w:numPr>
          <w:ilvl w:val="0"/>
          <w:numId w:val="23"/>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6C0B6E0B" w14:textId="77777777" w:rsidR="0080161F" w:rsidRDefault="001845E5" w:rsidP="0064047B">
      <w:pPr>
        <w:pStyle w:val="ConsPlusNormal"/>
        <w:numPr>
          <w:ilvl w:val="0"/>
          <w:numId w:val="23"/>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0D898EB7" w14:textId="77777777" w:rsidR="0080161F" w:rsidRDefault="001845E5" w:rsidP="0064047B">
      <w:pPr>
        <w:pStyle w:val="ConsPlusNormal"/>
        <w:numPr>
          <w:ilvl w:val="0"/>
          <w:numId w:val="23"/>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7134B98D" w14:textId="77777777" w:rsidR="0080161F" w:rsidRDefault="001845E5" w:rsidP="0064047B">
      <w:pPr>
        <w:pStyle w:val="ConsPlusNormal"/>
        <w:tabs>
          <w:tab w:val="left" w:pos="1134"/>
        </w:tabs>
        <w:ind w:firstLine="851"/>
        <w:jc w:val="both"/>
        <w:rPr>
          <w:sz w:val="28"/>
          <w:szCs w:val="28"/>
        </w:rPr>
      </w:pPr>
      <w:r>
        <w:rPr>
          <w:sz w:val="28"/>
          <w:szCs w:val="28"/>
        </w:rPr>
        <w:t>3.11.2.</w:t>
      </w:r>
      <w:r>
        <w:rPr>
          <w:sz w:val="28"/>
          <w:szCs w:val="28"/>
        </w:rPr>
        <w:tab/>
        <w:t xml:space="preserve">паспорт </w:t>
      </w:r>
      <w:r w:rsidR="00A061E0">
        <w:rPr>
          <w:sz w:val="28"/>
          <w:szCs w:val="28"/>
        </w:rPr>
        <w:t xml:space="preserve">   </w:t>
      </w:r>
      <w:r>
        <w:rPr>
          <w:sz w:val="28"/>
          <w:szCs w:val="28"/>
        </w:rPr>
        <w:t xml:space="preserve">гражданина </w:t>
      </w:r>
      <w:r w:rsidR="00A061E0">
        <w:rPr>
          <w:sz w:val="28"/>
          <w:szCs w:val="28"/>
        </w:rPr>
        <w:t xml:space="preserve">  </w:t>
      </w:r>
      <w:r>
        <w:rPr>
          <w:sz w:val="28"/>
          <w:szCs w:val="28"/>
        </w:rPr>
        <w:t xml:space="preserve">Российской </w:t>
      </w:r>
      <w:r w:rsidR="00A061E0">
        <w:rPr>
          <w:sz w:val="28"/>
          <w:szCs w:val="28"/>
        </w:rPr>
        <w:t xml:space="preserve">  </w:t>
      </w:r>
      <w:r>
        <w:rPr>
          <w:sz w:val="28"/>
          <w:szCs w:val="28"/>
        </w:rPr>
        <w:t xml:space="preserve">Федерации </w:t>
      </w:r>
      <w:r w:rsidR="00A061E0">
        <w:rPr>
          <w:sz w:val="28"/>
          <w:szCs w:val="28"/>
        </w:rPr>
        <w:t xml:space="preserve">  </w:t>
      </w:r>
      <w:r>
        <w:rPr>
          <w:sz w:val="28"/>
          <w:szCs w:val="28"/>
        </w:rPr>
        <w:t xml:space="preserve">или </w:t>
      </w:r>
      <w:r w:rsidR="00A061E0">
        <w:rPr>
          <w:sz w:val="28"/>
          <w:szCs w:val="28"/>
        </w:rPr>
        <w:t xml:space="preserve">  </w:t>
      </w:r>
      <w:proofErr w:type="gramStart"/>
      <w:r>
        <w:rPr>
          <w:sz w:val="28"/>
          <w:szCs w:val="28"/>
        </w:rPr>
        <w:t xml:space="preserve">иной </w:t>
      </w:r>
      <w:r w:rsidR="00A061E0">
        <w:rPr>
          <w:sz w:val="28"/>
          <w:szCs w:val="28"/>
        </w:rPr>
        <w:t xml:space="preserve"> </w:t>
      </w:r>
      <w:r>
        <w:rPr>
          <w:sz w:val="28"/>
          <w:szCs w:val="28"/>
        </w:rPr>
        <w:t>документ</w:t>
      </w:r>
      <w:proofErr w:type="gramEnd"/>
      <w:r>
        <w:rPr>
          <w:sz w:val="28"/>
          <w:szCs w:val="28"/>
        </w:rPr>
        <w:t>, удостоверяющий личность заявителя или представителя заявителя (в случае обращения представителя заявителя):</w:t>
      </w:r>
    </w:p>
    <w:p w14:paraId="0EBF4379" w14:textId="77777777" w:rsidR="0080161F" w:rsidRDefault="001845E5" w:rsidP="0064047B">
      <w:pPr>
        <w:pStyle w:val="ConsPlusNormal"/>
        <w:numPr>
          <w:ilvl w:val="0"/>
          <w:numId w:val="14"/>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5A8C2623" w14:textId="77777777" w:rsidR="0080161F" w:rsidRDefault="001845E5" w:rsidP="0064047B">
      <w:pPr>
        <w:pStyle w:val="ConsPlusNormal"/>
        <w:numPr>
          <w:ilvl w:val="0"/>
          <w:numId w:val="14"/>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D9FFADC" w14:textId="77777777" w:rsidR="0080161F" w:rsidRDefault="001845E5" w:rsidP="0064047B">
      <w:pPr>
        <w:pStyle w:val="ConsPlusNormal"/>
        <w:numPr>
          <w:ilvl w:val="0"/>
          <w:numId w:val="14"/>
        </w:numPr>
        <w:tabs>
          <w:tab w:val="left" w:pos="1134"/>
        </w:tabs>
        <w:ind w:left="0" w:firstLine="851"/>
        <w:jc w:val="both"/>
        <w:rPr>
          <w:sz w:val="28"/>
          <w:szCs w:val="28"/>
        </w:rPr>
      </w:pPr>
      <w:r>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67A437" w14:textId="77777777" w:rsidR="0080161F" w:rsidRDefault="001845E5" w:rsidP="0064047B">
      <w:pPr>
        <w:pStyle w:val="ConsPlusNormal"/>
        <w:tabs>
          <w:tab w:val="left" w:pos="1134"/>
        </w:tabs>
        <w:ind w:firstLine="851"/>
        <w:jc w:val="both"/>
        <w:rPr>
          <w:sz w:val="28"/>
          <w:szCs w:val="28"/>
        </w:rPr>
      </w:pPr>
      <w:r>
        <w:rPr>
          <w:sz w:val="28"/>
          <w:szCs w:val="28"/>
        </w:rPr>
        <w:t>3.11.3.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5C1380BC" w14:textId="77777777" w:rsidR="0080161F" w:rsidRDefault="001845E5" w:rsidP="00F750E1">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733E9352" w14:textId="77777777" w:rsidR="0080161F" w:rsidRDefault="001845E5" w:rsidP="00F750E1">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2A6A7A0" w14:textId="77777777" w:rsidR="0080161F" w:rsidRDefault="001845E5" w:rsidP="00F750E1">
      <w:pPr>
        <w:pStyle w:val="ConsPlusNormal"/>
        <w:numPr>
          <w:ilvl w:val="0"/>
          <w:numId w:val="13"/>
        </w:numPr>
        <w:tabs>
          <w:tab w:val="left" w:pos="1134"/>
        </w:tabs>
        <w:ind w:left="0" w:firstLine="851"/>
        <w:jc w:val="both"/>
        <w:rPr>
          <w:sz w:val="28"/>
          <w:szCs w:val="28"/>
        </w:rPr>
      </w:pPr>
      <w:r>
        <w:rPr>
          <w:sz w:val="28"/>
          <w:szCs w:val="28"/>
        </w:rPr>
        <w:t xml:space="preserve">на Едином портале: электронный документ (электронный образ документа) </w:t>
      </w:r>
      <w:r>
        <w:rPr>
          <w:sz w:val="28"/>
          <w:szCs w:val="28"/>
        </w:rPr>
        <w:lastRenderedPageBreak/>
        <w:t>в виде файла в форматах PDF, TIF) оригинал или копия документа, заверенная в порядке, установленном законодательством Российской Федерации.</w:t>
      </w:r>
    </w:p>
    <w:p w14:paraId="0E798244" w14:textId="77777777" w:rsidR="0080161F" w:rsidRDefault="001845E5">
      <w:pPr>
        <w:pStyle w:val="ConsPlusNormal"/>
        <w:jc w:val="both"/>
        <w:rPr>
          <w:sz w:val="28"/>
          <w:szCs w:val="28"/>
        </w:rPr>
      </w:pPr>
      <w:r>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68715B6" w14:textId="77777777" w:rsidR="0080161F" w:rsidRDefault="001845E5" w:rsidP="00821E25">
      <w:pPr>
        <w:pStyle w:val="ConsPlusNormal"/>
        <w:tabs>
          <w:tab w:val="left" w:pos="1276"/>
        </w:tabs>
        <w:ind w:firstLine="851"/>
        <w:jc w:val="both"/>
      </w:pPr>
      <w:r>
        <w:rPr>
          <w:sz w:val="28"/>
          <w:szCs w:val="28"/>
        </w:rPr>
        <w:t>3.11.4.  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w:t>
      </w:r>
      <w:r>
        <w:rPr>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данных документов в Едином государственном реестре недвижимости или в распоряжении Уполномоченного органа);</w:t>
      </w:r>
    </w:p>
    <w:p w14:paraId="6758CAFF" w14:textId="77777777" w:rsidR="0080161F" w:rsidRDefault="001845E5" w:rsidP="00821E25">
      <w:pPr>
        <w:pStyle w:val="ConsPlusNormal"/>
        <w:tabs>
          <w:tab w:val="left" w:pos="1134"/>
        </w:tabs>
        <w:ind w:firstLine="851"/>
        <w:jc w:val="both"/>
        <w:rPr>
          <w:sz w:val="28"/>
          <w:szCs w:val="28"/>
        </w:rPr>
      </w:pPr>
      <w:r>
        <w:rPr>
          <w:sz w:val="28"/>
          <w:szCs w:val="28"/>
        </w:rPr>
        <w:t xml:space="preserve">3.11.5.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отсутствия необходимости проведения экспертизы проектной документации или её проведения до </w:t>
      </w:r>
      <w:r w:rsidR="000852D9">
        <w:rPr>
          <w:sz w:val="28"/>
          <w:szCs w:val="28"/>
        </w:rPr>
        <w:t>1 июля 2018 года</w:t>
      </w:r>
      <w:r>
        <w:rPr>
          <w:sz w:val="28"/>
          <w:szCs w:val="28"/>
        </w:rPr>
        <w:t>.):</w:t>
      </w:r>
    </w:p>
    <w:p w14:paraId="54707758" w14:textId="77777777" w:rsidR="0080161F" w:rsidRDefault="001845E5" w:rsidP="00821E25">
      <w:pPr>
        <w:pStyle w:val="ConsPlusNormal"/>
        <w:tabs>
          <w:tab w:val="left" w:pos="1134"/>
        </w:tabs>
        <w:ind w:firstLine="851"/>
        <w:rPr>
          <w:sz w:val="28"/>
          <w:szCs w:val="28"/>
        </w:rPr>
      </w:pPr>
      <w:r>
        <w:rPr>
          <w:sz w:val="28"/>
          <w:szCs w:val="28"/>
        </w:rPr>
        <w:t>-   пояснительная записка;</w:t>
      </w:r>
    </w:p>
    <w:p w14:paraId="799F5B95" w14:textId="77777777" w:rsidR="0080161F" w:rsidRDefault="001845E5" w:rsidP="00821E25">
      <w:pPr>
        <w:pStyle w:val="ConsPlusNormal"/>
        <w:tabs>
          <w:tab w:val="left" w:pos="1134"/>
        </w:tabs>
        <w:ind w:firstLine="851"/>
        <w:jc w:val="both"/>
        <w:rPr>
          <w:sz w:val="28"/>
          <w:szCs w:val="28"/>
        </w:rPr>
      </w:pPr>
      <w:r>
        <w:rPr>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189638E" w14:textId="77777777" w:rsidR="0080161F" w:rsidRDefault="001845E5" w:rsidP="00821E25">
      <w:pPr>
        <w:pStyle w:val="ConsPlusNormal"/>
        <w:tabs>
          <w:tab w:val="left" w:pos="1134"/>
        </w:tabs>
        <w:ind w:firstLine="851"/>
        <w:jc w:val="both"/>
        <w:rPr>
          <w:sz w:val="28"/>
          <w:szCs w:val="28"/>
        </w:rPr>
      </w:pPr>
      <w:r>
        <w:rPr>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EBD2550" w14:textId="77777777" w:rsidR="0080161F" w:rsidRDefault="001845E5" w:rsidP="00821E25">
      <w:pPr>
        <w:pStyle w:val="ConsPlusNormal"/>
        <w:tabs>
          <w:tab w:val="left" w:pos="1134"/>
        </w:tabs>
        <w:ind w:firstLine="851"/>
        <w:jc w:val="both"/>
        <w:rPr>
          <w:sz w:val="28"/>
          <w:szCs w:val="28"/>
        </w:rPr>
      </w:pPr>
      <w:r>
        <w:rPr>
          <w:sz w:val="28"/>
          <w:szCs w:val="28"/>
        </w:rPr>
        <w:t xml:space="preserve">-    проект организации строительства объекта капитального строительства </w:t>
      </w:r>
      <w:r>
        <w:rPr>
          <w:sz w:val="28"/>
          <w:szCs w:val="28"/>
        </w:rPr>
        <w:lastRenderedPageBreak/>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94D4919" w14:textId="77777777" w:rsidR="0080161F" w:rsidRDefault="001845E5" w:rsidP="00821E25">
      <w:pPr>
        <w:pStyle w:val="ConsPlusNormal"/>
        <w:tabs>
          <w:tab w:val="left" w:pos="1276"/>
        </w:tabs>
        <w:ind w:firstLine="851"/>
        <w:jc w:val="both"/>
      </w:pPr>
      <w:r>
        <w:rPr>
          <w:sz w:val="28"/>
          <w:szCs w:val="28"/>
        </w:rPr>
        <w:t xml:space="preserve">3.11.6. положительное заключение экспертизы проектной документации (в части соответствия проектной документации требованиям, указанным в </w:t>
      </w:r>
      <w:hyperlink r:id="rId12">
        <w:r>
          <w:rPr>
            <w:sz w:val="28"/>
            <w:szCs w:val="28"/>
          </w:rPr>
          <w:t>пункте 1 части 5 статьи 49</w:t>
        </w:r>
      </w:hyperlink>
      <w:r>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
        <w:r>
          <w:rPr>
            <w:sz w:val="28"/>
            <w:szCs w:val="28"/>
          </w:rPr>
          <w:t>частью 12.1 статьи 48</w:t>
        </w:r>
      </w:hyperlink>
      <w:r>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4">
        <w:r>
          <w:rPr>
            <w:sz w:val="28"/>
            <w:szCs w:val="28"/>
          </w:rPr>
          <w:t>статьей 49</w:t>
        </w:r>
      </w:hyperlink>
      <w:r>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r>
          <w:rPr>
            <w:sz w:val="28"/>
            <w:szCs w:val="28"/>
          </w:rPr>
          <w:t>частью 3.4 статьи 49</w:t>
        </w:r>
      </w:hyperlink>
      <w:r>
        <w:rPr>
          <w:sz w:val="28"/>
          <w:szCs w:val="28"/>
        </w:rPr>
        <w:t xml:space="preserve"> Градостроительного кодекса Российской Федерации (в случае, если заключение экспертизы проектной документации было составлено до 01.07.2018 г.);</w:t>
      </w:r>
    </w:p>
    <w:p w14:paraId="24FA3886" w14:textId="77777777" w:rsidR="0080161F" w:rsidRDefault="001845E5" w:rsidP="00821E25">
      <w:pPr>
        <w:pStyle w:val="ConsPlusNormal"/>
        <w:tabs>
          <w:tab w:val="left" w:pos="1276"/>
        </w:tabs>
        <w:ind w:firstLine="851"/>
        <w:jc w:val="both"/>
        <w:rPr>
          <w:sz w:val="28"/>
          <w:szCs w:val="28"/>
        </w:rPr>
      </w:pPr>
      <w:r>
        <w:rPr>
          <w:sz w:val="28"/>
          <w:szCs w:val="28"/>
        </w:rPr>
        <w:t>3.11.7.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2E572AA6" w14:textId="77777777" w:rsidR="0080161F" w:rsidRDefault="001845E5" w:rsidP="00821E25">
      <w:pPr>
        <w:pStyle w:val="ConsPlusNormal"/>
        <w:tabs>
          <w:tab w:val="left" w:pos="1276"/>
        </w:tabs>
        <w:ind w:firstLine="851"/>
        <w:jc w:val="both"/>
        <w:rPr>
          <w:sz w:val="28"/>
          <w:szCs w:val="28"/>
        </w:rPr>
      </w:pPr>
      <w:r>
        <w:rPr>
          <w:sz w:val="28"/>
          <w:szCs w:val="28"/>
        </w:rPr>
        <w:t xml:space="preserve">3.11.8. решение общего собрания собственников помещений и </w:t>
      </w:r>
      <w:proofErr w:type="spellStart"/>
      <w:r>
        <w:rPr>
          <w:sz w:val="28"/>
          <w:szCs w:val="28"/>
        </w:rPr>
        <w:t>машино</w:t>
      </w:r>
      <w:proofErr w:type="spellEnd"/>
      <w:r>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sz w:val="28"/>
          <w:szCs w:val="28"/>
        </w:rPr>
        <w:t>машино</w:t>
      </w:r>
      <w:proofErr w:type="spellEnd"/>
      <w:r>
        <w:rPr>
          <w:sz w:val="28"/>
          <w:szCs w:val="28"/>
        </w:rPr>
        <w:t>-мест в многоквартирном доме;</w:t>
      </w:r>
    </w:p>
    <w:p w14:paraId="610BDE19" w14:textId="77777777" w:rsidR="0080161F" w:rsidRDefault="001845E5" w:rsidP="00821E25">
      <w:pPr>
        <w:pStyle w:val="ConsPlusNormal"/>
        <w:tabs>
          <w:tab w:val="left" w:pos="1276"/>
        </w:tabs>
        <w:ind w:firstLine="851"/>
        <w:jc w:val="both"/>
      </w:pPr>
      <w:r>
        <w:rPr>
          <w:sz w:val="28"/>
          <w:szCs w:val="28"/>
        </w:rPr>
        <w:t xml:space="preserve">3.11.9. подтверждение соответствия вносимых в проектную документацию изменений требованиям, указанным в </w:t>
      </w:r>
      <w:hyperlink r:id="rId16">
        <w:r>
          <w:rPr>
            <w:sz w:val="28"/>
            <w:szCs w:val="28"/>
          </w:rPr>
          <w:t>части 3.8 статьи 49</w:t>
        </w:r>
      </w:hyperlink>
      <w:r>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7">
        <w:r>
          <w:rPr>
            <w:sz w:val="28"/>
            <w:szCs w:val="28"/>
          </w:rPr>
          <w:t>частью 3.8 статьи 49</w:t>
        </w:r>
      </w:hyperlink>
      <w:r>
        <w:rPr>
          <w:sz w:val="28"/>
          <w:szCs w:val="28"/>
        </w:rPr>
        <w:t xml:space="preserve"> Градостроительного кодекса Российской Федерации;</w:t>
      </w:r>
    </w:p>
    <w:p w14:paraId="1F543CFA" w14:textId="77777777" w:rsidR="0080161F" w:rsidRDefault="001845E5" w:rsidP="00821E25">
      <w:pPr>
        <w:pStyle w:val="ConsPlusNormal"/>
        <w:tabs>
          <w:tab w:val="left" w:pos="1276"/>
        </w:tabs>
        <w:ind w:firstLine="851"/>
        <w:jc w:val="both"/>
        <w:rPr>
          <w:sz w:val="28"/>
          <w:szCs w:val="28"/>
        </w:rPr>
      </w:pPr>
      <w:bookmarkStart w:id="17" w:name="Пункт_3_10"/>
      <w:bookmarkStart w:id="18" w:name="Пункт_3_9"/>
      <w:bookmarkEnd w:id="17"/>
      <w:bookmarkEnd w:id="18"/>
      <w:r>
        <w:rPr>
          <w:sz w:val="28"/>
          <w:szCs w:val="28"/>
        </w:rPr>
        <w:t xml:space="preserve">3.12. </w:t>
      </w:r>
      <w:r w:rsidR="00EE4EF3">
        <w:rPr>
          <w:sz w:val="28"/>
          <w:szCs w:val="28"/>
        </w:rPr>
        <w:t>и</w:t>
      </w:r>
      <w:r>
        <w:rPr>
          <w:sz w:val="28"/>
          <w:szCs w:val="28"/>
        </w:rPr>
        <w:t xml:space="preserve">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w:t>
      </w:r>
      <w:r>
        <w:rPr>
          <w:sz w:val="28"/>
          <w:szCs w:val="28"/>
        </w:rPr>
        <w:lastRenderedPageBreak/>
        <w:t>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DB3F8C4" w14:textId="77777777" w:rsidR="0080161F" w:rsidRDefault="001845E5">
      <w:pPr>
        <w:pStyle w:val="ConsPlusNormal"/>
        <w:ind w:firstLine="851"/>
        <w:jc w:val="both"/>
        <w:rPr>
          <w:sz w:val="28"/>
          <w:szCs w:val="28"/>
        </w:rPr>
      </w:pPr>
      <w:bookmarkStart w:id="19" w:name="Пункт_3_10_а"/>
      <w:bookmarkStart w:id="20" w:name="Par136"/>
      <w:bookmarkEnd w:id="19"/>
      <w:bookmarkEnd w:id="20"/>
      <w:r>
        <w:rPr>
          <w:sz w:val="28"/>
          <w:szCs w:val="28"/>
        </w:rPr>
        <w:t>3.12.1.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C5B6F03" w14:textId="77777777" w:rsidR="0080161F" w:rsidRDefault="001845E5">
      <w:pPr>
        <w:pStyle w:val="ConsPlusNormal"/>
        <w:ind w:firstLine="851"/>
        <w:jc w:val="both"/>
        <w:rPr>
          <w:sz w:val="28"/>
          <w:szCs w:val="28"/>
        </w:rPr>
      </w:pPr>
      <w:bookmarkStart w:id="21" w:name="Пункт_3_10_б"/>
      <w:bookmarkStart w:id="22" w:name="Par137"/>
      <w:bookmarkEnd w:id="21"/>
      <w:bookmarkEnd w:id="22"/>
      <w:r>
        <w:rPr>
          <w:sz w:val="28"/>
          <w:szCs w:val="28"/>
        </w:rPr>
        <w:t>3.12.2.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5ABEB103" w14:textId="77777777" w:rsidR="0080161F" w:rsidRDefault="001845E5">
      <w:pPr>
        <w:pStyle w:val="ConsPlusNormal"/>
        <w:ind w:firstLine="851"/>
        <w:jc w:val="both"/>
        <w:rPr>
          <w:sz w:val="28"/>
          <w:szCs w:val="28"/>
        </w:rPr>
      </w:pPr>
      <w:bookmarkStart w:id="23" w:name="Пункт_3_10_в"/>
      <w:bookmarkStart w:id="24" w:name="Par138"/>
      <w:bookmarkEnd w:id="23"/>
      <w:bookmarkEnd w:id="24"/>
      <w:r>
        <w:rPr>
          <w:sz w:val="28"/>
          <w:szCs w:val="28"/>
        </w:rPr>
        <w:t>3.12.3.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6099A1B8" w14:textId="77777777" w:rsidR="0080161F" w:rsidRDefault="001845E5">
      <w:pPr>
        <w:pStyle w:val="ConsPlusNormal"/>
        <w:ind w:firstLine="851"/>
        <w:jc w:val="both"/>
        <w:rPr>
          <w:sz w:val="28"/>
          <w:szCs w:val="28"/>
        </w:rPr>
      </w:pPr>
      <w:bookmarkStart w:id="25" w:name="Пункт_3_10_г"/>
      <w:bookmarkStart w:id="26" w:name="Par139"/>
      <w:bookmarkEnd w:id="25"/>
      <w:bookmarkEnd w:id="26"/>
      <w:r>
        <w:rPr>
          <w:sz w:val="28"/>
          <w:szCs w:val="28"/>
        </w:rPr>
        <w:t>3.12.4.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0DE03B0" w14:textId="77777777" w:rsidR="0080161F" w:rsidRDefault="001845E5">
      <w:pPr>
        <w:pStyle w:val="ConsPlusNormal"/>
        <w:ind w:firstLine="851"/>
        <w:jc w:val="both"/>
        <w:rPr>
          <w:sz w:val="28"/>
          <w:szCs w:val="28"/>
        </w:rPr>
      </w:pPr>
      <w:r>
        <w:rPr>
          <w:sz w:val="28"/>
          <w:szCs w:val="28"/>
        </w:rPr>
        <w:t>3.12.5.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проведения экспертизы проектной документации после 01.07.2018 г.):</w:t>
      </w:r>
    </w:p>
    <w:p w14:paraId="6040235E" w14:textId="77777777" w:rsidR="0080161F" w:rsidRDefault="001845E5" w:rsidP="00687424">
      <w:pPr>
        <w:pStyle w:val="ConsPlusNormal"/>
        <w:tabs>
          <w:tab w:val="left" w:pos="1134"/>
        </w:tabs>
        <w:ind w:firstLine="851"/>
        <w:jc w:val="both"/>
        <w:rPr>
          <w:sz w:val="28"/>
          <w:szCs w:val="28"/>
        </w:rPr>
      </w:pPr>
      <w:r>
        <w:rPr>
          <w:sz w:val="28"/>
          <w:szCs w:val="28"/>
        </w:rPr>
        <w:t>-   пояснительная записка;</w:t>
      </w:r>
    </w:p>
    <w:p w14:paraId="1799C257" w14:textId="77777777" w:rsidR="0080161F" w:rsidRDefault="001845E5" w:rsidP="00687424">
      <w:pPr>
        <w:pStyle w:val="ConsPlusNormal"/>
        <w:tabs>
          <w:tab w:val="left" w:pos="1134"/>
        </w:tabs>
        <w:ind w:firstLine="851"/>
        <w:jc w:val="both"/>
        <w:rPr>
          <w:sz w:val="28"/>
          <w:szCs w:val="28"/>
        </w:rPr>
      </w:pPr>
      <w:r>
        <w:rPr>
          <w:sz w:val="28"/>
          <w:szCs w:val="28"/>
        </w:rPr>
        <w:lastRenderedPageBreak/>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0C145D9" w14:textId="77777777" w:rsidR="0080161F" w:rsidRDefault="001845E5" w:rsidP="00687424">
      <w:pPr>
        <w:pStyle w:val="ConsPlusNormal"/>
        <w:tabs>
          <w:tab w:val="left" w:pos="1134"/>
        </w:tabs>
        <w:ind w:firstLine="851"/>
        <w:jc w:val="both"/>
        <w:rPr>
          <w:sz w:val="28"/>
          <w:szCs w:val="28"/>
        </w:rPr>
      </w:pPr>
      <w:r>
        <w:rPr>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1A138D4" w14:textId="77777777" w:rsidR="0080161F" w:rsidRDefault="001845E5" w:rsidP="00687424">
      <w:pPr>
        <w:pStyle w:val="ConsPlusNormal"/>
        <w:tabs>
          <w:tab w:val="left" w:pos="1134"/>
        </w:tabs>
        <w:ind w:firstLine="851"/>
        <w:jc w:val="both"/>
        <w:rPr>
          <w:sz w:val="28"/>
          <w:szCs w:val="28"/>
        </w:rPr>
      </w:pPr>
      <w:r>
        <w:rPr>
          <w:sz w:val="28"/>
          <w:szCs w:val="28"/>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687424">
        <w:rPr>
          <w:sz w:val="28"/>
          <w:szCs w:val="28"/>
        </w:rPr>
        <w:t>;</w:t>
      </w:r>
    </w:p>
    <w:p w14:paraId="710DC9D2" w14:textId="77777777" w:rsidR="0080161F" w:rsidRDefault="001845E5">
      <w:pPr>
        <w:pStyle w:val="ConsPlusNormal"/>
        <w:ind w:firstLine="851"/>
        <w:jc w:val="both"/>
      </w:pPr>
      <w:r>
        <w:rPr>
          <w:sz w:val="28"/>
          <w:szCs w:val="28"/>
        </w:rPr>
        <w:t xml:space="preserve">3.12.6. положительное заключение экспертизы проектной документации (в части соответствия проектной документации требованиям, указанным в </w:t>
      </w:r>
      <w:hyperlink r:id="rId18">
        <w:r>
          <w:rPr>
            <w:sz w:val="28"/>
            <w:szCs w:val="28"/>
          </w:rPr>
          <w:t>пункте 1 части 5 статьи 49</w:t>
        </w:r>
      </w:hyperlink>
      <w:r>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9">
        <w:r>
          <w:rPr>
            <w:sz w:val="28"/>
            <w:szCs w:val="28"/>
          </w:rPr>
          <w:t>частью 12.1 статьи 48</w:t>
        </w:r>
      </w:hyperlink>
      <w:r>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0">
        <w:r>
          <w:rPr>
            <w:sz w:val="28"/>
            <w:szCs w:val="28"/>
          </w:rPr>
          <w:t>статьей 49</w:t>
        </w:r>
      </w:hyperlink>
      <w:r>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1">
        <w:r>
          <w:rPr>
            <w:sz w:val="28"/>
            <w:szCs w:val="28"/>
          </w:rPr>
          <w:t>частью 3.4 статьи 49</w:t>
        </w:r>
      </w:hyperlink>
      <w:r>
        <w:rPr>
          <w:sz w:val="28"/>
          <w:szCs w:val="28"/>
        </w:rPr>
        <w:t xml:space="preserve"> Градостроительного кодекса Российской Федерации (в случае, если заключение экспертизы проектной документации составлено после 01.07.2018 г.);</w:t>
      </w:r>
    </w:p>
    <w:p w14:paraId="39047A75" w14:textId="77777777" w:rsidR="0080161F" w:rsidRDefault="001845E5">
      <w:pPr>
        <w:pStyle w:val="ConsPlusNormal"/>
        <w:ind w:firstLine="851"/>
        <w:jc w:val="both"/>
        <w:rPr>
          <w:sz w:val="28"/>
          <w:szCs w:val="28"/>
        </w:rPr>
      </w:pPr>
      <w:r>
        <w:rPr>
          <w:sz w:val="28"/>
          <w:szCs w:val="28"/>
        </w:rPr>
        <w:t>3.12.7.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14:paraId="7BDAB1CB" w14:textId="77777777" w:rsidR="0080161F" w:rsidRDefault="001845E5" w:rsidP="005C50F9">
      <w:pPr>
        <w:pStyle w:val="ConsPlusNormal"/>
        <w:ind w:firstLine="851"/>
        <w:jc w:val="both"/>
        <w:rPr>
          <w:sz w:val="28"/>
          <w:szCs w:val="28"/>
        </w:rPr>
      </w:pPr>
      <w:r>
        <w:rPr>
          <w:sz w:val="28"/>
          <w:szCs w:val="28"/>
        </w:rPr>
        <w:t xml:space="preserve">3.12.8. разрешение на отклонение от предельных параметров разрешенного строительства, реконструкции (в случае, если заявителю было предоставлено такое </w:t>
      </w:r>
      <w:r>
        <w:rPr>
          <w:sz w:val="28"/>
          <w:szCs w:val="28"/>
        </w:rPr>
        <w:lastRenderedPageBreak/>
        <w:t>разрешение в соответствии со статьей 40 Градостроительного кодекса Российской Федерации);</w:t>
      </w:r>
    </w:p>
    <w:p w14:paraId="0FE3AA0A" w14:textId="77777777" w:rsidR="0080161F" w:rsidRDefault="001845E5" w:rsidP="005C50F9">
      <w:pPr>
        <w:pStyle w:val="ConsPlusNormal"/>
        <w:ind w:firstLine="851"/>
        <w:jc w:val="both"/>
        <w:rPr>
          <w:sz w:val="28"/>
          <w:szCs w:val="28"/>
        </w:rPr>
      </w:pPr>
      <w:bookmarkStart w:id="27" w:name="Пункт_3_10_з"/>
      <w:bookmarkStart w:id="28" w:name="Par143"/>
      <w:bookmarkEnd w:id="27"/>
      <w:bookmarkEnd w:id="28"/>
      <w:r>
        <w:rPr>
          <w:sz w:val="28"/>
          <w:szCs w:val="28"/>
        </w:rPr>
        <w:t xml:space="preserve">3.12.9. </w:t>
      </w:r>
      <w:proofErr w:type="gramStart"/>
      <w:r>
        <w:rPr>
          <w:sz w:val="28"/>
          <w:szCs w:val="28"/>
        </w:rPr>
        <w:t xml:space="preserve">согласование </w:t>
      </w:r>
      <w:r w:rsidR="00687424">
        <w:rPr>
          <w:sz w:val="28"/>
          <w:szCs w:val="28"/>
        </w:rPr>
        <w:t xml:space="preserve"> </w:t>
      </w:r>
      <w:r>
        <w:rPr>
          <w:sz w:val="28"/>
          <w:szCs w:val="28"/>
        </w:rPr>
        <w:t>архитектурно</w:t>
      </w:r>
      <w:proofErr w:type="gramEnd"/>
      <w:r>
        <w:rPr>
          <w:sz w:val="28"/>
          <w:szCs w:val="28"/>
        </w:rPr>
        <w:t xml:space="preserve">-градостроительного </w:t>
      </w:r>
      <w:r w:rsidR="00687424">
        <w:rPr>
          <w:sz w:val="28"/>
          <w:szCs w:val="28"/>
        </w:rPr>
        <w:t xml:space="preserve"> </w:t>
      </w:r>
      <w:r>
        <w:rPr>
          <w:sz w:val="28"/>
          <w:szCs w:val="28"/>
        </w:rPr>
        <w:t xml:space="preserve">облика </w:t>
      </w:r>
      <w:r w:rsidR="00687424">
        <w:rPr>
          <w:sz w:val="28"/>
          <w:szCs w:val="28"/>
        </w:rPr>
        <w:t xml:space="preserve"> </w:t>
      </w:r>
      <w:r>
        <w:rPr>
          <w:sz w:val="28"/>
          <w:szCs w:val="28"/>
        </w:rPr>
        <w:t>объекта капитального строительства в случае, если такое согласование предусмотрено со статьей 40.1 Градостроительного кодекса Российской Федерации;</w:t>
      </w:r>
    </w:p>
    <w:p w14:paraId="2BFF0DB0" w14:textId="77777777" w:rsidR="0080161F" w:rsidRDefault="001845E5" w:rsidP="005C50F9">
      <w:pPr>
        <w:pStyle w:val="ConsPlusNormal"/>
        <w:ind w:firstLine="851"/>
        <w:jc w:val="both"/>
        <w:rPr>
          <w:sz w:val="28"/>
          <w:szCs w:val="28"/>
        </w:rPr>
      </w:pPr>
      <w:r>
        <w:rPr>
          <w:sz w:val="28"/>
          <w:szCs w:val="28"/>
        </w:rPr>
        <w:t>3.12.10.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72BCDA6C" w14:textId="77777777" w:rsidR="0080161F" w:rsidRDefault="001845E5" w:rsidP="005C50F9">
      <w:pPr>
        <w:pStyle w:val="ConsPlusNormal"/>
        <w:ind w:firstLine="851"/>
        <w:jc w:val="both"/>
        <w:rPr>
          <w:sz w:val="28"/>
          <w:szCs w:val="28"/>
        </w:rPr>
      </w:pPr>
      <w:r>
        <w:rPr>
          <w:sz w:val="28"/>
          <w:szCs w:val="28"/>
        </w:rPr>
        <w:t>3.12.11.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521457FF" w14:textId="77777777" w:rsidR="0080161F" w:rsidRDefault="001845E5" w:rsidP="005C50F9">
      <w:pPr>
        <w:pStyle w:val="ConsPlusNormal"/>
        <w:ind w:firstLine="851"/>
        <w:jc w:val="both"/>
      </w:pPr>
      <w:r>
        <w:rPr>
          <w:sz w:val="28"/>
          <w:szCs w:val="28"/>
        </w:rPr>
        <w:t xml:space="preserve">3.12.12. </w:t>
      </w:r>
      <w:r>
        <w:rPr>
          <w:rStyle w:val="docdata"/>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A7F9A">
        <w:rPr>
          <w:rStyle w:val="docdata"/>
          <w:sz w:val="28"/>
          <w:szCs w:val="28"/>
        </w:rPr>
        <w:t>«</w:t>
      </w:r>
      <w:r>
        <w:rPr>
          <w:rStyle w:val="docdata"/>
          <w:sz w:val="28"/>
          <w:szCs w:val="28"/>
        </w:rPr>
        <w:t>Росатом</w:t>
      </w:r>
      <w:r w:rsidR="004A7F9A">
        <w:rPr>
          <w:rStyle w:val="docdata"/>
          <w:sz w:val="28"/>
          <w:szCs w:val="28"/>
        </w:rPr>
        <w:t>»</w:t>
      </w:r>
      <w:r>
        <w:rPr>
          <w:rStyle w:val="docdata"/>
          <w:sz w:val="28"/>
          <w:szCs w:val="28"/>
        </w:rPr>
        <w:t xml:space="preserve">, Государственной корпорацией по космической </w:t>
      </w:r>
      <w:r>
        <w:rPr>
          <w:sz w:val="28"/>
          <w:szCs w:val="28"/>
        </w:rPr>
        <w:t xml:space="preserve">деятельности </w:t>
      </w:r>
      <w:r w:rsidR="004A7F9A">
        <w:rPr>
          <w:sz w:val="28"/>
          <w:szCs w:val="28"/>
        </w:rPr>
        <w:t>«</w:t>
      </w:r>
      <w:r>
        <w:rPr>
          <w:sz w:val="28"/>
          <w:szCs w:val="28"/>
        </w:rPr>
        <w:t>Роскосмос</w:t>
      </w:r>
      <w:r w:rsidR="004A7F9A">
        <w:rPr>
          <w:sz w:val="28"/>
          <w:szCs w:val="28"/>
        </w:rPr>
        <w:t>»</w:t>
      </w:r>
      <w:r>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7180A7BA" w14:textId="77777777" w:rsidR="0080161F" w:rsidRDefault="001845E5" w:rsidP="005C50F9">
      <w:pPr>
        <w:pStyle w:val="ConsPlusNormal"/>
        <w:ind w:firstLine="851"/>
        <w:jc w:val="both"/>
      </w:pPr>
      <w:r>
        <w:rPr>
          <w:sz w:val="28"/>
          <w:szCs w:val="28"/>
        </w:rPr>
        <w:t xml:space="preserve">3.12.13. </w:t>
      </w:r>
      <w:r>
        <w:rPr>
          <w:rStyle w:val="docdata"/>
          <w:sz w:val="28"/>
          <w:szCs w:val="28"/>
        </w:rPr>
        <w:t xml:space="preserve">документы, предусмотренные законодательством Российской Федерации об объектах культурного </w:t>
      </w:r>
      <w:proofErr w:type="gramStart"/>
      <w:r>
        <w:rPr>
          <w:rStyle w:val="docdata"/>
          <w:sz w:val="28"/>
          <w:szCs w:val="28"/>
        </w:rPr>
        <w:t>наследия, в случае, если</w:t>
      </w:r>
      <w:proofErr w:type="gramEnd"/>
      <w:r>
        <w:rPr>
          <w:rStyle w:val="docdata"/>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w:t>
      </w:r>
      <w:r>
        <w:rPr>
          <w:sz w:val="28"/>
          <w:szCs w:val="28"/>
        </w:rPr>
        <w:t>зопасности такого объекта;</w:t>
      </w:r>
    </w:p>
    <w:p w14:paraId="6FAF7F75" w14:textId="77777777" w:rsidR="0080161F" w:rsidRDefault="001845E5" w:rsidP="00B03444">
      <w:pPr>
        <w:pStyle w:val="ConsPlusNormal"/>
        <w:ind w:firstLine="851"/>
        <w:jc w:val="both"/>
        <w:rPr>
          <w:sz w:val="28"/>
          <w:szCs w:val="28"/>
        </w:rPr>
      </w:pPr>
      <w:r>
        <w:rPr>
          <w:sz w:val="28"/>
          <w:szCs w:val="28"/>
        </w:rPr>
        <w:t xml:space="preserve">3.12.14. заключение Службы по охране объектов культурного наследия </w:t>
      </w:r>
      <w:r>
        <w:rPr>
          <w:sz w:val="28"/>
          <w:szCs w:val="28"/>
        </w:rPr>
        <w:lastRenderedPageBreak/>
        <w:t>Иркутской области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AB99321" w14:textId="77777777" w:rsidR="0080161F" w:rsidRDefault="001845E5" w:rsidP="00B03444">
      <w:pPr>
        <w:pStyle w:val="ConsPlusNormal"/>
        <w:ind w:firstLine="851"/>
        <w:jc w:val="both"/>
        <w:rPr>
          <w:sz w:val="28"/>
          <w:szCs w:val="28"/>
        </w:rPr>
      </w:pPr>
      <w:r>
        <w:rPr>
          <w:sz w:val="28"/>
          <w:szCs w:val="28"/>
        </w:rPr>
        <w:t>3.12.15.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осуществляется в соответствии с типовым архитектурным решением);</w:t>
      </w:r>
    </w:p>
    <w:p w14:paraId="7C4E3AEB" w14:textId="77777777" w:rsidR="0080161F" w:rsidRDefault="001845E5" w:rsidP="00B03444">
      <w:pPr>
        <w:pStyle w:val="ConsPlusNormal"/>
        <w:ind w:firstLine="851"/>
        <w:jc w:val="both"/>
        <w:rPr>
          <w:sz w:val="28"/>
          <w:szCs w:val="28"/>
        </w:rPr>
      </w:pPr>
      <w:r>
        <w:rPr>
          <w:sz w:val="28"/>
          <w:szCs w:val="28"/>
        </w:rPr>
        <w:t xml:space="preserve">3.12.16. </w:t>
      </w:r>
      <w:proofErr w:type="gramStart"/>
      <w:r>
        <w:rPr>
          <w:sz w:val="28"/>
          <w:szCs w:val="28"/>
        </w:rPr>
        <w:t>положительное</w:t>
      </w:r>
      <w:r w:rsidR="00B03444">
        <w:rPr>
          <w:sz w:val="28"/>
          <w:szCs w:val="28"/>
        </w:rPr>
        <w:t xml:space="preserve"> </w:t>
      </w:r>
      <w:r>
        <w:rPr>
          <w:sz w:val="28"/>
          <w:szCs w:val="28"/>
        </w:rPr>
        <w:t xml:space="preserve"> заключение</w:t>
      </w:r>
      <w:proofErr w:type="gramEnd"/>
      <w:r w:rsidR="00B03444">
        <w:rPr>
          <w:sz w:val="28"/>
          <w:szCs w:val="28"/>
        </w:rPr>
        <w:t xml:space="preserve"> </w:t>
      </w:r>
      <w:r>
        <w:rPr>
          <w:sz w:val="28"/>
          <w:szCs w:val="28"/>
        </w:rPr>
        <w:t xml:space="preserve"> государственной </w:t>
      </w:r>
      <w:r w:rsidR="00B03444">
        <w:rPr>
          <w:sz w:val="28"/>
          <w:szCs w:val="28"/>
        </w:rPr>
        <w:t xml:space="preserve"> </w:t>
      </w:r>
      <w:r>
        <w:rPr>
          <w:sz w:val="28"/>
          <w:szCs w:val="28"/>
        </w:rPr>
        <w:t>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603732B8" w14:textId="77777777" w:rsidR="0080161F" w:rsidRDefault="001845E5" w:rsidP="00A82D7C">
      <w:pPr>
        <w:spacing w:after="0"/>
        <w:ind w:firstLine="851"/>
        <w:jc w:val="both"/>
        <w:rPr>
          <w:rFonts w:ascii="Times New Roman" w:hAnsi="Times New Roman"/>
          <w:sz w:val="28"/>
          <w:szCs w:val="28"/>
        </w:rPr>
      </w:pPr>
      <w:r>
        <w:rPr>
          <w:rFonts w:ascii="Times New Roman" w:hAnsi="Times New Roman"/>
          <w:sz w:val="28"/>
          <w:szCs w:val="28"/>
        </w:rPr>
        <w:t>3.13. Непредставление</w:t>
      </w:r>
      <w:proofErr w:type="gramStart"/>
      <w:r w:rsidR="00B03444">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несвоевременное </w:t>
      </w:r>
      <w:r w:rsidR="00B03444">
        <w:rPr>
          <w:rFonts w:ascii="Times New Roman" w:hAnsi="Times New Roman"/>
          <w:sz w:val="28"/>
          <w:szCs w:val="28"/>
        </w:rPr>
        <w:t xml:space="preserve">  </w:t>
      </w:r>
      <w:r>
        <w:rPr>
          <w:rFonts w:ascii="Times New Roman" w:hAnsi="Times New Roman"/>
          <w:sz w:val="28"/>
          <w:szCs w:val="28"/>
        </w:rPr>
        <w:t>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градостроительного плана земельного участка.</w:t>
      </w:r>
    </w:p>
    <w:p w14:paraId="40A1A5AB" w14:textId="77777777" w:rsidR="0080161F" w:rsidRDefault="001845E5" w:rsidP="00A82D7C">
      <w:pPr>
        <w:spacing w:after="0"/>
        <w:ind w:firstLine="851"/>
        <w:jc w:val="both"/>
        <w:rPr>
          <w:rFonts w:ascii="Times New Roman" w:hAnsi="Times New Roman"/>
          <w:sz w:val="28"/>
          <w:szCs w:val="28"/>
        </w:rPr>
      </w:pPr>
      <w:r>
        <w:rPr>
          <w:rFonts w:ascii="Times New Roman" w:hAnsi="Times New Roman"/>
          <w:sz w:val="28"/>
          <w:szCs w:val="28"/>
        </w:rPr>
        <w:t>3.14.</w:t>
      </w:r>
      <w:r>
        <w:rPr>
          <w:rFonts w:ascii="Times New Roman" w:hAnsi="Times New Roman"/>
          <w:sz w:val="28"/>
          <w:szCs w:val="28"/>
        </w:rPr>
        <w:tab/>
      </w:r>
      <w:r w:rsidR="0031589E">
        <w:rPr>
          <w:rFonts w:ascii="Times New Roman" w:hAnsi="Times New Roman"/>
          <w:sz w:val="28"/>
          <w:szCs w:val="28"/>
        </w:rPr>
        <w:t xml:space="preserve"> </w:t>
      </w:r>
      <w:r>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14:paraId="145D6F62" w14:textId="77777777" w:rsidR="0080161F" w:rsidRDefault="001845E5" w:rsidP="00A82D7C">
      <w:pPr>
        <w:pStyle w:val="aff0"/>
        <w:numPr>
          <w:ilvl w:val="0"/>
          <w:numId w:val="12"/>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5F86C968" w14:textId="77777777" w:rsidR="0080161F" w:rsidRDefault="001845E5" w:rsidP="00A82D7C">
      <w:pPr>
        <w:pStyle w:val="aff0"/>
        <w:numPr>
          <w:ilvl w:val="0"/>
          <w:numId w:val="12"/>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50E98D92" w14:textId="77777777" w:rsidR="0080161F" w:rsidRDefault="001845E5" w:rsidP="0031589E">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на Едином портале – ЕСИА; </w:t>
      </w:r>
    </w:p>
    <w:p w14:paraId="2AE8FE5F" w14:textId="77777777" w:rsidR="0080161F" w:rsidRDefault="001845E5" w:rsidP="0031589E">
      <w:pPr>
        <w:pStyle w:val="ConsPlusNormal"/>
        <w:ind w:firstLine="851"/>
        <w:jc w:val="both"/>
        <w:rPr>
          <w:sz w:val="28"/>
          <w:szCs w:val="28"/>
        </w:rPr>
      </w:pPr>
      <w:bookmarkStart w:id="29" w:name="Пункт_3_13"/>
      <w:bookmarkEnd w:id="29"/>
      <w:r>
        <w:rPr>
          <w:sz w:val="28"/>
          <w:szCs w:val="28"/>
        </w:rPr>
        <w:t>3.15.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7733E4E"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B94B7A">
        <w:rPr>
          <w:sz w:val="28"/>
          <w:szCs w:val="28"/>
        </w:rPr>
        <w:t>я</w:t>
      </w:r>
      <w:r>
        <w:rPr>
          <w:sz w:val="28"/>
          <w:szCs w:val="28"/>
        </w:rPr>
        <w:t xml:space="preserve"> муниципальной услуги;</w:t>
      </w:r>
    </w:p>
    <w:p w14:paraId="2B2A0E3A"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770A363"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30" w:name="Par169"/>
      <w:bookmarkEnd w:id="30"/>
    </w:p>
    <w:p w14:paraId="0738B80D"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представление неполного комплекта документов;</w:t>
      </w:r>
    </w:p>
    <w:p w14:paraId="25F98F36" w14:textId="77777777" w:rsidR="0080161F" w:rsidRDefault="001845E5" w:rsidP="0031589E">
      <w:pPr>
        <w:pStyle w:val="ConsPlusNormal"/>
        <w:numPr>
          <w:ilvl w:val="0"/>
          <w:numId w:val="18"/>
        </w:numPr>
        <w:tabs>
          <w:tab w:val="left" w:pos="1134"/>
        </w:tabs>
        <w:ind w:left="0" w:firstLine="851"/>
        <w:jc w:val="both"/>
        <w:rPr>
          <w:sz w:val="28"/>
          <w:szCs w:val="28"/>
        </w:rPr>
      </w:pPr>
      <w:bookmarkStart w:id="31" w:name="Par171"/>
      <w:bookmarkStart w:id="32" w:name="Par170"/>
      <w:bookmarkEnd w:id="31"/>
      <w:bookmarkEnd w:id="32"/>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1F7BED7" w14:textId="77777777" w:rsidR="0080161F" w:rsidRPr="006A73B2" w:rsidRDefault="001845E5" w:rsidP="0031589E">
      <w:pPr>
        <w:pStyle w:val="ConsPlusNormal"/>
        <w:numPr>
          <w:ilvl w:val="0"/>
          <w:numId w:val="18"/>
        </w:numPr>
        <w:tabs>
          <w:tab w:val="left" w:pos="1134"/>
        </w:tabs>
        <w:ind w:left="0" w:firstLine="851"/>
        <w:jc w:val="both"/>
        <w:rPr>
          <w:color w:val="000000" w:themeColor="text1"/>
          <w:sz w:val="28"/>
          <w:szCs w:val="28"/>
        </w:rPr>
      </w:pPr>
      <w:r w:rsidRPr="006A73B2">
        <w:rPr>
          <w:color w:val="000000" w:themeColor="text1"/>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w:t>
      </w:r>
      <w:r w:rsidRPr="006A73B2">
        <w:rPr>
          <w:color w:val="000000" w:themeColor="text1"/>
          <w:sz w:val="28"/>
          <w:szCs w:val="28"/>
        </w:rPr>
        <w:lastRenderedPageBreak/>
        <w:t>документах для предоставления услуги, в том числе поданных через Единый портал;</w:t>
      </w:r>
    </w:p>
    <w:p w14:paraId="48612F19" w14:textId="77777777" w:rsidR="0080161F" w:rsidRPr="006A73B2" w:rsidRDefault="001845E5" w:rsidP="0031589E">
      <w:pPr>
        <w:pStyle w:val="ConsPlusNormal"/>
        <w:numPr>
          <w:ilvl w:val="0"/>
          <w:numId w:val="18"/>
        </w:numPr>
        <w:tabs>
          <w:tab w:val="left" w:pos="1134"/>
        </w:tabs>
        <w:ind w:left="0" w:firstLine="851"/>
        <w:jc w:val="both"/>
        <w:rPr>
          <w:color w:val="000000" w:themeColor="text1"/>
          <w:sz w:val="28"/>
          <w:szCs w:val="28"/>
        </w:rPr>
      </w:pPr>
      <w:r w:rsidRPr="006A73B2">
        <w:rPr>
          <w:color w:val="000000" w:themeColor="text1"/>
          <w:sz w:val="28"/>
          <w:szCs w:val="28"/>
        </w:rPr>
        <w:t>заявление</w:t>
      </w:r>
      <w:r w:rsidR="006A73B2">
        <w:rPr>
          <w:color w:val="000000" w:themeColor="text1"/>
          <w:sz w:val="28"/>
          <w:szCs w:val="28"/>
        </w:rPr>
        <w:t xml:space="preserve"> </w:t>
      </w:r>
      <w:r w:rsidRPr="006A73B2">
        <w:rPr>
          <w:color w:val="000000" w:themeColor="text1"/>
          <w:sz w:val="28"/>
          <w:szCs w:val="28"/>
        </w:rPr>
        <w:t xml:space="preserve"> </w:t>
      </w:r>
      <w:r w:rsidR="006A73B2">
        <w:rPr>
          <w:color w:val="000000" w:themeColor="text1"/>
          <w:sz w:val="28"/>
          <w:szCs w:val="28"/>
        </w:rPr>
        <w:t xml:space="preserve"> </w:t>
      </w:r>
      <w:r w:rsidRPr="006A73B2">
        <w:rPr>
          <w:color w:val="000000" w:themeColor="text1"/>
          <w:sz w:val="28"/>
          <w:szCs w:val="28"/>
        </w:rPr>
        <w:t xml:space="preserve">и </w:t>
      </w:r>
      <w:r w:rsidR="006A73B2">
        <w:rPr>
          <w:color w:val="000000" w:themeColor="text1"/>
          <w:sz w:val="28"/>
          <w:szCs w:val="28"/>
        </w:rPr>
        <w:t xml:space="preserve">  </w:t>
      </w:r>
      <w:r w:rsidRPr="006A73B2">
        <w:rPr>
          <w:color w:val="000000" w:themeColor="text1"/>
          <w:sz w:val="28"/>
          <w:szCs w:val="28"/>
        </w:rPr>
        <w:t xml:space="preserve">документы, </w:t>
      </w:r>
      <w:r w:rsidR="006A73B2">
        <w:rPr>
          <w:color w:val="000000" w:themeColor="text1"/>
          <w:sz w:val="28"/>
          <w:szCs w:val="28"/>
        </w:rPr>
        <w:t xml:space="preserve"> </w:t>
      </w:r>
      <w:r w:rsidRPr="006A73B2">
        <w:rPr>
          <w:color w:val="000000" w:themeColor="text1"/>
          <w:sz w:val="28"/>
          <w:szCs w:val="28"/>
        </w:rPr>
        <w:t xml:space="preserve">указанные </w:t>
      </w:r>
      <w:r w:rsidR="006A73B2">
        <w:rPr>
          <w:color w:val="000000" w:themeColor="text1"/>
          <w:sz w:val="28"/>
          <w:szCs w:val="28"/>
        </w:rPr>
        <w:t xml:space="preserve">  </w:t>
      </w:r>
      <w:hyperlink w:anchor="Пункт_3_9">
        <w:r w:rsidRPr="006A73B2">
          <w:rPr>
            <w:color w:val="000000" w:themeColor="text1"/>
            <w:sz w:val="28"/>
            <w:szCs w:val="28"/>
          </w:rPr>
          <w:t xml:space="preserve">в </w:t>
        </w:r>
        <w:r w:rsidR="006A73B2">
          <w:rPr>
            <w:color w:val="000000" w:themeColor="text1"/>
            <w:sz w:val="28"/>
            <w:szCs w:val="28"/>
          </w:rPr>
          <w:t xml:space="preserve">  </w:t>
        </w:r>
        <w:r w:rsidRPr="006A73B2">
          <w:rPr>
            <w:color w:val="000000" w:themeColor="text1"/>
            <w:sz w:val="28"/>
            <w:szCs w:val="28"/>
          </w:rPr>
          <w:t>подпункте</w:t>
        </w:r>
        <w:r w:rsidR="006A73B2">
          <w:rPr>
            <w:color w:val="000000" w:themeColor="text1"/>
            <w:sz w:val="28"/>
            <w:szCs w:val="28"/>
          </w:rPr>
          <w:t xml:space="preserve"> </w:t>
        </w:r>
        <w:r w:rsidRPr="006A73B2">
          <w:rPr>
            <w:color w:val="000000" w:themeColor="text1"/>
            <w:sz w:val="28"/>
            <w:szCs w:val="28"/>
          </w:rPr>
          <w:t xml:space="preserve"> 3.</w:t>
        </w:r>
      </w:hyperlink>
      <w:r w:rsidRPr="006A73B2">
        <w:rPr>
          <w:rStyle w:val="-"/>
          <w:color w:val="000000" w:themeColor="text1"/>
          <w:sz w:val="28"/>
          <w:szCs w:val="28"/>
          <w:u w:val="none"/>
        </w:rPr>
        <w:t>11</w:t>
      </w:r>
      <w:r w:rsidRPr="006A73B2">
        <w:rPr>
          <w:color w:val="000000" w:themeColor="text1"/>
          <w:sz w:val="28"/>
          <w:szCs w:val="28"/>
        </w:rPr>
        <w:t xml:space="preserve"> </w:t>
      </w:r>
      <w:r w:rsidR="006A73B2">
        <w:rPr>
          <w:color w:val="000000" w:themeColor="text1"/>
          <w:sz w:val="28"/>
          <w:szCs w:val="28"/>
        </w:rPr>
        <w:t xml:space="preserve"> </w:t>
      </w:r>
      <w:r w:rsidRPr="006A73B2">
        <w:rPr>
          <w:color w:val="000000" w:themeColor="text1"/>
          <w:sz w:val="28"/>
          <w:szCs w:val="28"/>
        </w:rPr>
        <w:t xml:space="preserve">настоящего Административного регламента, представлены в электронной форме с нарушением требований, </w:t>
      </w:r>
      <w:r w:rsidR="006A73B2">
        <w:rPr>
          <w:color w:val="000000" w:themeColor="text1"/>
          <w:sz w:val="28"/>
          <w:szCs w:val="28"/>
        </w:rPr>
        <w:t xml:space="preserve"> </w:t>
      </w:r>
      <w:r w:rsidRPr="006A73B2">
        <w:rPr>
          <w:color w:val="000000" w:themeColor="text1"/>
          <w:sz w:val="28"/>
          <w:szCs w:val="28"/>
        </w:rPr>
        <w:t xml:space="preserve">установленных </w:t>
      </w:r>
      <w:r w:rsidR="006A73B2">
        <w:rPr>
          <w:color w:val="000000" w:themeColor="text1"/>
          <w:sz w:val="28"/>
          <w:szCs w:val="28"/>
        </w:rPr>
        <w:t xml:space="preserve">  </w:t>
      </w:r>
      <w:hyperlink w:anchor="Пункт_2_30">
        <w:r w:rsidRPr="006A73B2">
          <w:rPr>
            <w:color w:val="000000" w:themeColor="text1"/>
            <w:sz w:val="28"/>
            <w:szCs w:val="28"/>
          </w:rPr>
          <w:t xml:space="preserve">пунктами </w:t>
        </w:r>
        <w:r w:rsidR="006A73B2">
          <w:rPr>
            <w:color w:val="000000" w:themeColor="text1"/>
            <w:sz w:val="28"/>
            <w:szCs w:val="28"/>
          </w:rPr>
          <w:t xml:space="preserve">  </w:t>
        </w:r>
        <w:r w:rsidRPr="006A73B2">
          <w:rPr>
            <w:color w:val="000000" w:themeColor="text1"/>
            <w:sz w:val="28"/>
            <w:szCs w:val="28"/>
          </w:rPr>
          <w:t>2.41.7 - 2.41.9</w:t>
        </w:r>
      </w:hyperlink>
      <w:r w:rsidR="006A73B2">
        <w:rPr>
          <w:color w:val="000000" w:themeColor="text1"/>
          <w:sz w:val="28"/>
          <w:szCs w:val="28"/>
        </w:rPr>
        <w:t xml:space="preserve">  </w:t>
      </w:r>
      <w:r w:rsidRPr="006A73B2">
        <w:rPr>
          <w:rStyle w:val="-"/>
          <w:color w:val="000000" w:themeColor="text1"/>
          <w:sz w:val="28"/>
          <w:szCs w:val="28"/>
          <w:u w:val="none"/>
        </w:rPr>
        <w:t xml:space="preserve"> н</w:t>
      </w:r>
      <w:r w:rsidRPr="006A73B2">
        <w:rPr>
          <w:color w:val="000000" w:themeColor="text1"/>
          <w:sz w:val="28"/>
          <w:szCs w:val="28"/>
        </w:rPr>
        <w:t>астоящего Административного регламента;</w:t>
      </w:r>
    </w:p>
    <w:p w14:paraId="5358A8A0" w14:textId="77777777" w:rsidR="0080161F" w:rsidRPr="006A73B2" w:rsidRDefault="001845E5" w:rsidP="0031589E">
      <w:pPr>
        <w:pStyle w:val="ConsPlusNormal"/>
        <w:numPr>
          <w:ilvl w:val="0"/>
          <w:numId w:val="18"/>
        </w:numPr>
        <w:tabs>
          <w:tab w:val="left" w:pos="1134"/>
        </w:tabs>
        <w:ind w:left="0" w:firstLine="851"/>
        <w:jc w:val="both"/>
        <w:rPr>
          <w:color w:val="000000" w:themeColor="text1"/>
          <w:sz w:val="28"/>
          <w:szCs w:val="28"/>
        </w:rPr>
      </w:pPr>
      <w:bookmarkStart w:id="33" w:name="Par168"/>
      <w:r w:rsidRPr="006A73B2">
        <w:rPr>
          <w:color w:val="000000" w:themeColor="text1"/>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bookmarkEnd w:id="33"/>
    </w:p>
    <w:p w14:paraId="0B49D41A" w14:textId="77777777" w:rsidR="0080161F" w:rsidRDefault="001845E5" w:rsidP="007322CE">
      <w:pPr>
        <w:pStyle w:val="ConsPlusNormal"/>
        <w:ind w:firstLine="851"/>
        <w:jc w:val="both"/>
        <w:rPr>
          <w:sz w:val="28"/>
          <w:szCs w:val="28"/>
        </w:rPr>
      </w:pPr>
      <w:r>
        <w:rPr>
          <w:sz w:val="28"/>
          <w:szCs w:val="28"/>
        </w:rPr>
        <w:t>3.16. Решение об отказе в приеме документов с разъяснением причин отказа, указанных в пункте 3.15 настоящего Административного регламента, оформляется по форме согласно Приложению № 3 к настоящему Административному регламенту.</w:t>
      </w:r>
    </w:p>
    <w:p w14:paraId="2A5A91FC" w14:textId="77777777" w:rsidR="0080161F" w:rsidRDefault="001845E5" w:rsidP="007322CE">
      <w:pPr>
        <w:pStyle w:val="ConsPlusNormal"/>
        <w:ind w:firstLine="851"/>
        <w:jc w:val="both"/>
        <w:rPr>
          <w:sz w:val="28"/>
          <w:szCs w:val="28"/>
        </w:rPr>
      </w:pPr>
      <w:r>
        <w:rPr>
          <w:sz w:val="28"/>
          <w:szCs w:val="28"/>
        </w:rPr>
        <w:t xml:space="preserve">3.17. Решение об отказе в приеме документов с разъяснением причин отказа, указанных в пункте 3.15 </w:t>
      </w:r>
      <w:r w:rsidR="00DF6598">
        <w:rPr>
          <w:sz w:val="28"/>
          <w:szCs w:val="28"/>
        </w:rPr>
        <w:t>настоящего Административного регламента,</w:t>
      </w:r>
      <w:r>
        <w:rPr>
          <w:sz w:val="28"/>
          <w:szCs w:val="28"/>
        </w:rPr>
        <w:t xml:space="preserve"> направляется заявителю способом, определенным заявителем в заявлении о выдаче разрешения на строительство,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6F9F2E49" w14:textId="77777777" w:rsidR="0080161F" w:rsidRDefault="001845E5" w:rsidP="007322CE">
      <w:pPr>
        <w:pStyle w:val="ConsPlusNormal"/>
        <w:ind w:firstLine="851"/>
        <w:jc w:val="both"/>
      </w:pPr>
      <w:r>
        <w:rPr>
          <w:sz w:val="28"/>
          <w:szCs w:val="28"/>
        </w:rPr>
        <w:t xml:space="preserve">3.18. Отказ в приеме документов, указанных </w:t>
      </w:r>
      <w:hyperlink w:anchor="Пункт_3_13">
        <w:r w:rsidRPr="00DF6598">
          <w:rPr>
            <w:color w:val="000000" w:themeColor="text1"/>
            <w:sz w:val="28"/>
            <w:szCs w:val="28"/>
          </w:rPr>
          <w:t>в пункте 3.1</w:t>
        </w:r>
      </w:hyperlink>
      <w:r w:rsidRPr="00DF6598">
        <w:rPr>
          <w:rStyle w:val="-"/>
          <w:color w:val="000000" w:themeColor="text1"/>
          <w:sz w:val="28"/>
          <w:szCs w:val="28"/>
          <w:u w:val="none"/>
        </w:rPr>
        <w:t>5</w:t>
      </w:r>
      <w:r w:rsidRPr="00DF6598">
        <w:rPr>
          <w:color w:val="000000" w:themeColor="text1"/>
          <w:sz w:val="28"/>
          <w:szCs w:val="28"/>
        </w:rPr>
        <w:t xml:space="preserve"> </w:t>
      </w:r>
      <w:r>
        <w:rPr>
          <w:sz w:val="28"/>
          <w:szCs w:val="28"/>
        </w:rPr>
        <w:t xml:space="preserve">настоящего Административного регламента, не препятствует повторному обращению заявителя в </w:t>
      </w:r>
      <w:r w:rsidR="00B94B7A">
        <w:rPr>
          <w:sz w:val="28"/>
          <w:szCs w:val="28"/>
        </w:rPr>
        <w:t>У</w:t>
      </w:r>
      <w:r>
        <w:rPr>
          <w:sz w:val="28"/>
          <w:szCs w:val="28"/>
        </w:rPr>
        <w:t>полномоченный орган.</w:t>
      </w:r>
    </w:p>
    <w:p w14:paraId="48BF9A22" w14:textId="77777777" w:rsidR="0080161F" w:rsidRDefault="001845E5" w:rsidP="007322CE">
      <w:pPr>
        <w:pStyle w:val="ConsPlusNormal"/>
        <w:ind w:firstLine="851"/>
        <w:jc w:val="both"/>
        <w:rPr>
          <w:sz w:val="28"/>
          <w:szCs w:val="28"/>
        </w:rPr>
      </w:pPr>
      <w:r>
        <w:rPr>
          <w:sz w:val="28"/>
          <w:szCs w:val="28"/>
        </w:rPr>
        <w:t>3.19. Возможность получения услуги по экстерриториальному принципу отсутствует.</w:t>
      </w:r>
    </w:p>
    <w:p w14:paraId="7988EEAD" w14:textId="77777777" w:rsidR="0080161F" w:rsidRDefault="001845E5" w:rsidP="007322CE">
      <w:pPr>
        <w:ind w:firstLine="851"/>
        <w:jc w:val="both"/>
        <w:rPr>
          <w:rFonts w:ascii="Times New Roman" w:hAnsi="Times New Roman"/>
          <w:sz w:val="28"/>
          <w:szCs w:val="28"/>
        </w:rPr>
      </w:pPr>
      <w:r>
        <w:rPr>
          <w:rFonts w:ascii="Times New Roman" w:hAnsi="Times New Roman"/>
          <w:sz w:val="28"/>
          <w:szCs w:val="28"/>
        </w:rPr>
        <w:t>3.20. Срок регистрации заявления и документов, необходимых для предоставления услуги, составляет:</w:t>
      </w:r>
    </w:p>
    <w:p w14:paraId="15396B5F"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при личном обращении в Уполномоченный орган – в день подачи заявления;</w:t>
      </w:r>
    </w:p>
    <w:p w14:paraId="56D8CD30"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МФЦ </w:t>
      </w:r>
      <w:proofErr w:type="gramStart"/>
      <w:r>
        <w:rPr>
          <w:rFonts w:ascii="Times New Roman" w:hAnsi="Times New Roman"/>
          <w:sz w:val="28"/>
          <w:szCs w:val="28"/>
        </w:rPr>
        <w:t>-  в</w:t>
      </w:r>
      <w:proofErr w:type="gramEnd"/>
      <w:r>
        <w:rPr>
          <w:rFonts w:ascii="Times New Roman" w:hAnsi="Times New Roman"/>
          <w:sz w:val="28"/>
          <w:szCs w:val="28"/>
        </w:rPr>
        <w:t xml:space="preserve"> 1 рабочий день после поступления документов в Уполномоченный орган;</w:t>
      </w:r>
    </w:p>
    <w:p w14:paraId="564494AF"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почтовым отправлением – 1 рабочий день;</w:t>
      </w:r>
    </w:p>
    <w:p w14:paraId="2008ED25"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на Едином портале – 1 рабочий день.</w:t>
      </w:r>
    </w:p>
    <w:p w14:paraId="117E69AE"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на Едином портале – в режиме реального времени. </w:t>
      </w:r>
    </w:p>
    <w:p w14:paraId="39A8E565" w14:textId="77777777" w:rsidR="0080161F" w:rsidRDefault="001845E5" w:rsidP="00220F6B">
      <w:pPr>
        <w:pStyle w:val="ConsPlusNormal"/>
        <w:ind w:firstLine="851"/>
        <w:jc w:val="both"/>
      </w:pPr>
      <w:r>
        <w:rPr>
          <w:sz w:val="28"/>
          <w:szCs w:val="28"/>
        </w:rPr>
        <w:t xml:space="preserve">3.21. Заявление и документы, предусмотренные </w:t>
      </w:r>
      <w:hyperlink w:anchor="Пункт_3_9">
        <w:r w:rsidRPr="00220F6B">
          <w:rPr>
            <w:color w:val="000000" w:themeColor="text1"/>
            <w:sz w:val="28"/>
            <w:szCs w:val="28"/>
          </w:rPr>
          <w:t>пунктами 3.</w:t>
        </w:r>
      </w:hyperlink>
      <w:r w:rsidRPr="00220F6B">
        <w:rPr>
          <w:rStyle w:val="-"/>
          <w:color w:val="000000" w:themeColor="text1"/>
          <w:sz w:val="28"/>
          <w:szCs w:val="28"/>
          <w:u w:val="none"/>
        </w:rPr>
        <w:t>10</w:t>
      </w:r>
      <w:r w:rsidRPr="00220F6B">
        <w:rPr>
          <w:color w:val="000000" w:themeColor="text1"/>
          <w:sz w:val="28"/>
          <w:szCs w:val="28"/>
        </w:rPr>
        <w:t xml:space="preserve"> – </w:t>
      </w:r>
      <w:hyperlink w:anchor="Пункт_3_10">
        <w:r w:rsidRPr="00220F6B">
          <w:rPr>
            <w:color w:val="000000" w:themeColor="text1"/>
            <w:sz w:val="28"/>
            <w:szCs w:val="28"/>
          </w:rPr>
          <w:t>3.1</w:t>
        </w:r>
      </w:hyperlink>
      <w:r w:rsidRPr="00220F6B">
        <w:rPr>
          <w:rStyle w:val="-"/>
          <w:color w:val="000000" w:themeColor="text1"/>
          <w:sz w:val="28"/>
          <w:szCs w:val="28"/>
          <w:u w:val="none"/>
        </w:rPr>
        <w:t>1</w:t>
      </w:r>
      <w:r w:rsidRPr="00220F6B">
        <w:rPr>
          <w:color w:val="000000" w:themeColor="text1"/>
          <w:sz w:val="28"/>
          <w:szCs w:val="28"/>
        </w:rPr>
        <w:t xml:space="preserve"> </w:t>
      </w:r>
      <w:r>
        <w:rPr>
          <w:sz w:val="28"/>
          <w:szCs w:val="28"/>
        </w:rPr>
        <w:t>настоящего Административного регламента, принимаются и регистрируются должностными лицами структурного подразделения Уполномоченного органа, ответственного за делопроизводство.</w:t>
      </w:r>
    </w:p>
    <w:p w14:paraId="1F751B7A" w14:textId="77777777" w:rsidR="0080161F" w:rsidRDefault="001845E5" w:rsidP="00220F6B">
      <w:pPr>
        <w:pStyle w:val="ConsPlusNormal"/>
        <w:ind w:firstLine="851"/>
        <w:jc w:val="both"/>
      </w:pPr>
      <w:r>
        <w:rPr>
          <w:sz w:val="28"/>
          <w:szCs w:val="28"/>
        </w:rPr>
        <w:t xml:space="preserve">Заявление и документы, предусмотренные </w:t>
      </w:r>
      <w:hyperlink w:anchor="Пункт_3_9">
        <w:r w:rsidRPr="00220F6B">
          <w:rPr>
            <w:color w:val="000000" w:themeColor="text1"/>
            <w:sz w:val="28"/>
            <w:szCs w:val="28"/>
          </w:rPr>
          <w:t>пунктами 3.</w:t>
        </w:r>
      </w:hyperlink>
      <w:r w:rsidRPr="00220F6B">
        <w:rPr>
          <w:rStyle w:val="-"/>
          <w:color w:val="000000" w:themeColor="text1"/>
          <w:sz w:val="28"/>
          <w:szCs w:val="28"/>
          <w:u w:val="none"/>
        </w:rPr>
        <w:t>10</w:t>
      </w:r>
      <w:r w:rsidRPr="00220F6B">
        <w:rPr>
          <w:color w:val="000000" w:themeColor="text1"/>
          <w:sz w:val="28"/>
          <w:szCs w:val="28"/>
        </w:rPr>
        <w:t xml:space="preserve"> – </w:t>
      </w:r>
      <w:hyperlink w:anchor="Пункт_3_10">
        <w:r w:rsidRPr="00220F6B">
          <w:rPr>
            <w:color w:val="000000" w:themeColor="text1"/>
            <w:sz w:val="28"/>
            <w:szCs w:val="28"/>
          </w:rPr>
          <w:t>3.1</w:t>
        </w:r>
      </w:hyperlink>
      <w:r w:rsidRPr="00220F6B">
        <w:rPr>
          <w:rStyle w:val="-"/>
          <w:color w:val="000000" w:themeColor="text1"/>
          <w:sz w:val="28"/>
          <w:szCs w:val="28"/>
          <w:u w:val="none"/>
        </w:rPr>
        <w:t>1</w:t>
      </w:r>
      <w:r>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w:t>
      </w:r>
      <w:r>
        <w:rPr>
          <w:sz w:val="28"/>
          <w:szCs w:val="28"/>
        </w:rPr>
        <w:lastRenderedPageBreak/>
        <w:t>ответственного за делопроизводство.</w:t>
      </w:r>
    </w:p>
    <w:p w14:paraId="6AABCB3E" w14:textId="77777777" w:rsidR="0080161F" w:rsidRDefault="001845E5" w:rsidP="00220F6B">
      <w:pPr>
        <w:pStyle w:val="ConsPlusNormal"/>
        <w:ind w:firstLine="851"/>
        <w:jc w:val="both"/>
      </w:pPr>
      <w:r>
        <w:rPr>
          <w:sz w:val="28"/>
          <w:szCs w:val="28"/>
        </w:rPr>
        <w:t xml:space="preserve">Заявление и документы, предусмотренные </w:t>
      </w:r>
      <w:hyperlink w:anchor="Пункт_3_9">
        <w:r w:rsidRPr="006D2281">
          <w:rPr>
            <w:color w:val="000000" w:themeColor="text1"/>
            <w:sz w:val="28"/>
            <w:szCs w:val="28"/>
          </w:rPr>
          <w:t>пунктами 3.</w:t>
        </w:r>
      </w:hyperlink>
      <w:r w:rsidRPr="006D2281">
        <w:rPr>
          <w:rStyle w:val="-"/>
          <w:color w:val="000000" w:themeColor="text1"/>
          <w:sz w:val="28"/>
          <w:szCs w:val="28"/>
          <w:u w:val="none"/>
        </w:rPr>
        <w:t>10</w:t>
      </w:r>
      <w:r w:rsidRPr="006D2281">
        <w:rPr>
          <w:color w:val="000000" w:themeColor="text1"/>
          <w:sz w:val="28"/>
          <w:szCs w:val="28"/>
        </w:rPr>
        <w:t xml:space="preserve"> – </w:t>
      </w:r>
      <w:hyperlink w:anchor="Пункт_3_10">
        <w:r w:rsidRPr="006D2281">
          <w:rPr>
            <w:color w:val="000000" w:themeColor="text1"/>
            <w:sz w:val="28"/>
            <w:szCs w:val="28"/>
          </w:rPr>
          <w:t>3.1</w:t>
        </w:r>
      </w:hyperlink>
      <w:r w:rsidRPr="006D2281">
        <w:rPr>
          <w:rStyle w:val="-"/>
          <w:color w:val="000000" w:themeColor="text1"/>
          <w:sz w:val="28"/>
          <w:szCs w:val="28"/>
          <w:u w:val="none"/>
        </w:rPr>
        <w:t>1</w:t>
      </w:r>
      <w:r w:rsidRPr="006D2281">
        <w:rPr>
          <w:color w:val="000000" w:themeColor="text1"/>
          <w:sz w:val="28"/>
          <w:szCs w:val="28"/>
        </w:rPr>
        <w:t xml:space="preserve"> </w:t>
      </w:r>
      <w:r>
        <w:rPr>
          <w:sz w:val="28"/>
          <w:szCs w:val="28"/>
        </w:rPr>
        <w:t xml:space="preserve">настоящего Административного регламента, направленные посредством Единого портала регистрируются автоматически в режиме реального времени. </w:t>
      </w:r>
    </w:p>
    <w:p w14:paraId="5BA10501" w14:textId="77777777" w:rsidR="0080161F" w:rsidRDefault="001845E5" w:rsidP="006D2281">
      <w:pPr>
        <w:spacing w:after="0"/>
        <w:ind w:firstLine="851"/>
        <w:jc w:val="both"/>
      </w:pPr>
      <w:r>
        <w:rPr>
          <w:rFonts w:ascii="Times New Roman" w:hAnsi="Times New Roman"/>
          <w:sz w:val="28"/>
          <w:szCs w:val="28"/>
        </w:rPr>
        <w:t xml:space="preserve">3.22. Результатом административной процедуры является регистрация заявления и документов, предусмотренных </w:t>
      </w:r>
      <w:hyperlink w:anchor="Пункт_3_9">
        <w:r w:rsidRPr="006D2281">
          <w:rPr>
            <w:rFonts w:ascii="Times New Roman" w:hAnsi="Times New Roman" w:cs="Times New Roman"/>
            <w:color w:val="000000" w:themeColor="text1"/>
            <w:sz w:val="28"/>
            <w:szCs w:val="28"/>
          </w:rPr>
          <w:t>пунктами 3.</w:t>
        </w:r>
      </w:hyperlink>
      <w:r w:rsidRPr="006D2281">
        <w:rPr>
          <w:rStyle w:val="-"/>
          <w:rFonts w:ascii="Times New Roman" w:hAnsi="Times New Roman" w:cs="Times New Roman"/>
          <w:color w:val="000000" w:themeColor="text1"/>
          <w:sz w:val="28"/>
          <w:szCs w:val="28"/>
          <w:u w:val="none"/>
        </w:rPr>
        <w:t>10</w:t>
      </w:r>
      <w:r w:rsidRPr="006D2281">
        <w:rPr>
          <w:rFonts w:ascii="Times New Roman" w:hAnsi="Times New Roman" w:cs="Times New Roman"/>
          <w:color w:val="000000" w:themeColor="text1"/>
          <w:sz w:val="28"/>
          <w:szCs w:val="28"/>
        </w:rPr>
        <w:t xml:space="preserve"> – </w:t>
      </w:r>
      <w:hyperlink w:anchor="Пункт_3_10">
        <w:r w:rsidRPr="006D2281">
          <w:rPr>
            <w:rFonts w:ascii="Times New Roman" w:hAnsi="Times New Roman" w:cs="Times New Roman"/>
            <w:color w:val="000000" w:themeColor="text1"/>
            <w:sz w:val="28"/>
            <w:szCs w:val="28"/>
          </w:rPr>
          <w:t>3.1</w:t>
        </w:r>
      </w:hyperlink>
      <w:r w:rsidRPr="006D2281">
        <w:rPr>
          <w:rStyle w:val="-"/>
          <w:rFonts w:ascii="Times New Roman" w:hAnsi="Times New Roman" w:cs="Times New Roman"/>
          <w:color w:val="000000" w:themeColor="text1"/>
          <w:sz w:val="28"/>
          <w:szCs w:val="28"/>
          <w:u w:val="none"/>
        </w:rPr>
        <w:t>1</w:t>
      </w:r>
      <w:r w:rsidRPr="006D2281">
        <w:rPr>
          <w:rFonts w:ascii="Times New Roman" w:hAnsi="Times New Roman" w:cs="Times New Roman"/>
          <w:color w:val="000000" w:themeColor="text1"/>
          <w:sz w:val="28"/>
          <w:szCs w:val="28"/>
        </w:rPr>
        <w:t xml:space="preserve"> </w:t>
      </w:r>
      <w:r>
        <w:rPr>
          <w:rFonts w:ascii="Times New Roman" w:hAnsi="Times New Roman"/>
          <w:sz w:val="28"/>
          <w:szCs w:val="28"/>
        </w:rPr>
        <w:t>настоящего Административного регламента Уполномоченным органом.</w:t>
      </w:r>
    </w:p>
    <w:p w14:paraId="4B49DE64" w14:textId="77777777" w:rsidR="0080161F" w:rsidRDefault="001845E5" w:rsidP="006D2281">
      <w:pPr>
        <w:spacing w:after="0"/>
        <w:ind w:firstLine="851"/>
        <w:jc w:val="both"/>
        <w:rPr>
          <w:rFonts w:ascii="Times New Roman" w:hAnsi="Times New Roman"/>
          <w:sz w:val="28"/>
          <w:szCs w:val="28"/>
        </w:rPr>
      </w:pPr>
      <w:r>
        <w:rPr>
          <w:rFonts w:ascii="Times New Roman" w:hAnsi="Times New Roman"/>
          <w:sz w:val="28"/>
          <w:szCs w:val="28"/>
        </w:rPr>
        <w:t>3.23. После регистрации заявление и представленные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BE572CC" w14:textId="77777777" w:rsidR="006D2281" w:rsidRDefault="006D2281" w:rsidP="006D2281">
      <w:pPr>
        <w:spacing w:after="0"/>
        <w:ind w:firstLine="851"/>
        <w:jc w:val="both"/>
        <w:rPr>
          <w:rFonts w:ascii="Times New Roman" w:hAnsi="Times New Roman"/>
          <w:sz w:val="28"/>
          <w:szCs w:val="28"/>
        </w:rPr>
      </w:pPr>
    </w:p>
    <w:p w14:paraId="5C71FF75" w14:textId="77777777" w:rsidR="0080161F" w:rsidRDefault="001845E5" w:rsidP="006D2281">
      <w:pPr>
        <w:pStyle w:val="ConsPlusTitle"/>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1C621561" w14:textId="77777777" w:rsidR="006D2281" w:rsidRDefault="006D2281" w:rsidP="006D2281">
      <w:pPr>
        <w:pStyle w:val="ConsPlusTitle"/>
        <w:jc w:val="center"/>
        <w:rPr>
          <w:rFonts w:ascii="Times New Roman" w:hAnsi="Times New Roman"/>
          <w:sz w:val="28"/>
          <w:szCs w:val="28"/>
        </w:rPr>
      </w:pPr>
    </w:p>
    <w:p w14:paraId="79DAF6F6" w14:textId="77777777" w:rsidR="0080161F" w:rsidRDefault="001845E5" w:rsidP="00F5585B">
      <w:pPr>
        <w:pStyle w:val="ConsPlusNormal"/>
        <w:ind w:firstLine="851"/>
        <w:jc w:val="both"/>
      </w:pPr>
      <w:r>
        <w:rPr>
          <w:sz w:val="28"/>
          <w:szCs w:val="28"/>
        </w:rPr>
        <w:t xml:space="preserve">3.24. Основанием для начала административной процедуры является регистрация заявления о выдаче разрешения на строительство и приложенных к заявлению документов, если заявитель самостоятельно не представил документы, указанные </w:t>
      </w:r>
      <w:hyperlink w:anchor="Пункт_3_10">
        <w:r w:rsidRPr="00F5585B">
          <w:rPr>
            <w:color w:val="000000" w:themeColor="text1"/>
            <w:sz w:val="28"/>
            <w:szCs w:val="28"/>
          </w:rPr>
          <w:t>в пункте 3.1</w:t>
        </w:r>
      </w:hyperlink>
      <w:r w:rsidRPr="00F5585B">
        <w:rPr>
          <w:rStyle w:val="-"/>
          <w:color w:val="000000" w:themeColor="text1"/>
          <w:sz w:val="28"/>
          <w:szCs w:val="28"/>
          <w:u w:val="none"/>
        </w:rPr>
        <w:t>1</w:t>
      </w:r>
      <w:r w:rsidRPr="00F5585B">
        <w:rPr>
          <w:color w:val="000000" w:themeColor="text1"/>
          <w:sz w:val="28"/>
          <w:szCs w:val="28"/>
        </w:rPr>
        <w:t xml:space="preserve"> </w:t>
      </w:r>
      <w:r>
        <w:rPr>
          <w:sz w:val="28"/>
          <w:szCs w:val="28"/>
        </w:rPr>
        <w:t>настоящего Административного регламента.</w:t>
      </w:r>
    </w:p>
    <w:p w14:paraId="60413B91" w14:textId="77777777" w:rsidR="0080161F" w:rsidRDefault="001845E5" w:rsidP="00F5585B">
      <w:pPr>
        <w:pStyle w:val="ConsPlusNormal"/>
        <w:ind w:firstLine="851"/>
        <w:jc w:val="both"/>
      </w:pPr>
      <w:r>
        <w:rPr>
          <w:sz w:val="28"/>
          <w:szCs w:val="28"/>
        </w:rPr>
        <w:t xml:space="preserve">3.25.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B94B7A">
        <w:rPr>
          <w:sz w:val="28"/>
          <w:szCs w:val="28"/>
        </w:rPr>
        <w:t>У</w:t>
      </w:r>
      <w:r>
        <w:rPr>
          <w:sz w:val="28"/>
          <w:szCs w:val="28"/>
        </w:rPr>
        <w:t xml:space="preserve">полномоченный орган документов (их копий или сведений, содержащихся в них), предусмотренных </w:t>
      </w:r>
      <w:hyperlink w:anchor="Пункт_3_10">
        <w:r>
          <w:rPr>
            <w:sz w:val="28"/>
            <w:szCs w:val="28"/>
          </w:rPr>
          <w:t>пунктом 3.1</w:t>
        </w:r>
      </w:hyperlink>
      <w:r>
        <w:rPr>
          <w:rStyle w:val="-"/>
          <w:sz w:val="28"/>
          <w:szCs w:val="28"/>
        </w:rPr>
        <w:t>1</w:t>
      </w:r>
      <w:r>
        <w:rPr>
          <w:sz w:val="28"/>
          <w:szCs w:val="28"/>
        </w:rPr>
        <w:t xml:space="preserve">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419721C9" w14:textId="77777777" w:rsidR="0080161F" w:rsidRDefault="001845E5" w:rsidP="00F5585B">
      <w:pPr>
        <w:pStyle w:val="ConsPlusNormal"/>
        <w:ind w:firstLine="851"/>
        <w:jc w:val="both"/>
        <w:rPr>
          <w:sz w:val="28"/>
          <w:szCs w:val="28"/>
        </w:rPr>
      </w:pPr>
      <w:bookmarkStart w:id="34" w:name="Пункт_3_23"/>
      <w:bookmarkStart w:id="35" w:name="Par406"/>
      <w:bookmarkEnd w:id="34"/>
      <w:bookmarkEnd w:id="35"/>
      <w:r>
        <w:rPr>
          <w:sz w:val="28"/>
          <w:szCs w:val="28"/>
        </w:rPr>
        <w:t>3.26. Для предоставления услуги необходимо направление следующих межведомственных информационных запросов:</w:t>
      </w:r>
    </w:p>
    <w:p w14:paraId="5DF7FC60" w14:textId="77777777" w:rsidR="0080161F" w:rsidRDefault="001845E5" w:rsidP="00F5585B">
      <w:pPr>
        <w:pStyle w:val="ConsPlusNormal"/>
        <w:ind w:firstLine="851"/>
        <w:jc w:val="both"/>
        <w:rPr>
          <w:sz w:val="28"/>
          <w:szCs w:val="28"/>
        </w:rPr>
      </w:pPr>
      <w:r>
        <w:rPr>
          <w:sz w:val="28"/>
          <w:szCs w:val="28"/>
        </w:rPr>
        <w:t>3.26.1.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0D99DF59" w14:textId="77777777" w:rsidR="0080161F" w:rsidRDefault="001845E5" w:rsidP="00F5585B">
      <w:pPr>
        <w:pStyle w:val="ConsPlusNormal"/>
        <w:ind w:firstLine="851"/>
        <w:jc w:val="both"/>
        <w:rPr>
          <w:sz w:val="28"/>
          <w:szCs w:val="28"/>
        </w:rPr>
      </w:pPr>
      <w:r>
        <w:rPr>
          <w:sz w:val="28"/>
          <w:szCs w:val="28"/>
        </w:rPr>
        <w:t xml:space="preserve">3.26.2.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w:t>
      </w:r>
      <w:r>
        <w:rPr>
          <w:sz w:val="28"/>
          <w:szCs w:val="28"/>
        </w:rPr>
        <w:lastRenderedPageBreak/>
        <w:t xml:space="preserve">направляется в </w:t>
      </w:r>
      <w:r w:rsidR="00FC07F3" w:rsidRPr="00FC07F3">
        <w:rPr>
          <w:sz w:val="28"/>
          <w:szCs w:val="28"/>
        </w:rPr>
        <w:t>Филиал публично-правовой компании «</w:t>
      </w:r>
      <w:proofErr w:type="spellStart"/>
      <w:r w:rsidR="00FC07F3" w:rsidRPr="00FC07F3">
        <w:rPr>
          <w:sz w:val="28"/>
          <w:szCs w:val="28"/>
        </w:rPr>
        <w:t>Роскадастр</w:t>
      </w:r>
      <w:proofErr w:type="spellEnd"/>
      <w:r w:rsidR="00FC07F3" w:rsidRPr="00FC07F3">
        <w:rPr>
          <w:sz w:val="28"/>
          <w:szCs w:val="28"/>
        </w:rPr>
        <w:t>» по Иркутской области</w:t>
      </w:r>
      <w:r>
        <w:rPr>
          <w:sz w:val="28"/>
          <w:szCs w:val="28"/>
        </w:rPr>
        <w:t xml:space="preserve">; </w:t>
      </w:r>
    </w:p>
    <w:p w14:paraId="6319FF18" w14:textId="77777777" w:rsidR="0080161F" w:rsidRDefault="001845E5" w:rsidP="00FC07F3">
      <w:pPr>
        <w:pStyle w:val="ConsPlusNormal"/>
        <w:ind w:firstLine="851"/>
        <w:jc w:val="both"/>
        <w:rPr>
          <w:sz w:val="28"/>
          <w:szCs w:val="28"/>
        </w:rPr>
      </w:pPr>
      <w:r>
        <w:rPr>
          <w:sz w:val="28"/>
          <w:szCs w:val="28"/>
        </w:rPr>
        <w:t>3.26.3.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95119C">
        <w:rPr>
          <w:sz w:val="28"/>
          <w:szCs w:val="28"/>
        </w:rPr>
        <w:t>ую</w:t>
      </w:r>
      <w:r>
        <w:rPr>
          <w:sz w:val="28"/>
          <w:szCs w:val="28"/>
        </w:rPr>
        <w:t xml:space="preserve"> налогов</w:t>
      </w:r>
      <w:r w:rsidR="0095119C">
        <w:rPr>
          <w:sz w:val="28"/>
          <w:szCs w:val="28"/>
        </w:rPr>
        <w:t>ую</w:t>
      </w:r>
      <w:r>
        <w:rPr>
          <w:sz w:val="28"/>
          <w:szCs w:val="28"/>
        </w:rPr>
        <w:t xml:space="preserve"> служб</w:t>
      </w:r>
      <w:r w:rsidR="0095119C">
        <w:rPr>
          <w:sz w:val="28"/>
          <w:szCs w:val="28"/>
        </w:rPr>
        <w:t>у</w:t>
      </w:r>
      <w:r>
        <w:rPr>
          <w:sz w:val="28"/>
          <w:szCs w:val="28"/>
        </w:rPr>
        <w:t>»;</w:t>
      </w:r>
      <w:bookmarkStart w:id="36" w:name="Пункт_3_23_3"/>
      <w:bookmarkStart w:id="37" w:name="Par409"/>
      <w:bookmarkEnd w:id="36"/>
      <w:bookmarkEnd w:id="37"/>
    </w:p>
    <w:p w14:paraId="775C2A89" w14:textId="77777777" w:rsidR="0080161F" w:rsidRDefault="001845E5" w:rsidP="00FC07F3">
      <w:pPr>
        <w:pStyle w:val="ConsPlusNormal"/>
        <w:ind w:firstLine="851"/>
        <w:jc w:val="both"/>
      </w:pPr>
      <w:r>
        <w:rPr>
          <w:sz w:val="28"/>
          <w:szCs w:val="28"/>
        </w:rPr>
        <w:t>3.26.4.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rStyle w:val="docdata"/>
          <w:sz w:val="28"/>
          <w:szCs w:val="28"/>
        </w:rPr>
        <w:t>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w:t>
      </w:r>
      <w:r>
        <w:rPr>
          <w:sz w:val="28"/>
          <w:szCs w:val="28"/>
        </w:rPr>
        <w:t xml:space="preserve">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Указанный информационный запрос направляется в </w:t>
      </w:r>
      <w:r>
        <w:rPr>
          <w:rStyle w:val="docdata"/>
          <w:sz w:val="28"/>
          <w:szCs w:val="28"/>
        </w:rPr>
        <w:t>орган государственной власти, Государственную корпорацию по атомной энергии «Росатом», Государственную корпора</w:t>
      </w:r>
      <w:r>
        <w:rPr>
          <w:sz w:val="28"/>
          <w:szCs w:val="28"/>
        </w:rPr>
        <w:t xml:space="preserve">цию по космической деятельности «Роскосмос», орган управления государственным внебюджетным фондом или </w:t>
      </w:r>
      <w:proofErr w:type="gramStart"/>
      <w:r>
        <w:rPr>
          <w:sz w:val="28"/>
          <w:szCs w:val="28"/>
        </w:rPr>
        <w:t>орган местного самоуправления</w:t>
      </w:r>
      <w:proofErr w:type="gramEnd"/>
      <w:r>
        <w:rPr>
          <w:sz w:val="28"/>
          <w:szCs w:val="28"/>
        </w:rPr>
        <w:t xml:space="preserve"> </w:t>
      </w:r>
      <w:r w:rsidR="0093757D">
        <w:rPr>
          <w:sz w:val="28"/>
          <w:szCs w:val="28"/>
        </w:rPr>
        <w:t xml:space="preserve">осуществляющий полномочия </w:t>
      </w:r>
      <w:r>
        <w:rPr>
          <w:sz w:val="28"/>
          <w:szCs w:val="28"/>
        </w:rPr>
        <w:t>государственного (муниципального) заказчика;</w:t>
      </w:r>
    </w:p>
    <w:p w14:paraId="25D8BC69" w14:textId="77777777" w:rsidR="0080161F" w:rsidRDefault="001845E5" w:rsidP="00FC07F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p>
    <w:p w14:paraId="06C0DEB1" w14:textId="77777777" w:rsidR="0080161F" w:rsidRDefault="001845E5" w:rsidP="00FC07F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bookmarkStart w:id="38" w:name="Par410"/>
      <w:bookmarkEnd w:id="38"/>
    </w:p>
    <w:p w14:paraId="302BD7E9" w14:textId="77777777" w:rsidR="0080161F" w:rsidRDefault="001845E5" w:rsidP="00FC07F3">
      <w:pPr>
        <w:pStyle w:val="ConsPlusNormal"/>
        <w:ind w:firstLine="851"/>
        <w:jc w:val="both"/>
        <w:rPr>
          <w:sz w:val="28"/>
          <w:szCs w:val="28"/>
        </w:rPr>
      </w:pPr>
      <w:r>
        <w:rPr>
          <w:sz w:val="28"/>
          <w:szCs w:val="28"/>
        </w:rPr>
        <w:t xml:space="preserve">3.26.5.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градостроительном плане земельного участка». Указанный информационный запрос направляется в органы местного самоуправления муниципальных образований </w:t>
      </w:r>
      <w:bookmarkStart w:id="39" w:name="_Hlk212212482"/>
      <w:r w:rsidR="00430573">
        <w:rPr>
          <w:sz w:val="28"/>
          <w:szCs w:val="28"/>
        </w:rPr>
        <w:t xml:space="preserve">Черемховского районного муниципального образования </w:t>
      </w:r>
      <w:bookmarkEnd w:id="39"/>
      <w:r>
        <w:rPr>
          <w:sz w:val="28"/>
          <w:szCs w:val="28"/>
        </w:rPr>
        <w:t>Иркутской области по месту нахождения земельного участка;</w:t>
      </w:r>
    </w:p>
    <w:p w14:paraId="1D06D48C" w14:textId="77777777" w:rsidR="0080161F" w:rsidRDefault="001845E5" w:rsidP="00FC07F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p>
    <w:p w14:paraId="2A14BC9A" w14:textId="77777777" w:rsidR="0080161F" w:rsidRDefault="001845E5" w:rsidP="00FC07F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p>
    <w:p w14:paraId="78942D31" w14:textId="77777777" w:rsidR="0080161F" w:rsidRDefault="001845E5" w:rsidP="0093757D">
      <w:pPr>
        <w:pStyle w:val="ConsPlusNormal"/>
        <w:tabs>
          <w:tab w:val="left" w:pos="851"/>
        </w:tabs>
        <w:ind w:firstLine="851"/>
        <w:jc w:val="both"/>
      </w:pPr>
      <w:r>
        <w:rPr>
          <w:sz w:val="28"/>
          <w:szCs w:val="28"/>
        </w:rPr>
        <w:t xml:space="preserve">3.26.6. при осуществлении межведомственного информационного </w:t>
      </w:r>
      <w:r>
        <w:rPr>
          <w:sz w:val="28"/>
          <w:szCs w:val="28"/>
        </w:rPr>
        <w:lastRenderedPageBreak/>
        <w:t>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(общедоступные сведения)» («</w:t>
      </w:r>
      <w:r>
        <w:rPr>
          <w:rStyle w:val="docdata"/>
          <w:sz w:val="28"/>
          <w:szCs w:val="28"/>
        </w:rPr>
        <w:t>Подтверждение соответствия вносимых в проектную документацию изменений требованиям, предоставленных органом исполнительной власти или организацией, проводившими экспе</w:t>
      </w:r>
      <w:r>
        <w:rPr>
          <w:sz w:val="28"/>
          <w:szCs w:val="28"/>
        </w:rPr>
        <w:t>ртизу проектной документации, в случае внесения изменений в проектную документацию в ходе экспертного сопровождения», «Положительное заключение экспертизы проектной документации», «Результаты инженерных изысканий и материалы проектной документации»). Указанный информационный запрос направляется в федеральное автономное учреждение «Главное управление государственной экспертизы»;</w:t>
      </w:r>
    </w:p>
    <w:p w14:paraId="6796BB6B" w14:textId="77777777" w:rsidR="0080161F" w:rsidRDefault="001845E5" w:rsidP="0093757D">
      <w:pPr>
        <w:pStyle w:val="ConsPlusNormal"/>
        <w:tabs>
          <w:tab w:val="left" w:pos="851"/>
        </w:tabs>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035EDA">
        <w:rPr>
          <w:sz w:val="28"/>
          <w:szCs w:val="28"/>
        </w:rPr>
        <w:t xml:space="preserve">, </w:t>
      </w:r>
      <w:r>
        <w:rPr>
          <w:sz w:val="28"/>
          <w:szCs w:val="28"/>
        </w:rPr>
        <w:t>получени</w:t>
      </w:r>
      <w:r w:rsidR="00035EDA">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1CA0D336" w14:textId="77777777" w:rsidR="0080161F" w:rsidRDefault="001845E5" w:rsidP="0093757D">
      <w:pPr>
        <w:pStyle w:val="ConsPlusNormal"/>
        <w:tabs>
          <w:tab w:val="left" w:pos="851"/>
        </w:tabs>
        <w:ind w:firstLine="851"/>
        <w:jc w:val="both"/>
        <w:rPr>
          <w:sz w:val="28"/>
          <w:szCs w:val="28"/>
        </w:rPr>
      </w:pPr>
      <w:r>
        <w:rPr>
          <w:sz w:val="28"/>
          <w:szCs w:val="28"/>
        </w:rPr>
        <w:t xml:space="preserve">3.26.7.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разрешении на отклонение от предельных параметров разрешенного строительства, реконструкции объекта капитального строительства». Указанный информационный запрос направляется в органы местного самоуправления муниципальных образований </w:t>
      </w:r>
      <w:r w:rsidR="00430573" w:rsidRPr="00430573">
        <w:rPr>
          <w:sz w:val="28"/>
          <w:szCs w:val="28"/>
        </w:rPr>
        <w:t xml:space="preserve">Черемховского районного муниципального образования </w:t>
      </w:r>
      <w:r>
        <w:rPr>
          <w:sz w:val="28"/>
          <w:szCs w:val="28"/>
        </w:rPr>
        <w:t>Иркутской области</w:t>
      </w:r>
      <w:r w:rsidR="001A3267">
        <w:rPr>
          <w:sz w:val="28"/>
          <w:szCs w:val="28"/>
        </w:rPr>
        <w:t>.</w:t>
      </w:r>
    </w:p>
    <w:p w14:paraId="60D38233" w14:textId="77777777" w:rsidR="0080161F" w:rsidRDefault="001845E5" w:rsidP="0093757D">
      <w:pPr>
        <w:pStyle w:val="ConsPlusNormal"/>
        <w:tabs>
          <w:tab w:val="left" w:pos="851"/>
        </w:tabs>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1A3267">
        <w:rPr>
          <w:sz w:val="28"/>
          <w:szCs w:val="28"/>
        </w:rPr>
        <w:t xml:space="preserve">, </w:t>
      </w:r>
      <w:r>
        <w:rPr>
          <w:sz w:val="28"/>
          <w:szCs w:val="28"/>
        </w:rPr>
        <w:t>получени</w:t>
      </w:r>
      <w:r w:rsidR="001A3267">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bookmarkStart w:id="40" w:name="Par414"/>
      <w:bookmarkEnd w:id="40"/>
    </w:p>
    <w:p w14:paraId="2D36D896" w14:textId="77777777" w:rsidR="0080161F" w:rsidRDefault="001845E5" w:rsidP="0093757D">
      <w:pPr>
        <w:pStyle w:val="ConsPlusNormal"/>
        <w:tabs>
          <w:tab w:val="left" w:pos="851"/>
        </w:tabs>
        <w:ind w:firstLine="851"/>
        <w:jc w:val="both"/>
        <w:rPr>
          <w:sz w:val="28"/>
          <w:szCs w:val="28"/>
        </w:rPr>
      </w:pPr>
      <w:r>
        <w:rPr>
          <w:sz w:val="28"/>
          <w:szCs w:val="28"/>
        </w:rPr>
        <w:t xml:space="preserve">3.26.8.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согласовании архитектурно-градостроительного облика объекта». Указанный информационный запрос направляется в органы местного самоуправления муниципальных образований </w:t>
      </w:r>
      <w:r w:rsidR="00430573" w:rsidRPr="00430573">
        <w:rPr>
          <w:sz w:val="28"/>
          <w:szCs w:val="28"/>
        </w:rPr>
        <w:t xml:space="preserve">Черемховского районного муниципального образования </w:t>
      </w:r>
      <w:r>
        <w:rPr>
          <w:sz w:val="28"/>
          <w:szCs w:val="28"/>
        </w:rPr>
        <w:t>Иркутской области;</w:t>
      </w:r>
    </w:p>
    <w:p w14:paraId="2C1FC836" w14:textId="77777777" w:rsidR="0080161F" w:rsidRDefault="001845E5" w:rsidP="005B1904">
      <w:pPr>
        <w:pStyle w:val="ConsPlusNormal"/>
        <w:tabs>
          <w:tab w:val="left" w:pos="851"/>
        </w:tabs>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5B1904">
        <w:rPr>
          <w:sz w:val="28"/>
          <w:szCs w:val="28"/>
        </w:rPr>
        <w:t xml:space="preserve">, </w:t>
      </w:r>
      <w:r>
        <w:rPr>
          <w:sz w:val="28"/>
          <w:szCs w:val="28"/>
        </w:rPr>
        <w:t>получени</w:t>
      </w:r>
      <w:r w:rsidR="005B1904">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5A5091AA" w14:textId="77777777" w:rsidR="0080161F" w:rsidRDefault="001845E5" w:rsidP="004D126D">
      <w:pPr>
        <w:pStyle w:val="ConsPlusNormal"/>
        <w:tabs>
          <w:tab w:val="left" w:pos="851"/>
        </w:tabs>
        <w:ind w:firstLine="851"/>
        <w:jc w:val="both"/>
      </w:pPr>
      <w:r>
        <w:rPr>
          <w:sz w:val="28"/>
          <w:szCs w:val="28"/>
        </w:rPr>
        <w:t>3.26.9.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rStyle w:val="docdata"/>
          <w:sz w:val="28"/>
          <w:szCs w:val="28"/>
        </w:rPr>
        <w:t xml:space="preserve">Копия решения об установлении или изменении зоны с </w:t>
      </w:r>
      <w:r>
        <w:rPr>
          <w:rStyle w:val="docdata"/>
          <w:sz w:val="28"/>
          <w:szCs w:val="28"/>
        </w:rPr>
        <w:lastRenderedPageBreak/>
        <w:t>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w:t>
      </w:r>
      <w:r>
        <w:rPr>
          <w:sz w:val="28"/>
          <w:szCs w:val="28"/>
        </w:rPr>
        <w:t xml:space="preserve">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(далее-решение).</w:t>
      </w:r>
      <w:r w:rsidR="004D126D">
        <w:rPr>
          <w:sz w:val="28"/>
          <w:szCs w:val="28"/>
        </w:rPr>
        <w:t xml:space="preserve"> </w:t>
      </w:r>
      <w:r>
        <w:rPr>
          <w:sz w:val="28"/>
          <w:szCs w:val="28"/>
        </w:rPr>
        <w:t xml:space="preserve">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w:t>
      </w:r>
      <w:r w:rsidR="00430573" w:rsidRPr="00430573">
        <w:rPr>
          <w:sz w:val="28"/>
          <w:szCs w:val="28"/>
        </w:rPr>
        <w:t xml:space="preserve">Черемховского районного муниципального образования </w:t>
      </w:r>
      <w:r>
        <w:rPr>
          <w:sz w:val="28"/>
          <w:szCs w:val="28"/>
        </w:rPr>
        <w:t>Иркутской области, принявших решение;</w:t>
      </w:r>
    </w:p>
    <w:p w14:paraId="5FF0FCA0" w14:textId="77777777" w:rsidR="0080161F" w:rsidRDefault="001845E5" w:rsidP="0093757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A529A8">
        <w:rPr>
          <w:sz w:val="28"/>
          <w:szCs w:val="28"/>
        </w:rPr>
        <w:t xml:space="preserve">, </w:t>
      </w:r>
      <w:r>
        <w:rPr>
          <w:sz w:val="28"/>
          <w:szCs w:val="28"/>
        </w:rPr>
        <w:t>получени</w:t>
      </w:r>
      <w:r w:rsidR="00A529A8">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3B18661C" w14:textId="77777777" w:rsidR="0080161F" w:rsidRDefault="001845E5" w:rsidP="009457D5">
      <w:pPr>
        <w:pStyle w:val="4490"/>
        <w:spacing w:beforeAutospacing="0" w:after="0" w:afterAutospacing="0"/>
        <w:ind w:firstLine="851"/>
        <w:jc w:val="both"/>
        <w:rPr>
          <w:sz w:val="28"/>
          <w:szCs w:val="28"/>
        </w:rPr>
      </w:pPr>
      <w:r>
        <w:rPr>
          <w:sz w:val="28"/>
          <w:szCs w:val="28"/>
        </w:rPr>
        <w:t xml:space="preserve">3.26.10.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Указанный информационный запрос направляется в </w:t>
      </w:r>
      <w:r w:rsidR="009457D5">
        <w:rPr>
          <w:sz w:val="28"/>
          <w:szCs w:val="28"/>
        </w:rPr>
        <w:t>«</w:t>
      </w:r>
      <w:r>
        <w:rPr>
          <w:sz w:val="28"/>
          <w:szCs w:val="28"/>
        </w:rPr>
        <w:t>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w:t>
      </w:r>
      <w:r w:rsidR="00430573" w:rsidRPr="00430573">
        <w:t xml:space="preserve"> </w:t>
      </w:r>
      <w:r w:rsidR="00430573" w:rsidRPr="00430573">
        <w:rPr>
          <w:sz w:val="28"/>
          <w:szCs w:val="28"/>
        </w:rPr>
        <w:t>Черемховского районного муниципального образования</w:t>
      </w:r>
      <w:r>
        <w:rPr>
          <w:sz w:val="28"/>
          <w:szCs w:val="28"/>
        </w:rPr>
        <w:t xml:space="preserve"> Иркутской области, принявших решение о комплексном развитии территории, с которыми заключен договор о комплексном развитии территории».</w:t>
      </w:r>
    </w:p>
    <w:p w14:paraId="32120DCC" w14:textId="77777777" w:rsidR="0080161F" w:rsidRDefault="001845E5" w:rsidP="009457D5">
      <w:pPr>
        <w:spacing w:after="0"/>
        <w:ind w:firstLine="851"/>
        <w:jc w:val="both"/>
        <w:rPr>
          <w:rFonts w:ascii="Times New Roman" w:hAnsi="Times New Roman"/>
          <w:sz w:val="28"/>
          <w:szCs w:val="28"/>
        </w:rPr>
      </w:pPr>
      <w:r>
        <w:rPr>
          <w:rFonts w:ascii="Times New Roman" w:hAnsi="Times New Roman"/>
          <w:sz w:val="28"/>
          <w:szCs w:val="28"/>
          <w:lang w:eastAsia="ru-RU"/>
        </w:rPr>
        <w:t>Срок направления указанного информационного запроса составляет 1 рабочий день с даты регистрации заявления</w:t>
      </w:r>
      <w:r w:rsidR="00A529A8">
        <w:rPr>
          <w:rFonts w:ascii="Times New Roman" w:hAnsi="Times New Roman"/>
          <w:sz w:val="28"/>
          <w:szCs w:val="28"/>
          <w:lang w:eastAsia="ru-RU"/>
        </w:rPr>
        <w:t xml:space="preserve">, </w:t>
      </w:r>
      <w:r>
        <w:rPr>
          <w:rFonts w:ascii="Times New Roman" w:hAnsi="Times New Roman"/>
          <w:sz w:val="28"/>
          <w:szCs w:val="28"/>
          <w:lang w:eastAsia="ru-RU"/>
        </w:rPr>
        <w:t>получени</w:t>
      </w:r>
      <w:r w:rsidR="00A529A8">
        <w:rPr>
          <w:rFonts w:ascii="Times New Roman" w:hAnsi="Times New Roman"/>
          <w:sz w:val="28"/>
          <w:szCs w:val="28"/>
          <w:lang w:eastAsia="ru-RU"/>
        </w:rPr>
        <w:t>е</w:t>
      </w:r>
      <w:r>
        <w:rPr>
          <w:rFonts w:ascii="Times New Roman" w:hAnsi="Times New Roman"/>
          <w:sz w:val="28"/>
          <w:szCs w:val="28"/>
          <w:lang w:eastAsia="ru-RU"/>
        </w:rPr>
        <w:t xml:space="preserve"> ответа на указанный информационный запрос составляет не более 3 рабочих дней с даты получения межведомственного запроса.</w:t>
      </w:r>
    </w:p>
    <w:p w14:paraId="79A82BD7" w14:textId="77777777" w:rsidR="0080161F" w:rsidRDefault="001845E5" w:rsidP="009457D5">
      <w:pPr>
        <w:pStyle w:val="ConsPlusNormal"/>
        <w:ind w:firstLine="851"/>
        <w:jc w:val="both"/>
      </w:pPr>
      <w:r>
        <w:rPr>
          <w:sz w:val="28"/>
          <w:szCs w:val="28"/>
        </w:rPr>
        <w:t xml:space="preserve">3.26.11.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D126D">
        <w:rPr>
          <w:sz w:val="28"/>
          <w:szCs w:val="28"/>
        </w:rPr>
        <w:t>«</w:t>
      </w:r>
      <w:r>
        <w:rPr>
          <w:sz w:val="28"/>
          <w:szCs w:val="28"/>
        </w:rPr>
        <w:t>Росатом</w:t>
      </w:r>
      <w:r w:rsidR="004D126D">
        <w:rPr>
          <w:sz w:val="28"/>
          <w:szCs w:val="28"/>
        </w:rPr>
        <w:t>»</w:t>
      </w:r>
      <w:r>
        <w:rPr>
          <w:sz w:val="28"/>
          <w:szCs w:val="28"/>
        </w:rPr>
        <w:t xml:space="preserve">, Государственной корпорацией по космической деятельности </w:t>
      </w:r>
      <w:r w:rsidR="004D126D">
        <w:rPr>
          <w:sz w:val="28"/>
          <w:szCs w:val="28"/>
        </w:rPr>
        <w:t>«</w:t>
      </w:r>
      <w:r>
        <w:rPr>
          <w:sz w:val="28"/>
          <w:szCs w:val="28"/>
        </w:rPr>
        <w:t>Роскосмос</w:t>
      </w:r>
      <w:r w:rsidR="004D126D">
        <w:rPr>
          <w:sz w:val="28"/>
          <w:szCs w:val="28"/>
        </w:rPr>
        <w:t>»</w:t>
      </w:r>
      <w:r>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w:t>
      </w:r>
      <w:r>
        <w:rPr>
          <w:sz w:val="28"/>
          <w:szCs w:val="28"/>
        </w:rPr>
        <w:lastRenderedPageBreak/>
        <w:t xml:space="preserve">отношении которого указанный орган осуществляет соответственно функции и полномочия учредителя или права собственника имущества». Указанный информационный запрос направляется в </w:t>
      </w:r>
      <w:r>
        <w:rPr>
          <w:rStyle w:val="docdata"/>
          <w:sz w:val="28"/>
          <w:szCs w:val="28"/>
        </w:rPr>
        <w:t>орган государственной власти, Государственную корпорацию по атомной энергии «Росатом», Государственную корпора</w:t>
      </w:r>
      <w:r>
        <w:rPr>
          <w:sz w:val="28"/>
          <w:szCs w:val="28"/>
        </w:rPr>
        <w:t>цию по космической деятельности «Роскосмос», орган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43A6C40D" w14:textId="77777777" w:rsidR="0080161F" w:rsidRDefault="001845E5" w:rsidP="00AA7279">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AA7279">
        <w:rPr>
          <w:sz w:val="28"/>
          <w:szCs w:val="28"/>
        </w:rPr>
        <w:t xml:space="preserve">, </w:t>
      </w:r>
      <w:r>
        <w:rPr>
          <w:sz w:val="28"/>
          <w:szCs w:val="28"/>
        </w:rPr>
        <w:t>получени</w:t>
      </w:r>
      <w:r w:rsidR="00AA7279">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6FBC04C1" w14:textId="77777777" w:rsidR="0080161F" w:rsidRDefault="001845E5" w:rsidP="009457D5">
      <w:pPr>
        <w:pStyle w:val="ConsPlusNormal"/>
        <w:ind w:firstLine="851"/>
        <w:jc w:val="both"/>
        <w:rPr>
          <w:sz w:val="28"/>
          <w:szCs w:val="28"/>
        </w:rPr>
      </w:pPr>
      <w:r>
        <w:rPr>
          <w:sz w:val="28"/>
          <w:szCs w:val="28"/>
        </w:rPr>
        <w:t>3.26.12.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Указанный информационный запрос направляется в Службу по охране объектов культурного наследия Иркутской области;</w:t>
      </w:r>
    </w:p>
    <w:p w14:paraId="1B0F5EBF" w14:textId="77777777" w:rsidR="0080161F" w:rsidRDefault="001845E5"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8159D3">
        <w:rPr>
          <w:sz w:val="28"/>
          <w:szCs w:val="28"/>
        </w:rPr>
        <w:t xml:space="preserve">, </w:t>
      </w:r>
      <w:r>
        <w:rPr>
          <w:sz w:val="28"/>
          <w:szCs w:val="28"/>
        </w:rPr>
        <w:t>получени</w:t>
      </w:r>
      <w:r w:rsidR="008159D3">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37B277F7" w14:textId="77777777" w:rsidR="0080161F" w:rsidRDefault="001845E5" w:rsidP="009457D5">
      <w:pPr>
        <w:pStyle w:val="ConsPlusNormal"/>
        <w:ind w:firstLine="851"/>
        <w:jc w:val="both"/>
        <w:rPr>
          <w:sz w:val="28"/>
          <w:szCs w:val="28"/>
        </w:rPr>
      </w:pPr>
      <w:r>
        <w:rPr>
          <w:sz w:val="28"/>
          <w:szCs w:val="28"/>
        </w:rPr>
        <w:t>3.26.13.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проводить на территории исторического поселения). Указанный информационный запрос направляется в Службу по охране объектов культурного наследия Иркутской области;</w:t>
      </w:r>
    </w:p>
    <w:p w14:paraId="54B10982" w14:textId="77777777" w:rsidR="008159D3" w:rsidRDefault="008159D3"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26C6A4B5" w14:textId="77777777" w:rsidR="0080161F" w:rsidRDefault="001845E5" w:rsidP="00541D9C">
      <w:pPr>
        <w:pStyle w:val="ConsPlusNormal"/>
        <w:ind w:firstLine="851"/>
        <w:jc w:val="both"/>
        <w:rPr>
          <w:sz w:val="28"/>
          <w:szCs w:val="28"/>
        </w:rPr>
      </w:pPr>
      <w:r>
        <w:rPr>
          <w:sz w:val="28"/>
          <w:szCs w:val="28"/>
        </w:rPr>
        <w:t xml:space="preserve">Срок получения ответа на указанный информационный запрос составляет не более 25 календарных дней с даты получения межведомственного запроса в случаях, предусмотренных частями 11.1., 11.2. Градостроительного кодекса Российской </w:t>
      </w:r>
      <w:r>
        <w:rPr>
          <w:sz w:val="28"/>
          <w:szCs w:val="28"/>
        </w:rPr>
        <w:lastRenderedPageBreak/>
        <w:t>Федерации.</w:t>
      </w:r>
    </w:p>
    <w:p w14:paraId="2DA97D7C" w14:textId="77777777" w:rsidR="0080161F" w:rsidRDefault="001845E5" w:rsidP="00C97008">
      <w:pPr>
        <w:pStyle w:val="ConsPlusNormal"/>
        <w:ind w:firstLine="851"/>
        <w:jc w:val="both"/>
        <w:rPr>
          <w:sz w:val="28"/>
          <w:szCs w:val="28"/>
        </w:rPr>
      </w:pPr>
      <w:r>
        <w:rPr>
          <w:sz w:val="28"/>
          <w:szCs w:val="28"/>
        </w:rPr>
        <w:t>3.26.14.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планируется проводить в соответствии с типовым архитектурным решением). Указанный информационный запрос направляется в Службу архитектуры Иркутской области;</w:t>
      </w:r>
    </w:p>
    <w:p w14:paraId="5A3FCDB2" w14:textId="77777777" w:rsidR="008159D3" w:rsidRDefault="008159D3"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5CC302B9" w14:textId="77777777" w:rsidR="0080161F" w:rsidRDefault="001845E5" w:rsidP="00C97008">
      <w:pPr>
        <w:pStyle w:val="ConsPlusNormal"/>
        <w:ind w:firstLine="851"/>
        <w:jc w:val="both"/>
        <w:rPr>
          <w:sz w:val="28"/>
          <w:szCs w:val="28"/>
        </w:rPr>
      </w:pPr>
      <w:r>
        <w:rPr>
          <w:sz w:val="28"/>
          <w:szCs w:val="28"/>
        </w:rPr>
        <w:t>3.26.15.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Указанный информационный запрос направляется в Федеральную службу по надзору в сфере природопользования.</w:t>
      </w:r>
    </w:p>
    <w:p w14:paraId="404C63F9" w14:textId="77777777" w:rsidR="008159D3" w:rsidRDefault="008159D3"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4DA42F75" w14:textId="77777777" w:rsidR="0080161F" w:rsidRDefault="001845E5" w:rsidP="00C97008">
      <w:pPr>
        <w:pStyle w:val="ConsPlusNormal"/>
        <w:ind w:firstLine="851"/>
        <w:jc w:val="both"/>
        <w:rPr>
          <w:sz w:val="28"/>
          <w:szCs w:val="28"/>
        </w:rPr>
      </w:pPr>
      <w:r>
        <w:rPr>
          <w:sz w:val="28"/>
          <w:szCs w:val="28"/>
        </w:rPr>
        <w:t xml:space="preserve">3.27. </w:t>
      </w:r>
      <w:proofErr w:type="gramStart"/>
      <w:r>
        <w:rPr>
          <w:sz w:val="28"/>
          <w:szCs w:val="28"/>
        </w:rPr>
        <w:t xml:space="preserve">Межведомственное </w:t>
      </w:r>
      <w:r w:rsidR="00C97008">
        <w:rPr>
          <w:sz w:val="28"/>
          <w:szCs w:val="28"/>
        </w:rPr>
        <w:t xml:space="preserve"> </w:t>
      </w:r>
      <w:r>
        <w:rPr>
          <w:sz w:val="28"/>
          <w:szCs w:val="28"/>
        </w:rPr>
        <w:t>информационное</w:t>
      </w:r>
      <w:proofErr w:type="gramEnd"/>
      <w:r>
        <w:rPr>
          <w:sz w:val="28"/>
          <w:szCs w:val="28"/>
        </w:rPr>
        <w:t xml:space="preserve"> </w:t>
      </w:r>
      <w:r w:rsidR="00C97008">
        <w:rPr>
          <w:sz w:val="28"/>
          <w:szCs w:val="28"/>
        </w:rPr>
        <w:t xml:space="preserve"> </w:t>
      </w:r>
      <w:r>
        <w:rPr>
          <w:sz w:val="28"/>
          <w:szCs w:val="28"/>
        </w:rPr>
        <w:t>взаимодействие</w:t>
      </w:r>
      <w:r w:rsidR="00C97008">
        <w:rPr>
          <w:sz w:val="28"/>
          <w:szCs w:val="28"/>
        </w:rPr>
        <w:t xml:space="preserve"> </w:t>
      </w:r>
      <w:r>
        <w:rPr>
          <w:sz w:val="28"/>
          <w:szCs w:val="28"/>
        </w:rPr>
        <w:t xml:space="preserve"> может осуществляться на бумажном носителе.</w:t>
      </w:r>
    </w:p>
    <w:p w14:paraId="2EBD79D7" w14:textId="77777777" w:rsidR="0080161F" w:rsidRDefault="001845E5" w:rsidP="00C97008">
      <w:pPr>
        <w:pStyle w:val="ConsPlusNormal"/>
        <w:ind w:firstLine="851"/>
        <w:jc w:val="both"/>
        <w:rPr>
          <w:sz w:val="28"/>
          <w:szCs w:val="28"/>
        </w:rPr>
      </w:pPr>
      <w:r>
        <w:rPr>
          <w:sz w:val="28"/>
          <w:szCs w:val="28"/>
        </w:rPr>
        <w:t>3.28.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5F7FAE2" w14:textId="77777777" w:rsidR="0080161F" w:rsidRDefault="0080161F">
      <w:pPr>
        <w:pStyle w:val="ConsPlusNormal"/>
        <w:jc w:val="both"/>
        <w:rPr>
          <w:sz w:val="28"/>
          <w:szCs w:val="28"/>
        </w:rPr>
      </w:pPr>
    </w:p>
    <w:p w14:paraId="05607869" w14:textId="77777777" w:rsidR="0080161F" w:rsidRDefault="001845E5" w:rsidP="00C97008">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60F8127C" w14:textId="77777777" w:rsidR="0080161F" w:rsidRDefault="0080161F">
      <w:pPr>
        <w:pStyle w:val="ConsPlusNormal"/>
        <w:jc w:val="both"/>
        <w:rPr>
          <w:sz w:val="28"/>
          <w:szCs w:val="28"/>
        </w:rPr>
      </w:pPr>
    </w:p>
    <w:p w14:paraId="27E9FDAF" w14:textId="77777777" w:rsidR="0080161F" w:rsidRDefault="001845E5" w:rsidP="000D7B6E">
      <w:pPr>
        <w:pStyle w:val="ConsPlusNormal"/>
        <w:tabs>
          <w:tab w:val="left" w:pos="1134"/>
        </w:tabs>
        <w:ind w:firstLine="851"/>
        <w:jc w:val="both"/>
        <w:rPr>
          <w:sz w:val="28"/>
          <w:szCs w:val="28"/>
        </w:rPr>
      </w:pPr>
      <w:r>
        <w:rPr>
          <w:sz w:val="28"/>
          <w:szCs w:val="28"/>
        </w:rPr>
        <w:t>3.29.</w:t>
      </w:r>
      <w:r>
        <w:rPr>
          <w:sz w:val="28"/>
          <w:szCs w:val="28"/>
        </w:rPr>
        <w:tab/>
        <w:t>Уполномоченный орган отказывает заявителю в предоставлении услуги при наличии следующих оснований:</w:t>
      </w:r>
    </w:p>
    <w:p w14:paraId="56B5E5DC"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отсутствие документов, предусмотренных частью 7 статьи 51 Градостроительного кодекса Российской Федерации;</w:t>
      </w:r>
      <w:bookmarkStart w:id="41" w:name="Пункт_3_31_б"/>
      <w:bookmarkStart w:id="42" w:name="Par190"/>
      <w:bookmarkEnd w:id="41"/>
      <w:bookmarkEnd w:id="42"/>
    </w:p>
    <w:p w14:paraId="1B40071C"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025D7D04"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 xml:space="preserve">несоответствие представленных документов, в случае выдачи разрешения на строительство линейного объекта, требованиям проекта планировки территории </w:t>
      </w:r>
      <w:r>
        <w:rPr>
          <w:sz w:val="28"/>
          <w:szCs w:val="28"/>
        </w:rPr>
        <w:lastRenderedPageBreak/>
        <w:t>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791ACA3"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0A98CD2D"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2303E74E"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заключение Службы по охране объектов культурного наследия Иркутской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7CD5867"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BC542AE" w14:textId="77777777" w:rsidR="0080161F" w:rsidRDefault="001845E5" w:rsidP="00414164">
      <w:pPr>
        <w:pStyle w:val="ConsPlusNormal"/>
        <w:ind w:firstLine="851"/>
        <w:jc w:val="both"/>
        <w:rPr>
          <w:sz w:val="28"/>
          <w:szCs w:val="28"/>
        </w:rPr>
      </w:pPr>
      <w:r>
        <w:rPr>
          <w:sz w:val="28"/>
          <w:szCs w:val="28"/>
        </w:rPr>
        <w:t>3.30. Неполучение (несвоевременное получение) документов и сведений, предусмотренных пунктом 3.11 настоящего Административного регламента, не может являться основанием для отказа в предоставлении муниципальной услуги.</w:t>
      </w:r>
    </w:p>
    <w:p w14:paraId="699BF030" w14:textId="77777777" w:rsidR="0080161F" w:rsidRDefault="001845E5" w:rsidP="00414164">
      <w:pPr>
        <w:pStyle w:val="ConsPlusNormal"/>
        <w:ind w:firstLine="851"/>
        <w:jc w:val="both"/>
        <w:rPr>
          <w:sz w:val="28"/>
          <w:szCs w:val="28"/>
        </w:rPr>
      </w:pPr>
      <w:r>
        <w:rPr>
          <w:sz w:val="28"/>
          <w:szCs w:val="28"/>
        </w:rPr>
        <w:t xml:space="preserve">3.31. Решение об отказе в выдаче разрешения на строительство с разъяснением причин отказа, в случае наличия оснований, указанных в пункте 3.28 </w:t>
      </w:r>
      <w:proofErr w:type="gramStart"/>
      <w:r>
        <w:rPr>
          <w:sz w:val="28"/>
          <w:szCs w:val="28"/>
        </w:rPr>
        <w:t>настоящего Административного регламента</w:t>
      </w:r>
      <w:proofErr w:type="gramEnd"/>
      <w:r>
        <w:rPr>
          <w:sz w:val="28"/>
          <w:szCs w:val="28"/>
        </w:rPr>
        <w:t xml:space="preserve"> оформляется по форме согласно Приложению № 4 к настоящему Административному регламенту.</w:t>
      </w:r>
    </w:p>
    <w:p w14:paraId="1E5A5F9E" w14:textId="77777777" w:rsidR="0080161F" w:rsidRDefault="001845E5" w:rsidP="00414164">
      <w:pPr>
        <w:pStyle w:val="ConsPlusNormal"/>
        <w:ind w:firstLine="851"/>
        <w:jc w:val="both"/>
        <w:rPr>
          <w:sz w:val="28"/>
          <w:szCs w:val="28"/>
        </w:rPr>
      </w:pPr>
      <w:r>
        <w:rPr>
          <w:sz w:val="28"/>
          <w:szCs w:val="28"/>
        </w:rPr>
        <w:t>3.32. Подписанное решение об отказе в выдаче разрешения на строительство, с разъяснением причин отказа регистрируется в день его подписания и в течении одного дня направляется способом, указанн</w:t>
      </w:r>
      <w:r w:rsidR="00C00B3D">
        <w:rPr>
          <w:sz w:val="28"/>
          <w:szCs w:val="28"/>
        </w:rPr>
        <w:t>ы</w:t>
      </w:r>
      <w:r>
        <w:rPr>
          <w:sz w:val="28"/>
          <w:szCs w:val="28"/>
        </w:rPr>
        <w:t>м в заявлении.</w:t>
      </w:r>
    </w:p>
    <w:p w14:paraId="0C1305BF" w14:textId="77777777" w:rsidR="0080161F" w:rsidRDefault="001845E5" w:rsidP="00414164">
      <w:pPr>
        <w:pStyle w:val="ConsPlusNormal"/>
        <w:ind w:firstLine="851"/>
        <w:jc w:val="both"/>
        <w:rPr>
          <w:sz w:val="28"/>
          <w:szCs w:val="28"/>
        </w:rPr>
      </w:pPr>
      <w:r>
        <w:rPr>
          <w:sz w:val="28"/>
          <w:szCs w:val="28"/>
        </w:rPr>
        <w:t>3.33. Отказ в выдачи разрешения на строительство, не препятствует повторному обращению заявителя в Уполномоченный орган.</w:t>
      </w:r>
    </w:p>
    <w:p w14:paraId="50D01F97" w14:textId="77777777" w:rsidR="0080161F" w:rsidRDefault="001845E5" w:rsidP="00414164">
      <w:pPr>
        <w:pStyle w:val="ConsPlusNormal"/>
        <w:ind w:firstLine="851"/>
        <w:jc w:val="both"/>
        <w:rPr>
          <w:sz w:val="28"/>
          <w:szCs w:val="28"/>
        </w:rPr>
      </w:pPr>
      <w:r>
        <w:rPr>
          <w:sz w:val="28"/>
          <w:szCs w:val="28"/>
        </w:rPr>
        <w:t xml:space="preserve">Срок осуществления административной процедуры составляет 1 рабочий день. </w:t>
      </w:r>
    </w:p>
    <w:p w14:paraId="5B58CE54" w14:textId="77777777" w:rsidR="0080161F" w:rsidRDefault="001845E5" w:rsidP="00D03004">
      <w:pPr>
        <w:pStyle w:val="ConsPlusNormal"/>
        <w:ind w:firstLine="851"/>
        <w:jc w:val="both"/>
        <w:rPr>
          <w:sz w:val="28"/>
          <w:szCs w:val="28"/>
        </w:rPr>
      </w:pPr>
      <w:bookmarkStart w:id="43" w:name="Пункт_3_31_а"/>
      <w:bookmarkStart w:id="44" w:name="Пункт_3_31"/>
      <w:bookmarkEnd w:id="43"/>
      <w:bookmarkEnd w:id="44"/>
      <w:r>
        <w:rPr>
          <w:sz w:val="28"/>
          <w:szCs w:val="28"/>
        </w:rPr>
        <w:t xml:space="preserve">3.34. При отсутствии оснований для отказа в предоставлении муниципальной услуги, предусмотренных пунктом 3.29 настоящего Административного регламента, специалист, ответственный за предоставление муниципальной услуги, обеспечивает </w:t>
      </w:r>
      <w:r>
        <w:rPr>
          <w:sz w:val="28"/>
          <w:szCs w:val="28"/>
        </w:rPr>
        <w:lastRenderedPageBreak/>
        <w:t>подготовку проекта разрешения на строительство, форма которого утверждена приказом Министерства строительства и жилищно-коммунального хозяйства Российской Федерации от 03.06.2022 г. № 446/</w:t>
      </w:r>
      <w:proofErr w:type="spellStart"/>
      <w:r>
        <w:rPr>
          <w:sz w:val="28"/>
          <w:szCs w:val="28"/>
        </w:rPr>
        <w:t>пр</w:t>
      </w:r>
      <w:proofErr w:type="spellEnd"/>
      <w:r>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spellStart"/>
      <w:r>
        <w:rPr>
          <w:sz w:val="28"/>
          <w:szCs w:val="28"/>
        </w:rPr>
        <w:t>пр</w:t>
      </w:r>
      <w:proofErr w:type="spellEnd"/>
      <w:r>
        <w:rPr>
          <w:sz w:val="28"/>
          <w:szCs w:val="28"/>
        </w:rPr>
        <w:t>)</w:t>
      </w:r>
      <w:r w:rsidR="00B94B7A">
        <w:rPr>
          <w:sz w:val="28"/>
          <w:szCs w:val="28"/>
        </w:rPr>
        <w:t>,</w:t>
      </w:r>
      <w:r>
        <w:rPr>
          <w:sz w:val="28"/>
          <w:szCs w:val="28"/>
        </w:rPr>
        <w:t xml:space="preserve"> </w:t>
      </w:r>
      <w:r w:rsidR="00B94B7A">
        <w:rPr>
          <w:sz w:val="28"/>
          <w:szCs w:val="28"/>
        </w:rPr>
        <w:t>передает</w:t>
      </w:r>
      <w:r>
        <w:rPr>
          <w:sz w:val="28"/>
          <w:szCs w:val="28"/>
        </w:rPr>
        <w:t xml:space="preserve"> его </w:t>
      </w:r>
      <w:r w:rsidR="00B94B7A">
        <w:rPr>
          <w:sz w:val="28"/>
          <w:szCs w:val="28"/>
        </w:rPr>
        <w:t xml:space="preserve">на </w:t>
      </w:r>
      <w:r>
        <w:rPr>
          <w:sz w:val="28"/>
          <w:szCs w:val="28"/>
        </w:rPr>
        <w:t xml:space="preserve">согласование </w:t>
      </w:r>
      <w:r w:rsidR="00DF24DC">
        <w:rPr>
          <w:sz w:val="28"/>
          <w:szCs w:val="28"/>
        </w:rPr>
        <w:t>начальник</w:t>
      </w:r>
      <w:r w:rsidR="00B94B7A">
        <w:rPr>
          <w:sz w:val="28"/>
          <w:szCs w:val="28"/>
        </w:rPr>
        <w:t>у</w:t>
      </w:r>
      <w:r w:rsidR="00DF24DC">
        <w:rPr>
          <w:sz w:val="28"/>
          <w:szCs w:val="28"/>
        </w:rPr>
        <w:t xml:space="preserve"> Управления</w:t>
      </w:r>
      <w:r w:rsidR="00B94B7A">
        <w:rPr>
          <w:sz w:val="28"/>
          <w:szCs w:val="28"/>
        </w:rPr>
        <w:t xml:space="preserve"> жилищно-коммунального хозяйства, строительства, транспорта, связи и экологии администрации Черемховского районного муниципального образования</w:t>
      </w:r>
      <w:r>
        <w:rPr>
          <w:sz w:val="28"/>
          <w:szCs w:val="28"/>
        </w:rPr>
        <w:t xml:space="preserve"> и </w:t>
      </w:r>
      <w:r w:rsidR="00B94B7A">
        <w:rPr>
          <w:sz w:val="28"/>
          <w:szCs w:val="28"/>
        </w:rPr>
        <w:t>после согласования направляет проект разрешения на строительство на подписание</w:t>
      </w:r>
      <w:r>
        <w:rPr>
          <w:sz w:val="28"/>
          <w:szCs w:val="28"/>
        </w:rPr>
        <w:t xml:space="preserve"> </w:t>
      </w:r>
      <w:r w:rsidR="00B94B7A">
        <w:rPr>
          <w:sz w:val="28"/>
          <w:szCs w:val="28"/>
        </w:rPr>
        <w:t>м</w:t>
      </w:r>
      <w:r w:rsidR="00DF24DC">
        <w:rPr>
          <w:sz w:val="28"/>
          <w:szCs w:val="28"/>
        </w:rPr>
        <w:t>эр</w:t>
      </w:r>
      <w:r w:rsidR="00B94B7A">
        <w:rPr>
          <w:sz w:val="28"/>
          <w:szCs w:val="28"/>
        </w:rPr>
        <w:t>у</w:t>
      </w:r>
      <w:r w:rsidR="00DF24DC">
        <w:rPr>
          <w:sz w:val="28"/>
          <w:szCs w:val="28"/>
        </w:rPr>
        <w:t xml:space="preserve"> Черемховского районного муниципального образования</w:t>
      </w:r>
      <w:r>
        <w:rPr>
          <w:sz w:val="28"/>
          <w:szCs w:val="28"/>
        </w:rPr>
        <w:t>.</w:t>
      </w:r>
    </w:p>
    <w:p w14:paraId="78F04A9F" w14:textId="77777777" w:rsidR="0080161F" w:rsidRDefault="001845E5" w:rsidP="00D03004">
      <w:pPr>
        <w:pStyle w:val="ConsPlusNormal"/>
        <w:ind w:firstLine="851"/>
        <w:jc w:val="both"/>
        <w:rPr>
          <w:sz w:val="28"/>
          <w:szCs w:val="28"/>
        </w:rPr>
      </w:pPr>
      <w:r>
        <w:rPr>
          <w:sz w:val="28"/>
          <w:szCs w:val="28"/>
        </w:rPr>
        <w:t>Срок осуществления административной процедуры составляет 1 рабочи</w:t>
      </w:r>
      <w:r w:rsidR="00D03004">
        <w:rPr>
          <w:sz w:val="28"/>
          <w:szCs w:val="28"/>
        </w:rPr>
        <w:t>й день</w:t>
      </w:r>
      <w:r>
        <w:rPr>
          <w:sz w:val="28"/>
          <w:szCs w:val="28"/>
        </w:rPr>
        <w:t>.</w:t>
      </w:r>
    </w:p>
    <w:p w14:paraId="356BBB5C" w14:textId="77777777" w:rsidR="00D03004" w:rsidRDefault="00D03004" w:rsidP="00D03004">
      <w:pPr>
        <w:pStyle w:val="ConsPlusNormal"/>
        <w:ind w:firstLine="851"/>
        <w:jc w:val="both"/>
        <w:rPr>
          <w:sz w:val="28"/>
          <w:szCs w:val="28"/>
        </w:rPr>
      </w:pPr>
    </w:p>
    <w:p w14:paraId="00FF8D2C" w14:textId="77777777" w:rsidR="0080161F" w:rsidRDefault="001845E5" w:rsidP="00D03004">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66D76ECE" w14:textId="77777777" w:rsidR="00D03004" w:rsidRDefault="00D03004" w:rsidP="00D03004">
      <w:pPr>
        <w:pStyle w:val="ConsPlusTitle"/>
        <w:jc w:val="center"/>
        <w:rPr>
          <w:rFonts w:ascii="Times New Roman" w:hAnsi="Times New Roman"/>
          <w:sz w:val="28"/>
          <w:szCs w:val="28"/>
        </w:rPr>
      </w:pPr>
    </w:p>
    <w:p w14:paraId="71C2B9EA" w14:textId="77777777" w:rsidR="0080161F" w:rsidRDefault="001845E5" w:rsidP="008159C8">
      <w:pPr>
        <w:pStyle w:val="ConsPlusNormal"/>
        <w:tabs>
          <w:tab w:val="left" w:pos="1134"/>
        </w:tabs>
        <w:ind w:firstLine="851"/>
        <w:jc w:val="both"/>
        <w:rPr>
          <w:sz w:val="28"/>
          <w:szCs w:val="28"/>
        </w:rPr>
      </w:pPr>
      <w:r>
        <w:rPr>
          <w:sz w:val="28"/>
          <w:szCs w:val="28"/>
        </w:rPr>
        <w:t>3.35.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14:paraId="56632C95" w14:textId="77777777" w:rsidR="0080161F" w:rsidRDefault="001845E5" w:rsidP="008159C8">
      <w:pPr>
        <w:pStyle w:val="ConsPlusNormal"/>
        <w:tabs>
          <w:tab w:val="left" w:pos="1134"/>
        </w:tabs>
        <w:ind w:firstLine="851"/>
        <w:jc w:val="both"/>
        <w:rPr>
          <w:sz w:val="28"/>
          <w:szCs w:val="28"/>
        </w:rPr>
      </w:pPr>
      <w:r>
        <w:rPr>
          <w:sz w:val="28"/>
          <w:szCs w:val="28"/>
        </w:rPr>
        <w:t>3.36. Заявитель по его выбору вправе получить результат предоставления услуги одним из следующих способов:</w:t>
      </w:r>
    </w:p>
    <w:p w14:paraId="35B24398"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в Уполномоченном органе;</w:t>
      </w:r>
    </w:p>
    <w:p w14:paraId="12D7F48A"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в МФЦ (в случае подачи документов в МФЦ);</w:t>
      </w:r>
    </w:p>
    <w:p w14:paraId="01CD0F34"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почтовым отправлением;</w:t>
      </w:r>
    </w:p>
    <w:p w14:paraId="32CCF2CB"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7B8B125D"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14C689B" w14:textId="77777777" w:rsidR="0080161F" w:rsidRDefault="001845E5" w:rsidP="008159C8">
      <w:pPr>
        <w:pStyle w:val="ConsPlusNormal"/>
        <w:tabs>
          <w:tab w:val="left" w:pos="1134"/>
        </w:tabs>
        <w:ind w:firstLine="851"/>
        <w:jc w:val="both"/>
        <w:rPr>
          <w:sz w:val="28"/>
          <w:szCs w:val="28"/>
        </w:rPr>
      </w:pPr>
      <w:r>
        <w:rPr>
          <w:sz w:val="28"/>
          <w:szCs w:val="28"/>
        </w:rPr>
        <w:t xml:space="preserve">3.37. Должностным лицом, ответственным за выполнение административной процедуры, является должностное лицо структурного подразделения </w:t>
      </w:r>
      <w:r w:rsidR="0025370E">
        <w:rPr>
          <w:sz w:val="28"/>
          <w:szCs w:val="28"/>
        </w:rPr>
        <w:t>У</w:t>
      </w:r>
      <w:r>
        <w:rPr>
          <w:sz w:val="28"/>
          <w:szCs w:val="28"/>
        </w:rPr>
        <w:t xml:space="preserve">полномоченного </w:t>
      </w:r>
      <w:r w:rsidR="007E328B">
        <w:rPr>
          <w:sz w:val="28"/>
          <w:szCs w:val="28"/>
        </w:rPr>
        <w:t>органа</w:t>
      </w:r>
      <w:r>
        <w:rPr>
          <w:sz w:val="28"/>
          <w:szCs w:val="28"/>
        </w:rPr>
        <w:t>, ответственно</w:t>
      </w:r>
      <w:r w:rsidR="007E328B">
        <w:rPr>
          <w:sz w:val="28"/>
          <w:szCs w:val="28"/>
        </w:rPr>
        <w:t>е</w:t>
      </w:r>
      <w:r>
        <w:rPr>
          <w:sz w:val="28"/>
          <w:szCs w:val="28"/>
        </w:rPr>
        <w:t xml:space="preserve"> за делопроизводство.</w:t>
      </w:r>
    </w:p>
    <w:p w14:paraId="0B55CEAA" w14:textId="77777777" w:rsidR="0080161F" w:rsidRDefault="001845E5" w:rsidP="008159C8">
      <w:pPr>
        <w:pStyle w:val="ConsPlusNormal"/>
        <w:tabs>
          <w:tab w:val="left" w:pos="1134"/>
        </w:tabs>
        <w:ind w:firstLine="851"/>
        <w:jc w:val="both"/>
        <w:rPr>
          <w:sz w:val="28"/>
          <w:szCs w:val="28"/>
        </w:rPr>
      </w:pPr>
      <w:r>
        <w:rPr>
          <w:sz w:val="28"/>
          <w:szCs w:val="28"/>
        </w:rPr>
        <w:t>3.38. При подаче заявления о выдаче разрешения на строительство и документов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 если в заявлении не был указан иной способ.</w:t>
      </w:r>
    </w:p>
    <w:p w14:paraId="75E606C1" w14:textId="77777777" w:rsidR="0080161F" w:rsidRDefault="001845E5" w:rsidP="008159C8">
      <w:pPr>
        <w:pStyle w:val="ConsPlusNormal"/>
        <w:tabs>
          <w:tab w:val="left" w:pos="1134"/>
        </w:tabs>
        <w:ind w:firstLine="851"/>
        <w:jc w:val="both"/>
        <w:rPr>
          <w:sz w:val="28"/>
          <w:szCs w:val="28"/>
        </w:rPr>
      </w:pPr>
      <w:r>
        <w:rPr>
          <w:sz w:val="28"/>
          <w:szCs w:val="28"/>
        </w:rPr>
        <w:t>3.39. При подаче заявления о выдаче разрешения на строительство и документов, посредством Единого портала, направление заявителю разрешения на строительство осуществляется в личный кабинет заявителя на Едином портале, если в заявлении не был указан иной способ.</w:t>
      </w:r>
    </w:p>
    <w:p w14:paraId="149E0065" w14:textId="77777777" w:rsidR="0080161F" w:rsidRDefault="001845E5" w:rsidP="008159C8">
      <w:pPr>
        <w:pStyle w:val="ConsPlusNormal"/>
        <w:tabs>
          <w:tab w:val="left" w:pos="1134"/>
        </w:tabs>
        <w:ind w:firstLine="851"/>
        <w:jc w:val="both"/>
        <w:rPr>
          <w:sz w:val="28"/>
          <w:szCs w:val="28"/>
        </w:rPr>
      </w:pPr>
      <w:r>
        <w:rPr>
          <w:sz w:val="28"/>
          <w:szCs w:val="28"/>
        </w:rPr>
        <w:t>3.40. При подаче заявления о выдаче разрешения на строительство и документов, через многофункциональный центр разрешение на строительство направляется в многофункциональный центр, если в заявлении не был указан иной способ.</w:t>
      </w:r>
    </w:p>
    <w:p w14:paraId="0C81D3EC" w14:textId="77777777" w:rsidR="0080161F" w:rsidRDefault="001845E5" w:rsidP="008159C8">
      <w:pPr>
        <w:pStyle w:val="ConsPlusNormal"/>
        <w:tabs>
          <w:tab w:val="left" w:pos="1134"/>
        </w:tabs>
        <w:ind w:firstLine="851"/>
        <w:jc w:val="both"/>
        <w:rPr>
          <w:sz w:val="28"/>
          <w:szCs w:val="28"/>
        </w:rPr>
      </w:pPr>
      <w:r>
        <w:rPr>
          <w:sz w:val="28"/>
          <w:szCs w:val="28"/>
        </w:rPr>
        <w:t>3.41.</w:t>
      </w:r>
      <w:r>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(для </w:t>
      </w:r>
      <w:r>
        <w:rPr>
          <w:sz w:val="28"/>
          <w:szCs w:val="28"/>
        </w:rPr>
        <w:lastRenderedPageBreak/>
        <w:t>физических лиц, включая индивидуальных предпринимателей) либо места нахождения (для юридических лиц):</w:t>
      </w:r>
    </w:p>
    <w:p w14:paraId="6BABC52C" w14:textId="77777777" w:rsidR="0080161F" w:rsidRDefault="001845E5" w:rsidP="00403E55">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37B80AEB" w14:textId="77777777" w:rsidR="0080161F" w:rsidRDefault="001845E5" w:rsidP="00403E55">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2A879C6F" w14:textId="77777777" w:rsidR="0080161F" w:rsidRDefault="001845E5" w:rsidP="00403E55">
      <w:pPr>
        <w:pStyle w:val="ConsPlusNormal"/>
        <w:numPr>
          <w:ilvl w:val="0"/>
          <w:numId w:val="17"/>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F89179B" w14:textId="77777777" w:rsidR="0080161F" w:rsidRDefault="001845E5" w:rsidP="008C6973">
      <w:pPr>
        <w:pStyle w:val="ConsPlusNormal"/>
        <w:ind w:firstLine="851"/>
        <w:jc w:val="both"/>
        <w:rPr>
          <w:sz w:val="28"/>
          <w:szCs w:val="28"/>
        </w:rPr>
      </w:pPr>
      <w:r>
        <w:rPr>
          <w:sz w:val="28"/>
          <w:szCs w:val="28"/>
        </w:rPr>
        <w:t>3.42. Срок предоставления заявителю результата услуги исчисляется со дня подписания разрешения на строительство и составляет один рабочий день.</w:t>
      </w:r>
    </w:p>
    <w:p w14:paraId="395B6183" w14:textId="77777777" w:rsidR="008C6973" w:rsidRDefault="008C6973" w:rsidP="008C6973">
      <w:pPr>
        <w:pStyle w:val="ConsPlusNormal"/>
        <w:ind w:firstLine="851"/>
        <w:jc w:val="both"/>
        <w:rPr>
          <w:sz w:val="28"/>
          <w:szCs w:val="28"/>
        </w:rPr>
      </w:pPr>
    </w:p>
    <w:p w14:paraId="01B8AE05" w14:textId="77777777" w:rsidR="0080161F" w:rsidRDefault="001845E5" w:rsidP="008C6973">
      <w:pPr>
        <w:pStyle w:val="ConsPlusTitle"/>
        <w:jc w:val="center"/>
        <w:rPr>
          <w:rFonts w:ascii="Times New Roman" w:hAnsi="Times New Roman"/>
          <w:sz w:val="28"/>
          <w:szCs w:val="28"/>
        </w:rPr>
      </w:pPr>
      <w:bookmarkStart w:id="45" w:name="Par483"/>
      <w:bookmarkEnd w:id="45"/>
      <w:r>
        <w:rPr>
          <w:rFonts w:ascii="Times New Roman" w:hAnsi="Times New Roman"/>
          <w:sz w:val="28"/>
          <w:szCs w:val="28"/>
        </w:rPr>
        <w:t>Вариант 2 – внесение изменений в разрешение на строительство</w:t>
      </w:r>
    </w:p>
    <w:p w14:paraId="24F8979C" w14:textId="77777777" w:rsidR="008C6973" w:rsidRDefault="008C6973">
      <w:pPr>
        <w:pStyle w:val="ConsPlusTitle"/>
        <w:jc w:val="both"/>
        <w:rPr>
          <w:rFonts w:ascii="Times New Roman" w:hAnsi="Times New Roman"/>
          <w:sz w:val="28"/>
          <w:szCs w:val="28"/>
        </w:rPr>
      </w:pPr>
    </w:p>
    <w:p w14:paraId="6FDD1270" w14:textId="77777777" w:rsidR="0080161F" w:rsidRDefault="001845E5" w:rsidP="006E1E98">
      <w:pPr>
        <w:pStyle w:val="ConsPlusNormal"/>
        <w:tabs>
          <w:tab w:val="left" w:pos="1134"/>
        </w:tabs>
        <w:ind w:firstLine="851"/>
        <w:jc w:val="both"/>
        <w:rPr>
          <w:sz w:val="28"/>
          <w:szCs w:val="28"/>
        </w:rPr>
      </w:pPr>
      <w:r>
        <w:rPr>
          <w:sz w:val="28"/>
          <w:szCs w:val="28"/>
        </w:rPr>
        <w:t>3.43.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0F195092" w14:textId="77777777" w:rsidR="0080161F" w:rsidRDefault="001845E5" w:rsidP="006E1E98">
      <w:pPr>
        <w:pStyle w:val="ConsPlusNormal"/>
        <w:tabs>
          <w:tab w:val="left" w:pos="1134"/>
        </w:tabs>
        <w:ind w:firstLine="851"/>
        <w:jc w:val="both"/>
        <w:rPr>
          <w:sz w:val="28"/>
          <w:szCs w:val="28"/>
        </w:rPr>
      </w:pPr>
      <w:r>
        <w:rPr>
          <w:sz w:val="28"/>
          <w:szCs w:val="28"/>
        </w:rPr>
        <w:t>3.44. Результатом предоставления варианта услуги является:</w:t>
      </w:r>
    </w:p>
    <w:p w14:paraId="5934AA82" w14:textId="77777777" w:rsidR="0080161F" w:rsidRDefault="001845E5" w:rsidP="006E1E98">
      <w:pPr>
        <w:pStyle w:val="ConsPlusNormal"/>
        <w:tabs>
          <w:tab w:val="left" w:pos="1134"/>
        </w:tabs>
        <w:ind w:firstLine="851"/>
        <w:jc w:val="both"/>
        <w:rPr>
          <w:sz w:val="28"/>
          <w:szCs w:val="28"/>
        </w:rPr>
      </w:pPr>
      <w:r>
        <w:rPr>
          <w:sz w:val="28"/>
          <w:szCs w:val="28"/>
        </w:rPr>
        <w:t xml:space="preserve">а) разрешение на строительство с внесенными изменениями; </w:t>
      </w:r>
    </w:p>
    <w:p w14:paraId="547E2347" w14:textId="77777777" w:rsidR="0080161F" w:rsidRDefault="001845E5" w:rsidP="006E1E98">
      <w:pPr>
        <w:pStyle w:val="ConsPlusNormal"/>
        <w:tabs>
          <w:tab w:val="left" w:pos="1134"/>
        </w:tabs>
        <w:ind w:firstLine="851"/>
        <w:jc w:val="both"/>
        <w:rPr>
          <w:sz w:val="28"/>
          <w:szCs w:val="28"/>
        </w:rPr>
      </w:pPr>
      <w:r>
        <w:rPr>
          <w:sz w:val="28"/>
          <w:szCs w:val="28"/>
        </w:rPr>
        <w:t>б) решение об отказе во внесении изменений в разрешение на строительство с разъяснением причин отказа в соответствии с формой, утвержденной Приложением № 9 к настоящему Административному регламенту.</w:t>
      </w:r>
    </w:p>
    <w:p w14:paraId="061C43C5" w14:textId="77777777" w:rsidR="0080161F" w:rsidRDefault="001845E5" w:rsidP="006E1E98">
      <w:pPr>
        <w:pStyle w:val="ConsPlusNormal"/>
        <w:tabs>
          <w:tab w:val="left" w:pos="1134"/>
        </w:tabs>
        <w:ind w:firstLine="851"/>
        <w:jc w:val="both"/>
        <w:rPr>
          <w:sz w:val="28"/>
          <w:szCs w:val="28"/>
        </w:rPr>
      </w:pPr>
      <w:r>
        <w:rPr>
          <w:sz w:val="28"/>
          <w:szCs w:val="28"/>
        </w:rPr>
        <w:t>3.45. Административные процедуры, осуществляемые при предоставлении услуги в соответствии с настоящим вариантом:</w:t>
      </w:r>
    </w:p>
    <w:p w14:paraId="0560A267"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прием заявления и документов и (или) информации, необходимых для предоставления услуги;</w:t>
      </w:r>
    </w:p>
    <w:p w14:paraId="674307FB"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направление межведомственных запросов;</w:t>
      </w:r>
    </w:p>
    <w:p w14:paraId="11961BBA"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 xml:space="preserve">принятия решения о предоставлении (об отказе в предоставлении) услуги; </w:t>
      </w:r>
    </w:p>
    <w:p w14:paraId="46B2657E"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предоставление результата услуги.</w:t>
      </w:r>
    </w:p>
    <w:p w14:paraId="44EC7215" w14:textId="77777777" w:rsidR="0080161F" w:rsidRDefault="0080161F">
      <w:pPr>
        <w:pStyle w:val="ConsPlusNormal"/>
        <w:jc w:val="both"/>
        <w:rPr>
          <w:sz w:val="28"/>
          <w:szCs w:val="28"/>
        </w:rPr>
      </w:pPr>
    </w:p>
    <w:p w14:paraId="3DE16B44"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14:paraId="0BDCEF2A"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14:paraId="35CFE178" w14:textId="77777777" w:rsidR="0080161F" w:rsidRDefault="0080161F">
      <w:pPr>
        <w:pStyle w:val="ConsPlusNormal"/>
        <w:jc w:val="both"/>
        <w:rPr>
          <w:sz w:val="28"/>
          <w:szCs w:val="28"/>
        </w:rPr>
      </w:pPr>
    </w:p>
    <w:p w14:paraId="03098FD0"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14:paraId="20DEE286"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21A4FEDC" w14:textId="77777777" w:rsidR="009B64F1" w:rsidRDefault="009B64F1" w:rsidP="009B64F1">
      <w:pPr>
        <w:pStyle w:val="ConsPlusTitle"/>
        <w:jc w:val="center"/>
        <w:rPr>
          <w:rFonts w:ascii="Times New Roman" w:hAnsi="Times New Roman"/>
          <w:sz w:val="28"/>
          <w:szCs w:val="28"/>
        </w:rPr>
      </w:pPr>
    </w:p>
    <w:p w14:paraId="51D1EFAC" w14:textId="77777777" w:rsidR="0080161F" w:rsidRDefault="001845E5" w:rsidP="009B64F1">
      <w:pPr>
        <w:pStyle w:val="ConsPlusNormal"/>
        <w:tabs>
          <w:tab w:val="left" w:pos="1134"/>
        </w:tabs>
        <w:ind w:firstLine="851"/>
        <w:jc w:val="both"/>
        <w:rPr>
          <w:sz w:val="28"/>
          <w:szCs w:val="28"/>
        </w:rPr>
      </w:pPr>
      <w:r>
        <w:rPr>
          <w:sz w:val="28"/>
          <w:szCs w:val="28"/>
        </w:rPr>
        <w:t xml:space="preserve">3.46. Основанием для начала административной процедуры является поступление в </w:t>
      </w:r>
      <w:r w:rsidR="0025370E">
        <w:rPr>
          <w:sz w:val="28"/>
          <w:szCs w:val="28"/>
        </w:rPr>
        <w:t>У</w:t>
      </w:r>
      <w:r>
        <w:rPr>
          <w:sz w:val="28"/>
          <w:szCs w:val="28"/>
        </w:rPr>
        <w:t>полномоченный орган заявления о внесении изменений в разрешение на строительство (далее в настоящем подразделе - заявление).</w:t>
      </w:r>
    </w:p>
    <w:p w14:paraId="7DE48AB3" w14:textId="77777777" w:rsidR="0080161F" w:rsidRDefault="001845E5" w:rsidP="009B64F1">
      <w:pPr>
        <w:pStyle w:val="ConsPlusNormal"/>
        <w:tabs>
          <w:tab w:val="left" w:pos="1134"/>
        </w:tabs>
        <w:ind w:firstLine="851"/>
        <w:jc w:val="both"/>
      </w:pPr>
      <w:r>
        <w:rPr>
          <w:sz w:val="28"/>
          <w:szCs w:val="28"/>
        </w:rPr>
        <w:t xml:space="preserve">3.47. Заявитель или его представитель представляет в Уполномоченный орган заявления по формам согласно </w:t>
      </w:r>
      <w:hyperlink w:anchor="Приложение_2">
        <w:r>
          <w:rPr>
            <w:sz w:val="28"/>
            <w:szCs w:val="28"/>
          </w:rPr>
          <w:t xml:space="preserve">Приложениям № </w:t>
        </w:r>
      </w:hyperlink>
      <w:r w:rsidRPr="00EB6C75">
        <w:rPr>
          <w:rStyle w:val="-"/>
          <w:color w:val="000000" w:themeColor="text1"/>
          <w:sz w:val="28"/>
          <w:szCs w:val="28"/>
          <w:u w:val="none"/>
        </w:rPr>
        <w:t>5</w:t>
      </w:r>
      <w:r w:rsidRPr="00EB6C75">
        <w:rPr>
          <w:color w:val="000000" w:themeColor="text1"/>
          <w:sz w:val="28"/>
          <w:szCs w:val="28"/>
        </w:rPr>
        <w:t xml:space="preserve">-7 </w:t>
      </w:r>
      <w:r>
        <w:rPr>
          <w:sz w:val="28"/>
          <w:szCs w:val="28"/>
        </w:rPr>
        <w:t>к настоящему Административному регламенту, а также прилагаемые к нему документы одним из следующих способов:</w:t>
      </w:r>
    </w:p>
    <w:p w14:paraId="43A9E07A"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67156E14"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lastRenderedPageBreak/>
        <w:t>при личном обращении в МФЦ;</w:t>
      </w:r>
    </w:p>
    <w:p w14:paraId="3C2CD33A"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t>почтовым отправлением;</w:t>
      </w:r>
    </w:p>
    <w:p w14:paraId="1EB0295F"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672FD80F" w14:textId="77777777" w:rsidR="0080161F" w:rsidRDefault="001845E5" w:rsidP="00EB6C75">
      <w:pPr>
        <w:pStyle w:val="ConsPlusNormal"/>
        <w:tabs>
          <w:tab w:val="left" w:pos="1701"/>
        </w:tabs>
        <w:ind w:firstLine="851"/>
        <w:jc w:val="both"/>
        <w:rPr>
          <w:sz w:val="28"/>
          <w:szCs w:val="28"/>
        </w:rPr>
      </w:pPr>
      <w:r>
        <w:rPr>
          <w:sz w:val="28"/>
          <w:szCs w:val="28"/>
        </w:rPr>
        <w:t>3.48.</w:t>
      </w:r>
      <w:r>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1809A48" w14:textId="77777777" w:rsidR="0080161F" w:rsidRDefault="001845E5" w:rsidP="00EB6C75">
      <w:pPr>
        <w:pStyle w:val="ConsPlusNormal"/>
        <w:tabs>
          <w:tab w:val="left" w:pos="1701"/>
        </w:tabs>
        <w:ind w:firstLine="851"/>
        <w:jc w:val="both"/>
        <w:rPr>
          <w:sz w:val="28"/>
          <w:szCs w:val="28"/>
        </w:rPr>
      </w:pPr>
      <w:r>
        <w:rPr>
          <w:sz w:val="28"/>
          <w:szCs w:val="28"/>
        </w:rPr>
        <w:t>3.48.1.</w:t>
      </w:r>
      <w:r>
        <w:rPr>
          <w:sz w:val="28"/>
          <w:szCs w:val="28"/>
        </w:rPr>
        <w:tab/>
        <w:t>заявления по формам согласно Приложениям № 5-7 к настоящему Административному регламенту:</w:t>
      </w:r>
    </w:p>
    <w:p w14:paraId="2DAB8609" w14:textId="77777777" w:rsidR="0080161F" w:rsidRDefault="001845E5" w:rsidP="00AF73DA">
      <w:pPr>
        <w:pStyle w:val="ConsPlusNormal"/>
        <w:numPr>
          <w:ilvl w:val="0"/>
          <w:numId w:val="11"/>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2841E4DB" w14:textId="77777777" w:rsidR="0080161F" w:rsidRDefault="001845E5" w:rsidP="00AF73DA">
      <w:pPr>
        <w:pStyle w:val="ConsPlusNormal"/>
        <w:numPr>
          <w:ilvl w:val="0"/>
          <w:numId w:val="11"/>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02F57A62" w14:textId="77777777" w:rsidR="0080161F" w:rsidRDefault="001845E5" w:rsidP="00AF73DA">
      <w:pPr>
        <w:pStyle w:val="ConsPlusNormal"/>
        <w:numPr>
          <w:ilvl w:val="0"/>
          <w:numId w:val="11"/>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1E64A665" w14:textId="77777777" w:rsidR="0080161F" w:rsidRDefault="001845E5" w:rsidP="00EB6C75">
      <w:pPr>
        <w:pStyle w:val="ConsPlusNormal"/>
        <w:tabs>
          <w:tab w:val="left" w:pos="1701"/>
        </w:tabs>
        <w:ind w:firstLine="851"/>
        <w:jc w:val="both"/>
        <w:rPr>
          <w:sz w:val="28"/>
          <w:szCs w:val="28"/>
        </w:rPr>
      </w:pPr>
      <w:r>
        <w:rPr>
          <w:sz w:val="28"/>
          <w:szCs w:val="28"/>
        </w:rPr>
        <w:t>3.48.2.</w:t>
      </w:r>
      <w:r>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16502B4A" w14:textId="77777777" w:rsidR="0080161F" w:rsidRDefault="001845E5" w:rsidP="003E6829">
      <w:pPr>
        <w:pStyle w:val="ConsPlusNormal"/>
        <w:numPr>
          <w:ilvl w:val="0"/>
          <w:numId w:val="14"/>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1C998203" w14:textId="77777777" w:rsidR="0080161F" w:rsidRDefault="001845E5" w:rsidP="003E6829">
      <w:pPr>
        <w:pStyle w:val="ConsPlusNormal"/>
        <w:numPr>
          <w:ilvl w:val="0"/>
          <w:numId w:val="14"/>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81D758C" w14:textId="77777777" w:rsidR="0080161F" w:rsidRDefault="001845E5" w:rsidP="003E6829">
      <w:pPr>
        <w:pStyle w:val="ConsPlusNormal"/>
        <w:numPr>
          <w:ilvl w:val="0"/>
          <w:numId w:val="14"/>
        </w:numPr>
        <w:tabs>
          <w:tab w:val="left" w:pos="1134"/>
        </w:tabs>
        <w:ind w:left="0" w:firstLine="851"/>
        <w:jc w:val="both"/>
        <w:rPr>
          <w:sz w:val="28"/>
          <w:szCs w:val="28"/>
        </w:rPr>
      </w:pPr>
      <w:r>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D334823" w14:textId="77777777" w:rsidR="0080161F" w:rsidRDefault="001845E5" w:rsidP="00EB6C75">
      <w:pPr>
        <w:pStyle w:val="ConsPlusNormal"/>
        <w:tabs>
          <w:tab w:val="left" w:pos="1701"/>
        </w:tabs>
        <w:ind w:firstLine="851"/>
        <w:jc w:val="both"/>
        <w:rPr>
          <w:sz w:val="28"/>
          <w:szCs w:val="28"/>
        </w:rPr>
      </w:pPr>
      <w:r>
        <w:rPr>
          <w:sz w:val="28"/>
          <w:szCs w:val="28"/>
        </w:rPr>
        <w:t>3.48.3.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23633D1C" w14:textId="77777777" w:rsidR="0080161F" w:rsidRDefault="001845E5" w:rsidP="009A5A0A">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312C1F35" w14:textId="77777777" w:rsidR="0080161F" w:rsidRDefault="001845E5" w:rsidP="009A5A0A">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04B60B66" w14:textId="77777777" w:rsidR="0080161F" w:rsidRDefault="001845E5" w:rsidP="009A5A0A">
      <w:pPr>
        <w:pStyle w:val="ConsPlusNormal"/>
        <w:numPr>
          <w:ilvl w:val="0"/>
          <w:numId w:val="13"/>
        </w:numPr>
        <w:tabs>
          <w:tab w:val="left" w:pos="1134"/>
        </w:tabs>
        <w:ind w:left="0" w:firstLine="851"/>
        <w:jc w:val="both"/>
        <w:rPr>
          <w:sz w:val="28"/>
          <w:szCs w:val="28"/>
        </w:rPr>
      </w:pPr>
      <w:r>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6E0050C" w14:textId="77777777" w:rsidR="0080161F" w:rsidRDefault="001845E5" w:rsidP="00EB6C75">
      <w:pPr>
        <w:pStyle w:val="ConsPlusNormal"/>
        <w:tabs>
          <w:tab w:val="left" w:pos="1701"/>
        </w:tabs>
        <w:ind w:firstLine="851"/>
        <w:jc w:val="both"/>
        <w:rPr>
          <w:sz w:val="28"/>
          <w:szCs w:val="28"/>
        </w:rPr>
      </w:pPr>
      <w:r>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B2E71A7" w14:textId="77777777" w:rsidR="0080161F" w:rsidRDefault="001845E5" w:rsidP="009A5A0A">
      <w:pPr>
        <w:pStyle w:val="ConsPlusNormal"/>
        <w:tabs>
          <w:tab w:val="left" w:pos="1134"/>
        </w:tabs>
        <w:ind w:firstLine="851"/>
        <w:jc w:val="both"/>
      </w:pPr>
      <w:r>
        <w:rPr>
          <w:sz w:val="28"/>
          <w:szCs w:val="28"/>
        </w:rPr>
        <w:t xml:space="preserve">3.48.4. </w:t>
      </w:r>
      <w:r>
        <w:rPr>
          <w:rStyle w:val="docdata"/>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Pr>
          <w:rStyle w:val="docdata"/>
          <w:sz w:val="28"/>
          <w:szCs w:val="28"/>
        </w:rPr>
        <w:lastRenderedPageBreak/>
        <w:t>сервитута, а также схема расположения земельного участка или земельных участков на кадастровом плане территор</w:t>
      </w:r>
      <w:r>
        <w:rPr>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данных документов в Едином государственном реестре недвижимости или в распоряжении Уполномоченного органа);</w:t>
      </w:r>
    </w:p>
    <w:p w14:paraId="6FCAFAC4" w14:textId="77777777" w:rsidR="0080161F" w:rsidRDefault="001845E5" w:rsidP="009A5A0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xml:space="preserve">3.48.5.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r>
        <w:rPr>
          <w:rFonts w:ascii="Times New Roman" w:hAnsi="Times New Roman"/>
          <w:sz w:val="28"/>
          <w:szCs w:val="28"/>
        </w:rPr>
        <w:t>(в случае отсутствия необходимости проведения экспертизы проектной документации или её проведения до 01.07.2018 г.):</w:t>
      </w:r>
    </w:p>
    <w:p w14:paraId="59032F02"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пояснительная записка;</w:t>
      </w:r>
    </w:p>
    <w:p w14:paraId="6A2F38AA"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09DC2E7"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F4AD609" w14:textId="77777777" w:rsidR="0080161F" w:rsidRDefault="001845E5" w:rsidP="00E7748C">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501E0FF" w14:textId="77777777" w:rsidR="0080161F" w:rsidRDefault="001845E5" w:rsidP="00BF5CA9">
      <w:pPr>
        <w:pStyle w:val="ConsPlusNormal"/>
        <w:tabs>
          <w:tab w:val="left" w:pos="1134"/>
        </w:tabs>
        <w:ind w:firstLine="851"/>
        <w:jc w:val="both"/>
      </w:pPr>
      <w:r>
        <w:rPr>
          <w:rStyle w:val="docdata"/>
          <w:sz w:val="28"/>
          <w:szCs w:val="28"/>
        </w:rPr>
        <w:t xml:space="preserve">3.48.6. положительное заключение экспертизы проектной документации (в части соответствия проектной документации требованиям, указанным в </w:t>
      </w:r>
      <w:hyperlink r:id="rId22" w:tgtFrame="https://login.consultant.ru/link/?req=doc&amp;base=LAW&amp;n=481298&amp;dst=2910">
        <w:r>
          <w:rPr>
            <w:sz w:val="28"/>
            <w:szCs w:val="28"/>
          </w:rPr>
          <w:t>пункте 1 части 5 статьи 49</w:t>
        </w:r>
      </w:hyperlink>
      <w:r>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w:t>
      </w:r>
      <w:r>
        <w:rPr>
          <w:sz w:val="28"/>
          <w:szCs w:val="28"/>
        </w:rPr>
        <w:lastRenderedPageBreak/>
        <w:t xml:space="preserve">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3" w:tgtFrame="https://login.consultant.ru/link/?req=doc&amp;base=LAW&amp;n=481298&amp;dst=448">
        <w:r>
          <w:rPr>
            <w:sz w:val="28"/>
            <w:szCs w:val="28"/>
          </w:rPr>
          <w:t>частью 12.1 статьи 48</w:t>
        </w:r>
      </w:hyperlink>
      <w:r>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4" w:tgtFrame="https://login.consultant.ru/link/?req=doc&amp;base=LAW&amp;n=481298&amp;dst=101091">
        <w:r>
          <w:rPr>
            <w:sz w:val="28"/>
            <w:szCs w:val="28"/>
          </w:rPr>
          <w:t>статьей 49</w:t>
        </w:r>
      </w:hyperlink>
      <w:r>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5" w:tgtFrame="https://login.consultant.ru/link/?req=doc&amp;base=LAW&amp;n=481298&amp;dst=500">
        <w:r>
          <w:rPr>
            <w:sz w:val="28"/>
            <w:szCs w:val="28"/>
          </w:rPr>
          <w:t>частью 3.4 статьи 49</w:t>
        </w:r>
      </w:hyperlink>
      <w:r>
        <w:rPr>
          <w:sz w:val="28"/>
          <w:szCs w:val="28"/>
        </w:rPr>
        <w:t xml:space="preserve"> Градостроительного кодекса Российской Федерации (в случае, если заключение экспертизы проектной документации было составлено до 01.07.2018 г.);</w:t>
      </w:r>
    </w:p>
    <w:p w14:paraId="14218CA7"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3.48.7.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661D995D" w14:textId="77777777" w:rsidR="0080161F" w:rsidRDefault="001845E5" w:rsidP="00BF5CA9">
      <w:pPr>
        <w:pStyle w:val="ConsPlusNormal"/>
        <w:tabs>
          <w:tab w:val="left" w:pos="1134"/>
        </w:tabs>
        <w:ind w:firstLine="851"/>
        <w:jc w:val="both"/>
      </w:pPr>
      <w:r>
        <w:rPr>
          <w:sz w:val="28"/>
          <w:szCs w:val="28"/>
        </w:rPr>
        <w:t xml:space="preserve">3.48.8. </w:t>
      </w:r>
      <w:r>
        <w:rPr>
          <w:rStyle w:val="docdata"/>
          <w:sz w:val="28"/>
          <w:szCs w:val="28"/>
        </w:rPr>
        <w:t xml:space="preserve">решение общего собрания собственников помещений и </w:t>
      </w:r>
      <w:proofErr w:type="spellStart"/>
      <w:r>
        <w:rPr>
          <w:rStyle w:val="docdata"/>
          <w:sz w:val="28"/>
          <w:szCs w:val="28"/>
        </w:rPr>
        <w:t>машино</w:t>
      </w:r>
      <w:proofErr w:type="spellEnd"/>
      <w:r>
        <w:rPr>
          <w:rStyle w:val="docdata"/>
          <w:sz w:val="28"/>
          <w:szCs w:val="28"/>
        </w:rPr>
        <w:t>-мест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w:t>
      </w:r>
      <w:r>
        <w:rPr>
          <w:sz w:val="28"/>
          <w:szCs w:val="28"/>
        </w:rPr>
        <w:t xml:space="preserve">е размера общего имущества в многоквартирном доме, согласие всех собственников помещений и </w:t>
      </w:r>
      <w:proofErr w:type="spellStart"/>
      <w:r>
        <w:rPr>
          <w:sz w:val="28"/>
          <w:szCs w:val="28"/>
        </w:rPr>
        <w:t>машино</w:t>
      </w:r>
      <w:proofErr w:type="spellEnd"/>
      <w:r>
        <w:rPr>
          <w:sz w:val="28"/>
          <w:szCs w:val="28"/>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1891758E" w14:textId="77777777" w:rsidR="0080161F" w:rsidRDefault="001845E5" w:rsidP="00BF5CA9">
      <w:pPr>
        <w:pStyle w:val="5842"/>
        <w:tabs>
          <w:tab w:val="left" w:pos="1134"/>
        </w:tabs>
        <w:spacing w:beforeAutospacing="0" w:after="0" w:afterAutospacing="0"/>
        <w:ind w:firstLine="851"/>
        <w:jc w:val="both"/>
      </w:pPr>
      <w:r>
        <w:rPr>
          <w:sz w:val="28"/>
          <w:szCs w:val="28"/>
        </w:rPr>
        <w:t xml:space="preserve">3.48.9.  подтверждение соответствия вносимых в проектную документацию изменений требованиям, указанным в </w:t>
      </w:r>
      <w:hyperlink r:id="rId26" w:tgtFrame="https://login.consultant.ru/link/?req=doc&amp;base=LAW&amp;n=481298&amp;dst=3054">
        <w:r>
          <w:rPr>
            <w:sz w:val="28"/>
            <w:szCs w:val="28"/>
          </w:rPr>
          <w:t>части 3.8 статьи 49</w:t>
        </w:r>
      </w:hyperlink>
      <w:r>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7" w:tgtFrame="https://login.consultant.ru/link/?req=doc&amp;base=LAW&amp;n=481298&amp;dst=3054">
        <w:r>
          <w:rPr>
            <w:sz w:val="28"/>
            <w:szCs w:val="28"/>
          </w:rPr>
          <w:t>частью 3.8 статьи 49</w:t>
        </w:r>
      </w:hyperlink>
      <w:r>
        <w:rPr>
          <w:sz w:val="28"/>
          <w:szCs w:val="28"/>
        </w:rPr>
        <w:t xml:space="preserve"> Градостроительного кодекса Российской Федерации.</w:t>
      </w:r>
    </w:p>
    <w:p w14:paraId="1F578A3A" w14:textId="77777777" w:rsidR="0080161F" w:rsidRDefault="001845E5" w:rsidP="00730AC9">
      <w:pPr>
        <w:pStyle w:val="ConsPlusNormal"/>
        <w:tabs>
          <w:tab w:val="left" w:pos="1134"/>
        </w:tabs>
        <w:ind w:firstLine="851"/>
        <w:jc w:val="both"/>
      </w:pPr>
      <w:r>
        <w:rPr>
          <w:rStyle w:val="docdata"/>
          <w:sz w:val="28"/>
          <w:szCs w:val="28"/>
        </w:rPr>
        <w:t>В случае поступления заявления о внесении изменений в разрешение на строи</w:t>
      </w:r>
      <w:r>
        <w:rPr>
          <w:sz w:val="28"/>
          <w:szCs w:val="28"/>
        </w:rPr>
        <w:t xml:space="preserve">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47" w:tgtFrame="#P247">
        <w:r>
          <w:rPr>
            <w:sz w:val="28"/>
            <w:szCs w:val="28"/>
          </w:rPr>
          <w:t>пунктом</w:t>
        </w:r>
      </w:hyperlink>
      <w:r>
        <w:rPr>
          <w:sz w:val="28"/>
          <w:szCs w:val="28"/>
        </w:rPr>
        <w:t xml:space="preserve"> 3.48 настоящего Административного регламента.</w:t>
      </w:r>
    </w:p>
    <w:p w14:paraId="7C5E8B0A" w14:textId="77777777" w:rsidR="0080161F" w:rsidRDefault="001845E5" w:rsidP="00730AC9">
      <w:pPr>
        <w:pStyle w:val="ConsPlusNormal"/>
        <w:ind w:firstLine="851"/>
        <w:jc w:val="both"/>
      </w:pPr>
      <w:r>
        <w:rPr>
          <w:sz w:val="28"/>
          <w:szCs w:val="28"/>
        </w:rPr>
        <w:t xml:space="preserve">Лица, указанные в </w:t>
      </w:r>
      <w:hyperlink r:id="rId28" w:tgtFrame="https://login.consultant.ru/link/?req=doc&amp;base=LAW&amp;n=461102&amp;dst=340">
        <w:r>
          <w:rPr>
            <w:sz w:val="28"/>
            <w:szCs w:val="28"/>
          </w:rPr>
          <w:t>частях 21.5</w:t>
        </w:r>
      </w:hyperlink>
      <w:r>
        <w:rPr>
          <w:sz w:val="28"/>
          <w:szCs w:val="28"/>
        </w:rPr>
        <w:t xml:space="preserve"> - </w:t>
      </w:r>
      <w:hyperlink r:id="rId29" w:tgtFrame="https://login.consultant.ru/link/?req=doc&amp;base=LAW&amp;n=461102&amp;dst=3213">
        <w:r>
          <w:rPr>
            <w:sz w:val="28"/>
            <w:szCs w:val="28"/>
          </w:rPr>
          <w:t>21.7</w:t>
        </w:r>
      </w:hyperlink>
      <w:r>
        <w:rPr>
          <w:sz w:val="28"/>
          <w:szCs w:val="28"/>
        </w:rPr>
        <w:t xml:space="preserve"> и </w:t>
      </w:r>
      <w:hyperlink r:id="rId30" w:tgtFrame="https://login.consultant.ru/link/?req=doc&amp;base=LAW&amp;n=461102&amp;dst=344">
        <w:r>
          <w:rPr>
            <w:sz w:val="28"/>
            <w:szCs w:val="28"/>
          </w:rPr>
          <w:t>21.9 статьи 51</w:t>
        </w:r>
      </w:hyperlink>
      <w:r>
        <w:rPr>
          <w:sz w:val="28"/>
          <w:szCs w:val="28"/>
        </w:rPr>
        <w:t xml:space="preserve"> Градостроительного </w:t>
      </w:r>
      <w:r>
        <w:rPr>
          <w:sz w:val="28"/>
          <w:szCs w:val="28"/>
        </w:rPr>
        <w:lastRenderedPageBreak/>
        <w:t>кодекса Российской Федерации, направляют в Отдел уведомление о переходе к ним прав на земельные участки, права пользования недрами, об образовании земельного участка с указанием реквизитов:</w:t>
      </w:r>
    </w:p>
    <w:p w14:paraId="5208F2C5" w14:textId="77777777" w:rsidR="0080161F" w:rsidRDefault="001845E5" w:rsidP="00730AC9">
      <w:pPr>
        <w:pStyle w:val="ConsPlusNormal"/>
        <w:ind w:firstLine="851"/>
        <w:jc w:val="both"/>
      </w:pPr>
      <w:r>
        <w:rPr>
          <w:sz w:val="28"/>
          <w:szCs w:val="28"/>
        </w:rPr>
        <w:t xml:space="preserve">1) правоустанавливающих документов на такие земельные участки в случае, указанном в </w:t>
      </w:r>
      <w:hyperlink r:id="rId31" w:tgtFrame="https://login.consultant.ru/link/?req=doc&amp;base=LAW&amp;n=461102&amp;dst=340">
        <w:r>
          <w:rPr>
            <w:sz w:val="28"/>
            <w:szCs w:val="28"/>
          </w:rPr>
          <w:t>части 21.5 статьи 51</w:t>
        </w:r>
      </w:hyperlink>
      <w:r>
        <w:rPr>
          <w:sz w:val="28"/>
          <w:szCs w:val="28"/>
        </w:rPr>
        <w:t xml:space="preserve"> Градостроительного кодекса Российской Федерации;</w:t>
      </w:r>
    </w:p>
    <w:p w14:paraId="3C565E63" w14:textId="77777777" w:rsidR="0080161F" w:rsidRDefault="001845E5" w:rsidP="00730AC9">
      <w:pPr>
        <w:pStyle w:val="ConsPlusNormal"/>
        <w:ind w:firstLine="851"/>
        <w:jc w:val="both"/>
      </w:pPr>
      <w:r>
        <w:rPr>
          <w:sz w:val="28"/>
          <w:szCs w:val="28"/>
        </w:rPr>
        <w:t xml:space="preserve">2) решения об образовании земельных участков в случаях, предусмотренных </w:t>
      </w:r>
      <w:hyperlink r:id="rId32" w:tgtFrame="https://login.consultant.ru/link/?req=doc&amp;base=LAW&amp;n=461102&amp;dst=341">
        <w:r>
          <w:rPr>
            <w:sz w:val="28"/>
            <w:szCs w:val="28"/>
          </w:rPr>
          <w:t>частями 21.6</w:t>
        </w:r>
      </w:hyperlink>
      <w:r>
        <w:rPr>
          <w:sz w:val="28"/>
          <w:szCs w:val="28"/>
        </w:rPr>
        <w:t xml:space="preserve"> и </w:t>
      </w:r>
      <w:hyperlink r:id="rId33" w:tgtFrame="https://login.consultant.ru/link/?req=doc&amp;base=LAW&amp;n=461102&amp;dst=3213">
        <w:r>
          <w:rPr>
            <w:sz w:val="28"/>
            <w:szCs w:val="28"/>
          </w:rPr>
          <w:t>21.7 статьи 51</w:t>
        </w:r>
      </w:hyperlink>
      <w:r>
        <w:rPr>
          <w:sz w:val="28"/>
          <w:szCs w:val="28"/>
        </w:rP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86FC83E" w14:textId="77777777" w:rsidR="0080161F" w:rsidRDefault="001845E5" w:rsidP="00730AC9">
      <w:pPr>
        <w:pStyle w:val="ConsPlusNormal"/>
        <w:ind w:firstLine="851"/>
        <w:jc w:val="both"/>
      </w:pPr>
      <w:r>
        <w:rPr>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4" w:tgtFrame="https://login.consultant.ru/link/?req=doc&amp;base=LAW&amp;n=461102&amp;dst=3213">
        <w:r>
          <w:rPr>
            <w:sz w:val="28"/>
            <w:szCs w:val="28"/>
          </w:rPr>
          <w:t>частью 21.7 статьи 51</w:t>
        </w:r>
      </w:hyperlink>
      <w:r>
        <w:rPr>
          <w:sz w:val="28"/>
          <w:szCs w:val="28"/>
        </w:rPr>
        <w:t xml:space="preserve"> Градостроительного кодекса Российской Федерации;</w:t>
      </w:r>
    </w:p>
    <w:p w14:paraId="5361C8EA" w14:textId="77777777" w:rsidR="0080161F" w:rsidRDefault="001845E5" w:rsidP="00730AC9">
      <w:pPr>
        <w:pStyle w:val="ConsPlusNormal"/>
        <w:ind w:firstLine="851"/>
        <w:jc w:val="both"/>
      </w:pPr>
      <w:r>
        <w:rPr>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5" w:tgtFrame="https://login.consultant.ru/link/?req=doc&amp;base=LAW&amp;n=461102&amp;dst=344">
        <w:r>
          <w:rPr>
            <w:sz w:val="28"/>
            <w:szCs w:val="28"/>
          </w:rPr>
          <w:t>частью 21.9 статьи 51</w:t>
        </w:r>
      </w:hyperlink>
      <w:r>
        <w:rPr>
          <w:sz w:val="28"/>
          <w:szCs w:val="28"/>
        </w:rPr>
        <w:t xml:space="preserve"> Градостроительного кодекса Российской Федерации.</w:t>
      </w:r>
    </w:p>
    <w:p w14:paraId="6965A367" w14:textId="77777777" w:rsidR="0080161F" w:rsidRDefault="001845E5" w:rsidP="00730AC9">
      <w:pPr>
        <w:pStyle w:val="ConsPlusNormal"/>
        <w:ind w:firstLine="851"/>
        <w:jc w:val="both"/>
        <w:rPr>
          <w:sz w:val="28"/>
          <w:szCs w:val="28"/>
        </w:rPr>
      </w:pPr>
      <w:bookmarkStart w:id="46" w:name="Пункт_3_46"/>
      <w:bookmarkEnd w:id="46"/>
      <w:r>
        <w:rPr>
          <w:sz w:val="28"/>
          <w:szCs w:val="28"/>
        </w:rPr>
        <w:t>3.49.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B3AA3EB" w14:textId="77777777" w:rsidR="0080161F" w:rsidRDefault="001845E5" w:rsidP="00730AC9">
      <w:pPr>
        <w:pStyle w:val="ConsPlusNormal"/>
        <w:ind w:firstLine="851"/>
        <w:jc w:val="both"/>
        <w:rPr>
          <w:sz w:val="28"/>
          <w:szCs w:val="28"/>
        </w:rPr>
      </w:pPr>
      <w:r>
        <w:rPr>
          <w:sz w:val="28"/>
          <w:szCs w:val="28"/>
        </w:rPr>
        <w:t>3.49.1.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13AF7818" w14:textId="77777777" w:rsidR="0080161F" w:rsidRDefault="001845E5" w:rsidP="00730AC9">
      <w:pPr>
        <w:pStyle w:val="ConsPlusNormal"/>
        <w:ind w:firstLine="851"/>
        <w:jc w:val="both"/>
      </w:pPr>
      <w:r>
        <w:rPr>
          <w:sz w:val="28"/>
          <w:szCs w:val="28"/>
        </w:rPr>
        <w:t xml:space="preserve">3.49.2.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w:t>
      </w:r>
      <w:r>
        <w:rPr>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4D9EDECD" w14:textId="77777777" w:rsidR="0080161F" w:rsidRDefault="001845E5" w:rsidP="00730AC9">
      <w:pPr>
        <w:pStyle w:val="ConsPlusNormal"/>
        <w:ind w:firstLine="851"/>
        <w:jc w:val="both"/>
      </w:pPr>
      <w:r>
        <w:rPr>
          <w:sz w:val="28"/>
          <w:szCs w:val="28"/>
        </w:rPr>
        <w:t xml:space="preserve">3.49.3. </w:t>
      </w:r>
      <w:r>
        <w:rPr>
          <w:rStyle w:val="docdata"/>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w:t>
      </w:r>
      <w:r>
        <w:rPr>
          <w:sz w:val="28"/>
          <w:szCs w:val="28"/>
        </w:rPr>
        <w:t xml:space="preserve">цией по космической </w:t>
      </w:r>
      <w:r>
        <w:rPr>
          <w:sz w:val="28"/>
          <w:szCs w:val="28"/>
        </w:rPr>
        <w:lastRenderedPageBreak/>
        <w:t>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62D62D25" w14:textId="77777777" w:rsidR="0080161F" w:rsidRDefault="001845E5" w:rsidP="00BC686A">
      <w:pPr>
        <w:pStyle w:val="ConsPlusNormal"/>
        <w:ind w:firstLine="851"/>
        <w:jc w:val="both"/>
      </w:pPr>
      <w:r>
        <w:rPr>
          <w:sz w:val="28"/>
          <w:szCs w:val="28"/>
        </w:rPr>
        <w:t xml:space="preserve">3.49.4. </w:t>
      </w:r>
      <w:r>
        <w:rPr>
          <w:rStyle w:val="docdata"/>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w:t>
      </w:r>
      <w:r>
        <w:rPr>
          <w:sz w:val="28"/>
          <w:szCs w:val="28"/>
        </w:rPr>
        <w:t>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4D8EDA01" w14:textId="77777777" w:rsidR="0080161F" w:rsidRDefault="001845E5" w:rsidP="00BC686A">
      <w:pPr>
        <w:pStyle w:val="7824"/>
        <w:spacing w:beforeAutospacing="0" w:after="0" w:afterAutospacing="0"/>
        <w:ind w:firstLine="851"/>
        <w:jc w:val="both"/>
        <w:rPr>
          <w:sz w:val="28"/>
          <w:szCs w:val="28"/>
        </w:rPr>
      </w:pPr>
      <w:r>
        <w:rPr>
          <w:sz w:val="28"/>
          <w:szCs w:val="28"/>
        </w:rPr>
        <w:t>3.49.5.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проведения экспертизы проектной документации после 01.07.2018 г.):</w:t>
      </w:r>
    </w:p>
    <w:p w14:paraId="7C4E31F9"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пояснительная записка;</w:t>
      </w:r>
    </w:p>
    <w:p w14:paraId="5EE026F3"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8431E1B"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1E6C5E1"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2D421AF0" w14:textId="77777777" w:rsidR="0080161F" w:rsidRDefault="001845E5" w:rsidP="00920B08">
      <w:pPr>
        <w:spacing w:after="0"/>
        <w:ind w:firstLine="851"/>
        <w:jc w:val="both"/>
      </w:pPr>
      <w:r>
        <w:rPr>
          <w:rStyle w:val="docdata"/>
          <w:rFonts w:ascii="Times New Roman" w:hAnsi="Times New Roman"/>
          <w:sz w:val="28"/>
          <w:szCs w:val="28"/>
        </w:rPr>
        <w:t xml:space="preserve">3.49.6. положительное заключение экспертизы проектной документации (в части соответствия проектной документации требованиям, указанным в </w:t>
      </w:r>
      <w:hyperlink r:id="rId36" w:tgtFrame="https://login.consultant.ru/link/?req=doc&amp;base=LAW&amp;n=481298&amp;dst=2910">
        <w:r>
          <w:rPr>
            <w:rFonts w:ascii="Times New Roman" w:hAnsi="Times New Roman"/>
            <w:sz w:val="28"/>
            <w:szCs w:val="28"/>
          </w:rPr>
          <w:t>пункте 1 части 5 статьи 49</w:t>
        </w:r>
      </w:hyperlink>
      <w:r>
        <w:rPr>
          <w:rFonts w:ascii="Times New Roman" w:hAnsi="Times New Roman"/>
          <w:sz w:val="28"/>
          <w:szCs w:val="28"/>
        </w:rPr>
        <w:t xml:space="preserve"> Градостроительного кодекса Российской Федерации), в </w:t>
      </w:r>
      <w:r>
        <w:rPr>
          <w:rFonts w:ascii="Times New Roman" w:hAnsi="Times New Roman"/>
          <w:sz w:val="28"/>
          <w:szCs w:val="28"/>
        </w:rPr>
        <w:lastRenderedPageBreak/>
        <w:t xml:space="preserve">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7" w:tgtFrame="https://login.consultant.ru/link/?req=doc&amp;base=LAW&amp;n=481298&amp;dst=448">
        <w:r>
          <w:rPr>
            <w:rFonts w:ascii="Times New Roman" w:hAnsi="Times New Roman"/>
            <w:sz w:val="28"/>
            <w:szCs w:val="28"/>
          </w:rPr>
          <w:t>частью 12.1 статьи 48</w:t>
        </w:r>
      </w:hyperlink>
      <w:r>
        <w:rPr>
          <w:rFonts w:ascii="Times New Roman" w:hAnsi="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8" w:tgtFrame="https://login.consultant.ru/link/?req=doc&amp;base=LAW&amp;n=481298&amp;dst=101091">
        <w:r>
          <w:rPr>
            <w:rFonts w:ascii="Times New Roman" w:hAnsi="Times New Roman"/>
            <w:sz w:val="28"/>
            <w:szCs w:val="28"/>
          </w:rPr>
          <w:t>статьей 49</w:t>
        </w:r>
      </w:hyperlink>
      <w:r>
        <w:rPr>
          <w:rFonts w:ascii="Times New Roman" w:hAnsi="Times New Roman"/>
          <w:sz w:val="28"/>
          <w:szCs w:val="28"/>
        </w:rPr>
        <w:t xml:space="preserve"> Градостроительного кодекса Российской Федерации (в случае, если заключение экспертизы проектной документации составлено после 01.07.2018 г.);</w:t>
      </w:r>
    </w:p>
    <w:p w14:paraId="5C1026A1" w14:textId="77777777" w:rsidR="0080161F" w:rsidRDefault="001845E5" w:rsidP="00920B08">
      <w:pPr>
        <w:pStyle w:val="ConsPlusNormal"/>
        <w:ind w:firstLine="851"/>
        <w:jc w:val="both"/>
      </w:pPr>
      <w:r>
        <w:rPr>
          <w:sz w:val="28"/>
          <w:szCs w:val="28"/>
        </w:rPr>
        <w:t xml:space="preserve">3.49.7. </w:t>
      </w:r>
      <w:r>
        <w:rPr>
          <w:rStyle w:val="docdata"/>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w:t>
      </w:r>
      <w:r>
        <w:rPr>
          <w:sz w:val="28"/>
          <w:szCs w:val="28"/>
        </w:rPr>
        <w:t>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14:paraId="72A6C63A" w14:textId="77777777" w:rsidR="0080161F" w:rsidRDefault="001845E5" w:rsidP="00920B08">
      <w:pPr>
        <w:pStyle w:val="ConsPlusNormal"/>
        <w:ind w:firstLine="851"/>
        <w:jc w:val="both"/>
      </w:pPr>
      <w:r>
        <w:rPr>
          <w:sz w:val="28"/>
          <w:szCs w:val="28"/>
        </w:rPr>
        <w:t xml:space="preserve">3.49.8. </w:t>
      </w:r>
      <w:r w:rsidR="00F879AD">
        <w:rPr>
          <w:sz w:val="28"/>
          <w:szCs w:val="28"/>
        </w:rPr>
        <w:t xml:space="preserve"> </w:t>
      </w:r>
      <w:r>
        <w:rPr>
          <w:rStyle w:val="docdata"/>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030F93D0" w14:textId="77777777" w:rsidR="0080161F" w:rsidRDefault="001845E5" w:rsidP="00920B08">
      <w:pPr>
        <w:pStyle w:val="ConsPlusNormal"/>
        <w:ind w:firstLine="851"/>
        <w:jc w:val="both"/>
      </w:pPr>
      <w:r>
        <w:rPr>
          <w:rStyle w:val="docdata"/>
          <w:sz w:val="28"/>
          <w:szCs w:val="28"/>
        </w:rPr>
        <w:t>3.49.9. согласование архитектурно-градостроительного облика объекта капитального строительства в случае, если такое согласование предусмотрено со статьей 40.1 Градостроительного кодекса Российской Федерации;</w:t>
      </w:r>
    </w:p>
    <w:p w14:paraId="07A6460B" w14:textId="77777777" w:rsidR="0080161F" w:rsidRDefault="001845E5" w:rsidP="00920B08">
      <w:pPr>
        <w:pStyle w:val="ConsPlusNormal"/>
        <w:ind w:firstLine="851"/>
        <w:jc w:val="both"/>
      </w:pPr>
      <w:r>
        <w:rPr>
          <w:rStyle w:val="docdata"/>
          <w:sz w:val="28"/>
          <w:szCs w:val="28"/>
        </w:rPr>
        <w:t>3.49.10.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w:t>
      </w:r>
      <w:r>
        <w:rPr>
          <w:sz w:val="28"/>
          <w:szCs w:val="28"/>
        </w:rPr>
        <w:t xml:space="preserve">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0D9BF4F" w14:textId="77777777" w:rsidR="0080161F" w:rsidRDefault="001845E5" w:rsidP="00920B08">
      <w:pPr>
        <w:pStyle w:val="ConsPlusNormal"/>
        <w:ind w:firstLine="851"/>
        <w:jc w:val="both"/>
      </w:pPr>
      <w:r>
        <w:rPr>
          <w:sz w:val="28"/>
          <w:szCs w:val="28"/>
        </w:rPr>
        <w:t xml:space="preserve">3.49.11. </w:t>
      </w:r>
      <w:r>
        <w:rPr>
          <w:rStyle w:val="docdata"/>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w:t>
      </w:r>
      <w:r>
        <w:rPr>
          <w:sz w:val="28"/>
          <w:szCs w:val="28"/>
        </w:rPr>
        <w:t xml:space="preserve">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w:t>
      </w:r>
    </w:p>
    <w:p w14:paraId="0C8D03B9" w14:textId="77777777" w:rsidR="0080161F" w:rsidRDefault="001845E5" w:rsidP="004559D3">
      <w:pPr>
        <w:pStyle w:val="ConsPlusNormal"/>
        <w:tabs>
          <w:tab w:val="left" w:pos="1134"/>
        </w:tabs>
        <w:ind w:firstLine="851"/>
        <w:jc w:val="both"/>
      </w:pPr>
      <w:r>
        <w:rPr>
          <w:sz w:val="28"/>
          <w:szCs w:val="28"/>
        </w:rPr>
        <w:lastRenderedPageBreak/>
        <w:t xml:space="preserve">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39"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18D4861F" w14:textId="77777777" w:rsidR="0080161F" w:rsidRDefault="001845E5" w:rsidP="004559D3">
      <w:pPr>
        <w:pStyle w:val="ConsPlusNormal"/>
        <w:tabs>
          <w:tab w:val="left" w:pos="1134"/>
        </w:tabs>
        <w:ind w:firstLine="851"/>
        <w:jc w:val="both"/>
        <w:rPr>
          <w:sz w:val="28"/>
          <w:szCs w:val="28"/>
        </w:rPr>
      </w:pPr>
      <w:r>
        <w:rPr>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C2A0E0B" w14:textId="77777777" w:rsidR="0080161F" w:rsidRDefault="001845E5" w:rsidP="004559D3">
      <w:pPr>
        <w:pStyle w:val="ConsPlusNormal"/>
        <w:tabs>
          <w:tab w:val="left" w:pos="1134"/>
        </w:tabs>
        <w:ind w:firstLine="851"/>
        <w:jc w:val="both"/>
        <w:rPr>
          <w:sz w:val="28"/>
          <w:szCs w:val="28"/>
        </w:rPr>
      </w:pPr>
      <w:r>
        <w:rPr>
          <w:sz w:val="28"/>
          <w:szCs w:val="28"/>
        </w:rPr>
        <w:t xml:space="preserve">б) </w:t>
      </w:r>
      <w:proofErr w:type="gramStart"/>
      <w:r>
        <w:rPr>
          <w:sz w:val="28"/>
          <w:szCs w:val="28"/>
        </w:rPr>
        <w:t xml:space="preserve">сведения </w:t>
      </w:r>
      <w:r w:rsidR="0002365E">
        <w:rPr>
          <w:sz w:val="28"/>
          <w:szCs w:val="28"/>
        </w:rPr>
        <w:t xml:space="preserve"> </w:t>
      </w:r>
      <w:r>
        <w:rPr>
          <w:sz w:val="28"/>
          <w:szCs w:val="28"/>
        </w:rPr>
        <w:t>из</w:t>
      </w:r>
      <w:proofErr w:type="gramEnd"/>
      <w:r>
        <w:rPr>
          <w:sz w:val="28"/>
          <w:szCs w:val="28"/>
        </w:rPr>
        <w:t xml:space="preserve"> </w:t>
      </w:r>
      <w:r w:rsidR="0002365E">
        <w:rPr>
          <w:sz w:val="28"/>
          <w:szCs w:val="28"/>
        </w:rPr>
        <w:t xml:space="preserve"> </w:t>
      </w:r>
      <w:r>
        <w:rPr>
          <w:sz w:val="28"/>
          <w:szCs w:val="28"/>
        </w:rPr>
        <w:t>Единого</w:t>
      </w:r>
      <w:r w:rsidR="0002365E">
        <w:rPr>
          <w:sz w:val="28"/>
          <w:szCs w:val="28"/>
        </w:rPr>
        <w:t xml:space="preserve"> </w:t>
      </w:r>
      <w:r>
        <w:rPr>
          <w:sz w:val="28"/>
          <w:szCs w:val="28"/>
        </w:rPr>
        <w:t xml:space="preserve">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646995B9" w14:textId="77777777" w:rsidR="0080161F" w:rsidRDefault="001845E5" w:rsidP="004559D3">
      <w:pPr>
        <w:pStyle w:val="ConsPlusNormal"/>
        <w:tabs>
          <w:tab w:val="left" w:pos="1134"/>
        </w:tabs>
        <w:ind w:firstLine="851"/>
        <w:jc w:val="both"/>
        <w:rPr>
          <w:sz w:val="28"/>
          <w:szCs w:val="28"/>
        </w:rPr>
      </w:pPr>
      <w:r>
        <w:rPr>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1A1B49C" w14:textId="77777777" w:rsidR="0080161F" w:rsidRPr="00B43BD4" w:rsidRDefault="001845E5" w:rsidP="003216EA">
      <w:pPr>
        <w:pStyle w:val="ConsPlusNormal"/>
        <w:tabs>
          <w:tab w:val="left" w:pos="1134"/>
        </w:tabs>
        <w:ind w:firstLine="851"/>
        <w:jc w:val="both"/>
      </w:pPr>
      <w:r>
        <w:rPr>
          <w:sz w:val="28"/>
          <w:szCs w:val="28"/>
        </w:rPr>
        <w:t xml:space="preserve">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0"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739A9119" w14:textId="77777777" w:rsidR="0080161F" w:rsidRDefault="001845E5" w:rsidP="003216EA">
      <w:pPr>
        <w:pStyle w:val="ConsPlusNormal"/>
        <w:tabs>
          <w:tab w:val="left" w:pos="1134"/>
        </w:tabs>
        <w:ind w:firstLine="851"/>
        <w:jc w:val="both"/>
        <w:rPr>
          <w:sz w:val="28"/>
          <w:szCs w:val="28"/>
        </w:rPr>
      </w:pPr>
      <w:r>
        <w:rPr>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BBD506A" w14:textId="77777777" w:rsidR="0080161F" w:rsidRDefault="001845E5" w:rsidP="003216EA">
      <w:pPr>
        <w:pStyle w:val="ConsPlusNormal"/>
        <w:tabs>
          <w:tab w:val="left" w:pos="1134"/>
        </w:tabs>
        <w:ind w:firstLine="851"/>
        <w:jc w:val="both"/>
        <w:rPr>
          <w:sz w:val="28"/>
          <w:szCs w:val="28"/>
        </w:rPr>
      </w:pPr>
      <w:r>
        <w:rPr>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78C2AE5F" w14:textId="77777777" w:rsidR="0080161F" w:rsidRDefault="001845E5" w:rsidP="003216EA">
      <w:pPr>
        <w:pStyle w:val="ConsPlusNormal"/>
        <w:tabs>
          <w:tab w:val="left" w:pos="1134"/>
        </w:tabs>
        <w:ind w:firstLine="851"/>
        <w:jc w:val="both"/>
        <w:rPr>
          <w:sz w:val="28"/>
          <w:szCs w:val="28"/>
        </w:rPr>
      </w:pPr>
      <w:r>
        <w:rPr>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FA877BC" w14:textId="77777777" w:rsidR="0080161F" w:rsidRDefault="001845E5" w:rsidP="003216EA">
      <w:pPr>
        <w:pStyle w:val="ConsPlusNormal"/>
        <w:tabs>
          <w:tab w:val="left" w:pos="1134"/>
        </w:tabs>
        <w:ind w:firstLine="851"/>
        <w:jc w:val="both"/>
        <w:rPr>
          <w:sz w:val="28"/>
          <w:szCs w:val="28"/>
        </w:rPr>
      </w:pPr>
      <w:r>
        <w:rPr>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5D063FA3" w14:textId="77777777" w:rsidR="0080161F" w:rsidRDefault="001845E5" w:rsidP="003216EA">
      <w:pPr>
        <w:pStyle w:val="ConsPlusNormal"/>
        <w:tabs>
          <w:tab w:val="left" w:pos="1134"/>
        </w:tabs>
        <w:ind w:firstLine="851"/>
        <w:jc w:val="both"/>
        <w:rPr>
          <w:sz w:val="28"/>
          <w:szCs w:val="28"/>
        </w:rPr>
      </w:pPr>
      <w:r>
        <w:rPr>
          <w:sz w:val="28"/>
          <w:szCs w:val="28"/>
        </w:rPr>
        <w:t>В случае представления уведомления о переходе прав на земельный участок:</w:t>
      </w:r>
    </w:p>
    <w:p w14:paraId="53C42FF9" w14:textId="77777777" w:rsidR="0080161F" w:rsidRDefault="001845E5" w:rsidP="00F73140">
      <w:pPr>
        <w:pStyle w:val="ConsPlusNormal"/>
        <w:tabs>
          <w:tab w:val="left" w:pos="1134"/>
        </w:tabs>
        <w:ind w:firstLine="851"/>
        <w:jc w:val="both"/>
        <w:rPr>
          <w:sz w:val="28"/>
          <w:szCs w:val="28"/>
        </w:rPr>
      </w:pPr>
      <w:r>
        <w:rPr>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871428B" w14:textId="77777777" w:rsidR="0080161F" w:rsidRDefault="001845E5" w:rsidP="00F73140">
      <w:pPr>
        <w:pStyle w:val="ConsPlusNormal"/>
        <w:tabs>
          <w:tab w:val="left" w:pos="1134"/>
        </w:tabs>
        <w:ind w:firstLine="851"/>
        <w:jc w:val="both"/>
        <w:rPr>
          <w:sz w:val="28"/>
          <w:szCs w:val="28"/>
        </w:rPr>
      </w:pPr>
      <w:r>
        <w:rPr>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1C12953B" w14:textId="77777777" w:rsidR="0080161F" w:rsidRDefault="001845E5" w:rsidP="00F73140">
      <w:pPr>
        <w:pStyle w:val="ConsPlusNormal"/>
        <w:tabs>
          <w:tab w:val="left" w:pos="1134"/>
        </w:tabs>
        <w:ind w:firstLine="851"/>
        <w:jc w:val="both"/>
        <w:rPr>
          <w:sz w:val="28"/>
          <w:szCs w:val="28"/>
        </w:rPr>
      </w:pPr>
      <w:r>
        <w:rPr>
          <w:sz w:val="28"/>
          <w:szCs w:val="28"/>
        </w:rPr>
        <w:lastRenderedPageBreak/>
        <w:t>В случае представления заявления о внесении изменений в связи с необходимостью продления срока действия разрешения на строительство:</w:t>
      </w:r>
    </w:p>
    <w:p w14:paraId="0FF3BDE5" w14:textId="77777777" w:rsidR="0080161F" w:rsidRDefault="001845E5" w:rsidP="00F73140">
      <w:pPr>
        <w:pStyle w:val="ConsPlusNormal"/>
        <w:tabs>
          <w:tab w:val="left" w:pos="1134"/>
        </w:tabs>
        <w:ind w:firstLine="851"/>
        <w:jc w:val="both"/>
        <w:rPr>
          <w:sz w:val="28"/>
          <w:szCs w:val="28"/>
        </w:rPr>
      </w:pPr>
      <w:r>
        <w:rPr>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14C8BC48" w14:textId="77777777" w:rsidR="0080161F" w:rsidRDefault="001845E5" w:rsidP="00F73140">
      <w:pPr>
        <w:pStyle w:val="ConsPlusNormal"/>
        <w:tabs>
          <w:tab w:val="left" w:pos="1134"/>
        </w:tabs>
        <w:ind w:firstLine="851"/>
        <w:jc w:val="both"/>
      </w:pPr>
      <w:bookmarkStart w:id="47" w:name="P327"/>
      <w:bookmarkStart w:id="48" w:name="P328"/>
      <w:bookmarkEnd w:id="47"/>
      <w:r>
        <w:rPr>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41" w:tgtFrame="https://login.consultant.ru/link/?req=doc&amp;base=LAW&amp;n=461102&amp;dst=3552">
        <w:bookmarkEnd w:id="48"/>
        <w:r>
          <w:rPr>
            <w:sz w:val="28"/>
            <w:szCs w:val="28"/>
          </w:rPr>
          <w:t>части 5 статьи 52</w:t>
        </w:r>
      </w:hyperlink>
      <w:r>
        <w:rPr>
          <w:sz w:val="28"/>
          <w:szCs w:val="28"/>
        </w:rPr>
        <w:t xml:space="preserve"> Градостроительного кодекса Российской Федерации.</w:t>
      </w:r>
    </w:p>
    <w:p w14:paraId="73EBD192" w14:textId="77777777" w:rsidR="0080161F" w:rsidRDefault="001845E5" w:rsidP="00F73140">
      <w:pPr>
        <w:pStyle w:val="ConsPlusNormal"/>
        <w:tabs>
          <w:tab w:val="left" w:pos="1134"/>
        </w:tabs>
        <w:ind w:firstLine="851"/>
        <w:jc w:val="both"/>
        <w:rPr>
          <w:sz w:val="28"/>
          <w:szCs w:val="28"/>
        </w:rPr>
      </w:pPr>
      <w:r>
        <w:rPr>
          <w:sz w:val="28"/>
          <w:szCs w:val="28"/>
        </w:rPr>
        <w:t xml:space="preserve">3.49.12.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901041">
        <w:rPr>
          <w:sz w:val="28"/>
          <w:szCs w:val="28"/>
        </w:rPr>
        <w:t>«</w:t>
      </w:r>
      <w:r>
        <w:rPr>
          <w:sz w:val="28"/>
          <w:szCs w:val="28"/>
        </w:rPr>
        <w:t>Росато</w:t>
      </w:r>
      <w:r w:rsidR="00901041">
        <w:rPr>
          <w:sz w:val="28"/>
          <w:szCs w:val="28"/>
        </w:rPr>
        <w:t>м»</w:t>
      </w:r>
      <w:r>
        <w:rPr>
          <w:sz w:val="28"/>
          <w:szCs w:val="28"/>
        </w:rPr>
        <w:t xml:space="preserve"> Государственной корпорацией по космической деятельности </w:t>
      </w:r>
      <w:r w:rsidR="00901041">
        <w:rPr>
          <w:sz w:val="28"/>
          <w:szCs w:val="28"/>
        </w:rPr>
        <w:t>«</w:t>
      </w:r>
      <w:r>
        <w:rPr>
          <w:sz w:val="28"/>
          <w:szCs w:val="28"/>
        </w:rPr>
        <w:t>Роскосмос</w:t>
      </w:r>
      <w:r w:rsidR="00901041">
        <w:rPr>
          <w:sz w:val="28"/>
          <w:szCs w:val="28"/>
        </w:rPr>
        <w:t>»</w:t>
      </w:r>
      <w:r>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38D3CFD1" w14:textId="77777777" w:rsidR="0080161F" w:rsidRDefault="001845E5" w:rsidP="00F73140">
      <w:pPr>
        <w:pStyle w:val="ConsPlusNormal"/>
        <w:tabs>
          <w:tab w:val="left" w:pos="1134"/>
        </w:tabs>
        <w:ind w:firstLine="851"/>
        <w:jc w:val="both"/>
      </w:pPr>
      <w:r>
        <w:rPr>
          <w:rStyle w:val="docdata"/>
          <w:sz w:val="28"/>
          <w:szCs w:val="28"/>
        </w:rPr>
        <w:t xml:space="preserve">3.49.13. документы, предусмотренные законодательством Российской Федерации об объектах культурного </w:t>
      </w:r>
      <w:r w:rsidR="007A2346">
        <w:rPr>
          <w:rStyle w:val="docdata"/>
          <w:sz w:val="28"/>
          <w:szCs w:val="28"/>
        </w:rPr>
        <w:t>наследия, в случае если</w:t>
      </w:r>
      <w:r>
        <w:rPr>
          <w:rStyle w:val="docdata"/>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w:t>
      </w:r>
      <w:r>
        <w:rPr>
          <w:sz w:val="28"/>
          <w:szCs w:val="28"/>
        </w:rPr>
        <w:t>зопасности такого объекта;</w:t>
      </w:r>
    </w:p>
    <w:p w14:paraId="30D84F7B" w14:textId="77777777" w:rsidR="0080161F" w:rsidRDefault="001845E5" w:rsidP="00F73140">
      <w:pPr>
        <w:pStyle w:val="ConsPlusNormal"/>
        <w:tabs>
          <w:tab w:val="left" w:pos="1134"/>
        </w:tabs>
        <w:ind w:firstLine="851"/>
        <w:jc w:val="both"/>
        <w:rPr>
          <w:sz w:val="28"/>
          <w:szCs w:val="28"/>
        </w:rPr>
      </w:pPr>
      <w:r>
        <w:rPr>
          <w:sz w:val="28"/>
          <w:szCs w:val="28"/>
        </w:rPr>
        <w:t>3.49.14. заключение Службы по охране объектов культурного наследия Иркутской области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56DF141" w14:textId="77777777" w:rsidR="0080161F" w:rsidRDefault="001845E5" w:rsidP="00F73140">
      <w:pPr>
        <w:pStyle w:val="ConsPlusNormal"/>
        <w:tabs>
          <w:tab w:val="left" w:pos="1134"/>
        </w:tabs>
        <w:ind w:firstLine="851"/>
        <w:jc w:val="both"/>
        <w:rPr>
          <w:sz w:val="28"/>
          <w:szCs w:val="28"/>
        </w:rPr>
      </w:pPr>
      <w:r>
        <w:rPr>
          <w:sz w:val="28"/>
          <w:szCs w:val="28"/>
        </w:rPr>
        <w:t>3.49.15.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осуществляется в соответствии с типовым архитектурным решением);</w:t>
      </w:r>
    </w:p>
    <w:p w14:paraId="15CD4712" w14:textId="77777777" w:rsidR="0080161F" w:rsidRDefault="001845E5" w:rsidP="007A2346">
      <w:pPr>
        <w:pStyle w:val="ConsPlusNormal"/>
        <w:ind w:firstLine="851"/>
        <w:jc w:val="both"/>
        <w:rPr>
          <w:sz w:val="28"/>
          <w:szCs w:val="28"/>
        </w:rPr>
      </w:pPr>
      <w:r>
        <w:rPr>
          <w:sz w:val="28"/>
          <w:szCs w:val="28"/>
        </w:rPr>
        <w:t>3.49.16.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7F2C4C23" w14:textId="77777777" w:rsidR="0080161F" w:rsidRDefault="001845E5" w:rsidP="007A2346">
      <w:pPr>
        <w:tabs>
          <w:tab w:val="left" w:pos="1134"/>
        </w:tabs>
        <w:spacing w:after="0"/>
        <w:ind w:firstLine="851"/>
        <w:jc w:val="both"/>
        <w:rPr>
          <w:rFonts w:ascii="Times New Roman" w:hAnsi="Times New Roman"/>
          <w:sz w:val="28"/>
          <w:szCs w:val="28"/>
        </w:rPr>
      </w:pPr>
      <w:r>
        <w:rPr>
          <w:rFonts w:ascii="Times New Roman" w:hAnsi="Times New Roman"/>
          <w:sz w:val="28"/>
          <w:szCs w:val="28"/>
        </w:rPr>
        <w:lastRenderedPageBreak/>
        <w:t>3.50.</w:t>
      </w:r>
      <w:r>
        <w:rPr>
          <w:rFonts w:ascii="Times New Roman" w:hAnsi="Times New Roman"/>
          <w:sz w:val="28"/>
          <w:szCs w:val="28"/>
        </w:rPr>
        <w:tab/>
      </w:r>
      <w:r w:rsidR="003F578A">
        <w:rPr>
          <w:rFonts w:ascii="Times New Roman" w:hAnsi="Times New Roman"/>
          <w:sz w:val="28"/>
          <w:szCs w:val="28"/>
        </w:rPr>
        <w:t xml:space="preserve"> </w:t>
      </w:r>
      <w:r>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14:paraId="6171C94F" w14:textId="77777777" w:rsidR="0080161F" w:rsidRDefault="001845E5" w:rsidP="007A2346">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6544B96F" w14:textId="77777777" w:rsidR="0080161F" w:rsidRDefault="001845E5" w:rsidP="007A2346">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88ABA15" w14:textId="77777777" w:rsidR="0080161F" w:rsidRDefault="001845E5" w:rsidP="007A2346">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на Едином портале – ЕСИА; </w:t>
      </w:r>
    </w:p>
    <w:p w14:paraId="1D117A8B" w14:textId="77777777" w:rsidR="0080161F" w:rsidRDefault="001845E5" w:rsidP="007A2346">
      <w:pPr>
        <w:pStyle w:val="ConsPlusNormal"/>
        <w:tabs>
          <w:tab w:val="left" w:pos="1134"/>
        </w:tabs>
        <w:ind w:firstLine="851"/>
        <w:jc w:val="both"/>
        <w:rPr>
          <w:sz w:val="28"/>
          <w:szCs w:val="28"/>
        </w:rPr>
      </w:pPr>
      <w:r>
        <w:rPr>
          <w:sz w:val="28"/>
          <w:szCs w:val="28"/>
        </w:rPr>
        <w:t>3.51.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296E1D7"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E94B87">
        <w:rPr>
          <w:sz w:val="28"/>
          <w:szCs w:val="28"/>
        </w:rPr>
        <w:t>я</w:t>
      </w:r>
      <w:r>
        <w:rPr>
          <w:sz w:val="28"/>
          <w:szCs w:val="28"/>
        </w:rPr>
        <w:t xml:space="preserve"> муниципальной услуги;</w:t>
      </w:r>
    </w:p>
    <w:p w14:paraId="3162C98D"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35DAF4E6"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2BF1EAC1"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представление неполного комплекта документов;</w:t>
      </w:r>
    </w:p>
    <w:p w14:paraId="7AC7C7B9"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D460DB3"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38871DA"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 xml:space="preserve">заявление и документы, указанные </w:t>
      </w:r>
      <w:hyperlink w:anchor="Пункт_3_9">
        <w:r w:rsidRPr="007A382B">
          <w:rPr>
            <w:color w:val="000000" w:themeColor="text1"/>
            <w:sz w:val="28"/>
            <w:szCs w:val="28"/>
          </w:rPr>
          <w:t>в подпункте 3.</w:t>
        </w:r>
      </w:hyperlink>
      <w:r w:rsidRPr="007A382B">
        <w:rPr>
          <w:rStyle w:val="-"/>
          <w:color w:val="000000" w:themeColor="text1"/>
          <w:sz w:val="28"/>
          <w:szCs w:val="28"/>
          <w:u w:val="none"/>
        </w:rPr>
        <w:t>48</w:t>
      </w:r>
      <w:r w:rsidRPr="007A382B">
        <w:rPr>
          <w:color w:val="000000" w:themeColor="text1"/>
          <w:sz w:val="28"/>
          <w:szCs w:val="28"/>
        </w:rPr>
        <w:t xml:space="preserve"> </w:t>
      </w:r>
      <w:r w:rsidRPr="007A382B">
        <w:rPr>
          <w:sz w:val="28"/>
          <w:szCs w:val="28"/>
        </w:rPr>
        <w:t xml:space="preserve">настоящего Административного регламента, представлены в электронной форме с нарушением требований, установленных </w:t>
      </w:r>
      <w:hyperlink w:anchor="Пункт_2_30">
        <w:r w:rsidRPr="007A382B">
          <w:rPr>
            <w:sz w:val="28"/>
            <w:szCs w:val="28"/>
          </w:rPr>
          <w:t>пунктами 2.41.7 - 2.41.9</w:t>
        </w:r>
      </w:hyperlink>
      <w:r w:rsidRPr="007A382B">
        <w:rPr>
          <w:rStyle w:val="-"/>
          <w:color w:val="000000" w:themeColor="text1"/>
          <w:sz w:val="28"/>
          <w:szCs w:val="28"/>
          <w:u w:val="none"/>
        </w:rPr>
        <w:t xml:space="preserve"> н</w:t>
      </w:r>
      <w:r w:rsidRPr="007A382B">
        <w:rPr>
          <w:sz w:val="28"/>
          <w:szCs w:val="28"/>
        </w:rPr>
        <w:t>астоящего Административного регламента;</w:t>
      </w:r>
    </w:p>
    <w:p w14:paraId="0484B2A2"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71C59CAF" w14:textId="77777777" w:rsidR="0080161F" w:rsidRDefault="001845E5" w:rsidP="007959E3">
      <w:pPr>
        <w:pStyle w:val="ConsPlusNormal"/>
        <w:ind w:firstLine="851"/>
        <w:jc w:val="both"/>
        <w:rPr>
          <w:sz w:val="28"/>
          <w:szCs w:val="28"/>
        </w:rPr>
      </w:pPr>
      <w:r>
        <w:rPr>
          <w:sz w:val="28"/>
          <w:szCs w:val="28"/>
        </w:rPr>
        <w:t>3.52. Решение об отказе в приеме документов с разъяснением причин отказа, указанных в пункте 3.51 настоящего Административного регламента, оформляется по форме согласно Приложению № 8 к настоящему Административному регламенту.</w:t>
      </w:r>
    </w:p>
    <w:p w14:paraId="4518C961" w14:textId="77777777" w:rsidR="0080161F" w:rsidRDefault="001845E5" w:rsidP="007959E3">
      <w:pPr>
        <w:pStyle w:val="ConsPlusNormal"/>
        <w:ind w:firstLine="851"/>
        <w:jc w:val="both"/>
        <w:rPr>
          <w:sz w:val="28"/>
          <w:szCs w:val="28"/>
        </w:rPr>
      </w:pPr>
      <w:r>
        <w:rPr>
          <w:sz w:val="28"/>
          <w:szCs w:val="28"/>
        </w:rPr>
        <w:t xml:space="preserve">3.53. Решение об отказе в приеме документов с разъяснением причин отказа, указанных в пункте 3.51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Уполномоченный орган или МФЦ </w:t>
      </w:r>
      <w:r>
        <w:rPr>
          <w:sz w:val="28"/>
          <w:szCs w:val="28"/>
        </w:rPr>
        <w:lastRenderedPageBreak/>
        <w:t>(в случае подачи документов в МФЦ).</w:t>
      </w:r>
    </w:p>
    <w:p w14:paraId="62F265FA" w14:textId="77777777" w:rsidR="0080161F" w:rsidRDefault="001845E5" w:rsidP="00B9487E">
      <w:pPr>
        <w:pStyle w:val="ConsPlusNormal"/>
        <w:ind w:firstLine="851"/>
        <w:jc w:val="both"/>
      </w:pPr>
      <w:r>
        <w:rPr>
          <w:sz w:val="28"/>
          <w:szCs w:val="28"/>
        </w:rPr>
        <w:t xml:space="preserve">3.54. Отказ в приеме документов, указанных </w:t>
      </w:r>
      <w:hyperlink w:anchor="Пункт_3_13">
        <w:r>
          <w:rPr>
            <w:sz w:val="28"/>
            <w:szCs w:val="28"/>
          </w:rPr>
          <w:t>3.4</w:t>
        </w:r>
      </w:hyperlink>
      <w:r w:rsidRPr="00D021AF">
        <w:rPr>
          <w:rStyle w:val="-"/>
          <w:color w:val="000000" w:themeColor="text1"/>
          <w:sz w:val="28"/>
          <w:szCs w:val="28"/>
          <w:u w:val="none"/>
        </w:rPr>
        <w:t>8</w:t>
      </w:r>
      <w:r>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083F1C90" w14:textId="77777777" w:rsidR="0080161F" w:rsidRDefault="001845E5" w:rsidP="00B9487E">
      <w:pPr>
        <w:pStyle w:val="ConsPlusNormal"/>
        <w:ind w:firstLine="851"/>
        <w:jc w:val="both"/>
        <w:rPr>
          <w:sz w:val="28"/>
          <w:szCs w:val="28"/>
        </w:rPr>
      </w:pPr>
      <w:r>
        <w:rPr>
          <w:sz w:val="28"/>
          <w:szCs w:val="28"/>
        </w:rPr>
        <w:t>3.55. Возможность получения услуги по экстерриториальному принципу отсутствует.</w:t>
      </w:r>
    </w:p>
    <w:p w14:paraId="783773A3" w14:textId="77777777" w:rsidR="0080161F" w:rsidRPr="00B9487E" w:rsidRDefault="001845E5" w:rsidP="00B9487E">
      <w:pPr>
        <w:pStyle w:val="ConsPlusNormal"/>
        <w:ind w:firstLine="851"/>
        <w:jc w:val="both"/>
        <w:rPr>
          <w:sz w:val="28"/>
          <w:szCs w:val="28"/>
        </w:rPr>
      </w:pPr>
      <w:r w:rsidRPr="00B9487E">
        <w:rPr>
          <w:sz w:val="28"/>
          <w:szCs w:val="28"/>
        </w:rPr>
        <w:t>3.56. Срок регистрации заявления и документов, необходимых для предоставления услуги, составляет:</w:t>
      </w:r>
    </w:p>
    <w:p w14:paraId="025C1E51"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при личном обращении в Уполномоченный орган – в день подачи заявления;</w:t>
      </w:r>
    </w:p>
    <w:p w14:paraId="2303C4B2"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 xml:space="preserve">при личном обращении в МФЦ </w:t>
      </w:r>
      <w:proofErr w:type="gramStart"/>
      <w:r w:rsidRPr="00B9487E">
        <w:rPr>
          <w:rFonts w:ascii="Times New Roman" w:hAnsi="Times New Roman" w:cs="Times New Roman"/>
          <w:sz w:val="28"/>
          <w:szCs w:val="28"/>
        </w:rPr>
        <w:t>-  в</w:t>
      </w:r>
      <w:proofErr w:type="gramEnd"/>
      <w:r w:rsidRPr="00B9487E">
        <w:rPr>
          <w:rFonts w:ascii="Times New Roman" w:hAnsi="Times New Roman" w:cs="Times New Roman"/>
          <w:sz w:val="28"/>
          <w:szCs w:val="28"/>
        </w:rPr>
        <w:t xml:space="preserve"> день поступления документов в Уполномоченный орган;</w:t>
      </w:r>
    </w:p>
    <w:p w14:paraId="629DAE24"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почтовым отправлением – 1 рабочий день;</w:t>
      </w:r>
    </w:p>
    <w:p w14:paraId="562E84E0"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на Едином портале – 1 рабочий день.</w:t>
      </w:r>
    </w:p>
    <w:p w14:paraId="51AC717F" w14:textId="77777777" w:rsidR="0080161F" w:rsidRPr="00B9487E" w:rsidRDefault="001845E5" w:rsidP="00B9487E">
      <w:pPr>
        <w:pStyle w:val="ConsPlusNormal"/>
        <w:ind w:firstLine="851"/>
        <w:jc w:val="both"/>
        <w:rPr>
          <w:sz w:val="28"/>
          <w:szCs w:val="28"/>
        </w:rPr>
      </w:pPr>
      <w:r w:rsidRPr="00B9487E">
        <w:rPr>
          <w:sz w:val="28"/>
          <w:szCs w:val="28"/>
        </w:rPr>
        <w:t xml:space="preserve">3.57. Заявление и документы, предусмотренные </w:t>
      </w:r>
      <w:hyperlink w:anchor="Пункт_3_9">
        <w:r w:rsidRPr="00B9487E">
          <w:rPr>
            <w:color w:val="000000" w:themeColor="text1"/>
            <w:sz w:val="28"/>
            <w:szCs w:val="28"/>
          </w:rPr>
          <w:t>пунктами 3.</w:t>
        </w:r>
      </w:hyperlink>
      <w:r w:rsidRPr="00B9487E">
        <w:rPr>
          <w:rStyle w:val="-"/>
          <w:color w:val="000000" w:themeColor="text1"/>
          <w:sz w:val="28"/>
          <w:szCs w:val="28"/>
          <w:u w:val="none"/>
        </w:rPr>
        <w:t>48</w:t>
      </w:r>
      <w:r w:rsidRPr="00B9487E">
        <w:rPr>
          <w:color w:val="000000" w:themeColor="text1"/>
          <w:sz w:val="28"/>
          <w:szCs w:val="28"/>
        </w:rPr>
        <w:t xml:space="preserve"> – </w:t>
      </w:r>
      <w:hyperlink w:anchor="Пункт_3_10">
        <w:r w:rsidRPr="00B9487E">
          <w:rPr>
            <w:color w:val="000000" w:themeColor="text1"/>
            <w:sz w:val="28"/>
            <w:szCs w:val="28"/>
          </w:rPr>
          <w:t>3.</w:t>
        </w:r>
      </w:hyperlink>
      <w:r w:rsidRPr="00B9487E">
        <w:rPr>
          <w:rStyle w:val="-"/>
          <w:color w:val="000000" w:themeColor="text1"/>
          <w:sz w:val="28"/>
          <w:szCs w:val="28"/>
          <w:u w:val="none"/>
        </w:rPr>
        <w:t>49</w:t>
      </w:r>
      <w:r w:rsidRPr="00B9487E">
        <w:rPr>
          <w:color w:val="000000" w:themeColor="text1"/>
          <w:sz w:val="28"/>
          <w:szCs w:val="28"/>
        </w:rPr>
        <w:t xml:space="preserve"> </w:t>
      </w:r>
      <w:r w:rsidRPr="00B9487E">
        <w:rPr>
          <w:sz w:val="28"/>
          <w:szCs w:val="28"/>
        </w:rPr>
        <w:t>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5F8AF318" w14:textId="77777777" w:rsidR="0080161F" w:rsidRPr="00B9487E" w:rsidRDefault="001845E5" w:rsidP="00B9487E">
      <w:pPr>
        <w:spacing w:after="0"/>
        <w:ind w:firstLine="851"/>
        <w:jc w:val="both"/>
        <w:rPr>
          <w:rFonts w:ascii="Times New Roman" w:hAnsi="Times New Roman" w:cs="Times New Roman"/>
          <w:sz w:val="28"/>
          <w:szCs w:val="28"/>
        </w:rPr>
      </w:pPr>
      <w:r w:rsidRPr="00B9487E">
        <w:rPr>
          <w:rFonts w:ascii="Times New Roman" w:hAnsi="Times New Roman" w:cs="Times New Roman"/>
          <w:sz w:val="28"/>
          <w:szCs w:val="28"/>
        </w:rPr>
        <w:t xml:space="preserve">3.58. Результатом административной процедуры является регистрация заявления и документов, предусмотренных </w:t>
      </w:r>
      <w:hyperlink w:anchor="Пункт_3_9">
        <w:r w:rsidRPr="00B9487E">
          <w:rPr>
            <w:rFonts w:ascii="Times New Roman" w:hAnsi="Times New Roman" w:cs="Times New Roman"/>
            <w:color w:val="000000" w:themeColor="text1"/>
            <w:sz w:val="28"/>
            <w:szCs w:val="28"/>
          </w:rPr>
          <w:t>пунктами 3.</w:t>
        </w:r>
      </w:hyperlink>
      <w:r w:rsidRPr="00B9487E">
        <w:rPr>
          <w:rStyle w:val="-"/>
          <w:rFonts w:ascii="Times New Roman" w:hAnsi="Times New Roman" w:cs="Times New Roman"/>
          <w:color w:val="000000" w:themeColor="text1"/>
          <w:sz w:val="28"/>
          <w:szCs w:val="28"/>
          <w:u w:val="none"/>
        </w:rPr>
        <w:t>48</w:t>
      </w:r>
      <w:r w:rsidRPr="00B9487E">
        <w:rPr>
          <w:rFonts w:ascii="Times New Roman" w:hAnsi="Times New Roman" w:cs="Times New Roman"/>
          <w:color w:val="000000" w:themeColor="text1"/>
          <w:sz w:val="28"/>
          <w:szCs w:val="28"/>
        </w:rPr>
        <w:t xml:space="preserve"> – </w:t>
      </w:r>
      <w:hyperlink w:anchor="Пункт_3_10">
        <w:r w:rsidRPr="00B9487E">
          <w:rPr>
            <w:rFonts w:ascii="Times New Roman" w:hAnsi="Times New Roman" w:cs="Times New Roman"/>
            <w:color w:val="000000" w:themeColor="text1"/>
            <w:sz w:val="28"/>
            <w:szCs w:val="28"/>
          </w:rPr>
          <w:t>3.4</w:t>
        </w:r>
      </w:hyperlink>
      <w:r w:rsidRPr="00B9487E">
        <w:rPr>
          <w:rStyle w:val="-"/>
          <w:rFonts w:ascii="Times New Roman" w:hAnsi="Times New Roman" w:cs="Times New Roman"/>
          <w:color w:val="000000" w:themeColor="text1"/>
          <w:sz w:val="28"/>
          <w:szCs w:val="28"/>
          <w:u w:val="none"/>
        </w:rPr>
        <w:t>9</w:t>
      </w:r>
      <w:r w:rsidRPr="00B9487E">
        <w:rPr>
          <w:rFonts w:ascii="Times New Roman" w:hAnsi="Times New Roman" w:cs="Times New Roman"/>
          <w:color w:val="000000" w:themeColor="text1"/>
          <w:sz w:val="28"/>
          <w:szCs w:val="28"/>
        </w:rPr>
        <w:t xml:space="preserve"> </w:t>
      </w:r>
      <w:r w:rsidRPr="00B9487E">
        <w:rPr>
          <w:rFonts w:ascii="Times New Roman" w:hAnsi="Times New Roman" w:cs="Times New Roman"/>
          <w:sz w:val="28"/>
          <w:szCs w:val="28"/>
        </w:rPr>
        <w:t>настоящего Административного регламента Уполномоченным органом.</w:t>
      </w:r>
    </w:p>
    <w:p w14:paraId="709CD760" w14:textId="77777777" w:rsidR="0080161F" w:rsidRDefault="001845E5" w:rsidP="00B9487E">
      <w:pPr>
        <w:spacing w:after="0"/>
        <w:ind w:firstLine="851"/>
        <w:jc w:val="both"/>
        <w:rPr>
          <w:rFonts w:ascii="Times New Roman" w:hAnsi="Times New Roman" w:cs="Times New Roman"/>
          <w:sz w:val="28"/>
          <w:szCs w:val="28"/>
        </w:rPr>
      </w:pPr>
      <w:r w:rsidRPr="00B9487E">
        <w:rPr>
          <w:rFonts w:ascii="Times New Roman" w:hAnsi="Times New Roman" w:cs="Times New Roman"/>
          <w:sz w:val="28"/>
          <w:szCs w:val="28"/>
        </w:rPr>
        <w:t>3.59.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4BFF8126" w14:textId="77777777" w:rsidR="00B9487E" w:rsidRPr="00B9487E" w:rsidRDefault="00B9487E" w:rsidP="00B9487E">
      <w:pPr>
        <w:spacing w:after="0"/>
        <w:ind w:firstLine="851"/>
        <w:jc w:val="both"/>
        <w:rPr>
          <w:rFonts w:ascii="Times New Roman" w:hAnsi="Times New Roman" w:cs="Times New Roman"/>
          <w:sz w:val="28"/>
          <w:szCs w:val="28"/>
        </w:rPr>
      </w:pPr>
    </w:p>
    <w:p w14:paraId="240A71A3" w14:textId="77777777" w:rsidR="0080161F" w:rsidRDefault="001845E5" w:rsidP="00B9487E">
      <w:pPr>
        <w:pStyle w:val="ConsPlusTitle"/>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3FB64418" w14:textId="77777777" w:rsidR="00B9487E" w:rsidRDefault="00B9487E">
      <w:pPr>
        <w:pStyle w:val="ConsPlusTitle"/>
        <w:jc w:val="both"/>
        <w:rPr>
          <w:rFonts w:ascii="Times New Roman" w:hAnsi="Times New Roman"/>
          <w:sz w:val="28"/>
          <w:szCs w:val="28"/>
        </w:rPr>
      </w:pPr>
    </w:p>
    <w:p w14:paraId="4E5F2A4E" w14:textId="77777777" w:rsidR="0080161F" w:rsidRDefault="001845E5" w:rsidP="005A510A">
      <w:pPr>
        <w:pStyle w:val="ConsPlusNormal"/>
        <w:ind w:firstLine="851"/>
        <w:jc w:val="both"/>
        <w:rPr>
          <w:sz w:val="28"/>
          <w:szCs w:val="28"/>
        </w:rPr>
      </w:pPr>
      <w:r w:rsidRPr="008159D3">
        <w:rPr>
          <w:sz w:val="28"/>
          <w:szCs w:val="28"/>
        </w:rPr>
        <w:t>3.60. Основанием для начала административной процедуры является регистрация заявления разрешения на строительство с внесенными изменениями и приложенных к заявлению документов, если заявитель самостоятельно не представил документы, указанные в пункте 3.49 настоящего Административного регламента.</w:t>
      </w:r>
    </w:p>
    <w:p w14:paraId="33E6C728" w14:textId="77777777" w:rsidR="0080161F" w:rsidRDefault="001845E5" w:rsidP="005A510A">
      <w:pPr>
        <w:pStyle w:val="ConsPlusNormal"/>
        <w:ind w:firstLine="851"/>
        <w:jc w:val="both"/>
        <w:rPr>
          <w:sz w:val="28"/>
          <w:szCs w:val="28"/>
        </w:rPr>
      </w:pPr>
      <w:r>
        <w:rPr>
          <w:sz w:val="28"/>
          <w:szCs w:val="28"/>
        </w:rPr>
        <w:t>3.61. Должностное лицо ответственного структурного подразделения, в обязанности которого в соответствии с его должностн</w:t>
      </w:r>
      <w:r w:rsidR="00286F69">
        <w:rPr>
          <w:sz w:val="28"/>
          <w:szCs w:val="28"/>
        </w:rPr>
        <w:t>ой инструкцией</w:t>
      </w:r>
      <w:r>
        <w:rPr>
          <w:sz w:val="28"/>
          <w:szCs w:val="28"/>
        </w:rPr>
        <w:t xml:space="preserve">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3.49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377314AF" w14:textId="77777777" w:rsidR="0080161F" w:rsidRDefault="001845E5" w:rsidP="005A510A">
      <w:pPr>
        <w:pStyle w:val="ConsPlusNormal"/>
        <w:ind w:firstLine="851"/>
        <w:jc w:val="both"/>
        <w:rPr>
          <w:sz w:val="28"/>
          <w:szCs w:val="28"/>
        </w:rPr>
      </w:pPr>
      <w:r>
        <w:rPr>
          <w:sz w:val="28"/>
          <w:szCs w:val="28"/>
        </w:rPr>
        <w:lastRenderedPageBreak/>
        <w:t>3.62. Для предоставления услуги необходимо направление следующих межведомственных информационных запросов:</w:t>
      </w:r>
    </w:p>
    <w:p w14:paraId="54ED5E88" w14:textId="77777777" w:rsidR="0080161F" w:rsidRDefault="001845E5" w:rsidP="005A510A">
      <w:pPr>
        <w:pStyle w:val="ConsPlusNormal"/>
        <w:ind w:firstLine="851"/>
        <w:jc w:val="both"/>
        <w:rPr>
          <w:sz w:val="28"/>
          <w:szCs w:val="28"/>
        </w:rPr>
      </w:pPr>
      <w:r>
        <w:rPr>
          <w:sz w:val="28"/>
          <w:szCs w:val="28"/>
        </w:rPr>
        <w:t>3.62.1.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315062E5" w14:textId="77777777" w:rsidR="0080161F" w:rsidRDefault="001845E5" w:rsidP="005A510A">
      <w:pPr>
        <w:pStyle w:val="ConsPlusNormal"/>
        <w:ind w:firstLine="851"/>
        <w:jc w:val="both"/>
      </w:pPr>
      <w:r>
        <w:rPr>
          <w:sz w:val="28"/>
          <w:szCs w:val="28"/>
        </w:rPr>
        <w:t xml:space="preserve">3.62.2. </w:t>
      </w:r>
      <w:r>
        <w:rPr>
          <w:rStyle w:val="docdata"/>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w:t>
      </w:r>
      <w:r>
        <w:rPr>
          <w:sz w:val="28"/>
          <w:szCs w:val="28"/>
        </w:rPr>
        <w:t xml:space="preserve">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направляется в </w:t>
      </w:r>
      <w:r w:rsidR="00FB7E75" w:rsidRPr="00FB7E75">
        <w:rPr>
          <w:sz w:val="28"/>
          <w:szCs w:val="28"/>
        </w:rPr>
        <w:t>Филиал публично-правовой компании «</w:t>
      </w:r>
      <w:proofErr w:type="spellStart"/>
      <w:r w:rsidR="00FB7E75" w:rsidRPr="00FB7E75">
        <w:rPr>
          <w:sz w:val="28"/>
          <w:szCs w:val="28"/>
        </w:rPr>
        <w:t>Роскадастр</w:t>
      </w:r>
      <w:proofErr w:type="spellEnd"/>
      <w:r w:rsidR="00FB7E75" w:rsidRPr="00FB7E75">
        <w:rPr>
          <w:sz w:val="28"/>
          <w:szCs w:val="28"/>
        </w:rPr>
        <w:t>» по Иркутской области</w:t>
      </w:r>
      <w:r>
        <w:rPr>
          <w:sz w:val="28"/>
          <w:szCs w:val="28"/>
        </w:rPr>
        <w:t>;</w:t>
      </w:r>
    </w:p>
    <w:p w14:paraId="73EEBCB6" w14:textId="77777777" w:rsidR="0080161F" w:rsidRDefault="001845E5" w:rsidP="005A510A">
      <w:pPr>
        <w:pStyle w:val="ConsPlusNormal"/>
        <w:ind w:firstLine="851"/>
        <w:jc w:val="both"/>
        <w:rPr>
          <w:sz w:val="28"/>
          <w:szCs w:val="28"/>
        </w:rPr>
      </w:pPr>
      <w:r>
        <w:rPr>
          <w:sz w:val="28"/>
          <w:szCs w:val="28"/>
        </w:rPr>
        <w:t>3.62.3.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214BC5">
        <w:rPr>
          <w:sz w:val="28"/>
          <w:szCs w:val="28"/>
        </w:rPr>
        <w:t>ую</w:t>
      </w:r>
      <w:r>
        <w:rPr>
          <w:sz w:val="28"/>
          <w:szCs w:val="28"/>
        </w:rPr>
        <w:t xml:space="preserve"> налогов</w:t>
      </w:r>
      <w:r w:rsidR="00214BC5">
        <w:rPr>
          <w:sz w:val="28"/>
          <w:szCs w:val="28"/>
        </w:rPr>
        <w:t xml:space="preserve">ую </w:t>
      </w:r>
      <w:r>
        <w:rPr>
          <w:sz w:val="28"/>
          <w:szCs w:val="28"/>
        </w:rPr>
        <w:t>служб</w:t>
      </w:r>
      <w:r w:rsidR="00214BC5">
        <w:rPr>
          <w:sz w:val="28"/>
          <w:szCs w:val="28"/>
        </w:rPr>
        <w:t>у</w:t>
      </w:r>
      <w:r>
        <w:rPr>
          <w:sz w:val="28"/>
          <w:szCs w:val="28"/>
        </w:rPr>
        <w:t>»;</w:t>
      </w:r>
    </w:p>
    <w:p w14:paraId="28CA83EF" w14:textId="77777777" w:rsidR="0080161F" w:rsidRDefault="001845E5" w:rsidP="001028A8">
      <w:pPr>
        <w:spacing w:after="0"/>
        <w:ind w:firstLine="851"/>
        <w:jc w:val="both"/>
        <w:rPr>
          <w:rFonts w:ascii="Times New Roman" w:hAnsi="Times New Roman"/>
          <w:sz w:val="28"/>
          <w:szCs w:val="28"/>
        </w:rPr>
      </w:pPr>
      <w:r>
        <w:rPr>
          <w:rFonts w:ascii="Times New Roman" w:hAnsi="Times New Roman"/>
          <w:sz w:val="28"/>
          <w:szCs w:val="28"/>
          <w:lang w:eastAsia="ru-RU"/>
        </w:rPr>
        <w:t>3.62.4.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Указанный информационный запрос направляется в орган государственной власти, Государственную корпорацию по атомной энергии «Росатом», Государственную корпорацию по космической деятельности «Роскосмос», орган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7C343E5D" w14:textId="77777777" w:rsidR="00B05E8D" w:rsidRDefault="00B05E8D" w:rsidP="00B05E8D">
      <w:pPr>
        <w:pStyle w:val="ConsPlusNormal"/>
        <w:ind w:firstLine="851"/>
        <w:jc w:val="both"/>
        <w:rPr>
          <w:sz w:val="28"/>
          <w:szCs w:val="28"/>
        </w:rPr>
      </w:pPr>
      <w:r>
        <w:rPr>
          <w:sz w:val="28"/>
          <w:szCs w:val="28"/>
        </w:rPr>
        <w:lastRenderedPageBreak/>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7B496E1E" w14:textId="77777777" w:rsidR="0080161F" w:rsidRDefault="001845E5" w:rsidP="001028A8">
      <w:pPr>
        <w:spacing w:after="0"/>
        <w:ind w:firstLine="851"/>
        <w:jc w:val="both"/>
        <w:rPr>
          <w:rFonts w:ascii="Times New Roman" w:hAnsi="Times New Roman"/>
          <w:sz w:val="28"/>
          <w:szCs w:val="28"/>
        </w:rPr>
      </w:pPr>
      <w:r>
        <w:rPr>
          <w:rFonts w:ascii="Times New Roman" w:hAnsi="Times New Roman"/>
          <w:sz w:val="28"/>
          <w:szCs w:val="28"/>
          <w:lang w:eastAsia="ru-RU"/>
        </w:rPr>
        <w:t xml:space="preserve">3.62.5.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градостроительном плане земельного участка». Указанный информационный запрос направляется в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 по месту нахождения земельного участка;</w:t>
      </w:r>
    </w:p>
    <w:p w14:paraId="4B126A50"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1C854AD1" w14:textId="77777777" w:rsidR="0080161F" w:rsidRDefault="001845E5" w:rsidP="001028A8">
      <w:pPr>
        <w:spacing w:after="0"/>
        <w:ind w:firstLine="851"/>
        <w:jc w:val="both"/>
        <w:rPr>
          <w:rFonts w:ascii="Times New Roman" w:hAnsi="Times New Roman"/>
          <w:sz w:val="28"/>
          <w:szCs w:val="28"/>
        </w:rPr>
      </w:pPr>
      <w:r>
        <w:rPr>
          <w:rFonts w:ascii="Times New Roman" w:hAnsi="Times New Roman"/>
          <w:sz w:val="28"/>
          <w:szCs w:val="28"/>
          <w:lang w:eastAsia="ru-RU"/>
        </w:rPr>
        <w:t>3.62.6.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(общедоступные сведения)» («Подтверждение соответствия вносимых в проектную документацию изменений требованиям, предоставленных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«Положительное заключение экспертизы проектной документации», «Результаты инженерных изысканий и материалы проектной документации»). Указанный информационный запрос направляется в федеральное автономное учреждение «Главное управление государственной экспертизы»;</w:t>
      </w:r>
    </w:p>
    <w:p w14:paraId="4093FFE7"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08CD21CE" w14:textId="77777777" w:rsidR="0080161F" w:rsidRDefault="001845E5" w:rsidP="00337540">
      <w:pPr>
        <w:spacing w:after="0"/>
        <w:ind w:firstLine="851"/>
        <w:jc w:val="both"/>
        <w:rPr>
          <w:rFonts w:ascii="Times New Roman" w:hAnsi="Times New Roman"/>
          <w:sz w:val="28"/>
          <w:szCs w:val="28"/>
        </w:rPr>
      </w:pPr>
      <w:r>
        <w:rPr>
          <w:rFonts w:ascii="Times New Roman" w:hAnsi="Times New Roman"/>
          <w:sz w:val="28"/>
          <w:szCs w:val="28"/>
          <w:lang w:eastAsia="ru-RU"/>
        </w:rPr>
        <w:t xml:space="preserve">3.62.7.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разрешении на отклонение от предельных параметров разрешенного строительства, реконструкции объекта капитального строительства». Указанный информационный запрос направляется в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w:t>
      </w:r>
    </w:p>
    <w:p w14:paraId="409689FE" w14:textId="77777777" w:rsidR="00B05E8D" w:rsidRDefault="00B05E8D" w:rsidP="00B05E8D">
      <w:pPr>
        <w:pStyle w:val="ConsPlusNormal"/>
        <w:ind w:firstLine="851"/>
        <w:jc w:val="both"/>
        <w:rPr>
          <w:sz w:val="28"/>
          <w:szCs w:val="28"/>
        </w:rPr>
      </w:pPr>
      <w:r>
        <w:rPr>
          <w:sz w:val="28"/>
          <w:szCs w:val="28"/>
        </w:rPr>
        <w:lastRenderedPageBreak/>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6A38AAEA" w14:textId="77777777" w:rsidR="0080161F" w:rsidRDefault="001845E5" w:rsidP="00B43BD4">
      <w:pPr>
        <w:spacing w:after="0"/>
        <w:ind w:firstLine="851"/>
        <w:jc w:val="both"/>
        <w:rPr>
          <w:rFonts w:ascii="Times New Roman" w:hAnsi="Times New Roman"/>
          <w:sz w:val="28"/>
          <w:szCs w:val="28"/>
        </w:rPr>
      </w:pPr>
      <w:r>
        <w:rPr>
          <w:rFonts w:ascii="Times New Roman" w:hAnsi="Times New Roman"/>
          <w:sz w:val="28"/>
          <w:szCs w:val="28"/>
          <w:lang w:eastAsia="ru-RU"/>
        </w:rPr>
        <w:t xml:space="preserve">3.62.8.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согласовании архитектурно-градостроительного облика объекта». Указанный информационный запрос направляется в органы местного самоуправления муниципальных образований </w:t>
      </w:r>
      <w:r w:rsidR="00600BDB">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w:t>
      </w:r>
    </w:p>
    <w:p w14:paraId="1B01C474"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2DDA49C5" w14:textId="77777777" w:rsidR="0080161F" w:rsidRDefault="001845E5" w:rsidP="00B43BD4">
      <w:pPr>
        <w:spacing w:after="0"/>
        <w:ind w:firstLine="851"/>
        <w:jc w:val="both"/>
        <w:rPr>
          <w:rFonts w:ascii="Times New Roman" w:hAnsi="Times New Roman"/>
          <w:sz w:val="28"/>
          <w:szCs w:val="28"/>
        </w:rPr>
      </w:pPr>
      <w:r>
        <w:rPr>
          <w:rFonts w:ascii="Times New Roman" w:hAnsi="Times New Roman"/>
          <w:sz w:val="28"/>
          <w:szCs w:val="28"/>
          <w:lang w:eastAsia="ru-RU"/>
        </w:rPr>
        <w:t xml:space="preserve">3.62.9.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(далее-решение).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 принявших решение;</w:t>
      </w:r>
    </w:p>
    <w:p w14:paraId="2A4CC3D0"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5E00D3B5" w14:textId="77777777" w:rsidR="0080161F" w:rsidRDefault="001845E5" w:rsidP="00B43BD4">
      <w:pPr>
        <w:spacing w:after="0"/>
        <w:ind w:firstLine="851"/>
        <w:jc w:val="both"/>
        <w:rPr>
          <w:rFonts w:ascii="Times New Roman" w:hAnsi="Times New Roman"/>
          <w:sz w:val="28"/>
          <w:szCs w:val="28"/>
        </w:rPr>
      </w:pPr>
      <w:r>
        <w:rPr>
          <w:rFonts w:ascii="Times New Roman" w:hAnsi="Times New Roman"/>
          <w:sz w:val="28"/>
          <w:szCs w:val="28"/>
          <w:lang w:eastAsia="ru-RU"/>
        </w:rPr>
        <w:t xml:space="preserve">3.62.10.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Указанный информационный запрос </w:t>
      </w:r>
      <w:r>
        <w:rPr>
          <w:rFonts w:ascii="Times New Roman" w:hAnsi="Times New Roman"/>
          <w:sz w:val="28"/>
          <w:szCs w:val="28"/>
          <w:lang w:eastAsia="ru-RU"/>
        </w:rPr>
        <w:lastRenderedPageBreak/>
        <w:t xml:space="preserve">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 принявших решение о комплексном развитии территории, с которыми заключен договор о комплексном развитии территории».</w:t>
      </w:r>
    </w:p>
    <w:p w14:paraId="60C6BC17"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432AA96E" w14:textId="77777777" w:rsidR="0080161F" w:rsidRDefault="001845E5" w:rsidP="00B43BD4">
      <w:pPr>
        <w:pStyle w:val="ConsPlusNormal"/>
        <w:ind w:firstLine="851"/>
        <w:jc w:val="both"/>
      </w:pPr>
      <w:r>
        <w:rPr>
          <w:sz w:val="28"/>
          <w:szCs w:val="28"/>
        </w:rPr>
        <w:t xml:space="preserve">3.62.11.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Указанный информационный запрос направляется в </w:t>
      </w:r>
      <w:r>
        <w:rPr>
          <w:rStyle w:val="docdata"/>
          <w:sz w:val="28"/>
          <w:szCs w:val="28"/>
        </w:rPr>
        <w:t>орган государственной власти, Государственную корпорацию по атомной энергии «Росатом», Государственную корпора</w:t>
      </w:r>
      <w:r>
        <w:rPr>
          <w:sz w:val="28"/>
          <w:szCs w:val="28"/>
        </w:rPr>
        <w:t>цию по космической деятельности «Роскосмос», орган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56B2AA17"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1F3418FD" w14:textId="77777777" w:rsidR="0080161F" w:rsidRDefault="001845E5" w:rsidP="00B43BD4">
      <w:pPr>
        <w:pStyle w:val="ConsPlusNormal"/>
        <w:ind w:firstLine="851"/>
        <w:jc w:val="both"/>
        <w:rPr>
          <w:sz w:val="28"/>
          <w:szCs w:val="28"/>
        </w:rPr>
      </w:pPr>
      <w:r>
        <w:rPr>
          <w:sz w:val="28"/>
          <w:szCs w:val="28"/>
        </w:rPr>
        <w:t>3.62.12.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Указанный информационный запрос направляется в Службу по охране объектов культурного наследия Иркутской области;</w:t>
      </w:r>
    </w:p>
    <w:p w14:paraId="2CAF5337" w14:textId="77777777" w:rsidR="0008185A" w:rsidRDefault="0008185A" w:rsidP="0008185A">
      <w:pPr>
        <w:pStyle w:val="ConsPlusNormal"/>
        <w:ind w:firstLine="851"/>
        <w:jc w:val="both"/>
        <w:rPr>
          <w:sz w:val="28"/>
          <w:szCs w:val="28"/>
        </w:rPr>
      </w:pPr>
      <w:r>
        <w:rPr>
          <w:sz w:val="28"/>
          <w:szCs w:val="28"/>
        </w:rPr>
        <w:t xml:space="preserve">Срок направления указанного информационного запроса составляет 1 рабочий день с даты регистрации заявления, получение ответа на указанный </w:t>
      </w:r>
      <w:r>
        <w:rPr>
          <w:sz w:val="28"/>
          <w:szCs w:val="28"/>
        </w:rPr>
        <w:lastRenderedPageBreak/>
        <w:t>информационный запрос составляет не более 3 рабочих дней с даты получения межведомственного запроса.</w:t>
      </w:r>
    </w:p>
    <w:p w14:paraId="5D182C63" w14:textId="77777777" w:rsidR="0080161F" w:rsidRDefault="001845E5" w:rsidP="00B43BD4">
      <w:pPr>
        <w:pStyle w:val="ConsPlusNormal"/>
        <w:ind w:firstLine="851"/>
        <w:jc w:val="both"/>
        <w:rPr>
          <w:sz w:val="28"/>
          <w:szCs w:val="28"/>
        </w:rPr>
      </w:pPr>
      <w:r>
        <w:rPr>
          <w:sz w:val="28"/>
          <w:szCs w:val="28"/>
        </w:rPr>
        <w:t>3.62.13.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проводить на территории исторического поселения). Указанный информационный запрос направляется в Службу по охране объектов культурного наследия Иркутской области;</w:t>
      </w:r>
    </w:p>
    <w:p w14:paraId="036BAFC7" w14:textId="77777777" w:rsidR="0008185A" w:rsidRDefault="0008185A" w:rsidP="0008185A">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554328A7" w14:textId="77777777" w:rsidR="0080161F" w:rsidRDefault="001845E5" w:rsidP="00B43BD4">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25 календарных дней с даты получения межведомственного запроса в случаях, предусмотренных частями 11.1., 11.2. Градостроительного кодекса Российской Федерации.</w:t>
      </w:r>
    </w:p>
    <w:p w14:paraId="0C7B73D3" w14:textId="77777777" w:rsidR="0080161F" w:rsidRDefault="001845E5" w:rsidP="000B2CA3">
      <w:pPr>
        <w:pStyle w:val="ConsPlusNormal"/>
        <w:ind w:firstLine="851"/>
        <w:jc w:val="both"/>
        <w:rPr>
          <w:sz w:val="28"/>
          <w:szCs w:val="28"/>
        </w:rPr>
      </w:pPr>
      <w:r>
        <w:rPr>
          <w:sz w:val="28"/>
          <w:szCs w:val="28"/>
        </w:rPr>
        <w:t>3.62.14.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планируется проводить в соответствии с типовым архитектурным решением). Указанный информационный запрос направляется в Службу архитектуры Иркутской области;</w:t>
      </w:r>
    </w:p>
    <w:p w14:paraId="7717215E" w14:textId="77777777" w:rsidR="0080161F" w:rsidRDefault="001845E5" w:rsidP="000B2CA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p>
    <w:p w14:paraId="4D680A6F" w14:textId="77777777" w:rsidR="0080161F" w:rsidRDefault="001845E5" w:rsidP="000B2CA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p>
    <w:p w14:paraId="2B6524C2" w14:textId="77777777" w:rsidR="0080161F" w:rsidRDefault="001845E5" w:rsidP="000B2CA3">
      <w:pPr>
        <w:pStyle w:val="ConsPlusNormal"/>
        <w:ind w:firstLine="851"/>
        <w:jc w:val="both"/>
        <w:rPr>
          <w:sz w:val="28"/>
          <w:szCs w:val="28"/>
        </w:rPr>
      </w:pPr>
      <w:r>
        <w:rPr>
          <w:sz w:val="28"/>
          <w:szCs w:val="28"/>
        </w:rPr>
        <w:t>3.62.15.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Указанный информационный запрос направляется в Федеральную службу по надзору в сфере природопользования.</w:t>
      </w:r>
    </w:p>
    <w:p w14:paraId="623FF78C" w14:textId="77777777" w:rsidR="0080161F" w:rsidRDefault="001845E5" w:rsidP="000B2CA3">
      <w:pPr>
        <w:pStyle w:val="ConsPlusNormal"/>
        <w:ind w:firstLine="851"/>
        <w:jc w:val="both"/>
        <w:rPr>
          <w:sz w:val="28"/>
          <w:szCs w:val="28"/>
        </w:rPr>
      </w:pPr>
      <w:r>
        <w:rPr>
          <w:sz w:val="28"/>
          <w:szCs w:val="28"/>
        </w:rPr>
        <w:t xml:space="preserve">Срок направления указанного информационного запроса составляет 1 </w:t>
      </w:r>
      <w:r>
        <w:rPr>
          <w:sz w:val="28"/>
          <w:szCs w:val="28"/>
        </w:rPr>
        <w:lastRenderedPageBreak/>
        <w:t>рабочий день с даты регистрации заявления.</w:t>
      </w:r>
    </w:p>
    <w:p w14:paraId="4B08A43A" w14:textId="77777777" w:rsidR="0080161F" w:rsidRDefault="001845E5" w:rsidP="000B2CA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p>
    <w:p w14:paraId="25913444" w14:textId="77777777" w:rsidR="0080161F" w:rsidRDefault="001845E5" w:rsidP="000B2CA3">
      <w:pPr>
        <w:ind w:firstLine="851"/>
        <w:jc w:val="both"/>
        <w:rPr>
          <w:rFonts w:ascii="Times New Roman" w:hAnsi="Times New Roman"/>
          <w:sz w:val="28"/>
          <w:szCs w:val="28"/>
        </w:rPr>
      </w:pPr>
      <w:r>
        <w:rPr>
          <w:rFonts w:ascii="Times New Roman" w:hAnsi="Times New Roman"/>
          <w:sz w:val="28"/>
          <w:szCs w:val="28"/>
          <w:lang w:eastAsia="ru-RU"/>
        </w:rPr>
        <w:t> </w:t>
      </w:r>
      <w:r>
        <w:rPr>
          <w:rFonts w:ascii="Times New Roman" w:hAnsi="Times New Roman"/>
          <w:sz w:val="28"/>
          <w:szCs w:val="28"/>
        </w:rPr>
        <w:t>3.63.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4E8EDD75" w14:textId="77777777" w:rsidR="0080161F" w:rsidRDefault="0080161F" w:rsidP="000B2CA3">
      <w:pPr>
        <w:pStyle w:val="ConsPlusNormal"/>
        <w:ind w:firstLine="851"/>
        <w:jc w:val="both"/>
        <w:rPr>
          <w:sz w:val="28"/>
          <w:szCs w:val="28"/>
        </w:rPr>
      </w:pPr>
    </w:p>
    <w:p w14:paraId="59D2B9A7" w14:textId="77777777" w:rsidR="0080161F" w:rsidRDefault="001845E5" w:rsidP="000B2CA3">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042927F1" w14:textId="77777777" w:rsidR="0080161F" w:rsidRDefault="0080161F">
      <w:pPr>
        <w:pStyle w:val="ConsPlusNormal"/>
        <w:jc w:val="both"/>
        <w:rPr>
          <w:sz w:val="28"/>
          <w:szCs w:val="28"/>
        </w:rPr>
      </w:pPr>
    </w:p>
    <w:p w14:paraId="39EE0E16" w14:textId="77777777" w:rsidR="0080161F" w:rsidRDefault="001845E5" w:rsidP="004E3462">
      <w:pPr>
        <w:pStyle w:val="ConsPlusNormal"/>
        <w:ind w:firstLine="851"/>
        <w:jc w:val="both"/>
        <w:rPr>
          <w:sz w:val="28"/>
          <w:szCs w:val="28"/>
        </w:rPr>
      </w:pPr>
      <w:r>
        <w:rPr>
          <w:sz w:val="28"/>
          <w:szCs w:val="28"/>
        </w:rPr>
        <w:t>3.64. Уполномоченный орган отказывает заявителю в предоставлении услуги при наличии следующего основания:</w:t>
      </w:r>
    </w:p>
    <w:p w14:paraId="7C9F2B0B" w14:textId="77777777" w:rsidR="0080161F" w:rsidRDefault="001845E5" w:rsidP="004E3462">
      <w:pPr>
        <w:pStyle w:val="ConsPlusNormal"/>
        <w:ind w:firstLine="851"/>
        <w:jc w:val="both"/>
      </w:pPr>
      <w:r>
        <w:rPr>
          <w:sz w:val="28"/>
          <w:szCs w:val="28"/>
        </w:rPr>
        <w:t xml:space="preserve">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2"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01434906" w14:textId="77777777" w:rsidR="0080161F" w:rsidRDefault="001845E5" w:rsidP="004E3462">
      <w:pPr>
        <w:pStyle w:val="ConsPlusNormal"/>
        <w:ind w:firstLine="851"/>
        <w:jc w:val="both"/>
      </w:pPr>
      <w:bookmarkStart w:id="49" w:name="P373"/>
      <w:r>
        <w:rPr>
          <w:sz w:val="28"/>
          <w:szCs w:val="28"/>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3" w:tgtFrame="https://login.consultant.ru/link/?req=doc&amp;base=LAW&amp;n=461102">
        <w:bookmarkEnd w:id="49"/>
        <w:r>
          <w:rPr>
            <w:sz w:val="28"/>
            <w:szCs w:val="28"/>
          </w:rPr>
          <w:t>кодексом</w:t>
        </w:r>
      </w:hyperlink>
      <w:r>
        <w:rPr>
          <w:sz w:val="28"/>
          <w:szCs w:val="28"/>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государственной власти или орган местного самоуправления;</w:t>
      </w:r>
    </w:p>
    <w:p w14:paraId="0D5520C2" w14:textId="77777777" w:rsidR="0080161F" w:rsidRDefault="001845E5" w:rsidP="004E3462">
      <w:pPr>
        <w:pStyle w:val="ConsPlusNormal"/>
        <w:ind w:firstLine="851"/>
        <w:jc w:val="both"/>
      </w:pPr>
      <w:bookmarkStart w:id="50" w:name="P374"/>
      <w:r>
        <w:rPr>
          <w:sz w:val="28"/>
          <w:szCs w:val="28"/>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4" w:tgtFrame="https://login.consultant.ru/link/?req=doc&amp;base=LAW&amp;n=461102">
        <w:bookmarkEnd w:id="50"/>
        <w:r>
          <w:rPr>
            <w:sz w:val="28"/>
            <w:szCs w:val="28"/>
          </w:rPr>
          <w:t>кодексом</w:t>
        </w:r>
      </w:hyperlink>
      <w:r>
        <w:rPr>
          <w:sz w:val="28"/>
          <w:szCs w:val="28"/>
        </w:rPr>
        <w:t xml:space="preserve"> Российской Федерации выдано разрешение на строительство;</w:t>
      </w:r>
    </w:p>
    <w:p w14:paraId="15D66116" w14:textId="77777777" w:rsidR="0080161F" w:rsidRDefault="001845E5" w:rsidP="004E3462">
      <w:pPr>
        <w:pStyle w:val="ConsPlusNormal"/>
        <w:ind w:firstLine="851"/>
        <w:jc w:val="both"/>
      </w:pPr>
      <w:r>
        <w:rPr>
          <w:sz w:val="28"/>
          <w:szCs w:val="28"/>
        </w:rPr>
        <w:t xml:space="preserve">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5"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5C574738" w14:textId="77777777" w:rsidR="0080161F" w:rsidRDefault="001845E5" w:rsidP="004E3462">
      <w:pPr>
        <w:pStyle w:val="ConsPlusNormal"/>
        <w:ind w:firstLine="851"/>
        <w:jc w:val="both"/>
        <w:rPr>
          <w:sz w:val="28"/>
          <w:szCs w:val="28"/>
        </w:rPr>
      </w:pPr>
      <w:r>
        <w:rPr>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B5416B6" w14:textId="77777777" w:rsidR="0080161F" w:rsidRDefault="001845E5" w:rsidP="00100764">
      <w:pPr>
        <w:pStyle w:val="ConsPlusNormal"/>
        <w:ind w:firstLine="851"/>
        <w:jc w:val="both"/>
      </w:pPr>
      <w:bookmarkStart w:id="51" w:name="P376"/>
      <w:bookmarkStart w:id="52" w:name="P377"/>
      <w:bookmarkEnd w:id="51"/>
      <w:r>
        <w:rPr>
          <w:sz w:val="28"/>
          <w:szCs w:val="28"/>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6" w:tgtFrame="https://login.consultant.ru/link/?req=doc&amp;base=LAW&amp;n=461102">
        <w:bookmarkEnd w:id="52"/>
        <w:r>
          <w:rPr>
            <w:sz w:val="28"/>
            <w:szCs w:val="28"/>
          </w:rPr>
          <w:t>кодексом</w:t>
        </w:r>
      </w:hyperlink>
      <w:r>
        <w:rPr>
          <w:sz w:val="28"/>
          <w:szCs w:val="28"/>
        </w:rPr>
        <w:t xml:space="preserve"> Российской Федерации выдано разрешение на строительство;</w:t>
      </w:r>
    </w:p>
    <w:p w14:paraId="03F7FA5F" w14:textId="77777777" w:rsidR="0080161F" w:rsidRDefault="001845E5" w:rsidP="00100764">
      <w:pPr>
        <w:pStyle w:val="ConsPlusNormal"/>
        <w:ind w:firstLine="851"/>
        <w:jc w:val="both"/>
      </w:pPr>
      <w:bookmarkStart w:id="53" w:name="P378"/>
      <w:r>
        <w:rPr>
          <w:sz w:val="28"/>
          <w:szCs w:val="28"/>
        </w:rPr>
        <w:t xml:space="preserve">в) несоответствие планируемого размещения объекта капитального </w:t>
      </w:r>
      <w:r>
        <w:rPr>
          <w:sz w:val="28"/>
          <w:szCs w:val="28"/>
        </w:rPr>
        <w:lastRenderedPageBreak/>
        <w:t xml:space="preserve">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7" w:tgtFrame="https://login.consultant.ru/link/?req=doc&amp;base=LAW&amp;n=461102">
        <w:bookmarkEnd w:id="53"/>
        <w:r>
          <w:rPr>
            <w:sz w:val="28"/>
            <w:szCs w:val="28"/>
          </w:rPr>
          <w:t>кодексом</w:t>
        </w:r>
      </w:hyperlink>
      <w:r>
        <w:rPr>
          <w:sz w:val="28"/>
          <w:szCs w:val="28"/>
        </w:rPr>
        <w:t xml:space="preserve"> Российской Федерации выдано разрешение на строительство;</w:t>
      </w:r>
    </w:p>
    <w:p w14:paraId="5B4CAF1B" w14:textId="77777777" w:rsidR="0080161F" w:rsidRDefault="001845E5" w:rsidP="00100764">
      <w:pPr>
        <w:pStyle w:val="ConsPlusNormal"/>
        <w:ind w:firstLine="851"/>
        <w:jc w:val="both"/>
      </w:pPr>
      <w:bookmarkStart w:id="54" w:name="P379"/>
      <w:r>
        <w:rPr>
          <w:sz w:val="28"/>
          <w:szCs w:val="28"/>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8" w:tgtFrame="https://login.consultant.ru/link/?req=doc&amp;base=LAW&amp;n=461102">
        <w:bookmarkEnd w:id="54"/>
        <w:r>
          <w:rPr>
            <w:sz w:val="28"/>
            <w:szCs w:val="28"/>
          </w:rPr>
          <w:t>кодексом</w:t>
        </w:r>
      </w:hyperlink>
      <w:r>
        <w:rPr>
          <w:sz w:val="28"/>
          <w:szCs w:val="28"/>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27E6792D" w14:textId="77777777" w:rsidR="0080161F" w:rsidRDefault="001845E5" w:rsidP="00100764">
      <w:pPr>
        <w:pStyle w:val="ConsPlusNormal"/>
        <w:ind w:firstLine="851"/>
        <w:jc w:val="both"/>
      </w:pPr>
      <w:bookmarkStart w:id="55" w:name="P380"/>
      <w:r>
        <w:rPr>
          <w:sz w:val="28"/>
          <w:szCs w:val="28"/>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9" w:tgtFrame="https://login.consultant.ru/link/?req=doc&amp;base=LAW&amp;n=461102">
        <w:bookmarkEnd w:id="55"/>
        <w:r>
          <w:rPr>
            <w:sz w:val="28"/>
            <w:szCs w:val="28"/>
          </w:rPr>
          <w:t>кодексом</w:t>
        </w:r>
      </w:hyperlink>
      <w:r>
        <w:rPr>
          <w:sz w:val="28"/>
          <w:szCs w:val="28"/>
        </w:rPr>
        <w:t xml:space="preserve"> Российской Федерации выдано разрешение на строительство;</w:t>
      </w:r>
    </w:p>
    <w:p w14:paraId="4FC36912" w14:textId="77777777" w:rsidR="0080161F" w:rsidRDefault="001845E5" w:rsidP="00100764">
      <w:pPr>
        <w:pStyle w:val="ConsPlusNormal"/>
        <w:ind w:firstLine="851"/>
        <w:jc w:val="both"/>
        <w:rPr>
          <w:sz w:val="28"/>
          <w:szCs w:val="28"/>
        </w:rPr>
      </w:pPr>
      <w:r>
        <w:rPr>
          <w:sz w:val="28"/>
          <w:szCs w:val="28"/>
        </w:rPr>
        <w:t>3) в случае представления уведомления о переходе права пользования недрами:</w:t>
      </w:r>
    </w:p>
    <w:p w14:paraId="16A2BA72" w14:textId="77777777" w:rsidR="0080161F" w:rsidRDefault="001845E5" w:rsidP="00100764">
      <w:pPr>
        <w:pStyle w:val="ConsPlusNormal"/>
        <w:ind w:firstLine="851"/>
        <w:jc w:val="both"/>
        <w:rPr>
          <w:sz w:val="28"/>
          <w:szCs w:val="28"/>
        </w:rPr>
      </w:pPr>
      <w:bookmarkStart w:id="56" w:name="bookmark119"/>
      <w:r>
        <w:rPr>
          <w:sz w:val="28"/>
          <w:szCs w:val="28"/>
        </w:rPr>
        <w:t>а</w:t>
      </w:r>
      <w:bookmarkEnd w:id="56"/>
      <w:r>
        <w:rPr>
          <w:sz w:val="28"/>
          <w:szCs w:val="28"/>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7BD77842" w14:textId="77777777" w:rsidR="0080161F" w:rsidRDefault="001845E5" w:rsidP="00100764">
      <w:pPr>
        <w:pStyle w:val="ConsPlusNormal"/>
        <w:ind w:firstLine="851"/>
        <w:jc w:val="both"/>
        <w:rPr>
          <w:sz w:val="28"/>
          <w:szCs w:val="28"/>
        </w:rPr>
      </w:pPr>
      <w:bookmarkStart w:id="57" w:name="bookmark120"/>
      <w:r>
        <w:rPr>
          <w:sz w:val="28"/>
          <w:szCs w:val="28"/>
        </w:rPr>
        <w:t>б</w:t>
      </w:r>
      <w:bookmarkEnd w:id="57"/>
      <w:r>
        <w:rPr>
          <w:sz w:val="28"/>
          <w:szCs w:val="28"/>
        </w:rPr>
        <w:t>) недостоверность сведений, указанных в уведомлении о переходе права пользования недрами.</w:t>
      </w:r>
    </w:p>
    <w:p w14:paraId="142D7BCF" w14:textId="77777777" w:rsidR="0080161F" w:rsidRDefault="001845E5" w:rsidP="00100764">
      <w:pPr>
        <w:pStyle w:val="ConsPlusNormal"/>
        <w:ind w:firstLine="851"/>
        <w:jc w:val="both"/>
        <w:rPr>
          <w:sz w:val="28"/>
          <w:szCs w:val="28"/>
        </w:rPr>
      </w:pPr>
      <w:r>
        <w:rPr>
          <w:sz w:val="28"/>
          <w:szCs w:val="28"/>
        </w:rPr>
        <w:t>4) в случае представления заявителем уведомления о переходе прав на земельный участок:</w:t>
      </w:r>
    </w:p>
    <w:p w14:paraId="2FF3632E" w14:textId="77777777" w:rsidR="0080161F" w:rsidRDefault="001845E5" w:rsidP="00100764">
      <w:pPr>
        <w:pStyle w:val="ConsPlusNormal"/>
        <w:ind w:firstLine="851"/>
        <w:jc w:val="both"/>
        <w:rPr>
          <w:sz w:val="28"/>
          <w:szCs w:val="28"/>
        </w:rPr>
      </w:pPr>
      <w:r>
        <w:rPr>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14:paraId="2730B148" w14:textId="77777777" w:rsidR="0080161F" w:rsidRDefault="001845E5" w:rsidP="00100764">
      <w:pPr>
        <w:pStyle w:val="ConsPlusNormal"/>
        <w:ind w:firstLine="851"/>
        <w:jc w:val="both"/>
        <w:rPr>
          <w:sz w:val="28"/>
          <w:szCs w:val="28"/>
        </w:rPr>
      </w:pPr>
      <w:bookmarkStart w:id="58" w:name="P382"/>
      <w:bookmarkEnd w:id="58"/>
      <w:r>
        <w:rPr>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120DDB45" w14:textId="77777777" w:rsidR="0080161F" w:rsidRDefault="001845E5" w:rsidP="00100764">
      <w:pPr>
        <w:pStyle w:val="ConsPlusNormal"/>
        <w:ind w:firstLine="851"/>
        <w:jc w:val="both"/>
      </w:pPr>
      <w:bookmarkStart w:id="59" w:name="P383"/>
      <w:bookmarkStart w:id="60" w:name="P384"/>
      <w:bookmarkEnd w:id="59"/>
      <w:r>
        <w:rPr>
          <w:sz w:val="28"/>
          <w:szCs w:val="28"/>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50" w:tgtFrame="https://login.consultant.ru/link/?req=doc&amp;base=LAW&amp;n=461102">
        <w:bookmarkEnd w:id="60"/>
        <w:r>
          <w:rPr>
            <w:sz w:val="28"/>
            <w:szCs w:val="28"/>
          </w:rPr>
          <w:t>кодексом</w:t>
        </w:r>
      </w:hyperlink>
      <w:r>
        <w:rPr>
          <w:sz w:val="28"/>
          <w:szCs w:val="28"/>
        </w:rPr>
        <w:t xml:space="preserve"> Российской Федерации выдано разрешение на строительство;</w:t>
      </w:r>
    </w:p>
    <w:p w14:paraId="38A19DD0" w14:textId="77777777" w:rsidR="0080161F" w:rsidRDefault="001845E5" w:rsidP="00100764">
      <w:pPr>
        <w:pStyle w:val="ConsPlusNormal"/>
        <w:ind w:firstLine="851"/>
        <w:jc w:val="both"/>
        <w:rPr>
          <w:sz w:val="28"/>
          <w:szCs w:val="28"/>
        </w:rPr>
      </w:pPr>
      <w:r>
        <w:rPr>
          <w:sz w:val="28"/>
          <w:szCs w:val="28"/>
        </w:rPr>
        <w:t>5) в случае представления заявления о внесении изменений в связи с необходимостью продления срока действия разрешения на строительство:</w:t>
      </w:r>
    </w:p>
    <w:p w14:paraId="2B3013CC" w14:textId="77777777" w:rsidR="0080161F" w:rsidRDefault="001845E5" w:rsidP="00100764">
      <w:pPr>
        <w:pStyle w:val="ConsPlusNormal"/>
        <w:ind w:firstLine="851"/>
        <w:jc w:val="both"/>
        <w:rPr>
          <w:sz w:val="28"/>
          <w:szCs w:val="28"/>
        </w:rPr>
      </w:pPr>
      <w:r>
        <w:rPr>
          <w:sz w:val="28"/>
          <w:szCs w:val="28"/>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w:t>
      </w:r>
      <w:r>
        <w:rPr>
          <w:sz w:val="28"/>
          <w:szCs w:val="28"/>
        </w:rPr>
        <w:lastRenderedPageBreak/>
        <w:t>необходимостью продления срока действия разрешения на строительство;</w:t>
      </w:r>
    </w:p>
    <w:p w14:paraId="6E744DC7" w14:textId="77777777" w:rsidR="0080161F" w:rsidRDefault="001845E5" w:rsidP="00100764">
      <w:pPr>
        <w:pStyle w:val="ConsPlusNormal"/>
        <w:ind w:firstLine="851"/>
        <w:jc w:val="both"/>
      </w:pPr>
      <w:bookmarkStart w:id="61" w:name="P386"/>
      <w:bookmarkStart w:id="62" w:name="P387"/>
      <w:bookmarkEnd w:id="61"/>
      <w:r>
        <w:rPr>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51" w:tgtFrame="https://login.consultant.ru/link/?req=doc&amp;base=LAW&amp;n=461102&amp;dst=3552">
        <w:bookmarkEnd w:id="62"/>
        <w:r>
          <w:rPr>
            <w:sz w:val="28"/>
            <w:szCs w:val="28"/>
          </w:rPr>
          <w:t>части 5 статьи 52</w:t>
        </w:r>
      </w:hyperlink>
      <w:r>
        <w:rPr>
          <w:sz w:val="28"/>
          <w:szCs w:val="28"/>
        </w:rPr>
        <w:t xml:space="preserve"> Градостроительного кодекса Российской Федерации;</w:t>
      </w:r>
    </w:p>
    <w:p w14:paraId="7ED8AEDF" w14:textId="77777777" w:rsidR="0080161F" w:rsidRDefault="001845E5" w:rsidP="00100764">
      <w:pPr>
        <w:pStyle w:val="ConsPlusNormal"/>
        <w:ind w:firstLine="851"/>
        <w:jc w:val="both"/>
        <w:rPr>
          <w:sz w:val="28"/>
          <w:szCs w:val="28"/>
        </w:rPr>
      </w:pPr>
      <w:r>
        <w:rPr>
          <w:sz w:val="28"/>
          <w:szCs w:val="28"/>
        </w:rPr>
        <w:t>в) подача заявления о внесении изменений менее чем за 10 (десять) рабочих дней до истечения срока действия разрешения на строительство;</w:t>
      </w:r>
    </w:p>
    <w:p w14:paraId="59B98A49" w14:textId="77777777" w:rsidR="0080161F" w:rsidRDefault="001845E5" w:rsidP="00100764">
      <w:pPr>
        <w:pStyle w:val="ConsPlusNormal"/>
        <w:ind w:firstLine="851"/>
        <w:jc w:val="both"/>
        <w:rPr>
          <w:sz w:val="28"/>
          <w:szCs w:val="28"/>
        </w:rPr>
      </w:pPr>
      <w:r>
        <w:rPr>
          <w:sz w:val="28"/>
          <w:szCs w:val="28"/>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3DFAF44D" w14:textId="77777777" w:rsidR="0080161F" w:rsidRDefault="001845E5" w:rsidP="00100764">
      <w:pPr>
        <w:pStyle w:val="ConsPlusNormal"/>
        <w:ind w:firstLine="851"/>
        <w:jc w:val="both"/>
      </w:pPr>
      <w:bookmarkStart w:id="63" w:name="P388"/>
      <w:bookmarkStart w:id="64" w:name="P390"/>
      <w:bookmarkEnd w:id="63"/>
      <w:r>
        <w:rPr>
          <w:sz w:val="28"/>
          <w:szCs w:val="28"/>
        </w:rPr>
        <w:t xml:space="preserve">а) отсутствие документов, предусмотренных </w:t>
      </w:r>
      <w:hyperlink w:anchor="P284" w:tgtFrame="#P284">
        <w:bookmarkEnd w:id="64"/>
        <w:r>
          <w:rPr>
            <w:sz w:val="28"/>
            <w:szCs w:val="28"/>
          </w:rPr>
          <w:t>подпунктом 1 пункта 35</w:t>
        </w:r>
      </w:hyperlink>
      <w:r>
        <w:rPr>
          <w:sz w:val="28"/>
          <w:szCs w:val="28"/>
        </w:rPr>
        <w:t xml:space="preserve"> настоящего административного регламента;</w:t>
      </w:r>
    </w:p>
    <w:p w14:paraId="5F7B0962" w14:textId="77777777" w:rsidR="0080161F" w:rsidRDefault="001845E5" w:rsidP="00100764">
      <w:pPr>
        <w:pStyle w:val="ConsPlusNormal"/>
        <w:ind w:firstLine="851"/>
        <w:jc w:val="both"/>
        <w:rPr>
          <w:sz w:val="28"/>
          <w:szCs w:val="28"/>
        </w:rPr>
      </w:pPr>
      <w:r>
        <w:rPr>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0E23E586" w14:textId="77777777" w:rsidR="0080161F" w:rsidRDefault="001845E5" w:rsidP="00100764">
      <w:pPr>
        <w:pStyle w:val="ConsPlusNormal"/>
        <w:ind w:firstLine="851"/>
        <w:jc w:val="both"/>
        <w:rPr>
          <w:sz w:val="28"/>
          <w:szCs w:val="28"/>
        </w:rPr>
      </w:pPr>
      <w:bookmarkStart w:id="65" w:name="P391"/>
      <w:bookmarkEnd w:id="65"/>
      <w:r>
        <w:rPr>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(три) года до дня направления заявления о внесении изменений в разрешение на строительство;</w:t>
      </w:r>
    </w:p>
    <w:p w14:paraId="1228EEE5" w14:textId="77777777" w:rsidR="0080161F" w:rsidRDefault="001845E5" w:rsidP="00100764">
      <w:pPr>
        <w:pStyle w:val="ConsPlusNormal"/>
        <w:ind w:firstLine="851"/>
        <w:jc w:val="both"/>
        <w:rPr>
          <w:sz w:val="28"/>
          <w:szCs w:val="28"/>
        </w:rPr>
      </w:pPr>
      <w:bookmarkStart w:id="66" w:name="P392"/>
      <w:bookmarkEnd w:id="66"/>
      <w:r>
        <w:rPr>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476176EC" w14:textId="77777777" w:rsidR="0080161F" w:rsidRDefault="001845E5" w:rsidP="00100764">
      <w:pPr>
        <w:pStyle w:val="ConsPlusNormal"/>
        <w:ind w:firstLine="851"/>
        <w:jc w:val="both"/>
        <w:rPr>
          <w:sz w:val="28"/>
          <w:szCs w:val="28"/>
        </w:rPr>
      </w:pPr>
      <w:bookmarkStart w:id="67" w:name="P393"/>
      <w:bookmarkEnd w:id="67"/>
      <w:r>
        <w:rPr>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011C0A43" w14:textId="77777777" w:rsidR="0080161F" w:rsidRDefault="001845E5" w:rsidP="00100764">
      <w:pPr>
        <w:pStyle w:val="ConsPlusNormal"/>
        <w:ind w:firstLine="851"/>
        <w:jc w:val="both"/>
        <w:rPr>
          <w:sz w:val="28"/>
          <w:szCs w:val="28"/>
        </w:rPr>
      </w:pPr>
      <w:bookmarkStart w:id="68" w:name="P394"/>
      <w:bookmarkStart w:id="69" w:name="P395"/>
      <w:bookmarkEnd w:id="68"/>
      <w:r>
        <w:rPr>
          <w:sz w:val="28"/>
          <w:szCs w:val="28"/>
        </w:rPr>
        <w:t>е) подача заявления о внесении изменений менее чем за 10 (десять) рабочих дней до истечения срока действия разрешения на строительство.</w:t>
      </w:r>
      <w:bookmarkEnd w:id="69"/>
    </w:p>
    <w:p w14:paraId="2BC26D9B" w14:textId="77777777" w:rsidR="0080161F" w:rsidRDefault="001845E5" w:rsidP="00100764">
      <w:pPr>
        <w:pStyle w:val="ConsPlusNormal"/>
        <w:ind w:firstLine="851"/>
        <w:jc w:val="both"/>
        <w:rPr>
          <w:sz w:val="28"/>
          <w:szCs w:val="28"/>
        </w:rPr>
      </w:pPr>
      <w:r>
        <w:rPr>
          <w:sz w:val="28"/>
          <w:szCs w:val="28"/>
        </w:rPr>
        <w:t>3.65. Неполучение (несвоевременное получение) документов и сведений, предусмотренных пунктом 3.49 настоящего Административного регламента, не может являться основанием для отказа в предоставлении муниципальной услуги.</w:t>
      </w:r>
    </w:p>
    <w:p w14:paraId="5CF38ECD" w14:textId="77777777" w:rsidR="0080161F" w:rsidRDefault="001845E5" w:rsidP="00100764">
      <w:pPr>
        <w:pStyle w:val="ConsPlusNormal"/>
        <w:ind w:firstLine="851"/>
        <w:jc w:val="both"/>
        <w:rPr>
          <w:sz w:val="28"/>
          <w:szCs w:val="28"/>
        </w:rPr>
      </w:pPr>
      <w:r>
        <w:rPr>
          <w:sz w:val="28"/>
          <w:szCs w:val="28"/>
        </w:rPr>
        <w:t>3.66. Решение об отказе о внесении изменений в разрешение на строительство с разъяснением причин отказа, в случае наличия оснований, указанных в пункте 3.64 настоящего Административного регламента оформляется по форме согласно Приложению № 9 к настоящему Административному регламенту.</w:t>
      </w:r>
    </w:p>
    <w:p w14:paraId="06BA3C5C" w14:textId="77777777" w:rsidR="0080161F" w:rsidRDefault="001845E5" w:rsidP="00764FB0">
      <w:pPr>
        <w:pStyle w:val="ConsPlusNormal"/>
        <w:ind w:firstLine="851"/>
        <w:jc w:val="both"/>
        <w:rPr>
          <w:sz w:val="28"/>
          <w:szCs w:val="28"/>
        </w:rPr>
      </w:pPr>
      <w:r>
        <w:rPr>
          <w:sz w:val="28"/>
          <w:szCs w:val="28"/>
        </w:rPr>
        <w:t>3.67. Подписанное решение об отказе о внесении изменений в разрешение на строительство, с разъяснением причин отказа регистрируется в день его подписания и в течении одного дня направляется способом, указанном в заявлении.</w:t>
      </w:r>
    </w:p>
    <w:p w14:paraId="31AA442E" w14:textId="77777777" w:rsidR="0080161F" w:rsidRDefault="001845E5" w:rsidP="00764FB0">
      <w:pPr>
        <w:pStyle w:val="ConsPlusNormal"/>
        <w:ind w:firstLine="851"/>
        <w:jc w:val="both"/>
        <w:rPr>
          <w:sz w:val="28"/>
          <w:szCs w:val="28"/>
        </w:rPr>
      </w:pPr>
      <w:r>
        <w:rPr>
          <w:sz w:val="28"/>
          <w:szCs w:val="28"/>
        </w:rPr>
        <w:t xml:space="preserve">3.68. Отказ о внесении изменений в разрешение на строительство, не </w:t>
      </w:r>
      <w:r>
        <w:rPr>
          <w:sz w:val="28"/>
          <w:szCs w:val="28"/>
        </w:rPr>
        <w:lastRenderedPageBreak/>
        <w:t>препятствует повторному обращению заявителя в Уполномоченный орган.</w:t>
      </w:r>
    </w:p>
    <w:p w14:paraId="6C06595F" w14:textId="77777777" w:rsidR="0080161F" w:rsidRDefault="001845E5" w:rsidP="00764FB0">
      <w:pPr>
        <w:pStyle w:val="ConsPlusNormal"/>
        <w:ind w:firstLine="851"/>
        <w:jc w:val="both"/>
        <w:rPr>
          <w:sz w:val="28"/>
          <w:szCs w:val="28"/>
        </w:rPr>
      </w:pPr>
      <w:r>
        <w:rPr>
          <w:sz w:val="28"/>
          <w:szCs w:val="28"/>
        </w:rPr>
        <w:t>3.69. По результатам проверки заявления о внесении изменений в разрешение на строительство должностное лицо ответственного структурного подразделения при отсутствии оснований, указанных в пункте 3.64 настоящего Административного регламента подготавливает проект соответствующего решения.</w:t>
      </w:r>
    </w:p>
    <w:p w14:paraId="4A9F8859" w14:textId="77777777" w:rsidR="0080161F" w:rsidRDefault="001845E5" w:rsidP="00764FB0">
      <w:pPr>
        <w:pStyle w:val="ConsPlusNormal"/>
        <w:ind w:firstLine="851"/>
        <w:jc w:val="both"/>
        <w:rPr>
          <w:sz w:val="28"/>
          <w:szCs w:val="28"/>
        </w:rPr>
      </w:pPr>
      <w:r>
        <w:rPr>
          <w:sz w:val="28"/>
          <w:szCs w:val="28"/>
        </w:rPr>
        <w:t xml:space="preserve">3.70. Результатом административной процедуры является подписание разрешение на строительство с внесенными изменениями или подписание решения об отказе о внесении изменений в разрешение на строительство. </w:t>
      </w:r>
    </w:p>
    <w:p w14:paraId="653E9B77" w14:textId="77777777" w:rsidR="0080161F" w:rsidRDefault="001845E5" w:rsidP="00764FB0">
      <w:pPr>
        <w:pStyle w:val="ConsPlusNormal"/>
        <w:ind w:firstLine="851"/>
        <w:jc w:val="both"/>
        <w:rPr>
          <w:sz w:val="28"/>
          <w:szCs w:val="28"/>
        </w:rPr>
      </w:pPr>
      <w:r>
        <w:rPr>
          <w:sz w:val="28"/>
          <w:szCs w:val="28"/>
        </w:rPr>
        <w:t>3.71.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2DDF1BF8" w14:textId="77777777" w:rsidR="0080161F" w:rsidRDefault="001845E5" w:rsidP="00764FB0">
      <w:pPr>
        <w:pStyle w:val="ConsPlusNormal"/>
        <w:ind w:firstLine="851"/>
        <w:jc w:val="both"/>
        <w:rPr>
          <w:sz w:val="28"/>
          <w:szCs w:val="28"/>
        </w:rPr>
      </w:pPr>
      <w:bookmarkStart w:id="70" w:name="Пункт_3_58"/>
      <w:bookmarkEnd w:id="70"/>
      <w:r>
        <w:rPr>
          <w:sz w:val="28"/>
          <w:szCs w:val="28"/>
        </w:rPr>
        <w:t>3.72. Срок принятия решения о предоставлении (об отказе в предоставлении) услуги не может превышать один рабочий день.</w:t>
      </w:r>
    </w:p>
    <w:p w14:paraId="6340B69C" w14:textId="77777777" w:rsidR="00E73361" w:rsidRDefault="00E73361" w:rsidP="00764FB0">
      <w:pPr>
        <w:pStyle w:val="ConsPlusNormal"/>
        <w:ind w:firstLine="851"/>
        <w:jc w:val="both"/>
        <w:rPr>
          <w:sz w:val="28"/>
          <w:szCs w:val="28"/>
        </w:rPr>
      </w:pPr>
    </w:p>
    <w:p w14:paraId="44AA5D62" w14:textId="77777777" w:rsidR="0080161F" w:rsidRDefault="001845E5" w:rsidP="00E73361">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56CD42DB" w14:textId="77777777" w:rsidR="00E73361" w:rsidRDefault="00E73361">
      <w:pPr>
        <w:pStyle w:val="ConsPlusTitle"/>
        <w:jc w:val="both"/>
        <w:rPr>
          <w:rFonts w:ascii="Times New Roman" w:hAnsi="Times New Roman"/>
          <w:sz w:val="28"/>
          <w:szCs w:val="28"/>
        </w:rPr>
      </w:pPr>
    </w:p>
    <w:p w14:paraId="1B8AA5A0" w14:textId="77777777" w:rsidR="0080161F" w:rsidRDefault="001845E5" w:rsidP="00C426BD">
      <w:pPr>
        <w:pStyle w:val="ConsPlusNormal"/>
        <w:ind w:firstLine="851"/>
        <w:jc w:val="both"/>
        <w:rPr>
          <w:sz w:val="28"/>
          <w:szCs w:val="28"/>
        </w:rPr>
      </w:pPr>
      <w:r>
        <w:rPr>
          <w:sz w:val="28"/>
          <w:szCs w:val="28"/>
        </w:rPr>
        <w:t>3.73.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14:paraId="3100AB57" w14:textId="77777777" w:rsidR="0080161F" w:rsidRDefault="001845E5" w:rsidP="00C426BD">
      <w:pPr>
        <w:pStyle w:val="ConsPlusNormal"/>
        <w:ind w:firstLine="851"/>
        <w:jc w:val="both"/>
        <w:rPr>
          <w:sz w:val="28"/>
          <w:szCs w:val="28"/>
        </w:rPr>
      </w:pPr>
      <w:r>
        <w:rPr>
          <w:sz w:val="28"/>
          <w:szCs w:val="28"/>
        </w:rPr>
        <w:t>3.74. Заявитель по его выбору вправе получить результат предоставления услуги одним из следующих способов:</w:t>
      </w:r>
    </w:p>
    <w:p w14:paraId="01B9F5A3"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в Уполномоченном органе;</w:t>
      </w:r>
    </w:p>
    <w:p w14:paraId="56111733"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в МФЦ (в случае подачи документов в МФЦ);</w:t>
      </w:r>
    </w:p>
    <w:p w14:paraId="68B3E714"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почтовым отправлением;</w:t>
      </w:r>
    </w:p>
    <w:p w14:paraId="58B4DC28"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2D6EC7F8"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DFA3BFB" w14:textId="77777777" w:rsidR="0080161F" w:rsidRDefault="001845E5" w:rsidP="00C426BD">
      <w:pPr>
        <w:pStyle w:val="ConsPlusNormal"/>
        <w:ind w:firstLine="851"/>
        <w:jc w:val="both"/>
        <w:rPr>
          <w:sz w:val="28"/>
          <w:szCs w:val="28"/>
        </w:rPr>
      </w:pPr>
      <w:r>
        <w:rPr>
          <w:sz w:val="28"/>
          <w:szCs w:val="28"/>
        </w:rPr>
        <w:t>3.75.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53DBB937" w14:textId="77777777" w:rsidR="0080161F" w:rsidRDefault="001845E5" w:rsidP="00C426BD">
      <w:pPr>
        <w:pStyle w:val="ConsPlusNormal"/>
        <w:ind w:firstLine="851"/>
        <w:jc w:val="both"/>
        <w:rPr>
          <w:sz w:val="28"/>
          <w:szCs w:val="28"/>
        </w:rPr>
      </w:pPr>
      <w:r>
        <w:rPr>
          <w:sz w:val="28"/>
          <w:szCs w:val="28"/>
        </w:rPr>
        <w:t>3.76. При подаче заявления о внесении изменений в разрешение на строительство в ходе личного приема, посредством почтового отправления разрешение на строительство с внесенными изменениями выдается заявителю на руки или направляется посредством почтового отправления, если в заявлении не был указан иной способ.</w:t>
      </w:r>
    </w:p>
    <w:p w14:paraId="2F5D5331" w14:textId="77777777" w:rsidR="0080161F" w:rsidRDefault="001845E5" w:rsidP="00C426BD">
      <w:pPr>
        <w:pStyle w:val="ConsPlusNormal"/>
        <w:ind w:firstLine="851"/>
        <w:jc w:val="both"/>
        <w:rPr>
          <w:sz w:val="28"/>
          <w:szCs w:val="28"/>
        </w:rPr>
      </w:pPr>
      <w:r>
        <w:rPr>
          <w:sz w:val="28"/>
          <w:szCs w:val="28"/>
        </w:rPr>
        <w:t>3.77. При подаче заявления о внесении изменений в разрешение на строительство посредством Единого портала, направление заявителю разрешения на строительство с внесенными изменениями осуществляется в личный кабинет заявителя на Едином портале, если в заявлении не был указан иной способ.</w:t>
      </w:r>
    </w:p>
    <w:p w14:paraId="2A4D3AF8" w14:textId="77777777" w:rsidR="0080161F" w:rsidRDefault="001845E5" w:rsidP="00C426BD">
      <w:pPr>
        <w:pStyle w:val="ConsPlusNormal"/>
        <w:ind w:firstLine="851"/>
        <w:jc w:val="both"/>
        <w:rPr>
          <w:sz w:val="28"/>
          <w:szCs w:val="28"/>
        </w:rPr>
      </w:pPr>
      <w:r>
        <w:rPr>
          <w:sz w:val="28"/>
          <w:szCs w:val="28"/>
        </w:rPr>
        <w:t xml:space="preserve">3.78. При подаче заявления о внесении изменений в разрешение на строительство через многофункциональный центр разрешение на строительство с </w:t>
      </w:r>
      <w:r>
        <w:rPr>
          <w:sz w:val="28"/>
          <w:szCs w:val="28"/>
        </w:rPr>
        <w:lastRenderedPageBreak/>
        <w:t>внесенными изменениями направляется в многофункциональный центр, если в заявлении не был указан иной способ.</w:t>
      </w:r>
    </w:p>
    <w:p w14:paraId="6FDC1076" w14:textId="77777777" w:rsidR="0080161F" w:rsidRDefault="001845E5" w:rsidP="00C426BD">
      <w:pPr>
        <w:pStyle w:val="ConsPlusNormal"/>
        <w:ind w:firstLine="851"/>
        <w:jc w:val="both"/>
        <w:rPr>
          <w:sz w:val="28"/>
          <w:szCs w:val="28"/>
        </w:rPr>
      </w:pPr>
      <w:r>
        <w:rPr>
          <w:sz w:val="28"/>
          <w:szCs w:val="28"/>
        </w:rPr>
        <w:t>3.79.</w:t>
      </w:r>
      <w:r>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8706CEF" w14:textId="77777777" w:rsidR="0080161F" w:rsidRDefault="001845E5" w:rsidP="00AE76E5">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3C100695" w14:textId="77777777" w:rsidR="0080161F" w:rsidRDefault="001845E5" w:rsidP="00AE76E5">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4DD96256" w14:textId="77777777" w:rsidR="0080161F" w:rsidRDefault="001845E5" w:rsidP="00AE76E5">
      <w:pPr>
        <w:pStyle w:val="ConsPlusNormal"/>
        <w:numPr>
          <w:ilvl w:val="0"/>
          <w:numId w:val="17"/>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9E5FC6" w14:textId="77777777" w:rsidR="0080161F" w:rsidRDefault="001845E5" w:rsidP="00C426BD">
      <w:pPr>
        <w:pStyle w:val="ConsPlusNormal"/>
        <w:ind w:firstLine="851"/>
        <w:jc w:val="both"/>
        <w:rPr>
          <w:sz w:val="28"/>
          <w:szCs w:val="28"/>
        </w:rPr>
      </w:pPr>
      <w:r>
        <w:rPr>
          <w:sz w:val="28"/>
          <w:szCs w:val="28"/>
        </w:rPr>
        <w:t>3.80. Срок предоставления заявителю результата услуги исчисляется со дня принятия решения о предоставлении разрешения на строительство с внесенными изменениями и составляет один рабочий день.</w:t>
      </w:r>
    </w:p>
    <w:p w14:paraId="01CD034E" w14:textId="77777777" w:rsidR="002B7A23" w:rsidRDefault="002B7A23" w:rsidP="00C426BD">
      <w:pPr>
        <w:pStyle w:val="ConsPlusNormal"/>
        <w:ind w:firstLine="851"/>
        <w:jc w:val="both"/>
        <w:rPr>
          <w:sz w:val="28"/>
          <w:szCs w:val="28"/>
        </w:rPr>
      </w:pPr>
    </w:p>
    <w:p w14:paraId="310468AE" w14:textId="77777777" w:rsidR="0080161F" w:rsidRDefault="001845E5" w:rsidP="002B7A23">
      <w:pPr>
        <w:pStyle w:val="ConsPlusTitle"/>
        <w:jc w:val="center"/>
        <w:rPr>
          <w:rFonts w:ascii="Times New Roman" w:hAnsi="Times New Roman"/>
          <w:sz w:val="28"/>
          <w:szCs w:val="28"/>
        </w:rPr>
      </w:pPr>
      <w:bookmarkStart w:id="71" w:name="Par550"/>
      <w:bookmarkEnd w:id="71"/>
      <w:r>
        <w:rPr>
          <w:rFonts w:ascii="Times New Roman" w:hAnsi="Times New Roman"/>
          <w:sz w:val="28"/>
          <w:szCs w:val="28"/>
        </w:rPr>
        <w:t>Вариант 3 – исправление технической ошибки в разрешении на строительство.</w:t>
      </w:r>
    </w:p>
    <w:p w14:paraId="1130AE89" w14:textId="77777777" w:rsidR="002B7A23" w:rsidRDefault="002B7A23" w:rsidP="002B7A23">
      <w:pPr>
        <w:pStyle w:val="ConsPlusTitle"/>
        <w:jc w:val="center"/>
        <w:rPr>
          <w:rFonts w:ascii="Times New Roman" w:hAnsi="Times New Roman"/>
          <w:sz w:val="28"/>
          <w:szCs w:val="28"/>
        </w:rPr>
      </w:pPr>
    </w:p>
    <w:p w14:paraId="13A487A7" w14:textId="77777777" w:rsidR="0080161F" w:rsidRDefault="001845E5" w:rsidP="00465E8B">
      <w:pPr>
        <w:pStyle w:val="ConsPlusNormal"/>
        <w:ind w:firstLine="851"/>
        <w:jc w:val="both"/>
        <w:rPr>
          <w:sz w:val="28"/>
          <w:szCs w:val="28"/>
        </w:rPr>
      </w:pPr>
      <w:r>
        <w:rPr>
          <w:sz w:val="28"/>
          <w:szCs w:val="28"/>
        </w:rPr>
        <w:t>3.81.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29F4C8E4" w14:textId="77777777" w:rsidR="0080161F" w:rsidRDefault="001845E5" w:rsidP="00465E8B">
      <w:pPr>
        <w:pStyle w:val="ConsPlusNormal"/>
        <w:ind w:firstLine="851"/>
        <w:jc w:val="both"/>
        <w:rPr>
          <w:sz w:val="28"/>
          <w:szCs w:val="28"/>
        </w:rPr>
      </w:pPr>
      <w:r>
        <w:rPr>
          <w:sz w:val="28"/>
          <w:szCs w:val="28"/>
        </w:rPr>
        <w:t>3.82. Результатом предоставления варианта услуги является:</w:t>
      </w:r>
    </w:p>
    <w:p w14:paraId="2ECBA7A6" w14:textId="77777777" w:rsidR="0080161F" w:rsidRDefault="001845E5" w:rsidP="00465E8B">
      <w:pPr>
        <w:pStyle w:val="ConsPlusNormal"/>
        <w:ind w:firstLine="851"/>
        <w:jc w:val="both"/>
      </w:pPr>
      <w:r>
        <w:rPr>
          <w:sz w:val="28"/>
          <w:szCs w:val="28"/>
        </w:rPr>
        <w:t xml:space="preserve">а) </w:t>
      </w:r>
      <w:r>
        <w:rPr>
          <w:rStyle w:val="docdata"/>
          <w:sz w:val="28"/>
          <w:szCs w:val="28"/>
        </w:rPr>
        <w:t>разрешение на строительство с исправлением технической ошибки</w:t>
      </w:r>
      <w:r>
        <w:rPr>
          <w:sz w:val="28"/>
          <w:szCs w:val="28"/>
        </w:rPr>
        <w:t xml:space="preserve">; </w:t>
      </w:r>
    </w:p>
    <w:p w14:paraId="55EB5675" w14:textId="77777777" w:rsidR="0080161F" w:rsidRDefault="001845E5" w:rsidP="00465E8B">
      <w:pPr>
        <w:pStyle w:val="ConsPlusNormal"/>
        <w:ind w:firstLine="851"/>
        <w:jc w:val="both"/>
        <w:rPr>
          <w:sz w:val="28"/>
          <w:szCs w:val="28"/>
        </w:rPr>
      </w:pPr>
      <w:r>
        <w:rPr>
          <w:sz w:val="28"/>
          <w:szCs w:val="28"/>
        </w:rPr>
        <w:t>б) решение об отказе во внесении исправлений в разрешение на строительство с разъяснением причин отказа в соответствии с формой, утвержденной Приложением № 12 к настоящему Административному регламенту.</w:t>
      </w:r>
    </w:p>
    <w:p w14:paraId="4060A776" w14:textId="77777777" w:rsidR="0080161F" w:rsidRDefault="001845E5" w:rsidP="00465E8B">
      <w:pPr>
        <w:pStyle w:val="ConsPlusNormal"/>
        <w:ind w:firstLine="851"/>
        <w:jc w:val="both"/>
        <w:rPr>
          <w:sz w:val="28"/>
          <w:szCs w:val="28"/>
        </w:rPr>
      </w:pPr>
      <w:r>
        <w:rPr>
          <w:sz w:val="28"/>
          <w:szCs w:val="28"/>
        </w:rPr>
        <w:t>3.83. Административные процедуры, осуществляемые при предоставлении услуги в соответствии с настоящим вариантом:</w:t>
      </w:r>
    </w:p>
    <w:p w14:paraId="5705355B"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прием заявления и документов и (или) информации, необходимых для предоставления услуги;</w:t>
      </w:r>
    </w:p>
    <w:p w14:paraId="7DDCB594"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направление межведомственных запросов;</w:t>
      </w:r>
    </w:p>
    <w:p w14:paraId="172EE096"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 xml:space="preserve">принятия решения о предоставлении (об отказе в предоставлении) услуги; </w:t>
      </w:r>
    </w:p>
    <w:p w14:paraId="7C6A8AAB"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предоставление результата услуги.</w:t>
      </w:r>
    </w:p>
    <w:p w14:paraId="1E56BA75" w14:textId="77777777" w:rsidR="00A33A86" w:rsidRDefault="00A33A86" w:rsidP="00A33A86">
      <w:pPr>
        <w:pStyle w:val="ConsPlusNormal"/>
        <w:tabs>
          <w:tab w:val="left" w:pos="1134"/>
        </w:tabs>
        <w:ind w:left="851"/>
        <w:jc w:val="both"/>
        <w:rPr>
          <w:sz w:val="28"/>
          <w:szCs w:val="28"/>
        </w:rPr>
      </w:pPr>
    </w:p>
    <w:p w14:paraId="003BE98F"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14:paraId="157BB844"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14:paraId="4658CDB7" w14:textId="77777777" w:rsidR="0080161F" w:rsidRDefault="0080161F">
      <w:pPr>
        <w:pStyle w:val="ConsPlusNormal"/>
        <w:jc w:val="both"/>
        <w:rPr>
          <w:sz w:val="28"/>
          <w:szCs w:val="28"/>
        </w:rPr>
      </w:pPr>
    </w:p>
    <w:p w14:paraId="57D8B27D"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14:paraId="2F443CA1"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67D6B072" w14:textId="77777777" w:rsidR="0080161F" w:rsidRDefault="0080161F" w:rsidP="00A33A86">
      <w:pPr>
        <w:pStyle w:val="ConsPlusNormal"/>
        <w:jc w:val="center"/>
        <w:rPr>
          <w:sz w:val="28"/>
          <w:szCs w:val="28"/>
        </w:rPr>
      </w:pPr>
    </w:p>
    <w:p w14:paraId="323BFBF4" w14:textId="77777777" w:rsidR="0080161F" w:rsidRDefault="001845E5" w:rsidP="00FE7C26">
      <w:pPr>
        <w:pStyle w:val="ConsPlusNormal"/>
        <w:tabs>
          <w:tab w:val="left" w:pos="1134"/>
        </w:tabs>
        <w:ind w:firstLine="851"/>
        <w:jc w:val="both"/>
        <w:rPr>
          <w:sz w:val="28"/>
          <w:szCs w:val="28"/>
        </w:rPr>
      </w:pPr>
      <w:r>
        <w:rPr>
          <w:sz w:val="28"/>
          <w:szCs w:val="28"/>
        </w:rPr>
        <w:t xml:space="preserve">3.84. Основанием для начала административной процедуры является поступление в Уполномоченный орган заявления </w:t>
      </w:r>
      <w:r w:rsidR="00976929">
        <w:rPr>
          <w:sz w:val="28"/>
          <w:szCs w:val="28"/>
        </w:rPr>
        <w:t xml:space="preserve">об </w:t>
      </w:r>
      <w:r>
        <w:rPr>
          <w:sz w:val="28"/>
          <w:szCs w:val="28"/>
        </w:rPr>
        <w:t>исправлении технической ошибки в разрешении на строительство (далее в настоящем подразделе - заявление).</w:t>
      </w:r>
    </w:p>
    <w:p w14:paraId="423D80C1" w14:textId="77777777" w:rsidR="0080161F" w:rsidRDefault="001845E5" w:rsidP="00FE7C26">
      <w:pPr>
        <w:pStyle w:val="ConsPlusNormal"/>
        <w:tabs>
          <w:tab w:val="left" w:pos="1134"/>
        </w:tabs>
        <w:ind w:firstLine="851"/>
        <w:jc w:val="both"/>
      </w:pPr>
      <w:r>
        <w:rPr>
          <w:sz w:val="28"/>
          <w:szCs w:val="28"/>
        </w:rPr>
        <w:lastRenderedPageBreak/>
        <w:t xml:space="preserve">3.85. Заявитель или его представитель представляет в </w:t>
      </w:r>
      <w:r w:rsidR="00F76B88">
        <w:rPr>
          <w:sz w:val="28"/>
          <w:szCs w:val="28"/>
        </w:rPr>
        <w:t>У</w:t>
      </w:r>
      <w:r>
        <w:rPr>
          <w:sz w:val="28"/>
          <w:szCs w:val="28"/>
        </w:rPr>
        <w:t xml:space="preserve">полномоченный орган заявление по форме согласно </w:t>
      </w:r>
      <w:hyperlink w:anchor="Приложение_2">
        <w:r>
          <w:rPr>
            <w:sz w:val="28"/>
            <w:szCs w:val="28"/>
          </w:rPr>
          <w:t xml:space="preserve">Приложению № </w:t>
        </w:r>
      </w:hyperlink>
      <w:r w:rsidRPr="000060B7">
        <w:rPr>
          <w:rStyle w:val="-"/>
          <w:color w:val="auto"/>
          <w:sz w:val="28"/>
          <w:szCs w:val="28"/>
          <w:u w:val="none"/>
        </w:rPr>
        <w:t>10</w:t>
      </w:r>
      <w:r>
        <w:rPr>
          <w:sz w:val="28"/>
          <w:szCs w:val="28"/>
        </w:rPr>
        <w:t xml:space="preserve"> к настоящему Административному регламенту, а также прилагаемые к нему документы одним из следующих способов:</w:t>
      </w:r>
    </w:p>
    <w:p w14:paraId="4C814008"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15825D88"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t>при личном обращении в МФЦ;</w:t>
      </w:r>
    </w:p>
    <w:p w14:paraId="454AF017"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t>почтовым отправлением;</w:t>
      </w:r>
    </w:p>
    <w:p w14:paraId="66E97958"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25E120C1" w14:textId="77777777" w:rsidR="0080161F" w:rsidRDefault="001845E5" w:rsidP="001A08B5">
      <w:pPr>
        <w:pStyle w:val="ConsPlusNormal"/>
        <w:tabs>
          <w:tab w:val="left" w:pos="1134"/>
        </w:tabs>
        <w:ind w:firstLine="851"/>
        <w:jc w:val="both"/>
        <w:rPr>
          <w:sz w:val="28"/>
          <w:szCs w:val="28"/>
        </w:rPr>
      </w:pPr>
      <w:r>
        <w:rPr>
          <w:sz w:val="28"/>
          <w:szCs w:val="28"/>
        </w:rPr>
        <w:t>3.86.</w:t>
      </w:r>
      <w:r w:rsidR="001A08B5">
        <w:rPr>
          <w:sz w:val="28"/>
          <w:szCs w:val="28"/>
        </w:rPr>
        <w:t xml:space="preserve"> </w:t>
      </w:r>
      <w:r>
        <w:rPr>
          <w:sz w:val="28"/>
          <w:szCs w:val="28"/>
        </w:rPr>
        <w:t>Исчерпывающий</w:t>
      </w:r>
      <w:r w:rsidR="001A08B5">
        <w:rPr>
          <w:sz w:val="28"/>
          <w:szCs w:val="28"/>
        </w:rPr>
        <w:t xml:space="preserve">      </w:t>
      </w:r>
      <w:r>
        <w:rPr>
          <w:sz w:val="28"/>
          <w:szCs w:val="28"/>
        </w:rPr>
        <w:t xml:space="preserve"> перечень </w:t>
      </w:r>
      <w:r w:rsidR="001A08B5">
        <w:rPr>
          <w:sz w:val="28"/>
          <w:szCs w:val="28"/>
        </w:rPr>
        <w:t xml:space="preserve">   </w:t>
      </w:r>
      <w:proofErr w:type="gramStart"/>
      <w:r>
        <w:rPr>
          <w:sz w:val="28"/>
          <w:szCs w:val="28"/>
        </w:rPr>
        <w:t>документов,</w:t>
      </w:r>
      <w:r w:rsidR="001A08B5">
        <w:rPr>
          <w:sz w:val="28"/>
          <w:szCs w:val="28"/>
        </w:rPr>
        <w:t xml:space="preserve">   </w:t>
      </w:r>
      <w:proofErr w:type="gramEnd"/>
      <w:r>
        <w:rPr>
          <w:sz w:val="28"/>
          <w:szCs w:val="28"/>
        </w:rPr>
        <w:t xml:space="preserve"> необходимых </w:t>
      </w:r>
      <w:r w:rsidR="001A08B5">
        <w:rPr>
          <w:sz w:val="28"/>
          <w:szCs w:val="28"/>
        </w:rPr>
        <w:t xml:space="preserve">   </w:t>
      </w:r>
      <w:r>
        <w:rPr>
          <w:sz w:val="28"/>
          <w:szCs w:val="28"/>
        </w:rPr>
        <w:t>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8B24249" w14:textId="77777777" w:rsidR="0080161F" w:rsidRDefault="001845E5" w:rsidP="00FE7C26">
      <w:pPr>
        <w:pStyle w:val="ConsPlusNormal"/>
        <w:tabs>
          <w:tab w:val="left" w:pos="1134"/>
        </w:tabs>
        <w:ind w:firstLine="851"/>
        <w:jc w:val="both"/>
        <w:rPr>
          <w:sz w:val="28"/>
          <w:szCs w:val="28"/>
        </w:rPr>
      </w:pPr>
      <w:r>
        <w:rPr>
          <w:sz w:val="28"/>
          <w:szCs w:val="28"/>
        </w:rPr>
        <w:t>3.86.1.</w:t>
      </w:r>
      <w:r>
        <w:rPr>
          <w:sz w:val="28"/>
          <w:szCs w:val="28"/>
        </w:rPr>
        <w:tab/>
      </w:r>
      <w:proofErr w:type="gramStart"/>
      <w:r>
        <w:rPr>
          <w:sz w:val="28"/>
          <w:szCs w:val="28"/>
        </w:rPr>
        <w:t xml:space="preserve">заявление </w:t>
      </w:r>
      <w:r w:rsidR="00A6011E">
        <w:rPr>
          <w:sz w:val="28"/>
          <w:szCs w:val="28"/>
        </w:rPr>
        <w:t xml:space="preserve"> </w:t>
      </w:r>
      <w:r>
        <w:rPr>
          <w:sz w:val="28"/>
          <w:szCs w:val="28"/>
        </w:rPr>
        <w:t>по</w:t>
      </w:r>
      <w:proofErr w:type="gramEnd"/>
      <w:r>
        <w:rPr>
          <w:sz w:val="28"/>
          <w:szCs w:val="28"/>
        </w:rPr>
        <w:t xml:space="preserve"> </w:t>
      </w:r>
      <w:r w:rsidR="00A6011E">
        <w:rPr>
          <w:sz w:val="28"/>
          <w:szCs w:val="28"/>
        </w:rPr>
        <w:t xml:space="preserve"> </w:t>
      </w:r>
      <w:r>
        <w:rPr>
          <w:sz w:val="28"/>
          <w:szCs w:val="28"/>
        </w:rPr>
        <w:t>форме согласно Приложению № 10 к настоящему Административному регламенту:</w:t>
      </w:r>
    </w:p>
    <w:p w14:paraId="79A5D0DE" w14:textId="77777777" w:rsidR="0080161F" w:rsidRDefault="001845E5" w:rsidP="00FE7C26">
      <w:pPr>
        <w:pStyle w:val="ConsPlusNormal"/>
        <w:numPr>
          <w:ilvl w:val="0"/>
          <w:numId w:val="11"/>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694AD97E" w14:textId="77777777" w:rsidR="0080161F" w:rsidRDefault="001845E5" w:rsidP="00FE7C26">
      <w:pPr>
        <w:pStyle w:val="ConsPlusNormal"/>
        <w:numPr>
          <w:ilvl w:val="0"/>
          <w:numId w:val="11"/>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7786B8EC" w14:textId="77777777" w:rsidR="0080161F" w:rsidRDefault="001845E5" w:rsidP="00FE7C26">
      <w:pPr>
        <w:pStyle w:val="ConsPlusNormal"/>
        <w:numPr>
          <w:ilvl w:val="0"/>
          <w:numId w:val="11"/>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06712322" w14:textId="77777777" w:rsidR="0080161F" w:rsidRDefault="001845E5" w:rsidP="00FE7C26">
      <w:pPr>
        <w:pStyle w:val="ConsPlusNormal"/>
        <w:tabs>
          <w:tab w:val="left" w:pos="1134"/>
        </w:tabs>
        <w:ind w:firstLine="851"/>
        <w:jc w:val="both"/>
        <w:rPr>
          <w:sz w:val="28"/>
          <w:szCs w:val="28"/>
        </w:rPr>
      </w:pPr>
      <w:r>
        <w:rPr>
          <w:sz w:val="28"/>
          <w:szCs w:val="28"/>
        </w:rPr>
        <w:t>3.86.2.</w:t>
      </w:r>
      <w:r>
        <w:rPr>
          <w:sz w:val="28"/>
          <w:szCs w:val="28"/>
        </w:rPr>
        <w:tab/>
      </w:r>
      <w:proofErr w:type="gramStart"/>
      <w:r>
        <w:rPr>
          <w:sz w:val="28"/>
          <w:szCs w:val="28"/>
        </w:rPr>
        <w:t>паспорт</w:t>
      </w:r>
      <w:r w:rsidR="009016EF">
        <w:rPr>
          <w:sz w:val="28"/>
          <w:szCs w:val="28"/>
        </w:rPr>
        <w:t xml:space="preserve"> </w:t>
      </w:r>
      <w:r>
        <w:rPr>
          <w:sz w:val="28"/>
          <w:szCs w:val="28"/>
        </w:rPr>
        <w:t xml:space="preserve"> гражданина</w:t>
      </w:r>
      <w:proofErr w:type="gramEnd"/>
      <w:r>
        <w:rPr>
          <w:sz w:val="28"/>
          <w:szCs w:val="28"/>
        </w:rPr>
        <w:t xml:space="preserve">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3D5D8A52" w14:textId="77777777" w:rsidR="0080161F" w:rsidRDefault="001845E5" w:rsidP="00FE7C26">
      <w:pPr>
        <w:pStyle w:val="ConsPlusNormal"/>
        <w:numPr>
          <w:ilvl w:val="0"/>
          <w:numId w:val="14"/>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489043C1" w14:textId="77777777" w:rsidR="0080161F" w:rsidRDefault="001845E5" w:rsidP="00FE7C26">
      <w:pPr>
        <w:pStyle w:val="ConsPlusNormal"/>
        <w:numPr>
          <w:ilvl w:val="0"/>
          <w:numId w:val="14"/>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61842664" w14:textId="77777777" w:rsidR="0080161F" w:rsidRDefault="001845E5" w:rsidP="00FE7C26">
      <w:pPr>
        <w:pStyle w:val="ConsPlusNormal"/>
        <w:numPr>
          <w:ilvl w:val="0"/>
          <w:numId w:val="14"/>
        </w:numPr>
        <w:tabs>
          <w:tab w:val="left" w:pos="1134"/>
        </w:tabs>
        <w:ind w:left="0" w:firstLine="851"/>
        <w:jc w:val="both"/>
        <w:rPr>
          <w:sz w:val="28"/>
          <w:szCs w:val="28"/>
        </w:rPr>
      </w:pPr>
      <w:r>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5C1BE05" w14:textId="77777777" w:rsidR="0080161F" w:rsidRDefault="001845E5" w:rsidP="009016EF">
      <w:pPr>
        <w:pStyle w:val="ConsPlusNormal"/>
        <w:ind w:firstLine="851"/>
        <w:jc w:val="both"/>
        <w:rPr>
          <w:sz w:val="28"/>
          <w:szCs w:val="28"/>
        </w:rPr>
      </w:pPr>
      <w:r>
        <w:rPr>
          <w:sz w:val="28"/>
          <w:szCs w:val="28"/>
        </w:rPr>
        <w:t>3.86.3.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14A38AAE" w14:textId="77777777" w:rsidR="0080161F" w:rsidRDefault="001845E5" w:rsidP="009016EF">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610BE5EA" w14:textId="77777777" w:rsidR="0080161F" w:rsidRDefault="001845E5" w:rsidP="009016EF">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20801E66" w14:textId="77777777" w:rsidR="0080161F" w:rsidRDefault="001845E5" w:rsidP="009016EF">
      <w:pPr>
        <w:pStyle w:val="ConsPlusNormal"/>
        <w:numPr>
          <w:ilvl w:val="0"/>
          <w:numId w:val="13"/>
        </w:numPr>
        <w:tabs>
          <w:tab w:val="left" w:pos="1134"/>
        </w:tabs>
        <w:ind w:left="0" w:firstLine="851"/>
        <w:jc w:val="both"/>
        <w:rPr>
          <w:sz w:val="28"/>
          <w:szCs w:val="28"/>
        </w:rPr>
      </w:pPr>
      <w:r>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6E1AE11B" w14:textId="77777777" w:rsidR="0080161F" w:rsidRDefault="001845E5" w:rsidP="009016EF">
      <w:pPr>
        <w:pStyle w:val="ConsPlusNormal"/>
        <w:ind w:firstLine="851"/>
        <w:jc w:val="both"/>
        <w:rPr>
          <w:sz w:val="28"/>
          <w:szCs w:val="28"/>
        </w:rPr>
      </w:pPr>
      <w:r>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w:t>
      </w:r>
      <w:r>
        <w:rPr>
          <w:sz w:val="28"/>
          <w:szCs w:val="28"/>
        </w:rPr>
        <w:lastRenderedPageBreak/>
        <w:t>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183AAF8A" w14:textId="77777777" w:rsidR="0080161F" w:rsidRDefault="001845E5" w:rsidP="009016EF">
      <w:pPr>
        <w:pStyle w:val="ConsPlusNormal"/>
        <w:ind w:firstLine="851"/>
        <w:jc w:val="both"/>
      </w:pPr>
      <w:r>
        <w:rPr>
          <w:sz w:val="28"/>
          <w:szCs w:val="28"/>
        </w:rPr>
        <w:t xml:space="preserve">3.86.4.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w:t>
      </w:r>
      <w:r>
        <w:rPr>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1E6CF5CF" w14:textId="77777777" w:rsidR="0080161F" w:rsidRDefault="001845E5" w:rsidP="009016EF">
      <w:pPr>
        <w:pStyle w:val="ConsPlusNormal"/>
        <w:ind w:firstLine="851"/>
        <w:jc w:val="both"/>
        <w:rPr>
          <w:sz w:val="28"/>
          <w:szCs w:val="28"/>
        </w:rPr>
      </w:pPr>
      <w:r>
        <w:rPr>
          <w:sz w:val="28"/>
          <w:szCs w:val="28"/>
        </w:rPr>
        <w:t xml:space="preserve">3.87. </w:t>
      </w:r>
      <w:r w:rsidR="0008185A">
        <w:rPr>
          <w:sz w:val="28"/>
          <w:szCs w:val="28"/>
        </w:rPr>
        <w:t>и</w:t>
      </w:r>
      <w:r>
        <w:rPr>
          <w:sz w:val="28"/>
          <w:szCs w:val="28"/>
        </w:rPr>
        <w:t>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51ED446" w14:textId="77777777" w:rsidR="0080161F" w:rsidRDefault="001845E5" w:rsidP="009016EF">
      <w:pPr>
        <w:pStyle w:val="ConsPlusNormal"/>
        <w:ind w:firstLine="851"/>
        <w:jc w:val="both"/>
        <w:rPr>
          <w:sz w:val="28"/>
          <w:szCs w:val="28"/>
        </w:rPr>
      </w:pPr>
      <w:r>
        <w:rPr>
          <w:sz w:val="28"/>
          <w:szCs w:val="28"/>
        </w:rPr>
        <w:t>3.87.1.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1AC2659D" w14:textId="77777777" w:rsidR="0080161F" w:rsidRDefault="001845E5" w:rsidP="009016EF">
      <w:pPr>
        <w:pStyle w:val="ConsPlusNormal"/>
        <w:ind w:firstLine="851"/>
        <w:jc w:val="both"/>
        <w:rPr>
          <w:sz w:val="28"/>
          <w:szCs w:val="28"/>
        </w:rPr>
      </w:pPr>
      <w:r>
        <w:rPr>
          <w:sz w:val="28"/>
          <w:szCs w:val="28"/>
        </w:rPr>
        <w:t>3.87.2.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2EC0E5E5" w14:textId="77777777" w:rsidR="0080161F" w:rsidRDefault="001845E5" w:rsidP="00B13894">
      <w:pPr>
        <w:tabs>
          <w:tab w:val="left" w:pos="1134"/>
        </w:tabs>
        <w:spacing w:after="0"/>
        <w:ind w:firstLine="851"/>
        <w:jc w:val="both"/>
        <w:rPr>
          <w:rFonts w:ascii="Times New Roman" w:hAnsi="Times New Roman"/>
          <w:sz w:val="28"/>
          <w:szCs w:val="28"/>
        </w:rPr>
      </w:pPr>
      <w:r>
        <w:rPr>
          <w:rFonts w:ascii="Times New Roman" w:hAnsi="Times New Roman"/>
          <w:sz w:val="28"/>
          <w:szCs w:val="28"/>
        </w:rPr>
        <w:t>3.88.</w:t>
      </w:r>
      <w:r>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39403BF6" w14:textId="77777777" w:rsidR="0080161F" w:rsidRDefault="001845E5" w:rsidP="00B13894">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704927ED" w14:textId="77777777" w:rsidR="0080161F" w:rsidRDefault="001845E5" w:rsidP="00B13894">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18DADF4" w14:textId="77777777" w:rsidR="0080161F" w:rsidRDefault="001845E5" w:rsidP="00B13894">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на Едином портале – ЕСИА; </w:t>
      </w:r>
    </w:p>
    <w:p w14:paraId="7357310B" w14:textId="77777777" w:rsidR="0080161F" w:rsidRDefault="001845E5" w:rsidP="00B13894">
      <w:pPr>
        <w:pStyle w:val="ConsPlusNormal"/>
        <w:tabs>
          <w:tab w:val="left" w:pos="1134"/>
        </w:tabs>
        <w:ind w:firstLine="851"/>
        <w:jc w:val="both"/>
        <w:rPr>
          <w:sz w:val="28"/>
          <w:szCs w:val="28"/>
        </w:rPr>
      </w:pPr>
      <w:r>
        <w:rPr>
          <w:sz w:val="28"/>
          <w:szCs w:val="28"/>
        </w:rPr>
        <w:t xml:space="preserve">3.89. Основания для принятия решения об отказе в приеме заявления и документов, необходимых для предоставления услуги, в том числе представленных </w:t>
      </w:r>
      <w:r>
        <w:rPr>
          <w:sz w:val="28"/>
          <w:szCs w:val="28"/>
        </w:rPr>
        <w:lastRenderedPageBreak/>
        <w:t>в электронной форме:</w:t>
      </w:r>
    </w:p>
    <w:p w14:paraId="7301772B"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A459659"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7AA59332"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D0CCE37"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представление неполного комплекта документов;</w:t>
      </w:r>
    </w:p>
    <w:p w14:paraId="2F4FE0EF"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674F935"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0892B8F" w14:textId="77777777" w:rsidR="0080161F" w:rsidRDefault="001845E5" w:rsidP="00B13894">
      <w:pPr>
        <w:pStyle w:val="ConsPlusNormal"/>
        <w:numPr>
          <w:ilvl w:val="0"/>
          <w:numId w:val="24"/>
        </w:numPr>
        <w:tabs>
          <w:tab w:val="left" w:pos="1134"/>
        </w:tabs>
        <w:ind w:left="0" w:firstLine="851"/>
        <w:jc w:val="both"/>
      </w:pPr>
      <w:r>
        <w:rPr>
          <w:sz w:val="28"/>
          <w:szCs w:val="28"/>
        </w:rPr>
        <w:t xml:space="preserve">заявление и документы, указанные </w:t>
      </w:r>
      <w:hyperlink w:anchor="Пункт_3_9">
        <w:r>
          <w:rPr>
            <w:sz w:val="28"/>
            <w:szCs w:val="28"/>
          </w:rPr>
          <w:t>в подпункте 3.</w:t>
        </w:r>
      </w:hyperlink>
      <w:r w:rsidRPr="003A0207">
        <w:rPr>
          <w:rStyle w:val="-"/>
          <w:color w:val="auto"/>
          <w:sz w:val="28"/>
          <w:szCs w:val="28"/>
          <w:u w:val="none"/>
        </w:rPr>
        <w:t>86</w:t>
      </w:r>
      <w:r>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r>
          <w:rPr>
            <w:sz w:val="28"/>
            <w:szCs w:val="28"/>
          </w:rPr>
          <w:t>пунктами 2.41.7 - 2.41.9</w:t>
        </w:r>
      </w:hyperlink>
      <w:r w:rsidRPr="00DE1F1C">
        <w:rPr>
          <w:rStyle w:val="-"/>
          <w:color w:val="auto"/>
          <w:sz w:val="28"/>
          <w:szCs w:val="28"/>
          <w:u w:val="none"/>
        </w:rPr>
        <w:t xml:space="preserve"> н</w:t>
      </w:r>
      <w:r>
        <w:rPr>
          <w:sz w:val="28"/>
          <w:szCs w:val="28"/>
        </w:rPr>
        <w:t>астоящего Административного регламента;</w:t>
      </w:r>
    </w:p>
    <w:p w14:paraId="59590DD3"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487441AD" w14:textId="77777777" w:rsidR="0080161F" w:rsidRDefault="001845E5" w:rsidP="00B069BB">
      <w:pPr>
        <w:pStyle w:val="ConsPlusNormal"/>
        <w:ind w:firstLine="851"/>
        <w:jc w:val="both"/>
        <w:rPr>
          <w:sz w:val="28"/>
          <w:szCs w:val="28"/>
        </w:rPr>
      </w:pPr>
      <w:r>
        <w:rPr>
          <w:sz w:val="28"/>
          <w:szCs w:val="28"/>
        </w:rPr>
        <w:t>3.90. Решение об отказе в приеме документов с разъяснением причин отказа, указанных в пункте 3.89 настоящего Административного регламента, оформляется по форме согласно Приложению № 11 к настоящему Административному регламенту.</w:t>
      </w:r>
    </w:p>
    <w:p w14:paraId="2F086483" w14:textId="77777777" w:rsidR="0080161F" w:rsidRDefault="001845E5" w:rsidP="00B069BB">
      <w:pPr>
        <w:pStyle w:val="ConsPlusNormal"/>
        <w:ind w:firstLine="851"/>
        <w:jc w:val="both"/>
        <w:rPr>
          <w:sz w:val="28"/>
          <w:szCs w:val="28"/>
        </w:rPr>
      </w:pPr>
      <w:r>
        <w:rPr>
          <w:sz w:val="28"/>
          <w:szCs w:val="28"/>
        </w:rPr>
        <w:t>3.91.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7004C72F" w14:textId="77777777" w:rsidR="0080161F" w:rsidRDefault="001845E5" w:rsidP="00B069BB">
      <w:pPr>
        <w:pStyle w:val="ConsPlusNormal"/>
        <w:ind w:firstLine="851"/>
        <w:jc w:val="both"/>
      </w:pPr>
      <w:r>
        <w:rPr>
          <w:sz w:val="28"/>
          <w:szCs w:val="28"/>
        </w:rPr>
        <w:t xml:space="preserve">3.92. Отказ в приеме документов, указанных </w:t>
      </w:r>
      <w:hyperlink w:anchor="Пункт_3_13">
        <w:r>
          <w:rPr>
            <w:sz w:val="28"/>
            <w:szCs w:val="28"/>
          </w:rPr>
          <w:t>3.86</w:t>
        </w:r>
      </w:hyperlink>
      <w:r>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025A4EDD" w14:textId="77777777" w:rsidR="0080161F" w:rsidRDefault="001845E5" w:rsidP="00B069BB">
      <w:pPr>
        <w:pStyle w:val="ConsPlusNormal"/>
        <w:ind w:firstLine="851"/>
        <w:jc w:val="both"/>
        <w:rPr>
          <w:sz w:val="28"/>
          <w:szCs w:val="28"/>
        </w:rPr>
      </w:pPr>
      <w:r>
        <w:rPr>
          <w:sz w:val="28"/>
          <w:szCs w:val="28"/>
        </w:rPr>
        <w:t>3.93. Возможность получения услуги по экстерриториальному принципу отсутствует.</w:t>
      </w:r>
    </w:p>
    <w:p w14:paraId="5D902044" w14:textId="77777777" w:rsidR="0080161F" w:rsidRDefault="001845E5" w:rsidP="00B069BB">
      <w:pPr>
        <w:pStyle w:val="ConsPlusNormal"/>
        <w:ind w:firstLine="851"/>
        <w:jc w:val="both"/>
        <w:rPr>
          <w:sz w:val="28"/>
          <w:szCs w:val="28"/>
        </w:rPr>
      </w:pPr>
      <w:r>
        <w:rPr>
          <w:sz w:val="28"/>
          <w:szCs w:val="28"/>
        </w:rPr>
        <w:t>3.94. Срок регистрации заявления и документов, необходимых для предоставления услуги, составляет:</w:t>
      </w:r>
    </w:p>
    <w:p w14:paraId="7D32C271"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t>при личном обращении в Уполномоченный орган – в день подачи заявления;</w:t>
      </w:r>
    </w:p>
    <w:p w14:paraId="1F5A75EB"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lastRenderedPageBreak/>
        <w:t xml:space="preserve">при личном обращении в МФЦ </w:t>
      </w:r>
      <w:proofErr w:type="gramStart"/>
      <w:r>
        <w:rPr>
          <w:rFonts w:ascii="Times New Roman" w:hAnsi="Times New Roman"/>
          <w:sz w:val="28"/>
          <w:szCs w:val="28"/>
        </w:rPr>
        <w:t>-  в</w:t>
      </w:r>
      <w:proofErr w:type="gramEnd"/>
      <w:r>
        <w:rPr>
          <w:rFonts w:ascii="Times New Roman" w:hAnsi="Times New Roman"/>
          <w:sz w:val="28"/>
          <w:szCs w:val="28"/>
        </w:rPr>
        <w:t xml:space="preserve"> 1 рабочий день после поступления документов в Уполномоченный орган;</w:t>
      </w:r>
    </w:p>
    <w:p w14:paraId="6C6A7E6D"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t>почтовым отправлением – 1 рабочий день;</w:t>
      </w:r>
    </w:p>
    <w:p w14:paraId="4C81156E"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t>на Едином портале – 1 рабочий день.</w:t>
      </w:r>
    </w:p>
    <w:p w14:paraId="0F20044A" w14:textId="77777777" w:rsidR="0080161F" w:rsidRDefault="001845E5" w:rsidP="00B069BB">
      <w:pPr>
        <w:pStyle w:val="ConsPlusNormal"/>
        <w:ind w:firstLine="851"/>
        <w:jc w:val="both"/>
      </w:pPr>
      <w:r>
        <w:rPr>
          <w:sz w:val="28"/>
          <w:szCs w:val="28"/>
        </w:rPr>
        <w:t xml:space="preserve">3.95. Заявление и документы, предусмотренные </w:t>
      </w:r>
      <w:hyperlink w:anchor="Пункт_3_9">
        <w:r w:rsidRPr="0008185A">
          <w:rPr>
            <w:color w:val="000000" w:themeColor="text1"/>
            <w:sz w:val="28"/>
            <w:szCs w:val="28"/>
          </w:rPr>
          <w:t>пунктами 3.</w:t>
        </w:r>
      </w:hyperlink>
      <w:r w:rsidRPr="0008185A">
        <w:rPr>
          <w:rStyle w:val="-"/>
          <w:color w:val="000000" w:themeColor="text1"/>
          <w:sz w:val="28"/>
          <w:szCs w:val="28"/>
          <w:u w:val="none"/>
        </w:rPr>
        <w:t>86</w:t>
      </w:r>
      <w:r w:rsidRPr="0008185A">
        <w:rPr>
          <w:color w:val="000000" w:themeColor="text1"/>
          <w:sz w:val="28"/>
          <w:szCs w:val="28"/>
        </w:rPr>
        <w:t xml:space="preserve"> – </w:t>
      </w:r>
      <w:hyperlink w:anchor="Пункт_3_10">
        <w:r w:rsidRPr="0008185A">
          <w:rPr>
            <w:color w:val="000000" w:themeColor="text1"/>
            <w:sz w:val="28"/>
            <w:szCs w:val="28"/>
          </w:rPr>
          <w:t>3.</w:t>
        </w:r>
      </w:hyperlink>
      <w:r w:rsidRPr="0008185A">
        <w:rPr>
          <w:rStyle w:val="-"/>
          <w:color w:val="000000" w:themeColor="text1"/>
          <w:sz w:val="28"/>
          <w:szCs w:val="28"/>
          <w:u w:val="none"/>
        </w:rPr>
        <w:t>87</w:t>
      </w:r>
      <w:r>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5A5150DD" w14:textId="77777777" w:rsidR="0080161F" w:rsidRDefault="001845E5" w:rsidP="00B069BB">
      <w:pPr>
        <w:spacing w:after="0"/>
        <w:ind w:firstLine="851"/>
        <w:jc w:val="both"/>
      </w:pPr>
      <w:r>
        <w:rPr>
          <w:rFonts w:ascii="Times New Roman" w:hAnsi="Times New Roman"/>
          <w:sz w:val="28"/>
          <w:szCs w:val="28"/>
        </w:rPr>
        <w:t xml:space="preserve">3.96. Результатом административной процедуры является регистрация заявления и документов, предусмотренных </w:t>
      </w:r>
      <w:hyperlink w:anchor="Пункт_3_9">
        <w:r w:rsidRPr="0008185A">
          <w:rPr>
            <w:rFonts w:ascii="Times New Roman" w:hAnsi="Times New Roman" w:cs="Times New Roman"/>
            <w:color w:val="000000" w:themeColor="text1"/>
            <w:sz w:val="28"/>
            <w:szCs w:val="28"/>
          </w:rPr>
          <w:t>пунктами 3.</w:t>
        </w:r>
      </w:hyperlink>
      <w:r w:rsidRPr="0008185A">
        <w:rPr>
          <w:rStyle w:val="-"/>
          <w:rFonts w:ascii="Times New Roman" w:hAnsi="Times New Roman" w:cs="Times New Roman"/>
          <w:color w:val="000000" w:themeColor="text1"/>
          <w:sz w:val="28"/>
          <w:szCs w:val="28"/>
          <w:u w:val="none"/>
        </w:rPr>
        <w:t>86</w:t>
      </w:r>
      <w:r w:rsidRPr="0008185A">
        <w:rPr>
          <w:rFonts w:ascii="Times New Roman" w:hAnsi="Times New Roman" w:cs="Times New Roman"/>
          <w:color w:val="000000" w:themeColor="text1"/>
          <w:sz w:val="28"/>
          <w:szCs w:val="28"/>
        </w:rPr>
        <w:t xml:space="preserve"> – 3.</w:t>
      </w:r>
      <w:hyperlink w:anchor="Пункт_3_10">
        <w:r w:rsidRPr="0008185A">
          <w:rPr>
            <w:rFonts w:ascii="Times New Roman" w:hAnsi="Times New Roman" w:cs="Times New Roman"/>
            <w:color w:val="000000" w:themeColor="text1"/>
            <w:sz w:val="28"/>
            <w:szCs w:val="28"/>
          </w:rPr>
          <w:t>87</w:t>
        </w:r>
      </w:hyperlink>
      <w:r>
        <w:rPr>
          <w:rFonts w:ascii="Times New Roman" w:hAnsi="Times New Roman"/>
          <w:sz w:val="28"/>
          <w:szCs w:val="28"/>
        </w:rPr>
        <w:t xml:space="preserve"> настоящего Административного регламента Уполномоченным органом.</w:t>
      </w:r>
    </w:p>
    <w:p w14:paraId="7C982126" w14:textId="77777777" w:rsidR="0080161F" w:rsidRDefault="001845E5" w:rsidP="00B069BB">
      <w:pPr>
        <w:spacing w:after="0"/>
        <w:ind w:firstLine="851"/>
        <w:jc w:val="both"/>
        <w:rPr>
          <w:rFonts w:ascii="Times New Roman" w:hAnsi="Times New Roman"/>
          <w:sz w:val="28"/>
          <w:szCs w:val="28"/>
        </w:rPr>
      </w:pPr>
      <w:r>
        <w:rPr>
          <w:rFonts w:ascii="Times New Roman" w:hAnsi="Times New Roman"/>
          <w:sz w:val="28"/>
          <w:szCs w:val="28"/>
        </w:rPr>
        <w:t>3.97.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33C9A19" w14:textId="77777777" w:rsidR="00B069BB" w:rsidRDefault="00B069BB" w:rsidP="00B069BB">
      <w:pPr>
        <w:spacing w:after="0"/>
        <w:ind w:firstLine="851"/>
        <w:jc w:val="both"/>
        <w:rPr>
          <w:rFonts w:ascii="Times New Roman" w:hAnsi="Times New Roman"/>
          <w:sz w:val="28"/>
          <w:szCs w:val="28"/>
        </w:rPr>
      </w:pPr>
    </w:p>
    <w:p w14:paraId="76F0B57A" w14:textId="77777777" w:rsidR="0080161F" w:rsidRDefault="001845E5" w:rsidP="00B069BB">
      <w:pPr>
        <w:pStyle w:val="ConsPlusTitle"/>
        <w:ind w:firstLine="851"/>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0B6F0807" w14:textId="77777777" w:rsidR="00B069BB" w:rsidRDefault="00B069BB" w:rsidP="00B069BB">
      <w:pPr>
        <w:pStyle w:val="ConsPlusTitle"/>
        <w:ind w:firstLine="851"/>
        <w:jc w:val="both"/>
        <w:rPr>
          <w:rFonts w:ascii="Times New Roman" w:hAnsi="Times New Roman"/>
          <w:sz w:val="28"/>
          <w:szCs w:val="28"/>
        </w:rPr>
      </w:pPr>
    </w:p>
    <w:p w14:paraId="3D93AE03" w14:textId="77777777" w:rsidR="0080161F" w:rsidRDefault="001845E5" w:rsidP="00B069BB">
      <w:pPr>
        <w:pStyle w:val="ConsPlusNormal"/>
        <w:ind w:firstLine="851"/>
        <w:jc w:val="both"/>
        <w:rPr>
          <w:sz w:val="28"/>
          <w:szCs w:val="28"/>
        </w:rPr>
      </w:pPr>
      <w:r>
        <w:rPr>
          <w:sz w:val="28"/>
          <w:szCs w:val="28"/>
        </w:rPr>
        <w:t>3.98. Основанием для начала административной процедуры является регистрация заявления об исправлении технической ошибки в разрешении на строительство и приложенных к заявлению документов, если заявитель самостоятельно не представил документы, указанные в пункте 3.87 настоящего Административного регламента.</w:t>
      </w:r>
    </w:p>
    <w:p w14:paraId="65878F24" w14:textId="77777777" w:rsidR="0080161F" w:rsidRDefault="001845E5" w:rsidP="00B069BB">
      <w:pPr>
        <w:pStyle w:val="ConsPlusNormal"/>
        <w:ind w:firstLine="851"/>
        <w:jc w:val="both"/>
        <w:rPr>
          <w:sz w:val="28"/>
          <w:szCs w:val="28"/>
        </w:rPr>
      </w:pPr>
      <w:r>
        <w:rPr>
          <w:sz w:val="28"/>
          <w:szCs w:val="28"/>
        </w:rPr>
        <w:t xml:space="preserve">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F76B88">
        <w:rPr>
          <w:sz w:val="28"/>
          <w:szCs w:val="28"/>
        </w:rPr>
        <w:t>У</w:t>
      </w:r>
      <w:r>
        <w:rPr>
          <w:sz w:val="28"/>
          <w:szCs w:val="28"/>
        </w:rPr>
        <w:t>полномоченный орган документов (их копий или сведений, содержащихся в них), предусмотренных пунктом 3.87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1C8B410E" w14:textId="77777777" w:rsidR="0080161F" w:rsidRDefault="001845E5" w:rsidP="00B069BB">
      <w:pPr>
        <w:pStyle w:val="ConsPlusNormal"/>
        <w:ind w:firstLine="851"/>
        <w:jc w:val="both"/>
        <w:rPr>
          <w:sz w:val="28"/>
          <w:szCs w:val="28"/>
        </w:rPr>
      </w:pPr>
      <w:r>
        <w:rPr>
          <w:sz w:val="28"/>
          <w:szCs w:val="28"/>
        </w:rPr>
        <w:t>3.100. Для предоставления услуги необходимо направление следующих межведомственных информационных запросов:</w:t>
      </w:r>
    </w:p>
    <w:p w14:paraId="254B7BEC" w14:textId="77777777" w:rsidR="0080161F" w:rsidRDefault="001845E5" w:rsidP="00B069BB">
      <w:pPr>
        <w:pStyle w:val="ConsPlusNormal"/>
        <w:ind w:firstLine="851"/>
        <w:jc w:val="both"/>
        <w:rPr>
          <w:sz w:val="28"/>
          <w:szCs w:val="28"/>
        </w:rPr>
      </w:pPr>
      <w:r>
        <w:rPr>
          <w:sz w:val="28"/>
          <w:szCs w:val="28"/>
        </w:rPr>
        <w:t>3.100.1.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5BDDCB4C" w14:textId="08FDB8FB" w:rsidR="0080161F" w:rsidRDefault="001845E5" w:rsidP="00B069BB">
      <w:pPr>
        <w:pStyle w:val="5271"/>
        <w:spacing w:beforeAutospacing="0" w:after="0" w:afterAutospacing="0"/>
        <w:ind w:firstLine="851"/>
        <w:jc w:val="both"/>
        <w:rPr>
          <w:sz w:val="28"/>
          <w:szCs w:val="28"/>
        </w:rPr>
      </w:pPr>
      <w:r>
        <w:rPr>
          <w:sz w:val="28"/>
          <w:szCs w:val="28"/>
        </w:rPr>
        <w:t xml:space="preserve">3.100.2. при осуществлении межведомственного информационного взаимодействия посредством федеральной государственной информационной </w:t>
      </w:r>
      <w:r>
        <w:rPr>
          <w:sz w:val="28"/>
          <w:szCs w:val="28"/>
        </w:rPr>
        <w:lastRenderedPageBreak/>
        <w:t xml:space="preserve">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направляется в </w:t>
      </w:r>
      <w:r w:rsidR="00116188">
        <w:rPr>
          <w:sz w:val="28"/>
          <w:szCs w:val="28"/>
        </w:rPr>
        <w:t>«</w:t>
      </w:r>
      <w:r w:rsidR="00071100" w:rsidRPr="00FC07F3">
        <w:rPr>
          <w:sz w:val="28"/>
          <w:szCs w:val="28"/>
        </w:rPr>
        <w:t>Филиал публично-правовой компании «</w:t>
      </w:r>
      <w:proofErr w:type="spellStart"/>
      <w:r w:rsidR="00071100" w:rsidRPr="00FC07F3">
        <w:rPr>
          <w:sz w:val="28"/>
          <w:szCs w:val="28"/>
        </w:rPr>
        <w:t>Роскадастр</w:t>
      </w:r>
      <w:proofErr w:type="spellEnd"/>
      <w:r w:rsidR="00071100" w:rsidRPr="00FC07F3">
        <w:rPr>
          <w:sz w:val="28"/>
          <w:szCs w:val="28"/>
        </w:rPr>
        <w:t>» по Иркутской области</w:t>
      </w:r>
      <w:r w:rsidR="00116188">
        <w:rPr>
          <w:sz w:val="28"/>
          <w:szCs w:val="28"/>
        </w:rPr>
        <w:t>»</w:t>
      </w:r>
      <w:r>
        <w:rPr>
          <w:sz w:val="28"/>
          <w:szCs w:val="28"/>
        </w:rPr>
        <w:t xml:space="preserve">; </w:t>
      </w:r>
    </w:p>
    <w:p w14:paraId="66CD1626" w14:textId="77777777" w:rsidR="0080161F" w:rsidRDefault="001845E5" w:rsidP="00B069BB">
      <w:pPr>
        <w:spacing w:after="0"/>
        <w:ind w:firstLine="851"/>
        <w:jc w:val="both"/>
        <w:rPr>
          <w:rFonts w:ascii="Times New Roman" w:hAnsi="Times New Roman"/>
          <w:sz w:val="28"/>
          <w:szCs w:val="28"/>
        </w:rPr>
      </w:pPr>
      <w:r>
        <w:rPr>
          <w:rFonts w:ascii="Times New Roman" w:hAnsi="Times New Roman"/>
          <w:sz w:val="28"/>
          <w:szCs w:val="28"/>
          <w:lang w:eastAsia="ru-RU"/>
        </w:rPr>
        <w:t>3.</w:t>
      </w:r>
      <w:r w:rsidR="0008185A">
        <w:rPr>
          <w:rFonts w:ascii="Times New Roman" w:hAnsi="Times New Roman"/>
          <w:sz w:val="28"/>
          <w:szCs w:val="28"/>
          <w:lang w:eastAsia="ru-RU"/>
        </w:rPr>
        <w:t>100</w:t>
      </w:r>
      <w:r>
        <w:rPr>
          <w:rFonts w:ascii="Times New Roman" w:hAnsi="Times New Roman"/>
          <w:sz w:val="28"/>
          <w:szCs w:val="28"/>
          <w:lang w:eastAsia="ru-RU"/>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4108BB">
        <w:rPr>
          <w:rFonts w:ascii="Times New Roman" w:hAnsi="Times New Roman"/>
          <w:sz w:val="28"/>
          <w:szCs w:val="28"/>
          <w:lang w:eastAsia="ru-RU"/>
        </w:rPr>
        <w:t>ую</w:t>
      </w:r>
      <w:r>
        <w:rPr>
          <w:rFonts w:ascii="Times New Roman" w:hAnsi="Times New Roman"/>
          <w:sz w:val="28"/>
          <w:szCs w:val="28"/>
          <w:lang w:eastAsia="ru-RU"/>
        </w:rPr>
        <w:t xml:space="preserve"> налогов</w:t>
      </w:r>
      <w:r w:rsidR="004108BB">
        <w:rPr>
          <w:rFonts w:ascii="Times New Roman" w:hAnsi="Times New Roman"/>
          <w:sz w:val="28"/>
          <w:szCs w:val="28"/>
          <w:lang w:eastAsia="ru-RU"/>
        </w:rPr>
        <w:t xml:space="preserve">ую </w:t>
      </w:r>
      <w:r>
        <w:rPr>
          <w:rFonts w:ascii="Times New Roman" w:hAnsi="Times New Roman"/>
          <w:sz w:val="28"/>
          <w:szCs w:val="28"/>
          <w:lang w:eastAsia="ru-RU"/>
        </w:rPr>
        <w:t>служб</w:t>
      </w:r>
      <w:r w:rsidR="004108BB">
        <w:rPr>
          <w:rFonts w:ascii="Times New Roman" w:hAnsi="Times New Roman"/>
          <w:sz w:val="28"/>
          <w:szCs w:val="28"/>
          <w:lang w:eastAsia="ru-RU"/>
        </w:rPr>
        <w:t>у</w:t>
      </w:r>
      <w:r>
        <w:rPr>
          <w:rFonts w:ascii="Times New Roman" w:hAnsi="Times New Roman"/>
          <w:sz w:val="28"/>
          <w:szCs w:val="28"/>
          <w:lang w:eastAsia="ru-RU"/>
        </w:rPr>
        <w:t>»;</w:t>
      </w:r>
    </w:p>
    <w:p w14:paraId="64D78D17" w14:textId="77777777" w:rsidR="0080161F" w:rsidRDefault="001845E5" w:rsidP="00B069BB">
      <w:pPr>
        <w:pStyle w:val="ConsPlusNormal"/>
        <w:ind w:firstLine="851"/>
        <w:jc w:val="both"/>
        <w:rPr>
          <w:sz w:val="28"/>
          <w:szCs w:val="28"/>
        </w:rPr>
      </w:pPr>
      <w:r>
        <w:rPr>
          <w:sz w:val="28"/>
          <w:szCs w:val="28"/>
        </w:rPr>
        <w:t>3.101.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C4C8AAA" w14:textId="77777777" w:rsidR="00B069BB" w:rsidRDefault="00B069BB" w:rsidP="00B069BB">
      <w:pPr>
        <w:pStyle w:val="ConsPlusNormal"/>
        <w:ind w:firstLine="851"/>
        <w:jc w:val="both"/>
        <w:rPr>
          <w:sz w:val="28"/>
          <w:szCs w:val="28"/>
        </w:rPr>
      </w:pPr>
    </w:p>
    <w:p w14:paraId="5F707765" w14:textId="77777777" w:rsidR="0080161F" w:rsidRDefault="001845E5" w:rsidP="00B069BB">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78A13D26" w14:textId="77777777" w:rsidR="00B069BB" w:rsidRDefault="00B069BB" w:rsidP="00B069BB">
      <w:pPr>
        <w:pStyle w:val="ConsPlusTitle"/>
        <w:jc w:val="center"/>
        <w:rPr>
          <w:rFonts w:ascii="Times New Roman" w:hAnsi="Times New Roman"/>
          <w:sz w:val="28"/>
          <w:szCs w:val="28"/>
        </w:rPr>
      </w:pPr>
    </w:p>
    <w:p w14:paraId="5CB3C461" w14:textId="77777777" w:rsidR="0080161F" w:rsidRDefault="001845E5" w:rsidP="00B069BB">
      <w:pPr>
        <w:pStyle w:val="ConsPlusNormal"/>
        <w:ind w:firstLine="851"/>
        <w:jc w:val="both"/>
        <w:rPr>
          <w:sz w:val="28"/>
          <w:szCs w:val="28"/>
        </w:rPr>
      </w:pPr>
      <w:r>
        <w:rPr>
          <w:sz w:val="28"/>
          <w:szCs w:val="28"/>
        </w:rPr>
        <w:t>3.102. Уполномоченный орган отказывает заявителю в предоставлении услуги при наличии следующего основания:</w:t>
      </w:r>
    </w:p>
    <w:p w14:paraId="77819487" w14:textId="77777777" w:rsidR="0080161F" w:rsidRDefault="001845E5" w:rsidP="00F83E0D">
      <w:pPr>
        <w:pStyle w:val="ConsPlusNormal"/>
        <w:numPr>
          <w:ilvl w:val="0"/>
          <w:numId w:val="33"/>
        </w:numPr>
        <w:tabs>
          <w:tab w:val="left" w:pos="1134"/>
        </w:tabs>
        <w:ind w:left="0" w:firstLine="851"/>
        <w:jc w:val="both"/>
        <w:rPr>
          <w:sz w:val="28"/>
          <w:szCs w:val="28"/>
        </w:rPr>
      </w:pPr>
      <w:r>
        <w:rPr>
          <w:sz w:val="28"/>
          <w:szCs w:val="28"/>
        </w:rPr>
        <w:t>несоответствие заявителя категории лиц, указанных в пункте 1.2. настоящего Административного регламента;</w:t>
      </w:r>
    </w:p>
    <w:p w14:paraId="412BF056" w14:textId="77777777" w:rsidR="0080161F" w:rsidRDefault="001845E5" w:rsidP="00F83E0D">
      <w:pPr>
        <w:pStyle w:val="ConsPlusNormal"/>
        <w:numPr>
          <w:ilvl w:val="0"/>
          <w:numId w:val="33"/>
        </w:numPr>
        <w:tabs>
          <w:tab w:val="left" w:pos="1134"/>
        </w:tabs>
        <w:ind w:left="0" w:firstLine="851"/>
        <w:jc w:val="both"/>
        <w:rPr>
          <w:sz w:val="28"/>
          <w:szCs w:val="28"/>
        </w:rPr>
      </w:pPr>
      <w:r>
        <w:rPr>
          <w:sz w:val="28"/>
          <w:szCs w:val="28"/>
        </w:rPr>
        <w:t>отсутствие факта допущения технических ошибок в разрешении на строительство.</w:t>
      </w:r>
    </w:p>
    <w:p w14:paraId="4DAFDF4B" w14:textId="77777777" w:rsidR="0080161F" w:rsidRDefault="001845E5" w:rsidP="00B069BB">
      <w:pPr>
        <w:pStyle w:val="ConsPlusNormal"/>
        <w:ind w:firstLine="851"/>
        <w:jc w:val="both"/>
        <w:rPr>
          <w:sz w:val="28"/>
          <w:szCs w:val="28"/>
        </w:rPr>
      </w:pPr>
      <w:r>
        <w:rPr>
          <w:sz w:val="28"/>
          <w:szCs w:val="28"/>
        </w:rPr>
        <w:t>3.103. Неполучение (несвоевременное получение) документов и сведений, предусмотренных пунктом 3.87 настоящего Административного регламента, не может являться основанием для отказа в предоставлении муниципальной услуги.</w:t>
      </w:r>
    </w:p>
    <w:p w14:paraId="6F162818" w14:textId="77777777" w:rsidR="0080161F" w:rsidRDefault="001845E5" w:rsidP="00B069BB">
      <w:pPr>
        <w:pStyle w:val="ConsPlusNormal"/>
        <w:ind w:firstLine="851"/>
        <w:jc w:val="both"/>
        <w:rPr>
          <w:sz w:val="28"/>
          <w:szCs w:val="28"/>
        </w:rPr>
      </w:pPr>
      <w:r>
        <w:rPr>
          <w:sz w:val="28"/>
          <w:szCs w:val="28"/>
        </w:rPr>
        <w:t>3.104. Решение об отказе в исправлении допущенных технических ошибок в разрешении на строительство с разъяснением причин отказа, в случае наличия оснований, указанных в пункте 3.102 настоящего Административного регламента, оформляется по форме согласно Приложению № 12 к настоящему Административному регламенту.</w:t>
      </w:r>
    </w:p>
    <w:p w14:paraId="400D177B" w14:textId="77777777" w:rsidR="0080161F" w:rsidRDefault="001845E5" w:rsidP="00B069BB">
      <w:pPr>
        <w:pStyle w:val="ConsPlusNormal"/>
        <w:ind w:firstLine="851"/>
        <w:jc w:val="both"/>
        <w:rPr>
          <w:sz w:val="28"/>
          <w:szCs w:val="28"/>
        </w:rPr>
      </w:pPr>
      <w:r>
        <w:rPr>
          <w:sz w:val="28"/>
          <w:szCs w:val="28"/>
        </w:rPr>
        <w:t>3.105. Подписанное решение об отказе в исправлении допущенных технических ошибок в разрешении на строительство, с разъяснением причин отказа регистрируется в день его подписания и в течении одного дня направляется способом, указанном в заявлении.</w:t>
      </w:r>
    </w:p>
    <w:p w14:paraId="514A9FC7" w14:textId="77777777" w:rsidR="0080161F" w:rsidRDefault="001845E5" w:rsidP="00B069BB">
      <w:pPr>
        <w:pStyle w:val="ConsPlusNormal"/>
        <w:ind w:firstLine="851"/>
        <w:jc w:val="both"/>
        <w:rPr>
          <w:sz w:val="28"/>
          <w:szCs w:val="28"/>
        </w:rPr>
      </w:pPr>
      <w:r>
        <w:rPr>
          <w:sz w:val="28"/>
          <w:szCs w:val="28"/>
        </w:rPr>
        <w:t xml:space="preserve">3.106. Отказ в исправлении допущенных технических ошибок в разрешении </w:t>
      </w:r>
      <w:r>
        <w:rPr>
          <w:sz w:val="28"/>
          <w:szCs w:val="28"/>
        </w:rPr>
        <w:lastRenderedPageBreak/>
        <w:t>на строительство, не препятствует повторному обращению заявителя в Уполномоченный орган.</w:t>
      </w:r>
    </w:p>
    <w:p w14:paraId="36E063D2" w14:textId="77777777" w:rsidR="0080161F" w:rsidRDefault="001845E5" w:rsidP="00B069BB">
      <w:pPr>
        <w:pStyle w:val="ConsPlusNormal"/>
        <w:ind w:firstLine="851"/>
        <w:jc w:val="both"/>
        <w:rPr>
          <w:sz w:val="28"/>
          <w:szCs w:val="28"/>
        </w:rPr>
      </w:pPr>
      <w:r>
        <w:rPr>
          <w:sz w:val="28"/>
          <w:szCs w:val="28"/>
        </w:rPr>
        <w:t>3.107. В случае подтверждения наличия допущенных технических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14:paraId="5962308D" w14:textId="77777777" w:rsidR="0080161F" w:rsidRDefault="001845E5" w:rsidP="00B069BB">
      <w:pPr>
        <w:pStyle w:val="ConsPlusNormal"/>
        <w:ind w:firstLine="851"/>
        <w:jc w:val="both"/>
      </w:pPr>
      <w:r>
        <w:rPr>
          <w:sz w:val="28"/>
          <w:szCs w:val="28"/>
        </w:rPr>
        <w:t xml:space="preserve">3.108. Результатом административной процедуры является соответственно подписание разрешения на строительство с исправленными техническими ошибками или подписание </w:t>
      </w:r>
      <w:hyperlink r:id="rId52">
        <w:r>
          <w:rPr>
            <w:sz w:val="28"/>
            <w:szCs w:val="28"/>
          </w:rPr>
          <w:t>решения</w:t>
        </w:r>
      </w:hyperlink>
      <w:r>
        <w:rPr>
          <w:sz w:val="28"/>
          <w:szCs w:val="28"/>
        </w:rPr>
        <w:t xml:space="preserve"> об отказе в исправлении технических ошибок в разрешении на строительство. </w:t>
      </w:r>
    </w:p>
    <w:p w14:paraId="26ED7315" w14:textId="77777777" w:rsidR="0080161F" w:rsidRDefault="001845E5" w:rsidP="00B069BB">
      <w:pPr>
        <w:pStyle w:val="ConsPlusNormal"/>
        <w:ind w:firstLine="851"/>
        <w:jc w:val="both"/>
        <w:rPr>
          <w:sz w:val="28"/>
          <w:szCs w:val="28"/>
        </w:rPr>
      </w:pPr>
      <w:r>
        <w:rPr>
          <w:sz w:val="28"/>
          <w:szCs w:val="28"/>
        </w:rPr>
        <w:t>3.109.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E64A8A5" w14:textId="77777777" w:rsidR="0080161F" w:rsidRDefault="001845E5" w:rsidP="00B069BB">
      <w:pPr>
        <w:pStyle w:val="ConsPlusNormal"/>
        <w:ind w:firstLine="851"/>
        <w:jc w:val="both"/>
        <w:rPr>
          <w:sz w:val="28"/>
          <w:szCs w:val="28"/>
        </w:rPr>
      </w:pPr>
      <w:r>
        <w:rPr>
          <w:sz w:val="28"/>
          <w:szCs w:val="28"/>
        </w:rPr>
        <w:t>3.110. Срок принятия решения о предоставлении (об отказе в предоставлении) услуги не может превышать один рабочий день.</w:t>
      </w:r>
    </w:p>
    <w:p w14:paraId="76A6AEBC" w14:textId="77777777" w:rsidR="00B069BB" w:rsidRDefault="00B069BB" w:rsidP="00B069BB">
      <w:pPr>
        <w:pStyle w:val="ConsPlusNormal"/>
        <w:ind w:firstLine="851"/>
        <w:jc w:val="both"/>
        <w:rPr>
          <w:sz w:val="28"/>
          <w:szCs w:val="28"/>
        </w:rPr>
      </w:pPr>
    </w:p>
    <w:p w14:paraId="738A589B" w14:textId="77777777" w:rsidR="0080161F" w:rsidRDefault="001845E5" w:rsidP="00B069BB">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1D762B52" w14:textId="77777777" w:rsidR="00B069BB" w:rsidRDefault="00B069BB">
      <w:pPr>
        <w:pStyle w:val="ConsPlusTitle"/>
        <w:jc w:val="both"/>
        <w:rPr>
          <w:rFonts w:ascii="Times New Roman" w:hAnsi="Times New Roman"/>
          <w:sz w:val="28"/>
          <w:szCs w:val="28"/>
        </w:rPr>
      </w:pPr>
    </w:p>
    <w:p w14:paraId="5968A9C0" w14:textId="77777777" w:rsidR="0080161F" w:rsidRDefault="001845E5" w:rsidP="00E713C1">
      <w:pPr>
        <w:pStyle w:val="ConsPlusNormal"/>
        <w:ind w:firstLine="851"/>
        <w:jc w:val="both"/>
        <w:rPr>
          <w:sz w:val="28"/>
          <w:szCs w:val="28"/>
        </w:rPr>
      </w:pPr>
      <w:r>
        <w:rPr>
          <w:sz w:val="28"/>
          <w:szCs w:val="28"/>
        </w:rPr>
        <w:t xml:space="preserve">3.111. Основанием для начала выполнения административной процедуры является подписание Уполномоченным должностным лицом разрешения на строительство с исправленными техническими ошибками. </w:t>
      </w:r>
    </w:p>
    <w:p w14:paraId="1F451719" w14:textId="77777777" w:rsidR="0080161F" w:rsidRDefault="001845E5" w:rsidP="00E713C1">
      <w:pPr>
        <w:pStyle w:val="ConsPlusNormal"/>
        <w:ind w:firstLine="851"/>
        <w:jc w:val="both"/>
        <w:rPr>
          <w:sz w:val="28"/>
          <w:szCs w:val="28"/>
        </w:rPr>
      </w:pPr>
      <w:r>
        <w:rPr>
          <w:sz w:val="28"/>
          <w:szCs w:val="28"/>
        </w:rPr>
        <w:t>3.112. Заявитель по его выбору вправе получить результат предоставления услуги одним из следующих способов:</w:t>
      </w:r>
    </w:p>
    <w:p w14:paraId="3893E696"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в Уполномоченном органе;</w:t>
      </w:r>
    </w:p>
    <w:p w14:paraId="1D01CD6E"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в МФЦ (в случае подачи документов в МФЦ);</w:t>
      </w:r>
    </w:p>
    <w:p w14:paraId="6932ACA1"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почтовым отправлением;</w:t>
      </w:r>
    </w:p>
    <w:p w14:paraId="58159B1E"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4FECA6B0"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44C39125" w14:textId="77777777" w:rsidR="0080161F" w:rsidRDefault="001845E5" w:rsidP="00E31D8F">
      <w:pPr>
        <w:pStyle w:val="ConsPlusNormal"/>
        <w:tabs>
          <w:tab w:val="left" w:pos="1134"/>
        </w:tabs>
        <w:ind w:firstLine="851"/>
        <w:jc w:val="both"/>
        <w:rPr>
          <w:sz w:val="28"/>
          <w:szCs w:val="28"/>
        </w:rPr>
      </w:pPr>
      <w:r>
        <w:rPr>
          <w:sz w:val="28"/>
          <w:szCs w:val="28"/>
        </w:rPr>
        <w:t>3.113.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1DA3FECD" w14:textId="77777777" w:rsidR="0080161F" w:rsidRDefault="001845E5" w:rsidP="00E31D8F">
      <w:pPr>
        <w:pStyle w:val="ConsPlusNormal"/>
        <w:tabs>
          <w:tab w:val="left" w:pos="1134"/>
        </w:tabs>
        <w:ind w:firstLine="851"/>
        <w:jc w:val="both"/>
        <w:rPr>
          <w:sz w:val="28"/>
          <w:szCs w:val="28"/>
        </w:rPr>
      </w:pPr>
      <w:r>
        <w:rPr>
          <w:sz w:val="28"/>
          <w:szCs w:val="28"/>
        </w:rPr>
        <w:t>3.114. При подаче заявления об исправлении технических ошибок в разрешении на строительство в ходе личного приема, посредством почтового отправления разрешения на строительство с исправленными техническими ошибками выдается заявителю на руки или направляется посредством почтового отправления, если в заявлении не был указан иной способ.</w:t>
      </w:r>
    </w:p>
    <w:p w14:paraId="3772C774" w14:textId="77777777" w:rsidR="0080161F" w:rsidRDefault="001845E5" w:rsidP="00E31D8F">
      <w:pPr>
        <w:pStyle w:val="ConsPlusNormal"/>
        <w:tabs>
          <w:tab w:val="left" w:pos="1134"/>
        </w:tabs>
        <w:ind w:firstLine="851"/>
        <w:jc w:val="both"/>
        <w:rPr>
          <w:sz w:val="28"/>
          <w:szCs w:val="28"/>
        </w:rPr>
      </w:pPr>
      <w:r>
        <w:rPr>
          <w:sz w:val="28"/>
          <w:szCs w:val="28"/>
        </w:rPr>
        <w:t xml:space="preserve">3.115. При подаче заявления об исправлении технических ошибок в разрешении на строительство посредством Единого портала, направление заявителю разрешения на строительство с исправленными техническими ошибками </w:t>
      </w:r>
      <w:r>
        <w:rPr>
          <w:sz w:val="28"/>
          <w:szCs w:val="28"/>
        </w:rPr>
        <w:lastRenderedPageBreak/>
        <w:t>осуществляется в личный кабинет заявителя на Едином портале, если в заявлении не был указан иной способ.</w:t>
      </w:r>
    </w:p>
    <w:p w14:paraId="495A83D5" w14:textId="77777777" w:rsidR="0080161F" w:rsidRDefault="001845E5" w:rsidP="00E31D8F">
      <w:pPr>
        <w:pStyle w:val="ConsPlusNormal"/>
        <w:tabs>
          <w:tab w:val="left" w:pos="1134"/>
        </w:tabs>
        <w:ind w:firstLine="851"/>
        <w:jc w:val="both"/>
        <w:rPr>
          <w:sz w:val="28"/>
          <w:szCs w:val="28"/>
        </w:rPr>
      </w:pPr>
      <w:r>
        <w:rPr>
          <w:sz w:val="28"/>
          <w:szCs w:val="28"/>
        </w:rPr>
        <w:t>3.116. При подаче заявления об исправлении технических ошибок в разрешении на строительство через многофункциональный центр разрешение на строительство с исправленными техническими ошибками направляется в многофункциональный центр, если в заявлении не был указан иной способ.</w:t>
      </w:r>
    </w:p>
    <w:p w14:paraId="3080624A" w14:textId="77777777" w:rsidR="0080161F" w:rsidRDefault="001845E5" w:rsidP="00E31D8F">
      <w:pPr>
        <w:pStyle w:val="ConsPlusNormal"/>
        <w:tabs>
          <w:tab w:val="left" w:pos="1134"/>
        </w:tabs>
        <w:ind w:firstLine="851"/>
        <w:jc w:val="both"/>
        <w:rPr>
          <w:sz w:val="28"/>
          <w:szCs w:val="28"/>
        </w:rPr>
      </w:pPr>
      <w:r>
        <w:rPr>
          <w:sz w:val="28"/>
          <w:szCs w:val="28"/>
        </w:rPr>
        <w:t>3.117.</w:t>
      </w:r>
      <w:r>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847778A" w14:textId="77777777" w:rsidR="0080161F" w:rsidRDefault="001845E5" w:rsidP="00E31D8F">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78C1CDFC" w14:textId="77777777" w:rsidR="0080161F" w:rsidRDefault="001845E5" w:rsidP="00E31D8F">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3E08291E" w14:textId="77777777" w:rsidR="0080161F" w:rsidRDefault="001845E5" w:rsidP="00E31D8F">
      <w:pPr>
        <w:pStyle w:val="ConsPlusNormal"/>
        <w:numPr>
          <w:ilvl w:val="0"/>
          <w:numId w:val="17"/>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A1E4561" w14:textId="77777777" w:rsidR="0080161F" w:rsidRDefault="001845E5" w:rsidP="00E31D8F">
      <w:pPr>
        <w:pStyle w:val="ConsPlusNormal"/>
        <w:tabs>
          <w:tab w:val="left" w:pos="1134"/>
        </w:tabs>
        <w:ind w:firstLine="851"/>
        <w:jc w:val="both"/>
        <w:rPr>
          <w:sz w:val="28"/>
          <w:szCs w:val="28"/>
        </w:rPr>
      </w:pPr>
      <w:r>
        <w:rPr>
          <w:sz w:val="28"/>
          <w:szCs w:val="28"/>
        </w:rPr>
        <w:t>3.118. Срок предоставления заявителю результата услуги исчисляется со дня подписания Уполномоченным должностным лицом разрешения на строительство с исправленными техническими ошибками и составляет один рабочий день.</w:t>
      </w:r>
    </w:p>
    <w:p w14:paraId="56588024" w14:textId="77777777" w:rsidR="00E31D8F" w:rsidRDefault="00E31D8F" w:rsidP="00E31D8F">
      <w:pPr>
        <w:pStyle w:val="ConsPlusNormal"/>
        <w:tabs>
          <w:tab w:val="left" w:pos="1134"/>
        </w:tabs>
        <w:ind w:firstLine="851"/>
        <w:jc w:val="both"/>
        <w:rPr>
          <w:sz w:val="28"/>
          <w:szCs w:val="28"/>
        </w:rPr>
      </w:pPr>
    </w:p>
    <w:p w14:paraId="1C38C01E" w14:textId="77777777" w:rsidR="0080161F" w:rsidRDefault="001845E5" w:rsidP="00E31D8F">
      <w:pPr>
        <w:pStyle w:val="ConsPlusTitle"/>
        <w:jc w:val="center"/>
        <w:rPr>
          <w:rFonts w:ascii="Times New Roman" w:hAnsi="Times New Roman"/>
          <w:sz w:val="28"/>
          <w:szCs w:val="28"/>
        </w:rPr>
      </w:pPr>
      <w:r>
        <w:rPr>
          <w:rFonts w:ascii="Times New Roman" w:hAnsi="Times New Roman"/>
          <w:sz w:val="28"/>
          <w:szCs w:val="28"/>
        </w:rPr>
        <w:t>Вариант 4 – получение дубликата разрешения на строительство.</w:t>
      </w:r>
    </w:p>
    <w:p w14:paraId="482F0CF9" w14:textId="77777777" w:rsidR="00E31D8F" w:rsidRDefault="00E31D8F">
      <w:pPr>
        <w:pStyle w:val="ConsPlusTitle"/>
        <w:jc w:val="both"/>
        <w:rPr>
          <w:rFonts w:ascii="Times New Roman" w:hAnsi="Times New Roman"/>
          <w:sz w:val="28"/>
          <w:szCs w:val="28"/>
        </w:rPr>
      </w:pPr>
    </w:p>
    <w:p w14:paraId="501190A3" w14:textId="77777777" w:rsidR="0080161F" w:rsidRDefault="001845E5" w:rsidP="00E31D8F">
      <w:pPr>
        <w:pStyle w:val="ConsPlusNormal"/>
        <w:ind w:firstLine="851"/>
        <w:jc w:val="both"/>
        <w:rPr>
          <w:sz w:val="28"/>
          <w:szCs w:val="28"/>
        </w:rPr>
      </w:pPr>
      <w:r>
        <w:rPr>
          <w:sz w:val="28"/>
          <w:szCs w:val="28"/>
        </w:rPr>
        <w:t>3.119.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4CE6916F" w14:textId="77777777" w:rsidR="0080161F" w:rsidRDefault="001845E5" w:rsidP="00E31D8F">
      <w:pPr>
        <w:pStyle w:val="ConsPlusNormal"/>
        <w:ind w:firstLine="851"/>
        <w:jc w:val="both"/>
        <w:rPr>
          <w:sz w:val="28"/>
          <w:szCs w:val="28"/>
        </w:rPr>
      </w:pPr>
      <w:r>
        <w:rPr>
          <w:sz w:val="28"/>
          <w:szCs w:val="28"/>
        </w:rPr>
        <w:t>3.120. Результатом предоставления варианта услуги является:</w:t>
      </w:r>
    </w:p>
    <w:p w14:paraId="44662F75" w14:textId="77777777" w:rsidR="0080161F" w:rsidRDefault="001845E5" w:rsidP="00E31D8F">
      <w:pPr>
        <w:pStyle w:val="ConsPlusNormal"/>
        <w:ind w:firstLine="851"/>
        <w:jc w:val="both"/>
        <w:rPr>
          <w:sz w:val="28"/>
          <w:szCs w:val="28"/>
        </w:rPr>
      </w:pPr>
      <w:r>
        <w:rPr>
          <w:sz w:val="28"/>
          <w:szCs w:val="28"/>
        </w:rPr>
        <w:t>а) дубликат разрешения на строительство;</w:t>
      </w:r>
    </w:p>
    <w:p w14:paraId="1F377712" w14:textId="77777777" w:rsidR="0080161F" w:rsidRDefault="001845E5" w:rsidP="00E31D8F">
      <w:pPr>
        <w:pStyle w:val="ConsPlusNormal"/>
        <w:ind w:firstLine="851"/>
        <w:jc w:val="both"/>
        <w:rPr>
          <w:sz w:val="28"/>
          <w:szCs w:val="28"/>
        </w:rPr>
      </w:pPr>
      <w:r>
        <w:rPr>
          <w:sz w:val="28"/>
          <w:szCs w:val="28"/>
        </w:rPr>
        <w:t>б) решение об отказе в получении дубликата разрешения на строительство с разъяснением причин отказа в соответствии с формой, утвержденной Приложением № 17 к настоящему Административному регламенту.</w:t>
      </w:r>
    </w:p>
    <w:p w14:paraId="2DDF9FAB" w14:textId="77777777" w:rsidR="0080161F" w:rsidRDefault="001845E5" w:rsidP="00E31D8F">
      <w:pPr>
        <w:pStyle w:val="ConsPlusNormal"/>
        <w:ind w:firstLine="851"/>
        <w:jc w:val="both"/>
        <w:rPr>
          <w:sz w:val="28"/>
          <w:szCs w:val="28"/>
        </w:rPr>
      </w:pPr>
      <w:r>
        <w:rPr>
          <w:sz w:val="28"/>
          <w:szCs w:val="28"/>
        </w:rPr>
        <w:t>3.121. Административные процедуры, осуществляемые при предоставлении услуги в соответствии с настоящим вариантом:</w:t>
      </w:r>
    </w:p>
    <w:p w14:paraId="76FD2A73" w14:textId="77777777" w:rsidR="0080161F" w:rsidRDefault="001845E5" w:rsidP="00E31D8F">
      <w:pPr>
        <w:pStyle w:val="ConsPlusNormal"/>
        <w:ind w:firstLine="851"/>
        <w:jc w:val="both"/>
        <w:rPr>
          <w:sz w:val="28"/>
          <w:szCs w:val="28"/>
        </w:rPr>
      </w:pPr>
      <w:r>
        <w:rPr>
          <w:sz w:val="28"/>
          <w:szCs w:val="28"/>
        </w:rPr>
        <w:t>1) прием заявления и документов и (или) информации, необходимых для   предоставления услуги;</w:t>
      </w:r>
    </w:p>
    <w:p w14:paraId="69527AFB" w14:textId="77777777" w:rsidR="0080161F" w:rsidRDefault="001845E5" w:rsidP="00E31D8F">
      <w:pPr>
        <w:pStyle w:val="ConsPlusNormal"/>
        <w:ind w:firstLine="851"/>
        <w:jc w:val="both"/>
        <w:rPr>
          <w:sz w:val="28"/>
          <w:szCs w:val="28"/>
        </w:rPr>
      </w:pPr>
      <w:r>
        <w:rPr>
          <w:sz w:val="28"/>
          <w:szCs w:val="28"/>
        </w:rPr>
        <w:t>2) направление межведомственных запросов;</w:t>
      </w:r>
    </w:p>
    <w:p w14:paraId="1C44DD1B" w14:textId="77777777" w:rsidR="0080161F" w:rsidRDefault="001845E5" w:rsidP="00E31D8F">
      <w:pPr>
        <w:pStyle w:val="ConsPlusNormal"/>
        <w:ind w:firstLine="851"/>
        <w:jc w:val="both"/>
        <w:rPr>
          <w:sz w:val="28"/>
          <w:szCs w:val="28"/>
        </w:rPr>
      </w:pPr>
      <w:r>
        <w:rPr>
          <w:sz w:val="28"/>
          <w:szCs w:val="28"/>
        </w:rPr>
        <w:t xml:space="preserve">3) принятия решения о предоставлении (об отказе в предоставлении) услуги; </w:t>
      </w:r>
    </w:p>
    <w:p w14:paraId="18E31A32" w14:textId="77777777" w:rsidR="0080161F" w:rsidRDefault="001845E5" w:rsidP="00E31D8F">
      <w:pPr>
        <w:pStyle w:val="ConsPlusNormal"/>
        <w:ind w:firstLine="851"/>
        <w:jc w:val="both"/>
        <w:rPr>
          <w:sz w:val="28"/>
          <w:szCs w:val="28"/>
        </w:rPr>
      </w:pPr>
      <w:r>
        <w:rPr>
          <w:sz w:val="28"/>
          <w:szCs w:val="28"/>
        </w:rPr>
        <w:t>4) предоставление результата услуги.</w:t>
      </w:r>
    </w:p>
    <w:p w14:paraId="5B70AB48" w14:textId="77777777" w:rsidR="00E31D8F" w:rsidRDefault="00E31D8F" w:rsidP="00E31D8F">
      <w:pPr>
        <w:pStyle w:val="ConsPlusNormal"/>
        <w:ind w:firstLine="851"/>
        <w:jc w:val="both"/>
        <w:rPr>
          <w:sz w:val="28"/>
          <w:szCs w:val="28"/>
        </w:rPr>
      </w:pPr>
    </w:p>
    <w:p w14:paraId="0C67CF10"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14:paraId="057F4D7E"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муниципальной услуги</w:t>
      </w:r>
    </w:p>
    <w:p w14:paraId="7FCC827B" w14:textId="77777777" w:rsidR="0080161F" w:rsidRDefault="0080161F" w:rsidP="00E31D8F">
      <w:pPr>
        <w:pStyle w:val="ConsPlusNormal"/>
        <w:ind w:firstLine="851"/>
        <w:jc w:val="center"/>
        <w:rPr>
          <w:sz w:val="28"/>
          <w:szCs w:val="28"/>
        </w:rPr>
      </w:pPr>
    </w:p>
    <w:p w14:paraId="63B6B339"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14:paraId="73068C5D"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5D43B2E3" w14:textId="77777777" w:rsidR="0080161F" w:rsidRDefault="0080161F" w:rsidP="00E31D8F">
      <w:pPr>
        <w:pStyle w:val="ConsPlusNormal"/>
        <w:ind w:firstLine="851"/>
        <w:jc w:val="both"/>
        <w:rPr>
          <w:sz w:val="28"/>
          <w:szCs w:val="28"/>
        </w:rPr>
      </w:pPr>
    </w:p>
    <w:p w14:paraId="093285E9" w14:textId="77777777" w:rsidR="0080161F" w:rsidRDefault="001845E5" w:rsidP="00C25639">
      <w:pPr>
        <w:pStyle w:val="ConsPlusNormal"/>
        <w:tabs>
          <w:tab w:val="left" w:pos="1134"/>
        </w:tabs>
        <w:ind w:firstLine="851"/>
        <w:jc w:val="both"/>
        <w:rPr>
          <w:sz w:val="28"/>
          <w:szCs w:val="28"/>
        </w:rPr>
      </w:pPr>
      <w:r>
        <w:rPr>
          <w:sz w:val="28"/>
          <w:szCs w:val="28"/>
        </w:rPr>
        <w:t>3.122. Основанием для начала административной процедуры является поступление в Уполномоченный орган заявления о получении дубликата разрешения на строительство (далее в настоящем подразделе - заявление).</w:t>
      </w:r>
    </w:p>
    <w:p w14:paraId="7247EE25" w14:textId="77777777" w:rsidR="0080161F" w:rsidRDefault="001845E5" w:rsidP="00C25639">
      <w:pPr>
        <w:pStyle w:val="ConsPlusNormal"/>
        <w:tabs>
          <w:tab w:val="left" w:pos="1134"/>
        </w:tabs>
        <w:ind w:firstLine="851"/>
        <w:jc w:val="both"/>
        <w:rPr>
          <w:sz w:val="28"/>
          <w:szCs w:val="28"/>
        </w:rPr>
      </w:pPr>
      <w:r>
        <w:rPr>
          <w:sz w:val="28"/>
          <w:szCs w:val="28"/>
        </w:rPr>
        <w:t xml:space="preserve">3.123. Заявитель или его представитель представляет в </w:t>
      </w:r>
      <w:r w:rsidR="00F76B88">
        <w:rPr>
          <w:sz w:val="28"/>
          <w:szCs w:val="28"/>
        </w:rPr>
        <w:t>У</w:t>
      </w:r>
      <w:r>
        <w:rPr>
          <w:sz w:val="28"/>
          <w:szCs w:val="28"/>
        </w:rPr>
        <w:t>полномоченный орган заявление по форме согласно Приложением № 15 к настоящему Административному регламенту, а также прилагаемые к нему документы одним из следующих способов:</w:t>
      </w:r>
    </w:p>
    <w:p w14:paraId="4C87EB9D"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1566CEB7"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при личном обращении в МФЦ;</w:t>
      </w:r>
    </w:p>
    <w:p w14:paraId="2414EC71"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почтовым отправлением;</w:t>
      </w:r>
    </w:p>
    <w:p w14:paraId="51BF7A19"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39BC0320" w14:textId="77777777" w:rsidR="0080161F" w:rsidRDefault="001845E5" w:rsidP="004955BC">
      <w:pPr>
        <w:pStyle w:val="ConsPlusNormal"/>
        <w:tabs>
          <w:tab w:val="left" w:pos="1134"/>
        </w:tabs>
        <w:ind w:firstLine="851"/>
        <w:jc w:val="both"/>
        <w:rPr>
          <w:sz w:val="28"/>
          <w:szCs w:val="28"/>
        </w:rPr>
      </w:pPr>
      <w:r>
        <w:rPr>
          <w:sz w:val="28"/>
          <w:szCs w:val="28"/>
        </w:rPr>
        <w:t>3.124.</w:t>
      </w:r>
      <w:r>
        <w:rPr>
          <w:sz w:val="28"/>
          <w:szCs w:val="28"/>
        </w:rPr>
        <w:tab/>
      </w:r>
      <w:proofErr w:type="gramStart"/>
      <w:r>
        <w:rPr>
          <w:sz w:val="28"/>
          <w:szCs w:val="28"/>
        </w:rPr>
        <w:t xml:space="preserve">Исчерпывающий </w:t>
      </w:r>
      <w:r w:rsidR="006D004A">
        <w:rPr>
          <w:sz w:val="28"/>
          <w:szCs w:val="28"/>
        </w:rPr>
        <w:t xml:space="preserve"> </w:t>
      </w:r>
      <w:r>
        <w:rPr>
          <w:sz w:val="28"/>
          <w:szCs w:val="28"/>
        </w:rPr>
        <w:t>перечень</w:t>
      </w:r>
      <w:proofErr w:type="gramEnd"/>
      <w:r w:rsidR="006D004A">
        <w:rPr>
          <w:sz w:val="28"/>
          <w:szCs w:val="28"/>
        </w:rPr>
        <w:t xml:space="preserve"> </w:t>
      </w:r>
      <w:r>
        <w:rPr>
          <w:sz w:val="28"/>
          <w:szCs w:val="28"/>
        </w:rPr>
        <w:t xml:space="preserve">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CD0A7A1" w14:textId="77777777" w:rsidR="0080161F" w:rsidRDefault="001845E5" w:rsidP="004955BC">
      <w:pPr>
        <w:pStyle w:val="ConsPlusNormal"/>
        <w:tabs>
          <w:tab w:val="left" w:pos="1134"/>
        </w:tabs>
        <w:ind w:firstLine="851"/>
        <w:jc w:val="both"/>
        <w:rPr>
          <w:sz w:val="28"/>
          <w:szCs w:val="28"/>
        </w:rPr>
      </w:pPr>
      <w:r>
        <w:rPr>
          <w:sz w:val="28"/>
          <w:szCs w:val="28"/>
        </w:rPr>
        <w:t>3.124.1.</w:t>
      </w:r>
      <w:r>
        <w:rPr>
          <w:sz w:val="28"/>
          <w:szCs w:val="28"/>
        </w:rPr>
        <w:tab/>
        <w:t xml:space="preserve">заявление по форме </w:t>
      </w:r>
      <w:r w:rsidR="00A1398C">
        <w:rPr>
          <w:sz w:val="28"/>
          <w:szCs w:val="28"/>
        </w:rPr>
        <w:t>согласно Приложению</w:t>
      </w:r>
      <w:r>
        <w:rPr>
          <w:sz w:val="28"/>
          <w:szCs w:val="28"/>
        </w:rPr>
        <w:t xml:space="preserve"> № 15 к настоящему Административному регламенту:</w:t>
      </w:r>
    </w:p>
    <w:p w14:paraId="6BBBD6DA" w14:textId="77777777" w:rsidR="0080161F" w:rsidRDefault="001845E5" w:rsidP="004955BC">
      <w:pPr>
        <w:pStyle w:val="ConsPlusNormal"/>
        <w:numPr>
          <w:ilvl w:val="0"/>
          <w:numId w:val="11"/>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202E63B5" w14:textId="77777777" w:rsidR="0080161F" w:rsidRDefault="001845E5" w:rsidP="004955BC">
      <w:pPr>
        <w:pStyle w:val="ConsPlusNormal"/>
        <w:numPr>
          <w:ilvl w:val="0"/>
          <w:numId w:val="11"/>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2EB3C9A2" w14:textId="77777777" w:rsidR="0080161F" w:rsidRDefault="001845E5" w:rsidP="004955BC">
      <w:pPr>
        <w:pStyle w:val="ConsPlusNormal"/>
        <w:numPr>
          <w:ilvl w:val="0"/>
          <w:numId w:val="11"/>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424B0C24" w14:textId="77777777" w:rsidR="0080161F" w:rsidRDefault="001845E5" w:rsidP="004955BC">
      <w:pPr>
        <w:pStyle w:val="ConsPlusNormal"/>
        <w:tabs>
          <w:tab w:val="left" w:pos="1134"/>
        </w:tabs>
        <w:ind w:firstLine="851"/>
        <w:jc w:val="both"/>
        <w:rPr>
          <w:sz w:val="28"/>
          <w:szCs w:val="28"/>
        </w:rPr>
      </w:pPr>
      <w:r>
        <w:rPr>
          <w:sz w:val="28"/>
          <w:szCs w:val="28"/>
        </w:rPr>
        <w:t>3.124.2.</w:t>
      </w:r>
      <w:r>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541D9512" w14:textId="77777777" w:rsidR="0080161F" w:rsidRDefault="001845E5">
      <w:pPr>
        <w:pStyle w:val="ConsPlusNormal"/>
        <w:numPr>
          <w:ilvl w:val="0"/>
          <w:numId w:val="14"/>
        </w:numPr>
        <w:jc w:val="both"/>
        <w:rPr>
          <w:sz w:val="28"/>
          <w:szCs w:val="28"/>
        </w:rPr>
      </w:pPr>
      <w:r>
        <w:rPr>
          <w:sz w:val="28"/>
          <w:szCs w:val="28"/>
        </w:rPr>
        <w:t>при подаче заявления при личном обращении в Уполномоченный орган или МФЦ: оригинал;</w:t>
      </w:r>
    </w:p>
    <w:p w14:paraId="0DECC522" w14:textId="77777777" w:rsidR="0080161F" w:rsidRDefault="001845E5">
      <w:pPr>
        <w:pStyle w:val="ConsPlusNormal"/>
        <w:numPr>
          <w:ilvl w:val="0"/>
          <w:numId w:val="14"/>
        </w:numPr>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F536AEA" w14:textId="77777777" w:rsidR="0080161F" w:rsidRDefault="001845E5">
      <w:pPr>
        <w:pStyle w:val="ConsPlusNormal"/>
        <w:numPr>
          <w:ilvl w:val="0"/>
          <w:numId w:val="14"/>
        </w:numPr>
        <w:jc w:val="both"/>
        <w:rPr>
          <w:sz w:val="28"/>
          <w:szCs w:val="28"/>
        </w:rPr>
      </w:pPr>
      <w:r>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E396A60" w14:textId="77777777" w:rsidR="0080161F" w:rsidRDefault="001845E5" w:rsidP="002A5E1B">
      <w:pPr>
        <w:pStyle w:val="ConsPlusNormal"/>
        <w:tabs>
          <w:tab w:val="left" w:pos="1134"/>
        </w:tabs>
        <w:ind w:firstLine="851"/>
        <w:jc w:val="both"/>
        <w:rPr>
          <w:sz w:val="28"/>
          <w:szCs w:val="28"/>
        </w:rPr>
      </w:pPr>
      <w:r>
        <w:rPr>
          <w:sz w:val="28"/>
          <w:szCs w:val="28"/>
        </w:rPr>
        <w:t>3.124.3.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BB2B6C6" w14:textId="77777777" w:rsidR="0080161F" w:rsidRDefault="001845E5" w:rsidP="002A5E1B">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621A91DC" w14:textId="77777777" w:rsidR="0080161F" w:rsidRDefault="001845E5" w:rsidP="002A5E1B">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305A8D26" w14:textId="77777777" w:rsidR="0080161F" w:rsidRDefault="001845E5" w:rsidP="002A5E1B">
      <w:pPr>
        <w:pStyle w:val="ConsPlusNormal"/>
        <w:numPr>
          <w:ilvl w:val="0"/>
          <w:numId w:val="13"/>
        </w:numPr>
        <w:tabs>
          <w:tab w:val="left" w:pos="1134"/>
        </w:tabs>
        <w:ind w:left="0" w:firstLine="851"/>
        <w:jc w:val="both"/>
        <w:rPr>
          <w:sz w:val="28"/>
          <w:szCs w:val="28"/>
        </w:rPr>
      </w:pPr>
      <w:r>
        <w:rPr>
          <w:sz w:val="28"/>
          <w:szCs w:val="28"/>
        </w:rPr>
        <w:t xml:space="preserve">на Едином портале: электронный документ (электронный образ документа) в виде файла в форматах PDF, TIF) оригинал или копия документа, заверенная в </w:t>
      </w:r>
      <w:r>
        <w:rPr>
          <w:sz w:val="28"/>
          <w:szCs w:val="28"/>
        </w:rPr>
        <w:lastRenderedPageBreak/>
        <w:t>порядке, установленном законодательством Российской Федерации.</w:t>
      </w:r>
    </w:p>
    <w:p w14:paraId="1CE5B7AF" w14:textId="77777777" w:rsidR="0080161F" w:rsidRDefault="001845E5" w:rsidP="002A5E1B">
      <w:pPr>
        <w:pStyle w:val="ConsPlusNormal"/>
        <w:tabs>
          <w:tab w:val="left" w:pos="1134"/>
        </w:tabs>
        <w:ind w:firstLine="851"/>
        <w:jc w:val="both"/>
        <w:rPr>
          <w:sz w:val="28"/>
          <w:szCs w:val="28"/>
        </w:rPr>
      </w:pPr>
      <w:r>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33C475FD" w14:textId="77777777" w:rsidR="0080161F" w:rsidRDefault="001845E5" w:rsidP="002A5E1B">
      <w:pPr>
        <w:pStyle w:val="ConsPlusNormal"/>
        <w:tabs>
          <w:tab w:val="left" w:pos="1134"/>
        </w:tabs>
        <w:ind w:firstLine="851"/>
        <w:jc w:val="both"/>
      </w:pPr>
      <w:r>
        <w:rPr>
          <w:sz w:val="28"/>
          <w:szCs w:val="28"/>
        </w:rPr>
        <w:t xml:space="preserve">3.124.4.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w:t>
      </w:r>
      <w:r>
        <w:rPr>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r w:rsidR="00667E4D">
        <w:rPr>
          <w:sz w:val="28"/>
          <w:szCs w:val="28"/>
        </w:rPr>
        <w:t>.</w:t>
      </w:r>
    </w:p>
    <w:p w14:paraId="12EF3458" w14:textId="77777777" w:rsidR="0080161F" w:rsidRDefault="001845E5" w:rsidP="002A5E1B">
      <w:pPr>
        <w:pStyle w:val="ConsPlusNormal"/>
        <w:tabs>
          <w:tab w:val="left" w:pos="1134"/>
        </w:tabs>
        <w:ind w:firstLine="851"/>
        <w:jc w:val="both"/>
        <w:rPr>
          <w:sz w:val="28"/>
          <w:szCs w:val="28"/>
        </w:rPr>
      </w:pPr>
      <w:r>
        <w:rPr>
          <w:sz w:val="28"/>
          <w:szCs w:val="28"/>
        </w:rPr>
        <w:t>3.125.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DB7C7BE" w14:textId="77777777" w:rsidR="0080161F" w:rsidRDefault="001845E5" w:rsidP="002A5E1B">
      <w:pPr>
        <w:pStyle w:val="ConsPlusNormal"/>
        <w:tabs>
          <w:tab w:val="left" w:pos="1134"/>
        </w:tabs>
        <w:ind w:firstLine="851"/>
        <w:jc w:val="both"/>
        <w:rPr>
          <w:sz w:val="28"/>
          <w:szCs w:val="28"/>
        </w:rPr>
      </w:pPr>
      <w:r>
        <w:rPr>
          <w:sz w:val="28"/>
          <w:szCs w:val="28"/>
        </w:rPr>
        <w:t>3.125.1.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0E76B192" w14:textId="77777777" w:rsidR="0080161F" w:rsidRDefault="001845E5" w:rsidP="002A5E1B">
      <w:pPr>
        <w:pStyle w:val="ConsPlusNormal"/>
        <w:tabs>
          <w:tab w:val="left" w:pos="1134"/>
        </w:tabs>
        <w:ind w:firstLine="851"/>
        <w:jc w:val="both"/>
        <w:rPr>
          <w:sz w:val="28"/>
          <w:szCs w:val="28"/>
        </w:rPr>
      </w:pPr>
      <w:r>
        <w:rPr>
          <w:sz w:val="28"/>
          <w:szCs w:val="28"/>
        </w:rPr>
        <w:t>3.125.2.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7A86F717" w14:textId="77777777" w:rsidR="0080161F" w:rsidRDefault="001845E5" w:rsidP="002A5E1B">
      <w:pPr>
        <w:tabs>
          <w:tab w:val="left" w:pos="1134"/>
        </w:tabs>
        <w:spacing w:after="0"/>
        <w:ind w:firstLine="851"/>
        <w:jc w:val="both"/>
        <w:rPr>
          <w:rFonts w:ascii="Times New Roman" w:hAnsi="Times New Roman"/>
          <w:sz w:val="28"/>
          <w:szCs w:val="28"/>
        </w:rPr>
      </w:pPr>
      <w:r>
        <w:rPr>
          <w:rFonts w:ascii="Times New Roman" w:hAnsi="Times New Roman"/>
          <w:sz w:val="28"/>
          <w:szCs w:val="28"/>
        </w:rPr>
        <w:t>3.126.</w:t>
      </w:r>
      <w:r>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26C23162" w14:textId="77777777" w:rsidR="0080161F" w:rsidRDefault="001845E5" w:rsidP="002A5E1B">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02ED322E" w14:textId="77777777" w:rsidR="0080161F" w:rsidRDefault="001845E5" w:rsidP="002A5E1B">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lastRenderedPageBreak/>
        <w:t xml:space="preserve">почтовым отправлением – копия документа, заверенная в порядке, установленном законодательством Российской Федерации; </w:t>
      </w:r>
    </w:p>
    <w:p w14:paraId="60AABD51" w14:textId="77777777" w:rsidR="0080161F" w:rsidRDefault="001845E5" w:rsidP="002A5E1B">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на Едином портале – ЕСИА</w:t>
      </w:r>
      <w:r w:rsidR="00756777">
        <w:rPr>
          <w:rFonts w:ascii="Times New Roman" w:hAnsi="Times New Roman"/>
          <w:sz w:val="28"/>
          <w:szCs w:val="28"/>
        </w:rPr>
        <w:t>.</w:t>
      </w:r>
      <w:r>
        <w:rPr>
          <w:rFonts w:ascii="Times New Roman" w:hAnsi="Times New Roman"/>
          <w:sz w:val="28"/>
          <w:szCs w:val="28"/>
        </w:rPr>
        <w:t xml:space="preserve"> </w:t>
      </w:r>
    </w:p>
    <w:p w14:paraId="112DA585" w14:textId="77777777" w:rsidR="0080161F" w:rsidRDefault="001845E5" w:rsidP="002A5E1B">
      <w:pPr>
        <w:pStyle w:val="ConsPlusNormal"/>
        <w:tabs>
          <w:tab w:val="left" w:pos="1134"/>
        </w:tabs>
        <w:ind w:firstLine="851"/>
        <w:jc w:val="both"/>
        <w:rPr>
          <w:sz w:val="28"/>
          <w:szCs w:val="28"/>
        </w:rPr>
      </w:pPr>
      <w:r>
        <w:rPr>
          <w:sz w:val="28"/>
          <w:szCs w:val="28"/>
        </w:rPr>
        <w:t>3.127.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F33A8AC"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BDAA1A8"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2D787556"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13A2CC7"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представление неполного комплекта документов;</w:t>
      </w:r>
    </w:p>
    <w:p w14:paraId="2FD47B2D"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5863FA0"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A4386AD" w14:textId="77777777" w:rsidR="0080161F" w:rsidRDefault="001845E5" w:rsidP="002A5E1B">
      <w:pPr>
        <w:pStyle w:val="ConsPlusNormal"/>
        <w:numPr>
          <w:ilvl w:val="0"/>
          <w:numId w:val="37"/>
        </w:numPr>
        <w:tabs>
          <w:tab w:val="left" w:pos="1134"/>
        </w:tabs>
        <w:ind w:left="0" w:firstLine="851"/>
        <w:jc w:val="both"/>
      </w:pPr>
      <w:r>
        <w:rPr>
          <w:sz w:val="28"/>
          <w:szCs w:val="28"/>
        </w:rPr>
        <w:t xml:space="preserve">заявление и документы, указанные </w:t>
      </w:r>
      <w:hyperlink w:anchor="Пункт_3_9">
        <w:r>
          <w:rPr>
            <w:sz w:val="28"/>
            <w:szCs w:val="28"/>
          </w:rPr>
          <w:t>в подпункте 3.</w:t>
        </w:r>
      </w:hyperlink>
      <w:r w:rsidRPr="002A3BD5">
        <w:rPr>
          <w:rStyle w:val="-"/>
          <w:color w:val="000000" w:themeColor="text1"/>
          <w:sz w:val="28"/>
          <w:szCs w:val="28"/>
          <w:u w:val="none"/>
        </w:rPr>
        <w:t>124</w:t>
      </w:r>
      <w:r>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r>
          <w:rPr>
            <w:sz w:val="28"/>
            <w:szCs w:val="28"/>
          </w:rPr>
          <w:t>пунктами 2.41.7 - 2.41.9</w:t>
        </w:r>
      </w:hyperlink>
      <w:r w:rsidRPr="002A3BD5">
        <w:rPr>
          <w:rStyle w:val="-"/>
          <w:color w:val="000000" w:themeColor="text1"/>
          <w:sz w:val="28"/>
          <w:szCs w:val="28"/>
          <w:u w:val="none"/>
        </w:rPr>
        <w:t xml:space="preserve"> н</w:t>
      </w:r>
      <w:r w:rsidRPr="002A3BD5">
        <w:rPr>
          <w:color w:val="000000" w:themeColor="text1"/>
          <w:sz w:val="28"/>
          <w:szCs w:val="28"/>
        </w:rPr>
        <w:t>астоящего</w:t>
      </w:r>
      <w:r>
        <w:rPr>
          <w:sz w:val="28"/>
          <w:szCs w:val="28"/>
        </w:rPr>
        <w:t xml:space="preserve"> Административного регламента;</w:t>
      </w:r>
    </w:p>
    <w:p w14:paraId="5B9256C0" w14:textId="77777777" w:rsidR="0080161F" w:rsidRDefault="001845E5" w:rsidP="00DB3FF6">
      <w:pPr>
        <w:pStyle w:val="ConsPlusNormal"/>
        <w:numPr>
          <w:ilvl w:val="0"/>
          <w:numId w:val="37"/>
        </w:numPr>
        <w:tabs>
          <w:tab w:val="left" w:pos="1134"/>
        </w:tabs>
        <w:ind w:left="0" w:firstLine="851"/>
        <w:jc w:val="both"/>
        <w:rPr>
          <w:sz w:val="28"/>
          <w:szCs w:val="28"/>
        </w:rPr>
      </w:pPr>
      <w:r>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1816F947" w14:textId="77777777" w:rsidR="0080161F" w:rsidRDefault="001845E5" w:rsidP="00D86D7E">
      <w:pPr>
        <w:pStyle w:val="ConsPlusNormal"/>
        <w:ind w:firstLine="851"/>
        <w:jc w:val="both"/>
        <w:rPr>
          <w:sz w:val="28"/>
          <w:szCs w:val="28"/>
        </w:rPr>
      </w:pPr>
      <w:r>
        <w:rPr>
          <w:sz w:val="28"/>
          <w:szCs w:val="28"/>
        </w:rPr>
        <w:t>3.128. Решение об отказе в приеме документов с разъяснением причин отказа, указанных в пункте 3.127 настоящего Административного регламента, оформляется по форме согласно Приложени</w:t>
      </w:r>
      <w:r w:rsidR="00E66903">
        <w:rPr>
          <w:sz w:val="28"/>
          <w:szCs w:val="28"/>
        </w:rPr>
        <w:t>ю</w:t>
      </w:r>
      <w:r>
        <w:rPr>
          <w:sz w:val="28"/>
          <w:szCs w:val="28"/>
        </w:rPr>
        <w:t xml:space="preserve"> № 16 к настоящему Административному регламенту.</w:t>
      </w:r>
    </w:p>
    <w:p w14:paraId="4465DBC7" w14:textId="77777777" w:rsidR="0080161F" w:rsidRDefault="001845E5" w:rsidP="00D86D7E">
      <w:pPr>
        <w:pStyle w:val="ConsPlusNormal"/>
        <w:ind w:firstLine="851"/>
        <w:jc w:val="both"/>
        <w:rPr>
          <w:sz w:val="28"/>
          <w:szCs w:val="28"/>
        </w:rPr>
      </w:pPr>
      <w:r>
        <w:rPr>
          <w:sz w:val="28"/>
          <w:szCs w:val="28"/>
        </w:rPr>
        <w:t>3.129.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12AD49F9" w14:textId="77777777" w:rsidR="0080161F" w:rsidRDefault="001845E5" w:rsidP="00D86D7E">
      <w:pPr>
        <w:pStyle w:val="ConsPlusNormal"/>
        <w:ind w:firstLine="851"/>
        <w:jc w:val="both"/>
      </w:pPr>
      <w:r>
        <w:rPr>
          <w:sz w:val="28"/>
          <w:szCs w:val="28"/>
        </w:rPr>
        <w:t xml:space="preserve">3.130. Отказ в приеме документов, указанных в пункте </w:t>
      </w:r>
      <w:hyperlink w:anchor="Пункт_3_13">
        <w:r>
          <w:rPr>
            <w:sz w:val="28"/>
            <w:szCs w:val="28"/>
          </w:rPr>
          <w:t>3.124</w:t>
        </w:r>
      </w:hyperlink>
      <w:r>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1CFB7F6B" w14:textId="77777777" w:rsidR="0080161F" w:rsidRDefault="001845E5" w:rsidP="00D86D7E">
      <w:pPr>
        <w:pStyle w:val="ConsPlusNormal"/>
        <w:ind w:firstLine="851"/>
        <w:jc w:val="both"/>
        <w:rPr>
          <w:sz w:val="28"/>
          <w:szCs w:val="28"/>
        </w:rPr>
      </w:pPr>
      <w:r>
        <w:rPr>
          <w:sz w:val="28"/>
          <w:szCs w:val="28"/>
        </w:rPr>
        <w:t>3.131. Возможность получения услуги по экстерриториальному принципу отсутствует.</w:t>
      </w:r>
    </w:p>
    <w:p w14:paraId="7753FAEB" w14:textId="77777777" w:rsidR="0080161F" w:rsidRDefault="001845E5" w:rsidP="00D86D7E">
      <w:pPr>
        <w:pStyle w:val="ConsPlusNormal"/>
        <w:ind w:firstLine="851"/>
        <w:jc w:val="both"/>
        <w:rPr>
          <w:sz w:val="28"/>
          <w:szCs w:val="28"/>
        </w:rPr>
      </w:pPr>
      <w:r>
        <w:rPr>
          <w:sz w:val="28"/>
          <w:szCs w:val="28"/>
        </w:rPr>
        <w:lastRenderedPageBreak/>
        <w:t>3.132. Срок регистрации заявления и документов, необходимых для предоставления услуги, составляет:</w:t>
      </w:r>
    </w:p>
    <w:p w14:paraId="6BCDFB69"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при личном обращении в Уполномоченный орган – в день подачи заявления;</w:t>
      </w:r>
    </w:p>
    <w:p w14:paraId="5832D6AA"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при личном обращении в МФЦ - в 1 рабочий день после поступления документов в Уполномоченный орган;</w:t>
      </w:r>
    </w:p>
    <w:p w14:paraId="31622AC6"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почтовым отправлением – 1 рабочий день;</w:t>
      </w:r>
    </w:p>
    <w:p w14:paraId="1E0FC0CE"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на Едином портале – 1 рабочий день.</w:t>
      </w:r>
    </w:p>
    <w:p w14:paraId="5D644E44" w14:textId="77777777" w:rsidR="0080161F" w:rsidRDefault="001845E5" w:rsidP="00915F8B">
      <w:pPr>
        <w:pStyle w:val="ConsPlusNormal"/>
        <w:ind w:firstLine="851"/>
        <w:jc w:val="both"/>
      </w:pPr>
      <w:r>
        <w:rPr>
          <w:sz w:val="28"/>
          <w:szCs w:val="28"/>
        </w:rPr>
        <w:t xml:space="preserve">3.133. Заявление и документы, предусмотренные </w:t>
      </w:r>
      <w:hyperlink w:anchor="Пункт_3_9">
        <w:r w:rsidRPr="006626FC">
          <w:rPr>
            <w:sz w:val="28"/>
            <w:szCs w:val="28"/>
          </w:rPr>
          <w:t>пунктами 3.</w:t>
        </w:r>
      </w:hyperlink>
      <w:r w:rsidRPr="006626FC">
        <w:rPr>
          <w:rStyle w:val="-"/>
          <w:color w:val="auto"/>
          <w:sz w:val="28"/>
          <w:szCs w:val="28"/>
          <w:u w:val="none"/>
        </w:rPr>
        <w:t>124</w:t>
      </w:r>
      <w:r w:rsidRPr="006626FC">
        <w:rPr>
          <w:sz w:val="28"/>
          <w:szCs w:val="28"/>
        </w:rPr>
        <w:t xml:space="preserve"> – </w:t>
      </w:r>
      <w:hyperlink w:anchor="Пункт_3_10">
        <w:r w:rsidRPr="006626FC">
          <w:rPr>
            <w:sz w:val="28"/>
            <w:szCs w:val="28"/>
          </w:rPr>
          <w:t>3.</w:t>
        </w:r>
      </w:hyperlink>
      <w:r w:rsidRPr="006626FC">
        <w:rPr>
          <w:rStyle w:val="-"/>
          <w:color w:val="auto"/>
          <w:sz w:val="28"/>
          <w:szCs w:val="28"/>
          <w:u w:val="none"/>
        </w:rPr>
        <w:t>125</w:t>
      </w:r>
      <w:r w:rsidRPr="006626FC">
        <w:rPr>
          <w:sz w:val="28"/>
          <w:szCs w:val="28"/>
        </w:rPr>
        <w:t xml:space="preserve"> </w:t>
      </w:r>
      <w:r>
        <w:rPr>
          <w:sz w:val="28"/>
          <w:szCs w:val="28"/>
        </w:rPr>
        <w:t>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6C1B5FB7" w14:textId="77777777" w:rsidR="0080161F" w:rsidRDefault="001845E5" w:rsidP="006626FC">
      <w:pPr>
        <w:spacing w:after="0"/>
        <w:ind w:firstLine="851"/>
        <w:jc w:val="both"/>
      </w:pPr>
      <w:r>
        <w:rPr>
          <w:rFonts w:ascii="Times New Roman" w:hAnsi="Times New Roman"/>
          <w:sz w:val="28"/>
          <w:szCs w:val="28"/>
        </w:rPr>
        <w:t xml:space="preserve">3.134. Результатом административной процедуры является регистрация заявления и документов, предусмотренных </w:t>
      </w:r>
      <w:hyperlink w:anchor="Пункт_3_9">
        <w:r w:rsidRPr="006626FC">
          <w:rPr>
            <w:rFonts w:ascii="Times New Roman" w:hAnsi="Times New Roman"/>
            <w:sz w:val="28"/>
            <w:szCs w:val="28"/>
          </w:rPr>
          <w:t>пунктами 3.</w:t>
        </w:r>
      </w:hyperlink>
      <w:r w:rsidRPr="006626FC">
        <w:rPr>
          <w:rStyle w:val="-"/>
          <w:rFonts w:ascii="Times New Roman" w:hAnsi="Times New Roman"/>
          <w:color w:val="auto"/>
          <w:sz w:val="28"/>
          <w:szCs w:val="28"/>
          <w:u w:val="none"/>
        </w:rPr>
        <w:t>124</w:t>
      </w:r>
      <w:r w:rsidRPr="006626FC">
        <w:rPr>
          <w:rFonts w:ascii="Times New Roman" w:hAnsi="Times New Roman"/>
          <w:sz w:val="28"/>
          <w:szCs w:val="28"/>
        </w:rPr>
        <w:t xml:space="preserve"> – </w:t>
      </w:r>
      <w:hyperlink w:anchor="Пункт_3_10">
        <w:r w:rsidRPr="006626FC">
          <w:rPr>
            <w:rFonts w:ascii="Times New Roman" w:hAnsi="Times New Roman"/>
            <w:sz w:val="28"/>
            <w:szCs w:val="28"/>
          </w:rPr>
          <w:t>3.</w:t>
        </w:r>
      </w:hyperlink>
      <w:r w:rsidRPr="006626FC">
        <w:rPr>
          <w:rStyle w:val="-"/>
          <w:rFonts w:ascii="Times New Roman" w:hAnsi="Times New Roman"/>
          <w:color w:val="auto"/>
          <w:sz w:val="28"/>
          <w:szCs w:val="28"/>
          <w:u w:val="none"/>
        </w:rPr>
        <w:t>125</w:t>
      </w:r>
      <w:r>
        <w:rPr>
          <w:rFonts w:ascii="Times New Roman" w:hAnsi="Times New Roman"/>
          <w:sz w:val="28"/>
          <w:szCs w:val="28"/>
        </w:rPr>
        <w:t xml:space="preserve"> настоящего Административного регламента Уполномоченным органом.</w:t>
      </w:r>
    </w:p>
    <w:p w14:paraId="7133E796" w14:textId="77777777" w:rsidR="0080161F" w:rsidRDefault="001845E5" w:rsidP="006626FC">
      <w:pPr>
        <w:spacing w:after="0"/>
        <w:ind w:firstLine="851"/>
        <w:jc w:val="both"/>
        <w:rPr>
          <w:rFonts w:ascii="Times New Roman" w:hAnsi="Times New Roman"/>
          <w:sz w:val="28"/>
          <w:szCs w:val="28"/>
        </w:rPr>
      </w:pPr>
      <w:r>
        <w:rPr>
          <w:rFonts w:ascii="Times New Roman" w:hAnsi="Times New Roman"/>
          <w:sz w:val="28"/>
          <w:szCs w:val="28"/>
        </w:rPr>
        <w:t>3.135.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F486C49" w14:textId="77777777" w:rsidR="006626FC" w:rsidRDefault="006626FC" w:rsidP="006626FC">
      <w:pPr>
        <w:spacing w:after="0"/>
        <w:ind w:firstLine="851"/>
        <w:jc w:val="both"/>
        <w:rPr>
          <w:rFonts w:ascii="Times New Roman" w:hAnsi="Times New Roman"/>
          <w:sz w:val="28"/>
          <w:szCs w:val="28"/>
        </w:rPr>
      </w:pPr>
    </w:p>
    <w:p w14:paraId="486F2408" w14:textId="77777777" w:rsidR="0080161F" w:rsidRDefault="001845E5" w:rsidP="006626FC">
      <w:pPr>
        <w:pStyle w:val="ConsPlusTitle"/>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6AC615F4" w14:textId="77777777" w:rsidR="006626FC" w:rsidRDefault="006626FC" w:rsidP="006626FC">
      <w:pPr>
        <w:pStyle w:val="ConsPlusTitle"/>
        <w:jc w:val="center"/>
        <w:rPr>
          <w:rFonts w:ascii="Times New Roman" w:hAnsi="Times New Roman"/>
          <w:sz w:val="28"/>
          <w:szCs w:val="28"/>
        </w:rPr>
      </w:pPr>
    </w:p>
    <w:p w14:paraId="4C4523AE" w14:textId="77777777" w:rsidR="0080161F" w:rsidRDefault="001845E5" w:rsidP="00204EC4">
      <w:pPr>
        <w:pStyle w:val="ConsPlusNormal"/>
        <w:tabs>
          <w:tab w:val="left" w:pos="1134"/>
        </w:tabs>
        <w:ind w:firstLine="851"/>
        <w:jc w:val="both"/>
        <w:rPr>
          <w:sz w:val="28"/>
          <w:szCs w:val="28"/>
        </w:rPr>
      </w:pPr>
      <w:r>
        <w:rPr>
          <w:sz w:val="28"/>
          <w:szCs w:val="28"/>
        </w:rPr>
        <w:t>3.136. Основанием для начала административной процедуры является регистрация заявления о получении дубликата разрешения на строительство и приложенных к заявлению документов, если заявитель самостоятельно не представил документы, указанные в пункте 3.125 настоящего Административного регламента.</w:t>
      </w:r>
    </w:p>
    <w:p w14:paraId="1376B5BC" w14:textId="77777777" w:rsidR="0080161F" w:rsidRDefault="001845E5" w:rsidP="00204EC4">
      <w:pPr>
        <w:pStyle w:val="ConsPlusNormal"/>
        <w:tabs>
          <w:tab w:val="left" w:pos="1134"/>
        </w:tabs>
        <w:ind w:firstLine="851"/>
        <w:jc w:val="both"/>
        <w:rPr>
          <w:sz w:val="28"/>
          <w:szCs w:val="28"/>
        </w:rPr>
      </w:pPr>
      <w:r>
        <w:rPr>
          <w:sz w:val="28"/>
          <w:szCs w:val="28"/>
        </w:rPr>
        <w:t>3.137.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3.125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4C26B9E0" w14:textId="77777777" w:rsidR="0080161F" w:rsidRDefault="001845E5" w:rsidP="00204EC4">
      <w:pPr>
        <w:pStyle w:val="ConsPlusNormal"/>
        <w:tabs>
          <w:tab w:val="left" w:pos="1134"/>
        </w:tabs>
        <w:ind w:firstLine="851"/>
        <w:jc w:val="both"/>
        <w:rPr>
          <w:sz w:val="28"/>
          <w:szCs w:val="28"/>
        </w:rPr>
      </w:pPr>
      <w:r>
        <w:rPr>
          <w:sz w:val="28"/>
          <w:szCs w:val="28"/>
        </w:rPr>
        <w:t>3.138. Для предоставления услуги необходимо направление следующих межведомственных информационных запросов:</w:t>
      </w:r>
    </w:p>
    <w:p w14:paraId="04B59248" w14:textId="77777777" w:rsidR="0080161F" w:rsidRDefault="001845E5" w:rsidP="00204EC4">
      <w:pPr>
        <w:pStyle w:val="ConsPlusNormal"/>
        <w:tabs>
          <w:tab w:val="left" w:pos="1134"/>
        </w:tabs>
        <w:ind w:firstLine="851"/>
        <w:jc w:val="both"/>
        <w:rPr>
          <w:sz w:val="28"/>
          <w:szCs w:val="28"/>
        </w:rPr>
      </w:pPr>
      <w:r>
        <w:rPr>
          <w:sz w:val="28"/>
          <w:szCs w:val="28"/>
        </w:rPr>
        <w:t xml:space="preserve">3.138.1.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w:t>
      </w:r>
      <w:r>
        <w:rPr>
          <w:sz w:val="28"/>
          <w:szCs w:val="28"/>
        </w:rPr>
        <w:lastRenderedPageBreak/>
        <w:t>информационный запрос направляется в «Министерство внутренних дел Российской Федерации»;</w:t>
      </w:r>
    </w:p>
    <w:p w14:paraId="44B987B5" w14:textId="77777777" w:rsidR="0080161F" w:rsidRDefault="001845E5" w:rsidP="00204EC4">
      <w:pPr>
        <w:pStyle w:val="5271"/>
        <w:tabs>
          <w:tab w:val="left" w:pos="1134"/>
        </w:tabs>
        <w:spacing w:beforeAutospacing="0" w:after="0" w:afterAutospacing="0"/>
        <w:ind w:firstLine="851"/>
        <w:jc w:val="both"/>
        <w:rPr>
          <w:sz w:val="28"/>
          <w:szCs w:val="28"/>
        </w:rPr>
      </w:pPr>
      <w:r>
        <w:rPr>
          <w:sz w:val="28"/>
          <w:szCs w:val="28"/>
        </w:rPr>
        <w:t xml:space="preserve">3.138.2.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направляется в «Федеральная служба государственной регистрации, кадастра и картографии»; </w:t>
      </w:r>
    </w:p>
    <w:p w14:paraId="1C980366" w14:textId="77777777" w:rsidR="0080161F" w:rsidRDefault="001845E5" w:rsidP="00204EC4">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3.25.3.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0EC70EF7" w14:textId="77777777" w:rsidR="0080161F" w:rsidRDefault="001845E5" w:rsidP="00204EC4">
      <w:pPr>
        <w:pStyle w:val="ConsPlusNormal"/>
        <w:tabs>
          <w:tab w:val="left" w:pos="1134"/>
        </w:tabs>
        <w:ind w:firstLine="851"/>
        <w:jc w:val="both"/>
        <w:rPr>
          <w:sz w:val="28"/>
          <w:szCs w:val="28"/>
        </w:rPr>
      </w:pPr>
      <w:r>
        <w:rPr>
          <w:sz w:val="28"/>
          <w:szCs w:val="28"/>
        </w:rPr>
        <w:t>3.139.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595C1F9" w14:textId="77777777" w:rsidR="00883A28" w:rsidRDefault="00883A28" w:rsidP="00204EC4">
      <w:pPr>
        <w:pStyle w:val="ConsPlusNormal"/>
        <w:tabs>
          <w:tab w:val="left" w:pos="1134"/>
        </w:tabs>
        <w:ind w:firstLine="851"/>
        <w:jc w:val="both"/>
        <w:rPr>
          <w:sz w:val="28"/>
          <w:szCs w:val="28"/>
        </w:rPr>
      </w:pPr>
    </w:p>
    <w:p w14:paraId="5D3F0F53" w14:textId="77777777" w:rsidR="0080161F" w:rsidRDefault="001845E5" w:rsidP="00883A28">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573BC0E3" w14:textId="77777777" w:rsidR="00883A28" w:rsidRDefault="00883A28" w:rsidP="00883A28">
      <w:pPr>
        <w:pStyle w:val="ConsPlusTitle"/>
        <w:jc w:val="center"/>
        <w:rPr>
          <w:rFonts w:ascii="Times New Roman" w:hAnsi="Times New Roman"/>
          <w:sz w:val="28"/>
          <w:szCs w:val="28"/>
        </w:rPr>
      </w:pPr>
    </w:p>
    <w:p w14:paraId="2A63A739" w14:textId="77777777" w:rsidR="0080161F" w:rsidRDefault="001845E5" w:rsidP="00A1353E">
      <w:pPr>
        <w:pStyle w:val="ConsPlusNormal"/>
        <w:ind w:firstLine="851"/>
        <w:jc w:val="both"/>
        <w:rPr>
          <w:sz w:val="28"/>
          <w:szCs w:val="28"/>
        </w:rPr>
      </w:pPr>
      <w:r>
        <w:rPr>
          <w:sz w:val="28"/>
          <w:szCs w:val="28"/>
        </w:rPr>
        <w:t>3.140. Уполномоченный орган отказывает заявителю в предоставлении услуги при наличии следующего основания:</w:t>
      </w:r>
    </w:p>
    <w:p w14:paraId="4C12F89E" w14:textId="77777777" w:rsidR="0080161F" w:rsidRDefault="001845E5" w:rsidP="00A1353E">
      <w:pPr>
        <w:pStyle w:val="ConsPlusNormal"/>
        <w:ind w:firstLine="851"/>
        <w:jc w:val="both"/>
        <w:rPr>
          <w:sz w:val="28"/>
          <w:szCs w:val="28"/>
        </w:rPr>
      </w:pPr>
      <w:r>
        <w:rPr>
          <w:sz w:val="28"/>
          <w:szCs w:val="28"/>
        </w:rPr>
        <w:t>а) несоответствие заявителя категории лиц, указанных в пункте 1.2. настоящего Административного регламента;</w:t>
      </w:r>
    </w:p>
    <w:p w14:paraId="0ED8A71C" w14:textId="77777777" w:rsidR="0080161F" w:rsidRDefault="001845E5" w:rsidP="00A1353E">
      <w:pPr>
        <w:pStyle w:val="ConsPlusNormal"/>
        <w:ind w:firstLine="851"/>
        <w:jc w:val="both"/>
        <w:rPr>
          <w:sz w:val="28"/>
          <w:szCs w:val="28"/>
        </w:rPr>
      </w:pPr>
      <w:r>
        <w:rPr>
          <w:sz w:val="28"/>
          <w:szCs w:val="28"/>
        </w:rPr>
        <w:t>3.141. Неполучение (несвоевременное получение) документов и сведений, предусмотренных пунктом 3.125 настоящего Административного регламента, не может являться основанием для отказа в предоставлении муниципальной услуги.</w:t>
      </w:r>
    </w:p>
    <w:p w14:paraId="288F8B41" w14:textId="77777777" w:rsidR="0080161F" w:rsidRDefault="001845E5" w:rsidP="00A1353E">
      <w:pPr>
        <w:pStyle w:val="ConsPlusNormal"/>
        <w:ind w:firstLine="851"/>
        <w:jc w:val="both"/>
        <w:rPr>
          <w:sz w:val="28"/>
          <w:szCs w:val="28"/>
        </w:rPr>
      </w:pPr>
      <w:r>
        <w:rPr>
          <w:sz w:val="28"/>
          <w:szCs w:val="28"/>
        </w:rPr>
        <w:t>3.142. Решение об отказе в получении дубликата разрешения на строительство с разъяснением причин отказа, в случае наличия оснований, указанных в пункте 3.140 настоящего Административного регламента, оформляется по форме согласно Приложению № 17 к настоящему Административному регламенту.</w:t>
      </w:r>
    </w:p>
    <w:p w14:paraId="25DE0B4A" w14:textId="77777777" w:rsidR="0080161F" w:rsidRDefault="001845E5" w:rsidP="00A1353E">
      <w:pPr>
        <w:pStyle w:val="ConsPlusNormal"/>
        <w:ind w:firstLine="851"/>
        <w:jc w:val="both"/>
        <w:rPr>
          <w:sz w:val="28"/>
          <w:szCs w:val="28"/>
        </w:rPr>
      </w:pPr>
      <w:r>
        <w:rPr>
          <w:sz w:val="28"/>
          <w:szCs w:val="28"/>
        </w:rPr>
        <w:t>3.143. Подписанное решение об отказе в получении дубликата разрешения на строительство, с разъяснением причин отказа регистрируется в день его подписания и в течении одного дня направляется способом, указанном в заявлении.</w:t>
      </w:r>
    </w:p>
    <w:p w14:paraId="5263E515" w14:textId="77777777" w:rsidR="0080161F" w:rsidRDefault="001845E5" w:rsidP="00A1353E">
      <w:pPr>
        <w:pStyle w:val="ConsPlusNormal"/>
        <w:ind w:firstLine="851"/>
        <w:jc w:val="both"/>
        <w:rPr>
          <w:sz w:val="28"/>
          <w:szCs w:val="28"/>
        </w:rPr>
      </w:pPr>
      <w:r>
        <w:rPr>
          <w:sz w:val="28"/>
          <w:szCs w:val="28"/>
        </w:rPr>
        <w:lastRenderedPageBreak/>
        <w:t>3.144. Отказ в получении дубликата разрешения на строительство, не препятствует повторному обращению заявителя в Уполномоченный орган.</w:t>
      </w:r>
    </w:p>
    <w:p w14:paraId="5D58303E" w14:textId="77777777" w:rsidR="0080161F" w:rsidRDefault="001845E5" w:rsidP="00A1353E">
      <w:pPr>
        <w:pStyle w:val="ConsPlusNormal"/>
        <w:ind w:firstLine="851"/>
        <w:jc w:val="both"/>
      </w:pPr>
      <w:r>
        <w:rPr>
          <w:sz w:val="28"/>
          <w:szCs w:val="28"/>
        </w:rPr>
        <w:t xml:space="preserve">3.145. Результатом административной процедуры является соответственно подписание дубликата разрешения на строительство или подписание </w:t>
      </w:r>
      <w:hyperlink r:id="rId53">
        <w:r>
          <w:rPr>
            <w:sz w:val="28"/>
            <w:szCs w:val="28"/>
          </w:rPr>
          <w:t>решения</w:t>
        </w:r>
      </w:hyperlink>
      <w:r>
        <w:rPr>
          <w:sz w:val="28"/>
          <w:szCs w:val="28"/>
        </w:rPr>
        <w:t xml:space="preserve"> об отказе в получении дубликата разрешения на строительство. </w:t>
      </w:r>
    </w:p>
    <w:p w14:paraId="1B3F9DA8" w14:textId="77777777" w:rsidR="0080161F" w:rsidRDefault="001845E5" w:rsidP="00A1353E">
      <w:pPr>
        <w:pStyle w:val="ConsPlusNormal"/>
        <w:ind w:firstLine="851"/>
        <w:jc w:val="both"/>
        <w:rPr>
          <w:sz w:val="28"/>
          <w:szCs w:val="28"/>
        </w:rPr>
      </w:pPr>
      <w:r>
        <w:rPr>
          <w:sz w:val="28"/>
          <w:szCs w:val="28"/>
        </w:rPr>
        <w:t>3.146.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28FF56B" w14:textId="77777777" w:rsidR="0080161F" w:rsidRDefault="001845E5" w:rsidP="00A1353E">
      <w:pPr>
        <w:pStyle w:val="ConsPlusNormal"/>
        <w:ind w:firstLine="851"/>
        <w:jc w:val="both"/>
        <w:rPr>
          <w:sz w:val="28"/>
          <w:szCs w:val="28"/>
        </w:rPr>
      </w:pPr>
      <w:r>
        <w:rPr>
          <w:sz w:val="28"/>
          <w:szCs w:val="28"/>
        </w:rPr>
        <w:t>3.147. Срок принятия решения о предоставлении (об отказе в предоставлении) услуги не может превышать одного рабочего дня.</w:t>
      </w:r>
    </w:p>
    <w:p w14:paraId="17C6FD57" w14:textId="77777777" w:rsidR="00C029DF" w:rsidRDefault="00C029DF" w:rsidP="00A1353E">
      <w:pPr>
        <w:pStyle w:val="ConsPlusNormal"/>
        <w:ind w:firstLine="851"/>
        <w:jc w:val="both"/>
        <w:rPr>
          <w:sz w:val="28"/>
          <w:szCs w:val="28"/>
        </w:rPr>
      </w:pPr>
    </w:p>
    <w:p w14:paraId="47F1A2A2" w14:textId="77777777" w:rsidR="0080161F" w:rsidRDefault="001845E5" w:rsidP="00C029DF">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1BF90B41" w14:textId="77777777" w:rsidR="00C029DF" w:rsidRDefault="00C029DF">
      <w:pPr>
        <w:pStyle w:val="ConsPlusTitle"/>
        <w:jc w:val="both"/>
        <w:rPr>
          <w:rFonts w:ascii="Times New Roman" w:hAnsi="Times New Roman"/>
          <w:sz w:val="28"/>
          <w:szCs w:val="28"/>
        </w:rPr>
      </w:pPr>
    </w:p>
    <w:p w14:paraId="3C316D64" w14:textId="77777777" w:rsidR="0080161F" w:rsidRDefault="001845E5" w:rsidP="00C029DF">
      <w:pPr>
        <w:pStyle w:val="ConsPlusNormal"/>
        <w:ind w:firstLine="851"/>
        <w:jc w:val="both"/>
        <w:rPr>
          <w:sz w:val="28"/>
          <w:szCs w:val="28"/>
        </w:rPr>
      </w:pPr>
      <w:r>
        <w:rPr>
          <w:sz w:val="28"/>
          <w:szCs w:val="28"/>
        </w:rPr>
        <w:t>3.148. Основанием для начала выполнения административной процедуры является подписание Уполномоченным должностным лицом дубликата разрешения на строительство.</w:t>
      </w:r>
    </w:p>
    <w:p w14:paraId="4F3E78AF" w14:textId="77777777" w:rsidR="0080161F" w:rsidRDefault="001845E5" w:rsidP="00C029DF">
      <w:pPr>
        <w:pStyle w:val="ConsPlusNormal"/>
        <w:ind w:firstLine="851"/>
        <w:jc w:val="both"/>
        <w:rPr>
          <w:sz w:val="28"/>
          <w:szCs w:val="28"/>
        </w:rPr>
      </w:pPr>
      <w:r>
        <w:rPr>
          <w:sz w:val="28"/>
          <w:szCs w:val="28"/>
        </w:rPr>
        <w:t>3.149. Заявитель по его выбору вправе получить результат предоставления услуги одним из следующих способов:</w:t>
      </w:r>
    </w:p>
    <w:p w14:paraId="2AA8A5DF"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в Уполномоченном органе;</w:t>
      </w:r>
    </w:p>
    <w:p w14:paraId="22F01CC0"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в МФЦ (в случае подачи документов в МФЦ);</w:t>
      </w:r>
    </w:p>
    <w:p w14:paraId="708BC930"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почтовым отправлением;</w:t>
      </w:r>
    </w:p>
    <w:p w14:paraId="3DB235AB"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78C1A514"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37E6E6CE" w14:textId="77777777" w:rsidR="0080161F" w:rsidRPr="00E0163A" w:rsidRDefault="001845E5" w:rsidP="00C029DF">
      <w:pPr>
        <w:pStyle w:val="ConsPlusNormal"/>
        <w:ind w:firstLine="851"/>
        <w:jc w:val="both"/>
        <w:rPr>
          <w:sz w:val="28"/>
          <w:szCs w:val="28"/>
        </w:rPr>
      </w:pPr>
      <w:r w:rsidRPr="00E0163A">
        <w:rPr>
          <w:sz w:val="28"/>
          <w:szCs w:val="28"/>
        </w:rPr>
        <w:t>3.1</w:t>
      </w:r>
      <w:r w:rsidR="006072E3" w:rsidRPr="00E0163A">
        <w:rPr>
          <w:sz w:val="28"/>
          <w:szCs w:val="28"/>
        </w:rPr>
        <w:t>50</w:t>
      </w:r>
      <w:r w:rsidRPr="00E0163A">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30312E1A" w14:textId="77777777" w:rsidR="0080161F" w:rsidRDefault="001845E5" w:rsidP="00C029DF">
      <w:pPr>
        <w:pStyle w:val="ConsPlusNormal"/>
        <w:ind w:firstLine="851"/>
        <w:jc w:val="both"/>
        <w:rPr>
          <w:sz w:val="28"/>
          <w:szCs w:val="28"/>
        </w:rPr>
      </w:pPr>
      <w:r w:rsidRPr="00E0163A">
        <w:rPr>
          <w:sz w:val="28"/>
          <w:szCs w:val="28"/>
        </w:rPr>
        <w:t>3.1</w:t>
      </w:r>
      <w:r w:rsidR="006072E3" w:rsidRPr="00E0163A">
        <w:rPr>
          <w:sz w:val="28"/>
          <w:szCs w:val="28"/>
        </w:rPr>
        <w:t>51</w:t>
      </w:r>
      <w:r w:rsidRPr="00E0163A">
        <w:rPr>
          <w:sz w:val="28"/>
          <w:szCs w:val="28"/>
        </w:rPr>
        <w:t>. При подаче заявления в получении дубликата разрешения на строительство в ходе личного приема, посредством почтового отправления дубликат разрешения на строительство выдается заявителю на руки или направляется посредством почтового отправления, если в заявлении не был указан иной способ.</w:t>
      </w:r>
    </w:p>
    <w:p w14:paraId="69C256F0" w14:textId="77777777" w:rsidR="0080161F" w:rsidRDefault="001845E5" w:rsidP="00C029DF">
      <w:pPr>
        <w:pStyle w:val="ConsPlusNormal"/>
        <w:ind w:firstLine="851"/>
        <w:jc w:val="both"/>
        <w:rPr>
          <w:sz w:val="28"/>
          <w:szCs w:val="28"/>
        </w:rPr>
      </w:pPr>
      <w:r>
        <w:rPr>
          <w:sz w:val="28"/>
          <w:szCs w:val="28"/>
        </w:rPr>
        <w:t>3.1</w:t>
      </w:r>
      <w:r w:rsidR="006072E3">
        <w:rPr>
          <w:sz w:val="28"/>
          <w:szCs w:val="28"/>
        </w:rPr>
        <w:t>52</w:t>
      </w:r>
      <w:r>
        <w:rPr>
          <w:sz w:val="28"/>
          <w:szCs w:val="28"/>
        </w:rPr>
        <w:t>. При подаче заявления в получении дубликата разрешения на строительство посредством Единого портала, направление заявителю дубликата разрешения на строительство осуществляется в личный кабинет заявителя на Едином портале, если в заявлении не был указан иной способ.</w:t>
      </w:r>
    </w:p>
    <w:p w14:paraId="5F8E1791" w14:textId="77777777" w:rsidR="0080161F" w:rsidRDefault="001845E5" w:rsidP="00C029DF">
      <w:pPr>
        <w:pStyle w:val="ConsPlusNormal"/>
        <w:ind w:firstLine="851"/>
        <w:jc w:val="both"/>
        <w:rPr>
          <w:sz w:val="28"/>
          <w:szCs w:val="28"/>
        </w:rPr>
      </w:pPr>
      <w:r>
        <w:rPr>
          <w:sz w:val="28"/>
          <w:szCs w:val="28"/>
        </w:rPr>
        <w:t>3.1</w:t>
      </w:r>
      <w:r w:rsidR="005E1E8A">
        <w:rPr>
          <w:sz w:val="28"/>
          <w:szCs w:val="28"/>
        </w:rPr>
        <w:t>53</w:t>
      </w:r>
      <w:r>
        <w:rPr>
          <w:sz w:val="28"/>
          <w:szCs w:val="28"/>
        </w:rPr>
        <w:t>. При подаче заявления в получении дубликата разрешения на строительство через многофункциональный центр дубликат разрешения на строительство направляется в многофункциональный центр, если в заявлении не был указан иной способ.</w:t>
      </w:r>
    </w:p>
    <w:p w14:paraId="692B0278" w14:textId="77777777" w:rsidR="0080161F" w:rsidRDefault="001845E5" w:rsidP="00C029DF">
      <w:pPr>
        <w:pStyle w:val="ConsPlusNormal"/>
        <w:ind w:firstLine="851"/>
        <w:jc w:val="both"/>
        <w:rPr>
          <w:sz w:val="28"/>
          <w:szCs w:val="28"/>
        </w:rPr>
      </w:pPr>
      <w:r>
        <w:rPr>
          <w:sz w:val="28"/>
          <w:szCs w:val="28"/>
        </w:rPr>
        <w:t>3.1</w:t>
      </w:r>
      <w:r w:rsidR="005E1E8A">
        <w:rPr>
          <w:sz w:val="28"/>
          <w:szCs w:val="28"/>
        </w:rPr>
        <w:t>54</w:t>
      </w:r>
      <w:r>
        <w:rPr>
          <w:sz w:val="28"/>
          <w:szCs w:val="28"/>
        </w:rPr>
        <w:t>.</w:t>
      </w:r>
      <w:r>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(для </w:t>
      </w:r>
      <w:r>
        <w:rPr>
          <w:sz w:val="28"/>
          <w:szCs w:val="28"/>
        </w:rPr>
        <w:lastRenderedPageBreak/>
        <w:t>физических лиц, включая индивидуальных предпринимателей) либо места нахождения (для юридических лиц):</w:t>
      </w:r>
    </w:p>
    <w:p w14:paraId="320AABE8" w14:textId="77777777" w:rsidR="0080161F" w:rsidRDefault="001845E5" w:rsidP="007C18FD">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5E71B5DA" w14:textId="77777777" w:rsidR="0080161F" w:rsidRDefault="001845E5" w:rsidP="007C18FD">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4B5A4C7A" w14:textId="77777777" w:rsidR="0080161F" w:rsidRDefault="001845E5" w:rsidP="007C18FD">
      <w:pPr>
        <w:pStyle w:val="ConsPlusNormal"/>
        <w:numPr>
          <w:ilvl w:val="0"/>
          <w:numId w:val="17"/>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234CDD1" w14:textId="77777777" w:rsidR="0080161F" w:rsidRDefault="001845E5" w:rsidP="00C029DF">
      <w:pPr>
        <w:pStyle w:val="ConsPlusNormal"/>
        <w:ind w:firstLine="851"/>
        <w:jc w:val="both"/>
        <w:rPr>
          <w:sz w:val="28"/>
          <w:szCs w:val="28"/>
        </w:rPr>
      </w:pPr>
      <w:r>
        <w:rPr>
          <w:sz w:val="28"/>
          <w:szCs w:val="28"/>
        </w:rPr>
        <w:t>3.1</w:t>
      </w:r>
      <w:r w:rsidR="005E1E8A">
        <w:rPr>
          <w:sz w:val="28"/>
          <w:szCs w:val="28"/>
        </w:rPr>
        <w:t>55</w:t>
      </w:r>
      <w:r>
        <w:rPr>
          <w:sz w:val="28"/>
          <w:szCs w:val="28"/>
        </w:rPr>
        <w:t>. Срок предоставления заявителю результата услуги исчисляется со дня подписания Уполномоченным должностным лицом дубликата разрешения на строительство и составляет один рабочий день.</w:t>
      </w:r>
    </w:p>
    <w:p w14:paraId="1EC8C18A" w14:textId="77777777" w:rsidR="0080161F" w:rsidRDefault="0080161F">
      <w:pPr>
        <w:pStyle w:val="ConsPlusNormal"/>
        <w:jc w:val="both"/>
        <w:rPr>
          <w:sz w:val="28"/>
          <w:szCs w:val="28"/>
        </w:rPr>
      </w:pPr>
    </w:p>
    <w:p w14:paraId="16B59337" w14:textId="77777777" w:rsidR="0080161F" w:rsidRDefault="001845E5" w:rsidP="005B0F1F">
      <w:pPr>
        <w:pStyle w:val="ConsPlusTitle"/>
        <w:jc w:val="center"/>
        <w:rPr>
          <w:rFonts w:ascii="Times New Roman" w:hAnsi="Times New Roman"/>
          <w:sz w:val="28"/>
          <w:szCs w:val="28"/>
        </w:rPr>
      </w:pPr>
      <w:r>
        <w:rPr>
          <w:rFonts w:ascii="Times New Roman" w:hAnsi="Times New Roman"/>
          <w:sz w:val="28"/>
          <w:szCs w:val="28"/>
        </w:rPr>
        <w:t>Раздел IV. ФОРМЫ КОНТРОЛЯ ЗА ИСПОЛНЕНИЕМ АДМИНИСТРАТИВНОГО РЕГЛАМЕНТА</w:t>
      </w:r>
    </w:p>
    <w:p w14:paraId="4EDD74C7" w14:textId="77777777" w:rsidR="005B0F1F" w:rsidRDefault="005B0F1F" w:rsidP="005B0F1F">
      <w:pPr>
        <w:pStyle w:val="ConsPlusTitle"/>
        <w:jc w:val="center"/>
        <w:rPr>
          <w:rFonts w:ascii="Times New Roman" w:hAnsi="Times New Roman"/>
          <w:sz w:val="28"/>
          <w:szCs w:val="28"/>
        </w:rPr>
      </w:pPr>
    </w:p>
    <w:p w14:paraId="20D5E14B" w14:textId="77777777" w:rsidR="0080161F" w:rsidRDefault="001845E5" w:rsidP="005B0F1F">
      <w:pPr>
        <w:pStyle w:val="ConsPlusTitle"/>
        <w:jc w:val="center"/>
        <w:rPr>
          <w:rFonts w:ascii="Times New Roman" w:hAnsi="Times New Roman"/>
          <w:sz w:val="28"/>
          <w:szCs w:val="28"/>
        </w:rPr>
      </w:pPr>
      <w:r>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830BC68" w14:textId="77777777" w:rsidR="005B0F1F" w:rsidRDefault="005B0F1F" w:rsidP="005B0F1F">
      <w:pPr>
        <w:pStyle w:val="ConsPlusTitle"/>
        <w:jc w:val="center"/>
        <w:rPr>
          <w:rFonts w:ascii="Times New Roman" w:hAnsi="Times New Roman"/>
          <w:sz w:val="28"/>
          <w:szCs w:val="28"/>
        </w:rPr>
      </w:pPr>
    </w:p>
    <w:p w14:paraId="10B8CA89" w14:textId="77777777" w:rsidR="0080161F" w:rsidRDefault="001845E5" w:rsidP="00154F23">
      <w:pPr>
        <w:pStyle w:val="ConsPlusNormal"/>
        <w:ind w:firstLine="851"/>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услуги.</w:t>
      </w:r>
    </w:p>
    <w:p w14:paraId="1C3E9AB3" w14:textId="77777777" w:rsidR="0080161F" w:rsidRDefault="001845E5" w:rsidP="00154F23">
      <w:pPr>
        <w:pStyle w:val="ConsPlusNormal"/>
        <w:ind w:firstLine="851"/>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8C18FF5" w14:textId="77777777" w:rsidR="0080161F" w:rsidRDefault="001845E5" w:rsidP="00154F23">
      <w:pPr>
        <w:pStyle w:val="ConsPlusNormal"/>
        <w:ind w:firstLine="851"/>
        <w:jc w:val="both"/>
        <w:rPr>
          <w:sz w:val="28"/>
          <w:szCs w:val="28"/>
        </w:rPr>
      </w:pPr>
      <w:r>
        <w:rPr>
          <w:sz w:val="28"/>
          <w:szCs w:val="28"/>
        </w:rPr>
        <w:t>Текущий контроль осуществляется путем проведения проверок:</w:t>
      </w:r>
    </w:p>
    <w:p w14:paraId="24BC760F" w14:textId="77777777" w:rsidR="0080161F" w:rsidRDefault="001845E5" w:rsidP="00154F23">
      <w:pPr>
        <w:pStyle w:val="ConsPlusNormal"/>
        <w:numPr>
          <w:ilvl w:val="0"/>
          <w:numId w:val="25"/>
        </w:numPr>
        <w:tabs>
          <w:tab w:val="left" w:pos="1134"/>
        </w:tabs>
        <w:ind w:left="0" w:firstLine="851"/>
        <w:jc w:val="both"/>
        <w:rPr>
          <w:sz w:val="28"/>
          <w:szCs w:val="28"/>
        </w:rPr>
      </w:pPr>
      <w:r>
        <w:rPr>
          <w:sz w:val="28"/>
          <w:szCs w:val="28"/>
        </w:rPr>
        <w:t>решений о предоставлении (об отказе в предоставлении) услуги;</w:t>
      </w:r>
    </w:p>
    <w:p w14:paraId="6D09DEEF" w14:textId="77777777" w:rsidR="0080161F" w:rsidRDefault="001845E5" w:rsidP="00154F23">
      <w:pPr>
        <w:pStyle w:val="ConsPlusNormal"/>
        <w:numPr>
          <w:ilvl w:val="0"/>
          <w:numId w:val="25"/>
        </w:numPr>
        <w:tabs>
          <w:tab w:val="left" w:pos="1134"/>
        </w:tabs>
        <w:ind w:left="0" w:firstLine="851"/>
        <w:jc w:val="both"/>
        <w:rPr>
          <w:sz w:val="28"/>
          <w:szCs w:val="28"/>
        </w:rPr>
      </w:pPr>
      <w:r>
        <w:rPr>
          <w:sz w:val="28"/>
          <w:szCs w:val="28"/>
        </w:rPr>
        <w:t>выявления и устранения нарушений прав граждан;</w:t>
      </w:r>
    </w:p>
    <w:p w14:paraId="2EBA6D96" w14:textId="77777777" w:rsidR="0080161F" w:rsidRDefault="001845E5" w:rsidP="00154F23">
      <w:pPr>
        <w:pStyle w:val="ConsPlusNormal"/>
        <w:numPr>
          <w:ilvl w:val="0"/>
          <w:numId w:val="25"/>
        </w:numPr>
        <w:tabs>
          <w:tab w:val="left" w:pos="1134"/>
        </w:tabs>
        <w:ind w:left="0" w:firstLine="851"/>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10AE996" w14:textId="77777777" w:rsidR="0080161F" w:rsidRDefault="0080161F" w:rsidP="00154F23">
      <w:pPr>
        <w:pStyle w:val="ConsPlusNormal"/>
        <w:ind w:firstLine="851"/>
        <w:jc w:val="both"/>
        <w:rPr>
          <w:sz w:val="28"/>
          <w:szCs w:val="28"/>
        </w:rPr>
      </w:pPr>
    </w:p>
    <w:p w14:paraId="5AAFEE04"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Порядок и периодичность осуществления плановых и внеплановых</w:t>
      </w:r>
    </w:p>
    <w:p w14:paraId="2A4AF715"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проверок полноты и качества предоставления</w:t>
      </w:r>
    </w:p>
    <w:p w14:paraId="18F59C20"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муниципальной услуги, в том числе порядок и формы контроля</w:t>
      </w:r>
    </w:p>
    <w:p w14:paraId="217333A5"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за полнотой и качеством предоставления</w:t>
      </w:r>
    </w:p>
    <w:p w14:paraId="5B91075F"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14:paraId="65D4BDD2" w14:textId="77777777" w:rsidR="0080161F" w:rsidRDefault="0080161F">
      <w:pPr>
        <w:pStyle w:val="ConsPlusNormal"/>
        <w:jc w:val="both"/>
        <w:rPr>
          <w:sz w:val="28"/>
          <w:szCs w:val="28"/>
        </w:rPr>
      </w:pPr>
    </w:p>
    <w:p w14:paraId="2D831A3A" w14:textId="77777777" w:rsidR="0080161F" w:rsidRDefault="001845E5" w:rsidP="009762B0">
      <w:pPr>
        <w:pStyle w:val="ConsPlusNormal"/>
        <w:tabs>
          <w:tab w:val="left" w:pos="1134"/>
        </w:tabs>
        <w:ind w:firstLine="851"/>
        <w:jc w:val="both"/>
        <w:rPr>
          <w:sz w:val="28"/>
          <w:szCs w:val="28"/>
        </w:rPr>
      </w:pPr>
      <w:r>
        <w:rPr>
          <w:sz w:val="28"/>
          <w:szCs w:val="28"/>
        </w:rPr>
        <w:t xml:space="preserve">4.2. Контроль за полнотой и качеством предоставления услуги включает в себя проведение плановых и внеплановых проверок, а также реализацию механизма сбора и анализа обратной связи от граждан, юридических лиц и сотрудников </w:t>
      </w:r>
      <w:r>
        <w:rPr>
          <w:sz w:val="28"/>
          <w:szCs w:val="28"/>
        </w:rPr>
        <w:lastRenderedPageBreak/>
        <w:t>Уполномоченного органа власти, местного самоуправления и работников МФЦ в целях проверки услуги на соответствие потребностям клиентов.</w:t>
      </w:r>
    </w:p>
    <w:p w14:paraId="1991DCFE" w14:textId="77777777" w:rsidR="0080161F" w:rsidRDefault="001845E5" w:rsidP="009762B0">
      <w:pPr>
        <w:pStyle w:val="ConsPlusNormal"/>
        <w:tabs>
          <w:tab w:val="left" w:pos="1134"/>
        </w:tabs>
        <w:ind w:firstLine="851"/>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0BD7BF6A" w14:textId="77777777" w:rsidR="0080161F" w:rsidRDefault="001845E5" w:rsidP="009762B0">
      <w:pPr>
        <w:pStyle w:val="ConsPlusNormal"/>
        <w:tabs>
          <w:tab w:val="left" w:pos="1134"/>
        </w:tabs>
        <w:ind w:firstLine="851"/>
        <w:jc w:val="both"/>
        <w:rPr>
          <w:sz w:val="28"/>
          <w:szCs w:val="28"/>
        </w:rPr>
      </w:pPr>
      <w:r>
        <w:rPr>
          <w:sz w:val="28"/>
          <w:szCs w:val="28"/>
        </w:rPr>
        <w:t xml:space="preserve"> При плановой проверке полноты и качества предоставления услуги контролю подлежат:</w:t>
      </w:r>
    </w:p>
    <w:p w14:paraId="6ED6EF64" w14:textId="77777777" w:rsidR="0080161F" w:rsidRDefault="001845E5" w:rsidP="009762B0">
      <w:pPr>
        <w:pStyle w:val="aff0"/>
        <w:numPr>
          <w:ilvl w:val="0"/>
          <w:numId w:val="26"/>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соблюдение сроков предоставления услуги;</w:t>
      </w:r>
    </w:p>
    <w:p w14:paraId="46AABDC6" w14:textId="77777777" w:rsidR="0080161F" w:rsidRDefault="001845E5" w:rsidP="009762B0">
      <w:pPr>
        <w:pStyle w:val="aff0"/>
        <w:numPr>
          <w:ilvl w:val="0"/>
          <w:numId w:val="26"/>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соблюдение положений настоящего Административного регламента;</w:t>
      </w:r>
    </w:p>
    <w:p w14:paraId="1F3F24E1" w14:textId="77777777" w:rsidR="0080161F" w:rsidRDefault="001845E5" w:rsidP="009762B0">
      <w:pPr>
        <w:pStyle w:val="aff0"/>
        <w:numPr>
          <w:ilvl w:val="0"/>
          <w:numId w:val="26"/>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услуги.</w:t>
      </w:r>
    </w:p>
    <w:p w14:paraId="54769E4F" w14:textId="77777777" w:rsidR="0080161F" w:rsidRDefault="001845E5" w:rsidP="009762B0">
      <w:pPr>
        <w:tabs>
          <w:tab w:val="left" w:pos="1134"/>
        </w:tabs>
        <w:spacing w:after="0"/>
        <w:ind w:firstLine="851"/>
        <w:jc w:val="both"/>
        <w:rPr>
          <w:rFonts w:ascii="Times New Roman" w:hAnsi="Times New Roman"/>
          <w:sz w:val="28"/>
          <w:szCs w:val="28"/>
        </w:rPr>
      </w:pPr>
      <w:r>
        <w:rPr>
          <w:rFonts w:ascii="Times New Roman" w:hAnsi="Times New Roman"/>
          <w:sz w:val="28"/>
          <w:szCs w:val="28"/>
        </w:rPr>
        <w:t>4.4. Основанием для проведения внеплановых проверок являются:</w:t>
      </w:r>
    </w:p>
    <w:p w14:paraId="65A41CFB" w14:textId="77777777" w:rsidR="0080161F" w:rsidRDefault="001845E5" w:rsidP="009762B0">
      <w:pPr>
        <w:pStyle w:val="aff0"/>
        <w:numPr>
          <w:ilvl w:val="0"/>
          <w:numId w:val="27"/>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указать наименование муниципального образования; </w:t>
      </w:r>
    </w:p>
    <w:p w14:paraId="63F8B2AE" w14:textId="77777777" w:rsidR="0080161F" w:rsidRDefault="001845E5" w:rsidP="009762B0">
      <w:pPr>
        <w:pStyle w:val="aff0"/>
        <w:numPr>
          <w:ilvl w:val="0"/>
          <w:numId w:val="27"/>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услуги.</w:t>
      </w:r>
    </w:p>
    <w:p w14:paraId="56EBB3D2" w14:textId="77777777" w:rsidR="0080161F" w:rsidRDefault="001845E5" w:rsidP="00093709">
      <w:pPr>
        <w:spacing w:after="0"/>
        <w:ind w:firstLine="851"/>
        <w:jc w:val="both"/>
        <w:rPr>
          <w:rFonts w:ascii="Times New Roman" w:hAnsi="Times New Roman"/>
          <w:sz w:val="28"/>
          <w:szCs w:val="28"/>
        </w:rPr>
      </w:pPr>
      <w:r>
        <w:rPr>
          <w:rFonts w:ascii="Times New Roman" w:hAnsi="Times New Roman"/>
          <w:sz w:val="28"/>
          <w:szCs w:val="28"/>
        </w:rPr>
        <w:t>4.5.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Уполномоченный орган.</w:t>
      </w:r>
    </w:p>
    <w:p w14:paraId="2B5E6DBC" w14:textId="77777777" w:rsidR="0080161F" w:rsidRDefault="001845E5" w:rsidP="00093709">
      <w:pPr>
        <w:spacing w:after="0"/>
        <w:ind w:firstLine="851"/>
        <w:jc w:val="both"/>
        <w:rPr>
          <w:rFonts w:ascii="Times New Roman" w:hAnsi="Times New Roman"/>
          <w:sz w:val="28"/>
          <w:szCs w:val="28"/>
        </w:rPr>
      </w:pPr>
      <w:r>
        <w:rPr>
          <w:rFonts w:ascii="Times New Roman" w:hAnsi="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 устанавливаются актом Уполномоченного органа.</w:t>
      </w:r>
    </w:p>
    <w:p w14:paraId="60A49518" w14:textId="77777777" w:rsidR="00416351" w:rsidRDefault="00416351" w:rsidP="00093709">
      <w:pPr>
        <w:spacing w:after="0"/>
        <w:ind w:firstLine="851"/>
        <w:jc w:val="both"/>
        <w:rPr>
          <w:rFonts w:ascii="Times New Roman" w:hAnsi="Times New Roman"/>
          <w:sz w:val="28"/>
          <w:szCs w:val="28"/>
        </w:rPr>
      </w:pPr>
    </w:p>
    <w:p w14:paraId="24F8A4B8" w14:textId="77777777" w:rsidR="0080161F" w:rsidRDefault="001845E5" w:rsidP="00416351">
      <w:pPr>
        <w:pStyle w:val="ConsPlusTitle"/>
        <w:jc w:val="center"/>
        <w:rPr>
          <w:rFonts w:ascii="Times New Roman" w:hAnsi="Times New Roman"/>
          <w:sz w:val="28"/>
          <w:szCs w:val="28"/>
        </w:rPr>
      </w:pPr>
      <w:r>
        <w:rPr>
          <w:rFonts w:ascii="Times New Roman" w:hAnsi="Times New Roman"/>
          <w:sz w:val="28"/>
          <w:szCs w:val="28"/>
        </w:rPr>
        <w:t>Ответственность должностных лиц за решения и действия</w:t>
      </w:r>
    </w:p>
    <w:p w14:paraId="71D3E901" w14:textId="77777777" w:rsidR="0080161F" w:rsidRDefault="001845E5" w:rsidP="00416351">
      <w:pPr>
        <w:pStyle w:val="ConsPlusTitle"/>
        <w:jc w:val="center"/>
        <w:rPr>
          <w:rFonts w:ascii="Times New Roman" w:hAnsi="Times New Roman"/>
          <w:sz w:val="28"/>
          <w:szCs w:val="28"/>
        </w:rPr>
      </w:pPr>
      <w:r>
        <w:rPr>
          <w:rFonts w:ascii="Times New Roman" w:hAnsi="Times New Roman"/>
          <w:sz w:val="28"/>
          <w:szCs w:val="28"/>
        </w:rPr>
        <w:t>(бездействие), принимаемые (осуществляемые) ими в ходе</w:t>
      </w:r>
    </w:p>
    <w:p w14:paraId="699EB41C" w14:textId="77777777" w:rsidR="0080161F" w:rsidRDefault="001845E5" w:rsidP="00416351">
      <w:pPr>
        <w:pStyle w:val="ConsPlusTitle"/>
        <w:jc w:val="center"/>
        <w:rPr>
          <w:rFonts w:ascii="Times New Roman" w:hAnsi="Times New Roman"/>
          <w:sz w:val="28"/>
          <w:szCs w:val="28"/>
        </w:rPr>
      </w:pPr>
      <w:r>
        <w:rPr>
          <w:rFonts w:ascii="Times New Roman" w:hAnsi="Times New Roman"/>
          <w:sz w:val="28"/>
          <w:szCs w:val="28"/>
        </w:rPr>
        <w:t>предоставления муниципальной услуги</w:t>
      </w:r>
    </w:p>
    <w:p w14:paraId="087093FB" w14:textId="77777777" w:rsidR="00416351" w:rsidRDefault="00416351" w:rsidP="00416351">
      <w:pPr>
        <w:pStyle w:val="ConsPlusTitle"/>
        <w:jc w:val="center"/>
        <w:rPr>
          <w:rFonts w:ascii="Times New Roman" w:hAnsi="Times New Roman"/>
          <w:sz w:val="28"/>
          <w:szCs w:val="28"/>
        </w:rPr>
      </w:pPr>
    </w:p>
    <w:p w14:paraId="61E9B6AF" w14:textId="77777777" w:rsidR="0080161F" w:rsidRDefault="001845E5" w:rsidP="00A87F19">
      <w:pPr>
        <w:pStyle w:val="ConsPlusNormal"/>
        <w:ind w:firstLine="851"/>
        <w:jc w:val="both"/>
        <w:rPr>
          <w:sz w:val="28"/>
          <w:szCs w:val="28"/>
        </w:rPr>
      </w:pPr>
      <w:r>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указать наименование муниципального образования осуществляется привлечение должностных лиц к ответственности в соответствии с законодательством Российской Федерации.</w:t>
      </w:r>
    </w:p>
    <w:p w14:paraId="5E1241BF" w14:textId="77777777" w:rsidR="0080161F" w:rsidRDefault="001845E5" w:rsidP="00A87F19">
      <w:pPr>
        <w:pStyle w:val="ConsPlusNormal"/>
        <w:ind w:firstLine="851"/>
        <w:jc w:val="both"/>
        <w:rPr>
          <w:sz w:val="28"/>
          <w:szCs w:val="28"/>
        </w:rPr>
      </w:pPr>
      <w:r>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w:t>
      </w:r>
      <w:r>
        <w:rPr>
          <w:sz w:val="28"/>
          <w:szCs w:val="28"/>
        </w:rPr>
        <w:lastRenderedPageBreak/>
        <w:t>законодательства.</w:t>
      </w:r>
    </w:p>
    <w:p w14:paraId="7D7124FC" w14:textId="77777777" w:rsidR="00DA147C" w:rsidRDefault="00DA147C" w:rsidP="00A87F19">
      <w:pPr>
        <w:pStyle w:val="ConsPlusNormal"/>
        <w:ind w:firstLine="851"/>
        <w:jc w:val="both"/>
        <w:rPr>
          <w:sz w:val="28"/>
          <w:szCs w:val="28"/>
        </w:rPr>
      </w:pPr>
    </w:p>
    <w:p w14:paraId="78A4C743" w14:textId="77777777" w:rsidR="0080161F" w:rsidRDefault="001845E5" w:rsidP="00DA147C">
      <w:pPr>
        <w:pStyle w:val="ConsPlusTitle"/>
        <w:jc w:val="center"/>
        <w:rPr>
          <w:rFonts w:ascii="Times New Roman" w:hAnsi="Times New Roman"/>
          <w:sz w:val="28"/>
          <w:szCs w:val="28"/>
        </w:rPr>
      </w:pPr>
      <w:r>
        <w:rPr>
          <w:rFonts w:ascii="Times New Roman" w:hAnsi="Times New Roman"/>
          <w:sz w:val="28"/>
          <w:szCs w:val="28"/>
        </w:rPr>
        <w:t>Требования к порядку и формам контроля</w:t>
      </w:r>
    </w:p>
    <w:p w14:paraId="647D4EF2" w14:textId="77777777" w:rsidR="0080161F" w:rsidRDefault="001845E5" w:rsidP="00DA147C">
      <w:pPr>
        <w:pStyle w:val="ConsPlusTitle"/>
        <w:jc w:val="center"/>
        <w:rPr>
          <w:rFonts w:ascii="Times New Roman" w:hAnsi="Times New Roman"/>
          <w:sz w:val="28"/>
          <w:szCs w:val="28"/>
        </w:rPr>
      </w:pPr>
      <w:r>
        <w:rPr>
          <w:rFonts w:ascii="Times New Roman" w:hAnsi="Times New Roman"/>
          <w:sz w:val="28"/>
          <w:szCs w:val="28"/>
        </w:rPr>
        <w:t>за предоставлением муниципальной услуги,</w:t>
      </w:r>
    </w:p>
    <w:p w14:paraId="364A92A0" w14:textId="77777777" w:rsidR="0080161F" w:rsidRDefault="001845E5" w:rsidP="00DA147C">
      <w:pPr>
        <w:pStyle w:val="ConsPlusTitle"/>
        <w:jc w:val="center"/>
        <w:rPr>
          <w:rFonts w:ascii="Times New Roman" w:hAnsi="Times New Roman"/>
          <w:sz w:val="28"/>
          <w:szCs w:val="28"/>
        </w:rPr>
      </w:pPr>
      <w:r>
        <w:rPr>
          <w:rFonts w:ascii="Times New Roman" w:hAnsi="Times New Roman"/>
          <w:sz w:val="28"/>
          <w:szCs w:val="28"/>
        </w:rPr>
        <w:t>в том числе со стороны граждан, их объединений и организаций</w:t>
      </w:r>
    </w:p>
    <w:p w14:paraId="65E7CF80" w14:textId="77777777" w:rsidR="00DA147C" w:rsidRDefault="00DA147C">
      <w:pPr>
        <w:pStyle w:val="ConsPlusTitle"/>
        <w:jc w:val="both"/>
        <w:rPr>
          <w:rFonts w:ascii="Times New Roman" w:hAnsi="Times New Roman"/>
          <w:sz w:val="28"/>
          <w:szCs w:val="28"/>
        </w:rPr>
      </w:pPr>
    </w:p>
    <w:p w14:paraId="0910575E" w14:textId="77777777" w:rsidR="0080161F" w:rsidRDefault="001845E5" w:rsidP="003177BF">
      <w:pPr>
        <w:pStyle w:val="ConsPlusNormal"/>
        <w:ind w:firstLine="851"/>
        <w:jc w:val="both"/>
        <w:rPr>
          <w:sz w:val="28"/>
          <w:szCs w:val="28"/>
        </w:rPr>
      </w:pPr>
      <w:r>
        <w:rPr>
          <w:sz w:val="28"/>
          <w:szCs w:val="28"/>
        </w:rPr>
        <w:t>4.7.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52F459E9" w14:textId="77777777" w:rsidR="0080161F" w:rsidRDefault="001845E5" w:rsidP="003177BF">
      <w:pPr>
        <w:pStyle w:val="ConsPlusNormal"/>
        <w:ind w:firstLine="851"/>
        <w:jc w:val="both"/>
        <w:rPr>
          <w:sz w:val="28"/>
          <w:szCs w:val="28"/>
        </w:rPr>
      </w:pPr>
      <w:r>
        <w:rPr>
          <w:sz w:val="28"/>
          <w:szCs w:val="28"/>
        </w:rPr>
        <w:t>Граждане, их объединения и организации также имеют право:</w:t>
      </w:r>
    </w:p>
    <w:p w14:paraId="032A124B" w14:textId="77777777" w:rsidR="0080161F" w:rsidRDefault="001845E5" w:rsidP="003177BF">
      <w:pPr>
        <w:pStyle w:val="ConsPlusNormal"/>
        <w:numPr>
          <w:ilvl w:val="0"/>
          <w:numId w:val="28"/>
        </w:numPr>
        <w:tabs>
          <w:tab w:val="left" w:pos="1134"/>
        </w:tabs>
        <w:ind w:left="0" w:firstLine="851"/>
        <w:jc w:val="both"/>
        <w:rPr>
          <w:sz w:val="28"/>
          <w:szCs w:val="28"/>
        </w:rPr>
      </w:pPr>
      <w:r>
        <w:rPr>
          <w:sz w:val="28"/>
          <w:szCs w:val="28"/>
        </w:rPr>
        <w:t>направлять замечания и предложения по улучшению доступности и качества предоставления услуги;</w:t>
      </w:r>
    </w:p>
    <w:p w14:paraId="000C8823" w14:textId="77777777" w:rsidR="0080161F" w:rsidRDefault="001845E5" w:rsidP="003177BF">
      <w:pPr>
        <w:pStyle w:val="ConsPlusNormal"/>
        <w:numPr>
          <w:ilvl w:val="0"/>
          <w:numId w:val="28"/>
        </w:numPr>
        <w:tabs>
          <w:tab w:val="left" w:pos="1134"/>
        </w:tabs>
        <w:ind w:left="0" w:firstLine="851"/>
        <w:jc w:val="both"/>
        <w:rPr>
          <w:sz w:val="28"/>
          <w:szCs w:val="28"/>
        </w:rPr>
      </w:pPr>
      <w:r>
        <w:rPr>
          <w:sz w:val="28"/>
          <w:szCs w:val="28"/>
        </w:rPr>
        <w:t>вносить предложения о мерах по устранению нарушений настоящего Административного регламента.</w:t>
      </w:r>
    </w:p>
    <w:p w14:paraId="7BCF65BB" w14:textId="77777777" w:rsidR="0080161F" w:rsidRDefault="001845E5" w:rsidP="003177BF">
      <w:pPr>
        <w:pStyle w:val="ConsPlusNormal"/>
        <w:ind w:firstLine="851"/>
        <w:jc w:val="both"/>
        <w:rPr>
          <w:sz w:val="28"/>
          <w:szCs w:val="28"/>
        </w:rPr>
      </w:pPr>
      <w:r>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E7E9E8D" w14:textId="77777777" w:rsidR="0080161F" w:rsidRDefault="001845E5" w:rsidP="003177BF">
      <w:pPr>
        <w:pStyle w:val="ConsPlusNormal"/>
        <w:ind w:firstLine="851"/>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A957E96" w14:textId="77777777" w:rsidR="00E94598" w:rsidRDefault="00E94598" w:rsidP="003177BF">
      <w:pPr>
        <w:pStyle w:val="ConsPlusNormal"/>
        <w:ind w:firstLine="851"/>
        <w:jc w:val="both"/>
        <w:rPr>
          <w:sz w:val="28"/>
          <w:szCs w:val="28"/>
        </w:rPr>
      </w:pPr>
    </w:p>
    <w:p w14:paraId="14260188" w14:textId="77777777" w:rsidR="003177BF" w:rsidRDefault="003177BF" w:rsidP="003177BF">
      <w:pPr>
        <w:pStyle w:val="ConsPlusNormal"/>
        <w:ind w:firstLine="851"/>
        <w:jc w:val="both"/>
        <w:rPr>
          <w:sz w:val="28"/>
          <w:szCs w:val="28"/>
        </w:rPr>
      </w:pPr>
    </w:p>
    <w:p w14:paraId="11158B5C"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Раздел V. ДОСУДЕБНЫЙ (ВНЕСУДЕБНЫЙ) ПОРЯДОК</w:t>
      </w:r>
    </w:p>
    <w:p w14:paraId="029010CF"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ОБЖАЛОВАНИЯ РЕШЕНИЙ И ДЕЙСТВИЙ (БЕЗДЕЙСТВИЯ) ОРГАНА,</w:t>
      </w:r>
    </w:p>
    <w:p w14:paraId="6BE17424"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ПРЕДОСТАВЛЯЮЩЕГО МУНИЦИПАЛЬНУЮ УСЛУГУ,</w:t>
      </w:r>
    </w:p>
    <w:p w14:paraId="433189F5"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МНОГОФУНКЦИОНАЛЬНОГО ЦЕНТРА, ОРГАНИЗАЦИЙ, УКАЗАННЫХ</w:t>
      </w:r>
    </w:p>
    <w:p w14:paraId="5E8656BE" w14:textId="77777777" w:rsidR="0080161F" w:rsidRDefault="001845E5" w:rsidP="00E94598">
      <w:pPr>
        <w:pStyle w:val="ConsPlusTitle"/>
        <w:jc w:val="center"/>
      </w:pPr>
      <w:r>
        <w:rPr>
          <w:rFonts w:ascii="Times New Roman" w:hAnsi="Times New Roman"/>
          <w:sz w:val="28"/>
          <w:szCs w:val="28"/>
        </w:rPr>
        <w:t xml:space="preserve">В </w:t>
      </w:r>
      <w:hyperlink r:id="rId54" w:tgtFrame="Федеральный закон от 27.07.2010 N 210-ФЗ (ред. от 08.07.2024) Об организации предоставления государственных и муниципальных услуг&quot;{КонсультантПлюс}">
        <w:r>
          <w:rPr>
            <w:rFonts w:ascii="Times New Roman" w:hAnsi="Times New Roman"/>
            <w:sz w:val="28"/>
            <w:szCs w:val="28"/>
          </w:rPr>
          <w:t>ЧАСТИ 1.1 СТАТЬИ 16</w:t>
        </w:r>
      </w:hyperlink>
      <w:r>
        <w:rPr>
          <w:rFonts w:ascii="Times New Roman" w:hAnsi="Times New Roman"/>
          <w:sz w:val="28"/>
          <w:szCs w:val="28"/>
        </w:rPr>
        <w:t xml:space="preserve"> ФЕДЕРАЛЬНОГО ЗАКОНА «ОБ ОРГАНИЗАЦИИ</w:t>
      </w:r>
    </w:p>
    <w:p w14:paraId="62BA8F96"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ПРЕДОСТАВЛЕНИЯ ГОСУДАРСТВЕННЫХ И МУНИЦИПАЛЬНЫХ УСЛУГ»,</w:t>
      </w:r>
      <w:r w:rsidR="00E94598">
        <w:rPr>
          <w:rFonts w:ascii="Times New Roman" w:hAnsi="Times New Roman"/>
          <w:sz w:val="28"/>
          <w:szCs w:val="28"/>
        </w:rPr>
        <w:t xml:space="preserve"> </w:t>
      </w:r>
      <w:r>
        <w:rPr>
          <w:rFonts w:ascii="Times New Roman" w:hAnsi="Times New Roman"/>
          <w:sz w:val="28"/>
          <w:szCs w:val="28"/>
        </w:rPr>
        <w:t>А ТАКЖЕ ИХ ДОЛЖНОСТНЫХ ЛИЦ, ГОСУДАРСТВЕННЫХ</w:t>
      </w:r>
    </w:p>
    <w:p w14:paraId="2A236228"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ИЛИ МУНИЦИПАЛЬНЫХ СЛУЖАЩИХ, РАБОТНИКОВ</w:t>
      </w:r>
    </w:p>
    <w:p w14:paraId="2A796B41" w14:textId="77777777" w:rsidR="00E94598" w:rsidRDefault="00E94598" w:rsidP="00E94598">
      <w:pPr>
        <w:pStyle w:val="ConsPlusTitle"/>
        <w:jc w:val="center"/>
        <w:rPr>
          <w:rFonts w:ascii="Times New Roman" w:hAnsi="Times New Roman"/>
          <w:sz w:val="28"/>
          <w:szCs w:val="28"/>
        </w:rPr>
      </w:pPr>
    </w:p>
    <w:p w14:paraId="0F146479" w14:textId="77777777" w:rsidR="0080161F" w:rsidRDefault="001845E5" w:rsidP="00C408DC">
      <w:pPr>
        <w:pStyle w:val="ConsPlusNormal"/>
        <w:tabs>
          <w:tab w:val="left" w:pos="1134"/>
        </w:tabs>
        <w:ind w:firstLine="851"/>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1C5F30DA" w14:textId="77777777" w:rsidR="0080161F" w:rsidRDefault="001845E5" w:rsidP="00C408DC">
      <w:pPr>
        <w:pStyle w:val="ConsPlusNormal"/>
        <w:tabs>
          <w:tab w:val="left" w:pos="1134"/>
        </w:tabs>
        <w:ind w:firstLine="851"/>
        <w:jc w:val="both"/>
        <w:rPr>
          <w:sz w:val="28"/>
          <w:szCs w:val="28"/>
        </w:rPr>
      </w:pPr>
      <w:r>
        <w:rPr>
          <w:sz w:val="28"/>
          <w:szCs w:val="28"/>
        </w:rPr>
        <w:t xml:space="preserve">Жалобы в форме электронных документов направляются посредством Единого портала. </w:t>
      </w:r>
    </w:p>
    <w:p w14:paraId="0AE1EC32" w14:textId="77777777" w:rsidR="0080161F" w:rsidRDefault="001845E5" w:rsidP="00C408DC">
      <w:pPr>
        <w:pStyle w:val="ConsPlusNormal"/>
        <w:tabs>
          <w:tab w:val="left" w:pos="1134"/>
        </w:tabs>
        <w:ind w:firstLine="851"/>
        <w:jc w:val="both"/>
        <w:rPr>
          <w:sz w:val="28"/>
          <w:szCs w:val="28"/>
        </w:rPr>
      </w:pPr>
      <w:r>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182EFB34" w14:textId="77777777" w:rsidR="0080161F" w:rsidRDefault="0080161F">
      <w:pPr>
        <w:pStyle w:val="ConsPlusNormal"/>
        <w:jc w:val="both"/>
        <w:rPr>
          <w:sz w:val="28"/>
          <w:szCs w:val="28"/>
        </w:rPr>
      </w:pPr>
    </w:p>
    <w:p w14:paraId="5D67C6D7" w14:textId="77777777" w:rsidR="0080161F" w:rsidRDefault="001845E5" w:rsidP="00E14277">
      <w:pPr>
        <w:pStyle w:val="ConsPlusTitle"/>
        <w:jc w:val="center"/>
        <w:rPr>
          <w:rFonts w:ascii="Times New Roman" w:hAnsi="Times New Roman"/>
          <w:sz w:val="28"/>
          <w:szCs w:val="28"/>
        </w:rPr>
      </w:pPr>
      <w:r>
        <w:rPr>
          <w:rFonts w:ascii="Times New Roman" w:hAnsi="Times New Roman"/>
          <w:sz w:val="28"/>
          <w:szCs w:val="28"/>
        </w:rPr>
        <w:t>Органы местного самоуправления, организации и уполномоченные</w:t>
      </w:r>
    </w:p>
    <w:p w14:paraId="714414D9" w14:textId="77777777" w:rsidR="0080161F" w:rsidRDefault="001845E5" w:rsidP="00E14277">
      <w:pPr>
        <w:pStyle w:val="ConsPlusTitle"/>
        <w:jc w:val="center"/>
        <w:rPr>
          <w:rFonts w:ascii="Times New Roman" w:hAnsi="Times New Roman"/>
          <w:sz w:val="28"/>
          <w:szCs w:val="28"/>
        </w:rPr>
      </w:pPr>
      <w:r>
        <w:rPr>
          <w:rFonts w:ascii="Times New Roman" w:hAnsi="Times New Roman"/>
          <w:sz w:val="28"/>
          <w:szCs w:val="28"/>
        </w:rPr>
        <w:t>на рассмотрение жалобы лица, которым может быть направлена</w:t>
      </w:r>
    </w:p>
    <w:p w14:paraId="5BE0B481" w14:textId="77777777" w:rsidR="0080161F" w:rsidRDefault="001845E5" w:rsidP="00E14277">
      <w:pPr>
        <w:pStyle w:val="ConsPlusTitle"/>
        <w:jc w:val="center"/>
        <w:rPr>
          <w:rFonts w:ascii="Times New Roman" w:hAnsi="Times New Roman"/>
          <w:sz w:val="28"/>
          <w:szCs w:val="28"/>
        </w:rPr>
      </w:pPr>
      <w:r>
        <w:rPr>
          <w:rFonts w:ascii="Times New Roman" w:hAnsi="Times New Roman"/>
          <w:sz w:val="28"/>
          <w:szCs w:val="28"/>
        </w:rPr>
        <w:lastRenderedPageBreak/>
        <w:t>жалоба заявителя в досудебном (внесудебном) порядке</w:t>
      </w:r>
    </w:p>
    <w:p w14:paraId="56799373" w14:textId="77777777" w:rsidR="0080161F" w:rsidRDefault="0080161F">
      <w:pPr>
        <w:pStyle w:val="ConsPlusNormal"/>
        <w:jc w:val="both"/>
        <w:rPr>
          <w:sz w:val="28"/>
          <w:szCs w:val="28"/>
        </w:rPr>
      </w:pPr>
    </w:p>
    <w:p w14:paraId="111A93C6" w14:textId="77777777" w:rsidR="0080161F" w:rsidRDefault="001845E5" w:rsidP="00051685">
      <w:pPr>
        <w:pStyle w:val="ConsPlusNormal"/>
        <w:tabs>
          <w:tab w:val="left" w:pos="1134"/>
        </w:tabs>
        <w:ind w:firstLine="851"/>
        <w:jc w:val="both"/>
        <w:rPr>
          <w:sz w:val="28"/>
          <w:szCs w:val="28"/>
        </w:rPr>
      </w:pPr>
      <w:r>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3A3C31C"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C80DB24"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7663E957"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14:paraId="71FB92C8"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14:paraId="5B3AFD50" w14:textId="77777777" w:rsidR="0080161F" w:rsidRDefault="001845E5" w:rsidP="00051685">
      <w:pPr>
        <w:pStyle w:val="ConsPlusNormal"/>
        <w:tabs>
          <w:tab w:val="left" w:pos="1134"/>
        </w:tabs>
        <w:ind w:firstLine="851"/>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114CD3E" w14:textId="77777777" w:rsidR="00277284" w:rsidRDefault="00277284" w:rsidP="00051685">
      <w:pPr>
        <w:pStyle w:val="ConsPlusNormal"/>
        <w:tabs>
          <w:tab w:val="left" w:pos="1134"/>
        </w:tabs>
        <w:ind w:firstLine="851"/>
        <w:jc w:val="both"/>
        <w:rPr>
          <w:sz w:val="28"/>
          <w:szCs w:val="28"/>
        </w:rPr>
      </w:pPr>
    </w:p>
    <w:p w14:paraId="16127B93" w14:textId="77777777" w:rsidR="0080161F" w:rsidRDefault="001845E5" w:rsidP="00277284">
      <w:pPr>
        <w:pStyle w:val="ConsPlusTitle"/>
        <w:jc w:val="center"/>
        <w:rPr>
          <w:rFonts w:ascii="Times New Roman" w:hAnsi="Times New Roman"/>
          <w:sz w:val="28"/>
          <w:szCs w:val="28"/>
        </w:rPr>
      </w:pPr>
      <w:r>
        <w:rPr>
          <w:rFonts w:ascii="Times New Roman" w:hAnsi="Times New Roman"/>
          <w:sz w:val="28"/>
          <w:szCs w:val="28"/>
        </w:rPr>
        <w:t>Способы информирования заявителей о порядке подачи</w:t>
      </w:r>
    </w:p>
    <w:p w14:paraId="5E1B64C8" w14:textId="77777777" w:rsidR="0080161F" w:rsidRDefault="001845E5" w:rsidP="00277284">
      <w:pPr>
        <w:pStyle w:val="ConsPlusTitle"/>
        <w:jc w:val="center"/>
        <w:rPr>
          <w:rFonts w:ascii="Times New Roman" w:hAnsi="Times New Roman"/>
          <w:sz w:val="28"/>
          <w:szCs w:val="28"/>
        </w:rPr>
      </w:pPr>
      <w:r>
        <w:rPr>
          <w:rFonts w:ascii="Times New Roman" w:hAnsi="Times New Roman"/>
          <w:sz w:val="28"/>
          <w:szCs w:val="28"/>
        </w:rPr>
        <w:t>и рассмотрения жалобы, в том числе с использованием</w:t>
      </w:r>
    </w:p>
    <w:p w14:paraId="5BF642B4" w14:textId="77777777" w:rsidR="0080161F" w:rsidRDefault="001845E5" w:rsidP="00277284">
      <w:pPr>
        <w:pStyle w:val="ConsPlusTitle"/>
        <w:jc w:val="center"/>
        <w:rPr>
          <w:rFonts w:ascii="Times New Roman" w:hAnsi="Times New Roman"/>
          <w:sz w:val="28"/>
          <w:szCs w:val="28"/>
        </w:rPr>
      </w:pPr>
      <w:r>
        <w:rPr>
          <w:rFonts w:ascii="Times New Roman" w:hAnsi="Times New Roman"/>
          <w:sz w:val="28"/>
          <w:szCs w:val="28"/>
        </w:rPr>
        <w:t>Единого портала</w:t>
      </w:r>
    </w:p>
    <w:p w14:paraId="1169E715" w14:textId="77777777" w:rsidR="0080161F" w:rsidRDefault="001845E5" w:rsidP="00D31862">
      <w:pPr>
        <w:pStyle w:val="ConsPlusNormal"/>
        <w:ind w:firstLine="851"/>
        <w:jc w:val="both"/>
        <w:rPr>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6D2D57D" w14:textId="77777777" w:rsidR="00D31862" w:rsidRDefault="00D31862" w:rsidP="00D31862">
      <w:pPr>
        <w:pStyle w:val="ConsPlusNormal"/>
        <w:ind w:firstLine="851"/>
        <w:jc w:val="both"/>
        <w:rPr>
          <w:sz w:val="28"/>
          <w:szCs w:val="28"/>
        </w:rPr>
      </w:pPr>
    </w:p>
    <w:p w14:paraId="0154F37B"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Перечень нормативных правовых актов, регулирующих</w:t>
      </w:r>
    </w:p>
    <w:p w14:paraId="330D6BB5"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порядок досудебного (внесудебного) обжалования действий</w:t>
      </w:r>
    </w:p>
    <w:p w14:paraId="24E9D72C"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(бездействия) и (или) решений, принятых (осуществленных)</w:t>
      </w:r>
    </w:p>
    <w:p w14:paraId="39F07EDA"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в ходе предоставления муниципальной услуги</w:t>
      </w:r>
    </w:p>
    <w:p w14:paraId="5A3F3471" w14:textId="77777777" w:rsidR="00D31862" w:rsidRDefault="00D31862">
      <w:pPr>
        <w:pStyle w:val="ConsPlusTitle"/>
        <w:jc w:val="both"/>
        <w:rPr>
          <w:rFonts w:ascii="Times New Roman" w:hAnsi="Times New Roman"/>
          <w:sz w:val="28"/>
          <w:szCs w:val="28"/>
        </w:rPr>
      </w:pPr>
    </w:p>
    <w:p w14:paraId="45CBC0E5" w14:textId="77777777" w:rsidR="0080161F" w:rsidRDefault="001845E5" w:rsidP="00F435B1">
      <w:pPr>
        <w:pStyle w:val="ConsPlusNormal"/>
        <w:tabs>
          <w:tab w:val="left" w:pos="1134"/>
        </w:tabs>
        <w:ind w:firstLine="851"/>
        <w:jc w:val="both"/>
        <w:rPr>
          <w:sz w:val="28"/>
          <w:szCs w:val="28"/>
        </w:rPr>
      </w:pPr>
      <w:r>
        <w:rPr>
          <w:sz w:val="28"/>
          <w:szCs w:val="28"/>
        </w:rPr>
        <w:t xml:space="preserve">5.4. Порядок досудебного (внесудебного) обжалования решений и действий (бездействия) </w:t>
      </w:r>
      <w:r w:rsidR="00F76B88">
        <w:rPr>
          <w:sz w:val="28"/>
          <w:szCs w:val="28"/>
        </w:rPr>
        <w:t>У</w:t>
      </w:r>
      <w:r>
        <w:rPr>
          <w:sz w:val="28"/>
          <w:szCs w:val="28"/>
        </w:rPr>
        <w:t>полномоченного органа, предоставляющего услугу, а также его должностных лиц регулируется:</w:t>
      </w:r>
    </w:p>
    <w:p w14:paraId="34B3F5F9" w14:textId="77777777" w:rsidR="004B7D01" w:rsidRPr="00E437C9" w:rsidRDefault="004B7D01" w:rsidP="004B7D01">
      <w:pPr>
        <w:pStyle w:val="ConsPlusNormal"/>
        <w:ind w:firstLine="851"/>
        <w:jc w:val="both"/>
        <w:rPr>
          <w:sz w:val="28"/>
          <w:szCs w:val="28"/>
        </w:rPr>
      </w:pPr>
      <w:r w:rsidRPr="00E437C9">
        <w:rPr>
          <w:sz w:val="28"/>
          <w:szCs w:val="28"/>
        </w:rPr>
        <w:t>1) Федеральный закон от 27 июля 2010 года № 210-ФЗ «Об организации предоставления государственных и муниципальных услуг»;</w:t>
      </w:r>
    </w:p>
    <w:p w14:paraId="76F010B2" w14:textId="77777777" w:rsidR="004B7D01" w:rsidRPr="00E437C9" w:rsidRDefault="004B7D01" w:rsidP="004B7D01">
      <w:pPr>
        <w:pStyle w:val="ConsPlusNormal"/>
        <w:ind w:firstLine="851"/>
        <w:jc w:val="both"/>
        <w:rPr>
          <w:sz w:val="28"/>
          <w:szCs w:val="28"/>
        </w:rPr>
      </w:pPr>
      <w:r w:rsidRPr="00E437C9">
        <w:rPr>
          <w:sz w:val="28"/>
          <w:szCs w:val="28"/>
        </w:rPr>
        <w:t>2)</w:t>
      </w:r>
      <w:r w:rsidRPr="00E437C9">
        <w:rPr>
          <w:sz w:val="28"/>
          <w:szCs w:val="28"/>
        </w:rPr>
        <w:tab/>
        <w:t xml:space="preserve">Постановление  администрации Черемховского районного муниципального образования от 27 июня 2016 года № 278 «Об утверждении Положения об особенностях подачи и рассмотрения жалоб на решения и действия (бездействие) структурных подразделений администрации Черемховского районного муниципального образования, их должностных лиц, муниципальных </w:t>
      </w:r>
      <w:r w:rsidRPr="00E437C9">
        <w:rPr>
          <w:sz w:val="28"/>
          <w:szCs w:val="28"/>
        </w:rPr>
        <w:lastRenderedPageBreak/>
        <w:t>служащих при предоставлении муниципальных услуг».</w:t>
      </w:r>
    </w:p>
    <w:p w14:paraId="72BD6230" w14:textId="77777777" w:rsidR="004B7D01" w:rsidRDefault="004B7D01" w:rsidP="004B7D01">
      <w:pPr>
        <w:pStyle w:val="ConsPlusNormal"/>
        <w:widowControl/>
        <w:ind w:firstLine="851"/>
        <w:jc w:val="both"/>
        <w:rPr>
          <w:sz w:val="28"/>
          <w:szCs w:val="28"/>
        </w:rPr>
      </w:pPr>
      <w:r>
        <w:rPr>
          <w:sz w:val="28"/>
          <w:szCs w:val="28"/>
        </w:rPr>
        <w:t xml:space="preserve">3) </w:t>
      </w:r>
      <w:r w:rsidRPr="003C455F">
        <w:rPr>
          <w:sz w:val="28"/>
          <w:szCs w:val="28"/>
        </w:rPr>
        <w:t xml:space="preserve">постановление Правительства Российской Федерации от 20 ноября 2012 года № 1198 </w:t>
      </w:r>
      <w:r w:rsidRPr="003C455F">
        <w:rPr>
          <w:color w:val="474747"/>
          <w:sz w:val="28"/>
          <w:szCs w:val="28"/>
          <w:highlight w:val="white"/>
        </w:rPr>
        <w:t>«</w:t>
      </w:r>
      <w:r w:rsidRPr="003C455F">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3C455F">
        <w:rPr>
          <w:color w:val="474747"/>
          <w:sz w:val="28"/>
          <w:szCs w:val="28"/>
          <w:highlight w:val="white"/>
        </w:rPr>
        <w:t>»</w:t>
      </w:r>
      <w:r w:rsidRPr="003C455F">
        <w:rPr>
          <w:sz w:val="28"/>
          <w:szCs w:val="28"/>
        </w:rPr>
        <w:t>.</w:t>
      </w:r>
    </w:p>
    <w:p w14:paraId="666CD06F" w14:textId="77777777" w:rsidR="00D9671E" w:rsidRDefault="00D9671E" w:rsidP="00D9671E">
      <w:pPr>
        <w:pStyle w:val="ConsPlusNormal"/>
        <w:tabs>
          <w:tab w:val="left" w:pos="1134"/>
        </w:tabs>
        <w:jc w:val="both"/>
        <w:rPr>
          <w:sz w:val="28"/>
          <w:szCs w:val="28"/>
        </w:rPr>
      </w:pPr>
    </w:p>
    <w:p w14:paraId="77851C0C" w14:textId="77777777" w:rsidR="00D9671E" w:rsidRDefault="00D9671E" w:rsidP="00D9671E">
      <w:pPr>
        <w:pStyle w:val="ConsPlusNormal"/>
        <w:tabs>
          <w:tab w:val="left" w:pos="1134"/>
        </w:tabs>
        <w:jc w:val="both"/>
        <w:rPr>
          <w:sz w:val="28"/>
          <w:szCs w:val="28"/>
        </w:rPr>
      </w:pPr>
    </w:p>
    <w:p w14:paraId="4891DD83" w14:textId="77777777" w:rsidR="00D9671E" w:rsidRDefault="00D9671E" w:rsidP="00D9671E">
      <w:pPr>
        <w:pStyle w:val="ConsPlusNormal"/>
        <w:tabs>
          <w:tab w:val="left" w:pos="1134"/>
        </w:tabs>
        <w:jc w:val="both"/>
        <w:rPr>
          <w:sz w:val="28"/>
          <w:szCs w:val="28"/>
        </w:rPr>
      </w:pPr>
    </w:p>
    <w:p w14:paraId="1EEBCCD3" w14:textId="77777777" w:rsidR="00D9671E" w:rsidRDefault="00D9671E" w:rsidP="00D9671E">
      <w:pPr>
        <w:pStyle w:val="ConsPlusNormal"/>
        <w:tabs>
          <w:tab w:val="left" w:pos="1134"/>
        </w:tabs>
        <w:jc w:val="both"/>
        <w:rPr>
          <w:sz w:val="28"/>
          <w:szCs w:val="28"/>
        </w:rPr>
      </w:pPr>
      <w:r>
        <w:rPr>
          <w:sz w:val="28"/>
          <w:szCs w:val="28"/>
        </w:rPr>
        <w:t>Н</w:t>
      </w:r>
      <w:r w:rsidRPr="00D9671E">
        <w:rPr>
          <w:sz w:val="28"/>
          <w:szCs w:val="28"/>
        </w:rPr>
        <w:t xml:space="preserve">ачальник УЖКХ АЧРМО </w:t>
      </w:r>
      <w:r w:rsidRPr="00D9671E">
        <w:rPr>
          <w:sz w:val="28"/>
          <w:szCs w:val="28"/>
        </w:rPr>
        <w:tab/>
      </w:r>
      <w:r w:rsidRPr="00D9671E">
        <w:rPr>
          <w:sz w:val="28"/>
          <w:szCs w:val="28"/>
        </w:rPr>
        <w:tab/>
      </w:r>
      <w:r w:rsidRPr="00D9671E">
        <w:rPr>
          <w:sz w:val="28"/>
          <w:szCs w:val="28"/>
        </w:rPr>
        <w:tab/>
      </w:r>
      <w:r w:rsidRPr="00D9671E">
        <w:rPr>
          <w:sz w:val="28"/>
          <w:szCs w:val="28"/>
        </w:rPr>
        <w:tab/>
      </w:r>
      <w:r w:rsidRPr="00D9671E">
        <w:rPr>
          <w:sz w:val="28"/>
          <w:szCs w:val="28"/>
        </w:rPr>
        <w:tab/>
        <w:t xml:space="preserve">              </w:t>
      </w:r>
      <w:r w:rsidR="00CC11DE">
        <w:rPr>
          <w:sz w:val="28"/>
          <w:szCs w:val="28"/>
        </w:rPr>
        <w:t xml:space="preserve">          Н.М. Сазонова</w:t>
      </w:r>
    </w:p>
    <w:p w14:paraId="571D7326" w14:textId="77777777" w:rsidR="0080161F" w:rsidRDefault="0080161F" w:rsidP="00F435B1">
      <w:pPr>
        <w:pStyle w:val="ConsPlusNormal"/>
        <w:tabs>
          <w:tab w:val="left" w:pos="1134"/>
        </w:tabs>
        <w:ind w:firstLine="851"/>
        <w:jc w:val="both"/>
        <w:rPr>
          <w:sz w:val="28"/>
          <w:szCs w:val="28"/>
        </w:rPr>
      </w:pPr>
    </w:p>
    <w:p w14:paraId="1FD750FF" w14:textId="77777777" w:rsidR="0080161F" w:rsidRDefault="0080161F">
      <w:pPr>
        <w:pStyle w:val="ConsPlusNormal"/>
        <w:jc w:val="both"/>
        <w:rPr>
          <w:sz w:val="28"/>
          <w:szCs w:val="28"/>
        </w:rPr>
      </w:pPr>
    </w:p>
    <w:p w14:paraId="224B1876" w14:textId="77777777" w:rsidR="0080161F" w:rsidRDefault="001845E5">
      <w:pPr>
        <w:rPr>
          <w:rFonts w:ascii="Times New Roman" w:eastAsiaTheme="minorEastAsia" w:hAnsi="Times New Roman" w:cs="Times New Roman"/>
          <w:sz w:val="28"/>
          <w:szCs w:val="28"/>
          <w:lang w:eastAsia="ru-RU"/>
        </w:rPr>
      </w:pPr>
      <w:r>
        <w:br w:type="page"/>
      </w: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5653E0" w:rsidRPr="005653E0" w14:paraId="409236A4" w14:textId="77777777" w:rsidTr="00D63DBD">
        <w:tc>
          <w:tcPr>
            <w:tcW w:w="3253" w:type="dxa"/>
          </w:tcPr>
          <w:p w14:paraId="35F627D5" w14:textId="77777777" w:rsidR="005653E0" w:rsidRPr="005653E0" w:rsidRDefault="005653E0" w:rsidP="005653E0">
            <w:pPr>
              <w:spacing w:after="0" w:line="240" w:lineRule="auto"/>
              <w:jc w:val="both"/>
              <w:rPr>
                <w:rFonts w:ascii="Times New Roman" w:hAnsi="Times New Roman"/>
                <w:sz w:val="24"/>
              </w:rPr>
            </w:pPr>
            <w:bookmarkStart w:id="72" w:name="Приложение_1"/>
            <w:bookmarkEnd w:id="72"/>
            <w:r w:rsidRPr="005653E0">
              <w:rPr>
                <w:rFonts w:ascii="Times New Roman" w:hAnsi="Times New Roman"/>
                <w:sz w:val="24"/>
              </w:rPr>
              <w:lastRenderedPageBreak/>
              <w:br w:type="page"/>
            </w:r>
            <w:bookmarkStart w:id="73" w:name="_Hlk204178222"/>
          </w:p>
        </w:tc>
        <w:tc>
          <w:tcPr>
            <w:tcW w:w="1567" w:type="dxa"/>
          </w:tcPr>
          <w:p w14:paraId="3F62DC5D" w14:textId="77777777" w:rsidR="005653E0" w:rsidRPr="005653E0" w:rsidRDefault="005653E0" w:rsidP="005653E0">
            <w:pPr>
              <w:spacing w:after="0" w:line="240" w:lineRule="auto"/>
              <w:jc w:val="both"/>
              <w:rPr>
                <w:rFonts w:ascii="Times New Roman" w:hAnsi="Times New Roman"/>
                <w:sz w:val="24"/>
              </w:rPr>
            </w:pPr>
          </w:p>
        </w:tc>
        <w:tc>
          <w:tcPr>
            <w:tcW w:w="5245" w:type="dxa"/>
          </w:tcPr>
          <w:p w14:paraId="4EACA849" w14:textId="77777777" w:rsidR="005653E0" w:rsidRPr="005653E0" w:rsidRDefault="005653E0" w:rsidP="005653E0">
            <w:pPr>
              <w:spacing w:after="0" w:line="240" w:lineRule="auto"/>
              <w:outlineLvl w:val="1"/>
              <w:rPr>
                <w:rFonts w:ascii="Times New Roman" w:hAnsi="Times New Roman"/>
                <w:sz w:val="24"/>
              </w:rPr>
            </w:pPr>
            <w:r w:rsidRPr="005653E0">
              <w:rPr>
                <w:rFonts w:ascii="Times New Roman" w:hAnsi="Times New Roman"/>
                <w:sz w:val="24"/>
              </w:rPr>
              <w:t>Приложение № 1</w:t>
            </w:r>
          </w:p>
          <w:p w14:paraId="50C0E3D1" w14:textId="77777777" w:rsidR="00D63DBD" w:rsidRDefault="005653E0" w:rsidP="005653E0">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12F0A6F7" w14:textId="77777777" w:rsidR="00D63DBD" w:rsidRDefault="005653E0" w:rsidP="00D63DBD">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354203A2" w14:textId="77777777" w:rsidR="005653E0" w:rsidRPr="005653E0" w:rsidRDefault="00D63DBD" w:rsidP="00D63DBD">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73"/>
    </w:tbl>
    <w:p w14:paraId="444714C9" w14:textId="77777777" w:rsidR="0080161F" w:rsidRDefault="0080161F">
      <w:pPr>
        <w:pStyle w:val="ConsPlusNormal"/>
        <w:jc w:val="both"/>
        <w:rPr>
          <w:sz w:val="28"/>
          <w:szCs w:val="28"/>
        </w:rPr>
      </w:pPr>
    </w:p>
    <w:p w14:paraId="75F52960" w14:textId="77777777" w:rsidR="0080161F" w:rsidRDefault="001845E5">
      <w:pPr>
        <w:pStyle w:val="ConsPlusTitle"/>
        <w:jc w:val="center"/>
        <w:rPr>
          <w:rFonts w:ascii="Times New Roman" w:hAnsi="Times New Roman" w:cs="Times New Roman"/>
          <w:sz w:val="28"/>
          <w:szCs w:val="28"/>
        </w:rPr>
      </w:pPr>
      <w:bookmarkStart w:id="74" w:name="Par761"/>
      <w:bookmarkEnd w:id="74"/>
      <w:r>
        <w:rPr>
          <w:rFonts w:ascii="Times New Roman" w:hAnsi="Times New Roman" w:cs="Times New Roman"/>
          <w:sz w:val="28"/>
          <w:szCs w:val="28"/>
        </w:rPr>
        <w:t>ПЕРЕЧЕНЬ</w:t>
      </w:r>
    </w:p>
    <w:p w14:paraId="59413738" w14:textId="77777777" w:rsidR="0080161F" w:rsidRDefault="001845E5">
      <w:pPr>
        <w:pStyle w:val="ConsPlusTitle"/>
        <w:jc w:val="center"/>
        <w:rPr>
          <w:rFonts w:ascii="Times New Roman" w:hAnsi="Times New Roman" w:cs="Times New Roman"/>
          <w:sz w:val="28"/>
          <w:szCs w:val="28"/>
        </w:rPr>
      </w:pPr>
      <w:r>
        <w:rPr>
          <w:rFonts w:ascii="Times New Roman" w:hAnsi="Times New Roman" w:cs="Times New Roman"/>
          <w:sz w:val="28"/>
          <w:szCs w:val="28"/>
        </w:rPr>
        <w:t>ПРИЗНАКОВ ЗАЯВИТЕЛЕЙ, ОПРЕДЕЛЯЮЩИХ ВАРИАНТ</w:t>
      </w:r>
    </w:p>
    <w:p w14:paraId="35F03630" w14:textId="77777777" w:rsidR="0080161F" w:rsidRDefault="001845E5">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УСЛУГИ</w:t>
      </w:r>
    </w:p>
    <w:p w14:paraId="5B5B96EB" w14:textId="77777777" w:rsidR="0080161F" w:rsidRDefault="0080161F">
      <w:pPr>
        <w:pStyle w:val="ConsPlusNormal"/>
        <w:jc w:val="both"/>
        <w:rPr>
          <w:sz w:val="28"/>
          <w:szCs w:val="28"/>
        </w:rPr>
      </w:pPr>
    </w:p>
    <w:tbl>
      <w:tblPr>
        <w:tblStyle w:val="aff1"/>
        <w:tblW w:w="10070" w:type="dxa"/>
        <w:tblLayout w:type="fixed"/>
        <w:tblLook w:val="04A0" w:firstRow="1" w:lastRow="0" w:firstColumn="1" w:lastColumn="0" w:noHBand="0" w:noVBand="1"/>
      </w:tblPr>
      <w:tblGrid>
        <w:gridCol w:w="566"/>
        <w:gridCol w:w="5099"/>
        <w:gridCol w:w="4396"/>
        <w:gridCol w:w="9"/>
      </w:tblGrid>
      <w:tr w:rsidR="0080161F" w14:paraId="33B6F543" w14:textId="77777777" w:rsidTr="005653E0">
        <w:trPr>
          <w:gridAfter w:val="1"/>
          <w:wAfter w:w="9" w:type="dxa"/>
        </w:trPr>
        <w:tc>
          <w:tcPr>
            <w:tcW w:w="566" w:type="dxa"/>
          </w:tcPr>
          <w:p w14:paraId="63B99A26" w14:textId="77777777" w:rsidR="0080161F" w:rsidRDefault="001845E5">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28"/>
                <w:szCs w:val="28"/>
              </w:rPr>
              <w:t>№</w:t>
            </w:r>
          </w:p>
        </w:tc>
        <w:tc>
          <w:tcPr>
            <w:tcW w:w="5099" w:type="dxa"/>
          </w:tcPr>
          <w:p w14:paraId="625B8968" w14:textId="77777777" w:rsidR="0080161F" w:rsidRDefault="001845E5">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28"/>
                <w:szCs w:val="28"/>
              </w:rPr>
              <w:t>Наименование признака</w:t>
            </w:r>
          </w:p>
        </w:tc>
        <w:tc>
          <w:tcPr>
            <w:tcW w:w="4396" w:type="dxa"/>
          </w:tcPr>
          <w:p w14:paraId="6CB3404F" w14:textId="77777777" w:rsidR="0080161F" w:rsidRDefault="001845E5">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28"/>
                <w:szCs w:val="28"/>
              </w:rPr>
              <w:t>Значение признака</w:t>
            </w:r>
          </w:p>
        </w:tc>
      </w:tr>
      <w:tr w:rsidR="0080161F" w14:paraId="4C5D1A14" w14:textId="77777777" w:rsidTr="005653E0">
        <w:tc>
          <w:tcPr>
            <w:tcW w:w="10070" w:type="dxa"/>
            <w:gridSpan w:val="4"/>
          </w:tcPr>
          <w:p w14:paraId="0CEBC7CF" w14:textId="77777777" w:rsidR="0080161F" w:rsidRDefault="001845E5">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Вариант 1. Выдача разрешения на строительство</w:t>
            </w:r>
          </w:p>
        </w:tc>
      </w:tr>
      <w:tr w:rsidR="0080161F" w14:paraId="5A318D57" w14:textId="77777777" w:rsidTr="005653E0">
        <w:trPr>
          <w:gridAfter w:val="1"/>
          <w:wAfter w:w="9" w:type="dxa"/>
        </w:trPr>
        <w:tc>
          <w:tcPr>
            <w:tcW w:w="566" w:type="dxa"/>
          </w:tcPr>
          <w:p w14:paraId="2ABE4ED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61E3D60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7C96229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26BA754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09339C88" w14:textId="77777777" w:rsidTr="005653E0">
        <w:trPr>
          <w:gridAfter w:val="1"/>
          <w:wAfter w:w="9" w:type="dxa"/>
          <w:trHeight w:val="1256"/>
        </w:trPr>
        <w:tc>
          <w:tcPr>
            <w:tcW w:w="566" w:type="dxa"/>
          </w:tcPr>
          <w:p w14:paraId="3A082211" w14:textId="77777777" w:rsidR="0080161F" w:rsidRDefault="0080161F">
            <w:pPr>
              <w:spacing w:after="0" w:line="240" w:lineRule="auto"/>
              <w:rPr>
                <w:rFonts w:ascii="Times New Roman" w:hAnsi="Times New Roman" w:cs="Times New Roman"/>
                <w:sz w:val="28"/>
                <w:szCs w:val="28"/>
              </w:rPr>
            </w:pPr>
          </w:p>
        </w:tc>
        <w:tc>
          <w:tcPr>
            <w:tcW w:w="5099" w:type="dxa"/>
          </w:tcPr>
          <w:p w14:paraId="650FA962"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tc>
        <w:tc>
          <w:tcPr>
            <w:tcW w:w="4396" w:type="dxa"/>
          </w:tcPr>
          <w:p w14:paraId="24E2122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0FE0590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2CC47E7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3AB23F0E" w14:textId="77777777" w:rsidTr="005653E0">
        <w:trPr>
          <w:gridAfter w:val="1"/>
          <w:wAfter w:w="9" w:type="dxa"/>
        </w:trPr>
        <w:tc>
          <w:tcPr>
            <w:tcW w:w="566" w:type="dxa"/>
          </w:tcPr>
          <w:p w14:paraId="1C08BAF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15F959F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застройщика на земельный участок зарегистрировано в ЕГРН?</w:t>
            </w:r>
          </w:p>
        </w:tc>
        <w:tc>
          <w:tcPr>
            <w:tcW w:w="4396" w:type="dxa"/>
          </w:tcPr>
          <w:p w14:paraId="19FE2AF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46C2CFF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r w:rsidR="0080161F" w14:paraId="454C9978" w14:textId="77777777" w:rsidTr="005653E0">
        <w:trPr>
          <w:gridAfter w:val="1"/>
          <w:wAfter w:w="9" w:type="dxa"/>
        </w:trPr>
        <w:tc>
          <w:tcPr>
            <w:tcW w:w="566" w:type="dxa"/>
          </w:tcPr>
          <w:p w14:paraId="6329D89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w:t>
            </w:r>
          </w:p>
        </w:tc>
        <w:tc>
          <w:tcPr>
            <w:tcW w:w="5099" w:type="dxa"/>
          </w:tcPr>
          <w:p w14:paraId="5768321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Земельный участок предназначен для размещения объектов федерального, регионального, местного значения?</w:t>
            </w:r>
          </w:p>
        </w:tc>
        <w:tc>
          <w:tcPr>
            <w:tcW w:w="4396" w:type="dxa"/>
          </w:tcPr>
          <w:p w14:paraId="5357610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предназначен</w:t>
            </w:r>
          </w:p>
          <w:p w14:paraId="5A31D88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Предназначен</w:t>
            </w:r>
          </w:p>
        </w:tc>
      </w:tr>
      <w:tr w:rsidR="0080161F" w14:paraId="63684283" w14:textId="77777777" w:rsidTr="005653E0">
        <w:trPr>
          <w:gridAfter w:val="1"/>
          <w:wAfter w:w="9" w:type="dxa"/>
        </w:trPr>
        <w:tc>
          <w:tcPr>
            <w:tcW w:w="566" w:type="dxa"/>
          </w:tcPr>
          <w:p w14:paraId="26A876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4.</w:t>
            </w:r>
          </w:p>
        </w:tc>
        <w:tc>
          <w:tcPr>
            <w:tcW w:w="5099" w:type="dxa"/>
          </w:tcPr>
          <w:p w14:paraId="27C581F4"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bCs/>
                <w:sz w:val="28"/>
                <w:szCs w:val="28"/>
              </w:rPr>
              <w:t>Экспертиза проектной документации проведена? (</w:t>
            </w:r>
            <w:r>
              <w:rPr>
                <w:rFonts w:ascii="Times New Roman" w:eastAsia="Calibri" w:hAnsi="Times New Roman" w:cs="Times New Roman"/>
                <w:bCs/>
                <w:i/>
                <w:sz w:val="28"/>
                <w:szCs w:val="28"/>
              </w:rPr>
              <w:t xml:space="preserve">в случае, если право на объект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не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5F172E14" w14:textId="77777777" w:rsidR="0080161F" w:rsidRDefault="001845E5">
            <w:pPr>
              <w:pStyle w:val="aff0"/>
              <w:numPr>
                <w:ilvl w:val="0"/>
                <w:numId w:val="34"/>
              </w:numPr>
              <w:spacing w:after="0" w:line="240" w:lineRule="auto"/>
              <w:ind w:left="174" w:hanging="218"/>
              <w:rPr>
                <w:rFonts w:ascii="Times New Roman" w:hAnsi="Times New Roman" w:cs="Times New Roman"/>
                <w:sz w:val="28"/>
                <w:szCs w:val="28"/>
              </w:rPr>
            </w:pPr>
            <w:r>
              <w:rPr>
                <w:rFonts w:ascii="Times New Roman" w:eastAsia="Calibri" w:hAnsi="Times New Roman" w:cs="Times New Roman"/>
                <w:sz w:val="28"/>
                <w:szCs w:val="28"/>
              </w:rPr>
              <w:t>Экспертиза проведена</w:t>
            </w:r>
          </w:p>
          <w:p w14:paraId="174F9733" w14:textId="77777777" w:rsidR="0080161F" w:rsidRDefault="001845E5">
            <w:pPr>
              <w:pStyle w:val="aff0"/>
              <w:numPr>
                <w:ilvl w:val="0"/>
                <w:numId w:val="34"/>
              </w:numPr>
              <w:spacing w:after="0" w:line="240" w:lineRule="auto"/>
              <w:ind w:left="174" w:hanging="218"/>
              <w:rPr>
                <w:rFonts w:ascii="Times New Roman" w:hAnsi="Times New Roman" w:cs="Times New Roman"/>
                <w:sz w:val="28"/>
                <w:szCs w:val="28"/>
              </w:rPr>
            </w:pPr>
            <w:r>
              <w:rPr>
                <w:rFonts w:ascii="Times New Roman" w:eastAsia="Calibri" w:hAnsi="Times New Roman" w:cs="Times New Roman"/>
                <w:sz w:val="28"/>
                <w:szCs w:val="28"/>
              </w:rPr>
              <w:t>Экспертиза не требуется</w:t>
            </w:r>
          </w:p>
        </w:tc>
      </w:tr>
      <w:tr w:rsidR="0080161F" w14:paraId="60A602B6" w14:textId="77777777" w:rsidTr="005653E0">
        <w:trPr>
          <w:gridAfter w:val="1"/>
          <w:wAfter w:w="9" w:type="dxa"/>
        </w:trPr>
        <w:tc>
          <w:tcPr>
            <w:tcW w:w="566" w:type="dxa"/>
          </w:tcPr>
          <w:p w14:paraId="31CC844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5.</w:t>
            </w:r>
          </w:p>
        </w:tc>
        <w:tc>
          <w:tcPr>
            <w:tcW w:w="5099" w:type="dxa"/>
          </w:tcPr>
          <w:p w14:paraId="0DFAF508"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bCs/>
                <w:sz w:val="28"/>
                <w:szCs w:val="28"/>
              </w:rPr>
              <w:t>Соглашение о передаче полномочий заказчика заключено? (</w:t>
            </w:r>
            <w:r>
              <w:rPr>
                <w:rFonts w:ascii="Times New Roman" w:eastAsia="Calibri" w:hAnsi="Times New Roman" w:cs="Times New Roman"/>
                <w:bCs/>
                <w:i/>
                <w:sz w:val="28"/>
                <w:szCs w:val="28"/>
              </w:rPr>
              <w:t xml:space="preserve">в случае, если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6F96DC9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Соглашение заключено</w:t>
            </w:r>
          </w:p>
          <w:p w14:paraId="09997EE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Соглашение отсутствует</w:t>
            </w:r>
          </w:p>
        </w:tc>
      </w:tr>
      <w:tr w:rsidR="0080161F" w14:paraId="4DB3A768" w14:textId="77777777" w:rsidTr="005653E0">
        <w:trPr>
          <w:gridAfter w:val="1"/>
          <w:wAfter w:w="9" w:type="dxa"/>
        </w:trPr>
        <w:tc>
          <w:tcPr>
            <w:tcW w:w="566" w:type="dxa"/>
          </w:tcPr>
          <w:p w14:paraId="5BC2F30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6.</w:t>
            </w:r>
          </w:p>
        </w:tc>
        <w:tc>
          <w:tcPr>
            <w:tcW w:w="5099" w:type="dxa"/>
          </w:tcPr>
          <w:p w14:paraId="60F3525A"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bCs/>
                <w:sz w:val="28"/>
                <w:szCs w:val="28"/>
              </w:rPr>
              <w:t>Требуется проведение работ по сносу? (</w:t>
            </w:r>
            <w:r>
              <w:rPr>
                <w:rFonts w:ascii="Times New Roman" w:eastAsia="Calibri" w:hAnsi="Times New Roman" w:cs="Times New Roman"/>
                <w:bCs/>
                <w:i/>
                <w:sz w:val="28"/>
                <w:szCs w:val="28"/>
              </w:rPr>
              <w:t>в случае, если экспертиза проектной документации не требуется)</w:t>
            </w:r>
          </w:p>
        </w:tc>
        <w:tc>
          <w:tcPr>
            <w:tcW w:w="4396" w:type="dxa"/>
          </w:tcPr>
          <w:p w14:paraId="71AB209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Снос объектов не требуется</w:t>
            </w:r>
          </w:p>
          <w:p w14:paraId="4D0ED95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Снос объектов требуется</w:t>
            </w:r>
          </w:p>
        </w:tc>
      </w:tr>
      <w:tr w:rsidR="0080161F" w14:paraId="4721F6B8" w14:textId="77777777" w:rsidTr="005653E0">
        <w:trPr>
          <w:gridAfter w:val="1"/>
          <w:wAfter w:w="9" w:type="dxa"/>
        </w:trPr>
        <w:tc>
          <w:tcPr>
            <w:tcW w:w="566" w:type="dxa"/>
          </w:tcPr>
          <w:p w14:paraId="002A165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7.</w:t>
            </w:r>
          </w:p>
        </w:tc>
        <w:tc>
          <w:tcPr>
            <w:tcW w:w="5099" w:type="dxa"/>
          </w:tcPr>
          <w:p w14:paraId="69A83ECE"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Какой вид экспертизы проектной документации? (</w:t>
            </w:r>
            <w:r>
              <w:rPr>
                <w:rFonts w:ascii="Times New Roman" w:eastAsia="Calibri" w:hAnsi="Times New Roman" w:cs="Times New Roman"/>
                <w:i/>
                <w:sz w:val="28"/>
                <w:szCs w:val="28"/>
              </w:rPr>
              <w:t>в случае, если экспертиза проектной документации проведена)</w:t>
            </w:r>
          </w:p>
        </w:tc>
        <w:tc>
          <w:tcPr>
            <w:tcW w:w="4396" w:type="dxa"/>
          </w:tcPr>
          <w:p w14:paraId="767E42F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Государственная экспертиза</w:t>
            </w:r>
          </w:p>
          <w:p w14:paraId="64DB2B8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Негосударственная экспертиза</w:t>
            </w:r>
          </w:p>
        </w:tc>
      </w:tr>
      <w:tr w:rsidR="0080161F" w14:paraId="4FDFDF89" w14:textId="77777777" w:rsidTr="005653E0">
        <w:trPr>
          <w:gridAfter w:val="1"/>
          <w:wAfter w:w="9" w:type="dxa"/>
        </w:trPr>
        <w:tc>
          <w:tcPr>
            <w:tcW w:w="566" w:type="dxa"/>
          </w:tcPr>
          <w:p w14:paraId="7D02C36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8.</w:t>
            </w:r>
          </w:p>
        </w:tc>
        <w:tc>
          <w:tcPr>
            <w:tcW w:w="5099" w:type="dxa"/>
          </w:tcPr>
          <w:p w14:paraId="6E0F99CA"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Вносились изменения в проектную документацию? (</w:t>
            </w:r>
            <w:r>
              <w:rPr>
                <w:rFonts w:ascii="Times New Roman" w:eastAsia="Calibri" w:hAnsi="Times New Roman" w:cs="Times New Roman"/>
                <w:i/>
                <w:sz w:val="28"/>
                <w:szCs w:val="28"/>
              </w:rPr>
              <w:t>в случае, если была проведена государственная экспертиза)</w:t>
            </w:r>
          </w:p>
        </w:tc>
        <w:tc>
          <w:tcPr>
            <w:tcW w:w="4396" w:type="dxa"/>
          </w:tcPr>
          <w:p w14:paraId="678BC3F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Изменения в проектную документацию не вносились</w:t>
            </w:r>
          </w:p>
          <w:p w14:paraId="77E9654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2. Изменения в проектную </w:t>
            </w:r>
            <w:proofErr w:type="gramStart"/>
            <w:r>
              <w:rPr>
                <w:rFonts w:ascii="Times New Roman" w:eastAsia="Calibri" w:hAnsi="Times New Roman" w:cs="Times New Roman"/>
                <w:sz w:val="28"/>
                <w:szCs w:val="28"/>
              </w:rPr>
              <w:t>документацию  вносились</w:t>
            </w:r>
            <w:proofErr w:type="gramEnd"/>
          </w:p>
        </w:tc>
      </w:tr>
      <w:tr w:rsidR="0080161F" w14:paraId="430C62BD" w14:textId="77777777" w:rsidTr="005653E0">
        <w:trPr>
          <w:gridAfter w:val="1"/>
          <w:wAfter w:w="9" w:type="dxa"/>
        </w:trPr>
        <w:tc>
          <w:tcPr>
            <w:tcW w:w="566" w:type="dxa"/>
          </w:tcPr>
          <w:p w14:paraId="5A8F7D2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9.</w:t>
            </w:r>
          </w:p>
        </w:tc>
        <w:tc>
          <w:tcPr>
            <w:tcW w:w="5099" w:type="dxa"/>
          </w:tcPr>
          <w:p w14:paraId="4DC25BE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Какой тип объекта строительства, реконструкции? </w:t>
            </w:r>
          </w:p>
        </w:tc>
        <w:tc>
          <w:tcPr>
            <w:tcW w:w="4396" w:type="dxa"/>
          </w:tcPr>
          <w:p w14:paraId="344D637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Объект капитального строительства (кроме линейных объектов)</w:t>
            </w:r>
          </w:p>
          <w:p w14:paraId="17EED52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Линейный объект</w:t>
            </w:r>
          </w:p>
          <w:p w14:paraId="407427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Объект капитального строительства, в состав которого входит линейный объект</w:t>
            </w:r>
          </w:p>
        </w:tc>
      </w:tr>
      <w:tr w:rsidR="0080161F" w14:paraId="18608CC9" w14:textId="77777777" w:rsidTr="005653E0">
        <w:trPr>
          <w:gridAfter w:val="1"/>
          <w:wAfter w:w="9" w:type="dxa"/>
        </w:trPr>
        <w:tc>
          <w:tcPr>
            <w:tcW w:w="566" w:type="dxa"/>
          </w:tcPr>
          <w:p w14:paraId="4D34CE2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10.</w:t>
            </w:r>
          </w:p>
        </w:tc>
        <w:tc>
          <w:tcPr>
            <w:tcW w:w="5099" w:type="dxa"/>
          </w:tcPr>
          <w:p w14:paraId="7DD520FA"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Какой вид строительных работ? (</w:t>
            </w:r>
            <w:r>
              <w:rPr>
                <w:rFonts w:ascii="Times New Roman" w:eastAsia="Calibri" w:hAnsi="Times New Roman" w:cs="Times New Roman"/>
                <w:i/>
                <w:sz w:val="28"/>
                <w:szCs w:val="28"/>
              </w:rPr>
              <w:t xml:space="preserve">в случае, если выбран тип объекта строительства ОКС, либо </w:t>
            </w:r>
            <w:proofErr w:type="gramStart"/>
            <w:r>
              <w:rPr>
                <w:rFonts w:ascii="Times New Roman" w:eastAsia="Calibri" w:hAnsi="Times New Roman" w:cs="Times New Roman"/>
                <w:i/>
                <w:sz w:val="28"/>
                <w:szCs w:val="28"/>
              </w:rPr>
              <w:t>ОКС</w:t>
            </w:r>
            <w:proofErr w:type="gramEnd"/>
            <w:r>
              <w:rPr>
                <w:rFonts w:ascii="Times New Roman" w:eastAsia="Calibri" w:hAnsi="Times New Roman" w:cs="Times New Roman"/>
                <w:i/>
                <w:sz w:val="28"/>
                <w:szCs w:val="28"/>
              </w:rPr>
              <w:t xml:space="preserve"> в состав которого входит линейный объект)</w:t>
            </w:r>
          </w:p>
        </w:tc>
        <w:tc>
          <w:tcPr>
            <w:tcW w:w="4396" w:type="dxa"/>
          </w:tcPr>
          <w:p w14:paraId="745F183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w:t>
            </w:r>
          </w:p>
          <w:p w14:paraId="7F3110D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Реконструкция</w:t>
            </w:r>
          </w:p>
        </w:tc>
      </w:tr>
      <w:tr w:rsidR="0080161F" w14:paraId="31EE9419" w14:textId="77777777" w:rsidTr="005653E0">
        <w:trPr>
          <w:gridAfter w:val="1"/>
          <w:wAfter w:w="9" w:type="dxa"/>
        </w:trPr>
        <w:tc>
          <w:tcPr>
            <w:tcW w:w="566" w:type="dxa"/>
          </w:tcPr>
          <w:p w14:paraId="4B05ABC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11.</w:t>
            </w:r>
          </w:p>
        </w:tc>
        <w:tc>
          <w:tcPr>
            <w:tcW w:w="5099" w:type="dxa"/>
          </w:tcPr>
          <w:p w14:paraId="339C947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планировке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18F86D8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планировке территории</w:t>
            </w:r>
          </w:p>
          <w:p w14:paraId="0D8E94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планировке территории отсутствует</w:t>
            </w:r>
          </w:p>
        </w:tc>
      </w:tr>
      <w:tr w:rsidR="0080161F" w14:paraId="4A4C2F93" w14:textId="77777777" w:rsidTr="005653E0">
        <w:trPr>
          <w:gridAfter w:val="1"/>
          <w:wAfter w:w="9" w:type="dxa"/>
        </w:trPr>
        <w:tc>
          <w:tcPr>
            <w:tcW w:w="566" w:type="dxa"/>
          </w:tcPr>
          <w:p w14:paraId="28B45BF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12.</w:t>
            </w:r>
          </w:p>
        </w:tc>
        <w:tc>
          <w:tcPr>
            <w:tcW w:w="5099" w:type="dxa"/>
          </w:tcPr>
          <w:p w14:paraId="2A383D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межеванию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4A8C5D9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межеванию территории</w:t>
            </w:r>
          </w:p>
          <w:p w14:paraId="05EF599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межеванию территории отсутствует</w:t>
            </w:r>
          </w:p>
        </w:tc>
      </w:tr>
      <w:tr w:rsidR="0080161F" w14:paraId="0E5671BC" w14:textId="77777777" w:rsidTr="005653E0">
        <w:trPr>
          <w:gridAfter w:val="1"/>
          <w:wAfter w:w="9" w:type="dxa"/>
        </w:trPr>
        <w:tc>
          <w:tcPr>
            <w:tcW w:w="566" w:type="dxa"/>
          </w:tcPr>
          <w:p w14:paraId="67C9E5B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13.</w:t>
            </w:r>
          </w:p>
        </w:tc>
        <w:tc>
          <w:tcPr>
            <w:tcW w:w="5099" w:type="dxa"/>
          </w:tcPr>
          <w:p w14:paraId="477E1949"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Строительство проводится на территории исторического поселения? (</w:t>
            </w:r>
            <w:r>
              <w:rPr>
                <w:rFonts w:ascii="Times New Roman" w:eastAsia="Calibri" w:hAnsi="Times New Roman" w:cs="Times New Roman"/>
                <w:i/>
                <w:sz w:val="28"/>
                <w:szCs w:val="28"/>
              </w:rPr>
              <w:t>в случае, если выбран вид строительных работ-строительство)</w:t>
            </w:r>
          </w:p>
        </w:tc>
        <w:tc>
          <w:tcPr>
            <w:tcW w:w="4396" w:type="dxa"/>
          </w:tcPr>
          <w:p w14:paraId="4B9CD8C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на территории исторического поселения</w:t>
            </w:r>
          </w:p>
          <w:p w14:paraId="5B34A97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На территории исторического поселения</w:t>
            </w:r>
          </w:p>
        </w:tc>
      </w:tr>
      <w:tr w:rsidR="0080161F" w14:paraId="135E3277" w14:textId="77777777" w:rsidTr="005653E0">
        <w:trPr>
          <w:gridAfter w:val="1"/>
          <w:wAfter w:w="9" w:type="dxa"/>
        </w:trPr>
        <w:tc>
          <w:tcPr>
            <w:tcW w:w="566" w:type="dxa"/>
          </w:tcPr>
          <w:p w14:paraId="2555E68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14.</w:t>
            </w:r>
          </w:p>
        </w:tc>
        <w:tc>
          <w:tcPr>
            <w:tcW w:w="5099" w:type="dxa"/>
          </w:tcPr>
          <w:p w14:paraId="6B7AA455"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Строительство осуществляется в соответствии с типовым архитектурным решением? (</w:t>
            </w:r>
            <w:r>
              <w:rPr>
                <w:rFonts w:ascii="Times New Roman" w:eastAsia="Calibri" w:hAnsi="Times New Roman" w:cs="Times New Roman"/>
                <w:i/>
                <w:sz w:val="28"/>
                <w:szCs w:val="28"/>
              </w:rPr>
              <w:t>в случае, если строительство осуществляется на территории исторического поселения)</w:t>
            </w:r>
          </w:p>
        </w:tc>
        <w:tc>
          <w:tcPr>
            <w:tcW w:w="4396" w:type="dxa"/>
          </w:tcPr>
          <w:p w14:paraId="5AFF4D6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 выполняется в соответствии с архитектурными решениями, содержащимися в проектной документации</w:t>
            </w:r>
          </w:p>
          <w:p w14:paraId="0F498AC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Строительство выполняется в соответствии с типовым архитектурным решением</w:t>
            </w:r>
          </w:p>
        </w:tc>
      </w:tr>
      <w:tr w:rsidR="0080161F" w14:paraId="1A90B635" w14:textId="77777777" w:rsidTr="005653E0">
        <w:trPr>
          <w:gridAfter w:val="1"/>
          <w:wAfter w:w="9" w:type="dxa"/>
        </w:trPr>
        <w:tc>
          <w:tcPr>
            <w:tcW w:w="566" w:type="dxa"/>
          </w:tcPr>
          <w:p w14:paraId="1FC2B2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15.</w:t>
            </w:r>
          </w:p>
        </w:tc>
        <w:tc>
          <w:tcPr>
            <w:tcW w:w="5099" w:type="dxa"/>
          </w:tcPr>
          <w:p w14:paraId="0B545B2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С застройщиком заключен договор о </w:t>
            </w:r>
            <w:r>
              <w:rPr>
                <w:rFonts w:ascii="Times New Roman" w:eastAsia="Calibri" w:hAnsi="Times New Roman" w:cs="Times New Roman"/>
                <w:sz w:val="28"/>
                <w:szCs w:val="28"/>
              </w:rPr>
              <w:lastRenderedPageBreak/>
              <w:t>развитии территории?</w:t>
            </w:r>
          </w:p>
        </w:tc>
        <w:tc>
          <w:tcPr>
            <w:tcW w:w="4396" w:type="dxa"/>
          </w:tcPr>
          <w:p w14:paraId="3E3A51C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 Договор не заключен</w:t>
            </w:r>
          </w:p>
          <w:p w14:paraId="5E5FC18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2. Договор о развитии территории заключен</w:t>
            </w:r>
          </w:p>
        </w:tc>
      </w:tr>
      <w:tr w:rsidR="0080161F" w14:paraId="1489B39F" w14:textId="77777777" w:rsidTr="005653E0">
        <w:trPr>
          <w:gridAfter w:val="1"/>
          <w:wAfter w:w="9" w:type="dxa"/>
        </w:trPr>
        <w:tc>
          <w:tcPr>
            <w:tcW w:w="566" w:type="dxa"/>
          </w:tcPr>
          <w:p w14:paraId="3CAAD86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16.</w:t>
            </w:r>
          </w:p>
        </w:tc>
        <w:tc>
          <w:tcPr>
            <w:tcW w:w="5099" w:type="dxa"/>
          </w:tcPr>
          <w:p w14:paraId="013C0C3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проведение экологической экспертизы проектной документации?</w:t>
            </w:r>
          </w:p>
        </w:tc>
        <w:tc>
          <w:tcPr>
            <w:tcW w:w="4396" w:type="dxa"/>
          </w:tcPr>
          <w:p w14:paraId="77AE0B1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Экологическая экспертиза не требуется</w:t>
            </w:r>
          </w:p>
          <w:p w14:paraId="6AECABD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Экологическая экспертиза проведена</w:t>
            </w:r>
          </w:p>
        </w:tc>
      </w:tr>
      <w:tr w:rsidR="0080161F" w14:paraId="1987198C" w14:textId="77777777" w:rsidTr="005653E0">
        <w:trPr>
          <w:gridAfter w:val="1"/>
          <w:wAfter w:w="9" w:type="dxa"/>
        </w:trPr>
        <w:tc>
          <w:tcPr>
            <w:tcW w:w="566" w:type="dxa"/>
          </w:tcPr>
          <w:p w14:paraId="01BCA41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17.</w:t>
            </w:r>
          </w:p>
        </w:tc>
        <w:tc>
          <w:tcPr>
            <w:tcW w:w="5099" w:type="dxa"/>
          </w:tcPr>
          <w:p w14:paraId="3CF0E61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разрешение на отклонение от предельных параметров строительства?</w:t>
            </w:r>
          </w:p>
        </w:tc>
        <w:tc>
          <w:tcPr>
            <w:tcW w:w="4396" w:type="dxa"/>
          </w:tcPr>
          <w:p w14:paraId="00B70BD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Разрешение не требуется</w:t>
            </w:r>
          </w:p>
          <w:p w14:paraId="094E3D0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Разрешение получено</w:t>
            </w:r>
          </w:p>
        </w:tc>
      </w:tr>
      <w:tr w:rsidR="0080161F" w14:paraId="028AB449" w14:textId="77777777" w:rsidTr="005653E0">
        <w:trPr>
          <w:gridAfter w:val="1"/>
          <w:wAfter w:w="9" w:type="dxa"/>
        </w:trPr>
        <w:tc>
          <w:tcPr>
            <w:tcW w:w="566" w:type="dxa"/>
          </w:tcPr>
          <w:p w14:paraId="6EEBC8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18.</w:t>
            </w:r>
          </w:p>
        </w:tc>
        <w:tc>
          <w:tcPr>
            <w:tcW w:w="5099" w:type="dxa"/>
          </w:tcPr>
          <w:p w14:paraId="666813B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установление или изменение границ зон с особыми условиями использования территории?</w:t>
            </w:r>
          </w:p>
        </w:tc>
        <w:tc>
          <w:tcPr>
            <w:tcW w:w="4396" w:type="dxa"/>
          </w:tcPr>
          <w:p w14:paraId="41C8AD7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Установление и изменение зоны не требуется</w:t>
            </w:r>
          </w:p>
          <w:p w14:paraId="4AB491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Установление и изменение зоны требуется</w:t>
            </w:r>
          </w:p>
          <w:p w14:paraId="0C2F02CA" w14:textId="77777777" w:rsidR="0080161F" w:rsidRDefault="0080161F">
            <w:pPr>
              <w:spacing w:after="0" w:line="240" w:lineRule="auto"/>
              <w:rPr>
                <w:rFonts w:ascii="Times New Roman" w:hAnsi="Times New Roman" w:cs="Times New Roman"/>
                <w:sz w:val="28"/>
                <w:szCs w:val="28"/>
              </w:rPr>
            </w:pPr>
          </w:p>
        </w:tc>
      </w:tr>
      <w:tr w:rsidR="0080161F" w14:paraId="1EAD0E56" w14:textId="77777777" w:rsidTr="005653E0">
        <w:trPr>
          <w:gridAfter w:val="1"/>
          <w:wAfter w:w="9" w:type="dxa"/>
        </w:trPr>
        <w:tc>
          <w:tcPr>
            <w:tcW w:w="566" w:type="dxa"/>
          </w:tcPr>
          <w:p w14:paraId="1E33112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19.</w:t>
            </w:r>
          </w:p>
        </w:tc>
        <w:tc>
          <w:tcPr>
            <w:tcW w:w="5099" w:type="dxa"/>
          </w:tcPr>
          <w:p w14:paraId="28254389"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Какое назначение объекта? (</w:t>
            </w:r>
            <w:r>
              <w:rPr>
                <w:rFonts w:ascii="Times New Roman" w:eastAsia="Calibri" w:hAnsi="Times New Roman" w:cs="Times New Roman"/>
                <w:i/>
                <w:sz w:val="28"/>
                <w:szCs w:val="28"/>
              </w:rPr>
              <w:t>в случае, если выбран вид строительных работ-реконструкция)</w:t>
            </w:r>
          </w:p>
        </w:tc>
        <w:tc>
          <w:tcPr>
            <w:tcW w:w="4396" w:type="dxa"/>
          </w:tcPr>
          <w:p w14:paraId="389CA4C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Нежилой объект</w:t>
            </w:r>
          </w:p>
          <w:p w14:paraId="6C694C9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Жилой многоквартирный дом</w:t>
            </w:r>
          </w:p>
        </w:tc>
      </w:tr>
      <w:tr w:rsidR="0080161F" w14:paraId="4F16495D" w14:textId="77777777" w:rsidTr="005653E0">
        <w:trPr>
          <w:gridAfter w:val="1"/>
          <w:wAfter w:w="9" w:type="dxa"/>
        </w:trPr>
        <w:tc>
          <w:tcPr>
            <w:tcW w:w="566" w:type="dxa"/>
          </w:tcPr>
          <w:p w14:paraId="700BB0E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20.</w:t>
            </w:r>
          </w:p>
        </w:tc>
        <w:tc>
          <w:tcPr>
            <w:tcW w:w="5099" w:type="dxa"/>
          </w:tcPr>
          <w:p w14:paraId="0B8ED94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Сколько правообладателей у объекта реконструкции? </w:t>
            </w:r>
            <w:r>
              <w:rPr>
                <w:rFonts w:ascii="Times New Roman" w:eastAsia="Calibri" w:hAnsi="Times New Roman" w:cs="Times New Roman"/>
                <w:i/>
                <w:sz w:val="28"/>
                <w:szCs w:val="28"/>
              </w:rPr>
              <w:t>(в случае, если назначение объекта-нежилое)</w:t>
            </w:r>
          </w:p>
        </w:tc>
        <w:tc>
          <w:tcPr>
            <w:tcW w:w="4396" w:type="dxa"/>
          </w:tcPr>
          <w:p w14:paraId="02322B6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Один</w:t>
            </w:r>
          </w:p>
          <w:p w14:paraId="59B6A64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Более одного</w:t>
            </w:r>
          </w:p>
        </w:tc>
      </w:tr>
      <w:tr w:rsidR="0080161F" w14:paraId="21602525" w14:textId="77777777" w:rsidTr="005653E0">
        <w:trPr>
          <w:gridAfter w:val="1"/>
          <w:wAfter w:w="9" w:type="dxa"/>
        </w:trPr>
        <w:tc>
          <w:tcPr>
            <w:tcW w:w="566" w:type="dxa"/>
          </w:tcPr>
          <w:p w14:paraId="2509558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21.</w:t>
            </w:r>
          </w:p>
        </w:tc>
        <w:tc>
          <w:tcPr>
            <w:tcW w:w="5099" w:type="dxa"/>
          </w:tcPr>
          <w:p w14:paraId="722295E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Реконструкцию проводит государственный (муниципальный) заказчик? </w:t>
            </w:r>
          </w:p>
        </w:tc>
        <w:tc>
          <w:tcPr>
            <w:tcW w:w="4396" w:type="dxa"/>
          </w:tcPr>
          <w:p w14:paraId="33DD767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Заказчиком является частное лицо</w:t>
            </w:r>
          </w:p>
          <w:p w14:paraId="5215977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Реконструкцию проводит государственный (муниципальный) заказчик</w:t>
            </w:r>
          </w:p>
        </w:tc>
      </w:tr>
      <w:tr w:rsidR="0080161F" w14:paraId="230880A6" w14:textId="77777777" w:rsidTr="005653E0">
        <w:trPr>
          <w:gridAfter w:val="1"/>
          <w:wAfter w:w="9" w:type="dxa"/>
        </w:trPr>
        <w:tc>
          <w:tcPr>
            <w:tcW w:w="566" w:type="dxa"/>
          </w:tcPr>
          <w:p w14:paraId="007DB46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22.</w:t>
            </w:r>
          </w:p>
        </w:tc>
        <w:tc>
          <w:tcPr>
            <w:tcW w:w="5099" w:type="dxa"/>
          </w:tcPr>
          <w:p w14:paraId="717F1448"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Реконструкция влечет уменьшение размера общего имущества в многоквартирном доме? </w:t>
            </w:r>
            <w:r>
              <w:rPr>
                <w:rFonts w:ascii="Times New Roman" w:eastAsia="Calibri" w:hAnsi="Times New Roman" w:cs="Times New Roman"/>
                <w:i/>
                <w:sz w:val="28"/>
                <w:szCs w:val="28"/>
              </w:rPr>
              <w:t>(в случае, если назначение объекта-жилой многоквартирный дом)</w:t>
            </w:r>
          </w:p>
        </w:tc>
        <w:tc>
          <w:tcPr>
            <w:tcW w:w="4396" w:type="dxa"/>
          </w:tcPr>
          <w:p w14:paraId="3339FCD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Реконструкция с уменьшением размера общего имущества</w:t>
            </w:r>
          </w:p>
          <w:p w14:paraId="52A51AF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Без уменьшения размера общего имущества</w:t>
            </w:r>
          </w:p>
        </w:tc>
      </w:tr>
      <w:tr w:rsidR="0080161F" w14:paraId="4B5E06E3" w14:textId="77777777" w:rsidTr="005653E0">
        <w:trPr>
          <w:gridAfter w:val="1"/>
          <w:wAfter w:w="9" w:type="dxa"/>
        </w:trPr>
        <w:tc>
          <w:tcPr>
            <w:tcW w:w="566" w:type="dxa"/>
          </w:tcPr>
          <w:p w14:paraId="183C310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23.</w:t>
            </w:r>
          </w:p>
        </w:tc>
        <w:tc>
          <w:tcPr>
            <w:tcW w:w="5099" w:type="dxa"/>
          </w:tcPr>
          <w:p w14:paraId="5830BEE4"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Участок, на котором планируется размещение объекта, образован? (</w:t>
            </w:r>
            <w:r>
              <w:rPr>
                <w:rFonts w:ascii="Times New Roman" w:eastAsia="Calibri" w:hAnsi="Times New Roman" w:cs="Times New Roman"/>
                <w:bCs/>
                <w:i/>
                <w:sz w:val="28"/>
                <w:szCs w:val="28"/>
              </w:rPr>
              <w:t xml:space="preserve">в случае, если право на объект не зарегистрировано и </w:t>
            </w:r>
            <w:proofErr w:type="spellStart"/>
            <w:proofErr w:type="gram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w:t>
            </w:r>
            <w:proofErr w:type="gramEnd"/>
            <w:r>
              <w:rPr>
                <w:rFonts w:ascii="Times New Roman" w:eastAsia="Calibri" w:hAnsi="Times New Roman" w:cs="Times New Roman"/>
                <w:bCs/>
                <w:i/>
                <w:sz w:val="28"/>
                <w:szCs w:val="28"/>
              </w:rPr>
              <w:t xml:space="preserve">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61180E4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Участок образован</w:t>
            </w:r>
          </w:p>
          <w:p w14:paraId="72E80D9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Участок не образован</w:t>
            </w:r>
          </w:p>
        </w:tc>
      </w:tr>
      <w:tr w:rsidR="0080161F" w14:paraId="024B12E4" w14:textId="77777777" w:rsidTr="005653E0">
        <w:tc>
          <w:tcPr>
            <w:tcW w:w="10070" w:type="dxa"/>
            <w:gridSpan w:val="4"/>
          </w:tcPr>
          <w:p w14:paraId="713B12BF" w14:textId="77777777" w:rsidR="0080161F" w:rsidRDefault="001845E5">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Вариант 2. Внесение изменений в разрешение на строительство</w:t>
            </w:r>
          </w:p>
        </w:tc>
      </w:tr>
      <w:tr w:rsidR="0080161F" w14:paraId="58862594" w14:textId="77777777" w:rsidTr="005653E0">
        <w:trPr>
          <w:gridAfter w:val="1"/>
          <w:wAfter w:w="9" w:type="dxa"/>
        </w:trPr>
        <w:tc>
          <w:tcPr>
            <w:tcW w:w="566" w:type="dxa"/>
          </w:tcPr>
          <w:p w14:paraId="15205EB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15DE5A9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0E452D1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0EE0937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1A6C5DF8" w14:textId="77777777" w:rsidTr="005653E0">
        <w:trPr>
          <w:gridAfter w:val="1"/>
          <w:wAfter w:w="9" w:type="dxa"/>
        </w:trPr>
        <w:tc>
          <w:tcPr>
            <w:tcW w:w="566" w:type="dxa"/>
          </w:tcPr>
          <w:p w14:paraId="2D5C877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51C4CA60"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p w14:paraId="059493EE" w14:textId="77777777" w:rsidR="0080161F" w:rsidRDefault="0080161F">
            <w:pPr>
              <w:spacing w:after="0" w:line="240" w:lineRule="auto"/>
              <w:rPr>
                <w:rFonts w:ascii="Times New Roman" w:hAnsi="Times New Roman" w:cs="Times New Roman"/>
                <w:i/>
                <w:sz w:val="28"/>
                <w:szCs w:val="28"/>
              </w:rPr>
            </w:pPr>
          </w:p>
        </w:tc>
        <w:tc>
          <w:tcPr>
            <w:tcW w:w="4396" w:type="dxa"/>
          </w:tcPr>
          <w:p w14:paraId="2FFBB6C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669FB54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17FB2FF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3E05A4DB" w14:textId="77777777" w:rsidTr="005653E0">
        <w:trPr>
          <w:gridAfter w:val="1"/>
          <w:wAfter w:w="9" w:type="dxa"/>
        </w:trPr>
        <w:tc>
          <w:tcPr>
            <w:tcW w:w="566" w:type="dxa"/>
          </w:tcPr>
          <w:p w14:paraId="4A5DA5E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3.</w:t>
            </w:r>
          </w:p>
        </w:tc>
        <w:tc>
          <w:tcPr>
            <w:tcW w:w="5099" w:type="dxa"/>
          </w:tcPr>
          <w:p w14:paraId="05B221E1" w14:textId="77777777" w:rsidR="0080161F" w:rsidRDefault="001845E5">
            <w:pPr>
              <w:spacing w:after="0" w:line="240" w:lineRule="auto"/>
              <w:rPr>
                <w:rFonts w:ascii="Times New Roman" w:hAnsi="Times New Roman" w:cs="Times New Roman"/>
                <w:bCs/>
                <w:sz w:val="28"/>
                <w:szCs w:val="28"/>
              </w:rPr>
            </w:pPr>
            <w:r>
              <w:rPr>
                <w:rFonts w:ascii="Times New Roman" w:eastAsia="Calibri" w:hAnsi="Times New Roman" w:cs="Times New Roman"/>
                <w:bCs/>
                <w:sz w:val="28"/>
                <w:szCs w:val="28"/>
              </w:rPr>
              <w:t>Какие причины для внесения изменений в разрешение на строительство?</w:t>
            </w:r>
          </w:p>
          <w:p w14:paraId="1DCA667E" w14:textId="77777777" w:rsidR="0080161F" w:rsidRDefault="0080161F">
            <w:pPr>
              <w:spacing w:after="0" w:line="240" w:lineRule="auto"/>
              <w:rPr>
                <w:rFonts w:ascii="Times New Roman" w:hAnsi="Times New Roman" w:cs="Times New Roman"/>
                <w:sz w:val="28"/>
                <w:szCs w:val="28"/>
              </w:rPr>
            </w:pPr>
          </w:p>
        </w:tc>
        <w:tc>
          <w:tcPr>
            <w:tcW w:w="4396" w:type="dxa"/>
          </w:tcPr>
          <w:p w14:paraId="78CABAA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Образование земельного участка путем объединения, раздела, перераспределения, выдела земельного участка</w:t>
            </w:r>
          </w:p>
          <w:p w14:paraId="1466779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Изменение правообладателя земельного участка</w:t>
            </w:r>
          </w:p>
          <w:p w14:paraId="3A06082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Необходимость продления срока действия разрешения на строительство</w:t>
            </w:r>
          </w:p>
          <w:p w14:paraId="1473EA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4. Внесение изменений в разрешение на строительство по иным причинам</w:t>
            </w:r>
          </w:p>
        </w:tc>
      </w:tr>
      <w:tr w:rsidR="0080161F" w14:paraId="5796FFB1" w14:textId="77777777" w:rsidTr="005653E0">
        <w:trPr>
          <w:gridAfter w:val="1"/>
          <w:wAfter w:w="9" w:type="dxa"/>
        </w:trPr>
        <w:tc>
          <w:tcPr>
            <w:tcW w:w="566" w:type="dxa"/>
          </w:tcPr>
          <w:p w14:paraId="7992427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4.</w:t>
            </w:r>
          </w:p>
        </w:tc>
        <w:tc>
          <w:tcPr>
            <w:tcW w:w="5099" w:type="dxa"/>
          </w:tcPr>
          <w:p w14:paraId="7B0CD86C"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Какой образован земельный участок? </w:t>
            </w:r>
            <w:r>
              <w:rPr>
                <w:rFonts w:ascii="Times New Roman" w:eastAsia="Calibri" w:hAnsi="Times New Roman" w:cs="Times New Roman"/>
                <w:i/>
                <w:sz w:val="28"/>
                <w:szCs w:val="28"/>
              </w:rPr>
              <w:t xml:space="preserve">(в случае, если </w:t>
            </w:r>
            <w:proofErr w:type="spellStart"/>
            <w:r>
              <w:rPr>
                <w:rFonts w:ascii="Times New Roman" w:eastAsia="Calibri" w:hAnsi="Times New Roman" w:cs="Times New Roman"/>
                <w:i/>
                <w:sz w:val="28"/>
                <w:szCs w:val="28"/>
              </w:rPr>
              <w:t>зу</w:t>
            </w:r>
            <w:proofErr w:type="spellEnd"/>
            <w:r>
              <w:rPr>
                <w:rFonts w:ascii="Times New Roman" w:eastAsia="Calibri" w:hAnsi="Times New Roman" w:cs="Times New Roman"/>
                <w:i/>
                <w:sz w:val="28"/>
                <w:szCs w:val="28"/>
              </w:rPr>
              <w:t xml:space="preserve"> образован путем объединения, раздела, перераспределения, выдела земельного участка)</w:t>
            </w:r>
          </w:p>
          <w:p w14:paraId="36D7978E" w14:textId="77777777" w:rsidR="0080161F" w:rsidRDefault="0080161F">
            <w:pPr>
              <w:spacing w:after="0" w:line="240" w:lineRule="auto"/>
              <w:rPr>
                <w:rFonts w:ascii="Times New Roman" w:hAnsi="Times New Roman" w:cs="Times New Roman"/>
                <w:i/>
                <w:sz w:val="28"/>
                <w:szCs w:val="28"/>
              </w:rPr>
            </w:pPr>
          </w:p>
        </w:tc>
        <w:tc>
          <w:tcPr>
            <w:tcW w:w="4396" w:type="dxa"/>
          </w:tcPr>
          <w:p w14:paraId="07DDE0D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Путем объединения</w:t>
            </w:r>
          </w:p>
          <w:p w14:paraId="6607E2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Путем раздела, перераспределения, выдела</w:t>
            </w:r>
          </w:p>
        </w:tc>
      </w:tr>
      <w:tr w:rsidR="0080161F" w14:paraId="1CFD2760" w14:textId="77777777" w:rsidTr="005653E0">
        <w:trPr>
          <w:gridAfter w:val="1"/>
          <w:wAfter w:w="9" w:type="dxa"/>
        </w:trPr>
        <w:tc>
          <w:tcPr>
            <w:tcW w:w="566" w:type="dxa"/>
          </w:tcPr>
          <w:p w14:paraId="56DC071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5.</w:t>
            </w:r>
          </w:p>
        </w:tc>
        <w:tc>
          <w:tcPr>
            <w:tcW w:w="5099" w:type="dxa"/>
          </w:tcPr>
          <w:p w14:paraId="5209A6E5"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Решение принималось органом государственной власти (муниципалитетом)? </w:t>
            </w:r>
            <w:r>
              <w:rPr>
                <w:rFonts w:ascii="Times New Roman" w:eastAsia="Calibri" w:hAnsi="Times New Roman" w:cs="Times New Roman"/>
                <w:i/>
                <w:sz w:val="28"/>
                <w:szCs w:val="28"/>
              </w:rPr>
              <w:t xml:space="preserve">(в случае, если </w:t>
            </w:r>
            <w:proofErr w:type="spellStart"/>
            <w:r>
              <w:rPr>
                <w:rFonts w:ascii="Times New Roman" w:eastAsia="Calibri" w:hAnsi="Times New Roman" w:cs="Times New Roman"/>
                <w:i/>
                <w:sz w:val="28"/>
                <w:szCs w:val="28"/>
              </w:rPr>
              <w:t>зу</w:t>
            </w:r>
            <w:proofErr w:type="spellEnd"/>
            <w:r>
              <w:rPr>
                <w:rFonts w:ascii="Times New Roman" w:eastAsia="Calibri" w:hAnsi="Times New Roman" w:cs="Times New Roman"/>
                <w:i/>
                <w:sz w:val="28"/>
                <w:szCs w:val="28"/>
              </w:rPr>
              <w:t xml:space="preserve"> образован путем объединения, раздела, перераспределения, выдела земельного участка)</w:t>
            </w:r>
          </w:p>
          <w:p w14:paraId="57548458" w14:textId="77777777" w:rsidR="0080161F" w:rsidRDefault="0080161F">
            <w:pPr>
              <w:spacing w:after="0" w:line="240" w:lineRule="auto"/>
              <w:rPr>
                <w:rFonts w:ascii="Times New Roman" w:hAnsi="Times New Roman" w:cs="Times New Roman"/>
                <w:sz w:val="28"/>
                <w:szCs w:val="28"/>
              </w:rPr>
            </w:pPr>
          </w:p>
        </w:tc>
        <w:tc>
          <w:tcPr>
            <w:tcW w:w="4396" w:type="dxa"/>
          </w:tcPr>
          <w:p w14:paraId="606606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Органом государственной власти (муниципалитетом)</w:t>
            </w:r>
          </w:p>
          <w:p w14:paraId="4502F1A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Собственником участка, находящегося в частной собственности</w:t>
            </w:r>
          </w:p>
        </w:tc>
      </w:tr>
      <w:tr w:rsidR="0080161F" w14:paraId="0ADD2DEE" w14:textId="77777777" w:rsidTr="005653E0">
        <w:trPr>
          <w:gridAfter w:val="1"/>
          <w:wAfter w:w="9" w:type="dxa"/>
        </w:trPr>
        <w:tc>
          <w:tcPr>
            <w:tcW w:w="566" w:type="dxa"/>
          </w:tcPr>
          <w:p w14:paraId="36DC5EF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6.</w:t>
            </w:r>
          </w:p>
        </w:tc>
        <w:tc>
          <w:tcPr>
            <w:tcW w:w="5099" w:type="dxa"/>
          </w:tcPr>
          <w:p w14:paraId="3F33584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заявителя на земельный участок зарегистрировано в ЕГРН? (</w:t>
            </w:r>
            <w:r>
              <w:rPr>
                <w:rFonts w:ascii="Times New Roman" w:eastAsia="Calibri" w:hAnsi="Times New Roman" w:cs="Times New Roman"/>
                <w:i/>
                <w:sz w:val="28"/>
                <w:szCs w:val="28"/>
              </w:rPr>
              <w:t>в случае, если изменения в разрешение на строительство вносились по иным причинам)</w:t>
            </w:r>
          </w:p>
        </w:tc>
        <w:tc>
          <w:tcPr>
            <w:tcW w:w="4396" w:type="dxa"/>
          </w:tcPr>
          <w:p w14:paraId="2FCEB15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2776927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r w:rsidR="0080161F" w14:paraId="6EFA2D68" w14:textId="77777777" w:rsidTr="005653E0">
        <w:trPr>
          <w:gridAfter w:val="1"/>
          <w:wAfter w:w="9" w:type="dxa"/>
        </w:trPr>
        <w:tc>
          <w:tcPr>
            <w:tcW w:w="566" w:type="dxa"/>
          </w:tcPr>
          <w:p w14:paraId="6237C95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7.</w:t>
            </w:r>
          </w:p>
        </w:tc>
        <w:tc>
          <w:tcPr>
            <w:tcW w:w="5099" w:type="dxa"/>
          </w:tcPr>
          <w:p w14:paraId="113507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Земельный участок предназначен для размещения объектов федерального, регионального, местного значения? (</w:t>
            </w:r>
            <w:r>
              <w:rPr>
                <w:rFonts w:ascii="Times New Roman" w:eastAsia="Calibri" w:hAnsi="Times New Roman" w:cs="Times New Roman"/>
                <w:i/>
                <w:sz w:val="28"/>
                <w:szCs w:val="28"/>
              </w:rPr>
              <w:t>в случае, если изменения в разрешение на строительство вносились по иным причинам)</w:t>
            </w:r>
          </w:p>
        </w:tc>
        <w:tc>
          <w:tcPr>
            <w:tcW w:w="4396" w:type="dxa"/>
          </w:tcPr>
          <w:p w14:paraId="3A5C206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предназначен</w:t>
            </w:r>
          </w:p>
          <w:p w14:paraId="7B54602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Предназначен</w:t>
            </w:r>
          </w:p>
        </w:tc>
      </w:tr>
      <w:tr w:rsidR="0080161F" w14:paraId="3101C510" w14:textId="77777777" w:rsidTr="005653E0">
        <w:trPr>
          <w:gridAfter w:val="1"/>
          <w:wAfter w:w="9" w:type="dxa"/>
        </w:trPr>
        <w:tc>
          <w:tcPr>
            <w:tcW w:w="566" w:type="dxa"/>
          </w:tcPr>
          <w:p w14:paraId="0EACDC4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8.</w:t>
            </w:r>
          </w:p>
        </w:tc>
        <w:tc>
          <w:tcPr>
            <w:tcW w:w="5099" w:type="dxa"/>
          </w:tcPr>
          <w:p w14:paraId="188A6BA1" w14:textId="77777777" w:rsidR="0080161F" w:rsidRDefault="001845E5">
            <w:pPr>
              <w:spacing w:after="0" w:line="240" w:lineRule="auto"/>
              <w:rPr>
                <w:rFonts w:ascii="Times New Roman" w:hAnsi="Times New Roman" w:cs="Times New Roman"/>
                <w:bCs/>
                <w:i/>
                <w:sz w:val="28"/>
                <w:szCs w:val="28"/>
              </w:rPr>
            </w:pPr>
            <w:r>
              <w:rPr>
                <w:rFonts w:ascii="Times New Roman" w:eastAsia="Calibri" w:hAnsi="Times New Roman" w:cs="Times New Roman"/>
                <w:bCs/>
                <w:sz w:val="28"/>
                <w:szCs w:val="28"/>
              </w:rPr>
              <w:t>Экспертиза проектной документации проведена? (</w:t>
            </w:r>
            <w:r>
              <w:rPr>
                <w:rFonts w:ascii="Times New Roman" w:eastAsia="Calibri" w:hAnsi="Times New Roman" w:cs="Times New Roman"/>
                <w:bCs/>
                <w:i/>
                <w:sz w:val="28"/>
                <w:szCs w:val="28"/>
              </w:rPr>
              <w:t xml:space="preserve">в случае, если право на объект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не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p w14:paraId="114FB3F1" w14:textId="77777777" w:rsidR="0080161F" w:rsidRDefault="0080161F">
            <w:pPr>
              <w:spacing w:after="0" w:line="240" w:lineRule="auto"/>
              <w:rPr>
                <w:rFonts w:ascii="Times New Roman" w:hAnsi="Times New Roman" w:cs="Times New Roman"/>
                <w:sz w:val="28"/>
                <w:szCs w:val="28"/>
              </w:rPr>
            </w:pPr>
          </w:p>
        </w:tc>
        <w:tc>
          <w:tcPr>
            <w:tcW w:w="4396" w:type="dxa"/>
          </w:tcPr>
          <w:p w14:paraId="39B6DDB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Экспертиза проведена</w:t>
            </w:r>
          </w:p>
          <w:p w14:paraId="3764CC6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Экспертиза не требуется</w:t>
            </w:r>
          </w:p>
        </w:tc>
      </w:tr>
      <w:tr w:rsidR="0080161F" w14:paraId="6DC724E0" w14:textId="77777777" w:rsidTr="005653E0">
        <w:trPr>
          <w:gridAfter w:val="1"/>
          <w:wAfter w:w="9" w:type="dxa"/>
        </w:trPr>
        <w:tc>
          <w:tcPr>
            <w:tcW w:w="566" w:type="dxa"/>
          </w:tcPr>
          <w:p w14:paraId="2BF1BB2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9.</w:t>
            </w:r>
          </w:p>
        </w:tc>
        <w:tc>
          <w:tcPr>
            <w:tcW w:w="5099" w:type="dxa"/>
          </w:tcPr>
          <w:p w14:paraId="73A56D7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Какой вид экспертизы проектной </w:t>
            </w:r>
            <w:r>
              <w:rPr>
                <w:rFonts w:ascii="Times New Roman" w:eastAsia="Calibri" w:hAnsi="Times New Roman" w:cs="Times New Roman"/>
                <w:sz w:val="28"/>
                <w:szCs w:val="28"/>
              </w:rPr>
              <w:lastRenderedPageBreak/>
              <w:t>документации? (</w:t>
            </w:r>
            <w:r>
              <w:rPr>
                <w:rFonts w:ascii="Times New Roman" w:eastAsia="Calibri" w:hAnsi="Times New Roman" w:cs="Times New Roman"/>
                <w:i/>
                <w:sz w:val="28"/>
                <w:szCs w:val="28"/>
              </w:rPr>
              <w:t>в случае, если экспертиза проектной документации проведена)</w:t>
            </w:r>
          </w:p>
        </w:tc>
        <w:tc>
          <w:tcPr>
            <w:tcW w:w="4396" w:type="dxa"/>
          </w:tcPr>
          <w:p w14:paraId="2C64F46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 Государственная экспертиза</w:t>
            </w:r>
          </w:p>
          <w:p w14:paraId="37FFDCD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2. Негосударственная экспертиза</w:t>
            </w:r>
          </w:p>
        </w:tc>
      </w:tr>
      <w:tr w:rsidR="0080161F" w14:paraId="208CF24A" w14:textId="77777777" w:rsidTr="005653E0">
        <w:trPr>
          <w:gridAfter w:val="1"/>
          <w:wAfter w:w="9" w:type="dxa"/>
        </w:trPr>
        <w:tc>
          <w:tcPr>
            <w:tcW w:w="566" w:type="dxa"/>
          </w:tcPr>
          <w:p w14:paraId="0BDE953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10.</w:t>
            </w:r>
          </w:p>
        </w:tc>
        <w:tc>
          <w:tcPr>
            <w:tcW w:w="5099" w:type="dxa"/>
          </w:tcPr>
          <w:p w14:paraId="75104CB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Вносились изменения в проектную документацию? (</w:t>
            </w:r>
            <w:r>
              <w:rPr>
                <w:rFonts w:ascii="Times New Roman" w:eastAsia="Calibri" w:hAnsi="Times New Roman" w:cs="Times New Roman"/>
                <w:i/>
                <w:sz w:val="28"/>
                <w:szCs w:val="28"/>
              </w:rPr>
              <w:t>в случае, если была проведена государственная экспертиза)</w:t>
            </w:r>
          </w:p>
        </w:tc>
        <w:tc>
          <w:tcPr>
            <w:tcW w:w="4396" w:type="dxa"/>
          </w:tcPr>
          <w:p w14:paraId="0D5B85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Изменения в проектную документацию не вносились</w:t>
            </w:r>
          </w:p>
          <w:p w14:paraId="0B28352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2. Изменения в проектную </w:t>
            </w:r>
            <w:proofErr w:type="gramStart"/>
            <w:r>
              <w:rPr>
                <w:rFonts w:ascii="Times New Roman" w:eastAsia="Calibri" w:hAnsi="Times New Roman" w:cs="Times New Roman"/>
                <w:sz w:val="28"/>
                <w:szCs w:val="28"/>
              </w:rPr>
              <w:t>документацию  вносились</w:t>
            </w:r>
            <w:proofErr w:type="gramEnd"/>
          </w:p>
        </w:tc>
      </w:tr>
      <w:tr w:rsidR="0080161F" w14:paraId="7022B1AC" w14:textId="77777777" w:rsidTr="005653E0">
        <w:trPr>
          <w:gridAfter w:val="1"/>
          <w:wAfter w:w="9" w:type="dxa"/>
        </w:trPr>
        <w:tc>
          <w:tcPr>
            <w:tcW w:w="566" w:type="dxa"/>
          </w:tcPr>
          <w:p w14:paraId="5A37CC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11.</w:t>
            </w:r>
          </w:p>
        </w:tc>
        <w:tc>
          <w:tcPr>
            <w:tcW w:w="5099" w:type="dxa"/>
          </w:tcPr>
          <w:p w14:paraId="29B814E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Какой тип объекта строительства, реконструкции?</w:t>
            </w:r>
          </w:p>
        </w:tc>
        <w:tc>
          <w:tcPr>
            <w:tcW w:w="4396" w:type="dxa"/>
          </w:tcPr>
          <w:p w14:paraId="1607ED7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Объект капитального строительства (кроме линейных объектов)</w:t>
            </w:r>
          </w:p>
          <w:p w14:paraId="492DC38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Линейный объект</w:t>
            </w:r>
          </w:p>
          <w:p w14:paraId="7BB1D41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Объект капитального строительства, в состав которого входит линейный объект</w:t>
            </w:r>
          </w:p>
        </w:tc>
      </w:tr>
      <w:tr w:rsidR="0080161F" w14:paraId="75488A89" w14:textId="77777777" w:rsidTr="005653E0">
        <w:trPr>
          <w:gridAfter w:val="1"/>
          <w:wAfter w:w="9" w:type="dxa"/>
        </w:trPr>
        <w:tc>
          <w:tcPr>
            <w:tcW w:w="566" w:type="dxa"/>
          </w:tcPr>
          <w:p w14:paraId="7E07179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12.</w:t>
            </w:r>
          </w:p>
        </w:tc>
        <w:tc>
          <w:tcPr>
            <w:tcW w:w="5099" w:type="dxa"/>
          </w:tcPr>
          <w:p w14:paraId="712091F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Какой вид строительных работ? (</w:t>
            </w:r>
            <w:r>
              <w:rPr>
                <w:rFonts w:ascii="Times New Roman" w:eastAsia="Calibri" w:hAnsi="Times New Roman" w:cs="Times New Roman"/>
                <w:i/>
                <w:sz w:val="28"/>
                <w:szCs w:val="28"/>
              </w:rPr>
              <w:t xml:space="preserve">в случае, если выбран тип объекта строительства ОКС, либо </w:t>
            </w:r>
            <w:proofErr w:type="gramStart"/>
            <w:r>
              <w:rPr>
                <w:rFonts w:ascii="Times New Roman" w:eastAsia="Calibri" w:hAnsi="Times New Roman" w:cs="Times New Roman"/>
                <w:i/>
                <w:sz w:val="28"/>
                <w:szCs w:val="28"/>
              </w:rPr>
              <w:t>ОКС</w:t>
            </w:r>
            <w:proofErr w:type="gramEnd"/>
            <w:r>
              <w:rPr>
                <w:rFonts w:ascii="Times New Roman" w:eastAsia="Calibri" w:hAnsi="Times New Roman" w:cs="Times New Roman"/>
                <w:i/>
                <w:sz w:val="28"/>
                <w:szCs w:val="28"/>
              </w:rPr>
              <w:t xml:space="preserve"> в состав которого входит линейный объект)</w:t>
            </w:r>
          </w:p>
        </w:tc>
        <w:tc>
          <w:tcPr>
            <w:tcW w:w="4396" w:type="dxa"/>
          </w:tcPr>
          <w:p w14:paraId="098C545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w:t>
            </w:r>
          </w:p>
          <w:p w14:paraId="678BB26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Реконструкция</w:t>
            </w:r>
          </w:p>
        </w:tc>
      </w:tr>
      <w:tr w:rsidR="0080161F" w14:paraId="508D074E" w14:textId="77777777" w:rsidTr="005653E0">
        <w:trPr>
          <w:gridAfter w:val="1"/>
          <w:wAfter w:w="9" w:type="dxa"/>
        </w:trPr>
        <w:tc>
          <w:tcPr>
            <w:tcW w:w="566" w:type="dxa"/>
          </w:tcPr>
          <w:p w14:paraId="7AF7978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13.</w:t>
            </w:r>
          </w:p>
        </w:tc>
        <w:tc>
          <w:tcPr>
            <w:tcW w:w="5099" w:type="dxa"/>
          </w:tcPr>
          <w:p w14:paraId="077D670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планировке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70E5F53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планировке территории</w:t>
            </w:r>
          </w:p>
          <w:p w14:paraId="40FD4D5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планировке территории отсутствует</w:t>
            </w:r>
          </w:p>
        </w:tc>
      </w:tr>
      <w:tr w:rsidR="0080161F" w14:paraId="6DA14106" w14:textId="77777777" w:rsidTr="005653E0">
        <w:trPr>
          <w:gridAfter w:val="1"/>
          <w:wAfter w:w="9" w:type="dxa"/>
        </w:trPr>
        <w:tc>
          <w:tcPr>
            <w:tcW w:w="566" w:type="dxa"/>
          </w:tcPr>
          <w:p w14:paraId="4D5E091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14.</w:t>
            </w:r>
          </w:p>
        </w:tc>
        <w:tc>
          <w:tcPr>
            <w:tcW w:w="5099" w:type="dxa"/>
          </w:tcPr>
          <w:p w14:paraId="2B9065D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межеванию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5D9FCDC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межеванию территории</w:t>
            </w:r>
          </w:p>
          <w:p w14:paraId="56A75CD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межеванию территории отсутствует</w:t>
            </w:r>
          </w:p>
        </w:tc>
      </w:tr>
      <w:tr w:rsidR="0080161F" w14:paraId="17611B50" w14:textId="77777777" w:rsidTr="005653E0">
        <w:trPr>
          <w:gridAfter w:val="1"/>
          <w:wAfter w:w="9" w:type="dxa"/>
        </w:trPr>
        <w:tc>
          <w:tcPr>
            <w:tcW w:w="566" w:type="dxa"/>
          </w:tcPr>
          <w:p w14:paraId="5E4887B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15.</w:t>
            </w:r>
          </w:p>
        </w:tc>
        <w:tc>
          <w:tcPr>
            <w:tcW w:w="5099" w:type="dxa"/>
          </w:tcPr>
          <w:p w14:paraId="1F8BD0D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Строительство проводится на территории исторического поселения? (</w:t>
            </w:r>
            <w:r>
              <w:rPr>
                <w:rFonts w:ascii="Times New Roman" w:eastAsia="Calibri" w:hAnsi="Times New Roman" w:cs="Times New Roman"/>
                <w:i/>
                <w:sz w:val="28"/>
                <w:szCs w:val="28"/>
              </w:rPr>
              <w:t>в случае, если выбран вид строительных работ-строительство)</w:t>
            </w:r>
          </w:p>
        </w:tc>
        <w:tc>
          <w:tcPr>
            <w:tcW w:w="4396" w:type="dxa"/>
          </w:tcPr>
          <w:p w14:paraId="51D7EC5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на территории исторического поселения</w:t>
            </w:r>
          </w:p>
          <w:p w14:paraId="6392F22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На территории исторического поселения</w:t>
            </w:r>
          </w:p>
        </w:tc>
      </w:tr>
      <w:tr w:rsidR="0080161F" w14:paraId="7E67E4E5" w14:textId="77777777" w:rsidTr="005653E0">
        <w:trPr>
          <w:gridAfter w:val="1"/>
          <w:wAfter w:w="9" w:type="dxa"/>
        </w:trPr>
        <w:tc>
          <w:tcPr>
            <w:tcW w:w="566" w:type="dxa"/>
          </w:tcPr>
          <w:p w14:paraId="03618EA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16.</w:t>
            </w:r>
          </w:p>
        </w:tc>
        <w:tc>
          <w:tcPr>
            <w:tcW w:w="5099" w:type="dxa"/>
          </w:tcPr>
          <w:p w14:paraId="50AB48A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Строительство осуществляется в соответствии с типовым архитектурным решением? (</w:t>
            </w:r>
            <w:r>
              <w:rPr>
                <w:rFonts w:ascii="Times New Roman" w:eastAsia="Calibri" w:hAnsi="Times New Roman" w:cs="Times New Roman"/>
                <w:i/>
                <w:sz w:val="28"/>
                <w:szCs w:val="28"/>
              </w:rPr>
              <w:t>в случае, если строительство осуществляется на территории исторического поселения)</w:t>
            </w:r>
          </w:p>
        </w:tc>
        <w:tc>
          <w:tcPr>
            <w:tcW w:w="4396" w:type="dxa"/>
          </w:tcPr>
          <w:p w14:paraId="5610202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 выполняется в соответствии с архитектурными решениями, содержащимися в проектной документации</w:t>
            </w:r>
          </w:p>
          <w:p w14:paraId="43ADD24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Строительство выполняется в соответствии с типовым архитектурным решением</w:t>
            </w:r>
          </w:p>
        </w:tc>
      </w:tr>
      <w:tr w:rsidR="0080161F" w14:paraId="4E974CFB" w14:textId="77777777" w:rsidTr="005653E0">
        <w:trPr>
          <w:gridAfter w:val="1"/>
          <w:wAfter w:w="9" w:type="dxa"/>
        </w:trPr>
        <w:tc>
          <w:tcPr>
            <w:tcW w:w="566" w:type="dxa"/>
          </w:tcPr>
          <w:p w14:paraId="72C52A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17.</w:t>
            </w:r>
          </w:p>
        </w:tc>
        <w:tc>
          <w:tcPr>
            <w:tcW w:w="5099" w:type="dxa"/>
          </w:tcPr>
          <w:p w14:paraId="110A3BE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 застройщиком заключен договор о развитии территории?</w:t>
            </w:r>
          </w:p>
        </w:tc>
        <w:tc>
          <w:tcPr>
            <w:tcW w:w="4396" w:type="dxa"/>
          </w:tcPr>
          <w:p w14:paraId="50A9AC4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Договор не заключен</w:t>
            </w:r>
          </w:p>
          <w:p w14:paraId="18429D4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2. Договор о развитии территории </w:t>
            </w:r>
            <w:r>
              <w:rPr>
                <w:rFonts w:ascii="Times New Roman" w:eastAsia="Calibri" w:hAnsi="Times New Roman" w:cs="Times New Roman"/>
                <w:sz w:val="28"/>
                <w:szCs w:val="28"/>
              </w:rPr>
              <w:lastRenderedPageBreak/>
              <w:t>заключен</w:t>
            </w:r>
          </w:p>
        </w:tc>
      </w:tr>
      <w:tr w:rsidR="0080161F" w14:paraId="6F698A9E" w14:textId="77777777" w:rsidTr="005653E0">
        <w:trPr>
          <w:gridAfter w:val="1"/>
          <w:wAfter w:w="9" w:type="dxa"/>
        </w:trPr>
        <w:tc>
          <w:tcPr>
            <w:tcW w:w="566" w:type="dxa"/>
          </w:tcPr>
          <w:p w14:paraId="1D7123E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18.</w:t>
            </w:r>
          </w:p>
        </w:tc>
        <w:tc>
          <w:tcPr>
            <w:tcW w:w="5099" w:type="dxa"/>
          </w:tcPr>
          <w:p w14:paraId="187A61C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проведение экологической экспертизы проектной документации?</w:t>
            </w:r>
          </w:p>
        </w:tc>
        <w:tc>
          <w:tcPr>
            <w:tcW w:w="4396" w:type="dxa"/>
          </w:tcPr>
          <w:p w14:paraId="2A04FBF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Экологическая экспертиза не требуется</w:t>
            </w:r>
          </w:p>
          <w:p w14:paraId="1C43C85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Экологическая экспертиза проведена</w:t>
            </w:r>
          </w:p>
        </w:tc>
      </w:tr>
      <w:tr w:rsidR="0080161F" w14:paraId="24DD35C7" w14:textId="77777777" w:rsidTr="005653E0">
        <w:trPr>
          <w:gridAfter w:val="1"/>
          <w:wAfter w:w="9" w:type="dxa"/>
        </w:trPr>
        <w:tc>
          <w:tcPr>
            <w:tcW w:w="566" w:type="dxa"/>
          </w:tcPr>
          <w:p w14:paraId="3EF7C78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19.</w:t>
            </w:r>
          </w:p>
        </w:tc>
        <w:tc>
          <w:tcPr>
            <w:tcW w:w="5099" w:type="dxa"/>
          </w:tcPr>
          <w:p w14:paraId="42ADA6A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разрешение на отклонение от предельных параметров строительства?</w:t>
            </w:r>
          </w:p>
        </w:tc>
        <w:tc>
          <w:tcPr>
            <w:tcW w:w="4396" w:type="dxa"/>
          </w:tcPr>
          <w:p w14:paraId="1ADF727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Разрешение не требуется</w:t>
            </w:r>
          </w:p>
          <w:p w14:paraId="09372D9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Разрешение получено</w:t>
            </w:r>
          </w:p>
        </w:tc>
      </w:tr>
      <w:tr w:rsidR="0080161F" w14:paraId="5DF8DEE3" w14:textId="77777777" w:rsidTr="005653E0">
        <w:trPr>
          <w:gridAfter w:val="1"/>
          <w:wAfter w:w="9" w:type="dxa"/>
        </w:trPr>
        <w:tc>
          <w:tcPr>
            <w:tcW w:w="566" w:type="dxa"/>
          </w:tcPr>
          <w:p w14:paraId="5564DC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20.</w:t>
            </w:r>
          </w:p>
        </w:tc>
        <w:tc>
          <w:tcPr>
            <w:tcW w:w="5099" w:type="dxa"/>
          </w:tcPr>
          <w:p w14:paraId="195AA08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установление или изменение границ зон с особыми условиями использования территории?</w:t>
            </w:r>
          </w:p>
        </w:tc>
        <w:tc>
          <w:tcPr>
            <w:tcW w:w="4396" w:type="dxa"/>
          </w:tcPr>
          <w:p w14:paraId="44CC877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Установление и изменение зоны не требуется</w:t>
            </w:r>
          </w:p>
          <w:p w14:paraId="7576FF0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Установление и изменение зоны требуется</w:t>
            </w:r>
          </w:p>
          <w:p w14:paraId="7122C552" w14:textId="77777777" w:rsidR="0080161F" w:rsidRDefault="0080161F">
            <w:pPr>
              <w:spacing w:after="0" w:line="240" w:lineRule="auto"/>
              <w:rPr>
                <w:rFonts w:ascii="Times New Roman" w:hAnsi="Times New Roman" w:cs="Times New Roman"/>
                <w:sz w:val="28"/>
                <w:szCs w:val="28"/>
              </w:rPr>
            </w:pPr>
          </w:p>
        </w:tc>
      </w:tr>
      <w:tr w:rsidR="0080161F" w14:paraId="2F9BA8A9" w14:textId="77777777" w:rsidTr="005653E0">
        <w:trPr>
          <w:gridAfter w:val="1"/>
          <w:wAfter w:w="9" w:type="dxa"/>
        </w:trPr>
        <w:tc>
          <w:tcPr>
            <w:tcW w:w="566" w:type="dxa"/>
          </w:tcPr>
          <w:p w14:paraId="2F8B8D4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21.</w:t>
            </w:r>
          </w:p>
        </w:tc>
        <w:tc>
          <w:tcPr>
            <w:tcW w:w="5099" w:type="dxa"/>
          </w:tcPr>
          <w:p w14:paraId="17B8667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Какое назначение объекта? (</w:t>
            </w:r>
            <w:r>
              <w:rPr>
                <w:rFonts w:ascii="Times New Roman" w:eastAsia="Calibri" w:hAnsi="Times New Roman" w:cs="Times New Roman"/>
                <w:i/>
                <w:sz w:val="28"/>
                <w:szCs w:val="28"/>
              </w:rPr>
              <w:t>в случае, если выбран вид строительных работ-реконструкция)</w:t>
            </w:r>
          </w:p>
        </w:tc>
        <w:tc>
          <w:tcPr>
            <w:tcW w:w="4396" w:type="dxa"/>
          </w:tcPr>
          <w:p w14:paraId="1840A70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Нежилой объект</w:t>
            </w:r>
          </w:p>
          <w:p w14:paraId="0353597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Жилой многоквартирный дом</w:t>
            </w:r>
          </w:p>
        </w:tc>
      </w:tr>
      <w:tr w:rsidR="0080161F" w14:paraId="48EA1246" w14:textId="77777777" w:rsidTr="005653E0">
        <w:trPr>
          <w:gridAfter w:val="1"/>
          <w:wAfter w:w="9" w:type="dxa"/>
        </w:trPr>
        <w:tc>
          <w:tcPr>
            <w:tcW w:w="566" w:type="dxa"/>
          </w:tcPr>
          <w:p w14:paraId="01A215F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22.</w:t>
            </w:r>
          </w:p>
        </w:tc>
        <w:tc>
          <w:tcPr>
            <w:tcW w:w="5099" w:type="dxa"/>
          </w:tcPr>
          <w:p w14:paraId="42327D6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Сколько правообладателей у объекта реконструкции? </w:t>
            </w:r>
            <w:r>
              <w:rPr>
                <w:rFonts w:ascii="Times New Roman" w:eastAsia="Calibri" w:hAnsi="Times New Roman" w:cs="Times New Roman"/>
                <w:i/>
                <w:sz w:val="28"/>
                <w:szCs w:val="28"/>
              </w:rPr>
              <w:t>(в случае, если назначение объекта-нежилое)</w:t>
            </w:r>
          </w:p>
        </w:tc>
        <w:tc>
          <w:tcPr>
            <w:tcW w:w="4396" w:type="dxa"/>
          </w:tcPr>
          <w:p w14:paraId="2601A0E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Один</w:t>
            </w:r>
          </w:p>
          <w:p w14:paraId="2785891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Более одного</w:t>
            </w:r>
          </w:p>
        </w:tc>
      </w:tr>
      <w:tr w:rsidR="0080161F" w14:paraId="3A484C4B" w14:textId="77777777" w:rsidTr="005653E0">
        <w:trPr>
          <w:gridAfter w:val="1"/>
          <w:wAfter w:w="9" w:type="dxa"/>
        </w:trPr>
        <w:tc>
          <w:tcPr>
            <w:tcW w:w="566" w:type="dxa"/>
          </w:tcPr>
          <w:p w14:paraId="56CBE11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23.</w:t>
            </w:r>
          </w:p>
        </w:tc>
        <w:tc>
          <w:tcPr>
            <w:tcW w:w="5099" w:type="dxa"/>
          </w:tcPr>
          <w:p w14:paraId="668825F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Реконструкцию проводит государственный (муниципальный) заказчик?</w:t>
            </w:r>
          </w:p>
        </w:tc>
        <w:tc>
          <w:tcPr>
            <w:tcW w:w="4396" w:type="dxa"/>
          </w:tcPr>
          <w:p w14:paraId="1026894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Заказчиком является частное лицо</w:t>
            </w:r>
          </w:p>
          <w:p w14:paraId="316CE98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Реконструкцию проводит государственный (муниципальный) заказчик</w:t>
            </w:r>
          </w:p>
        </w:tc>
      </w:tr>
      <w:tr w:rsidR="0080161F" w14:paraId="57DE2AB6" w14:textId="77777777" w:rsidTr="005653E0">
        <w:trPr>
          <w:gridAfter w:val="1"/>
          <w:wAfter w:w="9" w:type="dxa"/>
        </w:trPr>
        <w:tc>
          <w:tcPr>
            <w:tcW w:w="566" w:type="dxa"/>
          </w:tcPr>
          <w:p w14:paraId="02A3A81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24.</w:t>
            </w:r>
          </w:p>
        </w:tc>
        <w:tc>
          <w:tcPr>
            <w:tcW w:w="5099" w:type="dxa"/>
          </w:tcPr>
          <w:p w14:paraId="5B7397A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Реконструкция влечет уменьшение размера общего имущества в многоквартирном доме? </w:t>
            </w:r>
            <w:r>
              <w:rPr>
                <w:rFonts w:ascii="Times New Roman" w:eastAsia="Calibri" w:hAnsi="Times New Roman" w:cs="Times New Roman"/>
                <w:i/>
                <w:sz w:val="28"/>
                <w:szCs w:val="28"/>
              </w:rPr>
              <w:t>(в случае, если назначение объекта-жилой многоквартирный дом)</w:t>
            </w:r>
          </w:p>
        </w:tc>
        <w:tc>
          <w:tcPr>
            <w:tcW w:w="4396" w:type="dxa"/>
          </w:tcPr>
          <w:p w14:paraId="7C8E993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Реконструкция с уменьшением размера общего имущества</w:t>
            </w:r>
          </w:p>
          <w:p w14:paraId="0598F43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Без уменьшения размера общего имущества</w:t>
            </w:r>
          </w:p>
        </w:tc>
      </w:tr>
      <w:tr w:rsidR="0080161F" w14:paraId="1737A82B" w14:textId="77777777" w:rsidTr="005653E0">
        <w:trPr>
          <w:gridAfter w:val="1"/>
          <w:wAfter w:w="9" w:type="dxa"/>
        </w:trPr>
        <w:tc>
          <w:tcPr>
            <w:tcW w:w="566" w:type="dxa"/>
          </w:tcPr>
          <w:p w14:paraId="0119799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25.</w:t>
            </w:r>
          </w:p>
        </w:tc>
        <w:tc>
          <w:tcPr>
            <w:tcW w:w="5099" w:type="dxa"/>
          </w:tcPr>
          <w:p w14:paraId="49593CF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Участок, на котором планируется размещение объекта, образован? (</w:t>
            </w:r>
            <w:r>
              <w:rPr>
                <w:rFonts w:ascii="Times New Roman" w:eastAsia="Calibri" w:hAnsi="Times New Roman" w:cs="Times New Roman"/>
                <w:bCs/>
                <w:i/>
                <w:sz w:val="28"/>
                <w:szCs w:val="28"/>
              </w:rPr>
              <w:t xml:space="preserve">в случае, если право на объект не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не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7F83A2C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Участок образован</w:t>
            </w:r>
          </w:p>
          <w:p w14:paraId="780948B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Участок не образован</w:t>
            </w:r>
          </w:p>
        </w:tc>
      </w:tr>
      <w:tr w:rsidR="0080161F" w14:paraId="3972C9EE" w14:textId="77777777" w:rsidTr="005653E0">
        <w:trPr>
          <w:gridAfter w:val="1"/>
          <w:wAfter w:w="9" w:type="dxa"/>
        </w:trPr>
        <w:tc>
          <w:tcPr>
            <w:tcW w:w="566" w:type="dxa"/>
          </w:tcPr>
          <w:p w14:paraId="4D3B2DB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26.</w:t>
            </w:r>
          </w:p>
        </w:tc>
        <w:tc>
          <w:tcPr>
            <w:tcW w:w="5099" w:type="dxa"/>
          </w:tcPr>
          <w:p w14:paraId="7254E8B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Участок, на котором планируется размещение объекта, образован? (</w:t>
            </w:r>
            <w:r>
              <w:rPr>
                <w:rFonts w:ascii="Times New Roman" w:eastAsia="Calibri" w:hAnsi="Times New Roman" w:cs="Times New Roman"/>
                <w:bCs/>
                <w:i/>
                <w:sz w:val="28"/>
                <w:szCs w:val="28"/>
              </w:rPr>
              <w:t xml:space="preserve">в случае, если право на объект не зарегистрировано и </w:t>
            </w:r>
            <w:proofErr w:type="spellStart"/>
            <w:proofErr w:type="gram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w:t>
            </w:r>
            <w:proofErr w:type="gramEnd"/>
            <w:r>
              <w:rPr>
                <w:rFonts w:ascii="Times New Roman" w:eastAsia="Calibri" w:hAnsi="Times New Roman" w:cs="Times New Roman"/>
                <w:bCs/>
                <w:i/>
                <w:sz w:val="28"/>
                <w:szCs w:val="28"/>
              </w:rPr>
              <w:t xml:space="preserve">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3E70B9A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Участок образован</w:t>
            </w:r>
          </w:p>
          <w:p w14:paraId="058E26C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Участок не образован</w:t>
            </w:r>
          </w:p>
        </w:tc>
      </w:tr>
      <w:tr w:rsidR="0080161F" w14:paraId="7490614D" w14:textId="77777777" w:rsidTr="005653E0">
        <w:trPr>
          <w:gridAfter w:val="1"/>
          <w:wAfter w:w="9" w:type="dxa"/>
        </w:trPr>
        <w:tc>
          <w:tcPr>
            <w:tcW w:w="566" w:type="dxa"/>
          </w:tcPr>
          <w:p w14:paraId="03B9924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27.</w:t>
            </w:r>
          </w:p>
        </w:tc>
        <w:tc>
          <w:tcPr>
            <w:tcW w:w="5099" w:type="dxa"/>
          </w:tcPr>
          <w:p w14:paraId="012E1121"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Каким документом предусмотрено образование земельного участка, на </w:t>
            </w:r>
            <w:r>
              <w:rPr>
                <w:rFonts w:ascii="Times New Roman" w:eastAsia="Calibri" w:hAnsi="Times New Roman" w:cs="Times New Roman"/>
                <w:sz w:val="28"/>
                <w:szCs w:val="28"/>
              </w:rPr>
              <w:lastRenderedPageBreak/>
              <w:t>котором планируется строительство или реконструкция? (</w:t>
            </w:r>
            <w:r>
              <w:rPr>
                <w:rFonts w:ascii="Times New Roman" w:eastAsia="Calibri" w:hAnsi="Times New Roman" w:cs="Times New Roman"/>
                <w:i/>
                <w:sz w:val="28"/>
                <w:szCs w:val="28"/>
              </w:rPr>
              <w:t xml:space="preserve">в случае, если </w:t>
            </w:r>
            <w:proofErr w:type="gramStart"/>
            <w:r>
              <w:rPr>
                <w:rFonts w:ascii="Times New Roman" w:eastAsia="Calibri" w:hAnsi="Times New Roman" w:cs="Times New Roman"/>
                <w:i/>
                <w:sz w:val="28"/>
                <w:szCs w:val="28"/>
              </w:rPr>
              <w:t>участок</w:t>
            </w:r>
            <w:proofErr w:type="gramEnd"/>
            <w:r>
              <w:rPr>
                <w:rFonts w:ascii="Times New Roman" w:eastAsia="Calibri" w:hAnsi="Times New Roman" w:cs="Times New Roman"/>
                <w:i/>
                <w:sz w:val="28"/>
                <w:szCs w:val="28"/>
              </w:rPr>
              <w:t xml:space="preserve"> на котором планируется размещения объекта-образован)</w:t>
            </w:r>
          </w:p>
        </w:tc>
        <w:tc>
          <w:tcPr>
            <w:tcW w:w="4396" w:type="dxa"/>
          </w:tcPr>
          <w:p w14:paraId="5F53D63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 Схема расположения земельного участка</w:t>
            </w:r>
          </w:p>
          <w:p w14:paraId="2E4DAA7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2. Проект межевания территории</w:t>
            </w:r>
          </w:p>
        </w:tc>
      </w:tr>
      <w:tr w:rsidR="0080161F" w14:paraId="07E21A29" w14:textId="77777777" w:rsidTr="005653E0">
        <w:trPr>
          <w:gridAfter w:val="1"/>
          <w:wAfter w:w="9" w:type="dxa"/>
        </w:trPr>
        <w:tc>
          <w:tcPr>
            <w:tcW w:w="566" w:type="dxa"/>
          </w:tcPr>
          <w:p w14:paraId="61F1C64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28.</w:t>
            </w:r>
          </w:p>
        </w:tc>
        <w:tc>
          <w:tcPr>
            <w:tcW w:w="5099" w:type="dxa"/>
          </w:tcPr>
          <w:p w14:paraId="13505CA6" w14:textId="77777777" w:rsidR="0080161F" w:rsidRDefault="001845E5">
            <w:pPr>
              <w:spacing w:after="0" w:line="240" w:lineRule="auto"/>
              <w:rPr>
                <w:rFonts w:ascii="Times New Roman" w:hAnsi="Times New Roman" w:cs="Times New Roman"/>
                <w:bCs/>
                <w:i/>
                <w:sz w:val="28"/>
                <w:szCs w:val="28"/>
              </w:rPr>
            </w:pPr>
            <w:r>
              <w:rPr>
                <w:rFonts w:ascii="Times New Roman" w:eastAsia="Calibri" w:hAnsi="Times New Roman" w:cs="Times New Roman"/>
                <w:bCs/>
                <w:sz w:val="28"/>
                <w:szCs w:val="28"/>
              </w:rPr>
              <w:t>Требуется проведение работ по сносу? (</w:t>
            </w:r>
            <w:r>
              <w:rPr>
                <w:rFonts w:ascii="Times New Roman" w:eastAsia="Calibri" w:hAnsi="Times New Roman" w:cs="Times New Roman"/>
                <w:bCs/>
                <w:i/>
                <w:sz w:val="28"/>
                <w:szCs w:val="28"/>
              </w:rPr>
              <w:t>в случае, если экспертиза проектной документации не требуется)</w:t>
            </w:r>
          </w:p>
          <w:p w14:paraId="0CFF1164" w14:textId="77777777" w:rsidR="0080161F" w:rsidRDefault="0080161F">
            <w:pPr>
              <w:spacing w:after="0" w:line="240" w:lineRule="auto"/>
              <w:rPr>
                <w:rFonts w:ascii="Times New Roman" w:hAnsi="Times New Roman" w:cs="Times New Roman"/>
                <w:sz w:val="28"/>
                <w:szCs w:val="28"/>
              </w:rPr>
            </w:pPr>
          </w:p>
        </w:tc>
        <w:tc>
          <w:tcPr>
            <w:tcW w:w="4396" w:type="dxa"/>
          </w:tcPr>
          <w:p w14:paraId="304AEEF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Снос объектов не требуется</w:t>
            </w:r>
          </w:p>
          <w:p w14:paraId="45BD3D3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Снос объектов требуется</w:t>
            </w:r>
          </w:p>
        </w:tc>
      </w:tr>
      <w:tr w:rsidR="0080161F" w14:paraId="34DCAD34" w14:textId="77777777" w:rsidTr="005653E0">
        <w:trPr>
          <w:gridAfter w:val="1"/>
          <w:wAfter w:w="9" w:type="dxa"/>
        </w:trPr>
        <w:tc>
          <w:tcPr>
            <w:tcW w:w="566" w:type="dxa"/>
          </w:tcPr>
          <w:p w14:paraId="08124CB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29.</w:t>
            </w:r>
          </w:p>
        </w:tc>
        <w:tc>
          <w:tcPr>
            <w:tcW w:w="5099" w:type="dxa"/>
          </w:tcPr>
          <w:p w14:paraId="41150C2D" w14:textId="77777777" w:rsidR="0080161F" w:rsidRDefault="001845E5">
            <w:pPr>
              <w:spacing w:after="0" w:line="240" w:lineRule="auto"/>
              <w:rPr>
                <w:rFonts w:ascii="Times New Roman" w:hAnsi="Times New Roman" w:cs="Times New Roman"/>
                <w:bCs/>
                <w:i/>
                <w:sz w:val="28"/>
                <w:szCs w:val="28"/>
              </w:rPr>
            </w:pPr>
            <w:r>
              <w:rPr>
                <w:rFonts w:ascii="Times New Roman" w:eastAsia="Calibri" w:hAnsi="Times New Roman" w:cs="Times New Roman"/>
                <w:bCs/>
                <w:sz w:val="28"/>
                <w:szCs w:val="28"/>
              </w:rPr>
              <w:t>Соглашение о передаче полномочий заказчика заключено? (</w:t>
            </w:r>
            <w:r>
              <w:rPr>
                <w:rFonts w:ascii="Times New Roman" w:eastAsia="Calibri" w:hAnsi="Times New Roman" w:cs="Times New Roman"/>
                <w:bCs/>
                <w:i/>
                <w:sz w:val="28"/>
                <w:szCs w:val="28"/>
              </w:rPr>
              <w:t xml:space="preserve">в случае, если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p w14:paraId="5F80E713" w14:textId="77777777" w:rsidR="0080161F" w:rsidRDefault="0080161F">
            <w:pPr>
              <w:spacing w:after="0" w:line="240" w:lineRule="auto"/>
              <w:rPr>
                <w:rFonts w:ascii="Times New Roman" w:hAnsi="Times New Roman" w:cs="Times New Roman"/>
                <w:sz w:val="28"/>
                <w:szCs w:val="28"/>
              </w:rPr>
            </w:pPr>
          </w:p>
        </w:tc>
        <w:tc>
          <w:tcPr>
            <w:tcW w:w="4396" w:type="dxa"/>
          </w:tcPr>
          <w:p w14:paraId="6F2D9DB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Соглашение заключено</w:t>
            </w:r>
          </w:p>
          <w:p w14:paraId="440953B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Соглашение отсутствует</w:t>
            </w:r>
          </w:p>
        </w:tc>
      </w:tr>
      <w:tr w:rsidR="0080161F" w14:paraId="02565C9A" w14:textId="77777777" w:rsidTr="005653E0">
        <w:tc>
          <w:tcPr>
            <w:tcW w:w="10070" w:type="dxa"/>
            <w:gridSpan w:val="4"/>
          </w:tcPr>
          <w:p w14:paraId="10ED800E" w14:textId="77777777" w:rsidR="0080161F" w:rsidRDefault="001845E5">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Вариант 3. Исправление технической ошибки в разрешении на строительство</w:t>
            </w:r>
          </w:p>
        </w:tc>
      </w:tr>
      <w:tr w:rsidR="0080161F" w14:paraId="45478F1E" w14:textId="77777777" w:rsidTr="005653E0">
        <w:trPr>
          <w:gridAfter w:val="1"/>
          <w:wAfter w:w="9" w:type="dxa"/>
        </w:trPr>
        <w:tc>
          <w:tcPr>
            <w:tcW w:w="566" w:type="dxa"/>
          </w:tcPr>
          <w:p w14:paraId="462B264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00697E8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6A285CC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297D418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2D938084" w14:textId="77777777" w:rsidTr="005653E0">
        <w:trPr>
          <w:gridAfter w:val="1"/>
          <w:wAfter w:w="9" w:type="dxa"/>
        </w:trPr>
        <w:tc>
          <w:tcPr>
            <w:tcW w:w="566" w:type="dxa"/>
          </w:tcPr>
          <w:p w14:paraId="654A38C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6B71240D"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p w14:paraId="6E80E6EE" w14:textId="77777777" w:rsidR="0080161F" w:rsidRDefault="0080161F">
            <w:pPr>
              <w:spacing w:after="0" w:line="240" w:lineRule="auto"/>
              <w:rPr>
                <w:rFonts w:ascii="Times New Roman" w:hAnsi="Times New Roman" w:cs="Times New Roman"/>
                <w:sz w:val="28"/>
                <w:szCs w:val="28"/>
              </w:rPr>
            </w:pPr>
          </w:p>
        </w:tc>
        <w:tc>
          <w:tcPr>
            <w:tcW w:w="4396" w:type="dxa"/>
          </w:tcPr>
          <w:p w14:paraId="62281AF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37A056B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1D2B9F8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7DA1CC0F" w14:textId="77777777" w:rsidTr="005653E0">
        <w:trPr>
          <w:gridAfter w:val="1"/>
          <w:wAfter w:w="9" w:type="dxa"/>
        </w:trPr>
        <w:tc>
          <w:tcPr>
            <w:tcW w:w="566" w:type="dxa"/>
          </w:tcPr>
          <w:p w14:paraId="0EB6219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w:t>
            </w:r>
          </w:p>
        </w:tc>
        <w:tc>
          <w:tcPr>
            <w:tcW w:w="5099" w:type="dxa"/>
          </w:tcPr>
          <w:p w14:paraId="7C329AC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заявителя на земельный участок зарегистрировано в ЕГРН?</w:t>
            </w:r>
          </w:p>
        </w:tc>
        <w:tc>
          <w:tcPr>
            <w:tcW w:w="4396" w:type="dxa"/>
          </w:tcPr>
          <w:p w14:paraId="3C69B69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3E8E8C1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r w:rsidR="0080161F" w14:paraId="7EE2A515" w14:textId="77777777" w:rsidTr="005653E0">
        <w:tc>
          <w:tcPr>
            <w:tcW w:w="10070" w:type="dxa"/>
            <w:gridSpan w:val="4"/>
          </w:tcPr>
          <w:p w14:paraId="431E5D0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b/>
                <w:sz w:val="28"/>
                <w:szCs w:val="28"/>
              </w:rPr>
              <w:t>Вариант 4. Получение дубликата разрешения на строительство</w:t>
            </w:r>
          </w:p>
        </w:tc>
      </w:tr>
      <w:tr w:rsidR="0080161F" w14:paraId="05E0713F" w14:textId="77777777" w:rsidTr="005653E0">
        <w:trPr>
          <w:gridAfter w:val="1"/>
          <w:wAfter w:w="9" w:type="dxa"/>
        </w:trPr>
        <w:tc>
          <w:tcPr>
            <w:tcW w:w="566" w:type="dxa"/>
          </w:tcPr>
          <w:p w14:paraId="57E41FE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65A88B6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0DF8C7E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1C18FE4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028A4E88" w14:textId="77777777" w:rsidTr="005653E0">
        <w:trPr>
          <w:gridAfter w:val="1"/>
          <w:wAfter w:w="9" w:type="dxa"/>
        </w:trPr>
        <w:tc>
          <w:tcPr>
            <w:tcW w:w="566" w:type="dxa"/>
          </w:tcPr>
          <w:p w14:paraId="0E6523E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591E25BC"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p w14:paraId="749A8392" w14:textId="77777777" w:rsidR="0080161F" w:rsidRDefault="0080161F">
            <w:pPr>
              <w:spacing w:after="0" w:line="240" w:lineRule="auto"/>
              <w:rPr>
                <w:rFonts w:ascii="Times New Roman" w:hAnsi="Times New Roman" w:cs="Times New Roman"/>
                <w:sz w:val="28"/>
                <w:szCs w:val="28"/>
              </w:rPr>
            </w:pPr>
          </w:p>
        </w:tc>
        <w:tc>
          <w:tcPr>
            <w:tcW w:w="4396" w:type="dxa"/>
          </w:tcPr>
          <w:p w14:paraId="66B675E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00D6983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4399E8F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0D209394" w14:textId="77777777" w:rsidTr="005653E0">
        <w:trPr>
          <w:gridAfter w:val="1"/>
          <w:wAfter w:w="9" w:type="dxa"/>
        </w:trPr>
        <w:tc>
          <w:tcPr>
            <w:tcW w:w="566" w:type="dxa"/>
          </w:tcPr>
          <w:p w14:paraId="0EF3625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w:t>
            </w:r>
          </w:p>
        </w:tc>
        <w:tc>
          <w:tcPr>
            <w:tcW w:w="5099" w:type="dxa"/>
          </w:tcPr>
          <w:p w14:paraId="2A10808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заявителя на земельный участок зарегистрировано в ЕГРН?</w:t>
            </w:r>
          </w:p>
        </w:tc>
        <w:tc>
          <w:tcPr>
            <w:tcW w:w="4396" w:type="dxa"/>
          </w:tcPr>
          <w:p w14:paraId="561F41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082BA33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bl>
    <w:p w14:paraId="35CA4326" w14:textId="77777777" w:rsidR="0080161F" w:rsidRDefault="0080161F">
      <w:pPr>
        <w:pStyle w:val="ConsPlusNormal"/>
        <w:jc w:val="both"/>
        <w:rPr>
          <w:sz w:val="28"/>
          <w:szCs w:val="28"/>
        </w:rPr>
      </w:pPr>
    </w:p>
    <w:p w14:paraId="2B7ECCFE" w14:textId="77777777" w:rsidR="0080161F" w:rsidRDefault="0080161F">
      <w:pPr>
        <w:pStyle w:val="ConsPlusNormal"/>
        <w:jc w:val="both"/>
        <w:rPr>
          <w:sz w:val="28"/>
          <w:szCs w:val="28"/>
        </w:rPr>
      </w:pPr>
    </w:p>
    <w:p w14:paraId="3A8AEAFD" w14:textId="77777777" w:rsidR="0080161F" w:rsidRDefault="0080161F">
      <w:pPr>
        <w:pStyle w:val="ConsPlusNormal"/>
        <w:jc w:val="both"/>
        <w:rPr>
          <w:sz w:val="28"/>
          <w:szCs w:val="28"/>
        </w:rPr>
      </w:pPr>
    </w:p>
    <w:p w14:paraId="7E65C705" w14:textId="77777777" w:rsidR="0080161F" w:rsidRDefault="001845E5">
      <w:pPr>
        <w:rPr>
          <w:rFonts w:ascii="Times New Roman" w:eastAsiaTheme="minorEastAsia" w:hAnsi="Times New Roman" w:cs="Times New Roman"/>
          <w:sz w:val="28"/>
          <w:szCs w:val="28"/>
          <w:lang w:eastAsia="ru-RU"/>
        </w:rPr>
      </w:pPr>
      <w:r>
        <w:br w:type="page"/>
      </w: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BE1323" w:rsidRPr="00BE1323" w14:paraId="04C064C2" w14:textId="77777777" w:rsidTr="009A66C8">
        <w:tc>
          <w:tcPr>
            <w:tcW w:w="3253" w:type="dxa"/>
          </w:tcPr>
          <w:p w14:paraId="2191063A" w14:textId="77777777" w:rsidR="00BE1323" w:rsidRPr="00BE1323" w:rsidRDefault="00BE1323" w:rsidP="00BE1323">
            <w:pPr>
              <w:pStyle w:val="ConsPlusNormal"/>
              <w:suppressAutoHyphens/>
              <w:rPr>
                <w:color w:val="auto"/>
              </w:rPr>
            </w:pPr>
            <w:bookmarkStart w:id="75" w:name="Приложение_2"/>
            <w:bookmarkEnd w:id="75"/>
            <w:r w:rsidRPr="00BE1323">
              <w:rPr>
                <w:color w:val="auto"/>
              </w:rPr>
              <w:lastRenderedPageBreak/>
              <w:br w:type="page"/>
            </w:r>
          </w:p>
        </w:tc>
        <w:tc>
          <w:tcPr>
            <w:tcW w:w="1567" w:type="dxa"/>
          </w:tcPr>
          <w:p w14:paraId="53A898D7" w14:textId="77777777" w:rsidR="00BE1323" w:rsidRPr="00BE1323" w:rsidRDefault="00BE1323" w:rsidP="00BE1323">
            <w:pPr>
              <w:pStyle w:val="ConsPlusNormal"/>
              <w:suppressAutoHyphens/>
              <w:rPr>
                <w:color w:val="auto"/>
              </w:rPr>
            </w:pPr>
          </w:p>
        </w:tc>
        <w:tc>
          <w:tcPr>
            <w:tcW w:w="5245" w:type="dxa"/>
          </w:tcPr>
          <w:p w14:paraId="05FC4BAC" w14:textId="77777777" w:rsidR="00BE1323" w:rsidRPr="00BE1323" w:rsidRDefault="00BE1323" w:rsidP="00BE1323">
            <w:pPr>
              <w:pStyle w:val="ConsPlusNormal"/>
              <w:suppressAutoHyphens/>
              <w:jc w:val="both"/>
              <w:rPr>
                <w:color w:val="auto"/>
              </w:rPr>
            </w:pPr>
            <w:r w:rsidRPr="00BE1323">
              <w:rPr>
                <w:color w:val="auto"/>
              </w:rPr>
              <w:t xml:space="preserve">Приложение № </w:t>
            </w:r>
            <w:r>
              <w:rPr>
                <w:color w:val="auto"/>
              </w:rPr>
              <w:t>2</w:t>
            </w:r>
          </w:p>
          <w:p w14:paraId="3AEFB79D" w14:textId="77777777" w:rsidR="00BE1323" w:rsidRPr="00BE1323" w:rsidRDefault="00BE1323" w:rsidP="00BE1323">
            <w:pPr>
              <w:pStyle w:val="ConsPlusNormal"/>
              <w:jc w:val="both"/>
              <w:rPr>
                <w:color w:val="auto"/>
              </w:rPr>
            </w:pPr>
            <w:r w:rsidRPr="00BE1323">
              <w:rPr>
                <w:color w:val="auto"/>
              </w:rPr>
              <w:t xml:space="preserve">к Административному регламенту </w:t>
            </w:r>
          </w:p>
          <w:p w14:paraId="1963C95F" w14:textId="77777777" w:rsidR="00BE1323" w:rsidRPr="00BE1323" w:rsidRDefault="00BE1323" w:rsidP="00BE1323">
            <w:pPr>
              <w:pStyle w:val="ConsPlusNormal"/>
              <w:jc w:val="both"/>
              <w:rPr>
                <w:color w:val="auto"/>
              </w:rPr>
            </w:pPr>
            <w:r w:rsidRPr="00BE1323">
              <w:rPr>
                <w:color w:val="auto"/>
              </w:rPr>
              <w:t xml:space="preserve">предоставления муниципальной услуги </w:t>
            </w:r>
          </w:p>
          <w:p w14:paraId="2430F1FE" w14:textId="77777777" w:rsidR="00BE1323" w:rsidRPr="00BE1323" w:rsidRDefault="00BE1323" w:rsidP="00BE1323">
            <w:pPr>
              <w:pStyle w:val="ConsPlusNormal"/>
              <w:jc w:val="both"/>
              <w:rPr>
                <w:color w:val="auto"/>
              </w:rPr>
            </w:pPr>
            <w:r w:rsidRPr="00BE1323">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3E624E4" w14:textId="77777777" w:rsidR="0080161F" w:rsidRDefault="0080161F">
      <w:pPr>
        <w:pStyle w:val="ConsPlusNormal"/>
        <w:jc w:val="both"/>
        <w:rPr>
          <w:sz w:val="28"/>
          <w:szCs w:val="28"/>
        </w:rPr>
      </w:pPr>
    </w:p>
    <w:p w14:paraId="0F22246F" w14:textId="77777777" w:rsidR="0080161F" w:rsidRDefault="001845E5">
      <w:pPr>
        <w:pStyle w:val="ConsPlusNormal"/>
        <w:jc w:val="right"/>
        <w:rPr>
          <w:sz w:val="28"/>
          <w:szCs w:val="28"/>
        </w:rPr>
      </w:pPr>
      <w:r>
        <w:rPr>
          <w:sz w:val="28"/>
          <w:szCs w:val="28"/>
        </w:rPr>
        <w:t>ФОРМА</w:t>
      </w:r>
    </w:p>
    <w:tbl>
      <w:tblPr>
        <w:tblW w:w="10064" w:type="dxa"/>
        <w:tblLayout w:type="fixed"/>
        <w:tblLook w:val="04A0" w:firstRow="1" w:lastRow="0" w:firstColumn="1" w:lastColumn="0" w:noHBand="0" w:noVBand="1"/>
      </w:tblPr>
      <w:tblGrid>
        <w:gridCol w:w="4655"/>
        <w:gridCol w:w="5409"/>
      </w:tblGrid>
      <w:tr w:rsidR="0080161F" w14:paraId="369B543D" w14:textId="77777777">
        <w:tc>
          <w:tcPr>
            <w:tcW w:w="10063" w:type="dxa"/>
            <w:gridSpan w:val="2"/>
            <w:vAlign w:val="center"/>
          </w:tcPr>
          <w:p w14:paraId="2BDC757E" w14:textId="77777777" w:rsidR="0080161F" w:rsidRDefault="001845E5">
            <w:pPr>
              <w:pStyle w:val="afe"/>
              <w:widowControl w:val="0"/>
              <w:spacing w:beforeAutospacing="0" w:after="0" w:afterAutospacing="0"/>
              <w:jc w:val="center"/>
              <w:rPr>
                <w:sz w:val="28"/>
                <w:szCs w:val="28"/>
              </w:rPr>
            </w:pPr>
            <w:bookmarkStart w:id="76" w:name="Par786"/>
            <w:bookmarkEnd w:id="76"/>
            <w:r>
              <w:rPr>
                <w:color w:val="000000"/>
                <w:sz w:val="28"/>
                <w:szCs w:val="28"/>
              </w:rPr>
              <w:t>ЗАЯВЛЕНИЕ</w:t>
            </w:r>
          </w:p>
          <w:p w14:paraId="43941AF8" w14:textId="77777777" w:rsidR="0080161F" w:rsidRDefault="001845E5">
            <w:pPr>
              <w:pStyle w:val="afe"/>
              <w:widowControl w:val="0"/>
              <w:spacing w:beforeAutospacing="0" w:after="0" w:afterAutospacing="0"/>
              <w:jc w:val="center"/>
              <w:rPr>
                <w:color w:val="000000"/>
                <w:sz w:val="28"/>
                <w:szCs w:val="28"/>
              </w:rPr>
            </w:pPr>
            <w:r>
              <w:rPr>
                <w:color w:val="000000"/>
                <w:sz w:val="28"/>
                <w:szCs w:val="28"/>
              </w:rPr>
              <w:t>о выдаче разрешения на строительство</w:t>
            </w:r>
          </w:p>
          <w:p w14:paraId="23DB7EC7" w14:textId="77777777" w:rsidR="0080161F" w:rsidRDefault="0080161F">
            <w:pPr>
              <w:pStyle w:val="afe"/>
              <w:widowControl w:val="0"/>
              <w:spacing w:beforeAutospacing="0" w:after="0" w:afterAutospacing="0"/>
              <w:jc w:val="center"/>
              <w:rPr>
                <w:sz w:val="28"/>
                <w:szCs w:val="28"/>
              </w:rPr>
            </w:pPr>
          </w:p>
        </w:tc>
      </w:tr>
      <w:tr w:rsidR="0080161F" w14:paraId="70BE3DF7" w14:textId="77777777">
        <w:tc>
          <w:tcPr>
            <w:tcW w:w="4655" w:type="dxa"/>
            <w:vAlign w:val="center"/>
          </w:tcPr>
          <w:p w14:paraId="7FFB679F" w14:textId="77777777" w:rsidR="0080161F" w:rsidRDefault="001845E5">
            <w:pPr>
              <w:pStyle w:val="afe"/>
              <w:widowControl w:val="0"/>
              <w:spacing w:beforeAutospacing="0" w:after="0" w:afterAutospacing="0"/>
              <w:rPr>
                <w:sz w:val="28"/>
                <w:szCs w:val="28"/>
              </w:rPr>
            </w:pPr>
            <w:r>
              <w:rPr>
                <w:sz w:val="28"/>
                <w:szCs w:val="28"/>
              </w:rPr>
              <w:t> </w:t>
            </w:r>
          </w:p>
        </w:tc>
        <w:tc>
          <w:tcPr>
            <w:tcW w:w="5408" w:type="dxa"/>
            <w:vAlign w:val="center"/>
          </w:tcPr>
          <w:p w14:paraId="6AC33931" w14:textId="77777777" w:rsidR="0080161F" w:rsidRDefault="001845E5">
            <w:pPr>
              <w:pStyle w:val="afe"/>
              <w:widowControl w:val="0"/>
              <w:spacing w:beforeAutospacing="0" w:after="0" w:afterAutospacing="0"/>
              <w:jc w:val="right"/>
              <w:rPr>
                <w:color w:val="000000"/>
                <w:sz w:val="28"/>
                <w:szCs w:val="28"/>
              </w:rPr>
            </w:pPr>
            <w:r>
              <w:rPr>
                <w:color w:val="000000"/>
                <w:sz w:val="28"/>
                <w:szCs w:val="28"/>
              </w:rPr>
              <w:t>«__» __________ 20___ г.</w:t>
            </w:r>
          </w:p>
          <w:p w14:paraId="5E760582" w14:textId="77777777" w:rsidR="0080161F" w:rsidRDefault="0080161F">
            <w:pPr>
              <w:pStyle w:val="afe"/>
              <w:widowControl w:val="0"/>
              <w:spacing w:beforeAutospacing="0" w:after="0" w:afterAutospacing="0"/>
              <w:jc w:val="right"/>
              <w:rPr>
                <w:sz w:val="28"/>
                <w:szCs w:val="28"/>
              </w:rPr>
            </w:pPr>
          </w:p>
        </w:tc>
      </w:tr>
      <w:tr w:rsidR="0080161F" w14:paraId="4CA15E1A" w14:textId="77777777">
        <w:tc>
          <w:tcPr>
            <w:tcW w:w="10063" w:type="dxa"/>
            <w:gridSpan w:val="2"/>
            <w:vAlign w:val="center"/>
          </w:tcPr>
          <w:p w14:paraId="4D5C2298" w14:textId="77777777" w:rsidR="0080161F" w:rsidRDefault="001845E5">
            <w:pPr>
              <w:pStyle w:val="afe"/>
              <w:widowControl w:val="0"/>
              <w:spacing w:beforeAutospacing="0" w:after="0" w:afterAutospacing="0"/>
              <w:jc w:val="both"/>
              <w:rPr>
                <w:color w:val="000000"/>
                <w:sz w:val="28"/>
                <w:szCs w:val="28"/>
              </w:rPr>
            </w:pPr>
            <w:r>
              <w:rPr>
                <w:color w:val="000000"/>
                <w:sz w:val="28"/>
                <w:szCs w:val="28"/>
              </w:rPr>
              <w:t>______________________________________________________________________</w:t>
            </w:r>
          </w:p>
          <w:p w14:paraId="62A7F06B" w14:textId="77777777" w:rsidR="0080161F" w:rsidRDefault="0080161F">
            <w:pPr>
              <w:pStyle w:val="afe"/>
              <w:widowControl w:val="0"/>
              <w:spacing w:beforeAutospacing="0" w:after="0" w:afterAutospacing="0"/>
              <w:jc w:val="both"/>
              <w:rPr>
                <w:sz w:val="28"/>
                <w:szCs w:val="28"/>
              </w:rPr>
            </w:pPr>
          </w:p>
          <w:p w14:paraId="5FBF127C" w14:textId="77777777" w:rsidR="0080161F" w:rsidRPr="00A91F96" w:rsidRDefault="001845E5">
            <w:pPr>
              <w:pStyle w:val="afe"/>
              <w:widowControl w:val="0"/>
              <w:spacing w:beforeAutospacing="0" w:after="0" w:afterAutospacing="0"/>
              <w:jc w:val="center"/>
              <w:rPr>
                <w:color w:val="000000"/>
              </w:rPr>
            </w:pPr>
            <w:r w:rsidRPr="00A91F96">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035022D" w14:textId="77777777" w:rsidR="0080161F" w:rsidRDefault="0080161F">
            <w:pPr>
              <w:pStyle w:val="afe"/>
              <w:widowControl w:val="0"/>
              <w:spacing w:beforeAutospacing="0" w:after="0" w:afterAutospacing="0"/>
              <w:jc w:val="center"/>
              <w:rPr>
                <w:sz w:val="28"/>
                <w:szCs w:val="28"/>
              </w:rPr>
            </w:pPr>
          </w:p>
        </w:tc>
      </w:tr>
    </w:tbl>
    <w:p w14:paraId="65A3D88B" w14:textId="77777777" w:rsidR="0080161F" w:rsidRDefault="001845E5">
      <w:pPr>
        <w:pStyle w:val="afe"/>
        <w:spacing w:beforeAutospacing="0" w:after="0" w:afterAutospacing="0"/>
        <w:ind w:firstLine="540"/>
        <w:jc w:val="both"/>
        <w:rPr>
          <w:color w:val="000000"/>
          <w:sz w:val="28"/>
          <w:szCs w:val="28"/>
        </w:rPr>
      </w:pPr>
      <w:r>
        <w:rPr>
          <w:color w:val="000000"/>
          <w:sz w:val="28"/>
          <w:szCs w:val="28"/>
        </w:rPr>
        <w:t xml:space="preserve">В соответствии со </w:t>
      </w:r>
      <w:hyperlink r:id="rId55" w:tgtFrame="https://login.consultant.ru/link/?req=doc&amp;base=LAW&amp;n=471026&amp;dst=306">
        <w:r>
          <w:rPr>
            <w:color w:val="000000"/>
            <w:sz w:val="28"/>
            <w:szCs w:val="28"/>
          </w:rPr>
          <w:t>статьей 51</w:t>
        </w:r>
      </w:hyperlink>
      <w:r>
        <w:rPr>
          <w:color w:val="000000"/>
          <w:sz w:val="28"/>
          <w:szCs w:val="28"/>
        </w:rPr>
        <w:t xml:space="preserve"> Градостроительного кодекса Российской Федерации прошу выдать разрешение на строительство.</w:t>
      </w:r>
    </w:p>
    <w:p w14:paraId="59B7492D" w14:textId="77777777" w:rsidR="0080161F" w:rsidRDefault="0080161F">
      <w:pPr>
        <w:pStyle w:val="afe"/>
        <w:spacing w:beforeAutospacing="0" w:after="0" w:afterAutospacing="0"/>
        <w:ind w:firstLine="540"/>
        <w:jc w:val="both"/>
        <w:rPr>
          <w:sz w:val="28"/>
          <w:szCs w:val="28"/>
        </w:rPr>
      </w:pPr>
    </w:p>
    <w:p w14:paraId="677F26C7" w14:textId="77777777" w:rsidR="0080161F" w:rsidRDefault="001845E5">
      <w:pPr>
        <w:pStyle w:val="afe"/>
        <w:spacing w:beforeAutospacing="0" w:after="0" w:afterAutospacing="0"/>
        <w:jc w:val="center"/>
        <w:rPr>
          <w:sz w:val="28"/>
          <w:szCs w:val="28"/>
        </w:rPr>
      </w:pPr>
      <w:r>
        <w:rPr>
          <w:color w:val="000000"/>
          <w:sz w:val="28"/>
          <w:szCs w:val="28"/>
        </w:rPr>
        <w:t>1. Сведения о застройщике</w:t>
      </w:r>
    </w:p>
    <w:p w14:paraId="13FF7B8F" w14:textId="77777777" w:rsidR="0080161F" w:rsidRDefault="001845E5">
      <w:pPr>
        <w:pStyle w:val="afe"/>
        <w:spacing w:beforeAutospacing="0" w:after="0" w:afterAutospacing="0"/>
        <w:jc w:val="both"/>
        <w:rPr>
          <w:sz w:val="28"/>
          <w:szCs w:val="28"/>
        </w:rPr>
      </w:pPr>
      <w:r>
        <w:rPr>
          <w:sz w:val="28"/>
          <w:szCs w:val="28"/>
        </w:rPr>
        <w:t> </w:t>
      </w:r>
    </w:p>
    <w:tbl>
      <w:tblPr>
        <w:tblW w:w="10054" w:type="dxa"/>
        <w:tblLayout w:type="fixed"/>
        <w:tblLook w:val="04A0" w:firstRow="1" w:lastRow="0" w:firstColumn="1" w:lastColumn="0" w:noHBand="0" w:noVBand="1"/>
      </w:tblPr>
      <w:tblGrid>
        <w:gridCol w:w="796"/>
        <w:gridCol w:w="5483"/>
        <w:gridCol w:w="3775"/>
      </w:tblGrid>
      <w:tr w:rsidR="0080161F" w14:paraId="413AAE78"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4B33D991" w14:textId="77777777" w:rsidR="0080161F" w:rsidRDefault="001845E5">
            <w:pPr>
              <w:pStyle w:val="afe"/>
              <w:widowControl w:val="0"/>
              <w:spacing w:beforeAutospacing="0" w:after="0" w:afterAutospacing="0"/>
              <w:jc w:val="center"/>
              <w:rPr>
                <w:sz w:val="28"/>
                <w:szCs w:val="28"/>
              </w:rPr>
            </w:pPr>
            <w:r>
              <w:rPr>
                <w:color w:val="000000"/>
                <w:sz w:val="28"/>
                <w:szCs w:val="28"/>
              </w:rPr>
              <w:t>1.1</w:t>
            </w:r>
          </w:p>
        </w:tc>
        <w:tc>
          <w:tcPr>
            <w:tcW w:w="5483" w:type="dxa"/>
            <w:tcBorders>
              <w:top w:val="single" w:sz="4" w:space="0" w:color="000000"/>
              <w:left w:val="single" w:sz="4" w:space="0" w:color="000000"/>
              <w:bottom w:val="single" w:sz="4" w:space="0" w:color="000000"/>
              <w:right w:val="single" w:sz="4" w:space="0" w:color="000000"/>
            </w:tcBorders>
            <w:vAlign w:val="center"/>
          </w:tcPr>
          <w:p w14:paraId="1F2E677E" w14:textId="77777777" w:rsidR="0080161F" w:rsidRDefault="001845E5">
            <w:pPr>
              <w:pStyle w:val="afe"/>
              <w:widowControl w:val="0"/>
              <w:spacing w:beforeAutospacing="0" w:after="0" w:afterAutospacing="0"/>
              <w:jc w:val="both"/>
              <w:rPr>
                <w:sz w:val="28"/>
                <w:szCs w:val="28"/>
              </w:rPr>
            </w:pPr>
            <w:r>
              <w:rPr>
                <w:color w:val="000000"/>
                <w:sz w:val="28"/>
                <w:szCs w:val="28"/>
              </w:rPr>
              <w:t>Сведения о физическом лице, в случае если застройщиком является физическое лицо:</w:t>
            </w:r>
          </w:p>
        </w:tc>
        <w:tc>
          <w:tcPr>
            <w:tcW w:w="3775" w:type="dxa"/>
            <w:tcBorders>
              <w:top w:val="single" w:sz="4" w:space="0" w:color="000000"/>
              <w:left w:val="single" w:sz="4" w:space="0" w:color="000000"/>
              <w:bottom w:val="single" w:sz="4" w:space="0" w:color="000000"/>
              <w:right w:val="single" w:sz="4" w:space="0" w:color="000000"/>
            </w:tcBorders>
            <w:vAlign w:val="center"/>
          </w:tcPr>
          <w:p w14:paraId="5245221E" w14:textId="77777777" w:rsidR="0080161F" w:rsidRDefault="001845E5">
            <w:pPr>
              <w:pStyle w:val="afe"/>
              <w:widowControl w:val="0"/>
              <w:spacing w:beforeAutospacing="0" w:after="0" w:afterAutospacing="0"/>
              <w:rPr>
                <w:sz w:val="28"/>
                <w:szCs w:val="28"/>
              </w:rPr>
            </w:pPr>
            <w:r>
              <w:rPr>
                <w:sz w:val="28"/>
                <w:szCs w:val="28"/>
              </w:rPr>
              <w:t> </w:t>
            </w:r>
          </w:p>
        </w:tc>
      </w:tr>
      <w:tr w:rsidR="0080161F" w14:paraId="737A68F7"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0343F5B5" w14:textId="77777777" w:rsidR="0080161F" w:rsidRDefault="001845E5">
            <w:pPr>
              <w:pStyle w:val="afe"/>
              <w:widowControl w:val="0"/>
              <w:spacing w:beforeAutospacing="0" w:after="0" w:afterAutospacing="0"/>
              <w:jc w:val="center"/>
              <w:rPr>
                <w:sz w:val="28"/>
                <w:szCs w:val="28"/>
              </w:rPr>
            </w:pPr>
            <w:r>
              <w:rPr>
                <w:color w:val="000000"/>
                <w:sz w:val="28"/>
                <w:szCs w:val="28"/>
              </w:rPr>
              <w:t>1.1.1</w:t>
            </w:r>
          </w:p>
        </w:tc>
        <w:tc>
          <w:tcPr>
            <w:tcW w:w="5483" w:type="dxa"/>
            <w:tcBorders>
              <w:top w:val="single" w:sz="4" w:space="0" w:color="000000"/>
              <w:left w:val="single" w:sz="4" w:space="0" w:color="000000"/>
              <w:bottom w:val="single" w:sz="4" w:space="0" w:color="000000"/>
              <w:right w:val="single" w:sz="4" w:space="0" w:color="000000"/>
            </w:tcBorders>
            <w:vAlign w:val="center"/>
          </w:tcPr>
          <w:p w14:paraId="6135D880" w14:textId="77777777" w:rsidR="0080161F" w:rsidRDefault="001845E5">
            <w:pPr>
              <w:pStyle w:val="afe"/>
              <w:widowControl w:val="0"/>
              <w:spacing w:beforeAutospacing="0" w:after="0" w:afterAutospacing="0"/>
              <w:jc w:val="both"/>
              <w:rPr>
                <w:sz w:val="28"/>
                <w:szCs w:val="28"/>
              </w:rPr>
            </w:pPr>
            <w:r>
              <w:rPr>
                <w:color w:val="000000"/>
                <w:sz w:val="28"/>
                <w:szCs w:val="28"/>
              </w:rPr>
              <w:t>Фамилия, имя, отчество (при наличии)</w:t>
            </w:r>
          </w:p>
        </w:tc>
        <w:tc>
          <w:tcPr>
            <w:tcW w:w="3775" w:type="dxa"/>
            <w:tcBorders>
              <w:top w:val="single" w:sz="4" w:space="0" w:color="000000"/>
              <w:left w:val="single" w:sz="4" w:space="0" w:color="000000"/>
              <w:bottom w:val="single" w:sz="4" w:space="0" w:color="000000"/>
              <w:right w:val="single" w:sz="4" w:space="0" w:color="000000"/>
            </w:tcBorders>
            <w:vAlign w:val="center"/>
          </w:tcPr>
          <w:p w14:paraId="69BF85BC" w14:textId="77777777" w:rsidR="0080161F" w:rsidRDefault="001845E5">
            <w:pPr>
              <w:pStyle w:val="afe"/>
              <w:widowControl w:val="0"/>
              <w:spacing w:beforeAutospacing="0" w:after="0" w:afterAutospacing="0"/>
              <w:rPr>
                <w:sz w:val="28"/>
                <w:szCs w:val="28"/>
              </w:rPr>
            </w:pPr>
            <w:r>
              <w:rPr>
                <w:sz w:val="28"/>
                <w:szCs w:val="28"/>
              </w:rPr>
              <w:t> </w:t>
            </w:r>
          </w:p>
        </w:tc>
      </w:tr>
      <w:tr w:rsidR="0080161F" w14:paraId="07ACC119"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3A19CC9C" w14:textId="77777777" w:rsidR="0080161F" w:rsidRDefault="001845E5">
            <w:pPr>
              <w:pStyle w:val="afe"/>
              <w:widowControl w:val="0"/>
              <w:spacing w:beforeAutospacing="0" w:after="0" w:afterAutospacing="0"/>
              <w:jc w:val="center"/>
              <w:rPr>
                <w:sz w:val="28"/>
                <w:szCs w:val="28"/>
              </w:rPr>
            </w:pPr>
            <w:r>
              <w:rPr>
                <w:color w:val="000000"/>
                <w:sz w:val="28"/>
                <w:szCs w:val="28"/>
              </w:rPr>
              <w:t>1.1.2</w:t>
            </w:r>
          </w:p>
        </w:tc>
        <w:tc>
          <w:tcPr>
            <w:tcW w:w="5483" w:type="dxa"/>
            <w:tcBorders>
              <w:top w:val="single" w:sz="4" w:space="0" w:color="000000"/>
              <w:left w:val="single" w:sz="4" w:space="0" w:color="000000"/>
              <w:bottom w:val="single" w:sz="4" w:space="0" w:color="000000"/>
              <w:right w:val="single" w:sz="4" w:space="0" w:color="000000"/>
            </w:tcBorders>
            <w:vAlign w:val="center"/>
          </w:tcPr>
          <w:p w14:paraId="0ACB4056" w14:textId="77777777" w:rsidR="0080161F" w:rsidRDefault="001845E5">
            <w:pPr>
              <w:pStyle w:val="afe"/>
              <w:widowControl w:val="0"/>
              <w:spacing w:beforeAutospacing="0" w:after="0" w:afterAutospacing="0"/>
              <w:jc w:val="both"/>
              <w:rPr>
                <w:sz w:val="28"/>
                <w:szCs w:val="28"/>
              </w:rPr>
            </w:pPr>
            <w:r>
              <w:rPr>
                <w:color w:val="000000"/>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775" w:type="dxa"/>
            <w:tcBorders>
              <w:top w:val="single" w:sz="4" w:space="0" w:color="000000"/>
              <w:left w:val="single" w:sz="4" w:space="0" w:color="000000"/>
              <w:bottom w:val="single" w:sz="4" w:space="0" w:color="000000"/>
              <w:right w:val="single" w:sz="4" w:space="0" w:color="000000"/>
            </w:tcBorders>
            <w:vAlign w:val="center"/>
          </w:tcPr>
          <w:p w14:paraId="326FD78B" w14:textId="77777777" w:rsidR="0080161F" w:rsidRDefault="001845E5">
            <w:pPr>
              <w:pStyle w:val="afe"/>
              <w:widowControl w:val="0"/>
              <w:spacing w:beforeAutospacing="0" w:after="0" w:afterAutospacing="0"/>
              <w:rPr>
                <w:sz w:val="28"/>
                <w:szCs w:val="28"/>
              </w:rPr>
            </w:pPr>
            <w:r>
              <w:rPr>
                <w:sz w:val="28"/>
                <w:szCs w:val="28"/>
              </w:rPr>
              <w:t> </w:t>
            </w:r>
          </w:p>
        </w:tc>
      </w:tr>
      <w:tr w:rsidR="0080161F" w14:paraId="7609BD77"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09788825" w14:textId="77777777" w:rsidR="0080161F" w:rsidRDefault="001845E5">
            <w:pPr>
              <w:pStyle w:val="afe"/>
              <w:widowControl w:val="0"/>
              <w:spacing w:beforeAutospacing="0" w:after="0" w:afterAutospacing="0"/>
              <w:jc w:val="center"/>
              <w:rPr>
                <w:sz w:val="28"/>
                <w:szCs w:val="28"/>
              </w:rPr>
            </w:pPr>
            <w:r>
              <w:rPr>
                <w:color w:val="000000"/>
                <w:sz w:val="28"/>
                <w:szCs w:val="28"/>
              </w:rPr>
              <w:t>1.1.3</w:t>
            </w:r>
          </w:p>
        </w:tc>
        <w:tc>
          <w:tcPr>
            <w:tcW w:w="5483" w:type="dxa"/>
            <w:tcBorders>
              <w:top w:val="single" w:sz="4" w:space="0" w:color="000000"/>
              <w:left w:val="single" w:sz="4" w:space="0" w:color="000000"/>
              <w:bottom w:val="single" w:sz="4" w:space="0" w:color="000000"/>
              <w:right w:val="single" w:sz="4" w:space="0" w:color="000000"/>
            </w:tcBorders>
            <w:vAlign w:val="center"/>
          </w:tcPr>
          <w:p w14:paraId="700B9F6C" w14:textId="77777777" w:rsidR="0080161F" w:rsidRDefault="001845E5">
            <w:pPr>
              <w:pStyle w:val="afe"/>
              <w:widowControl w:val="0"/>
              <w:spacing w:beforeAutospacing="0" w:after="0" w:afterAutospacing="0"/>
              <w:jc w:val="both"/>
              <w:rPr>
                <w:sz w:val="28"/>
                <w:szCs w:val="28"/>
              </w:rPr>
            </w:pPr>
            <w:r>
              <w:rPr>
                <w:color w:val="000000"/>
                <w:sz w:val="28"/>
                <w:szCs w:val="28"/>
              </w:rPr>
              <w:t>Основной государственный регистрационный номер индивидуального предпринимателя</w:t>
            </w:r>
          </w:p>
        </w:tc>
        <w:tc>
          <w:tcPr>
            <w:tcW w:w="3775" w:type="dxa"/>
            <w:tcBorders>
              <w:top w:val="single" w:sz="4" w:space="0" w:color="000000"/>
              <w:left w:val="single" w:sz="4" w:space="0" w:color="000000"/>
              <w:bottom w:val="single" w:sz="4" w:space="0" w:color="000000"/>
              <w:right w:val="single" w:sz="4" w:space="0" w:color="000000"/>
            </w:tcBorders>
            <w:vAlign w:val="center"/>
          </w:tcPr>
          <w:p w14:paraId="08EFE3FB" w14:textId="77777777" w:rsidR="0080161F" w:rsidRDefault="001845E5">
            <w:pPr>
              <w:pStyle w:val="afe"/>
              <w:widowControl w:val="0"/>
              <w:spacing w:beforeAutospacing="0" w:after="0" w:afterAutospacing="0"/>
              <w:rPr>
                <w:sz w:val="28"/>
                <w:szCs w:val="28"/>
              </w:rPr>
            </w:pPr>
            <w:r>
              <w:rPr>
                <w:sz w:val="28"/>
                <w:szCs w:val="28"/>
              </w:rPr>
              <w:t> </w:t>
            </w:r>
          </w:p>
        </w:tc>
      </w:tr>
      <w:tr w:rsidR="0080161F" w14:paraId="66629823"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6EB681A7" w14:textId="77777777" w:rsidR="0080161F" w:rsidRDefault="001845E5">
            <w:pPr>
              <w:pStyle w:val="afe"/>
              <w:widowControl w:val="0"/>
              <w:spacing w:beforeAutospacing="0" w:after="0" w:afterAutospacing="0"/>
              <w:jc w:val="center"/>
              <w:rPr>
                <w:sz w:val="28"/>
                <w:szCs w:val="28"/>
              </w:rPr>
            </w:pPr>
            <w:r>
              <w:rPr>
                <w:color w:val="000000"/>
                <w:sz w:val="28"/>
                <w:szCs w:val="28"/>
              </w:rPr>
              <w:t>1.2</w:t>
            </w:r>
          </w:p>
        </w:tc>
        <w:tc>
          <w:tcPr>
            <w:tcW w:w="5483" w:type="dxa"/>
            <w:tcBorders>
              <w:top w:val="single" w:sz="4" w:space="0" w:color="000000"/>
              <w:left w:val="single" w:sz="4" w:space="0" w:color="000000"/>
              <w:bottom w:val="single" w:sz="4" w:space="0" w:color="000000"/>
              <w:right w:val="single" w:sz="4" w:space="0" w:color="000000"/>
            </w:tcBorders>
            <w:vAlign w:val="center"/>
          </w:tcPr>
          <w:p w14:paraId="6A98D495" w14:textId="77777777" w:rsidR="0080161F" w:rsidRDefault="001845E5">
            <w:pPr>
              <w:pStyle w:val="afe"/>
              <w:widowControl w:val="0"/>
              <w:spacing w:beforeAutospacing="0" w:after="0" w:afterAutospacing="0"/>
              <w:jc w:val="both"/>
              <w:rPr>
                <w:sz w:val="28"/>
                <w:szCs w:val="28"/>
              </w:rPr>
            </w:pPr>
            <w:r>
              <w:rPr>
                <w:color w:val="000000"/>
                <w:sz w:val="28"/>
                <w:szCs w:val="28"/>
              </w:rPr>
              <w:t>Сведения о юридическом лице:</w:t>
            </w:r>
          </w:p>
        </w:tc>
        <w:tc>
          <w:tcPr>
            <w:tcW w:w="3775" w:type="dxa"/>
            <w:tcBorders>
              <w:top w:val="single" w:sz="4" w:space="0" w:color="000000"/>
              <w:left w:val="single" w:sz="4" w:space="0" w:color="000000"/>
              <w:bottom w:val="single" w:sz="4" w:space="0" w:color="000000"/>
              <w:right w:val="single" w:sz="4" w:space="0" w:color="000000"/>
            </w:tcBorders>
            <w:vAlign w:val="center"/>
          </w:tcPr>
          <w:p w14:paraId="04204E25" w14:textId="77777777" w:rsidR="0080161F" w:rsidRDefault="001845E5">
            <w:pPr>
              <w:pStyle w:val="afe"/>
              <w:widowControl w:val="0"/>
              <w:spacing w:beforeAutospacing="0" w:after="0" w:afterAutospacing="0"/>
              <w:rPr>
                <w:sz w:val="28"/>
                <w:szCs w:val="28"/>
              </w:rPr>
            </w:pPr>
            <w:r>
              <w:rPr>
                <w:sz w:val="28"/>
                <w:szCs w:val="28"/>
              </w:rPr>
              <w:t> </w:t>
            </w:r>
          </w:p>
        </w:tc>
      </w:tr>
      <w:tr w:rsidR="0080161F" w14:paraId="189E9C6C"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6F73677B" w14:textId="77777777" w:rsidR="0080161F" w:rsidRDefault="001845E5">
            <w:pPr>
              <w:pStyle w:val="afe"/>
              <w:widowControl w:val="0"/>
              <w:spacing w:beforeAutospacing="0" w:after="0" w:afterAutospacing="0"/>
              <w:jc w:val="center"/>
              <w:rPr>
                <w:sz w:val="28"/>
                <w:szCs w:val="28"/>
              </w:rPr>
            </w:pPr>
            <w:r>
              <w:rPr>
                <w:color w:val="000000"/>
                <w:sz w:val="28"/>
                <w:szCs w:val="28"/>
              </w:rPr>
              <w:t>1.2.1</w:t>
            </w:r>
          </w:p>
        </w:tc>
        <w:tc>
          <w:tcPr>
            <w:tcW w:w="5483" w:type="dxa"/>
            <w:tcBorders>
              <w:top w:val="single" w:sz="4" w:space="0" w:color="000000"/>
              <w:left w:val="single" w:sz="4" w:space="0" w:color="000000"/>
              <w:bottom w:val="single" w:sz="4" w:space="0" w:color="000000"/>
              <w:right w:val="single" w:sz="4" w:space="0" w:color="000000"/>
            </w:tcBorders>
            <w:vAlign w:val="center"/>
          </w:tcPr>
          <w:p w14:paraId="3955C1AF" w14:textId="77777777" w:rsidR="0080161F" w:rsidRDefault="001845E5">
            <w:pPr>
              <w:pStyle w:val="afe"/>
              <w:widowControl w:val="0"/>
              <w:spacing w:beforeAutospacing="0" w:after="0" w:afterAutospacing="0"/>
              <w:jc w:val="both"/>
              <w:rPr>
                <w:sz w:val="28"/>
                <w:szCs w:val="28"/>
              </w:rPr>
            </w:pPr>
            <w:r>
              <w:rPr>
                <w:color w:val="000000"/>
                <w:sz w:val="28"/>
                <w:szCs w:val="28"/>
              </w:rPr>
              <w:t>Полное наименование</w:t>
            </w:r>
          </w:p>
        </w:tc>
        <w:tc>
          <w:tcPr>
            <w:tcW w:w="3775" w:type="dxa"/>
            <w:tcBorders>
              <w:top w:val="single" w:sz="4" w:space="0" w:color="000000"/>
              <w:left w:val="single" w:sz="4" w:space="0" w:color="000000"/>
              <w:bottom w:val="single" w:sz="4" w:space="0" w:color="000000"/>
              <w:right w:val="single" w:sz="4" w:space="0" w:color="000000"/>
            </w:tcBorders>
            <w:vAlign w:val="center"/>
          </w:tcPr>
          <w:p w14:paraId="29F434E9" w14:textId="77777777" w:rsidR="0080161F" w:rsidRDefault="001845E5">
            <w:pPr>
              <w:pStyle w:val="afe"/>
              <w:widowControl w:val="0"/>
              <w:spacing w:beforeAutospacing="0" w:after="0" w:afterAutospacing="0"/>
              <w:rPr>
                <w:sz w:val="28"/>
                <w:szCs w:val="28"/>
              </w:rPr>
            </w:pPr>
            <w:r>
              <w:rPr>
                <w:sz w:val="28"/>
                <w:szCs w:val="28"/>
              </w:rPr>
              <w:t> </w:t>
            </w:r>
          </w:p>
        </w:tc>
      </w:tr>
      <w:tr w:rsidR="0080161F" w14:paraId="51FE4D86"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17E3A38B" w14:textId="77777777" w:rsidR="0080161F" w:rsidRDefault="001845E5">
            <w:pPr>
              <w:pStyle w:val="afe"/>
              <w:widowControl w:val="0"/>
              <w:spacing w:beforeAutospacing="0" w:after="0" w:afterAutospacing="0"/>
              <w:jc w:val="center"/>
              <w:rPr>
                <w:sz w:val="28"/>
                <w:szCs w:val="28"/>
              </w:rPr>
            </w:pPr>
            <w:r>
              <w:rPr>
                <w:color w:val="000000"/>
                <w:sz w:val="28"/>
                <w:szCs w:val="28"/>
              </w:rPr>
              <w:t>1.2.2</w:t>
            </w:r>
          </w:p>
        </w:tc>
        <w:tc>
          <w:tcPr>
            <w:tcW w:w="5483" w:type="dxa"/>
            <w:tcBorders>
              <w:top w:val="single" w:sz="4" w:space="0" w:color="000000"/>
              <w:left w:val="single" w:sz="4" w:space="0" w:color="000000"/>
              <w:bottom w:val="single" w:sz="4" w:space="0" w:color="000000"/>
              <w:right w:val="single" w:sz="4" w:space="0" w:color="000000"/>
            </w:tcBorders>
            <w:vAlign w:val="center"/>
          </w:tcPr>
          <w:p w14:paraId="1305C9D7" w14:textId="77777777" w:rsidR="0080161F" w:rsidRDefault="001845E5">
            <w:pPr>
              <w:pStyle w:val="afe"/>
              <w:widowControl w:val="0"/>
              <w:spacing w:beforeAutospacing="0" w:after="0" w:afterAutospacing="0"/>
              <w:jc w:val="both"/>
              <w:rPr>
                <w:sz w:val="28"/>
                <w:szCs w:val="28"/>
              </w:rPr>
            </w:pPr>
            <w:r>
              <w:rPr>
                <w:color w:val="000000"/>
                <w:sz w:val="28"/>
                <w:szCs w:val="28"/>
              </w:rPr>
              <w:t>Основной государственный регистрационный номер</w:t>
            </w:r>
          </w:p>
        </w:tc>
        <w:tc>
          <w:tcPr>
            <w:tcW w:w="3775" w:type="dxa"/>
            <w:tcBorders>
              <w:top w:val="single" w:sz="4" w:space="0" w:color="000000"/>
              <w:left w:val="single" w:sz="4" w:space="0" w:color="000000"/>
              <w:bottom w:val="single" w:sz="4" w:space="0" w:color="000000"/>
              <w:right w:val="single" w:sz="4" w:space="0" w:color="000000"/>
            </w:tcBorders>
            <w:vAlign w:val="center"/>
          </w:tcPr>
          <w:p w14:paraId="601CF560" w14:textId="77777777" w:rsidR="0080161F" w:rsidRDefault="001845E5">
            <w:pPr>
              <w:pStyle w:val="afe"/>
              <w:widowControl w:val="0"/>
              <w:spacing w:beforeAutospacing="0" w:after="0" w:afterAutospacing="0"/>
              <w:rPr>
                <w:sz w:val="28"/>
                <w:szCs w:val="28"/>
              </w:rPr>
            </w:pPr>
            <w:r>
              <w:rPr>
                <w:sz w:val="28"/>
                <w:szCs w:val="28"/>
              </w:rPr>
              <w:t> </w:t>
            </w:r>
          </w:p>
        </w:tc>
      </w:tr>
      <w:tr w:rsidR="0080161F" w14:paraId="0CAAD509"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23F0EBDE" w14:textId="77777777" w:rsidR="0080161F" w:rsidRDefault="001845E5">
            <w:pPr>
              <w:pStyle w:val="afe"/>
              <w:widowControl w:val="0"/>
              <w:spacing w:beforeAutospacing="0" w:after="0" w:afterAutospacing="0"/>
              <w:jc w:val="center"/>
              <w:rPr>
                <w:sz w:val="28"/>
                <w:szCs w:val="28"/>
              </w:rPr>
            </w:pPr>
            <w:r>
              <w:rPr>
                <w:color w:val="000000"/>
                <w:sz w:val="28"/>
                <w:szCs w:val="28"/>
              </w:rPr>
              <w:t>1.2.3</w:t>
            </w:r>
          </w:p>
        </w:tc>
        <w:tc>
          <w:tcPr>
            <w:tcW w:w="5483" w:type="dxa"/>
            <w:tcBorders>
              <w:top w:val="single" w:sz="4" w:space="0" w:color="000000"/>
              <w:left w:val="single" w:sz="4" w:space="0" w:color="000000"/>
              <w:bottom w:val="single" w:sz="4" w:space="0" w:color="000000"/>
              <w:right w:val="single" w:sz="4" w:space="0" w:color="000000"/>
            </w:tcBorders>
            <w:vAlign w:val="center"/>
          </w:tcPr>
          <w:p w14:paraId="6C95637C" w14:textId="77777777" w:rsidR="0080161F" w:rsidRDefault="001845E5">
            <w:pPr>
              <w:pStyle w:val="afe"/>
              <w:widowControl w:val="0"/>
              <w:spacing w:beforeAutospacing="0" w:after="0" w:afterAutospacing="0"/>
              <w:jc w:val="both"/>
              <w:rPr>
                <w:sz w:val="28"/>
                <w:szCs w:val="28"/>
              </w:rPr>
            </w:pPr>
            <w:r>
              <w:rPr>
                <w:color w:val="000000"/>
                <w:sz w:val="28"/>
                <w:szCs w:val="28"/>
              </w:rPr>
              <w:t>Идентификационный номер налогоплательщика - юридического лица</w:t>
            </w:r>
          </w:p>
        </w:tc>
        <w:tc>
          <w:tcPr>
            <w:tcW w:w="3775" w:type="dxa"/>
            <w:tcBorders>
              <w:top w:val="single" w:sz="4" w:space="0" w:color="000000"/>
              <w:left w:val="single" w:sz="4" w:space="0" w:color="000000"/>
              <w:bottom w:val="single" w:sz="4" w:space="0" w:color="000000"/>
              <w:right w:val="single" w:sz="4" w:space="0" w:color="000000"/>
            </w:tcBorders>
            <w:vAlign w:val="center"/>
          </w:tcPr>
          <w:p w14:paraId="3A1682F5" w14:textId="77777777" w:rsidR="0080161F" w:rsidRDefault="001845E5">
            <w:pPr>
              <w:pStyle w:val="afe"/>
              <w:widowControl w:val="0"/>
              <w:spacing w:beforeAutospacing="0" w:after="0" w:afterAutospacing="0"/>
              <w:rPr>
                <w:sz w:val="28"/>
                <w:szCs w:val="28"/>
              </w:rPr>
            </w:pPr>
            <w:r>
              <w:rPr>
                <w:sz w:val="28"/>
                <w:szCs w:val="28"/>
              </w:rPr>
              <w:t> </w:t>
            </w:r>
          </w:p>
        </w:tc>
      </w:tr>
    </w:tbl>
    <w:p w14:paraId="10BB808E" w14:textId="77777777" w:rsidR="0080161F" w:rsidRDefault="001845E5">
      <w:pPr>
        <w:pStyle w:val="afe"/>
        <w:spacing w:beforeAutospacing="0" w:after="0" w:afterAutospacing="0"/>
        <w:jc w:val="center"/>
        <w:rPr>
          <w:sz w:val="28"/>
          <w:szCs w:val="28"/>
        </w:rPr>
      </w:pPr>
      <w:r>
        <w:rPr>
          <w:color w:val="000000"/>
          <w:sz w:val="28"/>
          <w:szCs w:val="28"/>
        </w:rPr>
        <w:lastRenderedPageBreak/>
        <w:t>2. Сведения об объекте</w:t>
      </w:r>
    </w:p>
    <w:p w14:paraId="043F899A" w14:textId="77777777" w:rsidR="0080161F" w:rsidRDefault="001845E5">
      <w:pPr>
        <w:pStyle w:val="afe"/>
        <w:spacing w:beforeAutospacing="0" w:after="0" w:afterAutospacing="0"/>
        <w:jc w:val="both"/>
        <w:rPr>
          <w:sz w:val="28"/>
          <w:szCs w:val="28"/>
        </w:rPr>
      </w:pPr>
      <w:r>
        <w:rPr>
          <w:sz w:val="28"/>
          <w:szCs w:val="28"/>
        </w:rPr>
        <w:t> </w:t>
      </w:r>
    </w:p>
    <w:tbl>
      <w:tblPr>
        <w:tblW w:w="9974" w:type="dxa"/>
        <w:tblLayout w:type="fixed"/>
        <w:tblLook w:val="04A0" w:firstRow="1" w:lastRow="0" w:firstColumn="1" w:lastColumn="0" w:noHBand="0" w:noVBand="1"/>
      </w:tblPr>
      <w:tblGrid>
        <w:gridCol w:w="642"/>
        <w:gridCol w:w="5845"/>
        <w:gridCol w:w="3487"/>
      </w:tblGrid>
      <w:tr w:rsidR="0080161F" w14:paraId="128E6C59" w14:textId="77777777" w:rsidTr="0057637E">
        <w:trPr>
          <w:trHeight w:val="1912"/>
        </w:trPr>
        <w:tc>
          <w:tcPr>
            <w:tcW w:w="642" w:type="dxa"/>
            <w:tcBorders>
              <w:top w:val="single" w:sz="4" w:space="0" w:color="000000"/>
              <w:left w:val="single" w:sz="4" w:space="0" w:color="000000"/>
              <w:bottom w:val="single" w:sz="4" w:space="0" w:color="000000"/>
              <w:right w:val="single" w:sz="4" w:space="0" w:color="000000"/>
            </w:tcBorders>
            <w:vAlign w:val="center"/>
          </w:tcPr>
          <w:p w14:paraId="148E8D66" w14:textId="77777777" w:rsidR="0080161F" w:rsidRDefault="001845E5">
            <w:pPr>
              <w:pStyle w:val="afe"/>
              <w:widowControl w:val="0"/>
              <w:spacing w:beforeAutospacing="0" w:after="0" w:afterAutospacing="0"/>
              <w:jc w:val="center"/>
              <w:rPr>
                <w:sz w:val="28"/>
                <w:szCs w:val="28"/>
              </w:rPr>
            </w:pPr>
            <w:r>
              <w:rPr>
                <w:color w:val="000000"/>
                <w:sz w:val="28"/>
                <w:szCs w:val="28"/>
              </w:rPr>
              <w:t>2.1</w:t>
            </w:r>
          </w:p>
        </w:tc>
        <w:tc>
          <w:tcPr>
            <w:tcW w:w="5845" w:type="dxa"/>
            <w:tcBorders>
              <w:top w:val="single" w:sz="4" w:space="0" w:color="000000"/>
              <w:left w:val="single" w:sz="4" w:space="0" w:color="000000"/>
              <w:bottom w:val="single" w:sz="4" w:space="0" w:color="000000"/>
              <w:right w:val="single" w:sz="4" w:space="0" w:color="000000"/>
            </w:tcBorders>
            <w:vAlign w:val="center"/>
          </w:tcPr>
          <w:p w14:paraId="3BD33B3A" w14:textId="77777777" w:rsidR="0080161F" w:rsidRDefault="001845E5">
            <w:pPr>
              <w:pStyle w:val="afe"/>
              <w:widowControl w:val="0"/>
              <w:spacing w:beforeAutospacing="0" w:after="0" w:afterAutospacing="0"/>
              <w:jc w:val="both"/>
              <w:rPr>
                <w:sz w:val="28"/>
                <w:szCs w:val="28"/>
              </w:rPr>
            </w:pPr>
            <w:r>
              <w:rPr>
                <w:color w:val="000000"/>
                <w:sz w:val="28"/>
                <w:szCs w:val="28"/>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87" w:type="dxa"/>
            <w:tcBorders>
              <w:top w:val="single" w:sz="4" w:space="0" w:color="000000"/>
              <w:left w:val="single" w:sz="4" w:space="0" w:color="000000"/>
              <w:bottom w:val="single" w:sz="4" w:space="0" w:color="000000"/>
              <w:right w:val="single" w:sz="4" w:space="0" w:color="000000"/>
            </w:tcBorders>
            <w:vAlign w:val="center"/>
          </w:tcPr>
          <w:p w14:paraId="3193EA40" w14:textId="77777777" w:rsidR="0080161F" w:rsidRDefault="001845E5">
            <w:pPr>
              <w:pStyle w:val="afe"/>
              <w:widowControl w:val="0"/>
              <w:spacing w:beforeAutospacing="0" w:after="0" w:afterAutospacing="0"/>
              <w:rPr>
                <w:sz w:val="28"/>
                <w:szCs w:val="28"/>
              </w:rPr>
            </w:pPr>
            <w:r>
              <w:rPr>
                <w:sz w:val="28"/>
                <w:szCs w:val="28"/>
              </w:rPr>
              <w:t> </w:t>
            </w:r>
          </w:p>
        </w:tc>
      </w:tr>
      <w:tr w:rsidR="0080161F" w14:paraId="32B6499C" w14:textId="77777777" w:rsidTr="0057637E">
        <w:trPr>
          <w:trHeight w:val="1093"/>
        </w:trPr>
        <w:tc>
          <w:tcPr>
            <w:tcW w:w="642" w:type="dxa"/>
            <w:tcBorders>
              <w:top w:val="single" w:sz="4" w:space="0" w:color="000000"/>
              <w:left w:val="single" w:sz="4" w:space="0" w:color="000000"/>
              <w:bottom w:val="single" w:sz="4" w:space="0" w:color="000000"/>
              <w:right w:val="single" w:sz="4" w:space="0" w:color="000000"/>
            </w:tcBorders>
            <w:vAlign w:val="center"/>
          </w:tcPr>
          <w:p w14:paraId="7CDF56AA" w14:textId="77777777" w:rsidR="0080161F" w:rsidRDefault="001845E5">
            <w:pPr>
              <w:pStyle w:val="afe"/>
              <w:widowControl w:val="0"/>
              <w:spacing w:beforeAutospacing="0" w:after="0" w:afterAutospacing="0"/>
              <w:jc w:val="center"/>
              <w:rPr>
                <w:sz w:val="28"/>
                <w:szCs w:val="28"/>
              </w:rPr>
            </w:pPr>
            <w:r>
              <w:rPr>
                <w:color w:val="000000"/>
                <w:sz w:val="28"/>
                <w:szCs w:val="28"/>
              </w:rPr>
              <w:t>2.2</w:t>
            </w:r>
          </w:p>
        </w:tc>
        <w:tc>
          <w:tcPr>
            <w:tcW w:w="5845" w:type="dxa"/>
            <w:tcBorders>
              <w:top w:val="single" w:sz="4" w:space="0" w:color="000000"/>
              <w:left w:val="single" w:sz="4" w:space="0" w:color="000000"/>
              <w:bottom w:val="single" w:sz="4" w:space="0" w:color="000000"/>
              <w:right w:val="single" w:sz="4" w:space="0" w:color="000000"/>
            </w:tcBorders>
            <w:vAlign w:val="center"/>
          </w:tcPr>
          <w:p w14:paraId="1F0CAAC6" w14:textId="77777777" w:rsidR="0080161F" w:rsidRDefault="001845E5">
            <w:pPr>
              <w:pStyle w:val="afe"/>
              <w:widowControl w:val="0"/>
              <w:spacing w:beforeAutospacing="0" w:after="0" w:afterAutospacing="0"/>
              <w:jc w:val="both"/>
              <w:rPr>
                <w:color w:val="000000"/>
                <w:sz w:val="28"/>
                <w:szCs w:val="28"/>
              </w:rPr>
            </w:pPr>
            <w:r>
              <w:rPr>
                <w:color w:val="000000"/>
                <w:sz w:val="28"/>
                <w:szCs w:val="28"/>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14:paraId="440040E0" w14:textId="77777777" w:rsidR="0080161F" w:rsidRDefault="0080161F">
            <w:pPr>
              <w:pStyle w:val="afe"/>
              <w:widowControl w:val="0"/>
              <w:spacing w:beforeAutospacing="0" w:after="0" w:afterAutospacing="0"/>
              <w:jc w:val="both"/>
              <w:rPr>
                <w:color w:val="000000"/>
                <w:sz w:val="28"/>
                <w:szCs w:val="28"/>
              </w:rPr>
            </w:pPr>
          </w:p>
        </w:tc>
        <w:tc>
          <w:tcPr>
            <w:tcW w:w="3487" w:type="dxa"/>
            <w:tcBorders>
              <w:top w:val="single" w:sz="4" w:space="0" w:color="000000"/>
              <w:left w:val="single" w:sz="4" w:space="0" w:color="000000"/>
              <w:bottom w:val="single" w:sz="4" w:space="0" w:color="000000"/>
              <w:right w:val="single" w:sz="4" w:space="0" w:color="000000"/>
            </w:tcBorders>
            <w:vAlign w:val="center"/>
          </w:tcPr>
          <w:p w14:paraId="58C5AE23" w14:textId="77777777" w:rsidR="0080161F" w:rsidRDefault="001845E5">
            <w:pPr>
              <w:pStyle w:val="afe"/>
              <w:widowControl w:val="0"/>
              <w:spacing w:beforeAutospacing="0" w:after="0" w:afterAutospacing="0"/>
              <w:rPr>
                <w:sz w:val="28"/>
                <w:szCs w:val="28"/>
              </w:rPr>
            </w:pPr>
            <w:r>
              <w:rPr>
                <w:sz w:val="28"/>
                <w:szCs w:val="28"/>
              </w:rPr>
              <w:t> </w:t>
            </w:r>
          </w:p>
        </w:tc>
      </w:tr>
    </w:tbl>
    <w:p w14:paraId="1632B7CC" w14:textId="77777777" w:rsidR="0080161F" w:rsidRDefault="0080161F">
      <w:pPr>
        <w:pStyle w:val="afe"/>
        <w:spacing w:beforeAutospacing="0" w:after="0" w:afterAutospacing="0"/>
        <w:rPr>
          <w:color w:val="000000"/>
          <w:sz w:val="28"/>
          <w:szCs w:val="28"/>
        </w:rPr>
      </w:pPr>
    </w:p>
    <w:p w14:paraId="32C1C395" w14:textId="77777777" w:rsidR="0080161F" w:rsidRDefault="001845E5">
      <w:pPr>
        <w:pStyle w:val="afe"/>
        <w:spacing w:beforeAutospacing="0" w:after="0" w:afterAutospacing="0"/>
        <w:jc w:val="center"/>
        <w:rPr>
          <w:sz w:val="28"/>
          <w:szCs w:val="28"/>
        </w:rPr>
      </w:pPr>
      <w:r>
        <w:rPr>
          <w:color w:val="000000"/>
          <w:sz w:val="28"/>
          <w:szCs w:val="28"/>
        </w:rPr>
        <w:t>3. Сведения о земельном участке</w:t>
      </w:r>
    </w:p>
    <w:p w14:paraId="4E7906FE" w14:textId="77777777" w:rsidR="0080161F" w:rsidRDefault="001845E5">
      <w:pPr>
        <w:pStyle w:val="afe"/>
        <w:spacing w:beforeAutospacing="0" w:after="0" w:afterAutospacing="0"/>
        <w:jc w:val="both"/>
        <w:rPr>
          <w:sz w:val="28"/>
          <w:szCs w:val="28"/>
        </w:rPr>
      </w:pPr>
      <w:r>
        <w:rPr>
          <w:sz w:val="28"/>
          <w:szCs w:val="28"/>
        </w:rPr>
        <w:t> </w:t>
      </w:r>
    </w:p>
    <w:tbl>
      <w:tblPr>
        <w:tblW w:w="10173" w:type="dxa"/>
        <w:tblLayout w:type="fixed"/>
        <w:tblLook w:val="04A0" w:firstRow="1" w:lastRow="0" w:firstColumn="1" w:lastColumn="0" w:noHBand="0" w:noVBand="1"/>
      </w:tblPr>
      <w:tblGrid>
        <w:gridCol w:w="655"/>
        <w:gridCol w:w="5546"/>
        <w:gridCol w:w="3972"/>
      </w:tblGrid>
      <w:tr w:rsidR="0080161F" w14:paraId="7017DC34" w14:textId="77777777" w:rsidTr="007C3F20">
        <w:trPr>
          <w:trHeight w:val="2156"/>
        </w:trPr>
        <w:tc>
          <w:tcPr>
            <w:tcW w:w="655" w:type="dxa"/>
            <w:tcBorders>
              <w:top w:val="single" w:sz="4" w:space="0" w:color="000000"/>
              <w:left w:val="single" w:sz="4" w:space="0" w:color="000000"/>
              <w:bottom w:val="single" w:sz="4" w:space="0" w:color="000000"/>
              <w:right w:val="single" w:sz="4" w:space="0" w:color="000000"/>
            </w:tcBorders>
            <w:vAlign w:val="center"/>
          </w:tcPr>
          <w:p w14:paraId="140E0C47" w14:textId="77777777" w:rsidR="0080161F" w:rsidRDefault="001845E5">
            <w:pPr>
              <w:pStyle w:val="afe"/>
              <w:widowControl w:val="0"/>
              <w:spacing w:beforeAutospacing="0" w:after="0" w:afterAutospacing="0"/>
              <w:jc w:val="center"/>
              <w:rPr>
                <w:sz w:val="28"/>
                <w:szCs w:val="28"/>
              </w:rPr>
            </w:pPr>
            <w:r>
              <w:rPr>
                <w:color w:val="000000"/>
                <w:sz w:val="28"/>
                <w:szCs w:val="28"/>
              </w:rPr>
              <w:t>3.1</w:t>
            </w:r>
          </w:p>
        </w:tc>
        <w:tc>
          <w:tcPr>
            <w:tcW w:w="5546" w:type="dxa"/>
            <w:tcBorders>
              <w:top w:val="single" w:sz="4" w:space="0" w:color="000000"/>
              <w:left w:val="single" w:sz="4" w:space="0" w:color="000000"/>
              <w:bottom w:val="single" w:sz="4" w:space="0" w:color="000000"/>
              <w:right w:val="single" w:sz="4" w:space="0" w:color="000000"/>
            </w:tcBorders>
            <w:vAlign w:val="center"/>
          </w:tcPr>
          <w:p w14:paraId="79F9B6A3" w14:textId="77777777" w:rsidR="0080161F" w:rsidRDefault="001845E5">
            <w:pPr>
              <w:pStyle w:val="afe"/>
              <w:widowControl w:val="0"/>
              <w:spacing w:beforeAutospacing="0" w:after="0" w:afterAutospacing="0"/>
              <w:jc w:val="both"/>
              <w:rPr>
                <w:sz w:val="28"/>
                <w:szCs w:val="28"/>
              </w:rPr>
            </w:pPr>
            <w:r>
              <w:rPr>
                <w:color w:val="000000"/>
                <w:sz w:val="28"/>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72" w:type="dxa"/>
            <w:tcBorders>
              <w:top w:val="single" w:sz="4" w:space="0" w:color="000000"/>
              <w:left w:val="single" w:sz="4" w:space="0" w:color="000000"/>
              <w:bottom w:val="single" w:sz="4" w:space="0" w:color="000000"/>
              <w:right w:val="single" w:sz="4" w:space="0" w:color="000000"/>
            </w:tcBorders>
            <w:vAlign w:val="center"/>
          </w:tcPr>
          <w:p w14:paraId="7BE089EA" w14:textId="77777777" w:rsidR="0080161F" w:rsidRDefault="001845E5">
            <w:pPr>
              <w:pStyle w:val="afe"/>
              <w:widowControl w:val="0"/>
              <w:spacing w:beforeAutospacing="0" w:after="0" w:afterAutospacing="0"/>
              <w:rPr>
                <w:sz w:val="28"/>
                <w:szCs w:val="28"/>
              </w:rPr>
            </w:pPr>
            <w:r>
              <w:rPr>
                <w:sz w:val="28"/>
                <w:szCs w:val="28"/>
              </w:rPr>
              <w:t> </w:t>
            </w:r>
          </w:p>
        </w:tc>
      </w:tr>
      <w:tr w:rsidR="0080161F" w14:paraId="1D52FD16" w14:textId="77777777" w:rsidTr="007C3F20">
        <w:tc>
          <w:tcPr>
            <w:tcW w:w="655" w:type="dxa"/>
            <w:tcBorders>
              <w:top w:val="single" w:sz="4" w:space="0" w:color="000000"/>
              <w:left w:val="single" w:sz="4" w:space="0" w:color="000000"/>
              <w:bottom w:val="single" w:sz="4" w:space="0" w:color="000000"/>
              <w:right w:val="single" w:sz="4" w:space="0" w:color="000000"/>
            </w:tcBorders>
            <w:vAlign w:val="center"/>
          </w:tcPr>
          <w:p w14:paraId="5E679D04" w14:textId="77777777" w:rsidR="0080161F" w:rsidRDefault="001845E5">
            <w:pPr>
              <w:pStyle w:val="afe"/>
              <w:widowControl w:val="0"/>
              <w:spacing w:beforeAutospacing="0" w:after="0" w:afterAutospacing="0"/>
              <w:jc w:val="center"/>
              <w:rPr>
                <w:sz w:val="28"/>
                <w:szCs w:val="28"/>
              </w:rPr>
            </w:pPr>
            <w:r>
              <w:rPr>
                <w:color w:val="000000"/>
                <w:sz w:val="28"/>
                <w:szCs w:val="28"/>
              </w:rPr>
              <w:t>3.2</w:t>
            </w:r>
          </w:p>
        </w:tc>
        <w:tc>
          <w:tcPr>
            <w:tcW w:w="5546" w:type="dxa"/>
            <w:tcBorders>
              <w:top w:val="single" w:sz="4" w:space="0" w:color="000000"/>
              <w:left w:val="single" w:sz="4" w:space="0" w:color="000000"/>
              <w:bottom w:val="single" w:sz="4" w:space="0" w:color="000000"/>
              <w:right w:val="single" w:sz="4" w:space="0" w:color="000000"/>
            </w:tcBorders>
            <w:vAlign w:val="center"/>
          </w:tcPr>
          <w:p w14:paraId="47FF9279" w14:textId="77777777" w:rsidR="0080161F" w:rsidRDefault="001845E5">
            <w:pPr>
              <w:pStyle w:val="afe"/>
              <w:widowControl w:val="0"/>
              <w:spacing w:beforeAutospacing="0" w:after="0" w:afterAutospacing="0"/>
              <w:jc w:val="both"/>
              <w:rPr>
                <w:color w:val="000000"/>
                <w:sz w:val="28"/>
                <w:szCs w:val="28"/>
              </w:rPr>
            </w:pPr>
            <w:r>
              <w:rPr>
                <w:color w:val="000000"/>
                <w:sz w:val="28"/>
                <w:szCs w:val="28"/>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56" w:tgtFrame="https://login.consultant.ru/link/?req=doc&amp;base=LAW&amp;n=471026&amp;dst=3291">
              <w:r>
                <w:rPr>
                  <w:color w:val="000000"/>
                  <w:sz w:val="28"/>
                  <w:szCs w:val="28"/>
                </w:rPr>
                <w:t>частью 7.3 статьи 51</w:t>
              </w:r>
            </w:hyperlink>
            <w:r>
              <w:rPr>
                <w:color w:val="000000"/>
                <w:sz w:val="28"/>
                <w:szCs w:val="28"/>
              </w:rPr>
              <w:t xml:space="preserve"> и </w:t>
            </w:r>
            <w:hyperlink r:id="rId57" w:tgtFrame="https://login.consultant.ru/link/?req=doc&amp;base=LAW&amp;n=471026&amp;dst=3192">
              <w:r>
                <w:rPr>
                  <w:color w:val="000000"/>
                  <w:sz w:val="28"/>
                  <w:szCs w:val="28"/>
                </w:rPr>
                <w:t>частью 1.1 статьи 57.3</w:t>
              </w:r>
            </w:hyperlink>
            <w:r>
              <w:rPr>
                <w:color w:val="000000"/>
                <w:sz w:val="28"/>
                <w:szCs w:val="28"/>
              </w:rPr>
              <w:t xml:space="preserve"> Градостроительного кодекса Российской Федерации)</w:t>
            </w:r>
          </w:p>
          <w:p w14:paraId="32A2F4A3" w14:textId="77777777" w:rsidR="0080161F" w:rsidRDefault="0080161F">
            <w:pPr>
              <w:pStyle w:val="afe"/>
              <w:widowControl w:val="0"/>
              <w:spacing w:beforeAutospacing="0" w:after="0" w:afterAutospacing="0"/>
              <w:jc w:val="both"/>
              <w:rPr>
                <w:sz w:val="28"/>
                <w:szCs w:val="28"/>
              </w:rPr>
            </w:pPr>
          </w:p>
        </w:tc>
        <w:tc>
          <w:tcPr>
            <w:tcW w:w="3972" w:type="dxa"/>
            <w:tcBorders>
              <w:top w:val="single" w:sz="4" w:space="0" w:color="000000"/>
              <w:left w:val="single" w:sz="4" w:space="0" w:color="000000"/>
              <w:bottom w:val="single" w:sz="4" w:space="0" w:color="000000"/>
              <w:right w:val="single" w:sz="4" w:space="0" w:color="000000"/>
            </w:tcBorders>
            <w:vAlign w:val="center"/>
          </w:tcPr>
          <w:p w14:paraId="308FF266" w14:textId="77777777" w:rsidR="0080161F" w:rsidRDefault="001845E5">
            <w:pPr>
              <w:pStyle w:val="afe"/>
              <w:widowControl w:val="0"/>
              <w:spacing w:beforeAutospacing="0" w:after="0" w:afterAutospacing="0"/>
              <w:rPr>
                <w:sz w:val="28"/>
                <w:szCs w:val="28"/>
              </w:rPr>
            </w:pPr>
            <w:r>
              <w:rPr>
                <w:sz w:val="28"/>
                <w:szCs w:val="28"/>
              </w:rPr>
              <w:t> </w:t>
            </w:r>
          </w:p>
        </w:tc>
      </w:tr>
    </w:tbl>
    <w:p w14:paraId="13C3FA27" w14:textId="77777777" w:rsidR="0080161F" w:rsidRDefault="001845E5">
      <w:pPr>
        <w:pStyle w:val="afe"/>
        <w:spacing w:beforeAutospacing="0" w:after="0" w:afterAutospacing="0"/>
        <w:ind w:firstLine="540"/>
        <w:jc w:val="both"/>
        <w:rPr>
          <w:sz w:val="28"/>
          <w:szCs w:val="28"/>
        </w:rPr>
      </w:pPr>
      <w:r>
        <w:rPr>
          <w:color w:val="000000"/>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606076BE" w14:textId="77777777" w:rsidR="0080161F" w:rsidRDefault="001845E5">
      <w:pPr>
        <w:pStyle w:val="afe"/>
        <w:spacing w:beforeAutospacing="0" w:after="0" w:afterAutospacing="0"/>
        <w:jc w:val="both"/>
        <w:rPr>
          <w:sz w:val="28"/>
          <w:szCs w:val="28"/>
        </w:rPr>
      </w:pPr>
      <w:r>
        <w:rPr>
          <w:sz w:val="28"/>
          <w:szCs w:val="28"/>
        </w:rPr>
        <w:t> </w:t>
      </w:r>
    </w:p>
    <w:tbl>
      <w:tblPr>
        <w:tblW w:w="10054" w:type="dxa"/>
        <w:tblLayout w:type="fixed"/>
        <w:tblLook w:val="04A0" w:firstRow="1" w:lastRow="0" w:firstColumn="1" w:lastColumn="0" w:noHBand="0" w:noVBand="1"/>
      </w:tblPr>
      <w:tblGrid>
        <w:gridCol w:w="533"/>
        <w:gridCol w:w="5695"/>
        <w:gridCol w:w="1559"/>
        <w:gridCol w:w="2267"/>
      </w:tblGrid>
      <w:tr w:rsidR="0080161F" w14:paraId="244F606B"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6FB84949" w14:textId="77777777" w:rsidR="0080161F" w:rsidRDefault="001845E5">
            <w:pPr>
              <w:pStyle w:val="afe"/>
              <w:widowControl w:val="0"/>
              <w:spacing w:beforeAutospacing="0" w:after="0" w:afterAutospacing="0"/>
              <w:jc w:val="center"/>
              <w:rPr>
                <w:sz w:val="28"/>
                <w:szCs w:val="28"/>
              </w:rPr>
            </w:pPr>
            <w:r>
              <w:rPr>
                <w:color w:val="000000"/>
                <w:sz w:val="28"/>
                <w:szCs w:val="28"/>
              </w:rPr>
              <w:t>№</w:t>
            </w:r>
          </w:p>
        </w:tc>
        <w:tc>
          <w:tcPr>
            <w:tcW w:w="5694" w:type="dxa"/>
            <w:tcBorders>
              <w:top w:val="single" w:sz="4" w:space="0" w:color="000000"/>
              <w:left w:val="single" w:sz="4" w:space="0" w:color="000000"/>
              <w:bottom w:val="single" w:sz="4" w:space="0" w:color="000000"/>
              <w:right w:val="single" w:sz="4" w:space="0" w:color="000000"/>
            </w:tcBorders>
            <w:vAlign w:val="center"/>
          </w:tcPr>
          <w:p w14:paraId="0BE075CD" w14:textId="77777777" w:rsidR="0080161F" w:rsidRDefault="001845E5">
            <w:pPr>
              <w:pStyle w:val="afe"/>
              <w:widowControl w:val="0"/>
              <w:spacing w:beforeAutospacing="0" w:after="0" w:afterAutospacing="0"/>
              <w:jc w:val="center"/>
              <w:rPr>
                <w:sz w:val="28"/>
                <w:szCs w:val="28"/>
              </w:rPr>
            </w:pPr>
            <w:r>
              <w:rPr>
                <w:color w:val="000000"/>
                <w:sz w:val="28"/>
                <w:szCs w:val="28"/>
              </w:rPr>
              <w:t>Наименование документа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D13EBC0" w14:textId="77777777" w:rsidR="0080161F" w:rsidRDefault="001845E5">
            <w:pPr>
              <w:pStyle w:val="afe"/>
              <w:widowControl w:val="0"/>
              <w:spacing w:beforeAutospacing="0" w:after="0" w:afterAutospacing="0"/>
              <w:jc w:val="center"/>
              <w:rPr>
                <w:sz w:val="28"/>
                <w:szCs w:val="28"/>
              </w:rPr>
            </w:pPr>
            <w:r>
              <w:rPr>
                <w:color w:val="000000"/>
                <w:sz w:val="28"/>
                <w:szCs w:val="28"/>
              </w:rPr>
              <w:t>Номер документа</w:t>
            </w:r>
          </w:p>
        </w:tc>
        <w:tc>
          <w:tcPr>
            <w:tcW w:w="2267" w:type="dxa"/>
            <w:tcBorders>
              <w:top w:val="single" w:sz="4" w:space="0" w:color="000000"/>
              <w:left w:val="single" w:sz="4" w:space="0" w:color="000000"/>
              <w:bottom w:val="single" w:sz="4" w:space="0" w:color="000000"/>
              <w:right w:val="single" w:sz="4" w:space="0" w:color="000000"/>
            </w:tcBorders>
            <w:vAlign w:val="center"/>
          </w:tcPr>
          <w:p w14:paraId="4047FA05" w14:textId="77777777" w:rsidR="0080161F" w:rsidRDefault="001845E5">
            <w:pPr>
              <w:pStyle w:val="afe"/>
              <w:widowControl w:val="0"/>
              <w:spacing w:beforeAutospacing="0" w:after="0" w:afterAutospacing="0"/>
              <w:jc w:val="center"/>
              <w:rPr>
                <w:sz w:val="28"/>
                <w:szCs w:val="28"/>
              </w:rPr>
            </w:pPr>
            <w:r>
              <w:rPr>
                <w:color w:val="000000"/>
                <w:sz w:val="28"/>
                <w:szCs w:val="28"/>
              </w:rPr>
              <w:t>Дата документа</w:t>
            </w:r>
          </w:p>
        </w:tc>
      </w:tr>
      <w:tr w:rsidR="0080161F" w14:paraId="363C8B50"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1432B11B" w14:textId="77777777" w:rsidR="0080161F" w:rsidRDefault="001845E5">
            <w:pPr>
              <w:pStyle w:val="afe"/>
              <w:widowControl w:val="0"/>
              <w:spacing w:beforeAutospacing="0" w:after="0" w:afterAutospacing="0"/>
              <w:jc w:val="center"/>
              <w:rPr>
                <w:sz w:val="28"/>
                <w:szCs w:val="28"/>
              </w:rPr>
            </w:pPr>
            <w:r>
              <w:rPr>
                <w:color w:val="000000"/>
                <w:sz w:val="28"/>
                <w:szCs w:val="28"/>
              </w:rPr>
              <w:t>1</w:t>
            </w:r>
          </w:p>
        </w:tc>
        <w:tc>
          <w:tcPr>
            <w:tcW w:w="5694" w:type="dxa"/>
            <w:tcBorders>
              <w:top w:val="single" w:sz="4" w:space="0" w:color="000000"/>
              <w:left w:val="single" w:sz="4" w:space="0" w:color="000000"/>
              <w:bottom w:val="single" w:sz="4" w:space="0" w:color="000000"/>
              <w:right w:val="single" w:sz="4" w:space="0" w:color="000000"/>
            </w:tcBorders>
            <w:vAlign w:val="center"/>
          </w:tcPr>
          <w:p w14:paraId="77C1102D"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Градостроительный план земельного участка или в случае строительства линейного </w:t>
            </w:r>
            <w:r>
              <w:rPr>
                <w:color w:val="000000"/>
                <w:sz w:val="28"/>
                <w:szCs w:val="28"/>
              </w:rPr>
              <w:lastRenderedPageBreak/>
              <w:t>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которого не требуется образование земельного участка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4969777" w14:textId="77777777" w:rsidR="0080161F" w:rsidRDefault="001845E5">
            <w:pPr>
              <w:pStyle w:val="afe"/>
              <w:widowControl w:val="0"/>
              <w:spacing w:beforeAutospacing="0" w:after="0" w:afterAutospacing="0"/>
              <w:rPr>
                <w:sz w:val="28"/>
                <w:szCs w:val="28"/>
              </w:rPr>
            </w:pPr>
            <w:r>
              <w:rPr>
                <w:sz w:val="28"/>
                <w:szCs w:val="28"/>
              </w:rPr>
              <w:lastRenderedPageBreak/>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603D99A7" w14:textId="77777777" w:rsidR="0080161F" w:rsidRDefault="001845E5">
            <w:pPr>
              <w:pStyle w:val="afe"/>
              <w:widowControl w:val="0"/>
              <w:spacing w:beforeAutospacing="0" w:after="0" w:afterAutospacing="0"/>
              <w:rPr>
                <w:sz w:val="28"/>
                <w:szCs w:val="28"/>
              </w:rPr>
            </w:pPr>
            <w:r>
              <w:rPr>
                <w:sz w:val="28"/>
                <w:szCs w:val="28"/>
              </w:rPr>
              <w:t> </w:t>
            </w:r>
          </w:p>
        </w:tc>
      </w:tr>
      <w:tr w:rsidR="0080161F" w14:paraId="263A4422"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4BB94844" w14:textId="77777777" w:rsidR="0080161F" w:rsidRDefault="001845E5">
            <w:pPr>
              <w:pStyle w:val="afe"/>
              <w:widowControl w:val="0"/>
              <w:spacing w:beforeAutospacing="0" w:after="0" w:afterAutospacing="0"/>
              <w:jc w:val="center"/>
              <w:rPr>
                <w:sz w:val="28"/>
                <w:szCs w:val="28"/>
              </w:rPr>
            </w:pPr>
            <w:r>
              <w:rPr>
                <w:color w:val="000000"/>
                <w:sz w:val="28"/>
                <w:szCs w:val="28"/>
              </w:rPr>
              <w:t>2</w:t>
            </w:r>
          </w:p>
        </w:tc>
        <w:tc>
          <w:tcPr>
            <w:tcW w:w="5694" w:type="dxa"/>
            <w:tcBorders>
              <w:top w:val="single" w:sz="4" w:space="0" w:color="000000"/>
              <w:left w:val="single" w:sz="4" w:space="0" w:color="000000"/>
              <w:bottom w:val="single" w:sz="4" w:space="0" w:color="000000"/>
              <w:right w:val="single" w:sz="4" w:space="0" w:color="000000"/>
            </w:tcBorders>
            <w:vAlign w:val="center"/>
          </w:tcPr>
          <w:p w14:paraId="1E162821" w14:textId="77777777" w:rsidR="0080161F" w:rsidRDefault="001845E5">
            <w:pPr>
              <w:pStyle w:val="afe"/>
              <w:widowControl w:val="0"/>
              <w:spacing w:beforeAutospacing="0" w:after="0" w:afterAutospacing="0"/>
              <w:jc w:val="both"/>
              <w:rPr>
                <w:sz w:val="28"/>
                <w:szCs w:val="28"/>
              </w:rPr>
            </w:pPr>
            <w:r>
              <w:rPr>
                <w:color w:val="000000"/>
                <w:sz w:val="28"/>
                <w:szCs w:val="28"/>
              </w:rPr>
              <w:t>Типовое архитектурное решение для исторического поселения (при наличии) (указывается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30E4225" w14:textId="77777777" w:rsidR="0080161F" w:rsidRDefault="001845E5">
            <w:pPr>
              <w:pStyle w:val="afe"/>
              <w:widowControl w:val="0"/>
              <w:spacing w:beforeAutospacing="0" w:after="0" w:afterAutospacing="0"/>
              <w:rPr>
                <w:sz w:val="28"/>
                <w:szCs w:val="28"/>
              </w:rPr>
            </w:pPr>
            <w:r>
              <w:rPr>
                <w:sz w:val="28"/>
                <w:szCs w:val="28"/>
              </w:rPr>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650C5C35" w14:textId="77777777" w:rsidR="0080161F" w:rsidRDefault="001845E5">
            <w:pPr>
              <w:pStyle w:val="afe"/>
              <w:widowControl w:val="0"/>
              <w:spacing w:beforeAutospacing="0" w:after="0" w:afterAutospacing="0"/>
              <w:rPr>
                <w:sz w:val="28"/>
                <w:szCs w:val="28"/>
              </w:rPr>
            </w:pPr>
            <w:r>
              <w:rPr>
                <w:sz w:val="28"/>
                <w:szCs w:val="28"/>
              </w:rPr>
              <w:t> </w:t>
            </w:r>
          </w:p>
        </w:tc>
      </w:tr>
      <w:tr w:rsidR="0080161F" w14:paraId="41880FF2"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24548EE4" w14:textId="77777777" w:rsidR="0080161F" w:rsidRDefault="001845E5">
            <w:pPr>
              <w:pStyle w:val="afe"/>
              <w:widowControl w:val="0"/>
              <w:spacing w:beforeAutospacing="0" w:after="0" w:afterAutospacing="0"/>
              <w:jc w:val="center"/>
              <w:rPr>
                <w:sz w:val="28"/>
                <w:szCs w:val="28"/>
              </w:rPr>
            </w:pPr>
            <w:r>
              <w:rPr>
                <w:color w:val="000000"/>
                <w:sz w:val="28"/>
                <w:szCs w:val="28"/>
              </w:rPr>
              <w:t>3</w:t>
            </w:r>
          </w:p>
        </w:tc>
        <w:tc>
          <w:tcPr>
            <w:tcW w:w="5694" w:type="dxa"/>
            <w:tcBorders>
              <w:top w:val="single" w:sz="4" w:space="0" w:color="000000"/>
              <w:left w:val="single" w:sz="4" w:space="0" w:color="000000"/>
              <w:bottom w:val="single" w:sz="4" w:space="0" w:color="000000"/>
              <w:right w:val="single" w:sz="4" w:space="0" w:color="000000"/>
            </w:tcBorders>
            <w:vAlign w:val="center"/>
          </w:tcPr>
          <w:p w14:paraId="5AFA7FB1"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58" w:tgtFrame="https://login.consultant.ru/link/?req=doc&amp;base=LAW&amp;n=471026&amp;dst=3219">
              <w:r>
                <w:rPr>
                  <w:color w:val="000000"/>
                  <w:sz w:val="28"/>
                  <w:szCs w:val="28"/>
                </w:rPr>
                <w:t>статьей 49</w:t>
              </w:r>
            </w:hyperlink>
            <w:r>
              <w:rPr>
                <w:color w:val="000000"/>
                <w:sz w:val="28"/>
                <w:szCs w:val="28"/>
              </w:rPr>
              <w:t xml:space="preserve"> Градостроительного кодекса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7019259" w14:textId="77777777" w:rsidR="0080161F" w:rsidRDefault="001845E5">
            <w:pPr>
              <w:pStyle w:val="afe"/>
              <w:widowControl w:val="0"/>
              <w:spacing w:beforeAutospacing="0" w:after="0" w:afterAutospacing="0"/>
              <w:rPr>
                <w:sz w:val="28"/>
                <w:szCs w:val="28"/>
              </w:rPr>
            </w:pPr>
            <w:r>
              <w:rPr>
                <w:sz w:val="28"/>
                <w:szCs w:val="28"/>
              </w:rPr>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7258537E" w14:textId="77777777" w:rsidR="0080161F" w:rsidRDefault="001845E5">
            <w:pPr>
              <w:pStyle w:val="afe"/>
              <w:widowControl w:val="0"/>
              <w:spacing w:beforeAutospacing="0" w:after="0" w:afterAutospacing="0"/>
              <w:rPr>
                <w:sz w:val="28"/>
                <w:szCs w:val="28"/>
              </w:rPr>
            </w:pPr>
            <w:r>
              <w:rPr>
                <w:sz w:val="28"/>
                <w:szCs w:val="28"/>
              </w:rPr>
              <w:t> </w:t>
            </w:r>
          </w:p>
        </w:tc>
      </w:tr>
      <w:tr w:rsidR="0080161F" w14:paraId="4FF62AC0"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1BD88478" w14:textId="77777777" w:rsidR="0080161F" w:rsidRDefault="001845E5">
            <w:pPr>
              <w:pStyle w:val="afe"/>
              <w:widowControl w:val="0"/>
              <w:spacing w:beforeAutospacing="0" w:after="0" w:afterAutospacing="0"/>
              <w:jc w:val="center"/>
              <w:rPr>
                <w:sz w:val="28"/>
                <w:szCs w:val="28"/>
              </w:rPr>
            </w:pPr>
            <w:r>
              <w:rPr>
                <w:color w:val="000000"/>
                <w:sz w:val="28"/>
                <w:szCs w:val="28"/>
              </w:rPr>
              <w:t>4</w:t>
            </w:r>
          </w:p>
        </w:tc>
        <w:tc>
          <w:tcPr>
            <w:tcW w:w="5694" w:type="dxa"/>
            <w:tcBorders>
              <w:top w:val="single" w:sz="4" w:space="0" w:color="000000"/>
              <w:left w:val="single" w:sz="4" w:space="0" w:color="000000"/>
              <w:bottom w:val="single" w:sz="4" w:space="0" w:color="000000"/>
              <w:right w:val="single" w:sz="4" w:space="0" w:color="000000"/>
            </w:tcBorders>
            <w:vAlign w:val="center"/>
          </w:tcPr>
          <w:p w14:paraId="5C5EA2FE"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59" w:tgtFrame="https://login.consultant.ru/link/?req=doc&amp;base=LAW&amp;n=471026&amp;dst=3219">
              <w:r>
                <w:rPr>
                  <w:color w:val="000000"/>
                  <w:sz w:val="28"/>
                  <w:szCs w:val="28"/>
                </w:rPr>
                <w:t>статьей 49</w:t>
              </w:r>
            </w:hyperlink>
            <w:r>
              <w:rPr>
                <w:color w:val="000000"/>
                <w:sz w:val="28"/>
                <w:szCs w:val="28"/>
              </w:rPr>
              <w:t xml:space="preserve"> Градостроительного кодекса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59FDB57" w14:textId="77777777" w:rsidR="0080161F" w:rsidRDefault="001845E5">
            <w:pPr>
              <w:pStyle w:val="afe"/>
              <w:widowControl w:val="0"/>
              <w:spacing w:beforeAutospacing="0" w:after="0" w:afterAutospacing="0"/>
              <w:rPr>
                <w:sz w:val="28"/>
                <w:szCs w:val="28"/>
              </w:rPr>
            </w:pPr>
            <w:r>
              <w:rPr>
                <w:sz w:val="28"/>
                <w:szCs w:val="28"/>
              </w:rPr>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50AE761E" w14:textId="77777777" w:rsidR="0080161F" w:rsidRDefault="001845E5">
            <w:pPr>
              <w:pStyle w:val="afe"/>
              <w:widowControl w:val="0"/>
              <w:spacing w:beforeAutospacing="0" w:after="0" w:afterAutospacing="0"/>
              <w:rPr>
                <w:sz w:val="28"/>
                <w:szCs w:val="28"/>
              </w:rPr>
            </w:pPr>
            <w:r>
              <w:rPr>
                <w:sz w:val="28"/>
                <w:szCs w:val="28"/>
              </w:rPr>
              <w:t> </w:t>
            </w:r>
          </w:p>
        </w:tc>
      </w:tr>
    </w:tbl>
    <w:p w14:paraId="31D2D706" w14:textId="77777777" w:rsidR="0080161F" w:rsidRDefault="0080161F">
      <w:pPr>
        <w:pStyle w:val="afe"/>
        <w:spacing w:beforeAutospacing="0" w:after="0" w:afterAutospacing="0"/>
        <w:ind w:firstLine="540"/>
        <w:jc w:val="both"/>
        <w:rPr>
          <w:color w:val="000000"/>
          <w:sz w:val="28"/>
          <w:szCs w:val="28"/>
        </w:rPr>
      </w:pPr>
    </w:p>
    <w:p w14:paraId="008FE1C4" w14:textId="77777777" w:rsidR="0080161F" w:rsidRDefault="001845E5">
      <w:pPr>
        <w:pStyle w:val="afe"/>
        <w:spacing w:beforeAutospacing="0" w:after="0" w:afterAutospacing="0"/>
        <w:ind w:firstLine="540"/>
        <w:jc w:val="both"/>
        <w:rPr>
          <w:sz w:val="28"/>
          <w:szCs w:val="28"/>
        </w:rPr>
      </w:pPr>
      <w:r>
        <w:rPr>
          <w:color w:val="000000"/>
          <w:sz w:val="28"/>
          <w:szCs w:val="28"/>
        </w:rPr>
        <w:t>Приложение: _____________________________________________________________________________</w:t>
      </w:r>
    </w:p>
    <w:p w14:paraId="2AD4D4DA" w14:textId="77777777" w:rsidR="0080161F" w:rsidRDefault="001845E5">
      <w:pPr>
        <w:pStyle w:val="afe"/>
        <w:spacing w:before="240" w:beforeAutospacing="0" w:after="0" w:afterAutospacing="0"/>
        <w:ind w:firstLine="540"/>
        <w:rPr>
          <w:sz w:val="28"/>
          <w:szCs w:val="28"/>
        </w:rPr>
      </w:pPr>
      <w:r>
        <w:rPr>
          <w:color w:val="000000"/>
          <w:sz w:val="28"/>
          <w:szCs w:val="28"/>
        </w:rPr>
        <w:t>Номер телефона и адрес электронной почты для связи: _____________________________________________________________________________</w:t>
      </w:r>
    </w:p>
    <w:p w14:paraId="41F66EF6" w14:textId="77777777" w:rsidR="0080161F" w:rsidRDefault="001845E5">
      <w:pPr>
        <w:pStyle w:val="afe"/>
        <w:spacing w:before="240" w:beforeAutospacing="0" w:after="0" w:afterAutospacing="0"/>
        <w:ind w:firstLine="540"/>
        <w:jc w:val="both"/>
        <w:rPr>
          <w:sz w:val="28"/>
          <w:szCs w:val="28"/>
        </w:rPr>
      </w:pPr>
      <w:r>
        <w:rPr>
          <w:color w:val="000000"/>
          <w:sz w:val="28"/>
          <w:szCs w:val="28"/>
        </w:rPr>
        <w:t>Результат предоставления услуги прошу:</w:t>
      </w:r>
    </w:p>
    <w:p w14:paraId="260BA873" w14:textId="77777777" w:rsidR="0080161F" w:rsidRDefault="001845E5">
      <w:pPr>
        <w:pStyle w:val="afe"/>
        <w:spacing w:beforeAutospacing="0" w:after="0" w:afterAutospacing="0"/>
        <w:jc w:val="both"/>
        <w:rPr>
          <w:sz w:val="28"/>
          <w:szCs w:val="28"/>
        </w:rPr>
      </w:pPr>
      <w:r>
        <w:rPr>
          <w:sz w:val="28"/>
          <w:szCs w:val="28"/>
        </w:rPr>
        <w:t> </w:t>
      </w:r>
    </w:p>
    <w:tbl>
      <w:tblPr>
        <w:tblW w:w="10054" w:type="dxa"/>
        <w:tblLayout w:type="fixed"/>
        <w:tblLook w:val="04A0" w:firstRow="1" w:lastRow="0" w:firstColumn="1" w:lastColumn="0" w:noHBand="0" w:noVBand="1"/>
      </w:tblPr>
      <w:tblGrid>
        <w:gridCol w:w="8103"/>
        <w:gridCol w:w="1951"/>
      </w:tblGrid>
      <w:tr w:rsidR="0080161F" w14:paraId="29D6EBD1"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284A141A"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направить в форме электронного документа в личный кабинет в федеральной государственной информационной системе </w:t>
            </w:r>
            <w:r>
              <w:rPr>
                <w:color w:val="000000"/>
                <w:sz w:val="28"/>
                <w:szCs w:val="28"/>
              </w:rPr>
              <w:lastRenderedPageBreak/>
              <w:t>«Единый портал государственных и муниципальных услуг (функций)/на региональном портале государственных и муниципальных услуг</w:t>
            </w:r>
          </w:p>
        </w:tc>
        <w:tc>
          <w:tcPr>
            <w:tcW w:w="1951" w:type="dxa"/>
            <w:tcBorders>
              <w:top w:val="single" w:sz="4" w:space="0" w:color="000000"/>
              <w:left w:val="single" w:sz="4" w:space="0" w:color="000000"/>
              <w:bottom w:val="single" w:sz="4" w:space="0" w:color="000000"/>
              <w:right w:val="single" w:sz="4" w:space="0" w:color="000000"/>
            </w:tcBorders>
            <w:vAlign w:val="center"/>
          </w:tcPr>
          <w:p w14:paraId="3CF1F87F" w14:textId="77777777" w:rsidR="0080161F" w:rsidRDefault="001845E5">
            <w:pPr>
              <w:pStyle w:val="afe"/>
              <w:widowControl w:val="0"/>
              <w:spacing w:beforeAutospacing="0" w:after="0" w:afterAutospacing="0"/>
              <w:rPr>
                <w:sz w:val="28"/>
                <w:szCs w:val="28"/>
              </w:rPr>
            </w:pPr>
            <w:r>
              <w:rPr>
                <w:sz w:val="28"/>
                <w:szCs w:val="28"/>
              </w:rPr>
              <w:lastRenderedPageBreak/>
              <w:t> </w:t>
            </w:r>
          </w:p>
        </w:tc>
      </w:tr>
      <w:tr w:rsidR="0080161F" w14:paraId="6C623728"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352175F0" w14:textId="77777777" w:rsidR="0080161F" w:rsidRDefault="001845E5">
            <w:pPr>
              <w:pStyle w:val="afe"/>
              <w:widowControl w:val="0"/>
              <w:spacing w:beforeAutospacing="0" w:after="0" w:afterAutospacing="0"/>
              <w:jc w:val="both"/>
              <w:rPr>
                <w:sz w:val="28"/>
                <w:szCs w:val="28"/>
              </w:rPr>
            </w:pPr>
            <w:r>
              <w:rPr>
                <w:color w:val="000000"/>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951" w:type="dxa"/>
            <w:tcBorders>
              <w:top w:val="single" w:sz="4" w:space="0" w:color="000000"/>
              <w:left w:val="single" w:sz="4" w:space="0" w:color="000000"/>
              <w:bottom w:val="single" w:sz="4" w:space="0" w:color="000000"/>
              <w:right w:val="single" w:sz="4" w:space="0" w:color="000000"/>
            </w:tcBorders>
            <w:vAlign w:val="center"/>
          </w:tcPr>
          <w:p w14:paraId="5FB636D3" w14:textId="77777777" w:rsidR="0080161F" w:rsidRDefault="001845E5">
            <w:pPr>
              <w:pStyle w:val="afe"/>
              <w:widowControl w:val="0"/>
              <w:spacing w:beforeAutospacing="0" w:after="0" w:afterAutospacing="0"/>
              <w:rPr>
                <w:sz w:val="28"/>
                <w:szCs w:val="28"/>
              </w:rPr>
            </w:pPr>
            <w:r>
              <w:rPr>
                <w:sz w:val="28"/>
                <w:szCs w:val="28"/>
              </w:rPr>
              <w:t> </w:t>
            </w:r>
          </w:p>
        </w:tc>
      </w:tr>
      <w:tr w:rsidR="0080161F" w14:paraId="25827436"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0EEAF910"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направить на бумажном носителе на почтовый </w:t>
            </w:r>
            <w:proofErr w:type="gramStart"/>
            <w:r>
              <w:rPr>
                <w:color w:val="000000"/>
                <w:sz w:val="28"/>
                <w:szCs w:val="28"/>
              </w:rPr>
              <w:t>адрес:_</w:t>
            </w:r>
            <w:proofErr w:type="gramEnd"/>
            <w:r>
              <w:rPr>
                <w:color w:val="000000"/>
                <w:sz w:val="28"/>
                <w:szCs w:val="28"/>
              </w:rPr>
              <w:t>___________________</w:t>
            </w:r>
          </w:p>
        </w:tc>
        <w:tc>
          <w:tcPr>
            <w:tcW w:w="1951" w:type="dxa"/>
            <w:tcBorders>
              <w:top w:val="single" w:sz="4" w:space="0" w:color="000000"/>
              <w:left w:val="single" w:sz="4" w:space="0" w:color="000000"/>
              <w:bottom w:val="single" w:sz="4" w:space="0" w:color="000000"/>
              <w:right w:val="single" w:sz="4" w:space="0" w:color="000000"/>
            </w:tcBorders>
            <w:vAlign w:val="center"/>
          </w:tcPr>
          <w:p w14:paraId="67619448" w14:textId="77777777" w:rsidR="0080161F" w:rsidRDefault="001845E5">
            <w:pPr>
              <w:pStyle w:val="afe"/>
              <w:widowControl w:val="0"/>
              <w:spacing w:beforeAutospacing="0" w:after="0" w:afterAutospacing="0"/>
              <w:rPr>
                <w:sz w:val="28"/>
                <w:szCs w:val="28"/>
              </w:rPr>
            </w:pPr>
            <w:r>
              <w:rPr>
                <w:sz w:val="28"/>
                <w:szCs w:val="28"/>
              </w:rPr>
              <w:t> </w:t>
            </w:r>
          </w:p>
        </w:tc>
      </w:tr>
      <w:tr w:rsidR="0080161F" w14:paraId="37BC8CA2"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18B0FE3B" w14:textId="77777777" w:rsidR="0080161F" w:rsidRDefault="001845E5">
            <w:pPr>
              <w:pStyle w:val="afe"/>
              <w:widowControl w:val="0"/>
              <w:spacing w:beforeAutospacing="0" w:after="0" w:afterAutospacing="0"/>
              <w:jc w:val="both"/>
              <w:rPr>
                <w:sz w:val="28"/>
                <w:szCs w:val="28"/>
              </w:rPr>
            </w:pPr>
            <w:r>
              <w:rPr>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951" w:type="dxa"/>
            <w:tcBorders>
              <w:top w:val="single" w:sz="4" w:space="0" w:color="000000"/>
              <w:left w:val="single" w:sz="4" w:space="0" w:color="000000"/>
              <w:bottom w:val="single" w:sz="4" w:space="0" w:color="000000"/>
              <w:right w:val="single" w:sz="4" w:space="0" w:color="000000"/>
            </w:tcBorders>
            <w:vAlign w:val="center"/>
          </w:tcPr>
          <w:p w14:paraId="5915E344" w14:textId="77777777" w:rsidR="0080161F" w:rsidRDefault="001845E5">
            <w:pPr>
              <w:pStyle w:val="afe"/>
              <w:widowControl w:val="0"/>
              <w:spacing w:beforeAutospacing="0" w:after="0" w:afterAutospacing="0"/>
              <w:rPr>
                <w:sz w:val="28"/>
                <w:szCs w:val="28"/>
              </w:rPr>
            </w:pPr>
            <w:r>
              <w:rPr>
                <w:sz w:val="28"/>
                <w:szCs w:val="28"/>
              </w:rPr>
              <w:t> </w:t>
            </w:r>
          </w:p>
        </w:tc>
      </w:tr>
      <w:tr w:rsidR="0080161F" w14:paraId="62E419D4" w14:textId="77777777">
        <w:tc>
          <w:tcPr>
            <w:tcW w:w="10053" w:type="dxa"/>
            <w:gridSpan w:val="2"/>
            <w:tcBorders>
              <w:top w:val="single" w:sz="4" w:space="0" w:color="000000"/>
              <w:left w:val="single" w:sz="4" w:space="0" w:color="000000"/>
              <w:bottom w:val="single" w:sz="4" w:space="0" w:color="000000"/>
              <w:right w:val="single" w:sz="4" w:space="0" w:color="000000"/>
            </w:tcBorders>
            <w:vAlign w:val="center"/>
          </w:tcPr>
          <w:p w14:paraId="576BF007" w14:textId="77777777" w:rsidR="0080161F" w:rsidRDefault="001845E5">
            <w:pPr>
              <w:pStyle w:val="afe"/>
              <w:widowControl w:val="0"/>
              <w:spacing w:beforeAutospacing="0" w:after="0" w:afterAutospacing="0"/>
              <w:jc w:val="center"/>
              <w:rPr>
                <w:sz w:val="28"/>
                <w:szCs w:val="28"/>
              </w:rPr>
            </w:pPr>
            <w:r>
              <w:rPr>
                <w:color w:val="000000"/>
                <w:sz w:val="28"/>
                <w:szCs w:val="28"/>
              </w:rPr>
              <w:t>Указывается один из перечисленных способов</w:t>
            </w:r>
          </w:p>
        </w:tc>
      </w:tr>
    </w:tbl>
    <w:p w14:paraId="63BFB953" w14:textId="77777777" w:rsidR="0080161F" w:rsidRDefault="001845E5">
      <w:pPr>
        <w:pStyle w:val="afe"/>
        <w:spacing w:beforeAutospacing="0" w:after="0" w:afterAutospacing="0"/>
        <w:ind w:firstLine="567"/>
        <w:jc w:val="both"/>
        <w:rPr>
          <w:sz w:val="28"/>
          <w:szCs w:val="28"/>
        </w:rPr>
      </w:pPr>
      <w:r>
        <w:rPr>
          <w:color w:val="000000"/>
          <w:sz w:val="28"/>
          <w:szCs w:val="28"/>
        </w:rPr>
        <w:t>Результат предоставления муниципальной услуги в отношении несовершеннолетнего ______________________________________________________________________</w:t>
      </w:r>
    </w:p>
    <w:p w14:paraId="4D3580CA" w14:textId="77777777" w:rsidR="0080161F" w:rsidRPr="00A91F96" w:rsidRDefault="001845E5">
      <w:pPr>
        <w:pStyle w:val="afe"/>
        <w:spacing w:beforeAutospacing="0" w:after="0" w:afterAutospacing="0"/>
        <w:jc w:val="center"/>
      </w:pPr>
      <w:r w:rsidRPr="00A91F96">
        <w:rPr>
          <w:color w:val="000000"/>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89AA4D8" w14:textId="77777777" w:rsidR="0080161F" w:rsidRDefault="001845E5">
      <w:pPr>
        <w:pStyle w:val="afe"/>
        <w:spacing w:beforeAutospacing="0" w:after="0" w:afterAutospacing="0"/>
        <w:jc w:val="both"/>
        <w:rPr>
          <w:color w:val="000000"/>
          <w:sz w:val="28"/>
          <w:szCs w:val="28"/>
        </w:rPr>
      </w:pPr>
      <w:r>
        <w:rPr>
          <w:color w:val="000000"/>
          <w:sz w:val="28"/>
          <w:szCs w:val="28"/>
        </w:rPr>
        <w:t>может быть получен только мной лично*.</w:t>
      </w:r>
    </w:p>
    <w:p w14:paraId="7FB2B5AD" w14:textId="77777777" w:rsidR="0080161F" w:rsidRDefault="0080161F">
      <w:pPr>
        <w:pStyle w:val="afe"/>
        <w:spacing w:beforeAutospacing="0" w:after="0" w:afterAutospacing="0"/>
        <w:jc w:val="both"/>
        <w:rPr>
          <w:sz w:val="28"/>
          <w:szCs w:val="28"/>
        </w:rPr>
      </w:pPr>
    </w:p>
    <w:p w14:paraId="05F0AB6E" w14:textId="77777777" w:rsidR="0080161F" w:rsidRDefault="001845E5">
      <w:pPr>
        <w:pStyle w:val="afe"/>
        <w:spacing w:beforeAutospacing="0" w:after="0" w:afterAutospacing="0"/>
        <w:ind w:firstLine="567"/>
        <w:jc w:val="both"/>
        <w:rPr>
          <w:sz w:val="28"/>
          <w:szCs w:val="28"/>
        </w:rPr>
      </w:pPr>
      <w:r>
        <w:rPr>
          <w:color w:val="000000"/>
          <w:sz w:val="28"/>
          <w:szCs w:val="28"/>
        </w:rPr>
        <w:t>Результат предоставления муниципальной услуги в отношении несовершеннолетнего ______________________________________________________________________</w:t>
      </w:r>
    </w:p>
    <w:p w14:paraId="7CED5EEB" w14:textId="77777777" w:rsidR="0080161F" w:rsidRPr="00A91F96" w:rsidRDefault="001845E5">
      <w:pPr>
        <w:pStyle w:val="afe"/>
        <w:spacing w:beforeAutospacing="0" w:after="0" w:afterAutospacing="0"/>
        <w:jc w:val="center"/>
      </w:pPr>
      <w:r w:rsidRPr="00A91F96">
        <w:rPr>
          <w:color w:val="000000"/>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395F53E9" w14:textId="77777777" w:rsidR="0080161F" w:rsidRDefault="001845E5">
      <w:pPr>
        <w:pStyle w:val="afe"/>
        <w:spacing w:beforeAutospacing="0" w:after="0" w:afterAutospacing="0"/>
        <w:jc w:val="center"/>
        <w:rPr>
          <w:sz w:val="28"/>
          <w:szCs w:val="28"/>
        </w:rPr>
      </w:pPr>
      <w:r w:rsidRPr="00A91F96">
        <w:rPr>
          <w:color w:val="000000"/>
        </w:rPr>
        <w:t>может быть получен</w:t>
      </w:r>
      <w:r>
        <w:rPr>
          <w:color w:val="000000"/>
          <w:sz w:val="28"/>
          <w:szCs w:val="28"/>
        </w:rPr>
        <w:t xml:space="preserve"> ____________________________________________________________</w:t>
      </w:r>
      <w:r>
        <w:rPr>
          <w:color w:val="000000"/>
          <w:sz w:val="28"/>
          <w:szCs w:val="28"/>
        </w:rPr>
        <w:br/>
      </w:r>
      <w:r w:rsidRPr="00A91F96">
        <w:rPr>
          <w:color w:val="000000"/>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tbl>
      <w:tblPr>
        <w:tblW w:w="10064" w:type="dxa"/>
        <w:tblLayout w:type="fixed"/>
        <w:tblLook w:val="04A0" w:firstRow="1" w:lastRow="0" w:firstColumn="1" w:lastColumn="0" w:noHBand="0" w:noVBand="1"/>
      </w:tblPr>
      <w:tblGrid>
        <w:gridCol w:w="3779"/>
        <w:gridCol w:w="6285"/>
      </w:tblGrid>
      <w:tr w:rsidR="0080161F" w14:paraId="2D665119" w14:textId="77777777">
        <w:tc>
          <w:tcPr>
            <w:tcW w:w="3779" w:type="dxa"/>
            <w:vAlign w:val="center"/>
          </w:tcPr>
          <w:p w14:paraId="1922D2E9" w14:textId="478B602E" w:rsidR="0080161F" w:rsidRDefault="001845E5">
            <w:pPr>
              <w:pStyle w:val="afe"/>
              <w:widowControl w:val="0"/>
              <w:spacing w:beforeAutospacing="0" w:after="0" w:afterAutospacing="0"/>
              <w:rPr>
                <w:sz w:val="28"/>
                <w:szCs w:val="28"/>
              </w:rPr>
            </w:pPr>
            <w:r>
              <w:rPr>
                <w:color w:val="000000"/>
                <w:sz w:val="28"/>
                <w:szCs w:val="28"/>
              </w:rPr>
              <w:t>_________________________</w:t>
            </w:r>
          </w:p>
        </w:tc>
        <w:tc>
          <w:tcPr>
            <w:tcW w:w="6284" w:type="dxa"/>
            <w:vAlign w:val="center"/>
          </w:tcPr>
          <w:p w14:paraId="6801F023" w14:textId="3EF6969E" w:rsidR="0080161F" w:rsidRDefault="001845E5">
            <w:pPr>
              <w:pStyle w:val="afe"/>
              <w:widowControl w:val="0"/>
              <w:spacing w:beforeAutospacing="0" w:after="0" w:afterAutospacing="0"/>
              <w:jc w:val="both"/>
              <w:rPr>
                <w:sz w:val="28"/>
                <w:szCs w:val="28"/>
              </w:rPr>
            </w:pPr>
            <w:r>
              <w:rPr>
                <w:color w:val="000000"/>
                <w:sz w:val="28"/>
                <w:szCs w:val="28"/>
              </w:rPr>
              <w:t>___________________________________________</w:t>
            </w:r>
          </w:p>
        </w:tc>
      </w:tr>
      <w:tr w:rsidR="0080161F" w14:paraId="0EE14D7E" w14:textId="77777777">
        <w:tc>
          <w:tcPr>
            <w:tcW w:w="3779" w:type="dxa"/>
            <w:vAlign w:val="center"/>
          </w:tcPr>
          <w:p w14:paraId="4941F284" w14:textId="77777777" w:rsidR="0080161F" w:rsidRDefault="001845E5">
            <w:pPr>
              <w:pStyle w:val="afe"/>
              <w:widowControl w:val="0"/>
              <w:spacing w:beforeAutospacing="0" w:after="0" w:afterAutospacing="0"/>
              <w:jc w:val="center"/>
              <w:rPr>
                <w:sz w:val="28"/>
                <w:szCs w:val="28"/>
              </w:rPr>
            </w:pPr>
            <w:r>
              <w:rPr>
                <w:color w:val="000000"/>
                <w:sz w:val="28"/>
                <w:szCs w:val="28"/>
              </w:rPr>
              <w:t>(подпись)</w:t>
            </w:r>
          </w:p>
        </w:tc>
        <w:tc>
          <w:tcPr>
            <w:tcW w:w="6284" w:type="dxa"/>
            <w:vAlign w:val="center"/>
          </w:tcPr>
          <w:p w14:paraId="020181E8" w14:textId="77777777" w:rsidR="0080161F" w:rsidRDefault="001845E5">
            <w:pPr>
              <w:pStyle w:val="afe"/>
              <w:widowControl w:val="0"/>
              <w:spacing w:beforeAutospacing="0" w:after="0" w:afterAutospacing="0"/>
              <w:jc w:val="center"/>
              <w:rPr>
                <w:sz w:val="28"/>
                <w:szCs w:val="28"/>
              </w:rPr>
            </w:pPr>
            <w:r>
              <w:rPr>
                <w:color w:val="000000"/>
                <w:sz w:val="28"/>
                <w:szCs w:val="28"/>
              </w:rPr>
              <w:t>(фамилия, имя, отчество (при наличии))</w:t>
            </w:r>
          </w:p>
        </w:tc>
      </w:tr>
    </w:tbl>
    <w:p w14:paraId="746694B1" w14:textId="77777777" w:rsidR="0080161F" w:rsidRDefault="001845E5">
      <w:pPr>
        <w:pStyle w:val="afe"/>
        <w:spacing w:beforeAutospacing="0" w:after="0" w:afterAutospacing="0"/>
        <w:ind w:firstLine="540"/>
        <w:jc w:val="both"/>
        <w:rPr>
          <w:sz w:val="28"/>
          <w:szCs w:val="28"/>
        </w:rPr>
      </w:pPr>
      <w:r>
        <w:rPr>
          <w:sz w:val="28"/>
          <w:szCs w:val="28"/>
        </w:rPr>
        <w:t> </w:t>
      </w:r>
    </w:p>
    <w:p w14:paraId="1E634ACE" w14:textId="77777777" w:rsidR="0080161F" w:rsidRDefault="001845E5">
      <w:pPr>
        <w:pStyle w:val="afe"/>
        <w:spacing w:beforeAutospacing="0" w:after="0" w:afterAutospacing="0"/>
        <w:ind w:firstLine="540"/>
        <w:jc w:val="both"/>
        <w:rPr>
          <w:sz w:val="28"/>
          <w:szCs w:val="28"/>
        </w:rPr>
      </w:pPr>
      <w:r>
        <w:rPr>
          <w:color w:val="000000"/>
          <w:sz w:val="28"/>
          <w:szCs w:val="28"/>
        </w:rPr>
        <w:t>--------------------------------</w:t>
      </w:r>
    </w:p>
    <w:p w14:paraId="62398817" w14:textId="77777777" w:rsidR="0080161F" w:rsidRPr="00FB399C" w:rsidRDefault="001845E5">
      <w:pPr>
        <w:pStyle w:val="afe"/>
        <w:spacing w:beforeAutospacing="0" w:after="0" w:afterAutospacing="0"/>
        <w:ind w:firstLine="709"/>
        <w:jc w:val="both"/>
        <w:rPr>
          <w:sz w:val="22"/>
          <w:szCs w:val="22"/>
        </w:rPr>
      </w:pPr>
      <w:r w:rsidRPr="00FB399C">
        <w:rPr>
          <w:color w:val="000000"/>
          <w:sz w:val="22"/>
          <w:szCs w:val="22"/>
        </w:rPr>
        <w:t xml:space="preserve">* </w:t>
      </w:r>
      <w:proofErr w:type="gramStart"/>
      <w:r w:rsidRPr="00FB399C">
        <w:rPr>
          <w:color w:val="000000"/>
          <w:sz w:val="22"/>
          <w:szCs w:val="22"/>
        </w:rPr>
        <w:t>Заполняется в случае если</w:t>
      </w:r>
      <w:proofErr w:type="gramEnd"/>
      <w:r w:rsidRPr="00FB399C">
        <w:rPr>
          <w:color w:val="000000"/>
          <w:sz w:val="22"/>
          <w:szCs w:val="22"/>
        </w:rPr>
        <w:t xml:space="preserve"> результат предоставления муниципальной услуги в отношении несовершеннолетнего, оформленный в форме документа на бумажном носителе, согласно волеизъявлению заявителя, являющегося законным представителем несовершеннолетнего, может быть получен только им лично.</w:t>
      </w:r>
    </w:p>
    <w:p w14:paraId="5426D097" w14:textId="77777777" w:rsidR="0080161F" w:rsidRPr="00FB399C" w:rsidRDefault="001845E5">
      <w:pPr>
        <w:pStyle w:val="afe"/>
        <w:spacing w:beforeAutospacing="0" w:after="0" w:afterAutospacing="0"/>
        <w:ind w:firstLine="709"/>
        <w:jc w:val="both"/>
        <w:rPr>
          <w:sz w:val="22"/>
          <w:szCs w:val="22"/>
        </w:rPr>
      </w:pPr>
      <w:r w:rsidRPr="00FB399C">
        <w:rPr>
          <w:color w:val="000000"/>
          <w:sz w:val="22"/>
          <w:szCs w:val="22"/>
        </w:rPr>
        <w:t>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701D22D2" w14:textId="77777777" w:rsidR="0080161F" w:rsidRPr="00FB399C" w:rsidRDefault="001845E5">
      <w:pPr>
        <w:pStyle w:val="afe"/>
        <w:spacing w:beforeAutospacing="0" w:after="0" w:afterAutospacing="0"/>
        <w:ind w:firstLine="709"/>
        <w:jc w:val="both"/>
        <w:rPr>
          <w:sz w:val="22"/>
          <w:szCs w:val="22"/>
        </w:rPr>
      </w:pPr>
      <w:r w:rsidRPr="00FB399C">
        <w:rPr>
          <w:color w:val="000000"/>
          <w:sz w:val="22"/>
          <w:szCs w:val="22"/>
        </w:rPr>
        <w:t xml:space="preserve">** </w:t>
      </w:r>
      <w:proofErr w:type="gramStart"/>
      <w:r w:rsidRPr="00FB399C">
        <w:rPr>
          <w:color w:val="000000"/>
          <w:sz w:val="22"/>
          <w:szCs w:val="22"/>
        </w:rPr>
        <w:t>Заполняется в случае если</w:t>
      </w:r>
      <w:proofErr w:type="gramEnd"/>
      <w:r w:rsidRPr="00FB399C">
        <w:rPr>
          <w:color w:val="000000"/>
          <w:sz w:val="22"/>
          <w:szCs w:val="22"/>
        </w:rPr>
        <w:t xml:space="preserve"> получение результата предоставления муниципальной услуги в отношении несовершеннолетнего, оформленного в форме документа на бумажном носителе, будет осуществляться его законным представителем, не являющимся заявителем.</w:t>
      </w:r>
    </w:p>
    <w:p w14:paraId="28CDB6B2" w14:textId="2F659F9B" w:rsidR="0080161F" w:rsidRDefault="001845E5">
      <w:pPr>
        <w:pStyle w:val="afe"/>
        <w:spacing w:beforeAutospacing="0" w:after="0" w:afterAutospacing="0"/>
        <w:ind w:firstLine="567"/>
        <w:jc w:val="both"/>
        <w:rPr>
          <w:color w:val="000000"/>
          <w:sz w:val="22"/>
          <w:szCs w:val="22"/>
        </w:rPr>
      </w:pPr>
      <w:r w:rsidRPr="00FB399C">
        <w:rPr>
          <w:color w:val="000000"/>
          <w:sz w:val="22"/>
          <w:szCs w:val="22"/>
        </w:rPr>
        <w:t>В случае не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68A8D98B" w14:textId="77777777" w:rsidR="00A01E51" w:rsidRPr="00FB399C" w:rsidRDefault="00A01E51">
      <w:pPr>
        <w:pStyle w:val="afe"/>
        <w:spacing w:beforeAutospacing="0" w:after="0" w:afterAutospacing="0"/>
        <w:ind w:firstLine="567"/>
        <w:jc w:val="both"/>
        <w:rPr>
          <w:sz w:val="22"/>
          <w:szCs w:val="22"/>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F96CBD" w:rsidRPr="005653E0" w14:paraId="72B27555" w14:textId="77777777" w:rsidTr="009A66C8">
        <w:tc>
          <w:tcPr>
            <w:tcW w:w="3253" w:type="dxa"/>
          </w:tcPr>
          <w:p w14:paraId="179E1B5E" w14:textId="77777777" w:rsidR="00A01E51" w:rsidRDefault="00A01E51" w:rsidP="009A66C8">
            <w:pPr>
              <w:spacing w:after="0" w:line="240" w:lineRule="auto"/>
              <w:jc w:val="both"/>
              <w:rPr>
                <w:rFonts w:ascii="Times New Roman" w:hAnsi="Times New Roman"/>
                <w:sz w:val="24"/>
              </w:rPr>
            </w:pPr>
          </w:p>
          <w:p w14:paraId="570D2C34" w14:textId="77777777" w:rsidR="00A01E51" w:rsidRDefault="00A01E51" w:rsidP="009A66C8">
            <w:pPr>
              <w:spacing w:after="0" w:line="240" w:lineRule="auto"/>
              <w:jc w:val="both"/>
              <w:rPr>
                <w:rFonts w:ascii="Times New Roman" w:hAnsi="Times New Roman"/>
                <w:sz w:val="24"/>
              </w:rPr>
            </w:pPr>
          </w:p>
          <w:p w14:paraId="4139BA4D" w14:textId="278C93C1" w:rsidR="00F96CBD" w:rsidRPr="005653E0" w:rsidRDefault="00F96CBD" w:rsidP="009A66C8">
            <w:pPr>
              <w:spacing w:after="0" w:line="240" w:lineRule="auto"/>
              <w:jc w:val="both"/>
              <w:rPr>
                <w:rFonts w:ascii="Times New Roman" w:hAnsi="Times New Roman"/>
                <w:sz w:val="24"/>
              </w:rPr>
            </w:pPr>
            <w:r w:rsidRPr="005653E0">
              <w:rPr>
                <w:rFonts w:ascii="Times New Roman" w:hAnsi="Times New Roman"/>
                <w:sz w:val="24"/>
              </w:rPr>
              <w:br w:type="page"/>
            </w:r>
          </w:p>
        </w:tc>
        <w:tc>
          <w:tcPr>
            <w:tcW w:w="1567" w:type="dxa"/>
          </w:tcPr>
          <w:p w14:paraId="5EACE82C" w14:textId="77777777" w:rsidR="00F96CBD" w:rsidRPr="005653E0" w:rsidRDefault="00F96CBD" w:rsidP="009A66C8">
            <w:pPr>
              <w:spacing w:after="0" w:line="240" w:lineRule="auto"/>
              <w:jc w:val="both"/>
              <w:rPr>
                <w:rFonts w:ascii="Times New Roman" w:hAnsi="Times New Roman"/>
                <w:sz w:val="24"/>
              </w:rPr>
            </w:pPr>
          </w:p>
        </w:tc>
        <w:tc>
          <w:tcPr>
            <w:tcW w:w="5245" w:type="dxa"/>
          </w:tcPr>
          <w:p w14:paraId="2A53D5C6" w14:textId="77777777" w:rsidR="00F96CBD" w:rsidRPr="005653E0" w:rsidRDefault="00F96CBD"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3</w:t>
            </w:r>
          </w:p>
          <w:p w14:paraId="6D3CD515" w14:textId="77777777" w:rsidR="00F96CBD" w:rsidRDefault="00F96CBD"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51C783C2" w14:textId="77777777" w:rsidR="00F96CBD" w:rsidRDefault="00F96CBD"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6E169080" w14:textId="77777777" w:rsidR="00F96CBD" w:rsidRPr="005653E0" w:rsidRDefault="00F96CBD"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434C4161" w14:textId="77777777" w:rsidR="0080161F" w:rsidRDefault="0080161F">
      <w:pPr>
        <w:pStyle w:val="ConsPlusNormal"/>
        <w:jc w:val="right"/>
        <w:rPr>
          <w:sz w:val="28"/>
          <w:szCs w:val="28"/>
        </w:rPr>
      </w:pPr>
    </w:p>
    <w:p w14:paraId="5F74F7AF" w14:textId="77777777" w:rsidR="0080161F" w:rsidRDefault="0080161F">
      <w:pPr>
        <w:pStyle w:val="ConsPlusNormal"/>
        <w:jc w:val="both"/>
        <w:rPr>
          <w:sz w:val="28"/>
          <w:szCs w:val="28"/>
        </w:rPr>
      </w:pPr>
    </w:p>
    <w:p w14:paraId="254EDF6D" w14:textId="77777777" w:rsidR="0080161F" w:rsidRPr="006E7856" w:rsidRDefault="001845E5">
      <w:pPr>
        <w:pStyle w:val="ConsPlusNormal"/>
        <w:jc w:val="right"/>
      </w:pPr>
      <w:r w:rsidRPr="006E7856">
        <w:t>ФОРМА</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1115"/>
        <w:gridCol w:w="340"/>
        <w:gridCol w:w="3204"/>
      </w:tblGrid>
      <w:tr w:rsidR="0080161F" w14:paraId="280331B3" w14:textId="77777777" w:rsidTr="00C44B3E">
        <w:tc>
          <w:tcPr>
            <w:tcW w:w="5973" w:type="dxa"/>
            <w:gridSpan w:val="4"/>
            <w:vMerge w:val="restart"/>
          </w:tcPr>
          <w:p w14:paraId="5DDE0CD2" w14:textId="77777777" w:rsidR="0080161F" w:rsidRPr="006044BE" w:rsidRDefault="001845E5">
            <w:pPr>
              <w:pStyle w:val="ConsPlusNormal"/>
              <w:jc w:val="right"/>
            </w:pPr>
            <w:r w:rsidRPr="006044BE">
              <w:t>Кому</w:t>
            </w:r>
          </w:p>
        </w:tc>
        <w:tc>
          <w:tcPr>
            <w:tcW w:w="4659" w:type="dxa"/>
            <w:gridSpan w:val="3"/>
            <w:tcBorders>
              <w:bottom w:val="single" w:sz="4" w:space="0" w:color="000000"/>
            </w:tcBorders>
          </w:tcPr>
          <w:p w14:paraId="2A9EC548" w14:textId="77777777" w:rsidR="0080161F" w:rsidRDefault="0080161F">
            <w:pPr>
              <w:pStyle w:val="ConsPlusNormal"/>
              <w:rPr>
                <w:sz w:val="28"/>
                <w:szCs w:val="28"/>
              </w:rPr>
            </w:pPr>
          </w:p>
        </w:tc>
      </w:tr>
      <w:tr w:rsidR="0080161F" w14:paraId="30B3B3A9" w14:textId="77777777" w:rsidTr="00C44B3E">
        <w:tc>
          <w:tcPr>
            <w:tcW w:w="5973" w:type="dxa"/>
            <w:gridSpan w:val="4"/>
            <w:vMerge/>
          </w:tcPr>
          <w:p w14:paraId="1D967200" w14:textId="77777777" w:rsidR="0080161F" w:rsidRDefault="0080161F">
            <w:pPr>
              <w:pStyle w:val="ConsPlusNormal"/>
              <w:rPr>
                <w:sz w:val="28"/>
                <w:szCs w:val="28"/>
              </w:rPr>
            </w:pPr>
          </w:p>
        </w:tc>
        <w:tc>
          <w:tcPr>
            <w:tcW w:w="4659" w:type="dxa"/>
            <w:gridSpan w:val="3"/>
            <w:tcBorders>
              <w:top w:val="single" w:sz="4" w:space="0" w:color="000000"/>
            </w:tcBorders>
          </w:tcPr>
          <w:p w14:paraId="2FA038E7" w14:textId="77777777" w:rsidR="0080161F" w:rsidRPr="00B35011" w:rsidRDefault="001845E5">
            <w:pPr>
              <w:pStyle w:val="ConsPlusNormal"/>
              <w:jc w:val="center"/>
              <w:rPr>
                <w:sz w:val="22"/>
                <w:szCs w:val="22"/>
              </w:rPr>
            </w:pPr>
            <w:r w:rsidRPr="00B35011">
              <w:rPr>
                <w:sz w:val="22"/>
                <w:szCs w:val="22"/>
              </w:rPr>
              <w:t xml:space="preserve">(фамилия, имя, отчество (при наличии) заявителя </w:t>
            </w:r>
            <w:hyperlink w:anchor="Par91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r w:rsidRPr="00B35011">
                <w:rPr>
                  <w:color w:val="0000FF"/>
                  <w:sz w:val="22"/>
                  <w:szCs w:val="22"/>
                </w:rPr>
                <w:t>&lt;1&gt;</w:t>
              </w:r>
            </w:hyperlink>
            <w:r w:rsidRPr="00B35011">
              <w:rPr>
                <w:sz w:val="22"/>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441C5E80" w14:textId="77777777" w:rsidTr="00C44B3E">
        <w:tc>
          <w:tcPr>
            <w:tcW w:w="5973" w:type="dxa"/>
            <w:gridSpan w:val="4"/>
            <w:vMerge/>
          </w:tcPr>
          <w:p w14:paraId="790027A4" w14:textId="77777777" w:rsidR="0080161F" w:rsidRDefault="0080161F">
            <w:pPr>
              <w:pStyle w:val="ConsPlusNormal"/>
              <w:jc w:val="center"/>
              <w:rPr>
                <w:sz w:val="28"/>
                <w:szCs w:val="28"/>
              </w:rPr>
            </w:pPr>
          </w:p>
        </w:tc>
        <w:tc>
          <w:tcPr>
            <w:tcW w:w="4659" w:type="dxa"/>
            <w:gridSpan w:val="3"/>
            <w:tcBorders>
              <w:bottom w:val="single" w:sz="4" w:space="0" w:color="000000"/>
            </w:tcBorders>
          </w:tcPr>
          <w:p w14:paraId="15FDC933" w14:textId="77777777" w:rsidR="0080161F" w:rsidRPr="00B35011" w:rsidRDefault="0080161F">
            <w:pPr>
              <w:pStyle w:val="ConsPlusNormal"/>
              <w:rPr>
                <w:sz w:val="22"/>
                <w:szCs w:val="22"/>
              </w:rPr>
            </w:pPr>
          </w:p>
        </w:tc>
      </w:tr>
      <w:tr w:rsidR="0080161F" w14:paraId="492D18AD" w14:textId="77777777" w:rsidTr="00C44B3E">
        <w:tc>
          <w:tcPr>
            <w:tcW w:w="5973" w:type="dxa"/>
            <w:gridSpan w:val="4"/>
            <w:vMerge/>
          </w:tcPr>
          <w:p w14:paraId="0F623E74" w14:textId="77777777" w:rsidR="0080161F" w:rsidRDefault="0080161F">
            <w:pPr>
              <w:pStyle w:val="ConsPlusNormal"/>
              <w:rPr>
                <w:sz w:val="28"/>
                <w:szCs w:val="28"/>
              </w:rPr>
            </w:pPr>
          </w:p>
        </w:tc>
        <w:tc>
          <w:tcPr>
            <w:tcW w:w="4659" w:type="dxa"/>
            <w:gridSpan w:val="3"/>
            <w:tcBorders>
              <w:top w:val="single" w:sz="4" w:space="0" w:color="000000"/>
            </w:tcBorders>
          </w:tcPr>
          <w:p w14:paraId="47029579" w14:textId="77777777" w:rsidR="0080161F" w:rsidRPr="00B35011" w:rsidRDefault="001845E5">
            <w:pPr>
              <w:pStyle w:val="ConsPlusNormal"/>
              <w:jc w:val="center"/>
              <w:rPr>
                <w:sz w:val="22"/>
                <w:szCs w:val="22"/>
              </w:rPr>
            </w:pPr>
            <w:r w:rsidRPr="00B35011">
              <w:rPr>
                <w:sz w:val="22"/>
                <w:szCs w:val="22"/>
              </w:rPr>
              <w:t>почтовый индекс и адрес, телефон, адрес электронной почты)</w:t>
            </w:r>
          </w:p>
        </w:tc>
      </w:tr>
      <w:tr w:rsidR="0080161F" w14:paraId="194CF06F" w14:textId="77777777" w:rsidTr="00C44B3E">
        <w:tc>
          <w:tcPr>
            <w:tcW w:w="10632" w:type="dxa"/>
            <w:gridSpan w:val="7"/>
          </w:tcPr>
          <w:p w14:paraId="621876E4" w14:textId="77777777" w:rsidR="0080161F" w:rsidRPr="00943443" w:rsidRDefault="001845E5">
            <w:pPr>
              <w:pStyle w:val="ConsPlusNormal"/>
              <w:jc w:val="center"/>
            </w:pPr>
            <w:r w:rsidRPr="00943443">
              <w:t>РЕШЕНИЕ</w:t>
            </w:r>
          </w:p>
          <w:p w14:paraId="5F96050F" w14:textId="77777777" w:rsidR="0080161F" w:rsidRDefault="001845E5">
            <w:pPr>
              <w:pStyle w:val="ConsPlusNormal"/>
              <w:jc w:val="center"/>
              <w:rPr>
                <w:sz w:val="28"/>
                <w:szCs w:val="28"/>
              </w:rPr>
            </w:pPr>
            <w:r w:rsidRPr="00943443">
              <w:t>об отказе в приеме документов</w:t>
            </w:r>
          </w:p>
        </w:tc>
      </w:tr>
      <w:tr w:rsidR="0080161F" w14:paraId="0DF50E03" w14:textId="77777777" w:rsidTr="00C44B3E">
        <w:tc>
          <w:tcPr>
            <w:tcW w:w="10632" w:type="dxa"/>
            <w:gridSpan w:val="7"/>
            <w:tcBorders>
              <w:bottom w:val="single" w:sz="4" w:space="0" w:color="000000"/>
            </w:tcBorders>
          </w:tcPr>
          <w:p w14:paraId="37B09FF3" w14:textId="77777777" w:rsidR="0080161F" w:rsidRDefault="0080161F">
            <w:pPr>
              <w:pStyle w:val="ConsPlusNormal"/>
              <w:rPr>
                <w:sz w:val="28"/>
                <w:szCs w:val="28"/>
              </w:rPr>
            </w:pPr>
          </w:p>
        </w:tc>
      </w:tr>
      <w:tr w:rsidR="0080161F" w14:paraId="3828575F" w14:textId="77777777" w:rsidTr="00C44B3E">
        <w:tc>
          <w:tcPr>
            <w:tcW w:w="10632" w:type="dxa"/>
            <w:gridSpan w:val="7"/>
            <w:tcBorders>
              <w:top w:val="single" w:sz="4" w:space="0" w:color="000000"/>
            </w:tcBorders>
          </w:tcPr>
          <w:p w14:paraId="0D274FAD" w14:textId="77777777" w:rsidR="0080161F" w:rsidRPr="00BA7A7A" w:rsidRDefault="001845E5">
            <w:pPr>
              <w:pStyle w:val="ConsPlusNormal"/>
              <w:jc w:val="center"/>
              <w:rPr>
                <w:sz w:val="22"/>
                <w:szCs w:val="22"/>
              </w:rPr>
            </w:pPr>
            <w:r w:rsidRPr="00BA7A7A">
              <w:rPr>
                <w:sz w:val="22"/>
                <w:szCs w:val="22"/>
              </w:rPr>
              <w:t>(наименование органа местного самоуправления)</w:t>
            </w:r>
          </w:p>
        </w:tc>
      </w:tr>
      <w:tr w:rsidR="0080161F" w14:paraId="3FC99623" w14:textId="77777777" w:rsidTr="00C44B3E">
        <w:tc>
          <w:tcPr>
            <w:tcW w:w="10632" w:type="dxa"/>
            <w:gridSpan w:val="7"/>
            <w:tcBorders>
              <w:bottom w:val="single" w:sz="4" w:space="0" w:color="000000"/>
            </w:tcBorders>
          </w:tcPr>
          <w:p w14:paraId="7EACA1D6" w14:textId="77777777" w:rsidR="0080161F" w:rsidRPr="00943443" w:rsidRDefault="001845E5">
            <w:pPr>
              <w:pStyle w:val="ConsPlusNormal"/>
              <w:ind w:firstLine="283"/>
              <w:jc w:val="both"/>
            </w:pPr>
            <w:r w:rsidRPr="00943443">
              <w:t>В приеме документов для предоставления услуги «Выдача разрешения на строительство» Вам отказано по следующим основаниям:</w:t>
            </w:r>
          </w:p>
        </w:tc>
      </w:tr>
      <w:tr w:rsidR="0080161F" w14:paraId="534273F8" w14:textId="77777777" w:rsidTr="00C44B3E">
        <w:trPr>
          <w:trHeight w:val="783"/>
        </w:trPr>
        <w:tc>
          <w:tcPr>
            <w:tcW w:w="2041" w:type="dxa"/>
            <w:tcBorders>
              <w:top w:val="single" w:sz="4" w:space="0" w:color="000000"/>
              <w:left w:val="single" w:sz="4" w:space="0" w:color="000000"/>
              <w:bottom w:val="single" w:sz="4" w:space="0" w:color="000000"/>
              <w:right w:val="single" w:sz="4" w:space="0" w:color="000000"/>
            </w:tcBorders>
          </w:tcPr>
          <w:p w14:paraId="33919F3F" w14:textId="77777777" w:rsidR="0080161F" w:rsidRPr="00943443" w:rsidRDefault="001845E5">
            <w:pPr>
              <w:pStyle w:val="ConsPlusNormal"/>
              <w:jc w:val="center"/>
            </w:pPr>
            <w:r w:rsidRPr="00943443">
              <w:t>№ пункта Административного регламента</w:t>
            </w:r>
          </w:p>
        </w:tc>
        <w:tc>
          <w:tcPr>
            <w:tcW w:w="5047" w:type="dxa"/>
            <w:gridSpan w:val="4"/>
            <w:tcBorders>
              <w:top w:val="single" w:sz="4" w:space="0" w:color="000000"/>
              <w:left w:val="single" w:sz="4" w:space="0" w:color="000000"/>
              <w:bottom w:val="single" w:sz="4" w:space="0" w:color="000000"/>
              <w:right w:val="single" w:sz="4" w:space="0" w:color="000000"/>
            </w:tcBorders>
          </w:tcPr>
          <w:p w14:paraId="74970841" w14:textId="77777777" w:rsidR="0080161F" w:rsidRPr="00943443" w:rsidRDefault="001845E5">
            <w:pPr>
              <w:pStyle w:val="ConsPlusNormal"/>
              <w:jc w:val="center"/>
            </w:pPr>
            <w:r w:rsidRPr="00943443">
              <w:t>Наименование основания для отказа в соответствии с Административным регламентом</w:t>
            </w:r>
          </w:p>
        </w:tc>
        <w:tc>
          <w:tcPr>
            <w:tcW w:w="3544" w:type="dxa"/>
            <w:gridSpan w:val="2"/>
            <w:tcBorders>
              <w:top w:val="single" w:sz="4" w:space="0" w:color="000000"/>
              <w:left w:val="single" w:sz="4" w:space="0" w:color="000000"/>
              <w:bottom w:val="single" w:sz="4" w:space="0" w:color="000000"/>
              <w:right w:val="single" w:sz="4" w:space="0" w:color="000000"/>
            </w:tcBorders>
          </w:tcPr>
          <w:p w14:paraId="612493AE" w14:textId="77777777" w:rsidR="0080161F" w:rsidRPr="00943443" w:rsidRDefault="001845E5">
            <w:pPr>
              <w:pStyle w:val="ConsPlusNormal"/>
              <w:jc w:val="center"/>
            </w:pPr>
            <w:r w:rsidRPr="00943443">
              <w:t>Разъяснение причин отказа в приеме документов</w:t>
            </w:r>
          </w:p>
        </w:tc>
      </w:tr>
      <w:tr w:rsidR="0080161F" w14:paraId="11128B82" w14:textId="77777777" w:rsidTr="00C44B3E">
        <w:tc>
          <w:tcPr>
            <w:tcW w:w="2041" w:type="dxa"/>
            <w:tcBorders>
              <w:top w:val="single" w:sz="4" w:space="0" w:color="000000"/>
              <w:left w:val="single" w:sz="4" w:space="0" w:color="000000"/>
              <w:bottom w:val="single" w:sz="4" w:space="0" w:color="000000"/>
              <w:right w:val="single" w:sz="4" w:space="0" w:color="000000"/>
            </w:tcBorders>
          </w:tcPr>
          <w:p w14:paraId="3767D14D" w14:textId="77777777" w:rsidR="0080161F" w:rsidRPr="00943443" w:rsidRDefault="001845E5">
            <w:pPr>
              <w:pStyle w:val="ConsPlusNormal"/>
            </w:pPr>
            <w:r w:rsidRPr="00943443">
              <w:t>подпункт "а"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24D55981" w14:textId="77777777" w:rsidR="0080161F" w:rsidRPr="00943443" w:rsidRDefault="001845E5">
            <w:pPr>
              <w:pStyle w:val="ConsPlusNormal"/>
            </w:pPr>
            <w:r w:rsidRPr="00943443">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544" w:type="dxa"/>
            <w:gridSpan w:val="2"/>
            <w:tcBorders>
              <w:top w:val="single" w:sz="4" w:space="0" w:color="000000"/>
              <w:left w:val="single" w:sz="4" w:space="0" w:color="000000"/>
              <w:bottom w:val="single" w:sz="4" w:space="0" w:color="000000"/>
              <w:right w:val="single" w:sz="4" w:space="0" w:color="000000"/>
            </w:tcBorders>
          </w:tcPr>
          <w:p w14:paraId="27D77E3C" w14:textId="77777777" w:rsidR="0080161F" w:rsidRPr="00943443" w:rsidRDefault="001845E5">
            <w:pPr>
              <w:pStyle w:val="ConsPlusNormal"/>
            </w:pPr>
            <w:r w:rsidRPr="00943443">
              <w:t>Указывается, какое ведомство предоставляет услугу, информация о его местонахождении</w:t>
            </w:r>
          </w:p>
        </w:tc>
      </w:tr>
      <w:tr w:rsidR="0080161F" w14:paraId="17C7FE7A" w14:textId="77777777" w:rsidTr="00C44B3E">
        <w:trPr>
          <w:trHeight w:val="863"/>
        </w:trPr>
        <w:tc>
          <w:tcPr>
            <w:tcW w:w="2041" w:type="dxa"/>
            <w:tcBorders>
              <w:top w:val="single" w:sz="4" w:space="0" w:color="000000"/>
              <w:left w:val="single" w:sz="4" w:space="0" w:color="000000"/>
              <w:bottom w:val="single" w:sz="4" w:space="0" w:color="000000"/>
              <w:right w:val="single" w:sz="4" w:space="0" w:color="000000"/>
            </w:tcBorders>
          </w:tcPr>
          <w:p w14:paraId="0F7EA730" w14:textId="77777777" w:rsidR="0080161F" w:rsidRPr="00943443" w:rsidRDefault="001845E5">
            <w:pPr>
              <w:pStyle w:val="ConsPlusNormal"/>
            </w:pPr>
            <w:r w:rsidRPr="00943443">
              <w:t>подпункт "б"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08E08F51" w14:textId="77777777" w:rsidR="0080161F" w:rsidRPr="00943443" w:rsidRDefault="001845E5">
            <w:pPr>
              <w:pStyle w:val="ConsPlusNormal"/>
            </w:pPr>
            <w:r w:rsidRPr="00943443">
              <w:t xml:space="preserve">некорректное заполнение обязательных полей в форме запроса о предоставлении услуги (недостоверное, неправильное либо неполное </w:t>
            </w:r>
            <w:r w:rsidRPr="00943443">
              <w:lastRenderedPageBreak/>
              <w:t>заполнение), в том числе в интерактивной форме заявления на Едином портале</w:t>
            </w:r>
          </w:p>
        </w:tc>
        <w:tc>
          <w:tcPr>
            <w:tcW w:w="3544" w:type="dxa"/>
            <w:gridSpan w:val="2"/>
            <w:tcBorders>
              <w:top w:val="single" w:sz="4" w:space="0" w:color="000000"/>
              <w:left w:val="single" w:sz="4" w:space="0" w:color="000000"/>
              <w:bottom w:val="single" w:sz="4" w:space="0" w:color="000000"/>
              <w:right w:val="single" w:sz="4" w:space="0" w:color="000000"/>
            </w:tcBorders>
          </w:tcPr>
          <w:p w14:paraId="29E6D6B7" w14:textId="77777777" w:rsidR="0080161F" w:rsidRPr="00943443" w:rsidRDefault="001845E5">
            <w:pPr>
              <w:pStyle w:val="ConsPlusNormal"/>
            </w:pPr>
            <w:r w:rsidRPr="00943443">
              <w:lastRenderedPageBreak/>
              <w:t>Указываются основания такого вывода</w:t>
            </w:r>
          </w:p>
        </w:tc>
      </w:tr>
      <w:tr w:rsidR="0080161F" w14:paraId="629E14BB" w14:textId="77777777" w:rsidTr="00C44B3E">
        <w:tc>
          <w:tcPr>
            <w:tcW w:w="2041" w:type="dxa"/>
            <w:tcBorders>
              <w:top w:val="single" w:sz="4" w:space="0" w:color="000000"/>
              <w:left w:val="single" w:sz="4" w:space="0" w:color="000000"/>
              <w:bottom w:val="single" w:sz="4" w:space="0" w:color="000000"/>
              <w:right w:val="single" w:sz="4" w:space="0" w:color="000000"/>
            </w:tcBorders>
          </w:tcPr>
          <w:p w14:paraId="6E7A598C" w14:textId="77777777" w:rsidR="0080161F" w:rsidRPr="00943443" w:rsidRDefault="001845E5">
            <w:pPr>
              <w:pStyle w:val="ConsPlusNormal"/>
            </w:pPr>
            <w:r w:rsidRPr="00943443">
              <w:t>подпункт "в"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66CA37C8" w14:textId="77777777" w:rsidR="0080161F" w:rsidRPr="00943443" w:rsidRDefault="001845E5">
            <w:pPr>
              <w:pStyle w:val="ConsPlusNormal"/>
            </w:pPr>
            <w:r w:rsidRPr="00943443">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544" w:type="dxa"/>
            <w:gridSpan w:val="2"/>
            <w:tcBorders>
              <w:top w:val="single" w:sz="4" w:space="0" w:color="000000"/>
              <w:left w:val="single" w:sz="4" w:space="0" w:color="000000"/>
              <w:bottom w:val="single" w:sz="4" w:space="0" w:color="000000"/>
              <w:right w:val="single" w:sz="4" w:space="0" w:color="000000"/>
            </w:tcBorders>
          </w:tcPr>
          <w:p w14:paraId="76CAF175" w14:textId="77777777" w:rsidR="0080161F" w:rsidRPr="00943443" w:rsidRDefault="001845E5">
            <w:pPr>
              <w:pStyle w:val="ConsPlusNormal"/>
            </w:pPr>
            <w:r w:rsidRPr="00943443">
              <w:t xml:space="preserve">Указывается исчерпывающий перечень документов, утративших силу </w:t>
            </w:r>
          </w:p>
        </w:tc>
      </w:tr>
      <w:tr w:rsidR="0080161F" w14:paraId="77AD8B13" w14:textId="77777777" w:rsidTr="00C44B3E">
        <w:trPr>
          <w:trHeight w:val="765"/>
        </w:trPr>
        <w:tc>
          <w:tcPr>
            <w:tcW w:w="2041" w:type="dxa"/>
            <w:tcBorders>
              <w:top w:val="single" w:sz="4" w:space="0" w:color="000000"/>
              <w:left w:val="single" w:sz="4" w:space="0" w:color="000000"/>
              <w:bottom w:val="single" w:sz="4" w:space="0" w:color="000000"/>
              <w:right w:val="single" w:sz="4" w:space="0" w:color="000000"/>
            </w:tcBorders>
          </w:tcPr>
          <w:p w14:paraId="658E3441" w14:textId="77777777" w:rsidR="0080161F" w:rsidRPr="00943443" w:rsidRDefault="001845E5">
            <w:pPr>
              <w:pStyle w:val="ConsPlusNormal"/>
            </w:pPr>
            <w:r w:rsidRPr="00943443">
              <w:t>подпункт "г"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1B779827" w14:textId="77777777" w:rsidR="0080161F" w:rsidRPr="00943443" w:rsidRDefault="001845E5">
            <w:pPr>
              <w:pStyle w:val="ConsPlusNormal"/>
            </w:pPr>
            <w:r w:rsidRPr="00943443">
              <w:t>представление неполного комплекта документов</w:t>
            </w:r>
          </w:p>
        </w:tc>
        <w:tc>
          <w:tcPr>
            <w:tcW w:w="3544" w:type="dxa"/>
            <w:gridSpan w:val="2"/>
            <w:tcBorders>
              <w:top w:val="single" w:sz="4" w:space="0" w:color="000000"/>
              <w:left w:val="single" w:sz="4" w:space="0" w:color="000000"/>
              <w:bottom w:val="single" w:sz="4" w:space="0" w:color="000000"/>
              <w:right w:val="single" w:sz="4" w:space="0" w:color="000000"/>
            </w:tcBorders>
          </w:tcPr>
          <w:p w14:paraId="5614D148" w14:textId="77777777" w:rsidR="0080161F" w:rsidRPr="00943443" w:rsidRDefault="001845E5">
            <w:pPr>
              <w:pStyle w:val="ConsPlusNormal"/>
            </w:pPr>
            <w:r w:rsidRPr="00943443">
              <w:t>Указывается исчерпывающий перечень документов, не представленных заявителем</w:t>
            </w:r>
          </w:p>
        </w:tc>
      </w:tr>
      <w:tr w:rsidR="0080161F" w14:paraId="14623BA0" w14:textId="77777777" w:rsidTr="00C44B3E">
        <w:tc>
          <w:tcPr>
            <w:tcW w:w="2041" w:type="dxa"/>
            <w:tcBorders>
              <w:top w:val="single" w:sz="4" w:space="0" w:color="000000"/>
              <w:left w:val="single" w:sz="4" w:space="0" w:color="000000"/>
              <w:bottom w:val="single" w:sz="4" w:space="0" w:color="000000"/>
              <w:right w:val="single" w:sz="4" w:space="0" w:color="000000"/>
            </w:tcBorders>
          </w:tcPr>
          <w:p w14:paraId="57BD4286" w14:textId="77777777" w:rsidR="0080161F" w:rsidRPr="00943443" w:rsidRDefault="001845E5">
            <w:pPr>
              <w:pStyle w:val="ConsPlusNormal"/>
            </w:pPr>
            <w:r w:rsidRPr="00943443">
              <w:t>подпункт "д"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12ADFACE" w14:textId="77777777" w:rsidR="0080161F" w:rsidRPr="00943443" w:rsidRDefault="001845E5">
            <w:pPr>
              <w:pStyle w:val="ConsPlusNormal"/>
            </w:pPr>
            <w:r w:rsidRPr="00943443">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44" w:type="dxa"/>
            <w:gridSpan w:val="2"/>
            <w:tcBorders>
              <w:top w:val="single" w:sz="4" w:space="0" w:color="000000"/>
              <w:left w:val="single" w:sz="4" w:space="0" w:color="000000"/>
              <w:bottom w:val="single" w:sz="4" w:space="0" w:color="000000"/>
              <w:right w:val="single" w:sz="4" w:space="0" w:color="000000"/>
            </w:tcBorders>
          </w:tcPr>
          <w:p w14:paraId="377B686F" w14:textId="77777777" w:rsidR="0080161F" w:rsidRPr="00943443" w:rsidRDefault="001845E5">
            <w:pPr>
              <w:pStyle w:val="ConsPlusNormal"/>
            </w:pPr>
            <w:r w:rsidRPr="00943443">
              <w:t>Указывается исчерпывающий перечень документов, содержащих подчистки и исправления текста</w:t>
            </w:r>
          </w:p>
        </w:tc>
      </w:tr>
      <w:tr w:rsidR="0080161F" w14:paraId="649AF312" w14:textId="77777777" w:rsidTr="00C44B3E">
        <w:tc>
          <w:tcPr>
            <w:tcW w:w="2041" w:type="dxa"/>
            <w:tcBorders>
              <w:top w:val="single" w:sz="4" w:space="0" w:color="000000"/>
              <w:left w:val="single" w:sz="4" w:space="0" w:color="000000"/>
              <w:bottom w:val="single" w:sz="4" w:space="0" w:color="000000"/>
              <w:right w:val="single" w:sz="4" w:space="0" w:color="000000"/>
            </w:tcBorders>
          </w:tcPr>
          <w:p w14:paraId="17961FAD" w14:textId="77777777" w:rsidR="0080161F" w:rsidRPr="00943443" w:rsidRDefault="001845E5">
            <w:pPr>
              <w:pStyle w:val="ConsPlusNormal"/>
            </w:pPr>
            <w:r w:rsidRPr="00943443">
              <w:t>подпункт "е"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7549EC50" w14:textId="77777777" w:rsidR="0080161F" w:rsidRPr="00943443" w:rsidRDefault="001845E5">
            <w:pPr>
              <w:pStyle w:val="ConsPlusNormal"/>
            </w:pPr>
            <w:r w:rsidRPr="00943443">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544" w:type="dxa"/>
            <w:gridSpan w:val="2"/>
            <w:tcBorders>
              <w:top w:val="single" w:sz="4" w:space="0" w:color="000000"/>
              <w:left w:val="single" w:sz="4" w:space="0" w:color="000000"/>
              <w:bottom w:val="single" w:sz="4" w:space="0" w:color="000000"/>
              <w:right w:val="single" w:sz="4" w:space="0" w:color="000000"/>
            </w:tcBorders>
          </w:tcPr>
          <w:p w14:paraId="2FFBA94E" w14:textId="77777777" w:rsidR="0080161F" w:rsidRPr="00943443" w:rsidRDefault="001845E5">
            <w:pPr>
              <w:pStyle w:val="ConsPlusNormal"/>
            </w:pPr>
            <w:r w:rsidRPr="00943443">
              <w:t>Указывается исчерпывающий перечень документов, содержащих повреждения</w:t>
            </w:r>
          </w:p>
        </w:tc>
      </w:tr>
      <w:tr w:rsidR="0080161F" w14:paraId="25D86CA0" w14:textId="77777777" w:rsidTr="00C44B3E">
        <w:tc>
          <w:tcPr>
            <w:tcW w:w="2041" w:type="dxa"/>
            <w:tcBorders>
              <w:top w:val="single" w:sz="4" w:space="0" w:color="000000"/>
              <w:left w:val="single" w:sz="4" w:space="0" w:color="000000"/>
              <w:bottom w:val="single" w:sz="4" w:space="0" w:color="000000"/>
              <w:right w:val="single" w:sz="4" w:space="0" w:color="000000"/>
            </w:tcBorders>
          </w:tcPr>
          <w:p w14:paraId="276BDC4C" w14:textId="77777777" w:rsidR="0080161F" w:rsidRPr="00943443" w:rsidRDefault="001845E5">
            <w:pPr>
              <w:pStyle w:val="ConsPlusNormal"/>
            </w:pPr>
            <w:r w:rsidRPr="00943443">
              <w:t>подпункт "ж"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6FEF1285" w14:textId="77777777" w:rsidR="0080161F" w:rsidRPr="00943443" w:rsidRDefault="001845E5">
            <w:pPr>
              <w:pStyle w:val="ConsPlusNormal"/>
            </w:pPr>
            <w:r w:rsidRPr="00943443">
              <w:t xml:space="preserve">заявление и документы, указанные </w:t>
            </w:r>
            <w:hyperlink w:anchor="Пункт_3_9">
              <w:r w:rsidRPr="00943443">
                <w:t>в подпункте 3.</w:t>
              </w:r>
            </w:hyperlink>
            <w:r w:rsidRPr="00943443">
              <w:rPr>
                <w:rStyle w:val="-"/>
                <w:color w:val="auto"/>
                <w:u w:val="none"/>
              </w:rPr>
              <w:t>86</w:t>
            </w:r>
            <w:r w:rsidRPr="00943443">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943443">
                <w:t>пунктами 2.41.7 - 2.41.9</w:t>
              </w:r>
            </w:hyperlink>
            <w:r w:rsidRPr="00943443">
              <w:rPr>
                <w:rStyle w:val="-"/>
                <w:color w:val="auto"/>
                <w:u w:val="none"/>
              </w:rPr>
              <w:t xml:space="preserve"> н</w:t>
            </w:r>
            <w:r w:rsidRPr="00943443">
              <w:t>астоящего Административного регламента</w:t>
            </w:r>
          </w:p>
        </w:tc>
        <w:tc>
          <w:tcPr>
            <w:tcW w:w="3544" w:type="dxa"/>
            <w:gridSpan w:val="2"/>
            <w:tcBorders>
              <w:top w:val="single" w:sz="4" w:space="0" w:color="000000"/>
              <w:left w:val="single" w:sz="4" w:space="0" w:color="000000"/>
              <w:bottom w:val="single" w:sz="4" w:space="0" w:color="000000"/>
              <w:right w:val="single" w:sz="4" w:space="0" w:color="000000"/>
            </w:tcBorders>
          </w:tcPr>
          <w:p w14:paraId="41A65A06" w14:textId="77777777" w:rsidR="0080161F" w:rsidRPr="00943443" w:rsidRDefault="001845E5">
            <w:pPr>
              <w:pStyle w:val="ConsPlusNormal"/>
            </w:pPr>
            <w:r w:rsidRPr="00943443">
              <w:t>Указываются основания такого вывода</w:t>
            </w:r>
          </w:p>
        </w:tc>
      </w:tr>
      <w:tr w:rsidR="0080161F" w14:paraId="79CFB528" w14:textId="77777777" w:rsidTr="00C44B3E">
        <w:tc>
          <w:tcPr>
            <w:tcW w:w="2041" w:type="dxa"/>
            <w:tcBorders>
              <w:top w:val="single" w:sz="4" w:space="0" w:color="000000"/>
              <w:left w:val="single" w:sz="4" w:space="0" w:color="000000"/>
              <w:bottom w:val="single" w:sz="4" w:space="0" w:color="000000"/>
              <w:right w:val="single" w:sz="4" w:space="0" w:color="000000"/>
            </w:tcBorders>
          </w:tcPr>
          <w:p w14:paraId="7ACC04CC" w14:textId="77777777" w:rsidR="0080161F" w:rsidRPr="00943443" w:rsidRDefault="001845E5">
            <w:pPr>
              <w:pStyle w:val="ConsPlusNormal"/>
            </w:pPr>
            <w:r w:rsidRPr="00943443">
              <w:t>подпункт "з"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7FE0FBAB" w14:textId="77777777" w:rsidR="0080161F" w:rsidRPr="00943443" w:rsidRDefault="001845E5">
            <w:pPr>
              <w:pStyle w:val="ConsPlusNormal"/>
            </w:pPr>
            <w:r w:rsidRPr="00943443">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44" w:type="dxa"/>
            <w:gridSpan w:val="2"/>
            <w:tcBorders>
              <w:top w:val="single" w:sz="4" w:space="0" w:color="000000"/>
              <w:left w:val="single" w:sz="4" w:space="0" w:color="000000"/>
              <w:bottom w:val="single" w:sz="4" w:space="0" w:color="000000"/>
              <w:right w:val="single" w:sz="4" w:space="0" w:color="000000"/>
            </w:tcBorders>
          </w:tcPr>
          <w:p w14:paraId="7523CF2C" w14:textId="77777777" w:rsidR="0080161F" w:rsidRPr="00943443" w:rsidRDefault="001845E5">
            <w:pPr>
              <w:pStyle w:val="ConsPlusNormal"/>
            </w:pPr>
            <w:r w:rsidRPr="00943443">
              <w:t>Указывается исчерпывающий перечень электронных документов, не соответствующих указанному критерию</w:t>
            </w:r>
          </w:p>
        </w:tc>
      </w:tr>
      <w:tr w:rsidR="0080161F" w14:paraId="6B0EA198" w14:textId="77777777" w:rsidTr="00C44B3E">
        <w:tc>
          <w:tcPr>
            <w:tcW w:w="10632" w:type="dxa"/>
            <w:gridSpan w:val="7"/>
            <w:tcBorders>
              <w:top w:val="single" w:sz="4" w:space="0" w:color="000000"/>
            </w:tcBorders>
          </w:tcPr>
          <w:p w14:paraId="3065A835" w14:textId="77777777" w:rsidR="0080161F" w:rsidRPr="00943443" w:rsidRDefault="001845E5" w:rsidP="00FA3099">
            <w:pPr>
              <w:pStyle w:val="ConsPlusNormal"/>
              <w:ind w:firstLine="283"/>
              <w:rPr>
                <w:sz w:val="22"/>
                <w:szCs w:val="22"/>
              </w:rPr>
            </w:pPr>
            <w:r w:rsidRPr="00943443">
              <w:rPr>
                <w:sz w:val="22"/>
                <w:szCs w:val="22"/>
              </w:rPr>
              <w:t>Дополнительно информируем: ____________________________________</w:t>
            </w:r>
            <w:r w:rsidR="00943443">
              <w:rPr>
                <w:sz w:val="22"/>
                <w:szCs w:val="22"/>
              </w:rPr>
              <w:t>_____________</w:t>
            </w:r>
            <w:r w:rsidRPr="00943443">
              <w:rPr>
                <w:sz w:val="22"/>
                <w:szCs w:val="22"/>
              </w:rPr>
              <w:t>____________</w:t>
            </w:r>
          </w:p>
          <w:p w14:paraId="46F2C9A7" w14:textId="77777777" w:rsidR="0080161F" w:rsidRPr="00943443" w:rsidRDefault="001845E5">
            <w:pPr>
              <w:pStyle w:val="ConsPlusNormal"/>
              <w:rPr>
                <w:sz w:val="22"/>
                <w:szCs w:val="22"/>
              </w:rPr>
            </w:pPr>
            <w:r w:rsidRPr="00943443">
              <w:rPr>
                <w:sz w:val="22"/>
                <w:szCs w:val="22"/>
              </w:rPr>
              <w:t>______________________________________________________________________</w:t>
            </w:r>
            <w:r w:rsidR="00FA3099" w:rsidRPr="00943443">
              <w:rPr>
                <w:sz w:val="22"/>
                <w:szCs w:val="22"/>
              </w:rPr>
              <w:t>______</w:t>
            </w:r>
            <w:r w:rsidR="00943443">
              <w:rPr>
                <w:sz w:val="22"/>
                <w:szCs w:val="22"/>
              </w:rPr>
              <w:t>________</w:t>
            </w:r>
            <w:r w:rsidR="00FA3099" w:rsidRPr="00943443">
              <w:rPr>
                <w:sz w:val="22"/>
                <w:szCs w:val="22"/>
              </w:rPr>
              <w:t>____</w:t>
            </w:r>
            <w:r w:rsidRPr="00943443">
              <w:rPr>
                <w:sz w:val="22"/>
                <w:szCs w:val="22"/>
              </w:rPr>
              <w:t>__</w:t>
            </w:r>
          </w:p>
          <w:p w14:paraId="6B2EE1AF" w14:textId="77777777" w:rsidR="00943443" w:rsidRDefault="001845E5">
            <w:pPr>
              <w:pStyle w:val="ConsPlusNormal"/>
              <w:jc w:val="center"/>
              <w:rPr>
                <w:sz w:val="22"/>
                <w:szCs w:val="22"/>
              </w:rPr>
            </w:pPr>
            <w:r w:rsidRPr="00943443">
              <w:rPr>
                <w:sz w:val="22"/>
                <w:szCs w:val="22"/>
              </w:rPr>
              <w:t xml:space="preserve">(указывается информация, необходимая для устранения причин отказа в приеме документов, </w:t>
            </w:r>
          </w:p>
          <w:p w14:paraId="0094E480" w14:textId="77777777" w:rsidR="0080161F" w:rsidRPr="00943443" w:rsidRDefault="001845E5">
            <w:pPr>
              <w:pStyle w:val="ConsPlusNormal"/>
              <w:jc w:val="center"/>
              <w:rPr>
                <w:sz w:val="22"/>
                <w:szCs w:val="22"/>
              </w:rPr>
            </w:pPr>
            <w:r w:rsidRPr="00943443">
              <w:rPr>
                <w:sz w:val="22"/>
                <w:szCs w:val="22"/>
              </w:rPr>
              <w:t>а также иная дополнительная информация при наличии)</w:t>
            </w:r>
          </w:p>
        </w:tc>
      </w:tr>
      <w:tr w:rsidR="0080161F" w14:paraId="0DB5527A" w14:textId="77777777" w:rsidTr="00C44B3E">
        <w:tc>
          <w:tcPr>
            <w:tcW w:w="4194" w:type="dxa"/>
            <w:gridSpan w:val="2"/>
            <w:tcBorders>
              <w:bottom w:val="single" w:sz="4" w:space="0" w:color="000000"/>
            </w:tcBorders>
          </w:tcPr>
          <w:p w14:paraId="2B5A2CAC" w14:textId="77777777" w:rsidR="0080161F" w:rsidRDefault="0080161F">
            <w:pPr>
              <w:pStyle w:val="ConsPlusNormal"/>
              <w:rPr>
                <w:sz w:val="28"/>
                <w:szCs w:val="28"/>
              </w:rPr>
            </w:pPr>
          </w:p>
        </w:tc>
        <w:tc>
          <w:tcPr>
            <w:tcW w:w="340" w:type="dxa"/>
            <w:vMerge w:val="restart"/>
          </w:tcPr>
          <w:p w14:paraId="3D708971" w14:textId="77777777" w:rsidR="0080161F" w:rsidRDefault="0080161F">
            <w:pPr>
              <w:pStyle w:val="ConsPlusNormal"/>
              <w:rPr>
                <w:sz w:val="28"/>
                <w:szCs w:val="28"/>
              </w:rPr>
            </w:pPr>
          </w:p>
        </w:tc>
        <w:tc>
          <w:tcPr>
            <w:tcW w:w="2554" w:type="dxa"/>
            <w:gridSpan w:val="2"/>
            <w:tcBorders>
              <w:bottom w:val="single" w:sz="4" w:space="0" w:color="000000"/>
            </w:tcBorders>
          </w:tcPr>
          <w:p w14:paraId="21558E6B" w14:textId="77777777" w:rsidR="0080161F" w:rsidRDefault="0080161F">
            <w:pPr>
              <w:pStyle w:val="ConsPlusNormal"/>
              <w:rPr>
                <w:sz w:val="28"/>
                <w:szCs w:val="28"/>
              </w:rPr>
            </w:pPr>
          </w:p>
        </w:tc>
        <w:tc>
          <w:tcPr>
            <w:tcW w:w="340" w:type="dxa"/>
            <w:vMerge w:val="restart"/>
          </w:tcPr>
          <w:p w14:paraId="6A455498" w14:textId="77777777" w:rsidR="0080161F" w:rsidRDefault="0080161F">
            <w:pPr>
              <w:pStyle w:val="ConsPlusNormal"/>
              <w:rPr>
                <w:sz w:val="28"/>
                <w:szCs w:val="28"/>
              </w:rPr>
            </w:pPr>
          </w:p>
        </w:tc>
        <w:tc>
          <w:tcPr>
            <w:tcW w:w="3204" w:type="dxa"/>
            <w:tcBorders>
              <w:bottom w:val="single" w:sz="4" w:space="0" w:color="000000"/>
            </w:tcBorders>
          </w:tcPr>
          <w:p w14:paraId="00CB2E21" w14:textId="77777777" w:rsidR="0080161F" w:rsidRPr="00FA3099" w:rsidRDefault="0080161F">
            <w:pPr>
              <w:pStyle w:val="ConsPlusNormal"/>
            </w:pPr>
          </w:p>
        </w:tc>
      </w:tr>
      <w:tr w:rsidR="0080161F" w14:paraId="7B0FED88" w14:textId="77777777" w:rsidTr="00C44B3E">
        <w:tc>
          <w:tcPr>
            <w:tcW w:w="4194" w:type="dxa"/>
            <w:gridSpan w:val="2"/>
            <w:tcBorders>
              <w:top w:val="single" w:sz="4" w:space="0" w:color="000000"/>
            </w:tcBorders>
          </w:tcPr>
          <w:p w14:paraId="0029C56D" w14:textId="77777777" w:rsidR="0080161F" w:rsidRPr="003B05F3" w:rsidRDefault="001845E5">
            <w:pPr>
              <w:pStyle w:val="ConsPlusNormal"/>
              <w:jc w:val="center"/>
            </w:pPr>
            <w:r w:rsidRPr="003B05F3">
              <w:t>(должность)</w:t>
            </w:r>
          </w:p>
        </w:tc>
        <w:tc>
          <w:tcPr>
            <w:tcW w:w="340" w:type="dxa"/>
            <w:vMerge/>
          </w:tcPr>
          <w:p w14:paraId="5D87A0EE" w14:textId="77777777" w:rsidR="0080161F" w:rsidRPr="003B05F3" w:rsidRDefault="0080161F">
            <w:pPr>
              <w:pStyle w:val="ConsPlusNormal"/>
              <w:jc w:val="center"/>
            </w:pPr>
          </w:p>
        </w:tc>
        <w:tc>
          <w:tcPr>
            <w:tcW w:w="2554" w:type="dxa"/>
            <w:gridSpan w:val="2"/>
            <w:tcBorders>
              <w:top w:val="single" w:sz="4" w:space="0" w:color="000000"/>
            </w:tcBorders>
          </w:tcPr>
          <w:p w14:paraId="3735A0BE" w14:textId="77777777" w:rsidR="0080161F" w:rsidRPr="003B05F3" w:rsidRDefault="001845E5">
            <w:pPr>
              <w:pStyle w:val="ConsPlusNormal"/>
              <w:jc w:val="center"/>
            </w:pPr>
            <w:r w:rsidRPr="003B05F3">
              <w:t>(подпись)</w:t>
            </w:r>
          </w:p>
        </w:tc>
        <w:tc>
          <w:tcPr>
            <w:tcW w:w="340" w:type="dxa"/>
            <w:vMerge/>
          </w:tcPr>
          <w:p w14:paraId="1F647423" w14:textId="77777777" w:rsidR="0080161F" w:rsidRPr="003B05F3" w:rsidRDefault="0080161F">
            <w:pPr>
              <w:pStyle w:val="ConsPlusNormal"/>
              <w:jc w:val="center"/>
            </w:pPr>
          </w:p>
        </w:tc>
        <w:tc>
          <w:tcPr>
            <w:tcW w:w="3204" w:type="dxa"/>
            <w:tcBorders>
              <w:top w:val="single" w:sz="4" w:space="0" w:color="000000"/>
            </w:tcBorders>
          </w:tcPr>
          <w:p w14:paraId="6BC837C2" w14:textId="77777777" w:rsidR="0080161F" w:rsidRPr="003B05F3" w:rsidRDefault="001845E5">
            <w:pPr>
              <w:pStyle w:val="ConsPlusNormal"/>
              <w:jc w:val="center"/>
            </w:pPr>
            <w:r w:rsidRPr="003B05F3">
              <w:t>(фамилия, имя, отчество (при наличии))</w:t>
            </w:r>
          </w:p>
        </w:tc>
      </w:tr>
    </w:tbl>
    <w:p w14:paraId="2D187584" w14:textId="77777777" w:rsidR="0080161F" w:rsidRDefault="0080161F">
      <w:pPr>
        <w:pStyle w:val="ConsPlusNormal"/>
        <w:jc w:val="both"/>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FA3099" w:rsidRPr="005653E0" w14:paraId="32451F55" w14:textId="77777777" w:rsidTr="009A66C8">
        <w:tc>
          <w:tcPr>
            <w:tcW w:w="3253" w:type="dxa"/>
          </w:tcPr>
          <w:p w14:paraId="548F1928" w14:textId="77777777" w:rsidR="00FA3099" w:rsidRPr="005653E0" w:rsidRDefault="00FA3099" w:rsidP="009A66C8">
            <w:pPr>
              <w:spacing w:after="0" w:line="240" w:lineRule="auto"/>
              <w:jc w:val="both"/>
              <w:rPr>
                <w:rFonts w:ascii="Times New Roman" w:hAnsi="Times New Roman"/>
                <w:sz w:val="24"/>
              </w:rPr>
            </w:pPr>
            <w:r w:rsidRPr="005653E0">
              <w:rPr>
                <w:rFonts w:ascii="Times New Roman" w:hAnsi="Times New Roman"/>
                <w:sz w:val="24"/>
              </w:rPr>
              <w:lastRenderedPageBreak/>
              <w:br w:type="page"/>
            </w:r>
          </w:p>
        </w:tc>
        <w:tc>
          <w:tcPr>
            <w:tcW w:w="1567" w:type="dxa"/>
          </w:tcPr>
          <w:p w14:paraId="10C4F9E3" w14:textId="77777777" w:rsidR="00FA3099" w:rsidRPr="005653E0" w:rsidRDefault="00FA3099" w:rsidP="009A66C8">
            <w:pPr>
              <w:spacing w:after="0" w:line="240" w:lineRule="auto"/>
              <w:jc w:val="both"/>
              <w:rPr>
                <w:rFonts w:ascii="Times New Roman" w:hAnsi="Times New Roman"/>
                <w:sz w:val="24"/>
              </w:rPr>
            </w:pPr>
          </w:p>
        </w:tc>
        <w:tc>
          <w:tcPr>
            <w:tcW w:w="5245" w:type="dxa"/>
          </w:tcPr>
          <w:p w14:paraId="6FB33195" w14:textId="77777777" w:rsidR="00FA3099" w:rsidRPr="005653E0" w:rsidRDefault="00FA3099"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4</w:t>
            </w:r>
          </w:p>
          <w:p w14:paraId="48822334" w14:textId="77777777" w:rsidR="00FA3099" w:rsidRDefault="00FA3099"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438D6851" w14:textId="77777777" w:rsidR="00FA3099" w:rsidRDefault="00FA3099"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2E7D0E1" w14:textId="77777777" w:rsidR="00FA3099" w:rsidRPr="005653E0" w:rsidRDefault="00FA3099"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20CFC052" w14:textId="77777777" w:rsidR="0080161F" w:rsidRDefault="0080161F">
      <w:pPr>
        <w:pStyle w:val="ConsPlusNormal"/>
        <w:jc w:val="right"/>
        <w:rPr>
          <w:sz w:val="28"/>
          <w:szCs w:val="28"/>
        </w:rPr>
      </w:pPr>
    </w:p>
    <w:p w14:paraId="5D11C55B" w14:textId="77777777" w:rsidR="0080161F" w:rsidRDefault="0080161F">
      <w:pPr>
        <w:pStyle w:val="ConsPlusNormal"/>
        <w:jc w:val="both"/>
        <w:rPr>
          <w:sz w:val="28"/>
          <w:szCs w:val="28"/>
        </w:rPr>
      </w:pPr>
    </w:p>
    <w:p w14:paraId="0DCD1D69" w14:textId="77777777" w:rsidR="0080161F" w:rsidRDefault="001845E5">
      <w:pPr>
        <w:pStyle w:val="ConsPlusNormal"/>
        <w:jc w:val="right"/>
        <w:rPr>
          <w:sz w:val="28"/>
          <w:szCs w:val="28"/>
        </w:rPr>
      </w:pPr>
      <w:r>
        <w:rPr>
          <w:sz w:val="28"/>
          <w:szCs w:val="28"/>
        </w:rPr>
        <w:t>ФОРМА</w:t>
      </w:r>
    </w:p>
    <w:p w14:paraId="10EE0776" w14:textId="77777777" w:rsidR="0080161F" w:rsidRDefault="001845E5">
      <w:pPr>
        <w:pStyle w:val="66139"/>
        <w:spacing w:beforeAutospacing="0" w:after="0" w:afterAutospacing="0"/>
        <w:jc w:val="right"/>
        <w:rPr>
          <w:sz w:val="28"/>
          <w:szCs w:val="28"/>
        </w:rPr>
      </w:pPr>
      <w:r>
        <w:rPr>
          <w:color w:val="000000"/>
          <w:sz w:val="28"/>
          <w:szCs w:val="28"/>
        </w:rPr>
        <w:t>Кому________________________________________</w:t>
      </w:r>
    </w:p>
    <w:p w14:paraId="16A0E3D4" w14:textId="77777777" w:rsidR="0080161F" w:rsidRPr="00184014" w:rsidRDefault="001845E5">
      <w:pPr>
        <w:pStyle w:val="afe"/>
        <w:spacing w:beforeAutospacing="0" w:after="0" w:afterAutospacing="0" w:line="276" w:lineRule="atLeast"/>
        <w:ind w:firstLine="567"/>
        <w:jc w:val="right"/>
      </w:pPr>
      <w:r w:rsidRPr="00184014">
        <w:rPr>
          <w:color w:val="000000"/>
        </w:rPr>
        <w:t>(фамилия, имя, отчество (при наличии) застройщика,</w:t>
      </w:r>
    </w:p>
    <w:p w14:paraId="35510B11" w14:textId="77777777" w:rsidR="0080161F" w:rsidRPr="00184014" w:rsidRDefault="001845E5">
      <w:pPr>
        <w:pStyle w:val="afe"/>
        <w:spacing w:beforeAutospacing="0" w:after="0" w:afterAutospacing="0" w:line="276" w:lineRule="atLeast"/>
        <w:ind w:firstLine="567"/>
        <w:jc w:val="right"/>
      </w:pPr>
      <w:r w:rsidRPr="00184014">
        <w:rPr>
          <w:color w:val="000000"/>
        </w:rPr>
        <w:t>ОГРНИП (для физического лица, зарегистрированного</w:t>
      </w:r>
    </w:p>
    <w:p w14:paraId="012256DC" w14:textId="77777777" w:rsidR="0080161F" w:rsidRPr="00184014" w:rsidRDefault="001845E5">
      <w:pPr>
        <w:pStyle w:val="afe"/>
        <w:spacing w:beforeAutospacing="0" w:after="0" w:afterAutospacing="0" w:line="276" w:lineRule="atLeast"/>
        <w:ind w:firstLine="567"/>
        <w:jc w:val="right"/>
      </w:pPr>
      <w:r w:rsidRPr="00184014">
        <w:rPr>
          <w:color w:val="000000"/>
        </w:rPr>
        <w:t>в качестве индивидуального предпринимателя) – для</w:t>
      </w:r>
    </w:p>
    <w:p w14:paraId="1D6AD492" w14:textId="77777777" w:rsidR="0080161F" w:rsidRPr="00184014" w:rsidRDefault="001845E5">
      <w:pPr>
        <w:pStyle w:val="afe"/>
        <w:spacing w:beforeAutospacing="0" w:after="0" w:afterAutospacing="0" w:line="276" w:lineRule="atLeast"/>
        <w:ind w:firstLine="567"/>
        <w:jc w:val="right"/>
      </w:pPr>
      <w:r w:rsidRPr="00184014">
        <w:rPr>
          <w:color w:val="000000"/>
        </w:rPr>
        <w:t>физического лица, полное наименование застройщика,</w:t>
      </w:r>
    </w:p>
    <w:p w14:paraId="2669A3AF" w14:textId="77777777" w:rsidR="0080161F" w:rsidRPr="00184014" w:rsidRDefault="001845E5">
      <w:pPr>
        <w:pStyle w:val="afe"/>
        <w:spacing w:beforeAutospacing="0" w:after="0" w:afterAutospacing="0" w:line="276" w:lineRule="atLeast"/>
        <w:ind w:firstLine="567"/>
        <w:jc w:val="right"/>
      </w:pPr>
      <w:r w:rsidRPr="00184014">
        <w:rPr>
          <w:color w:val="000000"/>
        </w:rPr>
        <w:t>ИНН, ОГРН - для юридического лица,</w:t>
      </w:r>
    </w:p>
    <w:p w14:paraId="3DB929DB" w14:textId="77777777" w:rsidR="0080161F" w:rsidRPr="00184014" w:rsidRDefault="001845E5">
      <w:pPr>
        <w:pStyle w:val="afe"/>
        <w:spacing w:beforeAutospacing="0" w:after="0" w:afterAutospacing="0" w:line="276" w:lineRule="atLeast"/>
        <w:ind w:firstLine="567"/>
        <w:jc w:val="right"/>
      </w:pPr>
      <w:r w:rsidRPr="00184014">
        <w:rPr>
          <w:color w:val="000000"/>
        </w:rPr>
        <w:t>почтовый индекс и адрес, телефон,</w:t>
      </w:r>
    </w:p>
    <w:p w14:paraId="03879E60" w14:textId="77777777" w:rsidR="0080161F" w:rsidRDefault="001845E5">
      <w:pPr>
        <w:pStyle w:val="afe"/>
        <w:spacing w:beforeAutospacing="0" w:after="0" w:afterAutospacing="0" w:line="276" w:lineRule="atLeast"/>
        <w:ind w:firstLine="567"/>
        <w:jc w:val="right"/>
        <w:rPr>
          <w:sz w:val="28"/>
          <w:szCs w:val="28"/>
        </w:rPr>
      </w:pPr>
      <w:r w:rsidRPr="00184014">
        <w:rPr>
          <w:color w:val="000000"/>
        </w:rPr>
        <w:t>адрес электронной почты)</w:t>
      </w:r>
    </w:p>
    <w:p w14:paraId="04D38293" w14:textId="77777777" w:rsidR="0080161F" w:rsidRDefault="001845E5">
      <w:pPr>
        <w:pStyle w:val="afe"/>
        <w:spacing w:beforeAutospacing="0" w:after="440" w:afterAutospacing="0"/>
        <w:jc w:val="center"/>
        <w:rPr>
          <w:sz w:val="28"/>
          <w:szCs w:val="28"/>
        </w:rPr>
      </w:pPr>
      <w:r>
        <w:rPr>
          <w:color w:val="000000"/>
          <w:sz w:val="28"/>
          <w:szCs w:val="28"/>
        </w:rPr>
        <w:t> </w:t>
      </w:r>
    </w:p>
    <w:p w14:paraId="4144EFA2" w14:textId="77777777" w:rsidR="0080161F" w:rsidRDefault="001845E5">
      <w:pPr>
        <w:pStyle w:val="afe"/>
        <w:spacing w:beforeAutospacing="0" w:after="0" w:afterAutospacing="0"/>
        <w:jc w:val="center"/>
        <w:rPr>
          <w:color w:val="000000"/>
          <w:sz w:val="28"/>
          <w:szCs w:val="28"/>
        </w:rPr>
      </w:pPr>
      <w:r>
        <w:rPr>
          <w:color w:val="000000"/>
          <w:sz w:val="28"/>
          <w:szCs w:val="28"/>
        </w:rPr>
        <w:t xml:space="preserve">Р Е Ш Е Н И Е  </w:t>
      </w:r>
    </w:p>
    <w:p w14:paraId="0CA9F677" w14:textId="77777777" w:rsidR="0080161F" w:rsidRDefault="001845E5">
      <w:pPr>
        <w:pStyle w:val="afe"/>
        <w:spacing w:beforeAutospacing="0" w:after="0" w:afterAutospacing="0"/>
        <w:jc w:val="center"/>
        <w:rPr>
          <w:color w:val="000000"/>
          <w:sz w:val="28"/>
          <w:szCs w:val="28"/>
        </w:rPr>
      </w:pPr>
      <w:r>
        <w:rPr>
          <w:color w:val="000000"/>
          <w:sz w:val="28"/>
          <w:szCs w:val="28"/>
        </w:rPr>
        <w:t>об отказе в выдаче разрешения на строительство</w:t>
      </w:r>
    </w:p>
    <w:p w14:paraId="6F60FA2F" w14:textId="77777777" w:rsidR="0080161F" w:rsidRDefault="0080161F">
      <w:pPr>
        <w:pStyle w:val="afe"/>
        <w:spacing w:beforeAutospacing="0" w:after="0" w:afterAutospacing="0"/>
        <w:jc w:val="center"/>
        <w:rPr>
          <w:color w:val="000000"/>
          <w:sz w:val="28"/>
          <w:szCs w:val="28"/>
        </w:rPr>
      </w:pPr>
    </w:p>
    <w:p w14:paraId="766ADDCC" w14:textId="77777777" w:rsidR="0080161F" w:rsidRDefault="0080161F">
      <w:pPr>
        <w:pStyle w:val="afe"/>
        <w:spacing w:beforeAutospacing="0" w:after="0" w:afterAutospacing="0"/>
        <w:jc w:val="center"/>
        <w:rPr>
          <w:sz w:val="28"/>
          <w:szCs w:val="28"/>
        </w:rPr>
      </w:pPr>
    </w:p>
    <w:p w14:paraId="7CCBDDB5" w14:textId="77777777" w:rsidR="0080161F" w:rsidRPr="00EC1CD6" w:rsidRDefault="001845E5">
      <w:pPr>
        <w:pStyle w:val="afe"/>
        <w:pBdr>
          <w:top w:val="single" w:sz="6" w:space="0" w:color="000000"/>
        </w:pBdr>
        <w:spacing w:beforeAutospacing="0" w:afterAutospacing="0"/>
        <w:ind w:firstLine="567"/>
        <w:jc w:val="center"/>
        <w:rPr>
          <w:sz w:val="22"/>
          <w:szCs w:val="22"/>
        </w:rPr>
      </w:pPr>
      <w:r w:rsidRPr="00EC1CD6">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40559AC" w14:textId="77777777" w:rsidR="0080161F" w:rsidRDefault="001845E5">
      <w:pPr>
        <w:pStyle w:val="afe"/>
        <w:spacing w:beforeAutospacing="0" w:after="0" w:afterAutospacing="0"/>
        <w:jc w:val="both"/>
        <w:rPr>
          <w:sz w:val="28"/>
          <w:szCs w:val="28"/>
        </w:rPr>
      </w:pPr>
      <w:r>
        <w:rPr>
          <w:color w:val="000000"/>
          <w:sz w:val="28"/>
          <w:szCs w:val="28"/>
        </w:rPr>
        <w:t>по результатам рассмотрения заявления о выдаче разрешения на строительство от ______________№__________ принято решение об отказе в выдаче разрешения на</w:t>
      </w:r>
    </w:p>
    <w:p w14:paraId="4C4DEB22" w14:textId="77777777" w:rsidR="0080161F" w:rsidRPr="000F1A0F" w:rsidRDefault="001845E5">
      <w:pPr>
        <w:pStyle w:val="afe"/>
        <w:spacing w:beforeAutospacing="0" w:after="0" w:afterAutospacing="0"/>
        <w:jc w:val="both"/>
        <w:rPr>
          <w:sz w:val="22"/>
          <w:szCs w:val="22"/>
        </w:rPr>
      </w:pPr>
      <w:r w:rsidRPr="000F1A0F">
        <w:rPr>
          <w:color w:val="000000"/>
          <w:sz w:val="22"/>
          <w:szCs w:val="22"/>
        </w:rPr>
        <w:t xml:space="preserve">    (дата и номер регистрации)</w:t>
      </w:r>
    </w:p>
    <w:p w14:paraId="64425469" w14:textId="77777777" w:rsidR="0080161F" w:rsidRDefault="001845E5">
      <w:pPr>
        <w:pStyle w:val="afe"/>
        <w:spacing w:beforeAutospacing="0" w:after="240" w:afterAutospacing="0" w:line="214" w:lineRule="atLeast"/>
        <w:jc w:val="both"/>
        <w:rPr>
          <w:sz w:val="28"/>
          <w:szCs w:val="28"/>
        </w:rPr>
      </w:pPr>
      <w:r>
        <w:rPr>
          <w:color w:val="000000"/>
          <w:sz w:val="28"/>
          <w:szCs w:val="28"/>
        </w:rPr>
        <w:t>строительство.</w:t>
      </w:r>
    </w:p>
    <w:tbl>
      <w:tblPr>
        <w:tblW w:w="10048" w:type="dxa"/>
        <w:jc w:val="center"/>
        <w:tblLayout w:type="fixed"/>
        <w:tblCellMar>
          <w:left w:w="10" w:type="dxa"/>
          <w:right w:w="10" w:type="dxa"/>
        </w:tblCellMar>
        <w:tblLook w:val="04A0" w:firstRow="1" w:lastRow="0" w:firstColumn="1" w:lastColumn="0" w:noHBand="0" w:noVBand="1"/>
      </w:tblPr>
      <w:tblGrid>
        <w:gridCol w:w="2466"/>
        <w:gridCol w:w="4516"/>
        <w:gridCol w:w="3066"/>
      </w:tblGrid>
      <w:tr w:rsidR="0080161F" w:rsidRPr="000F1A0F" w14:paraId="1CC77B92" w14:textId="77777777">
        <w:trPr>
          <w:trHeight w:val="1531"/>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5FAD30E9" w14:textId="77777777" w:rsidR="0080161F" w:rsidRPr="000F1A0F" w:rsidRDefault="001845E5">
            <w:pPr>
              <w:pStyle w:val="afe"/>
              <w:widowControl w:val="0"/>
              <w:spacing w:beforeAutospacing="0" w:after="0" w:afterAutospacing="0"/>
              <w:jc w:val="center"/>
            </w:pPr>
            <w:r w:rsidRPr="000F1A0F">
              <w:rPr>
                <w:color w:val="000000"/>
              </w:rPr>
              <w:t>№ пункта Административного регламента</w:t>
            </w:r>
          </w:p>
        </w:tc>
        <w:tc>
          <w:tcPr>
            <w:tcW w:w="4516" w:type="dxa"/>
            <w:tcBorders>
              <w:top w:val="single" w:sz="6" w:space="0" w:color="000000"/>
              <w:left w:val="single" w:sz="6" w:space="0" w:color="000000"/>
              <w:bottom w:val="single" w:sz="6" w:space="0" w:color="000000"/>
            </w:tcBorders>
            <w:shd w:val="clear" w:color="auto" w:fill="FFFFFF"/>
            <w:vAlign w:val="center"/>
          </w:tcPr>
          <w:p w14:paraId="123A42A6" w14:textId="77777777" w:rsidR="0080161F" w:rsidRPr="000F1A0F" w:rsidRDefault="001845E5">
            <w:pPr>
              <w:pStyle w:val="afe"/>
              <w:widowControl w:val="0"/>
              <w:spacing w:beforeAutospacing="0" w:after="0" w:afterAutospacing="0"/>
              <w:ind w:left="120" w:right="129"/>
              <w:jc w:val="center"/>
            </w:pPr>
            <w:r w:rsidRPr="000F1A0F">
              <w:rPr>
                <w:color w:val="000000"/>
              </w:rPr>
              <w:t>Наименование основания для отказа в выдаче разрешения на строительство в соответствии с Административным регламентом</w:t>
            </w:r>
          </w:p>
        </w:tc>
        <w:tc>
          <w:tcPr>
            <w:tcW w:w="3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1B9246" w14:textId="77777777" w:rsidR="0080161F" w:rsidRPr="000F1A0F" w:rsidRDefault="001845E5">
            <w:pPr>
              <w:pStyle w:val="afe"/>
              <w:widowControl w:val="0"/>
              <w:spacing w:before="80" w:beforeAutospacing="0" w:after="0" w:afterAutospacing="0"/>
              <w:ind w:left="45"/>
              <w:jc w:val="center"/>
            </w:pPr>
            <w:r w:rsidRPr="000F1A0F">
              <w:rPr>
                <w:color w:val="000000"/>
              </w:rPr>
              <w:t>Разъяснение причин отказа в выдаче разрешения на строительство</w:t>
            </w:r>
          </w:p>
        </w:tc>
      </w:tr>
      <w:tr w:rsidR="0080161F" w:rsidRPr="000F1A0F" w14:paraId="537B6A0B" w14:textId="77777777">
        <w:trPr>
          <w:trHeight w:val="1065"/>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2BDC5859" w14:textId="77777777" w:rsidR="0080161F" w:rsidRPr="000F1A0F" w:rsidRDefault="001845E5">
            <w:pPr>
              <w:pStyle w:val="afe"/>
              <w:widowControl w:val="0"/>
              <w:spacing w:before="80" w:beforeAutospacing="0" w:after="0" w:afterAutospacing="0"/>
              <w:jc w:val="both"/>
            </w:pPr>
            <w:r w:rsidRPr="000F1A0F">
              <w:rPr>
                <w:color w:val="000000"/>
              </w:rPr>
              <w:t>подпункт «а» пункта 3.29.</w:t>
            </w:r>
          </w:p>
        </w:tc>
        <w:tc>
          <w:tcPr>
            <w:tcW w:w="4516" w:type="dxa"/>
            <w:tcBorders>
              <w:top w:val="single" w:sz="6" w:space="0" w:color="000000"/>
              <w:left w:val="single" w:sz="6" w:space="0" w:color="000000"/>
              <w:bottom w:val="single" w:sz="6" w:space="0" w:color="000000"/>
            </w:tcBorders>
            <w:shd w:val="clear" w:color="auto" w:fill="FFFFFF"/>
            <w:vAlign w:val="center"/>
          </w:tcPr>
          <w:p w14:paraId="3F360CAC" w14:textId="77777777" w:rsidR="0080161F" w:rsidRPr="000F1A0F" w:rsidRDefault="001845E5">
            <w:pPr>
              <w:pStyle w:val="afe"/>
              <w:widowControl w:val="0"/>
              <w:spacing w:beforeAutospacing="0" w:after="0" w:afterAutospacing="0"/>
              <w:ind w:left="120" w:right="129"/>
              <w:jc w:val="both"/>
            </w:pPr>
            <w:r w:rsidRPr="000F1A0F">
              <w:rPr>
                <w:rStyle w:val="docdata"/>
                <w:color w:val="000000"/>
              </w:rPr>
              <w:t>отсутствие документов, предусмотренных частью 7 статьи 51 Градостроительного кодекса Российской Федерации</w:t>
            </w:r>
          </w:p>
        </w:tc>
        <w:tc>
          <w:tcPr>
            <w:tcW w:w="3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91011F" w14:textId="77777777" w:rsidR="0080161F" w:rsidRPr="000F1A0F" w:rsidRDefault="001845E5">
            <w:pPr>
              <w:pStyle w:val="afe"/>
              <w:widowControl w:val="0"/>
              <w:spacing w:before="80" w:beforeAutospacing="0" w:after="0" w:afterAutospacing="0"/>
              <w:ind w:left="45"/>
              <w:jc w:val="both"/>
            </w:pPr>
            <w:r w:rsidRPr="000F1A0F">
              <w:rPr>
                <w:color w:val="000000"/>
              </w:rPr>
              <w:t>Указываются основания такого</w:t>
            </w:r>
            <w:r w:rsidRPr="000F1A0F">
              <w:t xml:space="preserve"> </w:t>
            </w:r>
            <w:r w:rsidRPr="000F1A0F">
              <w:rPr>
                <w:color w:val="000000"/>
              </w:rPr>
              <w:t>вывода</w:t>
            </w:r>
          </w:p>
          <w:p w14:paraId="30E4C58C" w14:textId="77777777" w:rsidR="0080161F" w:rsidRPr="000F1A0F" w:rsidRDefault="001845E5">
            <w:pPr>
              <w:pStyle w:val="afe"/>
              <w:widowControl w:val="0"/>
              <w:spacing w:before="80" w:beforeAutospacing="0" w:after="0" w:afterAutospacing="0"/>
              <w:ind w:left="45"/>
              <w:jc w:val="right"/>
            </w:pPr>
            <w:r w:rsidRPr="000F1A0F">
              <w:rPr>
                <w:color w:val="000000"/>
              </w:rPr>
              <w:t> </w:t>
            </w:r>
          </w:p>
        </w:tc>
      </w:tr>
    </w:tbl>
    <w:p w14:paraId="40A00E33" w14:textId="77777777" w:rsidR="0080161F" w:rsidRPr="000F1A0F" w:rsidRDefault="0080161F">
      <w:pPr>
        <w:pStyle w:val="afe"/>
        <w:spacing w:beforeAutospacing="0" w:after="0" w:afterAutospacing="0"/>
        <w:jc w:val="both"/>
      </w:pPr>
    </w:p>
    <w:tbl>
      <w:tblPr>
        <w:tblW w:w="9339" w:type="dxa"/>
        <w:jc w:val="center"/>
        <w:tblLayout w:type="fixed"/>
        <w:tblCellMar>
          <w:left w:w="10" w:type="dxa"/>
          <w:right w:w="10" w:type="dxa"/>
        </w:tblCellMar>
        <w:tblLook w:val="04A0" w:firstRow="1" w:lastRow="0" w:firstColumn="1" w:lastColumn="0" w:noHBand="0" w:noVBand="1"/>
      </w:tblPr>
      <w:tblGrid>
        <w:gridCol w:w="2260"/>
        <w:gridCol w:w="4253"/>
        <w:gridCol w:w="2826"/>
      </w:tblGrid>
      <w:tr w:rsidR="0080161F" w:rsidRPr="000F1A0F" w14:paraId="55845864" w14:textId="77777777">
        <w:trPr>
          <w:trHeight w:val="693"/>
          <w:jc w:val="center"/>
        </w:trPr>
        <w:tc>
          <w:tcPr>
            <w:tcW w:w="2260" w:type="dxa"/>
            <w:tcBorders>
              <w:top w:val="single" w:sz="6" w:space="0" w:color="000000"/>
              <w:left w:val="single" w:sz="6" w:space="0" w:color="000000"/>
            </w:tcBorders>
            <w:shd w:val="clear" w:color="auto" w:fill="FFFFFF"/>
            <w:vAlign w:val="center"/>
          </w:tcPr>
          <w:p w14:paraId="574D8B13" w14:textId="77777777" w:rsidR="0080161F" w:rsidRPr="000F1A0F" w:rsidRDefault="001845E5">
            <w:pPr>
              <w:pStyle w:val="afe"/>
              <w:widowControl w:val="0"/>
              <w:spacing w:beforeAutospacing="0" w:after="0" w:afterAutospacing="0"/>
              <w:jc w:val="both"/>
            </w:pPr>
            <w:r w:rsidRPr="000F1A0F">
              <w:rPr>
                <w:color w:val="000000"/>
              </w:rPr>
              <w:lastRenderedPageBreak/>
              <w:t>подпункт</w:t>
            </w:r>
          </w:p>
          <w:p w14:paraId="54DD3BDB" w14:textId="77777777" w:rsidR="0080161F" w:rsidRPr="000F1A0F" w:rsidRDefault="001845E5">
            <w:pPr>
              <w:pStyle w:val="afe"/>
              <w:widowControl w:val="0"/>
              <w:spacing w:beforeAutospacing="0" w:after="0" w:afterAutospacing="0"/>
              <w:jc w:val="both"/>
            </w:pPr>
            <w:r w:rsidRPr="000F1A0F">
              <w:rPr>
                <w:color w:val="000000"/>
              </w:rPr>
              <w:t>«б» пункта</w:t>
            </w:r>
          </w:p>
          <w:p w14:paraId="464E263C"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tcBorders>
            <w:shd w:val="clear" w:color="auto" w:fill="FFFFFF"/>
            <w:vAlign w:val="center"/>
          </w:tcPr>
          <w:p w14:paraId="3F1DB84B"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26" w:type="dxa"/>
            <w:tcBorders>
              <w:top w:val="single" w:sz="6" w:space="0" w:color="000000"/>
              <w:left w:val="single" w:sz="6" w:space="0" w:color="000000"/>
              <w:right w:val="single" w:sz="6" w:space="0" w:color="000000"/>
            </w:tcBorders>
            <w:shd w:val="clear" w:color="auto" w:fill="FFFFFF"/>
            <w:vAlign w:val="center"/>
          </w:tcPr>
          <w:p w14:paraId="7233EFAF"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4D7EEFA1"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19BBD26D"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4CB9C718" w14:textId="77777777">
        <w:trPr>
          <w:trHeight w:val="2532"/>
          <w:jc w:val="center"/>
        </w:trPr>
        <w:tc>
          <w:tcPr>
            <w:tcW w:w="2260" w:type="dxa"/>
            <w:tcBorders>
              <w:top w:val="single" w:sz="6" w:space="0" w:color="000000"/>
              <w:left w:val="single" w:sz="6" w:space="0" w:color="000000"/>
            </w:tcBorders>
            <w:shd w:val="clear" w:color="auto" w:fill="FFFFFF"/>
            <w:vAlign w:val="center"/>
          </w:tcPr>
          <w:p w14:paraId="513FE864" w14:textId="77777777" w:rsidR="0080161F" w:rsidRPr="000F1A0F" w:rsidRDefault="001845E5">
            <w:pPr>
              <w:pStyle w:val="afe"/>
              <w:widowControl w:val="0"/>
              <w:spacing w:beforeAutospacing="0" w:after="0" w:afterAutospacing="0"/>
              <w:jc w:val="both"/>
            </w:pPr>
            <w:r w:rsidRPr="000F1A0F">
              <w:rPr>
                <w:color w:val="000000"/>
              </w:rPr>
              <w:t>подпункт</w:t>
            </w:r>
          </w:p>
          <w:p w14:paraId="1BC32C08" w14:textId="77777777" w:rsidR="0080161F" w:rsidRPr="000F1A0F" w:rsidRDefault="001845E5">
            <w:pPr>
              <w:pStyle w:val="afe"/>
              <w:widowControl w:val="0"/>
              <w:spacing w:beforeAutospacing="0" w:after="0" w:afterAutospacing="0"/>
              <w:jc w:val="both"/>
            </w:pPr>
            <w:r w:rsidRPr="000F1A0F">
              <w:rPr>
                <w:color w:val="000000"/>
              </w:rPr>
              <w:t>«в» пункта</w:t>
            </w:r>
          </w:p>
          <w:p w14:paraId="297CF15F"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tcBorders>
            <w:shd w:val="clear" w:color="auto" w:fill="FFFFFF"/>
            <w:vAlign w:val="center"/>
          </w:tcPr>
          <w:p w14:paraId="39448169"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w:t>
            </w:r>
            <w:r w:rsidRPr="000F1A0F">
              <w:rPr>
                <w:color w:val="000000"/>
              </w:rPr>
              <w:t>о объекта не требуется подготовка документации по планировке территории)</w:t>
            </w:r>
          </w:p>
        </w:tc>
        <w:tc>
          <w:tcPr>
            <w:tcW w:w="2826" w:type="dxa"/>
            <w:tcBorders>
              <w:top w:val="single" w:sz="6" w:space="0" w:color="000000"/>
              <w:left w:val="single" w:sz="6" w:space="0" w:color="000000"/>
              <w:right w:val="single" w:sz="6" w:space="0" w:color="000000"/>
            </w:tcBorders>
            <w:shd w:val="clear" w:color="auto" w:fill="FFFFFF"/>
            <w:vAlign w:val="center"/>
          </w:tcPr>
          <w:p w14:paraId="14255FF4"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78DEE010"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1946D082"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55B3834F" w14:textId="77777777">
        <w:trPr>
          <w:trHeight w:val="2113"/>
          <w:jc w:val="center"/>
        </w:trPr>
        <w:tc>
          <w:tcPr>
            <w:tcW w:w="2260" w:type="dxa"/>
            <w:tcBorders>
              <w:top w:val="single" w:sz="6" w:space="0" w:color="000000"/>
              <w:left w:val="single" w:sz="6" w:space="0" w:color="000000"/>
            </w:tcBorders>
            <w:shd w:val="clear" w:color="auto" w:fill="FFFFFF"/>
            <w:vAlign w:val="center"/>
          </w:tcPr>
          <w:p w14:paraId="0E17C295" w14:textId="77777777" w:rsidR="0080161F" w:rsidRPr="000F1A0F" w:rsidRDefault="001845E5">
            <w:pPr>
              <w:pStyle w:val="afe"/>
              <w:widowControl w:val="0"/>
              <w:spacing w:beforeAutospacing="0" w:after="0" w:afterAutospacing="0"/>
              <w:jc w:val="both"/>
            </w:pPr>
            <w:r w:rsidRPr="000F1A0F">
              <w:rPr>
                <w:color w:val="000000"/>
              </w:rPr>
              <w:t>подпункт</w:t>
            </w:r>
          </w:p>
          <w:p w14:paraId="40907FF5" w14:textId="77777777" w:rsidR="0080161F" w:rsidRPr="000F1A0F" w:rsidRDefault="001845E5">
            <w:pPr>
              <w:pStyle w:val="afe"/>
              <w:widowControl w:val="0"/>
              <w:spacing w:beforeAutospacing="0" w:after="0" w:afterAutospacing="0"/>
              <w:jc w:val="both"/>
            </w:pPr>
            <w:r w:rsidRPr="000F1A0F">
              <w:rPr>
                <w:color w:val="000000"/>
              </w:rPr>
              <w:t>«г» пункта</w:t>
            </w:r>
          </w:p>
          <w:p w14:paraId="0289ABD4"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tcBorders>
            <w:shd w:val="clear" w:color="auto" w:fill="FFFFFF"/>
            <w:vAlign w:val="center"/>
          </w:tcPr>
          <w:p w14:paraId="7691A4FA"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26" w:type="dxa"/>
            <w:tcBorders>
              <w:top w:val="single" w:sz="6" w:space="0" w:color="000000"/>
              <w:left w:val="single" w:sz="6" w:space="0" w:color="000000"/>
              <w:right w:val="single" w:sz="6" w:space="0" w:color="000000"/>
            </w:tcBorders>
            <w:shd w:val="clear" w:color="auto" w:fill="FFFFFF"/>
            <w:vAlign w:val="center"/>
          </w:tcPr>
          <w:p w14:paraId="4C72F72B"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71811033"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7F575DB9"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352A3CD9" w14:textId="77777777">
        <w:trPr>
          <w:trHeight w:val="1277"/>
          <w:jc w:val="center"/>
        </w:trPr>
        <w:tc>
          <w:tcPr>
            <w:tcW w:w="2260" w:type="dxa"/>
            <w:tcBorders>
              <w:top w:val="single" w:sz="6" w:space="0" w:color="000000"/>
              <w:left w:val="single" w:sz="6" w:space="0" w:color="000000"/>
              <w:bottom w:val="single" w:sz="6" w:space="0" w:color="000000"/>
            </w:tcBorders>
            <w:shd w:val="clear" w:color="auto" w:fill="FFFFFF"/>
            <w:vAlign w:val="center"/>
          </w:tcPr>
          <w:p w14:paraId="62C14656" w14:textId="77777777" w:rsidR="0080161F" w:rsidRPr="000F1A0F" w:rsidRDefault="001845E5">
            <w:pPr>
              <w:pStyle w:val="afe"/>
              <w:widowControl w:val="0"/>
              <w:spacing w:before="80" w:beforeAutospacing="0" w:after="0" w:afterAutospacing="0"/>
              <w:jc w:val="both"/>
            </w:pPr>
            <w:r w:rsidRPr="000F1A0F">
              <w:rPr>
                <w:color w:val="000000"/>
              </w:rPr>
              <w:t>подпункт</w:t>
            </w:r>
          </w:p>
          <w:p w14:paraId="2BB44CE0" w14:textId="77777777" w:rsidR="0080161F" w:rsidRPr="000F1A0F" w:rsidRDefault="001845E5">
            <w:pPr>
              <w:pStyle w:val="afe"/>
              <w:widowControl w:val="0"/>
              <w:spacing w:beforeAutospacing="0" w:after="0" w:afterAutospacing="0"/>
              <w:jc w:val="both"/>
            </w:pPr>
            <w:r w:rsidRPr="000F1A0F">
              <w:rPr>
                <w:color w:val="000000"/>
              </w:rPr>
              <w:t>«д» пункта</w:t>
            </w:r>
          </w:p>
          <w:p w14:paraId="3EF5FBFA"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bottom w:val="single" w:sz="6" w:space="0" w:color="000000"/>
            </w:tcBorders>
            <w:shd w:val="clear" w:color="auto" w:fill="FFFFFF"/>
            <w:vAlign w:val="center"/>
          </w:tcPr>
          <w:p w14:paraId="7DD06E0C"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1AC675"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5E3C5955"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4C3C021F"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17E74383" w14:textId="77777777">
        <w:trPr>
          <w:trHeight w:val="3822"/>
          <w:jc w:val="center"/>
        </w:trPr>
        <w:tc>
          <w:tcPr>
            <w:tcW w:w="2260" w:type="dxa"/>
            <w:tcBorders>
              <w:top w:val="single" w:sz="6" w:space="0" w:color="000000"/>
              <w:left w:val="single" w:sz="6" w:space="0" w:color="000000"/>
              <w:bottom w:val="single" w:sz="6" w:space="0" w:color="000000"/>
            </w:tcBorders>
            <w:shd w:val="clear" w:color="auto" w:fill="FFFFFF"/>
            <w:vAlign w:val="center"/>
          </w:tcPr>
          <w:p w14:paraId="306D25A7" w14:textId="77777777" w:rsidR="0080161F" w:rsidRPr="000F1A0F" w:rsidRDefault="001845E5">
            <w:pPr>
              <w:pStyle w:val="afe"/>
              <w:widowControl w:val="0"/>
              <w:spacing w:before="80" w:beforeAutospacing="0" w:after="0" w:afterAutospacing="0"/>
              <w:jc w:val="both"/>
            </w:pPr>
            <w:r w:rsidRPr="000F1A0F">
              <w:rPr>
                <w:color w:val="000000"/>
              </w:rPr>
              <w:t>подпункт</w:t>
            </w:r>
          </w:p>
          <w:p w14:paraId="664A42D2" w14:textId="77777777" w:rsidR="0080161F" w:rsidRPr="000F1A0F" w:rsidRDefault="001845E5">
            <w:pPr>
              <w:pStyle w:val="afe"/>
              <w:widowControl w:val="0"/>
              <w:spacing w:beforeAutospacing="0" w:after="0" w:afterAutospacing="0"/>
              <w:jc w:val="both"/>
            </w:pPr>
            <w:r w:rsidRPr="000F1A0F">
              <w:rPr>
                <w:color w:val="000000"/>
              </w:rPr>
              <w:t>«е» пункта</w:t>
            </w:r>
          </w:p>
          <w:p w14:paraId="49F2533F"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bottom w:val="single" w:sz="6" w:space="0" w:color="000000"/>
            </w:tcBorders>
            <w:shd w:val="clear" w:color="auto" w:fill="FFFFFF"/>
            <w:vAlign w:val="center"/>
          </w:tcPr>
          <w:p w14:paraId="7070735F"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заключение Службы по охране объектов культурного наследия Иркутской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w:t>
            </w:r>
            <w:r w:rsidRPr="000F1A0F">
              <w:rPr>
                <w:color w:val="000000"/>
              </w:rPr>
              <w:t>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8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06FB66" w14:textId="77777777" w:rsidR="0080161F" w:rsidRPr="000F1A0F" w:rsidRDefault="001845E5">
            <w:pPr>
              <w:pStyle w:val="afe"/>
              <w:widowControl w:val="0"/>
              <w:spacing w:before="80" w:beforeAutospacing="0" w:after="0" w:afterAutospacing="0"/>
              <w:ind w:left="45" w:right="150"/>
              <w:jc w:val="both"/>
            </w:pPr>
            <w:r w:rsidRPr="000F1A0F">
              <w:rPr>
                <w:color w:val="000000"/>
              </w:rPr>
              <w:t>Не требуется</w:t>
            </w:r>
          </w:p>
        </w:tc>
      </w:tr>
      <w:tr w:rsidR="0080161F" w:rsidRPr="000F1A0F" w14:paraId="05EDDEF6" w14:textId="77777777">
        <w:trPr>
          <w:trHeight w:val="2252"/>
          <w:jc w:val="center"/>
        </w:trPr>
        <w:tc>
          <w:tcPr>
            <w:tcW w:w="2260" w:type="dxa"/>
            <w:tcBorders>
              <w:top w:val="single" w:sz="6" w:space="0" w:color="000000"/>
              <w:left w:val="single" w:sz="6" w:space="0" w:color="000000"/>
              <w:bottom w:val="single" w:sz="6" w:space="0" w:color="000000"/>
            </w:tcBorders>
            <w:shd w:val="clear" w:color="auto" w:fill="FFFFFF"/>
            <w:vAlign w:val="center"/>
          </w:tcPr>
          <w:p w14:paraId="1E15A8B2" w14:textId="77777777" w:rsidR="0080161F" w:rsidRPr="000F1A0F" w:rsidRDefault="001845E5">
            <w:pPr>
              <w:pStyle w:val="afe"/>
              <w:widowControl w:val="0"/>
              <w:spacing w:beforeAutospacing="0" w:after="0" w:afterAutospacing="0"/>
              <w:jc w:val="both"/>
            </w:pPr>
            <w:r w:rsidRPr="000F1A0F">
              <w:rPr>
                <w:color w:val="000000"/>
              </w:rPr>
              <w:lastRenderedPageBreak/>
              <w:t>подпункт</w:t>
            </w:r>
          </w:p>
          <w:p w14:paraId="3FF57FAB" w14:textId="77777777" w:rsidR="0080161F" w:rsidRPr="000F1A0F" w:rsidRDefault="001845E5">
            <w:pPr>
              <w:pStyle w:val="afe"/>
              <w:widowControl w:val="0"/>
              <w:spacing w:beforeAutospacing="0" w:after="0" w:afterAutospacing="0"/>
              <w:jc w:val="both"/>
            </w:pPr>
            <w:r w:rsidRPr="000F1A0F">
              <w:rPr>
                <w:color w:val="000000"/>
              </w:rPr>
              <w:t>«ж» пункта</w:t>
            </w:r>
          </w:p>
          <w:p w14:paraId="482F9624" w14:textId="77777777" w:rsidR="0080161F" w:rsidRPr="000F1A0F" w:rsidRDefault="001845E5">
            <w:pPr>
              <w:pStyle w:val="afe"/>
              <w:widowControl w:val="0"/>
              <w:spacing w:before="80" w:beforeAutospacing="0" w:after="0" w:afterAutospacing="0"/>
              <w:jc w:val="both"/>
            </w:pPr>
            <w:r w:rsidRPr="000F1A0F">
              <w:rPr>
                <w:color w:val="000000"/>
              </w:rPr>
              <w:t>3.29.</w:t>
            </w:r>
          </w:p>
        </w:tc>
        <w:tc>
          <w:tcPr>
            <w:tcW w:w="4253" w:type="dxa"/>
            <w:tcBorders>
              <w:top w:val="single" w:sz="6" w:space="0" w:color="000000"/>
              <w:left w:val="single" w:sz="6" w:space="0" w:color="000000"/>
              <w:bottom w:val="single" w:sz="4" w:space="0" w:color="000000"/>
            </w:tcBorders>
            <w:shd w:val="clear" w:color="auto" w:fill="FFFFFF"/>
            <w:vAlign w:val="center"/>
          </w:tcPr>
          <w:p w14:paraId="649FC6CE" w14:textId="77777777" w:rsidR="0080161F" w:rsidRPr="000F1A0F" w:rsidRDefault="001845E5">
            <w:pPr>
              <w:pStyle w:val="afe"/>
              <w:widowControl w:val="0"/>
              <w:spacing w:beforeAutospacing="0" w:after="0" w:afterAutospacing="0"/>
              <w:ind w:left="120" w:right="68"/>
              <w:jc w:val="both"/>
              <w:rPr>
                <w:color w:val="000000"/>
              </w:rPr>
            </w:pPr>
            <w:r w:rsidRPr="000F1A0F">
              <w:rPr>
                <w:rStyle w:val="docdata"/>
                <w:color w:val="000000"/>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w:t>
            </w:r>
            <w:r w:rsidRPr="000F1A0F">
              <w:rPr>
                <w:color w:val="000000"/>
              </w:rPr>
              <w:t>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09AC3F8" w14:textId="77777777" w:rsidR="0080161F" w:rsidRPr="000F1A0F" w:rsidRDefault="0080161F">
            <w:pPr>
              <w:pStyle w:val="afe"/>
              <w:widowControl w:val="0"/>
              <w:spacing w:beforeAutospacing="0" w:after="0" w:afterAutospacing="0"/>
              <w:ind w:left="120" w:right="68"/>
              <w:jc w:val="both"/>
            </w:pPr>
          </w:p>
        </w:tc>
        <w:tc>
          <w:tcPr>
            <w:tcW w:w="28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5CF9F4" w14:textId="77777777" w:rsidR="0080161F" w:rsidRPr="000F1A0F" w:rsidRDefault="001845E5">
            <w:pPr>
              <w:pStyle w:val="afe"/>
              <w:widowControl w:val="0"/>
              <w:spacing w:before="80" w:beforeAutospacing="0" w:after="0" w:afterAutospacing="0"/>
              <w:ind w:left="45" w:right="150"/>
              <w:jc w:val="both"/>
            </w:pPr>
            <w:r w:rsidRPr="000F1A0F">
              <w:rPr>
                <w:color w:val="000000"/>
              </w:rPr>
              <w:t>Не требуется</w:t>
            </w:r>
          </w:p>
        </w:tc>
      </w:tr>
    </w:tbl>
    <w:p w14:paraId="118F2444" w14:textId="77777777" w:rsidR="0080161F" w:rsidRPr="000F1A0F" w:rsidRDefault="001845E5">
      <w:pPr>
        <w:pStyle w:val="afe"/>
        <w:spacing w:beforeAutospacing="0" w:after="0" w:afterAutospacing="0" w:line="1" w:lineRule="atLeast"/>
        <w:ind w:firstLine="567"/>
        <w:jc w:val="both"/>
      </w:pPr>
      <w:r w:rsidRPr="000F1A0F">
        <w:rPr>
          <w:color w:val="000000"/>
        </w:rPr>
        <w:br/>
        <w:t> </w:t>
      </w:r>
      <w:r w:rsidRPr="000F1A0F">
        <w:tab/>
      </w:r>
      <w:r w:rsidRPr="000F1A0F">
        <w:rPr>
          <w:color w:val="000000"/>
        </w:rPr>
        <w:t>Вы вправе повторно обратиться с заявлением о выдаче разрешения на строительство после устранения указанных нарушений.</w:t>
      </w:r>
    </w:p>
    <w:p w14:paraId="3B6EEE37" w14:textId="77777777" w:rsidR="0080161F" w:rsidRPr="000F1A0F" w:rsidRDefault="001845E5">
      <w:pPr>
        <w:pStyle w:val="afe"/>
        <w:spacing w:beforeAutospacing="0" w:after="0" w:afterAutospacing="0"/>
        <w:ind w:firstLine="720"/>
        <w:jc w:val="both"/>
        <w:rPr>
          <w:color w:val="000000"/>
        </w:rPr>
      </w:pPr>
      <w:r w:rsidRPr="000F1A0F">
        <w:rPr>
          <w:color w:val="000000"/>
        </w:rPr>
        <w:t>Данный отказ может быть обжалован в досудебном порядке путем направления жалобы, а также в судебном порядке.</w:t>
      </w:r>
    </w:p>
    <w:p w14:paraId="29B57F96" w14:textId="77777777" w:rsidR="0080161F" w:rsidRDefault="0080161F">
      <w:pPr>
        <w:pStyle w:val="afe"/>
        <w:spacing w:beforeAutospacing="0" w:after="0" w:afterAutospacing="0"/>
        <w:ind w:firstLine="720"/>
        <w:jc w:val="both"/>
        <w:rPr>
          <w:sz w:val="28"/>
          <w:szCs w:val="28"/>
        </w:rPr>
      </w:pPr>
    </w:p>
    <w:p w14:paraId="32EC5B89" w14:textId="77777777" w:rsidR="00733CA2" w:rsidRDefault="001845E5" w:rsidP="00733CA2">
      <w:pPr>
        <w:pStyle w:val="afe"/>
        <w:spacing w:beforeAutospacing="0" w:after="0" w:afterAutospacing="0"/>
        <w:ind w:firstLine="720"/>
        <w:jc w:val="both"/>
        <w:rPr>
          <w:sz w:val="28"/>
          <w:szCs w:val="28"/>
        </w:rPr>
      </w:pPr>
      <w:r w:rsidRPr="00F346AC">
        <w:rPr>
          <w:color w:val="000000"/>
        </w:rPr>
        <w:t>Дополнительно информируем:</w:t>
      </w:r>
      <w:r w:rsidR="00733CA2">
        <w:rPr>
          <w:color w:val="000000"/>
          <w:sz w:val="28"/>
          <w:szCs w:val="28"/>
        </w:rPr>
        <w:t xml:space="preserve"> </w:t>
      </w:r>
      <w:r>
        <w:rPr>
          <w:sz w:val="28"/>
          <w:szCs w:val="28"/>
        </w:rPr>
        <w:t>____________________________________</w:t>
      </w:r>
    </w:p>
    <w:p w14:paraId="30805988" w14:textId="77777777" w:rsidR="0080161F" w:rsidRPr="00733CA2" w:rsidRDefault="001845E5" w:rsidP="00733CA2">
      <w:pPr>
        <w:pStyle w:val="ConsPlusNormal"/>
      </w:pPr>
      <w:r>
        <w:rPr>
          <w:sz w:val="28"/>
          <w:szCs w:val="28"/>
        </w:rPr>
        <w:t>_____________________________________</w:t>
      </w:r>
      <w:r w:rsidR="00733CA2">
        <w:rPr>
          <w:sz w:val="28"/>
          <w:szCs w:val="28"/>
        </w:rPr>
        <w:t>___________________________</w:t>
      </w:r>
      <w:r>
        <w:rPr>
          <w:sz w:val="28"/>
          <w:szCs w:val="28"/>
        </w:rPr>
        <w:t>____</w:t>
      </w:r>
      <w:r w:rsidR="00733CA2">
        <w:rPr>
          <w:sz w:val="28"/>
          <w:szCs w:val="28"/>
        </w:rPr>
        <w:tab/>
        <w:t>(</w:t>
      </w:r>
      <w:r w:rsidRPr="00733CA2">
        <w:rPr>
          <w:color w:val="000000"/>
        </w:rPr>
        <w:t>указывается информация, необходимая для устранения причин отказа в выдаче разрешения на строительство,</w:t>
      </w:r>
      <w:r w:rsidRPr="00733CA2">
        <w:t xml:space="preserve"> </w:t>
      </w:r>
      <w:r w:rsidRPr="00733CA2">
        <w:rPr>
          <w:color w:val="000000"/>
        </w:rPr>
        <w:t>а также иная дополнительная информация при наличии)</w:t>
      </w:r>
    </w:p>
    <w:p w14:paraId="46F78A2D" w14:textId="77777777" w:rsidR="0080161F" w:rsidRDefault="001845E5">
      <w:pPr>
        <w:pStyle w:val="ConsPlusNormal"/>
        <w:jc w:val="right"/>
        <w:outlineLvl w:val="1"/>
        <w:rPr>
          <w:sz w:val="28"/>
          <w:szCs w:val="28"/>
        </w:rPr>
      </w:pPr>
      <w:r>
        <w:rPr>
          <w:sz w:val="28"/>
          <w:szCs w:val="28"/>
        </w:rPr>
        <w:t xml:space="preserve"> </w:t>
      </w:r>
    </w:p>
    <w:p w14:paraId="217CBD09" w14:textId="77777777" w:rsidR="0080161F" w:rsidRDefault="0080161F">
      <w:pPr>
        <w:pStyle w:val="ConsPlusNormal"/>
        <w:jc w:val="right"/>
        <w:outlineLvl w:val="1"/>
        <w:rPr>
          <w:sz w:val="28"/>
          <w:szCs w:val="28"/>
        </w:rPr>
      </w:pPr>
    </w:p>
    <w:p w14:paraId="496CD032" w14:textId="77777777" w:rsidR="0080161F" w:rsidRDefault="0080161F">
      <w:pPr>
        <w:pStyle w:val="ConsPlusNormal"/>
        <w:jc w:val="right"/>
        <w:outlineLvl w:val="1"/>
        <w:rPr>
          <w:sz w:val="28"/>
          <w:szCs w:val="28"/>
        </w:rPr>
      </w:pPr>
    </w:p>
    <w:p w14:paraId="6E7BE467" w14:textId="77777777" w:rsidR="0080161F" w:rsidRDefault="0080161F">
      <w:pPr>
        <w:pStyle w:val="ConsPlusNormal"/>
        <w:jc w:val="right"/>
        <w:outlineLvl w:val="1"/>
        <w:rPr>
          <w:sz w:val="28"/>
          <w:szCs w:val="28"/>
        </w:rPr>
      </w:pPr>
    </w:p>
    <w:p w14:paraId="21F6463F" w14:textId="77777777" w:rsidR="0080161F" w:rsidRDefault="0080161F">
      <w:pPr>
        <w:pStyle w:val="ConsPlusNormal"/>
        <w:jc w:val="right"/>
        <w:outlineLvl w:val="1"/>
        <w:rPr>
          <w:sz w:val="28"/>
          <w:szCs w:val="28"/>
        </w:rPr>
      </w:pPr>
    </w:p>
    <w:p w14:paraId="7FF1980E" w14:textId="77777777" w:rsidR="0080161F" w:rsidRDefault="0080161F">
      <w:pPr>
        <w:pStyle w:val="ConsPlusNormal"/>
        <w:jc w:val="right"/>
        <w:outlineLvl w:val="1"/>
        <w:rPr>
          <w:sz w:val="28"/>
          <w:szCs w:val="28"/>
        </w:rPr>
      </w:pPr>
    </w:p>
    <w:p w14:paraId="726341A0" w14:textId="77777777" w:rsidR="0080161F" w:rsidRDefault="0080161F">
      <w:pPr>
        <w:pStyle w:val="ConsPlusNormal"/>
        <w:jc w:val="right"/>
        <w:outlineLvl w:val="1"/>
        <w:rPr>
          <w:sz w:val="28"/>
          <w:szCs w:val="28"/>
        </w:rPr>
      </w:pPr>
    </w:p>
    <w:p w14:paraId="64D990BB" w14:textId="77777777" w:rsidR="0080161F" w:rsidRDefault="0080161F">
      <w:pPr>
        <w:pStyle w:val="ConsPlusNormal"/>
        <w:jc w:val="right"/>
        <w:outlineLvl w:val="1"/>
        <w:rPr>
          <w:sz w:val="28"/>
          <w:szCs w:val="28"/>
        </w:rPr>
      </w:pPr>
    </w:p>
    <w:p w14:paraId="09924EA6" w14:textId="77777777" w:rsidR="0080161F" w:rsidRDefault="0080161F">
      <w:pPr>
        <w:pStyle w:val="ConsPlusNormal"/>
        <w:jc w:val="right"/>
        <w:outlineLvl w:val="1"/>
        <w:rPr>
          <w:sz w:val="28"/>
          <w:szCs w:val="28"/>
        </w:rPr>
      </w:pPr>
    </w:p>
    <w:p w14:paraId="4CDFDB52" w14:textId="77777777" w:rsidR="0080161F" w:rsidRDefault="0080161F">
      <w:pPr>
        <w:pStyle w:val="ConsPlusNormal"/>
        <w:jc w:val="right"/>
        <w:outlineLvl w:val="1"/>
        <w:rPr>
          <w:sz w:val="28"/>
          <w:szCs w:val="28"/>
        </w:rPr>
      </w:pPr>
    </w:p>
    <w:p w14:paraId="42EDA84A" w14:textId="77777777" w:rsidR="0080161F" w:rsidRDefault="0080161F">
      <w:pPr>
        <w:pStyle w:val="ConsPlusNormal"/>
        <w:jc w:val="right"/>
        <w:outlineLvl w:val="1"/>
        <w:rPr>
          <w:sz w:val="28"/>
          <w:szCs w:val="28"/>
        </w:rPr>
      </w:pPr>
    </w:p>
    <w:p w14:paraId="325DEE02" w14:textId="77777777" w:rsidR="0080161F" w:rsidRDefault="0080161F">
      <w:pPr>
        <w:pStyle w:val="ConsPlusNormal"/>
        <w:jc w:val="right"/>
        <w:outlineLvl w:val="1"/>
        <w:rPr>
          <w:sz w:val="28"/>
          <w:szCs w:val="28"/>
        </w:rPr>
      </w:pPr>
    </w:p>
    <w:p w14:paraId="5880955F" w14:textId="77777777" w:rsidR="0080161F" w:rsidRDefault="0080161F">
      <w:pPr>
        <w:pStyle w:val="ConsPlusNormal"/>
        <w:jc w:val="right"/>
        <w:outlineLvl w:val="1"/>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954FD3" w:rsidRPr="005653E0" w14:paraId="759A6705" w14:textId="77777777" w:rsidTr="009A66C8">
        <w:tc>
          <w:tcPr>
            <w:tcW w:w="3253" w:type="dxa"/>
          </w:tcPr>
          <w:p w14:paraId="112DD239" w14:textId="77777777" w:rsidR="00954FD3" w:rsidRPr="005653E0" w:rsidRDefault="00954FD3" w:rsidP="009A66C8">
            <w:pPr>
              <w:spacing w:after="0" w:line="240" w:lineRule="auto"/>
              <w:jc w:val="both"/>
              <w:rPr>
                <w:rFonts w:ascii="Times New Roman" w:hAnsi="Times New Roman"/>
                <w:sz w:val="24"/>
              </w:rPr>
            </w:pPr>
            <w:bookmarkStart w:id="77" w:name="_Hlk212218009"/>
            <w:r w:rsidRPr="005653E0">
              <w:rPr>
                <w:rFonts w:ascii="Times New Roman" w:hAnsi="Times New Roman"/>
                <w:sz w:val="24"/>
              </w:rPr>
              <w:lastRenderedPageBreak/>
              <w:br w:type="page"/>
            </w:r>
          </w:p>
        </w:tc>
        <w:tc>
          <w:tcPr>
            <w:tcW w:w="1567" w:type="dxa"/>
          </w:tcPr>
          <w:p w14:paraId="25E67EF8" w14:textId="77777777" w:rsidR="00954FD3" w:rsidRPr="005653E0" w:rsidRDefault="00954FD3" w:rsidP="009A66C8">
            <w:pPr>
              <w:spacing w:after="0" w:line="240" w:lineRule="auto"/>
              <w:jc w:val="both"/>
              <w:rPr>
                <w:rFonts w:ascii="Times New Roman" w:hAnsi="Times New Roman"/>
                <w:sz w:val="24"/>
              </w:rPr>
            </w:pPr>
          </w:p>
        </w:tc>
        <w:tc>
          <w:tcPr>
            <w:tcW w:w="5245" w:type="dxa"/>
          </w:tcPr>
          <w:p w14:paraId="16A1B4A8" w14:textId="77777777" w:rsidR="00954FD3" w:rsidRPr="005653E0" w:rsidRDefault="00954FD3"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sidR="000F1A0F">
              <w:rPr>
                <w:rFonts w:ascii="Times New Roman" w:hAnsi="Times New Roman"/>
                <w:sz w:val="24"/>
              </w:rPr>
              <w:t>5</w:t>
            </w:r>
          </w:p>
          <w:p w14:paraId="549C4C39" w14:textId="77777777" w:rsidR="00954FD3" w:rsidRDefault="00954FD3"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0B251395" w14:textId="77777777" w:rsidR="00954FD3" w:rsidRDefault="00954FD3"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86CEBAF" w14:textId="77777777" w:rsidR="00954FD3" w:rsidRPr="005653E0" w:rsidRDefault="00954FD3"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77"/>
    </w:tbl>
    <w:p w14:paraId="3F6F31D6" w14:textId="77777777" w:rsidR="0080161F" w:rsidRDefault="0080161F">
      <w:pPr>
        <w:pStyle w:val="ConsPlusNormal"/>
        <w:jc w:val="right"/>
        <w:outlineLvl w:val="1"/>
        <w:rPr>
          <w:sz w:val="28"/>
          <w:szCs w:val="28"/>
        </w:rPr>
      </w:pPr>
    </w:p>
    <w:tbl>
      <w:tblPr>
        <w:tblW w:w="10064" w:type="dxa"/>
        <w:tblLayout w:type="fixed"/>
        <w:tblLook w:val="04A0" w:firstRow="1" w:lastRow="0" w:firstColumn="1" w:lastColumn="0" w:noHBand="0" w:noVBand="1"/>
      </w:tblPr>
      <w:tblGrid>
        <w:gridCol w:w="4520"/>
        <w:gridCol w:w="5544"/>
      </w:tblGrid>
      <w:tr w:rsidR="0080161F" w14:paraId="4D7DEDBA" w14:textId="77777777" w:rsidTr="00BA0CF8">
        <w:tc>
          <w:tcPr>
            <w:tcW w:w="10064" w:type="dxa"/>
            <w:gridSpan w:val="2"/>
            <w:vAlign w:val="center"/>
          </w:tcPr>
          <w:p w14:paraId="27D7C4DF" w14:textId="77777777" w:rsidR="0080161F" w:rsidRDefault="001845E5">
            <w:pPr>
              <w:pStyle w:val="ConsPlusNormal"/>
              <w:jc w:val="right"/>
              <w:rPr>
                <w:sz w:val="28"/>
                <w:szCs w:val="28"/>
              </w:rPr>
            </w:pPr>
            <w:r>
              <w:rPr>
                <w:sz w:val="28"/>
                <w:szCs w:val="28"/>
              </w:rPr>
              <w:t>ФОРМА</w:t>
            </w:r>
          </w:p>
          <w:p w14:paraId="1BA86898" w14:textId="77777777" w:rsidR="0080161F" w:rsidRDefault="0080161F">
            <w:pPr>
              <w:pStyle w:val="ConsPlusNormal"/>
              <w:jc w:val="both"/>
              <w:rPr>
                <w:sz w:val="28"/>
                <w:szCs w:val="28"/>
              </w:rPr>
            </w:pPr>
          </w:p>
          <w:p w14:paraId="26C150EF"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bookmarkStart w:id="78" w:name="Приложение_5"/>
            <w:bookmarkStart w:id="79" w:name="Par1118"/>
            <w:bookmarkEnd w:id="78"/>
            <w:bookmarkEnd w:id="79"/>
            <w:r>
              <w:rPr>
                <w:rFonts w:ascii="Times New Roman" w:eastAsia="Times New Roman" w:hAnsi="Times New Roman" w:cs="Times New Roman"/>
                <w:color w:val="000000"/>
                <w:sz w:val="28"/>
                <w:szCs w:val="28"/>
                <w:lang w:eastAsia="ru-RU"/>
              </w:rPr>
              <w:t>З А Я В Л Е Н И Е</w:t>
            </w:r>
          </w:p>
          <w:p w14:paraId="614A9FC3"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 внесении изменений в разрешение на строительство</w:t>
            </w:r>
          </w:p>
          <w:p w14:paraId="06DFEBDD"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p>
          <w:p w14:paraId="57681F9A" w14:textId="77777777" w:rsidR="0080161F" w:rsidRDefault="001845E5">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 ____________20 г.</w:t>
            </w:r>
          </w:p>
          <w:p w14:paraId="50913820" w14:textId="77777777" w:rsidR="0080161F" w:rsidRDefault="001845E5">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p>
          <w:p w14:paraId="6E231404" w14:textId="77777777" w:rsidR="0080161F" w:rsidRDefault="0080161F">
            <w:pPr>
              <w:widowControl w:val="0"/>
              <w:spacing w:after="0" w:line="240" w:lineRule="auto"/>
              <w:jc w:val="right"/>
              <w:rPr>
                <w:rFonts w:ascii="Times New Roman" w:eastAsia="Times New Roman" w:hAnsi="Times New Roman" w:cs="Times New Roman"/>
                <w:sz w:val="28"/>
                <w:szCs w:val="28"/>
                <w:lang w:eastAsia="ru-RU"/>
              </w:rPr>
            </w:pPr>
          </w:p>
          <w:p w14:paraId="52C3C8F9" w14:textId="77777777" w:rsidR="0080161F" w:rsidRPr="0029781B" w:rsidRDefault="001845E5">
            <w:pPr>
              <w:widowControl w:val="0"/>
              <w:pBdr>
                <w:top w:val="single" w:sz="6" w:space="0" w:color="000000"/>
              </w:pBdr>
              <w:spacing w:after="0" w:line="240" w:lineRule="auto"/>
              <w:ind w:firstLine="567"/>
              <w:jc w:val="center"/>
              <w:rPr>
                <w:rFonts w:ascii="Times New Roman" w:eastAsia="Times New Roman" w:hAnsi="Times New Roman" w:cs="Times New Roman"/>
                <w:color w:val="000000"/>
                <w:sz w:val="24"/>
                <w:szCs w:val="24"/>
                <w:lang w:eastAsia="ru-RU"/>
              </w:rPr>
            </w:pPr>
            <w:r w:rsidRPr="0029781B">
              <w:rPr>
                <w:rFonts w:ascii="Times New Roman" w:eastAsia="Times New Roman" w:hAnsi="Times New Roman" w:cs="Times New Roman"/>
                <w:color w:val="000000"/>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C01EB79" w14:textId="77777777" w:rsidR="0080161F" w:rsidRDefault="0080161F">
            <w:pPr>
              <w:widowControl w:val="0"/>
              <w:pBdr>
                <w:top w:val="single" w:sz="6" w:space="0" w:color="000000"/>
              </w:pBdr>
              <w:spacing w:after="0" w:line="240" w:lineRule="auto"/>
              <w:ind w:firstLine="567"/>
              <w:jc w:val="center"/>
              <w:rPr>
                <w:rFonts w:ascii="Times New Roman" w:eastAsia="Times New Roman" w:hAnsi="Times New Roman" w:cs="Times New Roman"/>
                <w:sz w:val="28"/>
                <w:szCs w:val="28"/>
                <w:lang w:eastAsia="ru-RU"/>
              </w:rPr>
            </w:pPr>
          </w:p>
          <w:p w14:paraId="30B353D4" w14:textId="77777777" w:rsidR="0080161F" w:rsidRPr="00701B13" w:rsidRDefault="001845E5">
            <w:pPr>
              <w:widowControl w:val="0"/>
              <w:spacing w:after="0" w:line="240" w:lineRule="auto"/>
              <w:ind w:firstLine="720"/>
              <w:jc w:val="both"/>
              <w:rPr>
                <w:rFonts w:ascii="Times New Roman" w:eastAsia="Times New Roman" w:hAnsi="Times New Roman" w:cs="Times New Roman"/>
                <w:sz w:val="24"/>
                <w:szCs w:val="24"/>
                <w:lang w:eastAsia="ru-RU"/>
              </w:rPr>
            </w:pPr>
            <w:r w:rsidRPr="00701B13">
              <w:rPr>
                <w:rFonts w:ascii="Times New Roman" w:eastAsia="Times New Roman" w:hAnsi="Times New Roman" w:cs="Times New Roman"/>
                <w:color w:val="000000"/>
                <w:sz w:val="24"/>
                <w:szCs w:val="24"/>
                <w:lang w:eastAsia="ru-RU"/>
              </w:rPr>
              <w:t>В соответствии со статьей 51 Градостроительного кодекса Российской Федерации прошу внести изменение в разрешение на строительство в связи с__________________________________________________________________________________________________________________________________________</w:t>
            </w:r>
            <w:r w:rsidR="00D35A6E">
              <w:rPr>
                <w:rFonts w:ascii="Times New Roman" w:eastAsia="Times New Roman" w:hAnsi="Times New Roman" w:cs="Times New Roman"/>
                <w:color w:val="000000"/>
                <w:sz w:val="24"/>
                <w:szCs w:val="24"/>
                <w:lang w:eastAsia="ru-RU"/>
              </w:rPr>
              <w:t>________________________</w:t>
            </w:r>
            <w:r w:rsidRPr="00701B13">
              <w:rPr>
                <w:rFonts w:ascii="Times New Roman" w:eastAsia="Times New Roman" w:hAnsi="Times New Roman" w:cs="Times New Roman"/>
                <w:color w:val="000000"/>
                <w:sz w:val="24"/>
                <w:szCs w:val="24"/>
                <w:lang w:eastAsia="ru-RU"/>
              </w:rPr>
              <w:t>_</w:t>
            </w:r>
          </w:p>
          <w:p w14:paraId="6AA3C1CE" w14:textId="77777777" w:rsidR="0080161F" w:rsidRPr="00D35A6E" w:rsidRDefault="001845E5">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w:t>
            </w:r>
          </w:p>
          <w:p w14:paraId="274EFB37" w14:textId="77777777" w:rsidR="0080161F" w:rsidRPr="00D35A6E" w:rsidRDefault="001845E5">
            <w:pPr>
              <w:widowControl w:val="0"/>
              <w:numPr>
                <w:ilvl w:val="0"/>
                <w:numId w:val="35"/>
              </w:numPr>
              <w:tabs>
                <w:tab w:val="left" w:pos="720"/>
              </w:tabs>
              <w:spacing w:after="0" w:line="240" w:lineRule="auto"/>
              <w:ind w:left="1380"/>
              <w:jc w:val="center"/>
              <w:rPr>
                <w:rFonts w:ascii="Times New Roman" w:eastAsia="Times New Roman" w:hAnsi="Times New Roman" w:cs="Times New Roman"/>
                <w:sz w:val="24"/>
                <w:szCs w:val="24"/>
                <w:lang w:eastAsia="ru-RU"/>
              </w:rPr>
            </w:pPr>
            <w:r w:rsidRPr="00D35A6E">
              <w:rPr>
                <w:rFonts w:ascii="Times New Roman" w:eastAsia="Times New Roman" w:hAnsi="Times New Roman" w:cs="Times New Roman"/>
                <w:color w:val="000000"/>
                <w:sz w:val="24"/>
                <w:szCs w:val="24"/>
                <w:lang w:eastAsia="ru-RU"/>
              </w:rPr>
              <w:t>Сведения о застройщике</w:t>
            </w:r>
          </w:p>
          <w:p w14:paraId="1C083EBB" w14:textId="77777777" w:rsidR="0080161F" w:rsidRPr="00D35A6E"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D35A6E">
              <w:rPr>
                <w:rFonts w:ascii="Times New Roman" w:eastAsia="Times New Roman" w:hAnsi="Times New Roman" w:cs="Times New Roman"/>
                <w:color w:val="000000"/>
                <w:sz w:val="24"/>
                <w:szCs w:val="24"/>
                <w:lang w:eastAsia="ru-RU"/>
              </w:rPr>
              <w:t> </w:t>
            </w:r>
          </w:p>
          <w:tbl>
            <w:tblPr>
              <w:tblW w:w="9832" w:type="dxa"/>
              <w:jc w:val="center"/>
              <w:tblLayout w:type="fixed"/>
              <w:tblCellMar>
                <w:left w:w="10" w:type="dxa"/>
                <w:right w:w="10" w:type="dxa"/>
              </w:tblCellMar>
              <w:tblLook w:val="04A0" w:firstRow="1" w:lastRow="0" w:firstColumn="1" w:lastColumn="0" w:noHBand="0" w:noVBand="1"/>
            </w:tblPr>
            <w:tblGrid>
              <w:gridCol w:w="1046"/>
              <w:gridCol w:w="4869"/>
              <w:gridCol w:w="3917"/>
            </w:tblGrid>
            <w:tr w:rsidR="0080161F" w:rsidRPr="007039EA" w14:paraId="7EF9C24A" w14:textId="77777777">
              <w:trPr>
                <w:trHeight w:val="685"/>
                <w:jc w:val="center"/>
              </w:trPr>
              <w:tc>
                <w:tcPr>
                  <w:tcW w:w="1046" w:type="dxa"/>
                  <w:tcBorders>
                    <w:top w:val="single" w:sz="6" w:space="0" w:color="000000"/>
                    <w:left w:val="single" w:sz="6" w:space="0" w:color="000000"/>
                  </w:tcBorders>
                  <w:shd w:val="clear" w:color="auto" w:fill="FFFFFF"/>
                  <w:vAlign w:val="center"/>
                </w:tcPr>
                <w:p w14:paraId="035B45EF"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w:t>
                  </w:r>
                </w:p>
              </w:tc>
              <w:tc>
                <w:tcPr>
                  <w:tcW w:w="4869" w:type="dxa"/>
                  <w:tcBorders>
                    <w:top w:val="single" w:sz="6" w:space="0" w:color="000000"/>
                    <w:left w:val="single" w:sz="6" w:space="0" w:color="000000"/>
                  </w:tcBorders>
                  <w:shd w:val="clear" w:color="auto" w:fill="FFFFFF"/>
                  <w:vAlign w:val="center"/>
                </w:tcPr>
                <w:p w14:paraId="5F968590" w14:textId="77777777" w:rsidR="0080161F" w:rsidRPr="007039EA" w:rsidRDefault="001845E5">
                  <w:pPr>
                    <w:widowControl w:val="0"/>
                    <w:spacing w:after="0" w:line="238"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физическом лице, в случае если застройщиком является физическое лицо:</w:t>
                  </w:r>
                </w:p>
              </w:tc>
              <w:tc>
                <w:tcPr>
                  <w:tcW w:w="3917" w:type="dxa"/>
                  <w:tcBorders>
                    <w:top w:val="single" w:sz="6" w:space="0" w:color="000000"/>
                    <w:left w:val="single" w:sz="6" w:space="0" w:color="000000"/>
                    <w:right w:val="single" w:sz="6" w:space="0" w:color="000000"/>
                  </w:tcBorders>
                  <w:shd w:val="clear" w:color="auto" w:fill="FFFFFF"/>
                  <w:vAlign w:val="center"/>
                </w:tcPr>
                <w:p w14:paraId="2C8ED7CE"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2D5E601D" w14:textId="77777777">
              <w:trPr>
                <w:trHeight w:val="514"/>
                <w:jc w:val="center"/>
              </w:trPr>
              <w:tc>
                <w:tcPr>
                  <w:tcW w:w="1046" w:type="dxa"/>
                  <w:tcBorders>
                    <w:top w:val="single" w:sz="6" w:space="0" w:color="000000"/>
                    <w:left w:val="single" w:sz="6" w:space="0" w:color="000000"/>
                  </w:tcBorders>
                  <w:shd w:val="clear" w:color="auto" w:fill="FFFFFF"/>
                  <w:vAlign w:val="center"/>
                </w:tcPr>
                <w:p w14:paraId="4E9F8386"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1.1.1</w:t>
                  </w:r>
                </w:p>
              </w:tc>
              <w:tc>
                <w:tcPr>
                  <w:tcW w:w="4869" w:type="dxa"/>
                  <w:tcBorders>
                    <w:top w:val="single" w:sz="6" w:space="0" w:color="000000"/>
                    <w:left w:val="single" w:sz="6" w:space="0" w:color="000000"/>
                  </w:tcBorders>
                  <w:shd w:val="clear" w:color="auto" w:fill="FFFFFF"/>
                  <w:vAlign w:val="center"/>
                </w:tcPr>
                <w:p w14:paraId="58858238" w14:textId="77777777" w:rsidR="0080161F" w:rsidRPr="007039EA" w:rsidRDefault="001845E5">
                  <w:pPr>
                    <w:widowControl w:val="0"/>
                    <w:spacing w:after="0" w:line="240" w:lineRule="auto"/>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Фамилия, имя, отчество (при наличии)</w:t>
                  </w:r>
                </w:p>
              </w:tc>
              <w:tc>
                <w:tcPr>
                  <w:tcW w:w="3917" w:type="dxa"/>
                  <w:tcBorders>
                    <w:top w:val="single" w:sz="6" w:space="0" w:color="000000"/>
                    <w:left w:val="single" w:sz="6" w:space="0" w:color="000000"/>
                    <w:right w:val="single" w:sz="6" w:space="0" w:color="000000"/>
                  </w:tcBorders>
                  <w:shd w:val="clear" w:color="auto" w:fill="FFFFFF"/>
                  <w:vAlign w:val="center"/>
                </w:tcPr>
                <w:p w14:paraId="14E196AE"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FE11B6F" w14:textId="77777777">
              <w:trPr>
                <w:trHeight w:val="1162"/>
                <w:jc w:val="center"/>
              </w:trPr>
              <w:tc>
                <w:tcPr>
                  <w:tcW w:w="1046" w:type="dxa"/>
                  <w:tcBorders>
                    <w:top w:val="single" w:sz="6" w:space="0" w:color="000000"/>
                    <w:left w:val="single" w:sz="6" w:space="0" w:color="000000"/>
                    <w:bottom w:val="single" w:sz="6" w:space="0" w:color="000000"/>
                  </w:tcBorders>
                  <w:shd w:val="clear" w:color="auto" w:fill="FFFFFF"/>
                  <w:vAlign w:val="center"/>
                </w:tcPr>
                <w:p w14:paraId="1899F647"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1.1.2</w:t>
                  </w:r>
                </w:p>
              </w:tc>
              <w:tc>
                <w:tcPr>
                  <w:tcW w:w="4869" w:type="dxa"/>
                  <w:tcBorders>
                    <w:top w:val="single" w:sz="6" w:space="0" w:color="000000"/>
                    <w:left w:val="single" w:sz="6" w:space="0" w:color="000000"/>
                    <w:bottom w:val="single" w:sz="6" w:space="0" w:color="000000"/>
                  </w:tcBorders>
                  <w:shd w:val="clear" w:color="auto" w:fill="FFFFFF"/>
                  <w:vAlign w:val="center"/>
                </w:tcPr>
                <w:p w14:paraId="6589CF0B"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9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D8BD3F"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7DE9B14" w14:textId="77777777">
              <w:trPr>
                <w:trHeight w:val="1002"/>
                <w:jc w:val="center"/>
              </w:trPr>
              <w:tc>
                <w:tcPr>
                  <w:tcW w:w="1046" w:type="dxa"/>
                  <w:tcBorders>
                    <w:top w:val="single" w:sz="6" w:space="0" w:color="000000"/>
                    <w:left w:val="single" w:sz="6" w:space="0" w:color="000000"/>
                  </w:tcBorders>
                  <w:shd w:val="clear" w:color="auto" w:fill="FFFFFF"/>
                  <w:vAlign w:val="center"/>
                </w:tcPr>
                <w:p w14:paraId="79E673C5"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1.1.3</w:t>
                  </w:r>
                </w:p>
              </w:tc>
              <w:tc>
                <w:tcPr>
                  <w:tcW w:w="4869" w:type="dxa"/>
                  <w:tcBorders>
                    <w:top w:val="single" w:sz="6" w:space="0" w:color="000000"/>
                    <w:left w:val="single" w:sz="6" w:space="0" w:color="000000"/>
                  </w:tcBorders>
                  <w:shd w:val="clear" w:color="auto" w:fill="FFFFFF"/>
                  <w:vAlign w:val="center"/>
                </w:tcPr>
                <w:p w14:paraId="18F455EA"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Основной государственный регистрационный номер индивидуального предпринимателя</w:t>
                  </w:r>
                </w:p>
              </w:tc>
              <w:tc>
                <w:tcPr>
                  <w:tcW w:w="3917" w:type="dxa"/>
                  <w:tcBorders>
                    <w:top w:val="single" w:sz="6" w:space="0" w:color="000000"/>
                    <w:left w:val="single" w:sz="6" w:space="0" w:color="000000"/>
                    <w:right w:val="single" w:sz="6" w:space="0" w:color="000000"/>
                  </w:tcBorders>
                  <w:shd w:val="clear" w:color="auto" w:fill="FFFFFF"/>
                  <w:vAlign w:val="center"/>
                </w:tcPr>
                <w:p w14:paraId="7090A388"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56F7D720" w14:textId="77777777">
              <w:trPr>
                <w:trHeight w:val="514"/>
                <w:jc w:val="center"/>
              </w:trPr>
              <w:tc>
                <w:tcPr>
                  <w:tcW w:w="1046" w:type="dxa"/>
                  <w:tcBorders>
                    <w:top w:val="single" w:sz="6" w:space="0" w:color="000000"/>
                    <w:left w:val="single" w:sz="6" w:space="0" w:color="000000"/>
                  </w:tcBorders>
                  <w:shd w:val="clear" w:color="auto" w:fill="FFFFFF"/>
                  <w:vAlign w:val="center"/>
                </w:tcPr>
                <w:p w14:paraId="31F04614"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1.2</w:t>
                  </w:r>
                </w:p>
              </w:tc>
              <w:tc>
                <w:tcPr>
                  <w:tcW w:w="4869" w:type="dxa"/>
                  <w:tcBorders>
                    <w:top w:val="single" w:sz="6" w:space="0" w:color="000000"/>
                    <w:left w:val="single" w:sz="6" w:space="0" w:color="000000"/>
                  </w:tcBorders>
                  <w:shd w:val="clear" w:color="auto" w:fill="FFFFFF"/>
                  <w:vAlign w:val="center"/>
                </w:tcPr>
                <w:p w14:paraId="69BD31D3" w14:textId="77777777" w:rsidR="0080161F" w:rsidRPr="007039EA" w:rsidRDefault="001845E5">
                  <w:pPr>
                    <w:widowControl w:val="0"/>
                    <w:spacing w:after="0" w:line="240" w:lineRule="auto"/>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юридическом лице:</w:t>
                  </w:r>
                </w:p>
              </w:tc>
              <w:tc>
                <w:tcPr>
                  <w:tcW w:w="3917" w:type="dxa"/>
                  <w:tcBorders>
                    <w:top w:val="single" w:sz="6" w:space="0" w:color="000000"/>
                    <w:left w:val="single" w:sz="6" w:space="0" w:color="000000"/>
                    <w:right w:val="single" w:sz="6" w:space="0" w:color="000000"/>
                  </w:tcBorders>
                  <w:shd w:val="clear" w:color="auto" w:fill="FFFFFF"/>
                  <w:vAlign w:val="center"/>
                </w:tcPr>
                <w:p w14:paraId="1A2D4D36"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3199DE3" w14:textId="77777777" w:rsidTr="00BC4B0F">
              <w:trPr>
                <w:trHeight w:val="331"/>
                <w:jc w:val="center"/>
              </w:trPr>
              <w:tc>
                <w:tcPr>
                  <w:tcW w:w="1046" w:type="dxa"/>
                  <w:tcBorders>
                    <w:top w:val="single" w:sz="6" w:space="0" w:color="000000"/>
                    <w:left w:val="single" w:sz="6" w:space="0" w:color="000000"/>
                    <w:bottom w:val="single" w:sz="4" w:space="0" w:color="auto"/>
                  </w:tcBorders>
                  <w:shd w:val="clear" w:color="auto" w:fill="FFFFFF"/>
                  <w:vAlign w:val="center"/>
                </w:tcPr>
                <w:p w14:paraId="7D04BD8A"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1.2.1</w:t>
                  </w:r>
                </w:p>
              </w:tc>
              <w:tc>
                <w:tcPr>
                  <w:tcW w:w="4869" w:type="dxa"/>
                  <w:tcBorders>
                    <w:top w:val="single" w:sz="6" w:space="0" w:color="000000"/>
                    <w:left w:val="single" w:sz="6" w:space="0" w:color="000000"/>
                    <w:bottom w:val="single" w:sz="4" w:space="0" w:color="auto"/>
                  </w:tcBorders>
                  <w:shd w:val="clear" w:color="auto" w:fill="FFFFFF"/>
                  <w:vAlign w:val="center"/>
                </w:tcPr>
                <w:p w14:paraId="39E84BF2" w14:textId="77777777" w:rsidR="0080161F" w:rsidRPr="007039EA" w:rsidRDefault="001845E5">
                  <w:pPr>
                    <w:widowControl w:val="0"/>
                    <w:spacing w:after="0" w:line="240" w:lineRule="auto"/>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Полное наименование</w:t>
                  </w:r>
                </w:p>
              </w:tc>
              <w:tc>
                <w:tcPr>
                  <w:tcW w:w="3917"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FB663A6"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63B9B13" w14:textId="77777777" w:rsidTr="00BC4B0F">
              <w:trPr>
                <w:trHeight w:val="680"/>
                <w:jc w:val="center"/>
              </w:trPr>
              <w:tc>
                <w:tcPr>
                  <w:tcW w:w="1046" w:type="dxa"/>
                  <w:tcBorders>
                    <w:top w:val="single" w:sz="4" w:space="0" w:color="auto"/>
                    <w:left w:val="single" w:sz="6" w:space="0" w:color="000000"/>
                    <w:bottom w:val="single" w:sz="6" w:space="0" w:color="000000"/>
                  </w:tcBorders>
                  <w:shd w:val="clear" w:color="auto" w:fill="FFFFFF"/>
                  <w:vAlign w:val="center"/>
                </w:tcPr>
                <w:p w14:paraId="78CAEB59"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lastRenderedPageBreak/>
                    <w:t>1.2.2</w:t>
                  </w:r>
                </w:p>
              </w:tc>
              <w:tc>
                <w:tcPr>
                  <w:tcW w:w="4869" w:type="dxa"/>
                  <w:tcBorders>
                    <w:top w:val="single" w:sz="4" w:space="0" w:color="auto"/>
                    <w:left w:val="single" w:sz="6" w:space="0" w:color="000000"/>
                    <w:bottom w:val="single" w:sz="6" w:space="0" w:color="000000"/>
                  </w:tcBorders>
                  <w:shd w:val="clear" w:color="auto" w:fill="FFFFFF"/>
                  <w:vAlign w:val="center"/>
                </w:tcPr>
                <w:p w14:paraId="1BB3A607"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Основной государственный регистрационный номер</w:t>
                  </w:r>
                </w:p>
              </w:tc>
              <w:tc>
                <w:tcPr>
                  <w:tcW w:w="3917" w:type="dxa"/>
                  <w:tcBorders>
                    <w:top w:val="single" w:sz="4" w:space="0" w:color="auto"/>
                    <w:left w:val="single" w:sz="6" w:space="0" w:color="000000"/>
                    <w:bottom w:val="single" w:sz="6" w:space="0" w:color="000000"/>
                    <w:right w:val="single" w:sz="6" w:space="0" w:color="000000"/>
                  </w:tcBorders>
                  <w:shd w:val="clear" w:color="auto" w:fill="FFFFFF"/>
                  <w:vAlign w:val="center"/>
                </w:tcPr>
                <w:p w14:paraId="55F51536"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5A44B2BA" w14:textId="77777777" w:rsidTr="00BC4B0F">
              <w:trPr>
                <w:trHeight w:val="891"/>
                <w:jc w:val="center"/>
              </w:trPr>
              <w:tc>
                <w:tcPr>
                  <w:tcW w:w="1046" w:type="dxa"/>
                  <w:tcBorders>
                    <w:top w:val="single" w:sz="6" w:space="0" w:color="000000"/>
                    <w:left w:val="single" w:sz="6" w:space="0" w:color="000000"/>
                    <w:bottom w:val="single" w:sz="6" w:space="0" w:color="000000"/>
                  </w:tcBorders>
                  <w:shd w:val="clear" w:color="auto" w:fill="FFFFFF"/>
                  <w:vAlign w:val="center"/>
                </w:tcPr>
                <w:p w14:paraId="27B8F54E"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1.2.3</w:t>
                  </w:r>
                </w:p>
              </w:tc>
              <w:tc>
                <w:tcPr>
                  <w:tcW w:w="4869" w:type="dxa"/>
                  <w:tcBorders>
                    <w:top w:val="single" w:sz="6" w:space="0" w:color="000000"/>
                    <w:left w:val="single" w:sz="6" w:space="0" w:color="000000"/>
                    <w:bottom w:val="single" w:sz="6" w:space="0" w:color="000000"/>
                  </w:tcBorders>
                  <w:shd w:val="clear" w:color="auto" w:fill="FFFFFF"/>
                  <w:vAlign w:val="center"/>
                </w:tcPr>
                <w:p w14:paraId="7DA77D29"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Идентификационный номер налогоплательщика - юридического лица</w:t>
                  </w:r>
                </w:p>
              </w:tc>
              <w:tc>
                <w:tcPr>
                  <w:tcW w:w="39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798735"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1889656F" w14:textId="77777777" w:rsidR="0080161F" w:rsidRDefault="0080161F">
            <w:pPr>
              <w:widowControl w:val="0"/>
              <w:spacing w:after="0" w:line="1" w:lineRule="atLeast"/>
              <w:jc w:val="both"/>
              <w:rPr>
                <w:rFonts w:ascii="Times New Roman" w:eastAsia="Times New Roman" w:hAnsi="Times New Roman" w:cs="Times New Roman"/>
                <w:sz w:val="28"/>
                <w:szCs w:val="28"/>
                <w:lang w:eastAsia="ru-RU"/>
              </w:rPr>
            </w:pPr>
          </w:p>
          <w:p w14:paraId="6A052153" w14:textId="77777777" w:rsidR="0080161F" w:rsidRPr="007039EA" w:rsidRDefault="001845E5">
            <w:pPr>
              <w:pStyle w:val="aff0"/>
              <w:widowControl w:val="0"/>
              <w:numPr>
                <w:ilvl w:val="0"/>
                <w:numId w:val="35"/>
              </w:numPr>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об объекте</w:t>
            </w:r>
          </w:p>
          <w:p w14:paraId="61DC4A5D" w14:textId="77777777" w:rsidR="0080161F" w:rsidRPr="007039EA"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bl>
            <w:tblPr>
              <w:tblW w:w="9570" w:type="dxa"/>
              <w:jc w:val="center"/>
              <w:tblLayout w:type="fixed"/>
              <w:tblCellMar>
                <w:left w:w="10" w:type="dxa"/>
                <w:right w:w="10" w:type="dxa"/>
              </w:tblCellMar>
              <w:tblLook w:val="04A0" w:firstRow="1" w:lastRow="0" w:firstColumn="1" w:lastColumn="0" w:noHBand="0" w:noVBand="1"/>
            </w:tblPr>
            <w:tblGrid>
              <w:gridCol w:w="1023"/>
              <w:gridCol w:w="4659"/>
              <w:gridCol w:w="3888"/>
            </w:tblGrid>
            <w:tr w:rsidR="0080161F" w:rsidRPr="007039EA" w14:paraId="7EC051AB" w14:textId="77777777" w:rsidTr="00B931AD">
              <w:trPr>
                <w:trHeight w:val="2325"/>
                <w:jc w:val="center"/>
              </w:trPr>
              <w:tc>
                <w:tcPr>
                  <w:tcW w:w="1023" w:type="dxa"/>
                  <w:tcBorders>
                    <w:top w:val="single" w:sz="6" w:space="0" w:color="000000"/>
                    <w:left w:val="single" w:sz="6" w:space="0" w:color="000000"/>
                  </w:tcBorders>
                  <w:shd w:val="clear" w:color="auto" w:fill="FFFFFF"/>
                  <w:vAlign w:val="center"/>
                </w:tcPr>
                <w:p w14:paraId="5B1DAA20"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2.1</w:t>
                  </w:r>
                </w:p>
              </w:tc>
              <w:tc>
                <w:tcPr>
                  <w:tcW w:w="4659" w:type="dxa"/>
                  <w:tcBorders>
                    <w:top w:val="single" w:sz="6" w:space="0" w:color="000000"/>
                    <w:left w:val="single" w:sz="6" w:space="0" w:color="000000"/>
                  </w:tcBorders>
                  <w:shd w:val="clear" w:color="auto" w:fill="FFFFFF"/>
                  <w:vAlign w:val="center"/>
                </w:tcPr>
                <w:p w14:paraId="1C146D63" w14:textId="77777777" w:rsidR="0080161F" w:rsidRPr="007039EA" w:rsidRDefault="001845E5">
                  <w:pPr>
                    <w:widowControl w:val="0"/>
                    <w:spacing w:after="0" w:line="238" w:lineRule="atLeast"/>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88" w:type="dxa"/>
                  <w:tcBorders>
                    <w:top w:val="single" w:sz="6" w:space="0" w:color="000000"/>
                    <w:left w:val="single" w:sz="6" w:space="0" w:color="000000"/>
                    <w:right w:val="single" w:sz="6" w:space="0" w:color="000000"/>
                  </w:tcBorders>
                  <w:shd w:val="clear" w:color="auto" w:fill="FFFFFF"/>
                  <w:vAlign w:val="center"/>
                </w:tcPr>
                <w:p w14:paraId="56B527AF"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C6288F5" w14:textId="77777777" w:rsidTr="00B931AD">
              <w:trPr>
                <w:trHeight w:val="1656"/>
                <w:jc w:val="center"/>
              </w:trPr>
              <w:tc>
                <w:tcPr>
                  <w:tcW w:w="1023" w:type="dxa"/>
                  <w:tcBorders>
                    <w:top w:val="single" w:sz="6" w:space="0" w:color="000000"/>
                    <w:left w:val="single" w:sz="6" w:space="0" w:color="000000"/>
                    <w:bottom w:val="single" w:sz="6" w:space="0" w:color="000000"/>
                  </w:tcBorders>
                  <w:shd w:val="clear" w:color="auto" w:fill="FFFFFF"/>
                  <w:vAlign w:val="center"/>
                </w:tcPr>
                <w:p w14:paraId="3309F8F2"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2.2</w:t>
                  </w:r>
                </w:p>
              </w:tc>
              <w:tc>
                <w:tcPr>
                  <w:tcW w:w="4659" w:type="dxa"/>
                  <w:tcBorders>
                    <w:top w:val="single" w:sz="6" w:space="0" w:color="000000"/>
                    <w:left w:val="single" w:sz="6" w:space="0" w:color="000000"/>
                    <w:bottom w:val="single" w:sz="6" w:space="0" w:color="000000"/>
                  </w:tcBorders>
                  <w:shd w:val="clear" w:color="auto" w:fill="FFFFFF"/>
                  <w:vAlign w:val="center"/>
                </w:tcPr>
                <w:p w14:paraId="20A01E14" w14:textId="77777777" w:rsidR="0080161F" w:rsidRPr="007039EA" w:rsidRDefault="001845E5">
                  <w:pPr>
                    <w:widowControl w:val="0"/>
                    <w:spacing w:after="0" w:line="238" w:lineRule="atLeast"/>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AEA7A7"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6B2D104B" w14:textId="77777777" w:rsidR="0080161F" w:rsidRPr="007039EA" w:rsidRDefault="0080161F">
            <w:pPr>
              <w:widowControl w:val="0"/>
              <w:spacing w:after="0" w:line="1" w:lineRule="atLeast"/>
              <w:jc w:val="both"/>
              <w:rPr>
                <w:rFonts w:ascii="Times New Roman" w:eastAsia="Times New Roman" w:hAnsi="Times New Roman" w:cs="Times New Roman"/>
                <w:sz w:val="24"/>
                <w:szCs w:val="24"/>
                <w:lang w:eastAsia="ru-RU"/>
              </w:rPr>
            </w:pPr>
          </w:p>
          <w:p w14:paraId="3AD6FFAA" w14:textId="77777777" w:rsidR="0080161F" w:rsidRPr="007039EA" w:rsidRDefault="001845E5">
            <w:pPr>
              <w:pStyle w:val="aff0"/>
              <w:widowControl w:val="0"/>
              <w:numPr>
                <w:ilvl w:val="0"/>
                <w:numId w:val="35"/>
              </w:numPr>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ранее выданном разрешении на строительство</w:t>
            </w:r>
          </w:p>
          <w:p w14:paraId="651ADE51" w14:textId="77777777" w:rsidR="0080161F" w:rsidRPr="007039EA"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bl>
            <w:tblPr>
              <w:tblW w:w="9349" w:type="dxa"/>
              <w:jc w:val="center"/>
              <w:tblLayout w:type="fixed"/>
              <w:tblCellMar>
                <w:left w:w="10" w:type="dxa"/>
                <w:right w:w="10" w:type="dxa"/>
              </w:tblCellMar>
              <w:tblLook w:val="04A0" w:firstRow="1" w:lastRow="0" w:firstColumn="1" w:lastColumn="0" w:noHBand="0" w:noVBand="1"/>
            </w:tblPr>
            <w:tblGrid>
              <w:gridCol w:w="4742"/>
              <w:gridCol w:w="1870"/>
              <w:gridCol w:w="2737"/>
            </w:tblGrid>
            <w:tr w:rsidR="0080161F" w:rsidRPr="007039EA" w14:paraId="189E9D0E" w14:textId="77777777" w:rsidTr="00FB3DAE">
              <w:trPr>
                <w:trHeight w:val="872"/>
                <w:jc w:val="center"/>
              </w:trPr>
              <w:tc>
                <w:tcPr>
                  <w:tcW w:w="4742" w:type="dxa"/>
                  <w:tcBorders>
                    <w:top w:val="single" w:sz="6" w:space="0" w:color="000000"/>
                    <w:left w:val="single" w:sz="6" w:space="0" w:color="000000"/>
                    <w:bottom w:val="single" w:sz="6" w:space="0" w:color="000000"/>
                  </w:tcBorders>
                  <w:shd w:val="clear" w:color="auto" w:fill="FFFFFF"/>
                  <w:vAlign w:val="center"/>
                </w:tcPr>
                <w:p w14:paraId="52CFC728" w14:textId="77777777" w:rsidR="0080161F" w:rsidRPr="007039EA" w:rsidRDefault="001845E5">
                  <w:pPr>
                    <w:widowControl w:val="0"/>
                    <w:spacing w:after="0" w:line="235"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Орган (организация), выдавший (-</w:t>
                  </w:r>
                  <w:proofErr w:type="spellStart"/>
                  <w:r w:rsidRPr="007039EA">
                    <w:rPr>
                      <w:rFonts w:ascii="Times New Roman" w:eastAsia="Times New Roman" w:hAnsi="Times New Roman" w:cs="Times New Roman"/>
                      <w:color w:val="000000"/>
                      <w:sz w:val="24"/>
                      <w:szCs w:val="24"/>
                      <w:lang w:eastAsia="ru-RU"/>
                    </w:rPr>
                    <w:t>ая</w:t>
                  </w:r>
                  <w:proofErr w:type="spellEnd"/>
                  <w:r w:rsidRPr="007039EA">
                    <w:rPr>
                      <w:rFonts w:ascii="Times New Roman" w:eastAsia="Times New Roman" w:hAnsi="Times New Roman" w:cs="Times New Roman"/>
                      <w:color w:val="000000"/>
                      <w:sz w:val="24"/>
                      <w:szCs w:val="24"/>
                      <w:lang w:eastAsia="ru-RU"/>
                    </w:rPr>
                    <w:t>) разрешение на строительство</w:t>
                  </w:r>
                </w:p>
              </w:tc>
              <w:tc>
                <w:tcPr>
                  <w:tcW w:w="1870" w:type="dxa"/>
                  <w:tcBorders>
                    <w:top w:val="single" w:sz="6" w:space="0" w:color="000000"/>
                    <w:left w:val="single" w:sz="6" w:space="0" w:color="000000"/>
                    <w:bottom w:val="single" w:sz="6" w:space="0" w:color="000000"/>
                  </w:tcBorders>
                  <w:shd w:val="clear" w:color="auto" w:fill="FFFFFF"/>
                  <w:vAlign w:val="center"/>
                </w:tcPr>
                <w:p w14:paraId="08181B6E"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Номер документа</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E112E5"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Дата документа</w:t>
                  </w:r>
                </w:p>
              </w:tc>
            </w:tr>
            <w:tr w:rsidR="0080161F" w:rsidRPr="007039EA" w14:paraId="30AF1C27" w14:textId="77777777" w:rsidTr="00FB3DAE">
              <w:trPr>
                <w:trHeight w:val="872"/>
                <w:jc w:val="center"/>
              </w:trPr>
              <w:tc>
                <w:tcPr>
                  <w:tcW w:w="4742" w:type="dxa"/>
                  <w:tcBorders>
                    <w:top w:val="single" w:sz="6" w:space="0" w:color="000000"/>
                    <w:left w:val="single" w:sz="6" w:space="0" w:color="000000"/>
                    <w:bottom w:val="single" w:sz="6" w:space="0" w:color="000000"/>
                  </w:tcBorders>
                  <w:shd w:val="clear" w:color="auto" w:fill="FFFFFF"/>
                  <w:vAlign w:val="center"/>
                </w:tcPr>
                <w:p w14:paraId="17FBEEF7" w14:textId="77777777" w:rsidR="0080161F" w:rsidRPr="007039EA" w:rsidRDefault="001845E5">
                  <w:pPr>
                    <w:widowControl w:val="0"/>
                    <w:spacing w:after="0" w:line="235"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1870" w:type="dxa"/>
                  <w:tcBorders>
                    <w:top w:val="single" w:sz="6" w:space="0" w:color="000000"/>
                    <w:left w:val="single" w:sz="6" w:space="0" w:color="000000"/>
                    <w:bottom w:val="single" w:sz="6" w:space="0" w:color="000000"/>
                  </w:tcBorders>
                  <w:shd w:val="clear" w:color="auto" w:fill="FFFFFF"/>
                  <w:vAlign w:val="center"/>
                </w:tcPr>
                <w:p w14:paraId="370B3B25"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E8C3DF"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48D7CB5A" w14:textId="77777777" w:rsidR="0080161F" w:rsidRPr="007039EA" w:rsidRDefault="001845E5">
            <w:pPr>
              <w:widowControl w:val="0"/>
              <w:spacing w:after="0" w:line="1" w:lineRule="atLeast"/>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p w14:paraId="19A1049A" w14:textId="77777777" w:rsidR="0080161F" w:rsidRPr="007039EA" w:rsidRDefault="001845E5">
            <w:pPr>
              <w:pStyle w:val="aff0"/>
              <w:widowControl w:val="0"/>
              <w:numPr>
                <w:ilvl w:val="0"/>
                <w:numId w:val="35"/>
              </w:numPr>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земельном участке</w:t>
            </w:r>
          </w:p>
          <w:p w14:paraId="513A57AB" w14:textId="77777777" w:rsidR="0080161F" w:rsidRPr="007039EA"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bl>
            <w:tblPr>
              <w:tblW w:w="9356" w:type="dxa"/>
              <w:jc w:val="center"/>
              <w:tblLayout w:type="fixed"/>
              <w:tblCellMar>
                <w:left w:w="10" w:type="dxa"/>
                <w:right w:w="10" w:type="dxa"/>
              </w:tblCellMar>
              <w:tblLook w:val="04A0" w:firstRow="1" w:lastRow="0" w:firstColumn="1" w:lastColumn="0" w:noHBand="0" w:noVBand="1"/>
            </w:tblPr>
            <w:tblGrid>
              <w:gridCol w:w="1051"/>
              <w:gridCol w:w="3915"/>
              <w:gridCol w:w="4390"/>
            </w:tblGrid>
            <w:tr w:rsidR="0080161F" w:rsidRPr="007039EA" w14:paraId="6524700E" w14:textId="77777777">
              <w:trPr>
                <w:trHeight w:val="3433"/>
                <w:jc w:val="center"/>
              </w:trPr>
              <w:tc>
                <w:tcPr>
                  <w:tcW w:w="1051" w:type="dxa"/>
                  <w:tcBorders>
                    <w:top w:val="single" w:sz="6" w:space="0" w:color="000000"/>
                    <w:left w:val="single" w:sz="6" w:space="0" w:color="000000"/>
                  </w:tcBorders>
                  <w:shd w:val="clear" w:color="auto" w:fill="FFFFFF"/>
                  <w:vAlign w:val="center"/>
                </w:tcPr>
                <w:p w14:paraId="46421F26"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4.1</w:t>
                  </w:r>
                </w:p>
              </w:tc>
              <w:tc>
                <w:tcPr>
                  <w:tcW w:w="3915" w:type="dxa"/>
                  <w:tcBorders>
                    <w:top w:val="single" w:sz="6" w:space="0" w:color="000000"/>
                    <w:left w:val="single" w:sz="6" w:space="0" w:color="000000"/>
                  </w:tcBorders>
                  <w:shd w:val="clear" w:color="auto" w:fill="FFFFFF"/>
                  <w:vAlign w:val="center"/>
                </w:tcPr>
                <w:p w14:paraId="71B1E173" w14:textId="77777777" w:rsidR="0080161F" w:rsidRPr="007039EA" w:rsidRDefault="001845E5">
                  <w:pPr>
                    <w:widowControl w:val="0"/>
                    <w:spacing w:after="0" w:line="238" w:lineRule="atLeast"/>
                    <w:ind w:left="137" w:right="5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90" w:type="dxa"/>
                  <w:tcBorders>
                    <w:top w:val="single" w:sz="6" w:space="0" w:color="000000"/>
                    <w:left w:val="single" w:sz="6" w:space="0" w:color="000000"/>
                    <w:right w:val="single" w:sz="6" w:space="0" w:color="000000"/>
                  </w:tcBorders>
                  <w:shd w:val="clear" w:color="auto" w:fill="FFFFFF"/>
                  <w:vAlign w:val="center"/>
                </w:tcPr>
                <w:p w14:paraId="5022E127"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49C8847F" w14:textId="77777777" w:rsidTr="0028392E">
              <w:trPr>
                <w:trHeight w:val="3228"/>
                <w:jc w:val="center"/>
              </w:trPr>
              <w:tc>
                <w:tcPr>
                  <w:tcW w:w="1051" w:type="dxa"/>
                  <w:tcBorders>
                    <w:top w:val="single" w:sz="6" w:space="0" w:color="000000"/>
                    <w:left w:val="single" w:sz="6" w:space="0" w:color="000000"/>
                    <w:bottom w:val="single" w:sz="6" w:space="0" w:color="000000"/>
                  </w:tcBorders>
                  <w:shd w:val="clear" w:color="auto" w:fill="FFFFFF"/>
                  <w:vAlign w:val="center"/>
                </w:tcPr>
                <w:p w14:paraId="41EBAF97"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lastRenderedPageBreak/>
                    <w:t>4.2</w:t>
                  </w:r>
                </w:p>
              </w:tc>
              <w:tc>
                <w:tcPr>
                  <w:tcW w:w="3915" w:type="dxa"/>
                  <w:tcBorders>
                    <w:top w:val="single" w:sz="6" w:space="0" w:color="000000"/>
                    <w:left w:val="single" w:sz="6" w:space="0" w:color="000000"/>
                    <w:bottom w:val="single" w:sz="6" w:space="0" w:color="000000"/>
                  </w:tcBorders>
                  <w:shd w:val="clear" w:color="auto" w:fill="FFFFFF"/>
                  <w:vAlign w:val="center"/>
                </w:tcPr>
                <w:p w14:paraId="09BBF9EB" w14:textId="77777777" w:rsidR="0080161F" w:rsidRPr="007039EA" w:rsidRDefault="001845E5">
                  <w:pPr>
                    <w:widowControl w:val="0"/>
                    <w:spacing w:after="0" w:line="238" w:lineRule="atLeast"/>
                    <w:ind w:left="137" w:right="5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w:t>
                  </w:r>
                  <w:r w:rsidRPr="007039EA">
                    <w:rPr>
                      <w:rFonts w:ascii="Times New Roman" w:eastAsia="Times New Roman" w:hAnsi="Times New Roman" w:cs="Times New Roman"/>
                      <w:color w:val="000000"/>
                      <w:sz w:val="24"/>
                      <w:szCs w:val="24"/>
                      <w:vertAlign w:val="superscript"/>
                      <w:lang w:eastAsia="ru-RU"/>
                    </w:rPr>
                    <w:t>1 </w:t>
                  </w:r>
                  <w:r w:rsidRPr="007039EA">
                    <w:rPr>
                      <w:rFonts w:ascii="Times New Roman" w:eastAsia="Times New Roman" w:hAnsi="Times New Roman" w:cs="Times New Roman"/>
                      <w:color w:val="000000"/>
                      <w:sz w:val="24"/>
                      <w:szCs w:val="24"/>
                      <w:lang w:eastAsia="ru-RU"/>
                    </w:rPr>
                    <w:t>статьи 57</w:t>
                  </w:r>
                  <w:r w:rsidRPr="007039EA">
                    <w:rPr>
                      <w:rFonts w:ascii="Times New Roman" w:eastAsia="Times New Roman" w:hAnsi="Times New Roman" w:cs="Times New Roman"/>
                      <w:color w:val="000000"/>
                      <w:sz w:val="24"/>
                      <w:szCs w:val="24"/>
                      <w:vertAlign w:val="superscript"/>
                      <w:lang w:eastAsia="ru-RU"/>
                    </w:rPr>
                    <w:t>3</w:t>
                  </w:r>
                  <w:r w:rsidRPr="007039EA">
                    <w:rPr>
                      <w:rFonts w:ascii="Times New Roman" w:eastAsia="Times New Roman" w:hAnsi="Times New Roman" w:cs="Times New Roman"/>
                      <w:color w:val="000000"/>
                      <w:sz w:val="24"/>
                      <w:szCs w:val="24"/>
                      <w:lang w:eastAsia="ru-RU"/>
                    </w:rPr>
                    <w:t> и частью 7</w:t>
                  </w:r>
                  <w:r w:rsidRPr="007039EA">
                    <w:rPr>
                      <w:rFonts w:ascii="Times New Roman" w:eastAsia="Times New Roman" w:hAnsi="Times New Roman" w:cs="Times New Roman"/>
                      <w:color w:val="000000"/>
                      <w:sz w:val="24"/>
                      <w:szCs w:val="24"/>
                      <w:vertAlign w:val="superscript"/>
                      <w:lang w:eastAsia="ru-RU"/>
                    </w:rPr>
                    <w:t>3 </w:t>
                  </w:r>
                  <w:r w:rsidRPr="007039EA">
                    <w:rPr>
                      <w:rFonts w:ascii="Times New Roman" w:eastAsia="Times New Roman" w:hAnsi="Times New Roman" w:cs="Times New Roman"/>
                      <w:color w:val="000000"/>
                      <w:sz w:val="24"/>
                      <w:szCs w:val="24"/>
                      <w:lang w:eastAsia="ru-RU"/>
                    </w:rPr>
                    <w:t>статьи 51 Градостроительного кодекса Российской Федерации)</w:t>
                  </w:r>
                </w:p>
              </w:tc>
              <w:tc>
                <w:tcPr>
                  <w:tcW w:w="4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F597B"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2C8FDA8C" w14:textId="77777777" w:rsidR="0080161F" w:rsidRPr="007039EA" w:rsidRDefault="001845E5" w:rsidP="007039EA">
            <w:pPr>
              <w:widowControl w:val="0"/>
              <w:spacing w:after="219" w:line="1" w:lineRule="atLeast"/>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832" w:type="dxa"/>
              <w:jc w:val="center"/>
              <w:tblLayout w:type="fixed"/>
              <w:tblCellMar>
                <w:left w:w="10" w:type="dxa"/>
                <w:right w:w="10" w:type="dxa"/>
              </w:tblCellMar>
              <w:tblLook w:val="04A0" w:firstRow="1" w:lastRow="0" w:firstColumn="1" w:lastColumn="0" w:noHBand="0" w:noVBand="1"/>
            </w:tblPr>
            <w:tblGrid>
              <w:gridCol w:w="826"/>
              <w:gridCol w:w="5062"/>
              <w:gridCol w:w="1838"/>
              <w:gridCol w:w="2106"/>
            </w:tblGrid>
            <w:tr w:rsidR="0080161F" w:rsidRPr="007039EA" w14:paraId="69F296BE" w14:textId="77777777">
              <w:trPr>
                <w:trHeight w:val="667"/>
                <w:jc w:val="center"/>
              </w:trPr>
              <w:tc>
                <w:tcPr>
                  <w:tcW w:w="826" w:type="dxa"/>
                  <w:tcBorders>
                    <w:top w:val="single" w:sz="6" w:space="0" w:color="000000"/>
                    <w:left w:val="single" w:sz="6" w:space="0" w:color="000000"/>
                    <w:bottom w:val="single" w:sz="6" w:space="0" w:color="000000"/>
                  </w:tcBorders>
                  <w:shd w:val="clear" w:color="auto" w:fill="FFFFFF"/>
                  <w:vAlign w:val="center"/>
                </w:tcPr>
                <w:p w14:paraId="25C0019B"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w:t>
                  </w:r>
                </w:p>
              </w:tc>
              <w:tc>
                <w:tcPr>
                  <w:tcW w:w="5061" w:type="dxa"/>
                  <w:tcBorders>
                    <w:top w:val="single" w:sz="6" w:space="0" w:color="000000"/>
                    <w:left w:val="single" w:sz="6" w:space="0" w:color="000000"/>
                    <w:bottom w:val="single" w:sz="6" w:space="0" w:color="000000"/>
                  </w:tcBorders>
                  <w:shd w:val="clear" w:color="auto" w:fill="FFFFFF"/>
                  <w:vAlign w:val="center"/>
                </w:tcPr>
                <w:p w14:paraId="520A5B7E"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Наименование документа</w:t>
                  </w:r>
                </w:p>
              </w:tc>
              <w:tc>
                <w:tcPr>
                  <w:tcW w:w="1838" w:type="dxa"/>
                  <w:tcBorders>
                    <w:top w:val="single" w:sz="6" w:space="0" w:color="000000"/>
                    <w:left w:val="single" w:sz="6" w:space="0" w:color="000000"/>
                    <w:bottom w:val="single" w:sz="6" w:space="0" w:color="000000"/>
                  </w:tcBorders>
                  <w:shd w:val="clear" w:color="auto" w:fill="FFFFFF"/>
                  <w:vAlign w:val="center"/>
                </w:tcPr>
                <w:p w14:paraId="7264D5D9"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Номер документа</w:t>
                  </w:r>
                </w:p>
              </w:tc>
              <w:tc>
                <w:tcPr>
                  <w:tcW w:w="21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CE74F"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Дата документа</w:t>
                  </w:r>
                </w:p>
              </w:tc>
            </w:tr>
            <w:tr w:rsidR="0080161F" w:rsidRPr="007039EA" w14:paraId="456A91C0" w14:textId="77777777">
              <w:trPr>
                <w:trHeight w:val="2059"/>
                <w:jc w:val="center"/>
              </w:trPr>
              <w:tc>
                <w:tcPr>
                  <w:tcW w:w="826" w:type="dxa"/>
                  <w:tcBorders>
                    <w:top w:val="single" w:sz="6" w:space="0" w:color="000000"/>
                    <w:left w:val="single" w:sz="6" w:space="0" w:color="000000"/>
                    <w:bottom w:val="single" w:sz="6" w:space="0" w:color="000000"/>
                  </w:tcBorders>
                  <w:shd w:val="clear" w:color="auto" w:fill="FFFFFF"/>
                  <w:vAlign w:val="center"/>
                </w:tcPr>
                <w:p w14:paraId="1A8DD716"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w:t>
                  </w:r>
                </w:p>
              </w:tc>
              <w:tc>
                <w:tcPr>
                  <w:tcW w:w="5061" w:type="dxa"/>
                  <w:tcBorders>
                    <w:top w:val="single" w:sz="6" w:space="0" w:color="000000"/>
                    <w:left w:val="single" w:sz="6" w:space="0" w:color="000000"/>
                    <w:bottom w:val="single" w:sz="6" w:space="0" w:color="000000"/>
                  </w:tcBorders>
                  <w:shd w:val="clear" w:color="auto" w:fill="FFFFFF"/>
                  <w:vAlign w:val="center"/>
                </w:tcPr>
                <w:p w14:paraId="4E811539"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38" w:type="dxa"/>
                  <w:tcBorders>
                    <w:top w:val="single" w:sz="6" w:space="0" w:color="000000"/>
                    <w:left w:val="single" w:sz="6" w:space="0" w:color="000000"/>
                    <w:bottom w:val="single" w:sz="6" w:space="0" w:color="000000"/>
                  </w:tcBorders>
                  <w:shd w:val="clear" w:color="auto" w:fill="FFFFFF"/>
                  <w:vAlign w:val="center"/>
                </w:tcPr>
                <w:p w14:paraId="49180851"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1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03F8BF"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F798B68" w14:textId="77777777">
              <w:trPr>
                <w:trHeight w:val="2080"/>
                <w:jc w:val="center"/>
              </w:trPr>
              <w:tc>
                <w:tcPr>
                  <w:tcW w:w="826" w:type="dxa"/>
                  <w:tcBorders>
                    <w:top w:val="single" w:sz="6" w:space="0" w:color="000000"/>
                    <w:left w:val="single" w:sz="6" w:space="0" w:color="000000"/>
                  </w:tcBorders>
                  <w:shd w:val="clear" w:color="auto" w:fill="FFFFFF"/>
                  <w:vAlign w:val="center"/>
                </w:tcPr>
                <w:p w14:paraId="24664ED7"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2</w:t>
                  </w:r>
                </w:p>
              </w:tc>
              <w:tc>
                <w:tcPr>
                  <w:tcW w:w="5061" w:type="dxa"/>
                  <w:tcBorders>
                    <w:top w:val="single" w:sz="6" w:space="0" w:color="000000"/>
                    <w:left w:val="single" w:sz="6" w:space="0" w:color="000000"/>
                  </w:tcBorders>
                  <w:shd w:val="clear" w:color="auto" w:fill="FFFFFF"/>
                  <w:vAlign w:val="center"/>
                </w:tcPr>
                <w:p w14:paraId="03EB4AA7"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w:t>
                  </w:r>
                </w:p>
                <w:p w14:paraId="749B9326"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(указывается в случаях, если проектная документация подлежит экспертизе в соответствии со статьей 49 Градостроительного кодекса</w:t>
                  </w:r>
                </w:p>
                <w:p w14:paraId="0F6918A3"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Российской Федерации)</w:t>
                  </w:r>
                </w:p>
              </w:tc>
              <w:tc>
                <w:tcPr>
                  <w:tcW w:w="1838" w:type="dxa"/>
                  <w:tcBorders>
                    <w:top w:val="single" w:sz="6" w:space="0" w:color="000000"/>
                    <w:left w:val="single" w:sz="6" w:space="0" w:color="000000"/>
                  </w:tcBorders>
                  <w:shd w:val="clear" w:color="auto" w:fill="FFFFFF"/>
                  <w:vAlign w:val="center"/>
                </w:tcPr>
                <w:p w14:paraId="4DE2D432"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106" w:type="dxa"/>
                  <w:tcBorders>
                    <w:top w:val="single" w:sz="6" w:space="0" w:color="000000"/>
                    <w:left w:val="single" w:sz="6" w:space="0" w:color="000000"/>
                    <w:right w:val="single" w:sz="6" w:space="0" w:color="000000"/>
                  </w:tcBorders>
                  <w:shd w:val="clear" w:color="auto" w:fill="FFFFFF"/>
                  <w:vAlign w:val="center"/>
                </w:tcPr>
                <w:p w14:paraId="11F357BC"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5843CB48" w14:textId="77777777">
              <w:trPr>
                <w:trHeight w:val="2367"/>
                <w:jc w:val="center"/>
              </w:trPr>
              <w:tc>
                <w:tcPr>
                  <w:tcW w:w="826" w:type="dxa"/>
                  <w:tcBorders>
                    <w:top w:val="single" w:sz="6" w:space="0" w:color="000000"/>
                    <w:left w:val="single" w:sz="6" w:space="0" w:color="000000"/>
                    <w:bottom w:val="single" w:sz="6" w:space="0" w:color="000000"/>
                  </w:tcBorders>
                  <w:shd w:val="clear" w:color="auto" w:fill="FFFFFF"/>
                  <w:vAlign w:val="center"/>
                </w:tcPr>
                <w:p w14:paraId="34E5F2E4"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3</w:t>
                  </w:r>
                </w:p>
              </w:tc>
              <w:tc>
                <w:tcPr>
                  <w:tcW w:w="5061" w:type="dxa"/>
                  <w:tcBorders>
                    <w:top w:val="single" w:sz="6" w:space="0" w:color="000000"/>
                    <w:left w:val="single" w:sz="6" w:space="0" w:color="000000"/>
                    <w:bottom w:val="single" w:sz="6" w:space="0" w:color="000000"/>
                  </w:tcBorders>
                  <w:shd w:val="clear" w:color="auto" w:fill="FFFFFF"/>
                  <w:vAlign w:val="center"/>
                </w:tcPr>
                <w:p w14:paraId="74A3F40F"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838" w:type="dxa"/>
                  <w:tcBorders>
                    <w:top w:val="single" w:sz="6" w:space="0" w:color="000000"/>
                    <w:left w:val="single" w:sz="6" w:space="0" w:color="000000"/>
                    <w:bottom w:val="single" w:sz="6" w:space="0" w:color="000000"/>
                  </w:tcBorders>
                  <w:shd w:val="clear" w:color="auto" w:fill="FFFFFF"/>
                  <w:vAlign w:val="center"/>
                </w:tcPr>
                <w:p w14:paraId="50D6DE7B"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1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21F869"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3BDA5BA7" w14:textId="77777777" w:rsidR="0080161F" w:rsidRPr="007039EA" w:rsidRDefault="001845E5">
            <w:pPr>
              <w:widowControl w:val="0"/>
              <w:spacing w:after="219" w:line="1" w:lineRule="atLeast"/>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p w14:paraId="42FAEEFC" w14:textId="77777777" w:rsidR="0080161F" w:rsidRPr="007039EA"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7039EA">
              <w:rPr>
                <w:rFonts w:ascii="Times New Roman" w:eastAsia="Times New Roman" w:hAnsi="Times New Roman" w:cs="Times New Roman"/>
                <w:color w:val="000000"/>
                <w:sz w:val="24"/>
                <w:szCs w:val="24"/>
                <w:lang w:eastAsia="ru-RU"/>
              </w:rPr>
              <w:t>Приложение:           </w:t>
            </w:r>
          </w:p>
          <w:p w14:paraId="2FAF00CE"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____________________________________________________________________________</w:t>
            </w:r>
          </w:p>
          <w:p w14:paraId="67BEAEB5" w14:textId="77777777" w:rsidR="0080161F" w:rsidRPr="007039EA"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7039EA">
              <w:rPr>
                <w:rFonts w:ascii="Times New Roman" w:eastAsia="Times New Roman" w:hAnsi="Times New Roman" w:cs="Times New Roman"/>
                <w:color w:val="000000"/>
                <w:sz w:val="24"/>
                <w:szCs w:val="24"/>
                <w:lang w:eastAsia="ru-RU"/>
              </w:rPr>
              <w:t>Номер телефона и адрес электронной почты для связи:</w:t>
            </w:r>
          </w:p>
          <w:p w14:paraId="194147B9" w14:textId="77777777" w:rsidR="0080161F" w:rsidRPr="007039EA"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7039EA">
              <w:rPr>
                <w:rFonts w:ascii="Times New Roman" w:eastAsia="Times New Roman" w:hAnsi="Times New Roman" w:cs="Times New Roman"/>
                <w:color w:val="000000"/>
                <w:sz w:val="24"/>
                <w:szCs w:val="24"/>
                <w:lang w:eastAsia="ru-RU"/>
              </w:rPr>
              <w:t>____________________________________________________________________________</w:t>
            </w:r>
          </w:p>
          <w:p w14:paraId="7869423F" w14:textId="77777777" w:rsidR="0080161F" w:rsidRPr="007039EA" w:rsidRDefault="0080161F">
            <w:pPr>
              <w:widowControl w:val="0"/>
              <w:spacing w:after="0" w:line="240" w:lineRule="auto"/>
              <w:jc w:val="both"/>
              <w:rPr>
                <w:rFonts w:ascii="Times New Roman" w:eastAsia="Times New Roman" w:hAnsi="Times New Roman" w:cs="Times New Roman"/>
                <w:sz w:val="24"/>
                <w:szCs w:val="24"/>
                <w:lang w:eastAsia="ru-RU"/>
              </w:rPr>
            </w:pPr>
          </w:p>
          <w:p w14:paraId="791F5402" w14:textId="77777777" w:rsidR="0080161F" w:rsidRPr="007039EA" w:rsidRDefault="001845E5">
            <w:pPr>
              <w:widowControl w:val="0"/>
              <w:spacing w:after="280" w:line="240" w:lineRule="auto"/>
              <w:ind w:left="142"/>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Результат предоставления услуги прошу:</w:t>
            </w:r>
          </w:p>
          <w:tbl>
            <w:tblPr>
              <w:tblW w:w="9808" w:type="dxa"/>
              <w:jc w:val="center"/>
              <w:tblLayout w:type="fixed"/>
              <w:tblCellMar>
                <w:left w:w="10" w:type="dxa"/>
                <w:right w:w="10" w:type="dxa"/>
              </w:tblCellMar>
              <w:tblLook w:val="04A0" w:firstRow="1" w:lastRow="0" w:firstColumn="1" w:lastColumn="0" w:noHBand="0" w:noVBand="1"/>
            </w:tblPr>
            <w:tblGrid>
              <w:gridCol w:w="8995"/>
              <w:gridCol w:w="813"/>
            </w:tblGrid>
            <w:tr w:rsidR="0080161F" w:rsidRPr="007039EA" w14:paraId="0DE2165D" w14:textId="77777777">
              <w:trPr>
                <w:trHeight w:val="1256"/>
                <w:jc w:val="center"/>
              </w:trPr>
              <w:tc>
                <w:tcPr>
                  <w:tcW w:w="8994" w:type="dxa"/>
                  <w:tcBorders>
                    <w:top w:val="single" w:sz="6" w:space="0" w:color="000000"/>
                    <w:left w:val="single" w:sz="6" w:space="0" w:color="000000"/>
                  </w:tcBorders>
                  <w:shd w:val="clear" w:color="auto" w:fill="FFFFFF"/>
                  <w:vAlign w:val="center"/>
                </w:tcPr>
                <w:p w14:paraId="41E6CAEF" w14:textId="77777777" w:rsidR="0080161F" w:rsidRPr="007039EA" w:rsidRDefault="001845E5">
                  <w:pPr>
                    <w:widowControl w:val="0"/>
                    <w:spacing w:after="0" w:line="240" w:lineRule="auto"/>
                    <w:ind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13" w:type="dxa"/>
                  <w:tcBorders>
                    <w:top w:val="single" w:sz="6" w:space="0" w:color="000000"/>
                    <w:left w:val="single" w:sz="6" w:space="0" w:color="000000"/>
                    <w:right w:val="single" w:sz="6" w:space="0" w:color="000000"/>
                  </w:tcBorders>
                  <w:shd w:val="clear" w:color="auto" w:fill="FFFFFF"/>
                  <w:vAlign w:val="center"/>
                </w:tcPr>
                <w:p w14:paraId="4E04168E"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7EA1832" w14:textId="77777777">
              <w:trPr>
                <w:trHeight w:val="1406"/>
                <w:jc w:val="center"/>
              </w:trPr>
              <w:tc>
                <w:tcPr>
                  <w:tcW w:w="8994" w:type="dxa"/>
                  <w:tcBorders>
                    <w:top w:val="single" w:sz="6" w:space="0" w:color="000000"/>
                    <w:left w:val="single" w:sz="6" w:space="0" w:color="000000"/>
                  </w:tcBorders>
                  <w:shd w:val="clear" w:color="auto" w:fill="FFFFFF"/>
                  <w:vAlign w:val="center"/>
                </w:tcPr>
                <w:p w14:paraId="358099EB"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tc>
              <w:tc>
                <w:tcPr>
                  <w:tcW w:w="813" w:type="dxa"/>
                  <w:tcBorders>
                    <w:top w:val="single" w:sz="6" w:space="0" w:color="000000"/>
                    <w:left w:val="single" w:sz="6" w:space="0" w:color="000000"/>
                    <w:right w:val="single" w:sz="6" w:space="0" w:color="000000"/>
                  </w:tcBorders>
                  <w:shd w:val="clear" w:color="auto" w:fill="FFFFFF"/>
                  <w:vAlign w:val="center"/>
                </w:tcPr>
                <w:p w14:paraId="219DA5B0"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646A8A6" w14:textId="77777777">
              <w:trPr>
                <w:trHeight w:val="728"/>
                <w:jc w:val="center"/>
              </w:trPr>
              <w:tc>
                <w:tcPr>
                  <w:tcW w:w="8994" w:type="dxa"/>
                  <w:tcBorders>
                    <w:top w:val="single" w:sz="6" w:space="0" w:color="000000"/>
                    <w:left w:val="single" w:sz="6" w:space="0" w:color="000000"/>
                    <w:bottom w:val="single" w:sz="6" w:space="0" w:color="000000"/>
                  </w:tcBorders>
                  <w:shd w:val="clear" w:color="auto" w:fill="FFFFFF"/>
                  <w:vAlign w:val="center"/>
                </w:tcPr>
                <w:p w14:paraId="2AAF060A"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направить на бумажном носителе на почтовый адрес:</w:t>
                  </w:r>
                </w:p>
                <w:p w14:paraId="1787793D"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________________________________________________________________</w:t>
                  </w:r>
                </w:p>
              </w:tc>
              <w:tc>
                <w:tcPr>
                  <w:tcW w:w="8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42D733"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EAF538B" w14:textId="77777777">
              <w:trPr>
                <w:trHeight w:val="695"/>
                <w:jc w:val="center"/>
              </w:trPr>
              <w:tc>
                <w:tcPr>
                  <w:tcW w:w="8994" w:type="dxa"/>
                  <w:tcBorders>
                    <w:top w:val="single" w:sz="6" w:space="0" w:color="000000"/>
                    <w:left w:val="single" w:sz="6" w:space="0" w:color="000000"/>
                  </w:tcBorders>
                  <w:shd w:val="clear" w:color="auto" w:fill="FFFFFF"/>
                  <w:vAlign w:val="center"/>
                </w:tcPr>
                <w:p w14:paraId="0FC0E271"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813" w:type="dxa"/>
                  <w:tcBorders>
                    <w:top w:val="single" w:sz="6" w:space="0" w:color="000000"/>
                    <w:left w:val="single" w:sz="6" w:space="0" w:color="000000"/>
                    <w:right w:val="single" w:sz="6" w:space="0" w:color="000000"/>
                  </w:tcBorders>
                  <w:shd w:val="clear" w:color="auto" w:fill="FFFFFF"/>
                  <w:vAlign w:val="center"/>
                </w:tcPr>
                <w:p w14:paraId="75BBBF85"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29820475" w14:textId="77777777">
              <w:trPr>
                <w:trHeight w:val="794"/>
                <w:jc w:val="center"/>
              </w:trPr>
              <w:tc>
                <w:tcPr>
                  <w:tcW w:w="98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24C9A5" w14:textId="77777777" w:rsidR="0080161F" w:rsidRPr="007039EA" w:rsidRDefault="001845E5">
                  <w:pPr>
                    <w:widowControl w:val="0"/>
                    <w:spacing w:after="0" w:line="240" w:lineRule="auto"/>
                    <w:ind w:firstLine="567"/>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p w14:paraId="0958AA18" w14:textId="77777777" w:rsidR="0080161F" w:rsidRPr="007039EA" w:rsidRDefault="001845E5">
                  <w:pPr>
                    <w:widowControl w:val="0"/>
                    <w:spacing w:after="0" w:line="240" w:lineRule="auto"/>
                    <w:ind w:firstLine="567"/>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7BF1B6A5" w14:textId="77777777" w:rsidR="0080161F" w:rsidRPr="007039EA" w:rsidRDefault="0080161F">
            <w:pPr>
              <w:widowControl w:val="0"/>
              <w:spacing w:after="979" w:line="1" w:lineRule="atLeast"/>
              <w:jc w:val="both"/>
              <w:rPr>
                <w:rFonts w:ascii="Times New Roman" w:eastAsia="Times New Roman" w:hAnsi="Times New Roman" w:cs="Times New Roman"/>
                <w:sz w:val="24"/>
                <w:szCs w:val="24"/>
                <w:lang w:eastAsia="ru-RU"/>
              </w:rPr>
            </w:pPr>
          </w:p>
          <w:p w14:paraId="02F8D659" w14:textId="77777777" w:rsidR="0080161F" w:rsidRPr="007039EA" w:rsidRDefault="001845E5">
            <w:pPr>
              <w:widowControl w:val="0"/>
              <w:pBdr>
                <w:top w:val="single" w:sz="6" w:space="0" w:color="000000"/>
              </w:pBdr>
              <w:spacing w:after="0" w:line="240" w:lineRule="auto"/>
              <w:ind w:right="320" w:firstLine="567"/>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(фамилия, имя, отчество (при наличии)</w:t>
            </w:r>
          </w:p>
          <w:p w14:paraId="1F43D84B" w14:textId="77777777" w:rsidR="0080161F" w:rsidRDefault="0080161F">
            <w:pPr>
              <w:pStyle w:val="ConsPlusNormal"/>
              <w:jc w:val="right"/>
              <w:outlineLvl w:val="1"/>
              <w:rPr>
                <w:sz w:val="28"/>
                <w:szCs w:val="28"/>
              </w:rPr>
            </w:pPr>
          </w:p>
          <w:p w14:paraId="08CD856D" w14:textId="77777777" w:rsidR="0080161F" w:rsidRDefault="0080161F">
            <w:pPr>
              <w:pStyle w:val="ConsPlusNormal"/>
              <w:jc w:val="right"/>
              <w:outlineLvl w:val="1"/>
              <w:rPr>
                <w:sz w:val="28"/>
                <w:szCs w:val="28"/>
              </w:rPr>
            </w:pPr>
          </w:p>
          <w:p w14:paraId="4F845859" w14:textId="77777777" w:rsidR="0080161F" w:rsidRDefault="0080161F">
            <w:pPr>
              <w:pStyle w:val="ConsPlusNormal"/>
              <w:jc w:val="right"/>
              <w:outlineLvl w:val="1"/>
              <w:rPr>
                <w:sz w:val="28"/>
                <w:szCs w:val="28"/>
              </w:rPr>
            </w:pPr>
          </w:p>
          <w:p w14:paraId="233E3F8D" w14:textId="77777777" w:rsidR="0080161F" w:rsidRDefault="0080161F">
            <w:pPr>
              <w:pStyle w:val="ConsPlusNormal"/>
              <w:jc w:val="right"/>
              <w:outlineLvl w:val="1"/>
              <w:rPr>
                <w:sz w:val="28"/>
                <w:szCs w:val="28"/>
              </w:rPr>
            </w:pPr>
          </w:p>
          <w:p w14:paraId="2618C94F" w14:textId="77777777" w:rsidR="0080161F" w:rsidRDefault="0080161F">
            <w:pPr>
              <w:pStyle w:val="ConsPlusNormal"/>
              <w:jc w:val="right"/>
              <w:outlineLvl w:val="1"/>
              <w:rPr>
                <w:sz w:val="28"/>
                <w:szCs w:val="28"/>
              </w:rPr>
            </w:pPr>
          </w:p>
          <w:p w14:paraId="1FEFA14F" w14:textId="77777777" w:rsidR="0080161F" w:rsidRDefault="0080161F">
            <w:pPr>
              <w:pStyle w:val="ConsPlusNormal"/>
              <w:jc w:val="right"/>
              <w:outlineLvl w:val="1"/>
              <w:rPr>
                <w:sz w:val="28"/>
                <w:szCs w:val="28"/>
              </w:rPr>
            </w:pPr>
          </w:p>
          <w:p w14:paraId="470C23B9" w14:textId="77777777" w:rsidR="0080161F" w:rsidRDefault="0080161F">
            <w:pPr>
              <w:pStyle w:val="ConsPlusNormal"/>
              <w:jc w:val="right"/>
              <w:outlineLvl w:val="1"/>
              <w:rPr>
                <w:sz w:val="28"/>
                <w:szCs w:val="28"/>
              </w:rPr>
            </w:pPr>
          </w:p>
          <w:p w14:paraId="37C349BF" w14:textId="77777777" w:rsidR="0080161F" w:rsidRDefault="0080161F">
            <w:pPr>
              <w:pStyle w:val="ConsPlusNormal"/>
              <w:jc w:val="right"/>
              <w:outlineLvl w:val="1"/>
              <w:rPr>
                <w:sz w:val="28"/>
                <w:szCs w:val="28"/>
              </w:rPr>
            </w:pPr>
          </w:p>
          <w:p w14:paraId="59F1008C" w14:textId="77777777" w:rsidR="0080161F" w:rsidRDefault="0080161F">
            <w:pPr>
              <w:pStyle w:val="ConsPlusNormal"/>
              <w:jc w:val="right"/>
              <w:outlineLvl w:val="1"/>
              <w:rPr>
                <w:sz w:val="28"/>
                <w:szCs w:val="28"/>
              </w:rPr>
            </w:pPr>
          </w:p>
          <w:p w14:paraId="0DAEE4BD" w14:textId="77777777" w:rsidR="0080161F" w:rsidRDefault="0080161F">
            <w:pPr>
              <w:pStyle w:val="ConsPlusNormal"/>
              <w:jc w:val="right"/>
              <w:outlineLvl w:val="1"/>
              <w:rPr>
                <w:sz w:val="28"/>
                <w:szCs w:val="28"/>
              </w:rPr>
            </w:pPr>
          </w:p>
          <w:p w14:paraId="0989CD07" w14:textId="77777777" w:rsidR="0080161F" w:rsidRDefault="0080161F">
            <w:pPr>
              <w:pStyle w:val="ConsPlusNormal"/>
              <w:jc w:val="right"/>
              <w:outlineLvl w:val="1"/>
              <w:rPr>
                <w:sz w:val="28"/>
                <w:szCs w:val="28"/>
              </w:rPr>
            </w:pPr>
          </w:p>
          <w:p w14:paraId="068B3906" w14:textId="77777777" w:rsidR="0080161F" w:rsidRDefault="0080161F">
            <w:pPr>
              <w:pStyle w:val="ConsPlusNormal"/>
              <w:jc w:val="right"/>
              <w:outlineLvl w:val="1"/>
              <w:rPr>
                <w:sz w:val="28"/>
                <w:szCs w:val="28"/>
              </w:rPr>
            </w:pPr>
          </w:p>
          <w:p w14:paraId="2617467D" w14:textId="77777777" w:rsidR="0080161F" w:rsidRDefault="0080161F">
            <w:pPr>
              <w:pStyle w:val="ConsPlusNormal"/>
              <w:jc w:val="right"/>
              <w:outlineLvl w:val="1"/>
              <w:rPr>
                <w:sz w:val="28"/>
                <w:szCs w:val="28"/>
              </w:rPr>
            </w:pPr>
          </w:p>
          <w:p w14:paraId="65F802CC" w14:textId="77777777" w:rsidR="0080161F" w:rsidRDefault="0080161F">
            <w:pPr>
              <w:pStyle w:val="ConsPlusNormal"/>
              <w:jc w:val="right"/>
              <w:outlineLvl w:val="1"/>
              <w:rPr>
                <w:sz w:val="28"/>
                <w:szCs w:val="28"/>
              </w:rPr>
            </w:pPr>
          </w:p>
          <w:p w14:paraId="769040B2" w14:textId="77777777" w:rsidR="0080161F" w:rsidRDefault="0080161F">
            <w:pPr>
              <w:pStyle w:val="ConsPlusNormal"/>
              <w:jc w:val="right"/>
              <w:outlineLvl w:val="1"/>
              <w:rPr>
                <w:sz w:val="28"/>
                <w:szCs w:val="28"/>
              </w:rPr>
            </w:pPr>
          </w:p>
          <w:p w14:paraId="170EDEC8" w14:textId="77777777" w:rsidR="0080161F" w:rsidRDefault="0080161F">
            <w:pPr>
              <w:pStyle w:val="ConsPlusNormal"/>
              <w:jc w:val="right"/>
              <w:outlineLvl w:val="1"/>
              <w:rPr>
                <w:sz w:val="28"/>
                <w:szCs w:val="28"/>
              </w:rPr>
            </w:pPr>
          </w:p>
          <w:p w14:paraId="30856AB6" w14:textId="77777777" w:rsidR="0080161F" w:rsidRDefault="0080161F">
            <w:pPr>
              <w:pStyle w:val="ConsPlusNormal"/>
              <w:jc w:val="right"/>
              <w:outlineLvl w:val="1"/>
              <w:rPr>
                <w:sz w:val="28"/>
                <w:szCs w:val="28"/>
              </w:rPr>
            </w:pPr>
          </w:p>
          <w:p w14:paraId="095B899C" w14:textId="77777777" w:rsidR="0080161F" w:rsidRDefault="0080161F">
            <w:pPr>
              <w:pStyle w:val="ConsPlusNormal"/>
              <w:jc w:val="right"/>
              <w:outlineLvl w:val="1"/>
              <w:rPr>
                <w:sz w:val="28"/>
                <w:szCs w:val="28"/>
              </w:rPr>
            </w:pPr>
          </w:p>
          <w:p w14:paraId="17BACFB6" w14:textId="77777777" w:rsidR="0080161F" w:rsidRDefault="0080161F">
            <w:pPr>
              <w:pStyle w:val="ConsPlusNormal"/>
              <w:jc w:val="right"/>
              <w:outlineLvl w:val="1"/>
              <w:rPr>
                <w:sz w:val="28"/>
                <w:szCs w:val="28"/>
              </w:rPr>
            </w:pPr>
          </w:p>
          <w:p w14:paraId="74BF28C5" w14:textId="77777777" w:rsidR="0080161F" w:rsidRDefault="0080161F">
            <w:pPr>
              <w:pStyle w:val="ConsPlusNormal"/>
              <w:jc w:val="right"/>
              <w:outlineLvl w:val="1"/>
              <w:rPr>
                <w:sz w:val="28"/>
                <w:szCs w:val="28"/>
              </w:rPr>
            </w:pPr>
          </w:p>
          <w:p w14:paraId="648BFB7C" w14:textId="77777777" w:rsidR="0080161F" w:rsidRDefault="0080161F">
            <w:pPr>
              <w:pStyle w:val="ConsPlusNormal"/>
              <w:jc w:val="right"/>
              <w:outlineLvl w:val="1"/>
              <w:rPr>
                <w:sz w:val="28"/>
                <w:szCs w:val="28"/>
              </w:rPr>
            </w:pPr>
          </w:p>
          <w:p w14:paraId="693BAFDE" w14:textId="77777777" w:rsidR="0080161F" w:rsidRDefault="0080161F">
            <w:pPr>
              <w:pStyle w:val="ConsPlusNormal"/>
              <w:jc w:val="right"/>
              <w:outlineLvl w:val="1"/>
              <w:rPr>
                <w:sz w:val="28"/>
                <w:szCs w:val="28"/>
              </w:rPr>
            </w:pPr>
          </w:p>
          <w:p w14:paraId="31D6C01A" w14:textId="77777777" w:rsidR="0080161F" w:rsidRDefault="0080161F">
            <w:pPr>
              <w:pStyle w:val="ConsPlusNormal"/>
              <w:jc w:val="right"/>
              <w:outlineLvl w:val="1"/>
              <w:rPr>
                <w:sz w:val="28"/>
                <w:szCs w:val="28"/>
              </w:rPr>
            </w:pPr>
          </w:p>
          <w:p w14:paraId="169460DE" w14:textId="77777777" w:rsidR="0080161F" w:rsidRDefault="0080161F">
            <w:pPr>
              <w:pStyle w:val="ConsPlusNormal"/>
              <w:jc w:val="right"/>
              <w:outlineLvl w:val="1"/>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4A03CF" w:rsidRPr="005653E0" w14:paraId="5209E69D" w14:textId="77777777" w:rsidTr="009A66C8">
              <w:tc>
                <w:tcPr>
                  <w:tcW w:w="3253" w:type="dxa"/>
                </w:tcPr>
                <w:p w14:paraId="5554D9B2" w14:textId="77777777" w:rsidR="004A03CF" w:rsidRPr="005653E0" w:rsidRDefault="004A03CF" w:rsidP="004A03CF">
                  <w:pPr>
                    <w:spacing w:after="0" w:line="240" w:lineRule="auto"/>
                    <w:jc w:val="both"/>
                    <w:rPr>
                      <w:rFonts w:ascii="Times New Roman" w:hAnsi="Times New Roman"/>
                      <w:sz w:val="24"/>
                    </w:rPr>
                  </w:pPr>
                  <w:r w:rsidRPr="005653E0">
                    <w:rPr>
                      <w:rFonts w:ascii="Times New Roman" w:hAnsi="Times New Roman"/>
                      <w:sz w:val="24"/>
                    </w:rPr>
                    <w:lastRenderedPageBreak/>
                    <w:br w:type="page"/>
                  </w:r>
                </w:p>
              </w:tc>
              <w:tc>
                <w:tcPr>
                  <w:tcW w:w="1567" w:type="dxa"/>
                </w:tcPr>
                <w:p w14:paraId="33307295" w14:textId="77777777" w:rsidR="004A03CF" w:rsidRPr="005653E0" w:rsidRDefault="004A03CF" w:rsidP="004A03CF">
                  <w:pPr>
                    <w:spacing w:after="0" w:line="240" w:lineRule="auto"/>
                    <w:jc w:val="both"/>
                    <w:rPr>
                      <w:rFonts w:ascii="Times New Roman" w:hAnsi="Times New Roman"/>
                      <w:sz w:val="24"/>
                    </w:rPr>
                  </w:pPr>
                </w:p>
              </w:tc>
              <w:tc>
                <w:tcPr>
                  <w:tcW w:w="5245" w:type="dxa"/>
                </w:tcPr>
                <w:p w14:paraId="64A88DB3" w14:textId="77777777" w:rsidR="004A03CF" w:rsidRPr="005653E0" w:rsidRDefault="004A03CF" w:rsidP="004A03CF">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6</w:t>
                  </w:r>
                </w:p>
                <w:p w14:paraId="3151087C" w14:textId="77777777" w:rsidR="004A03CF" w:rsidRDefault="004A03CF" w:rsidP="004A03CF">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0CBF4B93" w14:textId="77777777" w:rsidR="004A03CF" w:rsidRDefault="004A03CF" w:rsidP="004A03CF">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1C307AB" w14:textId="77777777" w:rsidR="004A03CF" w:rsidRPr="005653E0" w:rsidRDefault="004A03CF" w:rsidP="004A03CF">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0E0F76A" w14:textId="77777777" w:rsidR="0080161F" w:rsidRDefault="0080161F">
            <w:pPr>
              <w:pStyle w:val="ConsPlusNormal"/>
              <w:jc w:val="right"/>
              <w:outlineLvl w:val="1"/>
              <w:rPr>
                <w:sz w:val="28"/>
                <w:szCs w:val="28"/>
              </w:rPr>
            </w:pPr>
          </w:p>
          <w:p w14:paraId="31808A4E" w14:textId="77777777" w:rsidR="0080161F" w:rsidRPr="00B03B29" w:rsidRDefault="001845E5">
            <w:pPr>
              <w:pStyle w:val="ConsPlusNormal"/>
              <w:jc w:val="right"/>
            </w:pPr>
            <w:r w:rsidRPr="00B03B29">
              <w:t>ФОРМА</w:t>
            </w:r>
          </w:p>
          <w:p w14:paraId="2B46A249" w14:textId="77777777" w:rsidR="0080161F" w:rsidRDefault="0080161F">
            <w:pPr>
              <w:pStyle w:val="afe"/>
              <w:widowControl w:val="0"/>
              <w:spacing w:beforeAutospacing="0" w:after="0" w:afterAutospacing="0"/>
              <w:jc w:val="right"/>
              <w:rPr>
                <w:color w:val="000000"/>
                <w:sz w:val="28"/>
                <w:szCs w:val="28"/>
              </w:rPr>
            </w:pPr>
          </w:p>
          <w:p w14:paraId="4FCC9D17" w14:textId="77777777" w:rsidR="0080161F" w:rsidRDefault="0080161F">
            <w:pPr>
              <w:pStyle w:val="afe"/>
              <w:widowControl w:val="0"/>
              <w:spacing w:beforeAutospacing="0" w:after="0" w:afterAutospacing="0"/>
              <w:jc w:val="center"/>
              <w:rPr>
                <w:color w:val="000000"/>
                <w:sz w:val="28"/>
                <w:szCs w:val="28"/>
              </w:rPr>
            </w:pPr>
          </w:p>
          <w:p w14:paraId="77B35BA3" w14:textId="77777777" w:rsidR="0080161F" w:rsidRPr="001832DA" w:rsidRDefault="001845E5">
            <w:pPr>
              <w:pStyle w:val="afe"/>
              <w:widowControl w:val="0"/>
              <w:spacing w:beforeAutospacing="0" w:after="0" w:afterAutospacing="0"/>
              <w:jc w:val="center"/>
              <w:rPr>
                <w:sz w:val="28"/>
                <w:szCs w:val="28"/>
              </w:rPr>
            </w:pPr>
            <w:r w:rsidRPr="001832DA">
              <w:rPr>
                <w:color w:val="000000"/>
                <w:sz w:val="28"/>
                <w:szCs w:val="28"/>
              </w:rPr>
              <w:t>ЗАЯВЛЕНИЕ</w:t>
            </w:r>
          </w:p>
          <w:p w14:paraId="36CF65B7" w14:textId="77777777" w:rsidR="0080161F" w:rsidRDefault="001845E5">
            <w:pPr>
              <w:pStyle w:val="afe"/>
              <w:widowControl w:val="0"/>
              <w:spacing w:beforeAutospacing="0" w:after="0" w:afterAutospacing="0"/>
              <w:jc w:val="center"/>
              <w:rPr>
                <w:sz w:val="28"/>
                <w:szCs w:val="28"/>
              </w:rPr>
            </w:pPr>
            <w:r w:rsidRPr="001832DA">
              <w:rPr>
                <w:color w:val="000000"/>
                <w:sz w:val="28"/>
                <w:szCs w:val="28"/>
              </w:rPr>
              <w:t>о внесении изменений в разрешение на строительство в связи с необходимостью продления срока действия разрешения на строительство</w:t>
            </w:r>
          </w:p>
        </w:tc>
      </w:tr>
      <w:tr w:rsidR="0080161F" w14:paraId="4D490652" w14:textId="77777777" w:rsidTr="00BA0CF8">
        <w:tc>
          <w:tcPr>
            <w:tcW w:w="4520" w:type="dxa"/>
            <w:vAlign w:val="center"/>
          </w:tcPr>
          <w:p w14:paraId="7315E703" w14:textId="77777777" w:rsidR="0080161F" w:rsidRDefault="001845E5">
            <w:pPr>
              <w:pStyle w:val="afe"/>
              <w:widowControl w:val="0"/>
              <w:spacing w:beforeAutospacing="0" w:after="0" w:afterAutospacing="0"/>
              <w:rPr>
                <w:sz w:val="28"/>
                <w:szCs w:val="28"/>
              </w:rPr>
            </w:pPr>
            <w:r>
              <w:rPr>
                <w:sz w:val="28"/>
                <w:szCs w:val="28"/>
              </w:rPr>
              <w:lastRenderedPageBreak/>
              <w:t> </w:t>
            </w:r>
          </w:p>
        </w:tc>
        <w:tc>
          <w:tcPr>
            <w:tcW w:w="5544" w:type="dxa"/>
            <w:vAlign w:val="center"/>
          </w:tcPr>
          <w:p w14:paraId="2A4C5441" w14:textId="77777777" w:rsidR="0080161F" w:rsidRDefault="001845E5">
            <w:pPr>
              <w:pStyle w:val="afe"/>
              <w:widowControl w:val="0"/>
              <w:spacing w:beforeAutospacing="0" w:after="0" w:afterAutospacing="0"/>
              <w:jc w:val="right"/>
              <w:rPr>
                <w:sz w:val="28"/>
                <w:szCs w:val="28"/>
              </w:rPr>
            </w:pPr>
            <w:r>
              <w:rPr>
                <w:color w:val="000000"/>
                <w:sz w:val="28"/>
                <w:szCs w:val="28"/>
              </w:rPr>
              <w:t>«__» __________ 20___ г.</w:t>
            </w:r>
          </w:p>
        </w:tc>
      </w:tr>
      <w:tr w:rsidR="0080161F" w14:paraId="64990BAF" w14:textId="77777777" w:rsidTr="00BA0CF8">
        <w:tc>
          <w:tcPr>
            <w:tcW w:w="10064" w:type="dxa"/>
            <w:gridSpan w:val="2"/>
            <w:vAlign w:val="center"/>
          </w:tcPr>
          <w:p w14:paraId="05846749" w14:textId="77777777" w:rsidR="0080161F" w:rsidRDefault="001845E5">
            <w:pPr>
              <w:pStyle w:val="afe"/>
              <w:widowControl w:val="0"/>
              <w:spacing w:beforeAutospacing="0" w:after="0" w:afterAutospacing="0"/>
              <w:jc w:val="both"/>
              <w:rPr>
                <w:sz w:val="28"/>
                <w:szCs w:val="28"/>
              </w:rPr>
            </w:pPr>
            <w:r>
              <w:rPr>
                <w:color w:val="000000"/>
                <w:sz w:val="28"/>
                <w:szCs w:val="28"/>
              </w:rPr>
              <w:t>____________________________________________________________________________________________________________________________________________</w:t>
            </w:r>
          </w:p>
          <w:p w14:paraId="437B19C9" w14:textId="77777777" w:rsidR="0080161F" w:rsidRPr="000F1A0F" w:rsidRDefault="001845E5">
            <w:pPr>
              <w:pStyle w:val="afe"/>
              <w:widowControl w:val="0"/>
              <w:spacing w:beforeAutospacing="0" w:after="0" w:afterAutospacing="0"/>
              <w:jc w:val="center"/>
            </w:pPr>
            <w:r w:rsidRPr="000F1A0F">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5E622658" w14:textId="77777777" w:rsidR="0080161F" w:rsidRDefault="001845E5">
      <w:pPr>
        <w:pStyle w:val="afe"/>
        <w:spacing w:beforeAutospacing="0" w:after="0" w:afterAutospacing="0"/>
        <w:jc w:val="both"/>
        <w:rPr>
          <w:sz w:val="28"/>
          <w:szCs w:val="28"/>
        </w:rPr>
      </w:pPr>
      <w:r>
        <w:rPr>
          <w:sz w:val="28"/>
          <w:szCs w:val="28"/>
        </w:rPr>
        <w:t> </w:t>
      </w:r>
    </w:p>
    <w:p w14:paraId="7665DBC7" w14:textId="77777777" w:rsidR="0080161F" w:rsidRPr="00A37AA9" w:rsidRDefault="001845E5">
      <w:pPr>
        <w:pStyle w:val="afe"/>
        <w:spacing w:beforeAutospacing="0" w:after="0" w:afterAutospacing="0"/>
        <w:ind w:firstLine="540"/>
        <w:jc w:val="both"/>
      </w:pPr>
      <w:r w:rsidRPr="00A37AA9">
        <w:rPr>
          <w:color w:val="000000"/>
        </w:rPr>
        <w:t xml:space="preserve">В соответствии со </w:t>
      </w:r>
      <w:hyperlink r:id="rId60" w:tgtFrame="https://login.consultant.ru/link/?req=doc&amp;base=LAW&amp;n=471026&amp;dst=306">
        <w:r w:rsidRPr="00A37AA9">
          <w:rPr>
            <w:color w:val="000000"/>
          </w:rPr>
          <w:t>статьей 51</w:t>
        </w:r>
      </w:hyperlink>
      <w:r w:rsidRPr="00A37AA9">
        <w:rPr>
          <w:color w:val="000000"/>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месяца(ев).</w:t>
      </w:r>
    </w:p>
    <w:p w14:paraId="3CAD4B04" w14:textId="77777777" w:rsidR="0080161F" w:rsidRPr="00A37AA9" w:rsidRDefault="001845E5">
      <w:pPr>
        <w:pStyle w:val="afe"/>
        <w:spacing w:beforeAutospacing="0" w:after="0" w:afterAutospacing="0"/>
        <w:jc w:val="both"/>
      </w:pPr>
      <w:r w:rsidRPr="00A37AA9">
        <w:t> </w:t>
      </w:r>
    </w:p>
    <w:p w14:paraId="5F23BDAE" w14:textId="77777777" w:rsidR="0080161F" w:rsidRPr="00A37AA9" w:rsidRDefault="001845E5">
      <w:pPr>
        <w:pStyle w:val="afe"/>
        <w:spacing w:beforeAutospacing="0" w:after="0" w:afterAutospacing="0"/>
        <w:jc w:val="center"/>
      </w:pPr>
      <w:r w:rsidRPr="00A37AA9">
        <w:rPr>
          <w:color w:val="000000"/>
        </w:rPr>
        <w:t>1. Сведения о застройщике</w:t>
      </w:r>
    </w:p>
    <w:p w14:paraId="7930A542" w14:textId="77777777" w:rsidR="0080161F" w:rsidRPr="00A37AA9" w:rsidRDefault="001845E5">
      <w:pPr>
        <w:pStyle w:val="afe"/>
        <w:spacing w:beforeAutospacing="0" w:after="0" w:afterAutospacing="0"/>
        <w:jc w:val="both"/>
      </w:pPr>
      <w:r w:rsidRPr="00A37AA9">
        <w:t> </w:t>
      </w:r>
    </w:p>
    <w:tbl>
      <w:tblPr>
        <w:tblW w:w="10343" w:type="dxa"/>
        <w:tblLayout w:type="fixed"/>
        <w:tblLook w:val="04A0" w:firstRow="1" w:lastRow="0" w:firstColumn="1" w:lastColumn="0" w:noHBand="0" w:noVBand="1"/>
      </w:tblPr>
      <w:tblGrid>
        <w:gridCol w:w="795"/>
        <w:gridCol w:w="6146"/>
        <w:gridCol w:w="3402"/>
      </w:tblGrid>
      <w:tr w:rsidR="0080161F" w:rsidRPr="00A37AA9" w14:paraId="4D4F3C1C"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5A40C824" w14:textId="77777777" w:rsidR="0080161F" w:rsidRPr="00A37AA9" w:rsidRDefault="001845E5">
            <w:pPr>
              <w:pStyle w:val="afe"/>
              <w:widowControl w:val="0"/>
              <w:spacing w:beforeAutospacing="0" w:after="0" w:afterAutospacing="0"/>
              <w:jc w:val="center"/>
            </w:pPr>
            <w:r w:rsidRPr="00A37AA9">
              <w:rPr>
                <w:color w:val="000000"/>
              </w:rPr>
              <w:t>1.1</w:t>
            </w:r>
          </w:p>
        </w:tc>
        <w:tc>
          <w:tcPr>
            <w:tcW w:w="6146" w:type="dxa"/>
            <w:tcBorders>
              <w:top w:val="single" w:sz="4" w:space="0" w:color="000000"/>
              <w:left w:val="single" w:sz="4" w:space="0" w:color="000000"/>
              <w:bottom w:val="single" w:sz="4" w:space="0" w:color="000000"/>
              <w:right w:val="single" w:sz="4" w:space="0" w:color="000000"/>
            </w:tcBorders>
            <w:vAlign w:val="center"/>
          </w:tcPr>
          <w:p w14:paraId="024AEDF7" w14:textId="77777777" w:rsidR="0080161F" w:rsidRPr="00A37AA9" w:rsidRDefault="001845E5">
            <w:pPr>
              <w:pStyle w:val="afe"/>
              <w:widowControl w:val="0"/>
              <w:spacing w:beforeAutospacing="0" w:after="0" w:afterAutospacing="0"/>
              <w:jc w:val="both"/>
            </w:pPr>
            <w:r w:rsidRPr="00A37AA9">
              <w:rPr>
                <w:color w:val="000000"/>
              </w:rPr>
              <w:t>Сведения о физическом лице, в случае если застройщиком является физическое лицо:</w:t>
            </w:r>
          </w:p>
        </w:tc>
        <w:tc>
          <w:tcPr>
            <w:tcW w:w="3402" w:type="dxa"/>
            <w:tcBorders>
              <w:top w:val="single" w:sz="4" w:space="0" w:color="000000"/>
              <w:left w:val="single" w:sz="4" w:space="0" w:color="000000"/>
              <w:bottom w:val="single" w:sz="4" w:space="0" w:color="000000"/>
              <w:right w:val="single" w:sz="4" w:space="0" w:color="000000"/>
            </w:tcBorders>
            <w:vAlign w:val="center"/>
          </w:tcPr>
          <w:p w14:paraId="0F97CAE4" w14:textId="77777777" w:rsidR="0080161F" w:rsidRPr="00A37AA9" w:rsidRDefault="001845E5">
            <w:pPr>
              <w:pStyle w:val="afe"/>
              <w:widowControl w:val="0"/>
              <w:spacing w:beforeAutospacing="0" w:after="0" w:afterAutospacing="0"/>
            </w:pPr>
            <w:r w:rsidRPr="00A37AA9">
              <w:t> </w:t>
            </w:r>
          </w:p>
        </w:tc>
      </w:tr>
      <w:tr w:rsidR="0080161F" w:rsidRPr="00A37AA9" w14:paraId="22FC420A"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73C1E040" w14:textId="77777777" w:rsidR="0080161F" w:rsidRPr="00A37AA9" w:rsidRDefault="001845E5">
            <w:pPr>
              <w:pStyle w:val="afe"/>
              <w:widowControl w:val="0"/>
              <w:spacing w:beforeAutospacing="0" w:after="0" w:afterAutospacing="0"/>
              <w:jc w:val="center"/>
            </w:pPr>
            <w:r w:rsidRPr="00A37AA9">
              <w:rPr>
                <w:color w:val="000000"/>
              </w:rPr>
              <w:t>1.1.1</w:t>
            </w:r>
          </w:p>
        </w:tc>
        <w:tc>
          <w:tcPr>
            <w:tcW w:w="6146" w:type="dxa"/>
            <w:tcBorders>
              <w:top w:val="single" w:sz="4" w:space="0" w:color="000000"/>
              <w:left w:val="single" w:sz="4" w:space="0" w:color="000000"/>
              <w:bottom w:val="single" w:sz="4" w:space="0" w:color="000000"/>
              <w:right w:val="single" w:sz="4" w:space="0" w:color="000000"/>
            </w:tcBorders>
            <w:vAlign w:val="center"/>
          </w:tcPr>
          <w:p w14:paraId="6FC4EE89" w14:textId="77777777" w:rsidR="0080161F" w:rsidRPr="00A37AA9" w:rsidRDefault="001845E5">
            <w:pPr>
              <w:pStyle w:val="afe"/>
              <w:widowControl w:val="0"/>
              <w:spacing w:beforeAutospacing="0" w:after="0" w:afterAutospacing="0"/>
              <w:jc w:val="both"/>
            </w:pPr>
            <w:r w:rsidRPr="00A37AA9">
              <w:rPr>
                <w:color w:val="000000"/>
              </w:rPr>
              <w:t>Фамилия, имя, отчество (при наличии)</w:t>
            </w:r>
          </w:p>
        </w:tc>
        <w:tc>
          <w:tcPr>
            <w:tcW w:w="3402" w:type="dxa"/>
            <w:tcBorders>
              <w:top w:val="single" w:sz="4" w:space="0" w:color="000000"/>
              <w:left w:val="single" w:sz="4" w:space="0" w:color="000000"/>
              <w:bottom w:val="single" w:sz="4" w:space="0" w:color="000000"/>
              <w:right w:val="single" w:sz="4" w:space="0" w:color="000000"/>
            </w:tcBorders>
            <w:vAlign w:val="center"/>
          </w:tcPr>
          <w:p w14:paraId="70FFDE33" w14:textId="77777777" w:rsidR="0080161F" w:rsidRPr="00A37AA9" w:rsidRDefault="001845E5">
            <w:pPr>
              <w:pStyle w:val="afe"/>
              <w:widowControl w:val="0"/>
              <w:spacing w:beforeAutospacing="0" w:after="0" w:afterAutospacing="0"/>
            </w:pPr>
            <w:r w:rsidRPr="00A37AA9">
              <w:t> </w:t>
            </w:r>
          </w:p>
        </w:tc>
      </w:tr>
      <w:tr w:rsidR="0080161F" w:rsidRPr="00A37AA9" w14:paraId="71A947C4"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427E48AF" w14:textId="77777777" w:rsidR="0080161F" w:rsidRPr="00A37AA9" w:rsidRDefault="001845E5">
            <w:pPr>
              <w:pStyle w:val="afe"/>
              <w:widowControl w:val="0"/>
              <w:spacing w:beforeAutospacing="0" w:after="0" w:afterAutospacing="0"/>
              <w:jc w:val="center"/>
            </w:pPr>
            <w:r w:rsidRPr="00A37AA9">
              <w:rPr>
                <w:color w:val="000000"/>
              </w:rPr>
              <w:t>1.1.2</w:t>
            </w:r>
          </w:p>
        </w:tc>
        <w:tc>
          <w:tcPr>
            <w:tcW w:w="6146" w:type="dxa"/>
            <w:tcBorders>
              <w:top w:val="single" w:sz="4" w:space="0" w:color="000000"/>
              <w:left w:val="single" w:sz="4" w:space="0" w:color="000000"/>
              <w:bottom w:val="single" w:sz="4" w:space="0" w:color="000000"/>
              <w:right w:val="single" w:sz="4" w:space="0" w:color="000000"/>
            </w:tcBorders>
            <w:vAlign w:val="center"/>
          </w:tcPr>
          <w:p w14:paraId="01B72D42" w14:textId="77777777" w:rsidR="0080161F" w:rsidRPr="00A37AA9" w:rsidRDefault="001845E5">
            <w:pPr>
              <w:pStyle w:val="afe"/>
              <w:widowControl w:val="0"/>
              <w:spacing w:beforeAutospacing="0" w:after="0" w:afterAutospacing="0"/>
              <w:jc w:val="both"/>
            </w:pPr>
            <w:r w:rsidRPr="00A37AA9">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Borders>
              <w:top w:val="single" w:sz="4" w:space="0" w:color="000000"/>
              <w:left w:val="single" w:sz="4" w:space="0" w:color="000000"/>
              <w:bottom w:val="single" w:sz="4" w:space="0" w:color="000000"/>
              <w:right w:val="single" w:sz="4" w:space="0" w:color="000000"/>
            </w:tcBorders>
            <w:vAlign w:val="center"/>
          </w:tcPr>
          <w:p w14:paraId="6B4FDB9F" w14:textId="77777777" w:rsidR="0080161F" w:rsidRPr="00A37AA9" w:rsidRDefault="001845E5">
            <w:pPr>
              <w:pStyle w:val="afe"/>
              <w:widowControl w:val="0"/>
              <w:spacing w:beforeAutospacing="0" w:after="0" w:afterAutospacing="0"/>
            </w:pPr>
            <w:r w:rsidRPr="00A37AA9">
              <w:t> </w:t>
            </w:r>
          </w:p>
        </w:tc>
      </w:tr>
      <w:tr w:rsidR="0080161F" w:rsidRPr="00A37AA9" w14:paraId="14D500E6"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0633156E" w14:textId="77777777" w:rsidR="0080161F" w:rsidRPr="00A37AA9" w:rsidRDefault="001845E5">
            <w:pPr>
              <w:pStyle w:val="afe"/>
              <w:widowControl w:val="0"/>
              <w:spacing w:beforeAutospacing="0" w:after="0" w:afterAutospacing="0"/>
              <w:jc w:val="center"/>
            </w:pPr>
            <w:r w:rsidRPr="00A37AA9">
              <w:rPr>
                <w:color w:val="000000"/>
              </w:rPr>
              <w:t>1.1.3</w:t>
            </w:r>
          </w:p>
        </w:tc>
        <w:tc>
          <w:tcPr>
            <w:tcW w:w="6146" w:type="dxa"/>
            <w:tcBorders>
              <w:top w:val="single" w:sz="4" w:space="0" w:color="000000"/>
              <w:left w:val="single" w:sz="4" w:space="0" w:color="000000"/>
              <w:bottom w:val="single" w:sz="4" w:space="0" w:color="000000"/>
              <w:right w:val="single" w:sz="4" w:space="0" w:color="000000"/>
            </w:tcBorders>
            <w:vAlign w:val="center"/>
          </w:tcPr>
          <w:p w14:paraId="70C9CDBD" w14:textId="77777777" w:rsidR="0080161F" w:rsidRPr="00A37AA9" w:rsidRDefault="001845E5">
            <w:pPr>
              <w:pStyle w:val="afe"/>
              <w:widowControl w:val="0"/>
              <w:spacing w:beforeAutospacing="0" w:after="0" w:afterAutospacing="0"/>
              <w:jc w:val="both"/>
            </w:pPr>
            <w:r w:rsidRPr="00A37AA9">
              <w:rPr>
                <w:color w:val="000000"/>
              </w:rPr>
              <w:t>Основной государственный регистрационный номер индивидуального предпринимателя</w:t>
            </w:r>
          </w:p>
        </w:tc>
        <w:tc>
          <w:tcPr>
            <w:tcW w:w="3402" w:type="dxa"/>
            <w:tcBorders>
              <w:top w:val="single" w:sz="4" w:space="0" w:color="000000"/>
              <w:left w:val="single" w:sz="4" w:space="0" w:color="000000"/>
              <w:bottom w:val="single" w:sz="4" w:space="0" w:color="000000"/>
              <w:right w:val="single" w:sz="4" w:space="0" w:color="000000"/>
            </w:tcBorders>
            <w:vAlign w:val="center"/>
          </w:tcPr>
          <w:p w14:paraId="08E6AF05" w14:textId="77777777" w:rsidR="0080161F" w:rsidRPr="00A37AA9" w:rsidRDefault="001845E5">
            <w:pPr>
              <w:pStyle w:val="afe"/>
              <w:widowControl w:val="0"/>
              <w:spacing w:beforeAutospacing="0" w:after="0" w:afterAutospacing="0"/>
            </w:pPr>
            <w:r w:rsidRPr="00A37AA9">
              <w:t> </w:t>
            </w:r>
          </w:p>
        </w:tc>
      </w:tr>
      <w:tr w:rsidR="0080161F" w:rsidRPr="00A37AA9" w14:paraId="716A0C5C"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4A90463B" w14:textId="77777777" w:rsidR="0080161F" w:rsidRPr="00A37AA9" w:rsidRDefault="001845E5">
            <w:pPr>
              <w:pStyle w:val="afe"/>
              <w:widowControl w:val="0"/>
              <w:spacing w:beforeAutospacing="0" w:after="0" w:afterAutospacing="0"/>
              <w:jc w:val="center"/>
            </w:pPr>
            <w:r w:rsidRPr="00A37AA9">
              <w:rPr>
                <w:color w:val="000000"/>
              </w:rPr>
              <w:t>1.2</w:t>
            </w:r>
          </w:p>
        </w:tc>
        <w:tc>
          <w:tcPr>
            <w:tcW w:w="6146" w:type="dxa"/>
            <w:tcBorders>
              <w:top w:val="single" w:sz="4" w:space="0" w:color="000000"/>
              <w:left w:val="single" w:sz="4" w:space="0" w:color="000000"/>
              <w:bottom w:val="single" w:sz="4" w:space="0" w:color="000000"/>
              <w:right w:val="single" w:sz="4" w:space="0" w:color="000000"/>
            </w:tcBorders>
            <w:vAlign w:val="center"/>
          </w:tcPr>
          <w:p w14:paraId="1BE314A3" w14:textId="77777777" w:rsidR="0080161F" w:rsidRPr="00A37AA9" w:rsidRDefault="001845E5">
            <w:pPr>
              <w:pStyle w:val="afe"/>
              <w:widowControl w:val="0"/>
              <w:spacing w:beforeAutospacing="0" w:after="0" w:afterAutospacing="0"/>
              <w:jc w:val="both"/>
            </w:pPr>
            <w:r w:rsidRPr="00A37AA9">
              <w:rPr>
                <w:color w:val="000000"/>
              </w:rPr>
              <w:t>Сведения о юридическом лице:</w:t>
            </w:r>
          </w:p>
        </w:tc>
        <w:tc>
          <w:tcPr>
            <w:tcW w:w="3402" w:type="dxa"/>
            <w:tcBorders>
              <w:top w:val="single" w:sz="4" w:space="0" w:color="000000"/>
              <w:left w:val="single" w:sz="4" w:space="0" w:color="000000"/>
              <w:bottom w:val="single" w:sz="4" w:space="0" w:color="000000"/>
              <w:right w:val="single" w:sz="4" w:space="0" w:color="000000"/>
            </w:tcBorders>
            <w:vAlign w:val="center"/>
          </w:tcPr>
          <w:p w14:paraId="719B6477" w14:textId="77777777" w:rsidR="0080161F" w:rsidRPr="00A37AA9" w:rsidRDefault="001845E5">
            <w:pPr>
              <w:pStyle w:val="afe"/>
              <w:widowControl w:val="0"/>
              <w:spacing w:beforeAutospacing="0" w:after="0" w:afterAutospacing="0"/>
            </w:pPr>
            <w:r w:rsidRPr="00A37AA9">
              <w:t> </w:t>
            </w:r>
          </w:p>
        </w:tc>
      </w:tr>
      <w:tr w:rsidR="0080161F" w:rsidRPr="00A37AA9" w14:paraId="21D81A3F"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0C690B41" w14:textId="77777777" w:rsidR="0080161F" w:rsidRPr="00A37AA9" w:rsidRDefault="001845E5">
            <w:pPr>
              <w:pStyle w:val="afe"/>
              <w:widowControl w:val="0"/>
              <w:spacing w:beforeAutospacing="0" w:after="0" w:afterAutospacing="0"/>
              <w:jc w:val="center"/>
            </w:pPr>
            <w:r w:rsidRPr="00A37AA9">
              <w:rPr>
                <w:color w:val="000000"/>
              </w:rPr>
              <w:t>1.2.1</w:t>
            </w:r>
          </w:p>
        </w:tc>
        <w:tc>
          <w:tcPr>
            <w:tcW w:w="6146" w:type="dxa"/>
            <w:tcBorders>
              <w:top w:val="single" w:sz="4" w:space="0" w:color="000000"/>
              <w:left w:val="single" w:sz="4" w:space="0" w:color="000000"/>
              <w:bottom w:val="single" w:sz="4" w:space="0" w:color="000000"/>
              <w:right w:val="single" w:sz="4" w:space="0" w:color="000000"/>
            </w:tcBorders>
            <w:vAlign w:val="center"/>
          </w:tcPr>
          <w:p w14:paraId="34E16A65" w14:textId="77777777" w:rsidR="0080161F" w:rsidRPr="00A37AA9" w:rsidRDefault="001845E5">
            <w:pPr>
              <w:pStyle w:val="afe"/>
              <w:widowControl w:val="0"/>
              <w:spacing w:beforeAutospacing="0" w:after="0" w:afterAutospacing="0"/>
              <w:jc w:val="both"/>
            </w:pPr>
            <w:r w:rsidRPr="00A37AA9">
              <w:rPr>
                <w:color w:val="000000"/>
              </w:rPr>
              <w:t>Полное наименование</w:t>
            </w:r>
          </w:p>
        </w:tc>
        <w:tc>
          <w:tcPr>
            <w:tcW w:w="3402" w:type="dxa"/>
            <w:tcBorders>
              <w:top w:val="single" w:sz="4" w:space="0" w:color="000000"/>
              <w:left w:val="single" w:sz="4" w:space="0" w:color="000000"/>
              <w:bottom w:val="single" w:sz="4" w:space="0" w:color="000000"/>
              <w:right w:val="single" w:sz="4" w:space="0" w:color="000000"/>
            </w:tcBorders>
            <w:vAlign w:val="center"/>
          </w:tcPr>
          <w:p w14:paraId="46BB7DDB" w14:textId="77777777" w:rsidR="0080161F" w:rsidRPr="00A37AA9" w:rsidRDefault="001845E5">
            <w:pPr>
              <w:pStyle w:val="afe"/>
              <w:widowControl w:val="0"/>
              <w:spacing w:beforeAutospacing="0" w:after="0" w:afterAutospacing="0"/>
            </w:pPr>
            <w:r w:rsidRPr="00A37AA9">
              <w:t> </w:t>
            </w:r>
          </w:p>
        </w:tc>
      </w:tr>
      <w:tr w:rsidR="0080161F" w:rsidRPr="00A37AA9" w14:paraId="06B67EA1"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7A7394A3" w14:textId="77777777" w:rsidR="0080161F" w:rsidRPr="00A37AA9" w:rsidRDefault="001845E5">
            <w:pPr>
              <w:pStyle w:val="afe"/>
              <w:widowControl w:val="0"/>
              <w:spacing w:beforeAutospacing="0" w:after="0" w:afterAutospacing="0"/>
              <w:jc w:val="center"/>
            </w:pPr>
            <w:r w:rsidRPr="00A37AA9">
              <w:rPr>
                <w:color w:val="000000"/>
              </w:rPr>
              <w:t>1.2.2</w:t>
            </w:r>
          </w:p>
        </w:tc>
        <w:tc>
          <w:tcPr>
            <w:tcW w:w="6146" w:type="dxa"/>
            <w:tcBorders>
              <w:top w:val="single" w:sz="4" w:space="0" w:color="000000"/>
              <w:left w:val="single" w:sz="4" w:space="0" w:color="000000"/>
              <w:bottom w:val="single" w:sz="4" w:space="0" w:color="000000"/>
              <w:right w:val="single" w:sz="4" w:space="0" w:color="000000"/>
            </w:tcBorders>
            <w:vAlign w:val="center"/>
          </w:tcPr>
          <w:p w14:paraId="3F1A226F" w14:textId="77777777" w:rsidR="0080161F" w:rsidRPr="00A37AA9" w:rsidRDefault="001845E5">
            <w:pPr>
              <w:pStyle w:val="afe"/>
              <w:widowControl w:val="0"/>
              <w:spacing w:beforeAutospacing="0" w:after="0" w:afterAutospacing="0"/>
              <w:jc w:val="both"/>
            </w:pPr>
            <w:r w:rsidRPr="00A37AA9">
              <w:rPr>
                <w:color w:val="000000"/>
              </w:rPr>
              <w:t>Основной государственный регистрационный номер</w:t>
            </w:r>
          </w:p>
        </w:tc>
        <w:tc>
          <w:tcPr>
            <w:tcW w:w="3402" w:type="dxa"/>
            <w:tcBorders>
              <w:top w:val="single" w:sz="4" w:space="0" w:color="000000"/>
              <w:left w:val="single" w:sz="4" w:space="0" w:color="000000"/>
              <w:bottom w:val="single" w:sz="4" w:space="0" w:color="000000"/>
              <w:right w:val="single" w:sz="4" w:space="0" w:color="000000"/>
            </w:tcBorders>
            <w:vAlign w:val="center"/>
          </w:tcPr>
          <w:p w14:paraId="68A7C17B" w14:textId="77777777" w:rsidR="0080161F" w:rsidRPr="00A37AA9" w:rsidRDefault="001845E5">
            <w:pPr>
              <w:pStyle w:val="afe"/>
              <w:widowControl w:val="0"/>
              <w:spacing w:beforeAutospacing="0" w:after="0" w:afterAutospacing="0"/>
            </w:pPr>
            <w:r w:rsidRPr="00A37AA9">
              <w:t> </w:t>
            </w:r>
          </w:p>
        </w:tc>
      </w:tr>
      <w:tr w:rsidR="0080161F" w:rsidRPr="00A37AA9" w14:paraId="2E4FEFC9"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22248C08" w14:textId="77777777" w:rsidR="0080161F" w:rsidRPr="00A37AA9" w:rsidRDefault="001845E5">
            <w:pPr>
              <w:pStyle w:val="afe"/>
              <w:widowControl w:val="0"/>
              <w:spacing w:beforeAutospacing="0" w:after="0" w:afterAutospacing="0"/>
              <w:jc w:val="center"/>
            </w:pPr>
            <w:r w:rsidRPr="00A37AA9">
              <w:rPr>
                <w:color w:val="000000"/>
              </w:rPr>
              <w:t>1.2.3</w:t>
            </w:r>
          </w:p>
        </w:tc>
        <w:tc>
          <w:tcPr>
            <w:tcW w:w="6146" w:type="dxa"/>
            <w:tcBorders>
              <w:top w:val="single" w:sz="4" w:space="0" w:color="000000"/>
              <w:left w:val="single" w:sz="4" w:space="0" w:color="000000"/>
              <w:bottom w:val="single" w:sz="4" w:space="0" w:color="000000"/>
              <w:right w:val="single" w:sz="4" w:space="0" w:color="000000"/>
            </w:tcBorders>
            <w:vAlign w:val="center"/>
          </w:tcPr>
          <w:p w14:paraId="6F1CC274" w14:textId="77777777" w:rsidR="0080161F" w:rsidRPr="00A37AA9" w:rsidRDefault="001845E5">
            <w:pPr>
              <w:pStyle w:val="afe"/>
              <w:widowControl w:val="0"/>
              <w:spacing w:beforeAutospacing="0" w:after="0" w:afterAutospacing="0"/>
              <w:jc w:val="both"/>
            </w:pPr>
            <w:r w:rsidRPr="00A37AA9">
              <w:rPr>
                <w:color w:val="000000"/>
              </w:rPr>
              <w:t>Идентификационный номер налогоплательщика - юридического лица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3D5CDB25" w14:textId="77777777" w:rsidR="0080161F" w:rsidRPr="00A37AA9" w:rsidRDefault="001845E5">
            <w:pPr>
              <w:pStyle w:val="afe"/>
              <w:widowControl w:val="0"/>
              <w:spacing w:beforeAutospacing="0" w:after="0" w:afterAutospacing="0"/>
            </w:pPr>
            <w:r w:rsidRPr="00A37AA9">
              <w:t> </w:t>
            </w:r>
          </w:p>
        </w:tc>
      </w:tr>
    </w:tbl>
    <w:p w14:paraId="4BAEC796" w14:textId="77777777" w:rsidR="0080161F" w:rsidRPr="00A37AA9" w:rsidRDefault="001845E5">
      <w:pPr>
        <w:pStyle w:val="afe"/>
        <w:spacing w:beforeAutospacing="0" w:after="0" w:afterAutospacing="0"/>
        <w:jc w:val="both"/>
      </w:pPr>
      <w:r w:rsidRPr="00A37AA9">
        <w:t> </w:t>
      </w:r>
    </w:p>
    <w:p w14:paraId="0B2BAFF8" w14:textId="77777777" w:rsidR="0080161F" w:rsidRPr="00A37AA9" w:rsidRDefault="001845E5">
      <w:pPr>
        <w:pStyle w:val="afe"/>
        <w:spacing w:beforeAutospacing="0" w:after="0" w:afterAutospacing="0"/>
        <w:jc w:val="center"/>
      </w:pPr>
      <w:r w:rsidRPr="00A37AA9">
        <w:rPr>
          <w:color w:val="000000"/>
        </w:rPr>
        <w:t>2. Сведения о разрешении на строительство</w:t>
      </w:r>
    </w:p>
    <w:p w14:paraId="260A74D8" w14:textId="77777777" w:rsidR="0080161F" w:rsidRPr="00A37AA9" w:rsidRDefault="001845E5">
      <w:pPr>
        <w:pStyle w:val="afe"/>
        <w:spacing w:beforeAutospacing="0" w:after="0" w:afterAutospacing="0"/>
        <w:jc w:val="both"/>
      </w:pPr>
      <w:r w:rsidRPr="00A37AA9">
        <w:t> </w:t>
      </w:r>
    </w:p>
    <w:tbl>
      <w:tblPr>
        <w:tblW w:w="10343" w:type="dxa"/>
        <w:tblLayout w:type="fixed"/>
        <w:tblLook w:val="04A0" w:firstRow="1" w:lastRow="0" w:firstColumn="1" w:lastColumn="0" w:noHBand="0" w:noVBand="1"/>
      </w:tblPr>
      <w:tblGrid>
        <w:gridCol w:w="535"/>
        <w:gridCol w:w="4705"/>
        <w:gridCol w:w="2041"/>
        <w:gridCol w:w="3062"/>
      </w:tblGrid>
      <w:tr w:rsidR="0080161F" w:rsidRPr="00A37AA9" w14:paraId="503F1D9E" w14:textId="77777777" w:rsidTr="008F16AF">
        <w:tc>
          <w:tcPr>
            <w:tcW w:w="535" w:type="dxa"/>
            <w:tcBorders>
              <w:top w:val="single" w:sz="4" w:space="0" w:color="000000"/>
              <w:left w:val="single" w:sz="4" w:space="0" w:color="000000"/>
              <w:bottom w:val="single" w:sz="4" w:space="0" w:color="000000"/>
              <w:right w:val="single" w:sz="4" w:space="0" w:color="000000"/>
            </w:tcBorders>
            <w:vAlign w:val="center"/>
          </w:tcPr>
          <w:p w14:paraId="7A313B56" w14:textId="77777777" w:rsidR="0080161F" w:rsidRPr="00A37AA9" w:rsidRDefault="001845E5">
            <w:pPr>
              <w:pStyle w:val="afe"/>
              <w:widowControl w:val="0"/>
              <w:spacing w:beforeAutospacing="0" w:after="0" w:afterAutospacing="0"/>
              <w:jc w:val="center"/>
            </w:pPr>
            <w:r w:rsidRPr="00A37AA9">
              <w:rPr>
                <w:color w:val="000000"/>
              </w:rPr>
              <w:t>№</w:t>
            </w:r>
          </w:p>
        </w:tc>
        <w:tc>
          <w:tcPr>
            <w:tcW w:w="4705" w:type="dxa"/>
            <w:tcBorders>
              <w:top w:val="single" w:sz="4" w:space="0" w:color="000000"/>
              <w:left w:val="single" w:sz="4" w:space="0" w:color="000000"/>
              <w:bottom w:val="single" w:sz="4" w:space="0" w:color="000000"/>
              <w:right w:val="single" w:sz="4" w:space="0" w:color="000000"/>
            </w:tcBorders>
            <w:vAlign w:val="center"/>
          </w:tcPr>
          <w:p w14:paraId="4DBE4D46" w14:textId="77777777" w:rsidR="0080161F" w:rsidRPr="00A37AA9" w:rsidRDefault="001845E5">
            <w:pPr>
              <w:pStyle w:val="afe"/>
              <w:widowControl w:val="0"/>
              <w:spacing w:beforeAutospacing="0" w:after="0" w:afterAutospacing="0"/>
              <w:jc w:val="center"/>
            </w:pPr>
            <w:r w:rsidRPr="00A37AA9">
              <w:rPr>
                <w:color w:val="000000"/>
              </w:rPr>
              <w:t>Орган (организация), выдавший(</w:t>
            </w:r>
            <w:proofErr w:type="spellStart"/>
            <w:r w:rsidRPr="00A37AA9">
              <w:rPr>
                <w:color w:val="000000"/>
              </w:rPr>
              <w:t>ая</w:t>
            </w:r>
            <w:proofErr w:type="spellEnd"/>
            <w:r w:rsidRPr="00A37AA9">
              <w:rPr>
                <w:color w:val="000000"/>
              </w:rPr>
              <w:t xml:space="preserve">) </w:t>
            </w:r>
            <w:r w:rsidRPr="00A37AA9">
              <w:rPr>
                <w:color w:val="000000"/>
              </w:rPr>
              <w:lastRenderedPageBreak/>
              <w:t>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vAlign w:val="center"/>
          </w:tcPr>
          <w:p w14:paraId="18A75A29" w14:textId="77777777" w:rsidR="0080161F" w:rsidRPr="00A37AA9" w:rsidRDefault="001845E5">
            <w:pPr>
              <w:pStyle w:val="afe"/>
              <w:widowControl w:val="0"/>
              <w:spacing w:beforeAutospacing="0" w:after="0" w:afterAutospacing="0"/>
              <w:jc w:val="center"/>
            </w:pPr>
            <w:r w:rsidRPr="00A37AA9">
              <w:rPr>
                <w:color w:val="000000"/>
              </w:rPr>
              <w:lastRenderedPageBreak/>
              <w:t>Номер документа</w:t>
            </w:r>
          </w:p>
        </w:tc>
        <w:tc>
          <w:tcPr>
            <w:tcW w:w="3062" w:type="dxa"/>
            <w:tcBorders>
              <w:top w:val="single" w:sz="4" w:space="0" w:color="000000"/>
              <w:left w:val="single" w:sz="4" w:space="0" w:color="000000"/>
              <w:bottom w:val="single" w:sz="4" w:space="0" w:color="000000"/>
              <w:right w:val="single" w:sz="4" w:space="0" w:color="000000"/>
            </w:tcBorders>
            <w:vAlign w:val="center"/>
          </w:tcPr>
          <w:p w14:paraId="673AA7AA" w14:textId="77777777" w:rsidR="0080161F" w:rsidRPr="00A37AA9" w:rsidRDefault="001845E5">
            <w:pPr>
              <w:pStyle w:val="afe"/>
              <w:widowControl w:val="0"/>
              <w:spacing w:beforeAutospacing="0" w:after="0" w:afterAutospacing="0"/>
              <w:jc w:val="center"/>
            </w:pPr>
            <w:r w:rsidRPr="00A37AA9">
              <w:rPr>
                <w:color w:val="000000"/>
              </w:rPr>
              <w:t>Дата документа</w:t>
            </w:r>
          </w:p>
        </w:tc>
      </w:tr>
      <w:tr w:rsidR="0080161F" w:rsidRPr="00A37AA9" w14:paraId="650437FD" w14:textId="77777777" w:rsidTr="008F16AF">
        <w:tc>
          <w:tcPr>
            <w:tcW w:w="535" w:type="dxa"/>
            <w:tcBorders>
              <w:top w:val="single" w:sz="4" w:space="0" w:color="000000"/>
              <w:left w:val="single" w:sz="4" w:space="0" w:color="000000"/>
              <w:bottom w:val="single" w:sz="4" w:space="0" w:color="000000"/>
              <w:right w:val="single" w:sz="4" w:space="0" w:color="000000"/>
            </w:tcBorders>
            <w:vAlign w:val="center"/>
          </w:tcPr>
          <w:p w14:paraId="20600FB7" w14:textId="77777777" w:rsidR="0080161F" w:rsidRPr="00A37AA9" w:rsidRDefault="001845E5">
            <w:pPr>
              <w:pStyle w:val="afe"/>
              <w:widowControl w:val="0"/>
              <w:spacing w:beforeAutospacing="0" w:after="0" w:afterAutospacing="0"/>
            </w:pPr>
            <w:r w:rsidRPr="00A37AA9">
              <w:t> </w:t>
            </w:r>
          </w:p>
        </w:tc>
        <w:tc>
          <w:tcPr>
            <w:tcW w:w="4705" w:type="dxa"/>
            <w:tcBorders>
              <w:top w:val="single" w:sz="4" w:space="0" w:color="000000"/>
              <w:left w:val="single" w:sz="4" w:space="0" w:color="000000"/>
              <w:bottom w:val="single" w:sz="4" w:space="0" w:color="000000"/>
              <w:right w:val="single" w:sz="4" w:space="0" w:color="000000"/>
            </w:tcBorders>
            <w:vAlign w:val="center"/>
          </w:tcPr>
          <w:p w14:paraId="2047A6BD" w14:textId="77777777" w:rsidR="0080161F" w:rsidRPr="00A37AA9" w:rsidRDefault="001845E5">
            <w:pPr>
              <w:pStyle w:val="afe"/>
              <w:widowControl w:val="0"/>
              <w:spacing w:beforeAutospacing="0" w:after="0" w:afterAutospacing="0"/>
            </w:pPr>
            <w:r w:rsidRPr="00A37AA9">
              <w:t> </w:t>
            </w:r>
          </w:p>
        </w:tc>
        <w:tc>
          <w:tcPr>
            <w:tcW w:w="2041" w:type="dxa"/>
            <w:tcBorders>
              <w:top w:val="single" w:sz="4" w:space="0" w:color="000000"/>
              <w:left w:val="single" w:sz="4" w:space="0" w:color="000000"/>
              <w:bottom w:val="single" w:sz="4" w:space="0" w:color="000000"/>
              <w:right w:val="single" w:sz="4" w:space="0" w:color="000000"/>
            </w:tcBorders>
            <w:vAlign w:val="center"/>
          </w:tcPr>
          <w:p w14:paraId="77D47088" w14:textId="77777777" w:rsidR="0080161F" w:rsidRPr="00A37AA9" w:rsidRDefault="001845E5">
            <w:pPr>
              <w:pStyle w:val="afe"/>
              <w:widowControl w:val="0"/>
              <w:spacing w:beforeAutospacing="0" w:after="0" w:afterAutospacing="0"/>
            </w:pPr>
            <w:r w:rsidRPr="00A37AA9">
              <w:t> </w:t>
            </w:r>
          </w:p>
        </w:tc>
        <w:tc>
          <w:tcPr>
            <w:tcW w:w="3062" w:type="dxa"/>
            <w:tcBorders>
              <w:top w:val="single" w:sz="4" w:space="0" w:color="000000"/>
              <w:left w:val="single" w:sz="4" w:space="0" w:color="000000"/>
              <w:bottom w:val="single" w:sz="4" w:space="0" w:color="000000"/>
              <w:right w:val="single" w:sz="4" w:space="0" w:color="000000"/>
            </w:tcBorders>
            <w:vAlign w:val="center"/>
          </w:tcPr>
          <w:p w14:paraId="2BEE0360" w14:textId="77777777" w:rsidR="0080161F" w:rsidRPr="00A37AA9" w:rsidRDefault="001845E5">
            <w:pPr>
              <w:pStyle w:val="afe"/>
              <w:widowControl w:val="0"/>
              <w:spacing w:beforeAutospacing="0" w:after="0" w:afterAutospacing="0"/>
            </w:pPr>
            <w:r w:rsidRPr="00A37AA9">
              <w:t> </w:t>
            </w:r>
          </w:p>
        </w:tc>
      </w:tr>
    </w:tbl>
    <w:p w14:paraId="6DE4D500" w14:textId="77777777" w:rsidR="0080161F" w:rsidRPr="00A37AA9" w:rsidRDefault="001845E5">
      <w:pPr>
        <w:pStyle w:val="afe"/>
        <w:spacing w:beforeAutospacing="0" w:after="0" w:afterAutospacing="0"/>
        <w:jc w:val="both"/>
      </w:pPr>
      <w:r w:rsidRPr="00A37AA9">
        <w:t> </w:t>
      </w:r>
    </w:p>
    <w:p w14:paraId="7ECC5702" w14:textId="77777777" w:rsidR="0080161F" w:rsidRPr="00A37AA9" w:rsidRDefault="001845E5">
      <w:pPr>
        <w:pStyle w:val="afe"/>
        <w:spacing w:beforeAutospacing="0" w:after="0" w:afterAutospacing="0"/>
        <w:ind w:firstLine="540"/>
        <w:jc w:val="both"/>
      </w:pPr>
      <w:r w:rsidRPr="00A37AA9">
        <w:rPr>
          <w:color w:val="000000"/>
        </w:rPr>
        <w:t>Приложение: ______________________________________________________</w:t>
      </w:r>
    </w:p>
    <w:p w14:paraId="0032EB3B" w14:textId="77777777" w:rsidR="0080161F" w:rsidRPr="00A37AA9" w:rsidRDefault="001845E5">
      <w:pPr>
        <w:pStyle w:val="afe"/>
        <w:spacing w:before="240" w:beforeAutospacing="0" w:after="0" w:afterAutospacing="0"/>
        <w:ind w:firstLine="540"/>
        <w:jc w:val="both"/>
      </w:pPr>
      <w:r w:rsidRPr="00A37AA9">
        <w:rPr>
          <w:color w:val="000000"/>
        </w:rPr>
        <w:t>Номер телефона и адрес электронной почты для связи: _________________________</w:t>
      </w:r>
    </w:p>
    <w:p w14:paraId="3C76E185" w14:textId="77777777" w:rsidR="0080161F" w:rsidRPr="00A37AA9" w:rsidRDefault="001845E5">
      <w:pPr>
        <w:pStyle w:val="afe"/>
        <w:spacing w:before="240" w:beforeAutospacing="0" w:after="0" w:afterAutospacing="0"/>
        <w:ind w:firstLine="540"/>
        <w:jc w:val="both"/>
      </w:pPr>
      <w:r w:rsidRPr="00A37AA9">
        <w:rPr>
          <w:color w:val="000000"/>
        </w:rPr>
        <w:t>Результат предоставления услуги прошу:</w:t>
      </w:r>
    </w:p>
    <w:p w14:paraId="37B66FCE" w14:textId="77777777" w:rsidR="0080161F" w:rsidRPr="00A37AA9" w:rsidRDefault="001845E5">
      <w:pPr>
        <w:pStyle w:val="afe"/>
        <w:spacing w:beforeAutospacing="0" w:after="0" w:afterAutospacing="0"/>
        <w:jc w:val="both"/>
      </w:pPr>
      <w:r w:rsidRPr="00A37AA9">
        <w:t> </w:t>
      </w:r>
    </w:p>
    <w:tbl>
      <w:tblPr>
        <w:tblW w:w="10321" w:type="dxa"/>
        <w:tblLayout w:type="fixed"/>
        <w:tblLook w:val="04A0" w:firstRow="1" w:lastRow="0" w:firstColumn="1" w:lastColumn="0" w:noHBand="0" w:noVBand="1"/>
      </w:tblPr>
      <w:tblGrid>
        <w:gridCol w:w="8642"/>
        <w:gridCol w:w="1672"/>
        <w:gridCol w:w="7"/>
      </w:tblGrid>
      <w:tr w:rsidR="0080161F" w:rsidRPr="00A37AA9" w14:paraId="2D97369A"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6CEBF472" w14:textId="77777777" w:rsidR="0080161F" w:rsidRPr="00A37AA9" w:rsidRDefault="001845E5">
            <w:pPr>
              <w:pStyle w:val="afe"/>
              <w:widowControl w:val="0"/>
              <w:spacing w:beforeAutospacing="0" w:after="0" w:afterAutospacing="0"/>
              <w:jc w:val="both"/>
            </w:pPr>
            <w:r w:rsidRPr="00A37AA9">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72" w:type="dxa"/>
            <w:tcBorders>
              <w:top w:val="single" w:sz="4" w:space="0" w:color="000000"/>
              <w:left w:val="single" w:sz="4" w:space="0" w:color="000000"/>
              <w:bottom w:val="single" w:sz="4" w:space="0" w:color="000000"/>
              <w:right w:val="single" w:sz="4" w:space="0" w:color="000000"/>
            </w:tcBorders>
            <w:vAlign w:val="center"/>
          </w:tcPr>
          <w:p w14:paraId="330DA59D" w14:textId="77777777" w:rsidR="0080161F" w:rsidRPr="00A37AA9" w:rsidRDefault="001845E5">
            <w:pPr>
              <w:pStyle w:val="afe"/>
              <w:widowControl w:val="0"/>
              <w:spacing w:beforeAutospacing="0" w:after="0" w:afterAutospacing="0"/>
            </w:pPr>
            <w:r w:rsidRPr="00A37AA9">
              <w:t> </w:t>
            </w:r>
          </w:p>
        </w:tc>
      </w:tr>
      <w:tr w:rsidR="0080161F" w:rsidRPr="00A37AA9" w14:paraId="0FE6287D"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1D167F20" w14:textId="77777777" w:rsidR="00D21C66" w:rsidRDefault="001845E5" w:rsidP="00D21C66">
            <w:pPr>
              <w:pStyle w:val="afe"/>
              <w:widowControl w:val="0"/>
              <w:spacing w:beforeAutospacing="0" w:after="0" w:afterAutospacing="0"/>
              <w:jc w:val="both"/>
              <w:rPr>
                <w:color w:val="000000"/>
              </w:rPr>
            </w:pPr>
            <w:r w:rsidRPr="00A37AA9">
              <w:rPr>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00D21C66">
              <w:rPr>
                <w:color w:val="000000"/>
              </w:rPr>
              <w:t>:</w:t>
            </w:r>
          </w:p>
          <w:p w14:paraId="0317A58D" w14:textId="77777777" w:rsidR="0080161F" w:rsidRPr="00A37AA9" w:rsidRDefault="001845E5" w:rsidP="00D21C66">
            <w:pPr>
              <w:pStyle w:val="afe"/>
              <w:widowControl w:val="0"/>
              <w:spacing w:beforeAutospacing="0" w:after="0" w:afterAutospacing="0"/>
              <w:jc w:val="both"/>
            </w:pPr>
            <w:r w:rsidRPr="00A37AA9">
              <w:rPr>
                <w:color w:val="000000"/>
              </w:rPr>
              <w:t>____________________________</w:t>
            </w:r>
            <w:r w:rsidR="00D21C66" w:rsidRPr="00D21C66">
              <w:rPr>
                <w:color w:val="000000"/>
              </w:rPr>
              <w:t>_________________________</w:t>
            </w:r>
            <w:r w:rsidR="00D67B12" w:rsidRPr="00D67B12">
              <w:rPr>
                <w:color w:val="000000"/>
              </w:rPr>
              <w:t>_____________</w:t>
            </w:r>
          </w:p>
        </w:tc>
        <w:tc>
          <w:tcPr>
            <w:tcW w:w="1672" w:type="dxa"/>
            <w:tcBorders>
              <w:top w:val="single" w:sz="4" w:space="0" w:color="000000"/>
              <w:left w:val="single" w:sz="4" w:space="0" w:color="000000"/>
              <w:bottom w:val="single" w:sz="4" w:space="0" w:color="000000"/>
              <w:right w:val="single" w:sz="4" w:space="0" w:color="000000"/>
            </w:tcBorders>
            <w:vAlign w:val="center"/>
          </w:tcPr>
          <w:p w14:paraId="3D36CB2B" w14:textId="77777777" w:rsidR="0080161F" w:rsidRDefault="001845E5">
            <w:pPr>
              <w:pStyle w:val="afe"/>
              <w:widowControl w:val="0"/>
              <w:spacing w:beforeAutospacing="0" w:after="0" w:afterAutospacing="0"/>
            </w:pPr>
            <w:r w:rsidRPr="00A37AA9">
              <w:t> </w:t>
            </w:r>
          </w:p>
          <w:p w14:paraId="7A1D0C42" w14:textId="77777777" w:rsidR="00D21C66" w:rsidRDefault="00D21C66">
            <w:pPr>
              <w:pStyle w:val="afe"/>
              <w:widowControl w:val="0"/>
              <w:spacing w:beforeAutospacing="0" w:after="0" w:afterAutospacing="0"/>
            </w:pPr>
          </w:p>
          <w:p w14:paraId="476C3670" w14:textId="77777777" w:rsidR="00D21C66" w:rsidRDefault="00D21C66">
            <w:pPr>
              <w:pStyle w:val="afe"/>
              <w:widowControl w:val="0"/>
              <w:spacing w:beforeAutospacing="0" w:after="0" w:afterAutospacing="0"/>
            </w:pPr>
          </w:p>
          <w:p w14:paraId="1D714746" w14:textId="77777777" w:rsidR="00D21C66" w:rsidRDefault="00D21C66">
            <w:pPr>
              <w:pStyle w:val="afe"/>
              <w:widowControl w:val="0"/>
              <w:spacing w:beforeAutospacing="0" w:after="0" w:afterAutospacing="0"/>
            </w:pPr>
          </w:p>
          <w:p w14:paraId="1DC80114" w14:textId="77777777" w:rsidR="00D21C66" w:rsidRDefault="00D21C66">
            <w:pPr>
              <w:pStyle w:val="afe"/>
              <w:widowControl w:val="0"/>
              <w:spacing w:beforeAutospacing="0" w:after="0" w:afterAutospacing="0"/>
            </w:pPr>
          </w:p>
          <w:p w14:paraId="1CDE1C08" w14:textId="77777777" w:rsidR="00D21C66" w:rsidRPr="00A37AA9" w:rsidRDefault="00D21C66">
            <w:pPr>
              <w:pStyle w:val="afe"/>
              <w:widowControl w:val="0"/>
              <w:spacing w:beforeAutospacing="0" w:after="0" w:afterAutospacing="0"/>
            </w:pPr>
          </w:p>
        </w:tc>
      </w:tr>
      <w:tr w:rsidR="0080161F" w:rsidRPr="00A37AA9" w14:paraId="594E0B48"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0BAC0520" w14:textId="77777777" w:rsidR="0080161F" w:rsidRPr="00A37AA9" w:rsidRDefault="001845E5">
            <w:pPr>
              <w:pStyle w:val="afe"/>
              <w:widowControl w:val="0"/>
              <w:spacing w:beforeAutospacing="0" w:after="0" w:afterAutospacing="0"/>
              <w:jc w:val="both"/>
            </w:pPr>
            <w:r w:rsidRPr="00A37AA9">
              <w:rPr>
                <w:color w:val="000000"/>
              </w:rPr>
              <w:t>направить на бумажном носителе на почтовый</w:t>
            </w:r>
          </w:p>
          <w:p w14:paraId="614D5B90" w14:textId="77777777" w:rsidR="0080161F" w:rsidRDefault="001845E5">
            <w:pPr>
              <w:pStyle w:val="afe"/>
              <w:widowControl w:val="0"/>
              <w:spacing w:beforeAutospacing="0" w:after="0" w:afterAutospacing="0"/>
              <w:jc w:val="both"/>
              <w:rPr>
                <w:color w:val="000000"/>
              </w:rPr>
            </w:pPr>
            <w:r w:rsidRPr="00A37AA9">
              <w:rPr>
                <w:color w:val="000000"/>
              </w:rPr>
              <w:t>адрес: __________________________________</w:t>
            </w:r>
            <w:r w:rsidR="00D67B12" w:rsidRPr="00D67B12">
              <w:rPr>
                <w:color w:val="000000"/>
              </w:rPr>
              <w:t>______________________</w:t>
            </w:r>
            <w:r w:rsidRPr="00A37AA9">
              <w:rPr>
                <w:color w:val="000000"/>
              </w:rPr>
              <w:t>__</w:t>
            </w:r>
          </w:p>
          <w:p w14:paraId="6FBE9354" w14:textId="77777777" w:rsidR="00D21C66" w:rsidRPr="00A37AA9" w:rsidRDefault="00D21C66">
            <w:pPr>
              <w:pStyle w:val="afe"/>
              <w:widowControl w:val="0"/>
              <w:spacing w:beforeAutospacing="0" w:after="0" w:afterAutospacing="0"/>
              <w:jc w:val="both"/>
            </w:pPr>
          </w:p>
        </w:tc>
        <w:tc>
          <w:tcPr>
            <w:tcW w:w="1672" w:type="dxa"/>
            <w:tcBorders>
              <w:top w:val="single" w:sz="4" w:space="0" w:color="000000"/>
              <w:left w:val="single" w:sz="4" w:space="0" w:color="000000"/>
              <w:bottom w:val="single" w:sz="4" w:space="0" w:color="000000"/>
              <w:right w:val="single" w:sz="4" w:space="0" w:color="000000"/>
            </w:tcBorders>
            <w:vAlign w:val="center"/>
          </w:tcPr>
          <w:p w14:paraId="7D26EC8E" w14:textId="77777777" w:rsidR="0080161F" w:rsidRPr="00A37AA9" w:rsidRDefault="001845E5">
            <w:pPr>
              <w:pStyle w:val="afe"/>
              <w:widowControl w:val="0"/>
              <w:spacing w:beforeAutospacing="0" w:after="0" w:afterAutospacing="0"/>
            </w:pPr>
            <w:r w:rsidRPr="00A37AA9">
              <w:t> </w:t>
            </w:r>
          </w:p>
        </w:tc>
      </w:tr>
      <w:tr w:rsidR="0080161F" w:rsidRPr="00A37AA9" w14:paraId="573CDCB6"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2213A133" w14:textId="77777777" w:rsidR="0080161F" w:rsidRPr="00A37AA9" w:rsidRDefault="001845E5">
            <w:pPr>
              <w:pStyle w:val="afe"/>
              <w:widowControl w:val="0"/>
              <w:spacing w:beforeAutospacing="0" w:after="0" w:afterAutospacing="0"/>
              <w:jc w:val="both"/>
            </w:pPr>
            <w:r w:rsidRPr="00A37AA9">
              <w:rPr>
                <w:color w:val="000000"/>
              </w:rPr>
              <w:t>направить в форме электронного документа в личный кабинет в единой информационной системе жилищного строительства</w:t>
            </w:r>
          </w:p>
        </w:tc>
        <w:tc>
          <w:tcPr>
            <w:tcW w:w="1672" w:type="dxa"/>
            <w:tcBorders>
              <w:top w:val="single" w:sz="4" w:space="0" w:color="000000"/>
              <w:left w:val="single" w:sz="4" w:space="0" w:color="000000"/>
              <w:bottom w:val="single" w:sz="4" w:space="0" w:color="000000"/>
              <w:right w:val="single" w:sz="4" w:space="0" w:color="000000"/>
            </w:tcBorders>
            <w:vAlign w:val="center"/>
          </w:tcPr>
          <w:p w14:paraId="661BE569" w14:textId="77777777" w:rsidR="0080161F" w:rsidRPr="00A37AA9" w:rsidRDefault="001845E5">
            <w:pPr>
              <w:pStyle w:val="afe"/>
              <w:widowControl w:val="0"/>
              <w:spacing w:beforeAutospacing="0" w:after="0" w:afterAutospacing="0"/>
            </w:pPr>
            <w:r w:rsidRPr="00A37AA9">
              <w:t> </w:t>
            </w:r>
          </w:p>
        </w:tc>
      </w:tr>
      <w:tr w:rsidR="0080161F" w:rsidRPr="00A37AA9" w14:paraId="013CC908" w14:textId="77777777" w:rsidTr="003C0BCB">
        <w:tc>
          <w:tcPr>
            <w:tcW w:w="10321" w:type="dxa"/>
            <w:gridSpan w:val="3"/>
            <w:tcBorders>
              <w:top w:val="single" w:sz="4" w:space="0" w:color="000000"/>
              <w:left w:val="single" w:sz="4" w:space="0" w:color="000000"/>
              <w:bottom w:val="single" w:sz="4" w:space="0" w:color="000000"/>
              <w:right w:val="single" w:sz="4" w:space="0" w:color="000000"/>
            </w:tcBorders>
            <w:vAlign w:val="center"/>
          </w:tcPr>
          <w:p w14:paraId="54EC1DB7" w14:textId="77777777" w:rsidR="0080161F" w:rsidRPr="00A37AA9" w:rsidRDefault="001845E5">
            <w:pPr>
              <w:pStyle w:val="afe"/>
              <w:widowControl w:val="0"/>
              <w:spacing w:beforeAutospacing="0" w:after="0" w:afterAutospacing="0"/>
              <w:jc w:val="center"/>
            </w:pPr>
            <w:r w:rsidRPr="00A37AA9">
              <w:rPr>
                <w:color w:val="000000"/>
              </w:rPr>
              <w:t>Указывается один из перечисленных способов</w:t>
            </w:r>
          </w:p>
        </w:tc>
      </w:tr>
    </w:tbl>
    <w:p w14:paraId="13F8D954" w14:textId="77777777" w:rsidR="002557DB" w:rsidRDefault="002557DB">
      <w:pPr>
        <w:pStyle w:val="afe"/>
        <w:spacing w:beforeAutospacing="0" w:after="0" w:afterAutospacing="0"/>
        <w:ind w:firstLine="567"/>
        <w:jc w:val="both"/>
        <w:rPr>
          <w:color w:val="000000"/>
        </w:rPr>
      </w:pPr>
    </w:p>
    <w:p w14:paraId="4CB61F71" w14:textId="77777777" w:rsidR="0080161F" w:rsidRPr="00A37AA9" w:rsidRDefault="001845E5">
      <w:pPr>
        <w:pStyle w:val="afe"/>
        <w:spacing w:beforeAutospacing="0" w:after="0" w:afterAutospacing="0"/>
        <w:ind w:firstLine="567"/>
        <w:jc w:val="both"/>
      </w:pPr>
      <w:r w:rsidRPr="00A37AA9">
        <w:rPr>
          <w:color w:val="000000"/>
        </w:rPr>
        <w:t>Результат предоставления муниципальной услуги в отношении несовершеннолетнего ______________________________________________________________________</w:t>
      </w:r>
    </w:p>
    <w:p w14:paraId="01E112AD" w14:textId="77777777" w:rsidR="002A670E" w:rsidRDefault="001845E5">
      <w:pPr>
        <w:pStyle w:val="afe"/>
        <w:spacing w:beforeAutospacing="0" w:after="0" w:afterAutospacing="0"/>
        <w:jc w:val="center"/>
        <w:rPr>
          <w:color w:val="000000"/>
          <w:sz w:val="22"/>
          <w:szCs w:val="22"/>
        </w:rPr>
      </w:pPr>
      <w:r w:rsidRPr="002A670E">
        <w:rPr>
          <w:color w:val="000000"/>
          <w:sz w:val="22"/>
          <w:szCs w:val="22"/>
        </w:rPr>
        <w:t xml:space="preserve">(указывается фамилия, имя, отчество (последнее при наличии) несовершеннолетнего, </w:t>
      </w:r>
    </w:p>
    <w:p w14:paraId="32961FC2" w14:textId="77777777" w:rsidR="0080161F" w:rsidRPr="002A670E" w:rsidRDefault="001845E5">
      <w:pPr>
        <w:pStyle w:val="afe"/>
        <w:spacing w:beforeAutospacing="0" w:after="0" w:afterAutospacing="0"/>
        <w:jc w:val="center"/>
        <w:rPr>
          <w:sz w:val="22"/>
          <w:szCs w:val="22"/>
        </w:rPr>
      </w:pPr>
      <w:r w:rsidRPr="002A670E">
        <w:rPr>
          <w:color w:val="000000"/>
          <w:sz w:val="22"/>
          <w:szCs w:val="22"/>
        </w:rPr>
        <w:t>в интересах которого предоставляется муниципальная услуга)</w:t>
      </w:r>
    </w:p>
    <w:p w14:paraId="444D3610" w14:textId="77777777" w:rsidR="0080161F" w:rsidRPr="00A37AA9" w:rsidRDefault="001845E5">
      <w:pPr>
        <w:pStyle w:val="afe"/>
        <w:spacing w:beforeAutospacing="0" w:after="0" w:afterAutospacing="0"/>
        <w:jc w:val="both"/>
        <w:rPr>
          <w:color w:val="000000"/>
        </w:rPr>
      </w:pPr>
      <w:r w:rsidRPr="00A37AA9">
        <w:rPr>
          <w:color w:val="000000"/>
        </w:rPr>
        <w:t xml:space="preserve">может быть получен только мной </w:t>
      </w:r>
      <w:proofErr w:type="gramStart"/>
      <w:r w:rsidRPr="00A37AA9">
        <w:rPr>
          <w:color w:val="000000"/>
        </w:rPr>
        <w:t>лично.*</w:t>
      </w:r>
      <w:proofErr w:type="gramEnd"/>
    </w:p>
    <w:p w14:paraId="611FD376" w14:textId="77777777" w:rsidR="0080161F" w:rsidRPr="00A37AA9" w:rsidRDefault="0080161F">
      <w:pPr>
        <w:pStyle w:val="afe"/>
        <w:spacing w:beforeAutospacing="0" w:after="0" w:afterAutospacing="0"/>
        <w:jc w:val="both"/>
      </w:pPr>
    </w:p>
    <w:p w14:paraId="1D0032EE" w14:textId="77777777" w:rsidR="0080161F" w:rsidRPr="00A37AA9" w:rsidRDefault="001845E5">
      <w:pPr>
        <w:pStyle w:val="afe"/>
        <w:spacing w:beforeAutospacing="0" w:after="0" w:afterAutospacing="0"/>
        <w:ind w:firstLine="567"/>
        <w:jc w:val="both"/>
      </w:pPr>
      <w:r w:rsidRPr="00A37AA9">
        <w:rPr>
          <w:color w:val="000000"/>
        </w:rPr>
        <w:t>Результат предоставления муниципальной услуги в отношении несовершеннолетнего ______________________________________________________________________</w:t>
      </w:r>
    </w:p>
    <w:p w14:paraId="2BAE9EDE" w14:textId="77777777" w:rsidR="0080161F" w:rsidRPr="00627A4B" w:rsidRDefault="001845E5">
      <w:pPr>
        <w:pStyle w:val="afe"/>
        <w:spacing w:beforeAutospacing="0" w:after="0" w:afterAutospacing="0"/>
        <w:jc w:val="center"/>
        <w:rPr>
          <w:sz w:val="22"/>
          <w:szCs w:val="22"/>
        </w:rPr>
      </w:pPr>
      <w:r w:rsidRPr="00627A4B">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65116C49" w14:textId="77777777" w:rsidR="00A0000A" w:rsidRDefault="00A0000A" w:rsidP="00627A4B">
      <w:pPr>
        <w:pStyle w:val="afe"/>
        <w:spacing w:beforeAutospacing="0" w:after="0" w:afterAutospacing="0"/>
        <w:jc w:val="center"/>
        <w:rPr>
          <w:color w:val="000000"/>
        </w:rPr>
      </w:pPr>
    </w:p>
    <w:p w14:paraId="68740ADA" w14:textId="77777777" w:rsidR="0080161F" w:rsidRPr="007D46C7" w:rsidRDefault="001845E5" w:rsidP="00627A4B">
      <w:pPr>
        <w:pStyle w:val="afe"/>
        <w:spacing w:beforeAutospacing="0" w:after="0" w:afterAutospacing="0"/>
        <w:jc w:val="center"/>
        <w:rPr>
          <w:color w:val="000000"/>
          <w:sz w:val="22"/>
          <w:szCs w:val="22"/>
        </w:rPr>
      </w:pPr>
      <w:r w:rsidRPr="00A0000A">
        <w:rPr>
          <w:color w:val="000000"/>
        </w:rPr>
        <w:t>может быть получен</w:t>
      </w:r>
      <w:r w:rsidRPr="009B1EC4">
        <w:rPr>
          <w:color w:val="000000"/>
          <w:sz w:val="28"/>
          <w:szCs w:val="28"/>
        </w:rPr>
        <w:t xml:space="preserve"> ____________________________________________________________</w:t>
      </w:r>
      <w:r w:rsidRPr="009B1EC4">
        <w:rPr>
          <w:color w:val="000000"/>
        </w:rPr>
        <w:br/>
      </w:r>
      <w:r w:rsidRPr="007D46C7">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46D14156" w14:textId="77777777" w:rsidR="00A0000A" w:rsidRDefault="00A0000A" w:rsidP="00627A4B">
      <w:pPr>
        <w:pStyle w:val="afe"/>
        <w:spacing w:beforeAutospacing="0" w:after="0" w:afterAutospacing="0"/>
        <w:jc w:val="center"/>
      </w:pPr>
    </w:p>
    <w:p w14:paraId="64C4488C" w14:textId="77777777" w:rsidR="007D46C7" w:rsidRDefault="007D46C7" w:rsidP="00627A4B">
      <w:pPr>
        <w:pStyle w:val="afe"/>
        <w:spacing w:beforeAutospacing="0" w:after="0" w:afterAutospacing="0"/>
        <w:jc w:val="center"/>
      </w:pPr>
    </w:p>
    <w:p w14:paraId="59200790" w14:textId="77777777" w:rsidR="007D46C7" w:rsidRPr="009B1EC4" w:rsidRDefault="007D46C7" w:rsidP="00627A4B">
      <w:pPr>
        <w:pStyle w:val="afe"/>
        <w:spacing w:beforeAutospacing="0" w:after="0" w:afterAutospacing="0"/>
        <w:jc w:val="center"/>
      </w:pPr>
    </w:p>
    <w:tbl>
      <w:tblPr>
        <w:tblW w:w="10064" w:type="dxa"/>
        <w:tblLayout w:type="fixed"/>
        <w:tblLook w:val="04A0" w:firstRow="1" w:lastRow="0" w:firstColumn="1" w:lastColumn="0" w:noHBand="0" w:noVBand="1"/>
      </w:tblPr>
      <w:tblGrid>
        <w:gridCol w:w="5166"/>
        <w:gridCol w:w="4898"/>
      </w:tblGrid>
      <w:tr w:rsidR="0080161F" w:rsidRPr="009B1EC4" w14:paraId="1AFB7080" w14:textId="77777777">
        <w:tc>
          <w:tcPr>
            <w:tcW w:w="5165" w:type="dxa"/>
            <w:vAlign w:val="center"/>
          </w:tcPr>
          <w:p w14:paraId="3CCEFDF3" w14:textId="77777777" w:rsidR="0080161F" w:rsidRPr="009B1EC4" w:rsidRDefault="001845E5">
            <w:pPr>
              <w:pStyle w:val="afe"/>
              <w:widowControl w:val="0"/>
              <w:spacing w:beforeAutospacing="0" w:after="0" w:afterAutospacing="0"/>
              <w:jc w:val="center"/>
            </w:pPr>
            <w:r w:rsidRPr="009B1EC4">
              <w:rPr>
                <w:color w:val="000000"/>
              </w:rPr>
              <w:t>_____________________________________</w:t>
            </w:r>
          </w:p>
        </w:tc>
        <w:tc>
          <w:tcPr>
            <w:tcW w:w="4898" w:type="dxa"/>
            <w:vAlign w:val="center"/>
          </w:tcPr>
          <w:p w14:paraId="6BF11690" w14:textId="77777777" w:rsidR="0080161F" w:rsidRPr="009B1EC4" w:rsidRDefault="001845E5">
            <w:pPr>
              <w:pStyle w:val="afe"/>
              <w:widowControl w:val="0"/>
              <w:spacing w:beforeAutospacing="0" w:after="0" w:afterAutospacing="0"/>
              <w:jc w:val="center"/>
            </w:pPr>
            <w:r w:rsidRPr="009B1EC4">
              <w:rPr>
                <w:color w:val="000000"/>
              </w:rPr>
              <w:t>___________________________________</w:t>
            </w:r>
          </w:p>
        </w:tc>
      </w:tr>
      <w:tr w:rsidR="0080161F" w:rsidRPr="009B1EC4" w14:paraId="6F4A6603" w14:textId="77777777">
        <w:tc>
          <w:tcPr>
            <w:tcW w:w="5165" w:type="dxa"/>
            <w:vAlign w:val="center"/>
          </w:tcPr>
          <w:p w14:paraId="3B179E6A" w14:textId="77777777" w:rsidR="0080161F" w:rsidRPr="007D46C7" w:rsidRDefault="001845E5">
            <w:pPr>
              <w:pStyle w:val="afe"/>
              <w:widowControl w:val="0"/>
              <w:spacing w:beforeAutospacing="0" w:after="0" w:afterAutospacing="0"/>
              <w:jc w:val="center"/>
              <w:rPr>
                <w:sz w:val="22"/>
                <w:szCs w:val="22"/>
              </w:rPr>
            </w:pPr>
            <w:r w:rsidRPr="007D46C7">
              <w:rPr>
                <w:color w:val="000000"/>
                <w:sz w:val="22"/>
                <w:szCs w:val="22"/>
              </w:rPr>
              <w:t>(подпись)</w:t>
            </w:r>
          </w:p>
        </w:tc>
        <w:tc>
          <w:tcPr>
            <w:tcW w:w="4898" w:type="dxa"/>
            <w:vAlign w:val="center"/>
          </w:tcPr>
          <w:p w14:paraId="14252007" w14:textId="77777777" w:rsidR="0080161F" w:rsidRPr="007D46C7" w:rsidRDefault="001845E5">
            <w:pPr>
              <w:pStyle w:val="afe"/>
              <w:widowControl w:val="0"/>
              <w:spacing w:beforeAutospacing="0" w:after="0" w:afterAutospacing="0"/>
              <w:jc w:val="center"/>
              <w:rPr>
                <w:sz w:val="22"/>
                <w:szCs w:val="22"/>
              </w:rPr>
            </w:pPr>
            <w:r w:rsidRPr="007D46C7">
              <w:rPr>
                <w:color w:val="000000"/>
                <w:sz w:val="22"/>
                <w:szCs w:val="22"/>
              </w:rPr>
              <w:t>(фамилия, имя, отчество (при наличии)</w:t>
            </w:r>
          </w:p>
        </w:tc>
      </w:tr>
    </w:tbl>
    <w:p w14:paraId="14386725" w14:textId="77777777" w:rsidR="0080161F" w:rsidRDefault="0080161F">
      <w:pPr>
        <w:pStyle w:val="afe"/>
        <w:spacing w:beforeAutospacing="0" w:after="0" w:afterAutospacing="0"/>
        <w:ind w:firstLine="540"/>
        <w:jc w:val="both"/>
        <w:rPr>
          <w:sz w:val="28"/>
          <w:szCs w:val="28"/>
        </w:rPr>
      </w:pPr>
    </w:p>
    <w:p w14:paraId="52D9B934" w14:textId="77777777" w:rsidR="0080161F" w:rsidRDefault="001845E5">
      <w:pPr>
        <w:pStyle w:val="afe"/>
        <w:spacing w:beforeAutospacing="0" w:after="0" w:afterAutospacing="0"/>
        <w:ind w:firstLine="540"/>
        <w:jc w:val="both"/>
        <w:rPr>
          <w:sz w:val="28"/>
          <w:szCs w:val="28"/>
        </w:rPr>
      </w:pPr>
      <w:r>
        <w:rPr>
          <w:sz w:val="28"/>
          <w:szCs w:val="28"/>
        </w:rPr>
        <w:t> </w:t>
      </w:r>
    </w:p>
    <w:p w14:paraId="05A2D3AA" w14:textId="77777777" w:rsidR="0080161F" w:rsidRDefault="0080161F">
      <w:pPr>
        <w:pStyle w:val="ConsPlusNormal"/>
        <w:jc w:val="both"/>
        <w:outlineLvl w:val="1"/>
        <w:rPr>
          <w:sz w:val="28"/>
          <w:szCs w:val="28"/>
        </w:rPr>
      </w:pPr>
    </w:p>
    <w:p w14:paraId="529ED714" w14:textId="77777777" w:rsidR="0080161F" w:rsidRDefault="0080161F">
      <w:pPr>
        <w:pStyle w:val="ConsPlusNormal"/>
        <w:jc w:val="right"/>
        <w:outlineLvl w:val="1"/>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FF6B99" w:rsidRPr="005653E0" w14:paraId="02C9C569" w14:textId="77777777" w:rsidTr="009A66C8">
        <w:tc>
          <w:tcPr>
            <w:tcW w:w="3253" w:type="dxa"/>
          </w:tcPr>
          <w:p w14:paraId="32AE0E8E" w14:textId="77777777" w:rsidR="00FF6B99" w:rsidRPr="005653E0" w:rsidRDefault="00FF6B99" w:rsidP="009A66C8">
            <w:pPr>
              <w:spacing w:after="0" w:line="240" w:lineRule="auto"/>
              <w:jc w:val="both"/>
              <w:rPr>
                <w:rFonts w:ascii="Times New Roman" w:hAnsi="Times New Roman"/>
                <w:sz w:val="24"/>
              </w:rPr>
            </w:pPr>
            <w:r w:rsidRPr="005653E0">
              <w:rPr>
                <w:rFonts w:ascii="Times New Roman" w:hAnsi="Times New Roman"/>
                <w:sz w:val="24"/>
              </w:rPr>
              <w:lastRenderedPageBreak/>
              <w:br w:type="page"/>
            </w:r>
          </w:p>
        </w:tc>
        <w:tc>
          <w:tcPr>
            <w:tcW w:w="1567" w:type="dxa"/>
          </w:tcPr>
          <w:p w14:paraId="5A7133D4" w14:textId="77777777" w:rsidR="00FF6B99" w:rsidRPr="005653E0" w:rsidRDefault="00FF6B99" w:rsidP="009A66C8">
            <w:pPr>
              <w:spacing w:after="0" w:line="240" w:lineRule="auto"/>
              <w:jc w:val="both"/>
              <w:rPr>
                <w:rFonts w:ascii="Times New Roman" w:hAnsi="Times New Roman"/>
                <w:sz w:val="24"/>
              </w:rPr>
            </w:pPr>
          </w:p>
        </w:tc>
        <w:tc>
          <w:tcPr>
            <w:tcW w:w="5245" w:type="dxa"/>
          </w:tcPr>
          <w:p w14:paraId="43DE287A" w14:textId="77777777" w:rsidR="00FF6B99" w:rsidRPr="005653E0" w:rsidRDefault="00FF6B99"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7</w:t>
            </w:r>
          </w:p>
          <w:p w14:paraId="3CC3AFB4" w14:textId="77777777" w:rsidR="00FF6B99" w:rsidRDefault="00FF6B99"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3A386EFF" w14:textId="77777777" w:rsidR="00FF6B99" w:rsidRDefault="00FF6B99"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20707FA" w14:textId="77777777" w:rsidR="00FF6B99" w:rsidRPr="005653E0" w:rsidRDefault="00FF6B99"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11A6FA7B" w14:textId="77777777" w:rsidR="0080161F" w:rsidRDefault="0080161F">
      <w:pPr>
        <w:pStyle w:val="ConsPlusNormal"/>
        <w:jc w:val="right"/>
        <w:outlineLvl w:val="1"/>
        <w:rPr>
          <w:sz w:val="28"/>
          <w:szCs w:val="28"/>
        </w:rPr>
      </w:pPr>
    </w:p>
    <w:p w14:paraId="4DE3F00A" w14:textId="77777777" w:rsidR="0080161F" w:rsidRDefault="001845E5">
      <w:pPr>
        <w:pStyle w:val="ConsPlusNormal"/>
        <w:jc w:val="right"/>
        <w:rPr>
          <w:sz w:val="28"/>
          <w:szCs w:val="28"/>
        </w:rPr>
      </w:pPr>
      <w:r>
        <w:rPr>
          <w:sz w:val="28"/>
          <w:szCs w:val="28"/>
        </w:rPr>
        <w:t>ФОРМА</w:t>
      </w:r>
    </w:p>
    <w:p w14:paraId="3C7C98AF" w14:textId="77777777" w:rsidR="0080161F" w:rsidRDefault="0080161F">
      <w:pPr>
        <w:pStyle w:val="ConsPlusNormal"/>
        <w:jc w:val="right"/>
        <w:outlineLvl w:val="1"/>
        <w:rPr>
          <w:sz w:val="28"/>
          <w:szCs w:val="28"/>
        </w:rPr>
      </w:pPr>
    </w:p>
    <w:p w14:paraId="12FA3E61" w14:textId="77777777" w:rsidR="00707654" w:rsidRDefault="00707654" w:rsidP="00707654">
      <w:pPr>
        <w:pStyle w:val="afe"/>
        <w:widowControl w:val="0"/>
        <w:spacing w:beforeAutospacing="0" w:after="0" w:afterAutospacing="0"/>
        <w:jc w:val="center"/>
        <w:rPr>
          <w:sz w:val="28"/>
          <w:szCs w:val="28"/>
        </w:rPr>
      </w:pPr>
      <w:r>
        <w:rPr>
          <w:color w:val="000000"/>
          <w:sz w:val="28"/>
          <w:szCs w:val="28"/>
        </w:rPr>
        <w:t>УВЕДОМЛЕНИЕ</w:t>
      </w:r>
    </w:p>
    <w:p w14:paraId="2537C9AF" w14:textId="77777777" w:rsidR="00707654" w:rsidRDefault="00707654" w:rsidP="00707654">
      <w:pPr>
        <w:pStyle w:val="afe"/>
        <w:widowControl w:val="0"/>
        <w:spacing w:beforeAutospacing="0" w:after="0" w:afterAutospacing="0"/>
        <w:jc w:val="center"/>
        <w:rPr>
          <w:color w:val="000000"/>
          <w:sz w:val="28"/>
          <w:szCs w:val="28"/>
        </w:rPr>
      </w:pPr>
      <w:r>
        <w:rPr>
          <w:color w:val="000000"/>
          <w:sz w:val="28"/>
          <w:szCs w:val="28"/>
        </w:rPr>
        <w:t>о переходе прав на земельный участок, об образовании земельного участка в целях внесения изменений в разрешение на строительство</w:t>
      </w:r>
    </w:p>
    <w:tbl>
      <w:tblPr>
        <w:tblW w:w="10064" w:type="dxa"/>
        <w:tblLayout w:type="fixed"/>
        <w:tblLook w:val="04A0" w:firstRow="1" w:lastRow="0" w:firstColumn="1" w:lastColumn="0" w:noHBand="0" w:noVBand="1"/>
      </w:tblPr>
      <w:tblGrid>
        <w:gridCol w:w="3620"/>
        <w:gridCol w:w="6444"/>
      </w:tblGrid>
      <w:tr w:rsidR="0080161F" w14:paraId="3500246B" w14:textId="77777777" w:rsidTr="00707654">
        <w:tc>
          <w:tcPr>
            <w:tcW w:w="3620" w:type="dxa"/>
            <w:vAlign w:val="center"/>
          </w:tcPr>
          <w:p w14:paraId="68410C1F" w14:textId="77777777" w:rsidR="0080161F" w:rsidRDefault="001845E5">
            <w:pPr>
              <w:pStyle w:val="afe"/>
              <w:widowControl w:val="0"/>
              <w:spacing w:beforeAutospacing="0" w:after="0" w:afterAutospacing="0"/>
              <w:rPr>
                <w:sz w:val="28"/>
                <w:szCs w:val="28"/>
              </w:rPr>
            </w:pPr>
            <w:r>
              <w:rPr>
                <w:sz w:val="28"/>
                <w:szCs w:val="28"/>
              </w:rPr>
              <w:t> </w:t>
            </w:r>
          </w:p>
        </w:tc>
        <w:tc>
          <w:tcPr>
            <w:tcW w:w="6444" w:type="dxa"/>
            <w:vAlign w:val="center"/>
          </w:tcPr>
          <w:p w14:paraId="227B0164" w14:textId="77777777" w:rsidR="00707654" w:rsidRDefault="001845E5">
            <w:pPr>
              <w:pStyle w:val="afe"/>
              <w:widowControl w:val="0"/>
              <w:spacing w:beforeAutospacing="0" w:after="0" w:afterAutospacing="0"/>
              <w:jc w:val="both"/>
              <w:rPr>
                <w:color w:val="000000"/>
                <w:sz w:val="28"/>
                <w:szCs w:val="28"/>
              </w:rPr>
            </w:pPr>
            <w:r>
              <w:rPr>
                <w:color w:val="000000"/>
                <w:sz w:val="28"/>
                <w:szCs w:val="28"/>
              </w:rPr>
              <w:t>                                                 </w:t>
            </w:r>
          </w:p>
          <w:p w14:paraId="63F12408" w14:textId="77777777" w:rsidR="0080161F" w:rsidRDefault="001845E5">
            <w:pPr>
              <w:pStyle w:val="afe"/>
              <w:widowControl w:val="0"/>
              <w:spacing w:beforeAutospacing="0" w:after="0" w:afterAutospacing="0"/>
              <w:jc w:val="both"/>
              <w:rPr>
                <w:sz w:val="28"/>
                <w:szCs w:val="28"/>
              </w:rPr>
            </w:pPr>
            <w:r>
              <w:rPr>
                <w:color w:val="000000"/>
                <w:sz w:val="28"/>
                <w:szCs w:val="28"/>
              </w:rPr>
              <w:t xml:space="preserve"> </w:t>
            </w:r>
            <w:r w:rsidR="00707654">
              <w:rPr>
                <w:color w:val="000000"/>
                <w:sz w:val="28"/>
                <w:szCs w:val="28"/>
              </w:rPr>
              <w:t xml:space="preserve">                                           </w:t>
            </w:r>
            <w:r>
              <w:rPr>
                <w:color w:val="000000"/>
                <w:sz w:val="28"/>
                <w:szCs w:val="28"/>
              </w:rPr>
              <w:t>«__» __________ 20___ г.</w:t>
            </w:r>
          </w:p>
        </w:tc>
      </w:tr>
      <w:tr w:rsidR="0080161F" w14:paraId="0BCB7145" w14:textId="77777777" w:rsidTr="00707654">
        <w:tc>
          <w:tcPr>
            <w:tcW w:w="10064" w:type="dxa"/>
            <w:gridSpan w:val="2"/>
            <w:vAlign w:val="center"/>
          </w:tcPr>
          <w:p w14:paraId="50168A7B" w14:textId="012A2DD8" w:rsidR="0080161F" w:rsidRPr="00707654" w:rsidRDefault="001845E5" w:rsidP="008407BF">
            <w:pPr>
              <w:pStyle w:val="afe"/>
              <w:widowControl w:val="0"/>
              <w:spacing w:beforeAutospacing="0" w:after="0" w:afterAutospacing="0"/>
              <w:jc w:val="both"/>
            </w:pPr>
            <w:r>
              <w:rPr>
                <w:color w:val="000000"/>
                <w:sz w:val="28"/>
                <w:szCs w:val="28"/>
              </w:rPr>
              <w:t>______________________________________________________________________</w:t>
            </w:r>
            <w:r w:rsidRPr="008407BF">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16C51CB7" w14:textId="77777777" w:rsidR="0080161F" w:rsidRDefault="001845E5">
      <w:pPr>
        <w:pStyle w:val="afe"/>
        <w:spacing w:beforeAutospacing="0" w:after="0" w:afterAutospacing="0"/>
        <w:jc w:val="both"/>
        <w:rPr>
          <w:sz w:val="28"/>
          <w:szCs w:val="28"/>
        </w:rPr>
      </w:pPr>
      <w:r>
        <w:rPr>
          <w:sz w:val="28"/>
          <w:szCs w:val="28"/>
        </w:rPr>
        <w:t> </w:t>
      </w:r>
    </w:p>
    <w:p w14:paraId="22EB583F" w14:textId="77777777" w:rsidR="0080161F" w:rsidRPr="005248FC" w:rsidRDefault="001845E5">
      <w:pPr>
        <w:pStyle w:val="afe"/>
        <w:spacing w:beforeAutospacing="0" w:after="0" w:afterAutospacing="0"/>
        <w:ind w:firstLine="540"/>
        <w:jc w:val="both"/>
      </w:pPr>
      <w:r w:rsidRPr="005248FC">
        <w:rPr>
          <w:color w:val="000000"/>
        </w:rPr>
        <w:t xml:space="preserve">В соответствии со </w:t>
      </w:r>
      <w:hyperlink r:id="rId61" w:tgtFrame="https://login.consultant.ru/link/?req=doc&amp;base=LAW&amp;n=471026&amp;dst=306">
        <w:r w:rsidRPr="005248FC">
          <w:rPr>
            <w:color w:val="000000"/>
          </w:rPr>
          <w:t>статьей 51</w:t>
        </w:r>
      </w:hyperlink>
      <w:r w:rsidRPr="005248FC">
        <w:rPr>
          <w:color w:val="000000"/>
        </w:rPr>
        <w:t xml:space="preserve"> Градостроительного кодекса Российской Федерации прошу внести изменения в разрешение на строительство.</w:t>
      </w:r>
    </w:p>
    <w:p w14:paraId="39A53278" w14:textId="77777777" w:rsidR="0080161F" w:rsidRPr="005248FC" w:rsidRDefault="001845E5">
      <w:pPr>
        <w:pStyle w:val="afe"/>
        <w:spacing w:beforeAutospacing="0" w:after="0" w:afterAutospacing="0"/>
        <w:jc w:val="both"/>
      </w:pPr>
      <w:r w:rsidRPr="005248FC">
        <w:t> </w:t>
      </w:r>
    </w:p>
    <w:p w14:paraId="118DE74F" w14:textId="77777777" w:rsidR="0080161F" w:rsidRPr="005248FC" w:rsidRDefault="001845E5">
      <w:pPr>
        <w:pStyle w:val="afe"/>
        <w:spacing w:beforeAutospacing="0" w:after="0" w:afterAutospacing="0"/>
        <w:jc w:val="center"/>
      </w:pPr>
      <w:r w:rsidRPr="005248FC">
        <w:rPr>
          <w:color w:val="000000"/>
        </w:rPr>
        <w:t>1. Сведения о застройщике</w:t>
      </w:r>
    </w:p>
    <w:p w14:paraId="0BEF80A4" w14:textId="77777777" w:rsidR="0080161F" w:rsidRPr="005248FC" w:rsidRDefault="001845E5">
      <w:pPr>
        <w:pStyle w:val="afe"/>
        <w:spacing w:beforeAutospacing="0" w:after="0" w:afterAutospacing="0"/>
        <w:jc w:val="both"/>
      </w:pPr>
      <w:r w:rsidRPr="005248FC">
        <w:t> </w:t>
      </w:r>
    </w:p>
    <w:tbl>
      <w:tblPr>
        <w:tblW w:w="10061" w:type="dxa"/>
        <w:tblLayout w:type="fixed"/>
        <w:tblLook w:val="04A0" w:firstRow="1" w:lastRow="0" w:firstColumn="1" w:lastColumn="0" w:noHBand="0" w:noVBand="1"/>
      </w:tblPr>
      <w:tblGrid>
        <w:gridCol w:w="795"/>
        <w:gridCol w:w="6430"/>
        <w:gridCol w:w="2836"/>
      </w:tblGrid>
      <w:tr w:rsidR="0080161F" w:rsidRPr="005248FC" w14:paraId="213E8AA3"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7E26DD3B" w14:textId="77777777" w:rsidR="0080161F" w:rsidRPr="005248FC" w:rsidRDefault="001845E5">
            <w:pPr>
              <w:pStyle w:val="afe"/>
              <w:widowControl w:val="0"/>
              <w:spacing w:beforeAutospacing="0" w:after="0" w:afterAutospacing="0"/>
              <w:jc w:val="center"/>
            </w:pPr>
            <w:r w:rsidRPr="005248FC">
              <w:rPr>
                <w:color w:val="000000"/>
              </w:rPr>
              <w:t>1.1</w:t>
            </w:r>
          </w:p>
        </w:tc>
        <w:tc>
          <w:tcPr>
            <w:tcW w:w="6430" w:type="dxa"/>
            <w:tcBorders>
              <w:top w:val="single" w:sz="4" w:space="0" w:color="000000"/>
              <w:left w:val="single" w:sz="4" w:space="0" w:color="000000"/>
              <w:bottom w:val="single" w:sz="4" w:space="0" w:color="000000"/>
              <w:right w:val="single" w:sz="4" w:space="0" w:color="000000"/>
            </w:tcBorders>
            <w:vAlign w:val="center"/>
          </w:tcPr>
          <w:p w14:paraId="34020F7A" w14:textId="77777777" w:rsidR="0080161F" w:rsidRPr="005248FC" w:rsidRDefault="001845E5">
            <w:pPr>
              <w:pStyle w:val="afe"/>
              <w:widowControl w:val="0"/>
              <w:spacing w:beforeAutospacing="0" w:after="0" w:afterAutospacing="0"/>
              <w:jc w:val="both"/>
            </w:pPr>
            <w:r w:rsidRPr="005248FC">
              <w:rPr>
                <w:color w:val="000000"/>
              </w:rPr>
              <w:t>Сведения о физическом лице, в случае если застройщиком является физическое лицо:</w:t>
            </w:r>
          </w:p>
        </w:tc>
        <w:tc>
          <w:tcPr>
            <w:tcW w:w="2836" w:type="dxa"/>
            <w:tcBorders>
              <w:top w:val="single" w:sz="4" w:space="0" w:color="000000"/>
              <w:left w:val="single" w:sz="4" w:space="0" w:color="000000"/>
              <w:bottom w:val="single" w:sz="4" w:space="0" w:color="000000"/>
              <w:right w:val="single" w:sz="4" w:space="0" w:color="000000"/>
            </w:tcBorders>
            <w:vAlign w:val="center"/>
          </w:tcPr>
          <w:p w14:paraId="4E189CA7" w14:textId="77777777" w:rsidR="0080161F" w:rsidRPr="005248FC" w:rsidRDefault="001845E5">
            <w:pPr>
              <w:pStyle w:val="afe"/>
              <w:widowControl w:val="0"/>
              <w:spacing w:beforeAutospacing="0" w:after="0" w:afterAutospacing="0"/>
            </w:pPr>
            <w:r w:rsidRPr="005248FC">
              <w:t> </w:t>
            </w:r>
          </w:p>
        </w:tc>
      </w:tr>
      <w:tr w:rsidR="0080161F" w:rsidRPr="005248FC" w14:paraId="4A784A9B"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77594C21" w14:textId="77777777" w:rsidR="0080161F" w:rsidRPr="005248FC" w:rsidRDefault="001845E5">
            <w:pPr>
              <w:pStyle w:val="afe"/>
              <w:widowControl w:val="0"/>
              <w:spacing w:beforeAutospacing="0" w:after="0" w:afterAutospacing="0"/>
              <w:jc w:val="center"/>
            </w:pPr>
            <w:r w:rsidRPr="005248FC">
              <w:rPr>
                <w:color w:val="000000"/>
              </w:rPr>
              <w:t>1.1.1</w:t>
            </w:r>
          </w:p>
        </w:tc>
        <w:tc>
          <w:tcPr>
            <w:tcW w:w="6430" w:type="dxa"/>
            <w:tcBorders>
              <w:top w:val="single" w:sz="4" w:space="0" w:color="000000"/>
              <w:left w:val="single" w:sz="4" w:space="0" w:color="000000"/>
              <w:bottom w:val="single" w:sz="4" w:space="0" w:color="000000"/>
              <w:right w:val="single" w:sz="4" w:space="0" w:color="000000"/>
            </w:tcBorders>
            <w:vAlign w:val="center"/>
          </w:tcPr>
          <w:p w14:paraId="37CA81AE" w14:textId="77777777" w:rsidR="0080161F" w:rsidRPr="005248FC" w:rsidRDefault="001845E5">
            <w:pPr>
              <w:pStyle w:val="afe"/>
              <w:widowControl w:val="0"/>
              <w:spacing w:beforeAutospacing="0" w:after="0" w:afterAutospacing="0"/>
              <w:jc w:val="both"/>
            </w:pPr>
            <w:r w:rsidRPr="005248FC">
              <w:rPr>
                <w:color w:val="000000"/>
              </w:rPr>
              <w:t>Фамилия, имя, отчество (при наличии)</w:t>
            </w:r>
          </w:p>
        </w:tc>
        <w:tc>
          <w:tcPr>
            <w:tcW w:w="2836" w:type="dxa"/>
            <w:tcBorders>
              <w:top w:val="single" w:sz="4" w:space="0" w:color="000000"/>
              <w:left w:val="single" w:sz="4" w:space="0" w:color="000000"/>
              <w:bottom w:val="single" w:sz="4" w:space="0" w:color="000000"/>
              <w:right w:val="single" w:sz="4" w:space="0" w:color="000000"/>
            </w:tcBorders>
            <w:vAlign w:val="center"/>
          </w:tcPr>
          <w:p w14:paraId="6EDDB511" w14:textId="77777777" w:rsidR="0080161F" w:rsidRPr="005248FC" w:rsidRDefault="001845E5">
            <w:pPr>
              <w:pStyle w:val="afe"/>
              <w:widowControl w:val="0"/>
              <w:spacing w:beforeAutospacing="0" w:after="0" w:afterAutospacing="0"/>
            </w:pPr>
            <w:r w:rsidRPr="005248FC">
              <w:t> </w:t>
            </w:r>
          </w:p>
        </w:tc>
      </w:tr>
      <w:tr w:rsidR="0080161F" w:rsidRPr="005248FC" w14:paraId="59A701A4"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03D2F8D9" w14:textId="77777777" w:rsidR="0080161F" w:rsidRPr="005248FC" w:rsidRDefault="001845E5">
            <w:pPr>
              <w:pStyle w:val="afe"/>
              <w:widowControl w:val="0"/>
              <w:spacing w:beforeAutospacing="0" w:after="0" w:afterAutospacing="0"/>
              <w:jc w:val="center"/>
            </w:pPr>
            <w:r w:rsidRPr="005248FC">
              <w:rPr>
                <w:color w:val="000000"/>
              </w:rPr>
              <w:t>1.1.2</w:t>
            </w:r>
          </w:p>
        </w:tc>
        <w:tc>
          <w:tcPr>
            <w:tcW w:w="6430" w:type="dxa"/>
            <w:tcBorders>
              <w:top w:val="single" w:sz="4" w:space="0" w:color="000000"/>
              <w:left w:val="single" w:sz="4" w:space="0" w:color="000000"/>
              <w:bottom w:val="single" w:sz="4" w:space="0" w:color="000000"/>
              <w:right w:val="single" w:sz="4" w:space="0" w:color="000000"/>
            </w:tcBorders>
            <w:vAlign w:val="center"/>
          </w:tcPr>
          <w:p w14:paraId="4FA15CD2" w14:textId="77777777" w:rsidR="0080161F" w:rsidRPr="005248FC" w:rsidRDefault="001845E5">
            <w:pPr>
              <w:pStyle w:val="afe"/>
              <w:widowControl w:val="0"/>
              <w:spacing w:beforeAutospacing="0" w:after="0" w:afterAutospacing="0"/>
              <w:jc w:val="both"/>
            </w:pPr>
            <w:r w:rsidRPr="005248FC">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2836" w:type="dxa"/>
            <w:tcBorders>
              <w:top w:val="single" w:sz="4" w:space="0" w:color="000000"/>
              <w:left w:val="single" w:sz="4" w:space="0" w:color="000000"/>
              <w:bottom w:val="single" w:sz="4" w:space="0" w:color="000000"/>
              <w:right w:val="single" w:sz="4" w:space="0" w:color="000000"/>
            </w:tcBorders>
            <w:vAlign w:val="center"/>
          </w:tcPr>
          <w:p w14:paraId="7C72C2C5" w14:textId="77777777" w:rsidR="0080161F" w:rsidRPr="005248FC" w:rsidRDefault="001845E5">
            <w:pPr>
              <w:pStyle w:val="afe"/>
              <w:widowControl w:val="0"/>
              <w:spacing w:beforeAutospacing="0" w:after="0" w:afterAutospacing="0"/>
            </w:pPr>
            <w:r w:rsidRPr="005248FC">
              <w:t> </w:t>
            </w:r>
          </w:p>
        </w:tc>
      </w:tr>
      <w:tr w:rsidR="0080161F" w:rsidRPr="005248FC" w14:paraId="7B6E2991"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76F6D701" w14:textId="77777777" w:rsidR="0080161F" w:rsidRPr="005248FC" w:rsidRDefault="001845E5">
            <w:pPr>
              <w:pStyle w:val="afe"/>
              <w:widowControl w:val="0"/>
              <w:spacing w:beforeAutospacing="0" w:after="0" w:afterAutospacing="0"/>
              <w:jc w:val="center"/>
            </w:pPr>
            <w:r w:rsidRPr="005248FC">
              <w:rPr>
                <w:color w:val="000000"/>
              </w:rPr>
              <w:t>1.1.3</w:t>
            </w:r>
          </w:p>
        </w:tc>
        <w:tc>
          <w:tcPr>
            <w:tcW w:w="6430" w:type="dxa"/>
            <w:tcBorders>
              <w:top w:val="single" w:sz="4" w:space="0" w:color="000000"/>
              <w:left w:val="single" w:sz="4" w:space="0" w:color="000000"/>
              <w:bottom w:val="single" w:sz="4" w:space="0" w:color="000000"/>
              <w:right w:val="single" w:sz="4" w:space="0" w:color="000000"/>
            </w:tcBorders>
            <w:vAlign w:val="center"/>
          </w:tcPr>
          <w:p w14:paraId="76A326D0" w14:textId="77777777" w:rsidR="0080161F" w:rsidRPr="005248FC" w:rsidRDefault="001845E5">
            <w:pPr>
              <w:pStyle w:val="afe"/>
              <w:widowControl w:val="0"/>
              <w:spacing w:beforeAutospacing="0" w:after="0" w:afterAutospacing="0"/>
              <w:jc w:val="both"/>
            </w:pPr>
            <w:r w:rsidRPr="005248FC">
              <w:rPr>
                <w:color w:val="000000"/>
              </w:rPr>
              <w:t>Основной государственный регистрационный номер индивидуального предпринимателя</w:t>
            </w:r>
          </w:p>
        </w:tc>
        <w:tc>
          <w:tcPr>
            <w:tcW w:w="2836" w:type="dxa"/>
            <w:tcBorders>
              <w:top w:val="single" w:sz="4" w:space="0" w:color="000000"/>
              <w:left w:val="single" w:sz="4" w:space="0" w:color="000000"/>
              <w:bottom w:val="single" w:sz="4" w:space="0" w:color="000000"/>
              <w:right w:val="single" w:sz="4" w:space="0" w:color="000000"/>
            </w:tcBorders>
            <w:vAlign w:val="center"/>
          </w:tcPr>
          <w:p w14:paraId="6C14F7AA" w14:textId="77777777" w:rsidR="0080161F" w:rsidRPr="005248FC" w:rsidRDefault="001845E5">
            <w:pPr>
              <w:pStyle w:val="afe"/>
              <w:widowControl w:val="0"/>
              <w:spacing w:beforeAutospacing="0" w:after="0" w:afterAutospacing="0"/>
            </w:pPr>
            <w:r w:rsidRPr="005248FC">
              <w:t> </w:t>
            </w:r>
          </w:p>
        </w:tc>
      </w:tr>
      <w:tr w:rsidR="0080161F" w:rsidRPr="005248FC" w14:paraId="686F5FB0"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4C3DA6C5" w14:textId="77777777" w:rsidR="0080161F" w:rsidRPr="005248FC" w:rsidRDefault="001845E5">
            <w:pPr>
              <w:pStyle w:val="afe"/>
              <w:widowControl w:val="0"/>
              <w:spacing w:beforeAutospacing="0" w:after="0" w:afterAutospacing="0"/>
              <w:jc w:val="center"/>
            </w:pPr>
            <w:r w:rsidRPr="005248FC">
              <w:rPr>
                <w:color w:val="000000"/>
              </w:rPr>
              <w:t>1.2</w:t>
            </w:r>
          </w:p>
        </w:tc>
        <w:tc>
          <w:tcPr>
            <w:tcW w:w="6430" w:type="dxa"/>
            <w:tcBorders>
              <w:top w:val="single" w:sz="4" w:space="0" w:color="000000"/>
              <w:left w:val="single" w:sz="4" w:space="0" w:color="000000"/>
              <w:bottom w:val="single" w:sz="4" w:space="0" w:color="000000"/>
              <w:right w:val="single" w:sz="4" w:space="0" w:color="000000"/>
            </w:tcBorders>
            <w:vAlign w:val="center"/>
          </w:tcPr>
          <w:p w14:paraId="7433C096" w14:textId="77777777" w:rsidR="0080161F" w:rsidRPr="005248FC" w:rsidRDefault="001845E5">
            <w:pPr>
              <w:pStyle w:val="afe"/>
              <w:widowControl w:val="0"/>
              <w:spacing w:beforeAutospacing="0" w:after="0" w:afterAutospacing="0"/>
              <w:jc w:val="both"/>
            </w:pPr>
            <w:r w:rsidRPr="005248FC">
              <w:rPr>
                <w:color w:val="000000"/>
              </w:rPr>
              <w:t>Сведения о юридическом лице:</w:t>
            </w:r>
          </w:p>
        </w:tc>
        <w:tc>
          <w:tcPr>
            <w:tcW w:w="2836" w:type="dxa"/>
            <w:tcBorders>
              <w:top w:val="single" w:sz="4" w:space="0" w:color="000000"/>
              <w:left w:val="single" w:sz="4" w:space="0" w:color="000000"/>
              <w:bottom w:val="single" w:sz="4" w:space="0" w:color="000000"/>
              <w:right w:val="single" w:sz="4" w:space="0" w:color="000000"/>
            </w:tcBorders>
            <w:vAlign w:val="center"/>
          </w:tcPr>
          <w:p w14:paraId="00701F5A" w14:textId="77777777" w:rsidR="0080161F" w:rsidRPr="005248FC" w:rsidRDefault="001845E5">
            <w:pPr>
              <w:pStyle w:val="afe"/>
              <w:widowControl w:val="0"/>
              <w:spacing w:beforeAutospacing="0" w:after="0" w:afterAutospacing="0"/>
            </w:pPr>
            <w:r w:rsidRPr="005248FC">
              <w:t> </w:t>
            </w:r>
          </w:p>
        </w:tc>
      </w:tr>
      <w:tr w:rsidR="0080161F" w:rsidRPr="005248FC" w14:paraId="02E296F5"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13B6D249" w14:textId="77777777" w:rsidR="0080161F" w:rsidRPr="005248FC" w:rsidRDefault="001845E5">
            <w:pPr>
              <w:pStyle w:val="afe"/>
              <w:widowControl w:val="0"/>
              <w:spacing w:beforeAutospacing="0" w:after="0" w:afterAutospacing="0"/>
              <w:jc w:val="center"/>
            </w:pPr>
            <w:r w:rsidRPr="005248FC">
              <w:rPr>
                <w:color w:val="000000"/>
              </w:rPr>
              <w:t>1.2.1</w:t>
            </w:r>
          </w:p>
        </w:tc>
        <w:tc>
          <w:tcPr>
            <w:tcW w:w="6430" w:type="dxa"/>
            <w:tcBorders>
              <w:top w:val="single" w:sz="4" w:space="0" w:color="000000"/>
              <w:left w:val="single" w:sz="4" w:space="0" w:color="000000"/>
              <w:bottom w:val="single" w:sz="4" w:space="0" w:color="000000"/>
              <w:right w:val="single" w:sz="4" w:space="0" w:color="000000"/>
            </w:tcBorders>
            <w:vAlign w:val="center"/>
          </w:tcPr>
          <w:p w14:paraId="67ADF64F" w14:textId="77777777" w:rsidR="0080161F" w:rsidRPr="005248FC" w:rsidRDefault="001845E5">
            <w:pPr>
              <w:pStyle w:val="afe"/>
              <w:widowControl w:val="0"/>
              <w:spacing w:beforeAutospacing="0" w:after="0" w:afterAutospacing="0"/>
              <w:jc w:val="both"/>
            </w:pPr>
            <w:r w:rsidRPr="005248FC">
              <w:rPr>
                <w:color w:val="000000"/>
              </w:rPr>
              <w:t>Полное наименование</w:t>
            </w:r>
          </w:p>
        </w:tc>
        <w:tc>
          <w:tcPr>
            <w:tcW w:w="2836" w:type="dxa"/>
            <w:tcBorders>
              <w:top w:val="single" w:sz="4" w:space="0" w:color="000000"/>
              <w:left w:val="single" w:sz="4" w:space="0" w:color="000000"/>
              <w:bottom w:val="single" w:sz="4" w:space="0" w:color="000000"/>
              <w:right w:val="single" w:sz="4" w:space="0" w:color="000000"/>
            </w:tcBorders>
            <w:vAlign w:val="center"/>
          </w:tcPr>
          <w:p w14:paraId="17CF32F5" w14:textId="77777777" w:rsidR="0080161F" w:rsidRPr="005248FC" w:rsidRDefault="001845E5">
            <w:pPr>
              <w:pStyle w:val="afe"/>
              <w:widowControl w:val="0"/>
              <w:spacing w:beforeAutospacing="0" w:after="0" w:afterAutospacing="0"/>
            </w:pPr>
            <w:r w:rsidRPr="005248FC">
              <w:t> </w:t>
            </w:r>
          </w:p>
        </w:tc>
      </w:tr>
      <w:tr w:rsidR="0080161F" w:rsidRPr="005248FC" w14:paraId="581B3F97"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49C5E016" w14:textId="77777777" w:rsidR="0080161F" w:rsidRPr="005248FC" w:rsidRDefault="001845E5">
            <w:pPr>
              <w:pStyle w:val="afe"/>
              <w:widowControl w:val="0"/>
              <w:spacing w:beforeAutospacing="0" w:after="0" w:afterAutospacing="0"/>
              <w:jc w:val="center"/>
            </w:pPr>
            <w:r w:rsidRPr="005248FC">
              <w:rPr>
                <w:color w:val="000000"/>
              </w:rPr>
              <w:t>1.2.2</w:t>
            </w:r>
          </w:p>
        </w:tc>
        <w:tc>
          <w:tcPr>
            <w:tcW w:w="6430" w:type="dxa"/>
            <w:tcBorders>
              <w:top w:val="single" w:sz="4" w:space="0" w:color="000000"/>
              <w:left w:val="single" w:sz="4" w:space="0" w:color="000000"/>
              <w:bottom w:val="single" w:sz="4" w:space="0" w:color="000000"/>
              <w:right w:val="single" w:sz="4" w:space="0" w:color="000000"/>
            </w:tcBorders>
            <w:vAlign w:val="center"/>
          </w:tcPr>
          <w:p w14:paraId="473296D8" w14:textId="77777777" w:rsidR="0080161F" w:rsidRPr="005248FC" w:rsidRDefault="001845E5">
            <w:pPr>
              <w:pStyle w:val="afe"/>
              <w:widowControl w:val="0"/>
              <w:spacing w:beforeAutospacing="0" w:after="0" w:afterAutospacing="0"/>
              <w:jc w:val="both"/>
            </w:pPr>
            <w:r w:rsidRPr="005248FC">
              <w:rPr>
                <w:color w:val="000000"/>
              </w:rPr>
              <w:t>Основной государственный регистрационный номер</w:t>
            </w:r>
          </w:p>
        </w:tc>
        <w:tc>
          <w:tcPr>
            <w:tcW w:w="2836" w:type="dxa"/>
            <w:tcBorders>
              <w:top w:val="single" w:sz="4" w:space="0" w:color="000000"/>
              <w:left w:val="single" w:sz="4" w:space="0" w:color="000000"/>
              <w:bottom w:val="single" w:sz="4" w:space="0" w:color="000000"/>
              <w:right w:val="single" w:sz="4" w:space="0" w:color="000000"/>
            </w:tcBorders>
            <w:vAlign w:val="center"/>
          </w:tcPr>
          <w:p w14:paraId="7AD1A7B2" w14:textId="77777777" w:rsidR="0080161F" w:rsidRPr="005248FC" w:rsidRDefault="001845E5">
            <w:pPr>
              <w:pStyle w:val="afe"/>
              <w:widowControl w:val="0"/>
              <w:spacing w:beforeAutospacing="0" w:after="0" w:afterAutospacing="0"/>
            </w:pPr>
            <w:r w:rsidRPr="005248FC">
              <w:t> </w:t>
            </w:r>
          </w:p>
        </w:tc>
      </w:tr>
      <w:tr w:rsidR="0080161F" w:rsidRPr="005248FC" w14:paraId="697D1996"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28635B4C" w14:textId="77777777" w:rsidR="0080161F" w:rsidRPr="005248FC" w:rsidRDefault="001845E5">
            <w:pPr>
              <w:pStyle w:val="afe"/>
              <w:widowControl w:val="0"/>
              <w:spacing w:beforeAutospacing="0" w:after="0" w:afterAutospacing="0"/>
              <w:jc w:val="center"/>
            </w:pPr>
            <w:r w:rsidRPr="005248FC">
              <w:rPr>
                <w:color w:val="000000"/>
              </w:rPr>
              <w:t>1.2.3</w:t>
            </w:r>
          </w:p>
        </w:tc>
        <w:tc>
          <w:tcPr>
            <w:tcW w:w="6430" w:type="dxa"/>
            <w:tcBorders>
              <w:top w:val="single" w:sz="4" w:space="0" w:color="000000"/>
              <w:left w:val="single" w:sz="4" w:space="0" w:color="000000"/>
              <w:bottom w:val="single" w:sz="4" w:space="0" w:color="000000"/>
              <w:right w:val="single" w:sz="4" w:space="0" w:color="000000"/>
            </w:tcBorders>
            <w:vAlign w:val="center"/>
          </w:tcPr>
          <w:p w14:paraId="06B24B7A" w14:textId="77777777" w:rsidR="0080161F" w:rsidRPr="005248FC" w:rsidRDefault="001845E5">
            <w:pPr>
              <w:pStyle w:val="afe"/>
              <w:widowControl w:val="0"/>
              <w:spacing w:beforeAutospacing="0" w:after="0" w:afterAutospacing="0"/>
              <w:jc w:val="both"/>
            </w:pPr>
            <w:r w:rsidRPr="005248FC">
              <w:rPr>
                <w:color w:val="000000"/>
              </w:rPr>
              <w:t>Идентификационный номер налогоплательщика - юридического лица</w:t>
            </w:r>
          </w:p>
        </w:tc>
        <w:tc>
          <w:tcPr>
            <w:tcW w:w="2836" w:type="dxa"/>
            <w:tcBorders>
              <w:top w:val="single" w:sz="4" w:space="0" w:color="000000"/>
              <w:left w:val="single" w:sz="4" w:space="0" w:color="000000"/>
              <w:bottom w:val="single" w:sz="4" w:space="0" w:color="000000"/>
              <w:right w:val="single" w:sz="4" w:space="0" w:color="000000"/>
            </w:tcBorders>
            <w:vAlign w:val="center"/>
          </w:tcPr>
          <w:p w14:paraId="01064B22" w14:textId="77777777" w:rsidR="0080161F" w:rsidRPr="005248FC" w:rsidRDefault="001845E5">
            <w:pPr>
              <w:pStyle w:val="afe"/>
              <w:widowControl w:val="0"/>
              <w:spacing w:beforeAutospacing="0" w:after="0" w:afterAutospacing="0"/>
            </w:pPr>
            <w:r w:rsidRPr="005248FC">
              <w:t> </w:t>
            </w:r>
          </w:p>
        </w:tc>
      </w:tr>
    </w:tbl>
    <w:p w14:paraId="7F4B7F35" w14:textId="77777777" w:rsidR="0080161F" w:rsidRPr="005248FC" w:rsidRDefault="001845E5">
      <w:pPr>
        <w:pStyle w:val="afe"/>
        <w:spacing w:beforeAutospacing="0" w:after="0" w:afterAutospacing="0"/>
        <w:jc w:val="both"/>
      </w:pPr>
      <w:r w:rsidRPr="005248FC">
        <w:t> </w:t>
      </w:r>
    </w:p>
    <w:p w14:paraId="0E5C1941" w14:textId="77777777" w:rsidR="0080161F" w:rsidRPr="005248FC" w:rsidRDefault="001845E5">
      <w:pPr>
        <w:pStyle w:val="afe"/>
        <w:spacing w:beforeAutospacing="0" w:after="0" w:afterAutospacing="0"/>
        <w:jc w:val="center"/>
      </w:pPr>
      <w:r w:rsidRPr="005248FC">
        <w:rPr>
          <w:color w:val="000000"/>
        </w:rPr>
        <w:t>2. Сведения о разрешении на строительство</w:t>
      </w:r>
    </w:p>
    <w:p w14:paraId="7E4195F8" w14:textId="77777777" w:rsidR="0080161F" w:rsidRPr="005248FC" w:rsidRDefault="001845E5">
      <w:pPr>
        <w:pStyle w:val="afe"/>
        <w:spacing w:beforeAutospacing="0" w:after="0" w:afterAutospacing="0"/>
        <w:jc w:val="both"/>
      </w:pPr>
      <w:r w:rsidRPr="005248FC">
        <w:t> </w:t>
      </w:r>
    </w:p>
    <w:tbl>
      <w:tblPr>
        <w:tblW w:w="9746" w:type="dxa"/>
        <w:tblLayout w:type="fixed"/>
        <w:tblLook w:val="04A0" w:firstRow="1" w:lastRow="0" w:firstColumn="1" w:lastColumn="0" w:noHBand="0" w:noVBand="1"/>
      </w:tblPr>
      <w:tblGrid>
        <w:gridCol w:w="535"/>
        <w:gridCol w:w="5130"/>
        <w:gridCol w:w="1814"/>
        <w:gridCol w:w="2267"/>
      </w:tblGrid>
      <w:tr w:rsidR="0080161F" w:rsidRPr="005248FC" w14:paraId="546804DE" w14:textId="77777777" w:rsidTr="005248FC">
        <w:tc>
          <w:tcPr>
            <w:tcW w:w="535" w:type="dxa"/>
            <w:tcBorders>
              <w:top w:val="single" w:sz="4" w:space="0" w:color="000000"/>
              <w:left w:val="single" w:sz="4" w:space="0" w:color="000000"/>
              <w:bottom w:val="single" w:sz="4" w:space="0" w:color="000000"/>
              <w:right w:val="single" w:sz="4" w:space="0" w:color="000000"/>
            </w:tcBorders>
            <w:vAlign w:val="center"/>
          </w:tcPr>
          <w:p w14:paraId="3523569C" w14:textId="77777777" w:rsidR="0080161F" w:rsidRPr="005248FC" w:rsidRDefault="001845E5">
            <w:pPr>
              <w:pStyle w:val="afe"/>
              <w:widowControl w:val="0"/>
              <w:spacing w:beforeAutospacing="0" w:after="0" w:afterAutospacing="0"/>
              <w:jc w:val="center"/>
            </w:pPr>
            <w:r w:rsidRPr="005248FC">
              <w:rPr>
                <w:color w:val="000000"/>
              </w:rPr>
              <w: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E80E8" w14:textId="77777777" w:rsidR="0080161F" w:rsidRPr="005248FC" w:rsidRDefault="001845E5">
            <w:pPr>
              <w:pStyle w:val="afe"/>
              <w:widowControl w:val="0"/>
              <w:spacing w:beforeAutospacing="0" w:after="0" w:afterAutospacing="0"/>
              <w:jc w:val="center"/>
            </w:pPr>
            <w:r w:rsidRPr="005248FC">
              <w:rPr>
                <w:color w:val="000000"/>
              </w:rPr>
              <w:t>Орган (организация), выдавший(</w:t>
            </w:r>
            <w:proofErr w:type="spellStart"/>
            <w:r w:rsidRPr="005248FC">
              <w:rPr>
                <w:color w:val="000000"/>
              </w:rPr>
              <w:t>ая</w:t>
            </w:r>
            <w:proofErr w:type="spellEnd"/>
            <w:r w:rsidRPr="005248FC">
              <w:rPr>
                <w:color w:val="000000"/>
              </w:rPr>
              <w:t>) разрешение на строительство</w:t>
            </w:r>
          </w:p>
        </w:tc>
        <w:tc>
          <w:tcPr>
            <w:tcW w:w="1814" w:type="dxa"/>
            <w:tcBorders>
              <w:top w:val="single" w:sz="4" w:space="0" w:color="000000"/>
              <w:left w:val="single" w:sz="4" w:space="0" w:color="000000"/>
              <w:bottom w:val="single" w:sz="4" w:space="0" w:color="000000"/>
              <w:right w:val="single" w:sz="4" w:space="0" w:color="000000"/>
            </w:tcBorders>
            <w:vAlign w:val="center"/>
          </w:tcPr>
          <w:p w14:paraId="5263FCC7" w14:textId="77777777" w:rsidR="0080161F" w:rsidRPr="005248FC" w:rsidRDefault="001845E5">
            <w:pPr>
              <w:pStyle w:val="afe"/>
              <w:widowControl w:val="0"/>
              <w:spacing w:beforeAutospacing="0" w:after="0" w:afterAutospacing="0"/>
              <w:jc w:val="center"/>
            </w:pPr>
            <w:r w:rsidRPr="005248FC">
              <w:rPr>
                <w:color w:val="000000"/>
              </w:rPr>
              <w:t>Номер документа</w:t>
            </w:r>
          </w:p>
        </w:tc>
        <w:tc>
          <w:tcPr>
            <w:tcW w:w="2267" w:type="dxa"/>
            <w:tcBorders>
              <w:top w:val="single" w:sz="4" w:space="0" w:color="000000"/>
              <w:left w:val="single" w:sz="4" w:space="0" w:color="000000"/>
              <w:bottom w:val="single" w:sz="4" w:space="0" w:color="000000"/>
              <w:right w:val="single" w:sz="4" w:space="0" w:color="000000"/>
            </w:tcBorders>
            <w:vAlign w:val="center"/>
          </w:tcPr>
          <w:p w14:paraId="60E5367B" w14:textId="77777777" w:rsidR="0080161F" w:rsidRPr="005248FC" w:rsidRDefault="001845E5">
            <w:pPr>
              <w:pStyle w:val="afe"/>
              <w:widowControl w:val="0"/>
              <w:spacing w:beforeAutospacing="0" w:after="0" w:afterAutospacing="0"/>
              <w:jc w:val="center"/>
            </w:pPr>
            <w:r w:rsidRPr="005248FC">
              <w:rPr>
                <w:color w:val="000000"/>
              </w:rPr>
              <w:t>Дата документа</w:t>
            </w:r>
          </w:p>
        </w:tc>
      </w:tr>
      <w:tr w:rsidR="0080161F" w:rsidRPr="005248FC" w14:paraId="0DB2A02C" w14:textId="77777777" w:rsidTr="005248FC">
        <w:tc>
          <w:tcPr>
            <w:tcW w:w="535" w:type="dxa"/>
            <w:tcBorders>
              <w:top w:val="single" w:sz="4" w:space="0" w:color="000000"/>
              <w:left w:val="single" w:sz="4" w:space="0" w:color="000000"/>
              <w:bottom w:val="single" w:sz="4" w:space="0" w:color="000000"/>
              <w:right w:val="single" w:sz="4" w:space="0" w:color="000000"/>
            </w:tcBorders>
            <w:vAlign w:val="center"/>
          </w:tcPr>
          <w:p w14:paraId="358F9FFA" w14:textId="77777777" w:rsidR="0080161F" w:rsidRPr="005248FC" w:rsidRDefault="001845E5">
            <w:pPr>
              <w:pStyle w:val="afe"/>
              <w:widowControl w:val="0"/>
              <w:spacing w:beforeAutospacing="0" w:after="0" w:afterAutospacing="0"/>
            </w:pPr>
            <w:r w:rsidRPr="005248FC">
              <w:t> </w:t>
            </w:r>
          </w:p>
        </w:tc>
        <w:tc>
          <w:tcPr>
            <w:tcW w:w="5130" w:type="dxa"/>
            <w:tcBorders>
              <w:top w:val="single" w:sz="4" w:space="0" w:color="000000"/>
              <w:left w:val="single" w:sz="4" w:space="0" w:color="000000"/>
              <w:bottom w:val="single" w:sz="4" w:space="0" w:color="000000"/>
              <w:right w:val="single" w:sz="4" w:space="0" w:color="000000"/>
            </w:tcBorders>
            <w:vAlign w:val="center"/>
          </w:tcPr>
          <w:p w14:paraId="61F8FFCD" w14:textId="77777777" w:rsidR="0080161F" w:rsidRPr="005248FC" w:rsidRDefault="001845E5">
            <w:pPr>
              <w:pStyle w:val="afe"/>
              <w:widowControl w:val="0"/>
              <w:spacing w:beforeAutospacing="0" w:after="0" w:afterAutospacing="0"/>
            </w:pPr>
            <w:r w:rsidRPr="005248FC">
              <w:t> </w:t>
            </w:r>
          </w:p>
        </w:tc>
        <w:tc>
          <w:tcPr>
            <w:tcW w:w="1814" w:type="dxa"/>
            <w:tcBorders>
              <w:top w:val="single" w:sz="4" w:space="0" w:color="000000"/>
              <w:left w:val="single" w:sz="4" w:space="0" w:color="000000"/>
              <w:bottom w:val="single" w:sz="4" w:space="0" w:color="000000"/>
              <w:right w:val="single" w:sz="4" w:space="0" w:color="000000"/>
            </w:tcBorders>
            <w:vAlign w:val="center"/>
          </w:tcPr>
          <w:p w14:paraId="287A4E57" w14:textId="77777777" w:rsidR="0080161F" w:rsidRPr="005248FC" w:rsidRDefault="001845E5">
            <w:pPr>
              <w:pStyle w:val="afe"/>
              <w:widowControl w:val="0"/>
              <w:spacing w:beforeAutospacing="0" w:after="0" w:afterAutospacing="0"/>
            </w:pPr>
            <w:r w:rsidRPr="005248FC">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771C2489" w14:textId="77777777" w:rsidR="0080161F" w:rsidRPr="005248FC" w:rsidRDefault="001845E5">
            <w:pPr>
              <w:pStyle w:val="afe"/>
              <w:widowControl w:val="0"/>
              <w:spacing w:beforeAutospacing="0" w:after="0" w:afterAutospacing="0"/>
            </w:pPr>
            <w:r w:rsidRPr="005248FC">
              <w:t> </w:t>
            </w:r>
          </w:p>
        </w:tc>
      </w:tr>
    </w:tbl>
    <w:p w14:paraId="4F68E220" w14:textId="1F95117E" w:rsidR="0080161F" w:rsidRPr="005248FC" w:rsidRDefault="001845E5" w:rsidP="000E4476">
      <w:pPr>
        <w:pStyle w:val="afe"/>
        <w:spacing w:beforeAutospacing="0" w:after="0" w:afterAutospacing="0"/>
        <w:jc w:val="center"/>
      </w:pPr>
      <w:r w:rsidRPr="005248FC">
        <w:rPr>
          <w:color w:val="000000"/>
        </w:rPr>
        <w:lastRenderedPageBreak/>
        <w:t>3. Основания внесения изменений в разрешение на</w:t>
      </w:r>
    </w:p>
    <w:p w14:paraId="05B7C4B6" w14:textId="77777777" w:rsidR="0080161F" w:rsidRPr="005248FC" w:rsidRDefault="001845E5">
      <w:pPr>
        <w:pStyle w:val="afe"/>
        <w:spacing w:beforeAutospacing="0" w:after="0" w:afterAutospacing="0"/>
        <w:jc w:val="center"/>
      </w:pPr>
      <w:r w:rsidRPr="005248FC">
        <w:rPr>
          <w:color w:val="000000"/>
        </w:rPr>
        <w:t>строительство</w:t>
      </w:r>
    </w:p>
    <w:p w14:paraId="760240D9" w14:textId="77777777" w:rsidR="0080161F" w:rsidRPr="005248FC" w:rsidRDefault="001845E5">
      <w:pPr>
        <w:pStyle w:val="afe"/>
        <w:spacing w:beforeAutospacing="0" w:after="0" w:afterAutospacing="0"/>
        <w:jc w:val="both"/>
      </w:pPr>
      <w:r w:rsidRPr="005248FC">
        <w:t> </w:t>
      </w:r>
    </w:p>
    <w:tbl>
      <w:tblPr>
        <w:tblW w:w="9918" w:type="dxa"/>
        <w:tblLayout w:type="fixed"/>
        <w:tblLook w:val="04A0" w:firstRow="1" w:lastRow="0" w:firstColumn="1" w:lastColumn="0" w:noHBand="0" w:noVBand="1"/>
      </w:tblPr>
      <w:tblGrid>
        <w:gridCol w:w="865"/>
        <w:gridCol w:w="6218"/>
        <w:gridCol w:w="2835"/>
      </w:tblGrid>
      <w:tr w:rsidR="0080161F" w:rsidRPr="005248FC" w14:paraId="2D324F84"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4F7EB0A7" w14:textId="77777777" w:rsidR="0080161F" w:rsidRPr="005248FC" w:rsidRDefault="001845E5">
            <w:pPr>
              <w:pStyle w:val="afe"/>
              <w:widowControl w:val="0"/>
              <w:spacing w:beforeAutospacing="0" w:after="0" w:afterAutospacing="0"/>
              <w:jc w:val="center"/>
            </w:pPr>
            <w:r w:rsidRPr="005248FC">
              <w:rPr>
                <w:color w:val="000000"/>
              </w:rPr>
              <w:t>3.1.</w:t>
            </w:r>
          </w:p>
        </w:tc>
        <w:tc>
          <w:tcPr>
            <w:tcW w:w="6218" w:type="dxa"/>
            <w:tcBorders>
              <w:top w:val="single" w:sz="4" w:space="0" w:color="000000"/>
              <w:left w:val="single" w:sz="4" w:space="0" w:color="000000"/>
              <w:bottom w:val="single" w:sz="4" w:space="0" w:color="000000"/>
              <w:right w:val="single" w:sz="4" w:space="0" w:color="000000"/>
            </w:tcBorders>
            <w:vAlign w:val="center"/>
          </w:tcPr>
          <w:p w14:paraId="4A4BDF31" w14:textId="77777777" w:rsidR="0080161F" w:rsidRPr="005248FC" w:rsidRDefault="001845E5">
            <w:pPr>
              <w:pStyle w:val="afe"/>
              <w:widowControl w:val="0"/>
              <w:spacing w:beforeAutospacing="0" w:after="0" w:afterAutospacing="0"/>
              <w:jc w:val="both"/>
            </w:pPr>
            <w:r w:rsidRPr="005248FC">
              <w:rPr>
                <w:color w:val="00000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5BBE438D" w14:textId="77777777" w:rsidR="0080161F" w:rsidRPr="005248FC" w:rsidRDefault="001845E5">
            <w:pPr>
              <w:pStyle w:val="afe"/>
              <w:widowControl w:val="0"/>
              <w:spacing w:beforeAutospacing="0" w:after="0" w:afterAutospacing="0"/>
            </w:pPr>
            <w:r w:rsidRPr="005248FC">
              <w:t> </w:t>
            </w:r>
          </w:p>
        </w:tc>
      </w:tr>
      <w:tr w:rsidR="0080161F" w:rsidRPr="005248FC" w14:paraId="2E140316"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7E2145E1" w14:textId="77777777" w:rsidR="0080161F" w:rsidRPr="005248FC" w:rsidRDefault="001845E5">
            <w:pPr>
              <w:pStyle w:val="afe"/>
              <w:widowControl w:val="0"/>
              <w:spacing w:beforeAutospacing="0" w:after="0" w:afterAutospacing="0"/>
              <w:jc w:val="center"/>
            </w:pPr>
            <w:r w:rsidRPr="005248FC">
              <w:rPr>
                <w:color w:val="000000"/>
              </w:rPr>
              <w:t>3.1.1.</w:t>
            </w:r>
          </w:p>
        </w:tc>
        <w:tc>
          <w:tcPr>
            <w:tcW w:w="6218" w:type="dxa"/>
            <w:tcBorders>
              <w:top w:val="single" w:sz="4" w:space="0" w:color="000000"/>
              <w:left w:val="single" w:sz="4" w:space="0" w:color="000000"/>
              <w:bottom w:val="single" w:sz="4" w:space="0" w:color="000000"/>
              <w:right w:val="single" w:sz="4" w:space="0" w:color="000000"/>
            </w:tcBorders>
            <w:vAlign w:val="center"/>
          </w:tcPr>
          <w:p w14:paraId="5D82BB27" w14:textId="77777777" w:rsidR="0080161F" w:rsidRPr="005248FC" w:rsidRDefault="001845E5">
            <w:pPr>
              <w:pStyle w:val="afe"/>
              <w:widowControl w:val="0"/>
              <w:spacing w:beforeAutospacing="0" w:after="0" w:afterAutospacing="0"/>
              <w:jc w:val="both"/>
            </w:pPr>
            <w:r w:rsidRPr="005248FC">
              <w:rPr>
                <w:color w:val="000000"/>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7B52AF17" w14:textId="77777777" w:rsidR="0080161F" w:rsidRPr="005248FC" w:rsidRDefault="001845E5">
            <w:pPr>
              <w:pStyle w:val="afe"/>
              <w:widowControl w:val="0"/>
              <w:spacing w:beforeAutospacing="0" w:after="0" w:afterAutospacing="0"/>
            </w:pPr>
            <w:r w:rsidRPr="005248FC">
              <w:t> </w:t>
            </w:r>
          </w:p>
        </w:tc>
      </w:tr>
      <w:tr w:rsidR="0080161F" w:rsidRPr="005248FC" w14:paraId="5A263EAC"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50C7350A" w14:textId="77777777" w:rsidR="0080161F" w:rsidRPr="005248FC" w:rsidRDefault="001845E5">
            <w:pPr>
              <w:pStyle w:val="afe"/>
              <w:widowControl w:val="0"/>
              <w:spacing w:beforeAutospacing="0" w:after="0" w:afterAutospacing="0"/>
              <w:jc w:val="center"/>
            </w:pPr>
            <w:r w:rsidRPr="005248FC">
              <w:rPr>
                <w:color w:val="000000"/>
              </w:rPr>
              <w:t>3.2.</w:t>
            </w:r>
          </w:p>
        </w:tc>
        <w:tc>
          <w:tcPr>
            <w:tcW w:w="6218" w:type="dxa"/>
            <w:tcBorders>
              <w:top w:val="single" w:sz="4" w:space="0" w:color="000000"/>
              <w:left w:val="single" w:sz="4" w:space="0" w:color="000000"/>
              <w:bottom w:val="single" w:sz="4" w:space="0" w:color="000000"/>
              <w:right w:val="single" w:sz="4" w:space="0" w:color="000000"/>
            </w:tcBorders>
            <w:vAlign w:val="center"/>
          </w:tcPr>
          <w:p w14:paraId="054A9681" w14:textId="77777777" w:rsidR="0080161F" w:rsidRPr="005248FC" w:rsidRDefault="001845E5">
            <w:pPr>
              <w:pStyle w:val="afe"/>
              <w:widowControl w:val="0"/>
              <w:spacing w:beforeAutospacing="0" w:after="0" w:afterAutospacing="0"/>
              <w:jc w:val="both"/>
            </w:pPr>
            <w:r w:rsidRPr="005248FC">
              <w:rPr>
                <w:color w:val="00000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197C8C7C" w14:textId="77777777" w:rsidR="0080161F" w:rsidRPr="005248FC" w:rsidRDefault="001845E5">
            <w:pPr>
              <w:pStyle w:val="afe"/>
              <w:widowControl w:val="0"/>
              <w:spacing w:beforeAutospacing="0" w:after="0" w:afterAutospacing="0"/>
            </w:pPr>
            <w:r w:rsidRPr="005248FC">
              <w:t> </w:t>
            </w:r>
          </w:p>
        </w:tc>
      </w:tr>
      <w:tr w:rsidR="0080161F" w:rsidRPr="005248FC" w14:paraId="7F2FA5F2"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083F2D38" w14:textId="77777777" w:rsidR="0080161F" w:rsidRPr="005248FC" w:rsidRDefault="001845E5">
            <w:pPr>
              <w:pStyle w:val="afe"/>
              <w:widowControl w:val="0"/>
              <w:spacing w:beforeAutospacing="0" w:after="0" w:afterAutospacing="0"/>
              <w:jc w:val="center"/>
            </w:pPr>
            <w:r w:rsidRPr="005248FC">
              <w:rPr>
                <w:color w:val="000000"/>
              </w:rPr>
              <w:t>3.2.1.</w:t>
            </w:r>
          </w:p>
        </w:tc>
        <w:tc>
          <w:tcPr>
            <w:tcW w:w="6218" w:type="dxa"/>
            <w:tcBorders>
              <w:top w:val="single" w:sz="4" w:space="0" w:color="000000"/>
              <w:left w:val="single" w:sz="4" w:space="0" w:color="000000"/>
              <w:bottom w:val="single" w:sz="4" w:space="0" w:color="000000"/>
              <w:right w:val="single" w:sz="4" w:space="0" w:color="000000"/>
            </w:tcBorders>
            <w:vAlign w:val="center"/>
          </w:tcPr>
          <w:p w14:paraId="7AB683EC" w14:textId="77777777" w:rsidR="0080161F" w:rsidRPr="005248FC" w:rsidRDefault="001845E5">
            <w:pPr>
              <w:pStyle w:val="afe"/>
              <w:widowControl w:val="0"/>
              <w:spacing w:beforeAutospacing="0" w:after="0" w:afterAutospacing="0"/>
              <w:jc w:val="both"/>
            </w:pPr>
            <w:r w:rsidRPr="005248FC">
              <w:rPr>
                <w:color w:val="000000"/>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835" w:type="dxa"/>
            <w:tcBorders>
              <w:top w:val="single" w:sz="4" w:space="0" w:color="000000"/>
              <w:left w:val="single" w:sz="4" w:space="0" w:color="000000"/>
              <w:bottom w:val="single" w:sz="4" w:space="0" w:color="000000"/>
              <w:right w:val="single" w:sz="4" w:space="0" w:color="000000"/>
            </w:tcBorders>
            <w:vAlign w:val="center"/>
          </w:tcPr>
          <w:p w14:paraId="46EFF8FC" w14:textId="77777777" w:rsidR="0080161F" w:rsidRPr="005248FC" w:rsidRDefault="001845E5">
            <w:pPr>
              <w:pStyle w:val="afe"/>
              <w:widowControl w:val="0"/>
              <w:spacing w:beforeAutospacing="0" w:after="0" w:afterAutospacing="0"/>
            </w:pPr>
            <w:r w:rsidRPr="005248FC">
              <w:t> </w:t>
            </w:r>
          </w:p>
        </w:tc>
      </w:tr>
      <w:tr w:rsidR="0080161F" w:rsidRPr="005248FC" w14:paraId="78B4EBA8"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61FE4347" w14:textId="77777777" w:rsidR="0080161F" w:rsidRPr="005248FC" w:rsidRDefault="001845E5">
            <w:pPr>
              <w:pStyle w:val="afe"/>
              <w:widowControl w:val="0"/>
              <w:spacing w:beforeAutospacing="0" w:after="0" w:afterAutospacing="0"/>
              <w:jc w:val="center"/>
            </w:pPr>
            <w:r w:rsidRPr="005248FC">
              <w:rPr>
                <w:color w:val="000000"/>
              </w:rPr>
              <w:t>3.2.2.</w:t>
            </w:r>
          </w:p>
        </w:tc>
        <w:tc>
          <w:tcPr>
            <w:tcW w:w="6218" w:type="dxa"/>
            <w:tcBorders>
              <w:top w:val="single" w:sz="4" w:space="0" w:color="000000"/>
              <w:left w:val="single" w:sz="4" w:space="0" w:color="000000"/>
              <w:bottom w:val="single" w:sz="4" w:space="0" w:color="000000"/>
              <w:right w:val="single" w:sz="4" w:space="0" w:color="000000"/>
            </w:tcBorders>
            <w:vAlign w:val="center"/>
          </w:tcPr>
          <w:p w14:paraId="7267D920" w14:textId="77777777" w:rsidR="0080161F" w:rsidRPr="005248FC" w:rsidRDefault="001845E5">
            <w:pPr>
              <w:pStyle w:val="afe"/>
              <w:widowControl w:val="0"/>
              <w:spacing w:beforeAutospacing="0" w:after="0" w:afterAutospacing="0"/>
              <w:jc w:val="both"/>
            </w:pPr>
            <w:r w:rsidRPr="005248FC">
              <w:rPr>
                <w:color w:val="000000"/>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150194C4" w14:textId="77777777" w:rsidR="0080161F" w:rsidRPr="005248FC" w:rsidRDefault="001845E5">
            <w:pPr>
              <w:pStyle w:val="afe"/>
              <w:widowControl w:val="0"/>
              <w:spacing w:beforeAutospacing="0" w:after="0" w:afterAutospacing="0"/>
            </w:pPr>
            <w:r w:rsidRPr="005248FC">
              <w:t> </w:t>
            </w:r>
          </w:p>
        </w:tc>
      </w:tr>
      <w:tr w:rsidR="0080161F" w:rsidRPr="005248FC" w14:paraId="078FF7DB"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4FC17EAC" w14:textId="77777777" w:rsidR="0080161F" w:rsidRPr="005248FC" w:rsidRDefault="001845E5">
            <w:pPr>
              <w:pStyle w:val="afe"/>
              <w:widowControl w:val="0"/>
              <w:spacing w:beforeAutospacing="0" w:after="0" w:afterAutospacing="0"/>
              <w:jc w:val="center"/>
            </w:pPr>
            <w:r w:rsidRPr="005248FC">
              <w:rPr>
                <w:color w:val="000000"/>
              </w:rPr>
              <w:t>3.3.</w:t>
            </w:r>
          </w:p>
        </w:tc>
        <w:tc>
          <w:tcPr>
            <w:tcW w:w="6218" w:type="dxa"/>
            <w:tcBorders>
              <w:top w:val="single" w:sz="4" w:space="0" w:color="000000"/>
              <w:left w:val="single" w:sz="4" w:space="0" w:color="000000"/>
              <w:bottom w:val="single" w:sz="4" w:space="0" w:color="000000"/>
              <w:right w:val="single" w:sz="4" w:space="0" w:color="000000"/>
            </w:tcBorders>
            <w:vAlign w:val="center"/>
          </w:tcPr>
          <w:p w14:paraId="4D256307" w14:textId="77777777" w:rsidR="0080161F" w:rsidRPr="005248FC" w:rsidRDefault="001845E5">
            <w:pPr>
              <w:pStyle w:val="afe"/>
              <w:widowControl w:val="0"/>
              <w:spacing w:beforeAutospacing="0" w:after="0" w:afterAutospacing="0"/>
              <w:jc w:val="both"/>
            </w:pPr>
            <w:r w:rsidRPr="005248FC">
              <w:rPr>
                <w:color w:val="00000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2E54D584" w14:textId="77777777" w:rsidR="0080161F" w:rsidRPr="005248FC" w:rsidRDefault="001845E5">
            <w:pPr>
              <w:pStyle w:val="afe"/>
              <w:widowControl w:val="0"/>
              <w:spacing w:beforeAutospacing="0" w:after="0" w:afterAutospacing="0"/>
            </w:pPr>
            <w:r w:rsidRPr="005248FC">
              <w:t> </w:t>
            </w:r>
          </w:p>
        </w:tc>
      </w:tr>
      <w:tr w:rsidR="0080161F" w:rsidRPr="005248FC" w14:paraId="466376AC"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39244A4D" w14:textId="77777777" w:rsidR="0080161F" w:rsidRPr="005248FC" w:rsidRDefault="001845E5">
            <w:pPr>
              <w:pStyle w:val="afe"/>
              <w:widowControl w:val="0"/>
              <w:spacing w:beforeAutospacing="0" w:after="0" w:afterAutospacing="0"/>
              <w:jc w:val="center"/>
            </w:pPr>
            <w:r w:rsidRPr="005248FC">
              <w:rPr>
                <w:color w:val="000000"/>
              </w:rPr>
              <w:t>3.1.1.</w:t>
            </w:r>
          </w:p>
        </w:tc>
        <w:tc>
          <w:tcPr>
            <w:tcW w:w="6218" w:type="dxa"/>
            <w:tcBorders>
              <w:top w:val="single" w:sz="4" w:space="0" w:color="000000"/>
              <w:left w:val="single" w:sz="4" w:space="0" w:color="000000"/>
              <w:bottom w:val="single" w:sz="4" w:space="0" w:color="000000"/>
              <w:right w:val="single" w:sz="4" w:space="0" w:color="000000"/>
            </w:tcBorders>
            <w:vAlign w:val="center"/>
          </w:tcPr>
          <w:p w14:paraId="40433939" w14:textId="77777777" w:rsidR="0080161F" w:rsidRPr="005248FC" w:rsidRDefault="001845E5">
            <w:pPr>
              <w:pStyle w:val="afe"/>
              <w:widowControl w:val="0"/>
              <w:spacing w:beforeAutospacing="0" w:after="0" w:afterAutospacing="0"/>
              <w:jc w:val="both"/>
              <w:rPr>
                <w:color w:val="000000"/>
              </w:rPr>
            </w:pPr>
            <w:r w:rsidRPr="005248FC">
              <w:rPr>
                <w:color w:val="000000"/>
              </w:rPr>
              <w:t>Реквизиты правоустанавливающих документов на земельный участок (указывается номер и дата выдачи, кадастровый номер земельного участка)</w:t>
            </w:r>
          </w:p>
          <w:p w14:paraId="6DF723F5" w14:textId="77777777" w:rsidR="0080161F" w:rsidRPr="005248FC" w:rsidRDefault="0080161F">
            <w:pPr>
              <w:pStyle w:val="afe"/>
              <w:widowControl w:val="0"/>
              <w:spacing w:beforeAutospacing="0" w:after="0" w:afterAutospacing="0"/>
              <w:jc w:val="both"/>
            </w:pPr>
          </w:p>
        </w:tc>
        <w:tc>
          <w:tcPr>
            <w:tcW w:w="2835" w:type="dxa"/>
            <w:tcBorders>
              <w:top w:val="single" w:sz="4" w:space="0" w:color="000000"/>
              <w:left w:val="single" w:sz="4" w:space="0" w:color="000000"/>
              <w:bottom w:val="single" w:sz="4" w:space="0" w:color="000000"/>
              <w:right w:val="single" w:sz="4" w:space="0" w:color="000000"/>
            </w:tcBorders>
            <w:vAlign w:val="center"/>
          </w:tcPr>
          <w:p w14:paraId="3D2B6F8E" w14:textId="77777777" w:rsidR="0080161F" w:rsidRPr="005248FC" w:rsidRDefault="001845E5">
            <w:pPr>
              <w:pStyle w:val="afe"/>
              <w:widowControl w:val="0"/>
              <w:spacing w:beforeAutospacing="0" w:after="0" w:afterAutospacing="0"/>
            </w:pPr>
            <w:r w:rsidRPr="005248FC">
              <w:t> </w:t>
            </w:r>
          </w:p>
        </w:tc>
      </w:tr>
    </w:tbl>
    <w:p w14:paraId="70CC8763" w14:textId="77777777" w:rsidR="0080161F" w:rsidRPr="005248FC" w:rsidRDefault="001845E5">
      <w:pPr>
        <w:pStyle w:val="afe"/>
        <w:spacing w:beforeAutospacing="0" w:after="0" w:afterAutospacing="0"/>
        <w:jc w:val="both"/>
      </w:pPr>
      <w:r w:rsidRPr="005248FC">
        <w:t> </w:t>
      </w:r>
    </w:p>
    <w:p w14:paraId="7172D82C" w14:textId="77777777" w:rsidR="0080161F" w:rsidRPr="005248FC" w:rsidRDefault="001845E5">
      <w:pPr>
        <w:pStyle w:val="afe"/>
        <w:spacing w:beforeAutospacing="0" w:after="0" w:afterAutospacing="0"/>
        <w:ind w:firstLine="540"/>
        <w:jc w:val="both"/>
      </w:pPr>
      <w:r w:rsidRPr="005248FC">
        <w:rPr>
          <w:color w:val="000000"/>
        </w:rPr>
        <w:t>Приложение: _____________________________________________________________</w:t>
      </w:r>
    </w:p>
    <w:p w14:paraId="5DDC0FE3" w14:textId="77777777" w:rsidR="0080161F" w:rsidRPr="005248FC" w:rsidRDefault="001845E5">
      <w:pPr>
        <w:pStyle w:val="afe"/>
        <w:spacing w:before="240" w:beforeAutospacing="0" w:after="0" w:afterAutospacing="0"/>
        <w:ind w:firstLine="540"/>
        <w:jc w:val="both"/>
      </w:pPr>
      <w:r w:rsidRPr="005248FC">
        <w:rPr>
          <w:color w:val="000000"/>
        </w:rPr>
        <w:t>Номер телефона и адрес электронной почты для связи: _________________________</w:t>
      </w:r>
    </w:p>
    <w:p w14:paraId="5E5A53B3" w14:textId="77777777" w:rsidR="0080161F" w:rsidRPr="005248FC" w:rsidRDefault="001845E5">
      <w:pPr>
        <w:pStyle w:val="afe"/>
        <w:spacing w:before="240" w:beforeAutospacing="0" w:after="0" w:afterAutospacing="0"/>
        <w:ind w:firstLine="540"/>
        <w:jc w:val="both"/>
      </w:pPr>
      <w:r w:rsidRPr="005248FC">
        <w:rPr>
          <w:color w:val="000000"/>
        </w:rPr>
        <w:t>Результат предоставления услуги прошу:</w:t>
      </w:r>
    </w:p>
    <w:p w14:paraId="4A49EADE" w14:textId="77777777" w:rsidR="0080161F" w:rsidRPr="005248FC" w:rsidRDefault="001845E5">
      <w:pPr>
        <w:pStyle w:val="afe"/>
        <w:spacing w:beforeAutospacing="0" w:after="0" w:afterAutospacing="0"/>
        <w:jc w:val="both"/>
      </w:pPr>
      <w:r w:rsidRPr="005248FC">
        <w:t> </w:t>
      </w:r>
    </w:p>
    <w:tbl>
      <w:tblPr>
        <w:tblW w:w="9747" w:type="dxa"/>
        <w:tblLayout w:type="fixed"/>
        <w:tblLook w:val="04A0" w:firstRow="1" w:lastRow="0" w:firstColumn="1" w:lastColumn="0" w:noHBand="0" w:noVBand="1"/>
      </w:tblPr>
      <w:tblGrid>
        <w:gridCol w:w="8075"/>
        <w:gridCol w:w="1672"/>
      </w:tblGrid>
      <w:tr w:rsidR="0080161F" w:rsidRPr="005248FC" w14:paraId="73A1FD2F"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10C4359F" w14:textId="77777777" w:rsidR="0080161F" w:rsidRPr="005248FC" w:rsidRDefault="001845E5">
            <w:pPr>
              <w:pStyle w:val="afe"/>
              <w:widowControl w:val="0"/>
              <w:spacing w:beforeAutospacing="0" w:after="0" w:afterAutospacing="0"/>
              <w:jc w:val="both"/>
            </w:pPr>
            <w:r w:rsidRPr="005248FC">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67" w:type="dxa"/>
            <w:tcBorders>
              <w:top w:val="single" w:sz="4" w:space="0" w:color="000000"/>
              <w:left w:val="single" w:sz="4" w:space="0" w:color="000000"/>
              <w:bottom w:val="single" w:sz="4" w:space="0" w:color="000000"/>
              <w:right w:val="single" w:sz="4" w:space="0" w:color="000000"/>
            </w:tcBorders>
            <w:vAlign w:val="center"/>
          </w:tcPr>
          <w:p w14:paraId="5249C89C" w14:textId="77777777" w:rsidR="0080161F" w:rsidRPr="005248FC" w:rsidRDefault="001845E5">
            <w:pPr>
              <w:pStyle w:val="afe"/>
              <w:widowControl w:val="0"/>
              <w:spacing w:beforeAutospacing="0" w:after="0" w:afterAutospacing="0"/>
            </w:pPr>
            <w:r w:rsidRPr="005248FC">
              <w:t> </w:t>
            </w:r>
          </w:p>
        </w:tc>
      </w:tr>
      <w:tr w:rsidR="0080161F" w:rsidRPr="005248FC" w14:paraId="7D6B4815"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287ADF39" w14:textId="77777777" w:rsidR="0080161F" w:rsidRPr="005248FC" w:rsidRDefault="001845E5">
            <w:pPr>
              <w:pStyle w:val="afe"/>
              <w:widowControl w:val="0"/>
              <w:spacing w:beforeAutospacing="0" w:after="0" w:afterAutospacing="0"/>
              <w:jc w:val="both"/>
            </w:pPr>
            <w:r w:rsidRPr="005248FC">
              <w:rPr>
                <w:color w:val="000000"/>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w:t>
            </w:r>
            <w:r w:rsidRPr="005248FC">
              <w:rPr>
                <w:color w:val="000000"/>
              </w:rPr>
              <w:lastRenderedPageBreak/>
              <w:t>государственных и муниципальных услуг, расположенный по адресу:</w:t>
            </w:r>
          </w:p>
        </w:tc>
        <w:tc>
          <w:tcPr>
            <w:tcW w:w="1667" w:type="dxa"/>
            <w:tcBorders>
              <w:top w:val="single" w:sz="4" w:space="0" w:color="000000"/>
              <w:left w:val="single" w:sz="4" w:space="0" w:color="000000"/>
              <w:bottom w:val="single" w:sz="4" w:space="0" w:color="000000"/>
              <w:right w:val="single" w:sz="4" w:space="0" w:color="000000"/>
            </w:tcBorders>
            <w:vAlign w:val="center"/>
          </w:tcPr>
          <w:p w14:paraId="0CD25DF5" w14:textId="77777777" w:rsidR="0080161F" w:rsidRPr="005248FC" w:rsidRDefault="001845E5">
            <w:pPr>
              <w:pStyle w:val="afe"/>
              <w:widowControl w:val="0"/>
              <w:spacing w:beforeAutospacing="0" w:after="0" w:afterAutospacing="0"/>
            </w:pPr>
            <w:r w:rsidRPr="005248FC">
              <w:lastRenderedPageBreak/>
              <w:t> </w:t>
            </w:r>
          </w:p>
        </w:tc>
      </w:tr>
      <w:tr w:rsidR="0080161F" w:rsidRPr="005248FC" w14:paraId="46DB5CA2"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17B943CB" w14:textId="77777777" w:rsidR="0080161F" w:rsidRPr="005248FC" w:rsidRDefault="001845E5">
            <w:pPr>
              <w:pStyle w:val="afe"/>
              <w:widowControl w:val="0"/>
              <w:spacing w:beforeAutospacing="0" w:after="0" w:afterAutospacing="0"/>
              <w:jc w:val="both"/>
            </w:pPr>
            <w:r w:rsidRPr="005248FC">
              <w:rPr>
                <w:color w:val="000000"/>
              </w:rPr>
              <w:t>направить на бумажном носителе на почтовый адрес: _________________________________</w:t>
            </w:r>
          </w:p>
        </w:tc>
        <w:tc>
          <w:tcPr>
            <w:tcW w:w="1667" w:type="dxa"/>
            <w:tcBorders>
              <w:top w:val="single" w:sz="4" w:space="0" w:color="000000"/>
              <w:left w:val="single" w:sz="4" w:space="0" w:color="000000"/>
              <w:bottom w:val="single" w:sz="4" w:space="0" w:color="000000"/>
              <w:right w:val="single" w:sz="4" w:space="0" w:color="000000"/>
            </w:tcBorders>
            <w:vAlign w:val="center"/>
          </w:tcPr>
          <w:p w14:paraId="396A8775" w14:textId="77777777" w:rsidR="0080161F" w:rsidRPr="005248FC" w:rsidRDefault="001845E5">
            <w:pPr>
              <w:pStyle w:val="afe"/>
              <w:widowControl w:val="0"/>
              <w:spacing w:beforeAutospacing="0" w:after="0" w:afterAutospacing="0"/>
            </w:pPr>
            <w:r w:rsidRPr="005248FC">
              <w:t> </w:t>
            </w:r>
          </w:p>
        </w:tc>
      </w:tr>
      <w:tr w:rsidR="0080161F" w:rsidRPr="005248FC" w14:paraId="05F1411B"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687D977A" w14:textId="77777777" w:rsidR="0080161F" w:rsidRPr="005248FC" w:rsidRDefault="001845E5">
            <w:pPr>
              <w:pStyle w:val="afe"/>
              <w:widowControl w:val="0"/>
              <w:spacing w:beforeAutospacing="0" w:after="0" w:afterAutospacing="0"/>
              <w:jc w:val="both"/>
            </w:pPr>
            <w:r w:rsidRPr="005248FC">
              <w:rPr>
                <w:color w:val="000000"/>
              </w:rPr>
              <w:t>направить в форме электронного документа в личный кабинет в единой информационной системе жилищного строительства</w:t>
            </w:r>
          </w:p>
        </w:tc>
        <w:tc>
          <w:tcPr>
            <w:tcW w:w="1667" w:type="dxa"/>
            <w:tcBorders>
              <w:top w:val="single" w:sz="4" w:space="0" w:color="000000"/>
              <w:left w:val="single" w:sz="4" w:space="0" w:color="000000"/>
              <w:bottom w:val="single" w:sz="4" w:space="0" w:color="000000"/>
              <w:right w:val="single" w:sz="4" w:space="0" w:color="000000"/>
            </w:tcBorders>
            <w:vAlign w:val="center"/>
          </w:tcPr>
          <w:p w14:paraId="3529215A" w14:textId="77777777" w:rsidR="0080161F" w:rsidRPr="005248FC" w:rsidRDefault="001845E5">
            <w:pPr>
              <w:pStyle w:val="afe"/>
              <w:widowControl w:val="0"/>
              <w:spacing w:beforeAutospacing="0" w:after="0" w:afterAutospacing="0"/>
            </w:pPr>
            <w:r w:rsidRPr="005248FC">
              <w:t> </w:t>
            </w:r>
          </w:p>
        </w:tc>
      </w:tr>
      <w:tr w:rsidR="0080161F" w:rsidRPr="005248FC" w14:paraId="33888757" w14:textId="77777777" w:rsidTr="00D95AAB">
        <w:tc>
          <w:tcPr>
            <w:tcW w:w="9747" w:type="dxa"/>
            <w:gridSpan w:val="2"/>
            <w:tcBorders>
              <w:top w:val="single" w:sz="4" w:space="0" w:color="000000"/>
              <w:left w:val="single" w:sz="4" w:space="0" w:color="000000"/>
              <w:bottom w:val="single" w:sz="4" w:space="0" w:color="000000"/>
              <w:right w:val="single" w:sz="4" w:space="0" w:color="000000"/>
            </w:tcBorders>
            <w:vAlign w:val="center"/>
          </w:tcPr>
          <w:p w14:paraId="135B6042" w14:textId="77777777" w:rsidR="0080161F" w:rsidRPr="005248FC" w:rsidRDefault="001845E5">
            <w:pPr>
              <w:pStyle w:val="afe"/>
              <w:widowControl w:val="0"/>
              <w:spacing w:beforeAutospacing="0" w:after="0" w:afterAutospacing="0"/>
              <w:jc w:val="center"/>
            </w:pPr>
            <w:r w:rsidRPr="005248FC">
              <w:rPr>
                <w:color w:val="000000"/>
              </w:rPr>
              <w:t>Указывается один из перечисленных способов</w:t>
            </w:r>
          </w:p>
        </w:tc>
      </w:tr>
    </w:tbl>
    <w:p w14:paraId="17BCD366" w14:textId="77777777" w:rsidR="0080161F" w:rsidRDefault="001845E5">
      <w:pPr>
        <w:pStyle w:val="afe"/>
        <w:spacing w:beforeAutospacing="0" w:after="0" w:afterAutospacing="0"/>
        <w:ind w:firstLine="567"/>
        <w:jc w:val="both"/>
        <w:rPr>
          <w:sz w:val="28"/>
          <w:szCs w:val="28"/>
        </w:rPr>
      </w:pPr>
      <w:r w:rsidRPr="005248FC">
        <w:rPr>
          <w:color w:val="000000"/>
        </w:rPr>
        <w:t>Результат предоставления муниципальной услуги в отношении несовершеннолетнего</w:t>
      </w:r>
      <w:r>
        <w:rPr>
          <w:color w:val="000000"/>
          <w:sz w:val="28"/>
          <w:szCs w:val="28"/>
        </w:rPr>
        <w:t xml:space="preserve"> ______________________________________________________________________</w:t>
      </w:r>
    </w:p>
    <w:p w14:paraId="4206ABC6" w14:textId="77777777" w:rsidR="0080161F" w:rsidRPr="00D95AAB" w:rsidRDefault="001845E5">
      <w:pPr>
        <w:pStyle w:val="afe"/>
        <w:spacing w:beforeAutospacing="0" w:after="0" w:afterAutospacing="0"/>
        <w:jc w:val="center"/>
      </w:pPr>
      <w:r w:rsidRPr="00D95AAB">
        <w:rPr>
          <w:color w:val="000000"/>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4F89BDB" w14:textId="77777777" w:rsidR="0080161F" w:rsidRDefault="001845E5">
      <w:pPr>
        <w:pStyle w:val="afe"/>
        <w:spacing w:beforeAutospacing="0" w:after="0" w:afterAutospacing="0"/>
        <w:jc w:val="both"/>
        <w:rPr>
          <w:color w:val="000000"/>
          <w:sz w:val="28"/>
          <w:szCs w:val="28"/>
        </w:rPr>
      </w:pPr>
      <w:r>
        <w:rPr>
          <w:color w:val="000000"/>
          <w:sz w:val="28"/>
          <w:szCs w:val="28"/>
        </w:rPr>
        <w:t xml:space="preserve">может быть получен только мной </w:t>
      </w:r>
      <w:proofErr w:type="gramStart"/>
      <w:r>
        <w:rPr>
          <w:color w:val="000000"/>
          <w:sz w:val="28"/>
          <w:szCs w:val="28"/>
        </w:rPr>
        <w:t>лично.*</w:t>
      </w:r>
      <w:proofErr w:type="gramEnd"/>
    </w:p>
    <w:p w14:paraId="207FDAA1" w14:textId="77777777" w:rsidR="0080161F" w:rsidRDefault="0080161F">
      <w:pPr>
        <w:pStyle w:val="afe"/>
        <w:spacing w:beforeAutospacing="0" w:after="0" w:afterAutospacing="0"/>
        <w:jc w:val="both"/>
        <w:rPr>
          <w:sz w:val="28"/>
          <w:szCs w:val="28"/>
        </w:rPr>
      </w:pPr>
    </w:p>
    <w:p w14:paraId="63F3238F" w14:textId="77777777" w:rsidR="0080161F" w:rsidRDefault="001845E5">
      <w:pPr>
        <w:pStyle w:val="afe"/>
        <w:spacing w:beforeAutospacing="0" w:after="0" w:afterAutospacing="0"/>
        <w:ind w:firstLine="567"/>
        <w:jc w:val="both"/>
        <w:rPr>
          <w:sz w:val="28"/>
          <w:szCs w:val="28"/>
        </w:rPr>
      </w:pPr>
      <w:r w:rsidRPr="00B051BD">
        <w:rPr>
          <w:color w:val="000000"/>
        </w:rPr>
        <w:t>Результат предоставления муниципальной услуги в отношении несовершеннолетнего</w:t>
      </w:r>
      <w:r>
        <w:rPr>
          <w:color w:val="000000"/>
          <w:sz w:val="28"/>
          <w:szCs w:val="28"/>
        </w:rPr>
        <w:t xml:space="preserve"> ______________________________________________________________________</w:t>
      </w:r>
    </w:p>
    <w:p w14:paraId="01A81353" w14:textId="77777777" w:rsidR="0080161F" w:rsidRPr="00B051BD" w:rsidRDefault="001845E5">
      <w:pPr>
        <w:pStyle w:val="afe"/>
        <w:spacing w:beforeAutospacing="0" w:after="0" w:afterAutospacing="0"/>
        <w:jc w:val="center"/>
        <w:rPr>
          <w:sz w:val="22"/>
          <w:szCs w:val="22"/>
        </w:rPr>
      </w:pPr>
      <w:r w:rsidRPr="00B051BD">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27F9F99F" w14:textId="77777777" w:rsidR="00D95AAB" w:rsidRDefault="00D95AAB">
      <w:pPr>
        <w:pStyle w:val="afe"/>
        <w:spacing w:beforeAutospacing="0" w:after="0" w:afterAutospacing="0"/>
        <w:jc w:val="center"/>
        <w:rPr>
          <w:color w:val="000000"/>
          <w:sz w:val="28"/>
          <w:szCs w:val="28"/>
        </w:rPr>
      </w:pPr>
    </w:p>
    <w:p w14:paraId="3BEA1185" w14:textId="77777777" w:rsidR="0080161F" w:rsidRPr="00B051BD" w:rsidRDefault="001845E5" w:rsidP="00D95AAB">
      <w:pPr>
        <w:pStyle w:val="afe"/>
        <w:spacing w:beforeAutospacing="0" w:after="0" w:afterAutospacing="0"/>
        <w:jc w:val="center"/>
        <w:rPr>
          <w:sz w:val="22"/>
          <w:szCs w:val="22"/>
        </w:rPr>
      </w:pPr>
      <w:r w:rsidRPr="00B051BD">
        <w:rPr>
          <w:color w:val="000000"/>
        </w:rPr>
        <w:t>может быть получен</w:t>
      </w:r>
      <w:r>
        <w:rPr>
          <w:color w:val="000000"/>
          <w:sz w:val="28"/>
          <w:szCs w:val="28"/>
        </w:rPr>
        <w:t xml:space="preserve"> ____________________________________________________________</w:t>
      </w:r>
      <w:r>
        <w:rPr>
          <w:color w:val="000000"/>
          <w:sz w:val="28"/>
          <w:szCs w:val="28"/>
        </w:rPr>
        <w:br/>
      </w:r>
      <w:r w:rsidRPr="00B051BD">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1DAEE89B" w14:textId="77777777" w:rsidR="0080161F" w:rsidRDefault="001845E5">
      <w:pPr>
        <w:pStyle w:val="afe"/>
        <w:spacing w:beforeAutospacing="0" w:after="0" w:afterAutospacing="0"/>
        <w:jc w:val="center"/>
        <w:rPr>
          <w:sz w:val="28"/>
          <w:szCs w:val="28"/>
        </w:rPr>
      </w:pPr>
      <w:r>
        <w:rPr>
          <w:sz w:val="28"/>
          <w:szCs w:val="28"/>
        </w:rPr>
        <w:t> </w:t>
      </w:r>
    </w:p>
    <w:p w14:paraId="5A1E56D4" w14:textId="77777777" w:rsidR="00D95AAB" w:rsidRDefault="00D95AAB">
      <w:pPr>
        <w:pStyle w:val="afe"/>
        <w:spacing w:beforeAutospacing="0" w:after="0" w:afterAutospacing="0"/>
        <w:jc w:val="center"/>
        <w:rPr>
          <w:sz w:val="28"/>
          <w:szCs w:val="28"/>
        </w:rPr>
      </w:pPr>
    </w:p>
    <w:p w14:paraId="58F5D8A8" w14:textId="77777777" w:rsidR="00D95AAB" w:rsidRDefault="00D95AAB">
      <w:pPr>
        <w:pStyle w:val="afe"/>
        <w:spacing w:beforeAutospacing="0" w:after="0" w:afterAutospacing="0"/>
        <w:jc w:val="center"/>
        <w:rPr>
          <w:sz w:val="28"/>
          <w:szCs w:val="28"/>
        </w:rPr>
      </w:pPr>
    </w:p>
    <w:tbl>
      <w:tblPr>
        <w:tblW w:w="10064" w:type="dxa"/>
        <w:tblLayout w:type="fixed"/>
        <w:tblLook w:val="04A0" w:firstRow="1" w:lastRow="0" w:firstColumn="1" w:lastColumn="0" w:noHBand="0" w:noVBand="1"/>
      </w:tblPr>
      <w:tblGrid>
        <w:gridCol w:w="5033"/>
        <w:gridCol w:w="5031"/>
      </w:tblGrid>
      <w:tr w:rsidR="0080161F" w14:paraId="3B551886" w14:textId="77777777">
        <w:tc>
          <w:tcPr>
            <w:tcW w:w="5032" w:type="dxa"/>
            <w:vAlign w:val="center"/>
          </w:tcPr>
          <w:p w14:paraId="6A859678" w14:textId="77777777" w:rsidR="0080161F" w:rsidRDefault="001845E5">
            <w:pPr>
              <w:pStyle w:val="afe"/>
              <w:widowControl w:val="0"/>
              <w:spacing w:beforeAutospacing="0" w:after="0" w:afterAutospacing="0"/>
              <w:rPr>
                <w:sz w:val="28"/>
                <w:szCs w:val="28"/>
              </w:rPr>
            </w:pPr>
            <w:r>
              <w:rPr>
                <w:color w:val="000000"/>
                <w:sz w:val="28"/>
                <w:szCs w:val="28"/>
              </w:rPr>
              <w:t>__________________________________</w:t>
            </w:r>
          </w:p>
        </w:tc>
        <w:tc>
          <w:tcPr>
            <w:tcW w:w="5031" w:type="dxa"/>
            <w:vAlign w:val="center"/>
          </w:tcPr>
          <w:p w14:paraId="21EA79F3" w14:textId="77777777" w:rsidR="0080161F" w:rsidRDefault="001845E5">
            <w:pPr>
              <w:pStyle w:val="afe"/>
              <w:widowControl w:val="0"/>
              <w:spacing w:beforeAutospacing="0" w:after="0" w:afterAutospacing="0"/>
              <w:jc w:val="both"/>
              <w:rPr>
                <w:sz w:val="28"/>
                <w:szCs w:val="28"/>
              </w:rPr>
            </w:pPr>
            <w:r>
              <w:rPr>
                <w:color w:val="000000"/>
                <w:sz w:val="28"/>
                <w:szCs w:val="28"/>
              </w:rPr>
              <w:t>__________________________________</w:t>
            </w:r>
          </w:p>
        </w:tc>
      </w:tr>
      <w:tr w:rsidR="0080161F" w:rsidRPr="00B051BD" w14:paraId="748480FB" w14:textId="77777777">
        <w:tc>
          <w:tcPr>
            <w:tcW w:w="5032" w:type="dxa"/>
            <w:vAlign w:val="center"/>
          </w:tcPr>
          <w:p w14:paraId="4A9A9DD4" w14:textId="77777777" w:rsidR="0080161F" w:rsidRPr="00B051BD" w:rsidRDefault="001845E5">
            <w:pPr>
              <w:pStyle w:val="afe"/>
              <w:widowControl w:val="0"/>
              <w:spacing w:beforeAutospacing="0" w:after="0" w:afterAutospacing="0"/>
              <w:jc w:val="center"/>
              <w:rPr>
                <w:sz w:val="22"/>
                <w:szCs w:val="22"/>
              </w:rPr>
            </w:pPr>
            <w:r w:rsidRPr="00B051BD">
              <w:rPr>
                <w:color w:val="000000"/>
                <w:sz w:val="22"/>
                <w:szCs w:val="22"/>
              </w:rPr>
              <w:t>(подпись)</w:t>
            </w:r>
          </w:p>
        </w:tc>
        <w:tc>
          <w:tcPr>
            <w:tcW w:w="5031" w:type="dxa"/>
            <w:vAlign w:val="center"/>
          </w:tcPr>
          <w:p w14:paraId="28A59CFE" w14:textId="77777777" w:rsidR="0080161F" w:rsidRPr="00B051BD" w:rsidRDefault="001845E5">
            <w:pPr>
              <w:pStyle w:val="afe"/>
              <w:widowControl w:val="0"/>
              <w:spacing w:beforeAutospacing="0" w:after="0" w:afterAutospacing="0"/>
              <w:jc w:val="center"/>
              <w:rPr>
                <w:sz w:val="22"/>
                <w:szCs w:val="22"/>
              </w:rPr>
            </w:pPr>
            <w:r w:rsidRPr="00B051BD">
              <w:rPr>
                <w:color w:val="000000"/>
                <w:sz w:val="22"/>
                <w:szCs w:val="22"/>
              </w:rPr>
              <w:t>(фамилия, имя, отчество (при наличии))</w:t>
            </w:r>
          </w:p>
        </w:tc>
      </w:tr>
    </w:tbl>
    <w:p w14:paraId="1A550CAE" w14:textId="77777777" w:rsidR="0080161F" w:rsidRDefault="001845E5">
      <w:pPr>
        <w:pStyle w:val="afe"/>
        <w:spacing w:beforeAutospacing="0" w:after="0" w:afterAutospacing="0"/>
        <w:ind w:firstLine="709"/>
        <w:jc w:val="both"/>
        <w:rPr>
          <w:sz w:val="28"/>
          <w:szCs w:val="28"/>
        </w:rPr>
      </w:pPr>
      <w:r>
        <w:rPr>
          <w:sz w:val="28"/>
          <w:szCs w:val="28"/>
        </w:rPr>
        <w:t> </w:t>
      </w:r>
    </w:p>
    <w:p w14:paraId="4BD42D7A" w14:textId="77777777" w:rsidR="0080161F" w:rsidRDefault="0080161F">
      <w:pPr>
        <w:pStyle w:val="ConsPlusNormal"/>
        <w:jc w:val="both"/>
        <w:outlineLvl w:val="1"/>
        <w:rPr>
          <w:sz w:val="28"/>
          <w:szCs w:val="28"/>
        </w:rPr>
      </w:pPr>
    </w:p>
    <w:p w14:paraId="25E178FD" w14:textId="77777777" w:rsidR="0080161F" w:rsidRDefault="0080161F">
      <w:pPr>
        <w:pStyle w:val="ConsPlusNormal"/>
        <w:jc w:val="right"/>
        <w:outlineLvl w:val="1"/>
        <w:rPr>
          <w:sz w:val="28"/>
          <w:szCs w:val="28"/>
        </w:rPr>
      </w:pPr>
    </w:p>
    <w:p w14:paraId="55EB4951" w14:textId="77777777" w:rsidR="0080161F" w:rsidRDefault="0080161F">
      <w:pPr>
        <w:pStyle w:val="ConsPlusNormal"/>
        <w:jc w:val="right"/>
        <w:outlineLvl w:val="1"/>
        <w:rPr>
          <w:sz w:val="28"/>
          <w:szCs w:val="28"/>
        </w:rPr>
      </w:pPr>
    </w:p>
    <w:p w14:paraId="3E68863D" w14:textId="77777777" w:rsidR="0080161F" w:rsidRDefault="0080161F">
      <w:pPr>
        <w:pStyle w:val="ConsPlusNormal"/>
        <w:jc w:val="right"/>
        <w:outlineLvl w:val="1"/>
        <w:rPr>
          <w:sz w:val="28"/>
          <w:szCs w:val="28"/>
        </w:rPr>
      </w:pPr>
    </w:p>
    <w:p w14:paraId="4AF29585" w14:textId="77777777" w:rsidR="0080161F" w:rsidRDefault="0080161F">
      <w:pPr>
        <w:pStyle w:val="ConsPlusNormal"/>
        <w:jc w:val="right"/>
        <w:outlineLvl w:val="1"/>
        <w:rPr>
          <w:sz w:val="28"/>
          <w:szCs w:val="28"/>
        </w:rPr>
      </w:pPr>
    </w:p>
    <w:p w14:paraId="575EF478" w14:textId="77777777" w:rsidR="0080161F" w:rsidRDefault="0080161F">
      <w:pPr>
        <w:pStyle w:val="ConsPlusNormal"/>
        <w:jc w:val="right"/>
        <w:outlineLvl w:val="1"/>
        <w:rPr>
          <w:sz w:val="28"/>
          <w:szCs w:val="28"/>
        </w:rPr>
      </w:pPr>
    </w:p>
    <w:p w14:paraId="70D581AC" w14:textId="77777777" w:rsidR="0080161F" w:rsidRDefault="0080161F">
      <w:pPr>
        <w:pStyle w:val="ConsPlusNormal"/>
        <w:jc w:val="right"/>
        <w:outlineLvl w:val="1"/>
        <w:rPr>
          <w:sz w:val="28"/>
          <w:szCs w:val="28"/>
        </w:rPr>
      </w:pPr>
    </w:p>
    <w:p w14:paraId="49DC9AC5" w14:textId="77777777" w:rsidR="0080161F" w:rsidRDefault="0080161F">
      <w:pPr>
        <w:pStyle w:val="ConsPlusNormal"/>
        <w:jc w:val="right"/>
        <w:outlineLvl w:val="1"/>
        <w:rPr>
          <w:sz w:val="28"/>
          <w:szCs w:val="28"/>
        </w:rPr>
      </w:pPr>
    </w:p>
    <w:p w14:paraId="2F2A5800" w14:textId="77777777" w:rsidR="0080161F" w:rsidRDefault="0080161F">
      <w:pPr>
        <w:pStyle w:val="ConsPlusNormal"/>
        <w:jc w:val="right"/>
        <w:outlineLvl w:val="1"/>
        <w:rPr>
          <w:sz w:val="28"/>
          <w:szCs w:val="28"/>
        </w:rPr>
      </w:pPr>
    </w:p>
    <w:p w14:paraId="067EC914" w14:textId="77777777" w:rsidR="0080161F" w:rsidRDefault="0080161F">
      <w:pPr>
        <w:pStyle w:val="ConsPlusNormal"/>
        <w:jc w:val="right"/>
        <w:outlineLvl w:val="1"/>
        <w:rPr>
          <w:sz w:val="28"/>
          <w:szCs w:val="28"/>
        </w:rPr>
      </w:pPr>
    </w:p>
    <w:p w14:paraId="48F4A5E9" w14:textId="77777777" w:rsidR="0080161F" w:rsidRDefault="0080161F">
      <w:pPr>
        <w:pStyle w:val="ConsPlusNormal"/>
        <w:jc w:val="right"/>
        <w:outlineLvl w:val="1"/>
        <w:rPr>
          <w:sz w:val="28"/>
          <w:szCs w:val="28"/>
        </w:rPr>
      </w:pPr>
    </w:p>
    <w:p w14:paraId="6C8DA479" w14:textId="77777777" w:rsidR="0080161F" w:rsidRDefault="0080161F">
      <w:pPr>
        <w:pStyle w:val="ConsPlusNormal"/>
        <w:jc w:val="right"/>
        <w:outlineLvl w:val="1"/>
        <w:rPr>
          <w:sz w:val="28"/>
          <w:szCs w:val="28"/>
        </w:rPr>
      </w:pPr>
    </w:p>
    <w:p w14:paraId="10EBA514" w14:textId="77777777" w:rsidR="0080161F" w:rsidRDefault="0080161F">
      <w:pPr>
        <w:pStyle w:val="ConsPlusNormal"/>
        <w:jc w:val="right"/>
        <w:outlineLvl w:val="1"/>
        <w:rPr>
          <w:sz w:val="28"/>
          <w:szCs w:val="28"/>
        </w:rPr>
      </w:pPr>
    </w:p>
    <w:p w14:paraId="3B28B221" w14:textId="77777777" w:rsidR="0080161F" w:rsidRDefault="0080161F">
      <w:pPr>
        <w:pStyle w:val="ConsPlusNormal"/>
        <w:jc w:val="right"/>
        <w:outlineLvl w:val="1"/>
        <w:rPr>
          <w:sz w:val="28"/>
          <w:szCs w:val="28"/>
        </w:rPr>
      </w:pPr>
    </w:p>
    <w:p w14:paraId="234668DE" w14:textId="77777777" w:rsidR="008B560D" w:rsidRDefault="008B560D">
      <w:pPr>
        <w:pStyle w:val="ConsPlusNormal"/>
        <w:jc w:val="right"/>
        <w:outlineLvl w:val="1"/>
        <w:rPr>
          <w:sz w:val="28"/>
          <w:szCs w:val="28"/>
        </w:rPr>
      </w:pPr>
    </w:p>
    <w:p w14:paraId="5F31CE0F" w14:textId="77777777" w:rsidR="008B560D" w:rsidRDefault="008B560D">
      <w:pPr>
        <w:pStyle w:val="ConsPlusNormal"/>
        <w:jc w:val="right"/>
        <w:outlineLvl w:val="1"/>
        <w:rPr>
          <w:sz w:val="28"/>
          <w:szCs w:val="28"/>
        </w:rPr>
      </w:pPr>
    </w:p>
    <w:p w14:paraId="14BB053F" w14:textId="71E81402" w:rsidR="008B560D" w:rsidRDefault="008B560D">
      <w:pPr>
        <w:pStyle w:val="ConsPlusNormal"/>
        <w:jc w:val="right"/>
        <w:outlineLvl w:val="1"/>
        <w:rPr>
          <w:sz w:val="28"/>
          <w:szCs w:val="28"/>
        </w:rPr>
      </w:pPr>
    </w:p>
    <w:p w14:paraId="6F54835D" w14:textId="77777777" w:rsidR="00EB61E6" w:rsidRDefault="00EB61E6">
      <w:pPr>
        <w:pStyle w:val="ConsPlusNormal"/>
        <w:jc w:val="right"/>
        <w:outlineLvl w:val="1"/>
        <w:rPr>
          <w:sz w:val="28"/>
          <w:szCs w:val="28"/>
        </w:rPr>
      </w:pPr>
    </w:p>
    <w:p w14:paraId="65C4F5A9" w14:textId="77777777" w:rsidR="0080161F" w:rsidRDefault="0080161F">
      <w:pPr>
        <w:pStyle w:val="ConsPlusNormal"/>
        <w:jc w:val="right"/>
        <w:outlineLvl w:val="1"/>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6008C6" w:rsidRPr="005653E0" w14:paraId="3A8EB4BA" w14:textId="77777777" w:rsidTr="009A66C8">
        <w:tc>
          <w:tcPr>
            <w:tcW w:w="3253" w:type="dxa"/>
          </w:tcPr>
          <w:p w14:paraId="501141F0" w14:textId="77777777" w:rsidR="006008C6" w:rsidRPr="005653E0" w:rsidRDefault="006008C6" w:rsidP="009A66C8">
            <w:pPr>
              <w:spacing w:after="0" w:line="240" w:lineRule="auto"/>
              <w:jc w:val="both"/>
              <w:rPr>
                <w:rFonts w:ascii="Times New Roman" w:hAnsi="Times New Roman"/>
                <w:sz w:val="24"/>
              </w:rPr>
            </w:pPr>
            <w:bookmarkStart w:id="80" w:name="_Hlk212219525"/>
            <w:r w:rsidRPr="005653E0">
              <w:rPr>
                <w:rFonts w:ascii="Times New Roman" w:hAnsi="Times New Roman"/>
                <w:sz w:val="24"/>
              </w:rPr>
              <w:lastRenderedPageBreak/>
              <w:br w:type="page"/>
            </w:r>
          </w:p>
        </w:tc>
        <w:tc>
          <w:tcPr>
            <w:tcW w:w="1567" w:type="dxa"/>
          </w:tcPr>
          <w:p w14:paraId="411B8375" w14:textId="77777777" w:rsidR="006008C6" w:rsidRPr="005653E0" w:rsidRDefault="006008C6" w:rsidP="009A66C8">
            <w:pPr>
              <w:spacing w:after="0" w:line="240" w:lineRule="auto"/>
              <w:jc w:val="both"/>
              <w:rPr>
                <w:rFonts w:ascii="Times New Roman" w:hAnsi="Times New Roman"/>
                <w:sz w:val="24"/>
              </w:rPr>
            </w:pPr>
          </w:p>
        </w:tc>
        <w:tc>
          <w:tcPr>
            <w:tcW w:w="5245" w:type="dxa"/>
          </w:tcPr>
          <w:p w14:paraId="578EEF3A" w14:textId="77777777" w:rsidR="006008C6" w:rsidRPr="005653E0" w:rsidRDefault="006008C6"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8</w:t>
            </w:r>
          </w:p>
          <w:p w14:paraId="217C681A" w14:textId="77777777" w:rsidR="006008C6" w:rsidRDefault="006008C6"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3CB273BB" w14:textId="77777777" w:rsidR="006008C6" w:rsidRDefault="006008C6"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50E8EF3" w14:textId="77777777" w:rsidR="006008C6" w:rsidRPr="005653E0" w:rsidRDefault="006008C6"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0"/>
    </w:tbl>
    <w:p w14:paraId="0FB8231B" w14:textId="77777777" w:rsidR="0080161F" w:rsidRDefault="0080161F">
      <w:pPr>
        <w:pStyle w:val="ConsPlusNormal"/>
        <w:jc w:val="both"/>
        <w:rPr>
          <w:sz w:val="28"/>
          <w:szCs w:val="28"/>
        </w:rPr>
      </w:pPr>
    </w:p>
    <w:p w14:paraId="26278CFD" w14:textId="77777777" w:rsidR="0080161F" w:rsidRDefault="001845E5">
      <w:pPr>
        <w:pStyle w:val="ConsPlusNormal"/>
        <w:jc w:val="right"/>
        <w:rPr>
          <w:sz w:val="28"/>
          <w:szCs w:val="28"/>
        </w:rPr>
      </w:pPr>
      <w:r>
        <w:rPr>
          <w:sz w:val="28"/>
          <w:szCs w:val="28"/>
        </w:rPr>
        <w:t>ФОРМА</w:t>
      </w:r>
    </w:p>
    <w:tbl>
      <w:tblPr>
        <w:tblW w:w="10481" w:type="dxa"/>
        <w:tblInd w:w="-222"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690"/>
        <w:gridCol w:w="340"/>
        <w:gridCol w:w="3466"/>
        <w:gridCol w:w="12"/>
      </w:tblGrid>
      <w:tr w:rsidR="0080161F" w14:paraId="3AD98077" w14:textId="77777777" w:rsidTr="00EB61E6">
        <w:tc>
          <w:tcPr>
            <w:tcW w:w="5973" w:type="dxa"/>
            <w:gridSpan w:val="4"/>
            <w:vMerge w:val="restart"/>
          </w:tcPr>
          <w:p w14:paraId="56589901" w14:textId="77777777" w:rsidR="0080161F" w:rsidRDefault="001845E5">
            <w:pPr>
              <w:pStyle w:val="ConsPlusNormal"/>
              <w:jc w:val="right"/>
              <w:rPr>
                <w:sz w:val="28"/>
                <w:szCs w:val="28"/>
              </w:rPr>
            </w:pPr>
            <w:r>
              <w:rPr>
                <w:sz w:val="28"/>
                <w:szCs w:val="28"/>
              </w:rPr>
              <w:t>Кому</w:t>
            </w:r>
          </w:p>
        </w:tc>
        <w:tc>
          <w:tcPr>
            <w:tcW w:w="4508" w:type="dxa"/>
            <w:gridSpan w:val="4"/>
            <w:tcBorders>
              <w:bottom w:val="single" w:sz="4" w:space="0" w:color="000000"/>
            </w:tcBorders>
          </w:tcPr>
          <w:p w14:paraId="1FF2A610" w14:textId="77777777" w:rsidR="0080161F" w:rsidRDefault="0080161F">
            <w:pPr>
              <w:pStyle w:val="ConsPlusNormal"/>
              <w:rPr>
                <w:sz w:val="28"/>
                <w:szCs w:val="28"/>
              </w:rPr>
            </w:pPr>
          </w:p>
        </w:tc>
      </w:tr>
      <w:tr w:rsidR="0080161F" w14:paraId="4345542D" w14:textId="77777777" w:rsidTr="00EB61E6">
        <w:tc>
          <w:tcPr>
            <w:tcW w:w="5973" w:type="dxa"/>
            <w:gridSpan w:val="4"/>
            <w:vMerge/>
          </w:tcPr>
          <w:p w14:paraId="4522281A" w14:textId="77777777" w:rsidR="0080161F" w:rsidRDefault="0080161F">
            <w:pPr>
              <w:pStyle w:val="ConsPlusNormal"/>
              <w:rPr>
                <w:sz w:val="28"/>
                <w:szCs w:val="28"/>
              </w:rPr>
            </w:pPr>
          </w:p>
        </w:tc>
        <w:tc>
          <w:tcPr>
            <w:tcW w:w="4508" w:type="dxa"/>
            <w:gridSpan w:val="4"/>
            <w:tcBorders>
              <w:top w:val="single" w:sz="4" w:space="0" w:color="000000"/>
            </w:tcBorders>
          </w:tcPr>
          <w:p w14:paraId="4A69433D" w14:textId="77777777" w:rsidR="0080161F" w:rsidRPr="006008C6" w:rsidRDefault="001845E5">
            <w:pPr>
              <w:pStyle w:val="ConsPlusNormal"/>
              <w:jc w:val="center"/>
            </w:pPr>
            <w:r w:rsidRPr="006008C6">
              <w:t xml:space="preserve">(фамилия, имя, отчество (при наличии) заявителя </w:t>
            </w:r>
            <w:hyperlink w:anchor="Par91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r w:rsidRPr="006008C6">
                <w:rPr>
                  <w:color w:val="0000FF"/>
                </w:rPr>
                <w:t>&lt;1&gt;</w:t>
              </w:r>
            </w:hyperlink>
            <w:r w:rsidRPr="006008C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3BA8725F" w14:textId="77777777" w:rsidTr="00EB61E6">
        <w:tc>
          <w:tcPr>
            <w:tcW w:w="5973" w:type="dxa"/>
            <w:gridSpan w:val="4"/>
            <w:vMerge/>
          </w:tcPr>
          <w:p w14:paraId="55BB1418" w14:textId="77777777" w:rsidR="0080161F" w:rsidRDefault="0080161F">
            <w:pPr>
              <w:pStyle w:val="ConsPlusNormal"/>
              <w:jc w:val="center"/>
              <w:rPr>
                <w:sz w:val="28"/>
                <w:szCs w:val="28"/>
              </w:rPr>
            </w:pPr>
          </w:p>
        </w:tc>
        <w:tc>
          <w:tcPr>
            <w:tcW w:w="4508" w:type="dxa"/>
            <w:gridSpan w:val="4"/>
            <w:tcBorders>
              <w:bottom w:val="single" w:sz="4" w:space="0" w:color="000000"/>
            </w:tcBorders>
          </w:tcPr>
          <w:p w14:paraId="04FEBD15" w14:textId="77777777" w:rsidR="0080161F" w:rsidRDefault="0080161F">
            <w:pPr>
              <w:pStyle w:val="ConsPlusNormal"/>
              <w:rPr>
                <w:sz w:val="28"/>
                <w:szCs w:val="28"/>
              </w:rPr>
            </w:pPr>
          </w:p>
        </w:tc>
      </w:tr>
      <w:tr w:rsidR="0080161F" w14:paraId="71C4138B" w14:textId="77777777" w:rsidTr="00EB61E6">
        <w:tc>
          <w:tcPr>
            <w:tcW w:w="5973" w:type="dxa"/>
            <w:gridSpan w:val="4"/>
            <w:vMerge/>
          </w:tcPr>
          <w:p w14:paraId="483872A4" w14:textId="77777777" w:rsidR="0080161F" w:rsidRDefault="0080161F">
            <w:pPr>
              <w:pStyle w:val="ConsPlusNormal"/>
              <w:rPr>
                <w:sz w:val="28"/>
                <w:szCs w:val="28"/>
              </w:rPr>
            </w:pPr>
          </w:p>
        </w:tc>
        <w:tc>
          <w:tcPr>
            <w:tcW w:w="4508" w:type="dxa"/>
            <w:gridSpan w:val="4"/>
            <w:tcBorders>
              <w:top w:val="single" w:sz="4" w:space="0" w:color="000000"/>
            </w:tcBorders>
          </w:tcPr>
          <w:p w14:paraId="3892C609" w14:textId="77777777" w:rsidR="0080161F" w:rsidRPr="006008C6" w:rsidRDefault="001845E5">
            <w:pPr>
              <w:pStyle w:val="ConsPlusNormal"/>
              <w:jc w:val="center"/>
            </w:pPr>
            <w:r w:rsidRPr="006008C6">
              <w:t>почтовый индекс и адрес, телефон, адрес электронной почты)</w:t>
            </w:r>
          </w:p>
        </w:tc>
      </w:tr>
      <w:tr w:rsidR="0080161F" w14:paraId="0E01EC52" w14:textId="77777777" w:rsidTr="00EB61E6">
        <w:tc>
          <w:tcPr>
            <w:tcW w:w="10481" w:type="dxa"/>
            <w:gridSpan w:val="8"/>
          </w:tcPr>
          <w:p w14:paraId="0A2EB841" w14:textId="77777777" w:rsidR="0080161F" w:rsidRDefault="001845E5">
            <w:pPr>
              <w:pStyle w:val="ConsPlusNormal"/>
              <w:jc w:val="center"/>
              <w:rPr>
                <w:sz w:val="28"/>
                <w:szCs w:val="28"/>
              </w:rPr>
            </w:pPr>
            <w:r>
              <w:rPr>
                <w:sz w:val="28"/>
                <w:szCs w:val="28"/>
              </w:rPr>
              <w:t>РЕШЕНИЕ</w:t>
            </w:r>
          </w:p>
          <w:p w14:paraId="3D5F59B9" w14:textId="77777777" w:rsidR="0080161F" w:rsidRDefault="001845E5">
            <w:pPr>
              <w:pStyle w:val="ConsPlusNormal"/>
              <w:jc w:val="center"/>
              <w:rPr>
                <w:sz w:val="28"/>
                <w:szCs w:val="28"/>
              </w:rPr>
            </w:pPr>
            <w:r>
              <w:rPr>
                <w:sz w:val="28"/>
                <w:szCs w:val="28"/>
              </w:rPr>
              <w:t>об отказе в приеме документов</w:t>
            </w:r>
          </w:p>
        </w:tc>
      </w:tr>
      <w:tr w:rsidR="0080161F" w14:paraId="28462E11" w14:textId="77777777" w:rsidTr="00EB61E6">
        <w:tc>
          <w:tcPr>
            <w:tcW w:w="10481" w:type="dxa"/>
            <w:gridSpan w:val="8"/>
            <w:tcBorders>
              <w:bottom w:val="single" w:sz="4" w:space="0" w:color="000000"/>
            </w:tcBorders>
          </w:tcPr>
          <w:p w14:paraId="7AD3BEA8" w14:textId="77777777" w:rsidR="0080161F" w:rsidRDefault="0080161F">
            <w:pPr>
              <w:pStyle w:val="ConsPlusNormal"/>
              <w:rPr>
                <w:sz w:val="28"/>
                <w:szCs w:val="28"/>
              </w:rPr>
            </w:pPr>
          </w:p>
        </w:tc>
      </w:tr>
      <w:tr w:rsidR="0080161F" w14:paraId="75954844" w14:textId="77777777" w:rsidTr="00EB61E6">
        <w:tc>
          <w:tcPr>
            <w:tcW w:w="10481" w:type="dxa"/>
            <w:gridSpan w:val="8"/>
            <w:tcBorders>
              <w:top w:val="single" w:sz="4" w:space="0" w:color="000000"/>
            </w:tcBorders>
          </w:tcPr>
          <w:p w14:paraId="2761FF8B" w14:textId="77777777" w:rsidR="0080161F" w:rsidRPr="00C8363D" w:rsidRDefault="001845E5">
            <w:pPr>
              <w:pStyle w:val="ConsPlusNormal"/>
              <w:jc w:val="center"/>
            </w:pPr>
            <w:r w:rsidRPr="00C8363D">
              <w:t>(наименование органа местного самоуправления)</w:t>
            </w:r>
          </w:p>
        </w:tc>
      </w:tr>
      <w:tr w:rsidR="0080161F" w14:paraId="22FFDAB4" w14:textId="77777777" w:rsidTr="00EB61E6">
        <w:tc>
          <w:tcPr>
            <w:tcW w:w="10481" w:type="dxa"/>
            <w:gridSpan w:val="8"/>
            <w:tcBorders>
              <w:bottom w:val="single" w:sz="4" w:space="0" w:color="000000"/>
            </w:tcBorders>
          </w:tcPr>
          <w:p w14:paraId="7B02518F" w14:textId="77777777" w:rsidR="0080161F" w:rsidRPr="00C8363D" w:rsidRDefault="001845E5">
            <w:pPr>
              <w:pStyle w:val="ConsPlusNormal"/>
              <w:ind w:firstLine="283"/>
              <w:jc w:val="both"/>
            </w:pPr>
            <w:r w:rsidRPr="00C8363D">
              <w:t>В приеме документов для предоставления услуги «Внесение изменений в разрешение на строительство» Вам отказано по следующим основаниям:</w:t>
            </w:r>
          </w:p>
        </w:tc>
      </w:tr>
      <w:tr w:rsidR="0080161F" w14:paraId="204A2E87" w14:textId="77777777" w:rsidTr="00EB61E6">
        <w:trPr>
          <w:gridAfter w:val="1"/>
          <w:wAfter w:w="12" w:type="dxa"/>
        </w:trPr>
        <w:tc>
          <w:tcPr>
            <w:tcW w:w="2041" w:type="dxa"/>
            <w:tcBorders>
              <w:top w:val="single" w:sz="4" w:space="0" w:color="000000"/>
              <w:left w:val="single" w:sz="4" w:space="0" w:color="000000"/>
              <w:bottom w:val="single" w:sz="4" w:space="0" w:color="000000"/>
              <w:right w:val="single" w:sz="4" w:space="0" w:color="000000"/>
            </w:tcBorders>
          </w:tcPr>
          <w:p w14:paraId="4C75F9B1" w14:textId="77777777" w:rsidR="0080161F" w:rsidRPr="00C8363D" w:rsidRDefault="001845E5">
            <w:pPr>
              <w:pStyle w:val="ConsPlusNormal"/>
              <w:jc w:val="center"/>
            </w:pPr>
            <w:r w:rsidRPr="00C8363D">
              <w:t>№ пункта Административного регламента</w:t>
            </w:r>
          </w:p>
        </w:tc>
        <w:tc>
          <w:tcPr>
            <w:tcW w:w="4622" w:type="dxa"/>
            <w:gridSpan w:val="4"/>
            <w:tcBorders>
              <w:top w:val="single" w:sz="4" w:space="0" w:color="000000"/>
              <w:left w:val="single" w:sz="4" w:space="0" w:color="000000"/>
              <w:bottom w:val="single" w:sz="4" w:space="0" w:color="000000"/>
              <w:right w:val="single" w:sz="4" w:space="0" w:color="000000"/>
            </w:tcBorders>
          </w:tcPr>
          <w:p w14:paraId="64F8CE05" w14:textId="77777777" w:rsidR="0080161F" w:rsidRPr="00C8363D" w:rsidRDefault="001845E5">
            <w:pPr>
              <w:pStyle w:val="ConsPlusNormal"/>
              <w:jc w:val="center"/>
            </w:pPr>
            <w:r w:rsidRPr="00C8363D">
              <w:t>Наименование основания для отказа в соответствии с Административным регламентом</w:t>
            </w:r>
          </w:p>
        </w:tc>
        <w:tc>
          <w:tcPr>
            <w:tcW w:w="3806" w:type="dxa"/>
            <w:gridSpan w:val="2"/>
            <w:tcBorders>
              <w:top w:val="single" w:sz="4" w:space="0" w:color="000000"/>
              <w:left w:val="single" w:sz="4" w:space="0" w:color="000000"/>
              <w:bottom w:val="single" w:sz="4" w:space="0" w:color="000000"/>
              <w:right w:val="single" w:sz="4" w:space="0" w:color="000000"/>
            </w:tcBorders>
          </w:tcPr>
          <w:p w14:paraId="38048409" w14:textId="77777777" w:rsidR="0080161F" w:rsidRPr="00C8363D" w:rsidRDefault="001845E5">
            <w:pPr>
              <w:pStyle w:val="ConsPlusNormal"/>
              <w:jc w:val="center"/>
            </w:pPr>
            <w:r w:rsidRPr="00C8363D">
              <w:t>Разъяснение причин отказа в приеме документов</w:t>
            </w:r>
          </w:p>
        </w:tc>
      </w:tr>
      <w:tr w:rsidR="0080161F" w14:paraId="744DCA16" w14:textId="77777777" w:rsidTr="00EB61E6">
        <w:trPr>
          <w:gridAfter w:val="1"/>
          <w:wAfter w:w="12" w:type="dxa"/>
        </w:trPr>
        <w:tc>
          <w:tcPr>
            <w:tcW w:w="2041" w:type="dxa"/>
            <w:tcBorders>
              <w:top w:val="single" w:sz="4" w:space="0" w:color="000000"/>
              <w:left w:val="single" w:sz="4" w:space="0" w:color="000000"/>
              <w:bottom w:val="single" w:sz="4" w:space="0" w:color="000000"/>
              <w:right w:val="single" w:sz="4" w:space="0" w:color="000000"/>
            </w:tcBorders>
          </w:tcPr>
          <w:p w14:paraId="58E7C20A" w14:textId="77777777" w:rsidR="0080161F" w:rsidRPr="00C8363D" w:rsidRDefault="001845E5">
            <w:pPr>
              <w:pStyle w:val="ConsPlusNormal"/>
            </w:pPr>
            <w:r w:rsidRPr="00C8363D">
              <w:t>подпункт "а"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4E0BE109" w14:textId="77777777" w:rsidR="0080161F" w:rsidRPr="00C8363D" w:rsidRDefault="001845E5">
            <w:pPr>
              <w:pStyle w:val="ConsPlusNormal"/>
            </w:pPr>
            <w:r w:rsidRPr="00C8363D">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000000"/>
              <w:left w:val="single" w:sz="4" w:space="0" w:color="000000"/>
              <w:bottom w:val="single" w:sz="4" w:space="0" w:color="000000"/>
              <w:right w:val="single" w:sz="4" w:space="0" w:color="000000"/>
            </w:tcBorders>
          </w:tcPr>
          <w:p w14:paraId="38C4E339" w14:textId="77777777" w:rsidR="0080161F" w:rsidRPr="00C8363D" w:rsidRDefault="001845E5">
            <w:pPr>
              <w:pStyle w:val="ConsPlusNormal"/>
            </w:pPr>
            <w:r w:rsidRPr="00C8363D">
              <w:t>Указывается, какое ведомство предоставляет услугу, информация о его местонахождении</w:t>
            </w:r>
          </w:p>
        </w:tc>
      </w:tr>
      <w:tr w:rsidR="0080161F" w14:paraId="1A0C70B2" w14:textId="77777777" w:rsidTr="00EB61E6">
        <w:trPr>
          <w:gridAfter w:val="1"/>
          <w:wAfter w:w="12" w:type="dxa"/>
        </w:trPr>
        <w:tc>
          <w:tcPr>
            <w:tcW w:w="2041" w:type="dxa"/>
            <w:tcBorders>
              <w:top w:val="single" w:sz="4" w:space="0" w:color="000000"/>
              <w:left w:val="single" w:sz="4" w:space="0" w:color="000000"/>
              <w:bottom w:val="single" w:sz="4" w:space="0" w:color="000000"/>
              <w:right w:val="single" w:sz="4" w:space="0" w:color="000000"/>
            </w:tcBorders>
          </w:tcPr>
          <w:p w14:paraId="674E99A9" w14:textId="77777777" w:rsidR="0080161F" w:rsidRPr="00C8363D" w:rsidRDefault="001845E5">
            <w:pPr>
              <w:pStyle w:val="ConsPlusNormal"/>
            </w:pPr>
            <w:r w:rsidRPr="00C8363D">
              <w:t>подпункт "б"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4D69E958" w14:textId="77777777" w:rsidR="008B560D" w:rsidRDefault="001845E5">
            <w:pPr>
              <w:pStyle w:val="ConsPlusNormal"/>
            </w:pPr>
            <w:r w:rsidRPr="00C8363D">
              <w:t xml:space="preserve">некорректное заполнение обязательных полей в форме запроса о предоставлении услуги (недостоверное, неправильное либо </w:t>
            </w:r>
            <w:r w:rsidRPr="00C8363D">
              <w:lastRenderedPageBreak/>
              <w:t>неполное заполнение), в том числе в интерактивной форме заявления</w:t>
            </w:r>
          </w:p>
          <w:p w14:paraId="7329C5F5" w14:textId="77777777" w:rsidR="0080161F" w:rsidRPr="00C8363D" w:rsidRDefault="001845E5">
            <w:pPr>
              <w:pStyle w:val="ConsPlusNormal"/>
            </w:pPr>
            <w:r w:rsidRPr="00C8363D">
              <w:t xml:space="preserve"> на Едином портале</w:t>
            </w:r>
          </w:p>
        </w:tc>
        <w:tc>
          <w:tcPr>
            <w:tcW w:w="3806" w:type="dxa"/>
            <w:gridSpan w:val="2"/>
            <w:tcBorders>
              <w:top w:val="single" w:sz="4" w:space="0" w:color="000000"/>
              <w:left w:val="single" w:sz="4" w:space="0" w:color="000000"/>
              <w:bottom w:val="single" w:sz="4" w:space="0" w:color="000000"/>
              <w:right w:val="single" w:sz="4" w:space="0" w:color="000000"/>
            </w:tcBorders>
          </w:tcPr>
          <w:p w14:paraId="249C44E9" w14:textId="77777777" w:rsidR="0080161F" w:rsidRPr="00C8363D" w:rsidRDefault="001845E5">
            <w:pPr>
              <w:pStyle w:val="ConsPlusNormal"/>
            </w:pPr>
            <w:r w:rsidRPr="00C8363D">
              <w:lastRenderedPageBreak/>
              <w:t>Указываются основания такого вывода</w:t>
            </w:r>
          </w:p>
        </w:tc>
      </w:tr>
      <w:tr w:rsidR="0080161F" w14:paraId="25251190" w14:textId="77777777" w:rsidTr="00EB61E6">
        <w:trPr>
          <w:gridAfter w:val="1"/>
          <w:wAfter w:w="12" w:type="dxa"/>
          <w:trHeight w:val="1975"/>
        </w:trPr>
        <w:tc>
          <w:tcPr>
            <w:tcW w:w="2041" w:type="dxa"/>
            <w:tcBorders>
              <w:top w:val="single" w:sz="4" w:space="0" w:color="000000"/>
              <w:left w:val="single" w:sz="4" w:space="0" w:color="000000"/>
              <w:bottom w:val="single" w:sz="4" w:space="0" w:color="000000"/>
              <w:right w:val="single" w:sz="4" w:space="0" w:color="000000"/>
            </w:tcBorders>
          </w:tcPr>
          <w:p w14:paraId="6A4C0C2B" w14:textId="77777777" w:rsidR="0080161F" w:rsidRPr="00C8363D" w:rsidRDefault="001845E5">
            <w:pPr>
              <w:pStyle w:val="ConsPlusNormal"/>
            </w:pPr>
            <w:r w:rsidRPr="00C8363D">
              <w:t>подпункт "в"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027BAD9C" w14:textId="77777777" w:rsidR="0080161F" w:rsidRPr="00C8363D" w:rsidRDefault="001845E5">
            <w:pPr>
              <w:pStyle w:val="ConsPlusNormal"/>
            </w:pPr>
            <w:r w:rsidRPr="00C8363D">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000000"/>
              <w:left w:val="single" w:sz="4" w:space="0" w:color="000000"/>
              <w:bottom w:val="single" w:sz="4" w:space="0" w:color="000000"/>
              <w:right w:val="single" w:sz="4" w:space="0" w:color="000000"/>
            </w:tcBorders>
          </w:tcPr>
          <w:p w14:paraId="5DBFE0EF" w14:textId="77777777" w:rsidR="0080161F" w:rsidRPr="00C8363D" w:rsidRDefault="001845E5">
            <w:pPr>
              <w:pStyle w:val="ConsPlusNormal"/>
            </w:pPr>
            <w:r w:rsidRPr="00C8363D">
              <w:t xml:space="preserve">Указывается исчерпывающий перечень документов, утративших силу </w:t>
            </w:r>
          </w:p>
        </w:tc>
      </w:tr>
      <w:tr w:rsidR="0080161F" w14:paraId="4B6DFDAF" w14:textId="77777777" w:rsidTr="00EB61E6">
        <w:trPr>
          <w:gridAfter w:val="1"/>
          <w:wAfter w:w="12" w:type="dxa"/>
          <w:trHeight w:val="829"/>
        </w:trPr>
        <w:tc>
          <w:tcPr>
            <w:tcW w:w="2041" w:type="dxa"/>
            <w:tcBorders>
              <w:top w:val="single" w:sz="4" w:space="0" w:color="000000"/>
              <w:left w:val="single" w:sz="4" w:space="0" w:color="000000"/>
              <w:bottom w:val="single" w:sz="4" w:space="0" w:color="000000"/>
              <w:right w:val="single" w:sz="4" w:space="0" w:color="000000"/>
            </w:tcBorders>
          </w:tcPr>
          <w:p w14:paraId="1A1F788A" w14:textId="77777777" w:rsidR="0080161F" w:rsidRPr="00C8363D" w:rsidRDefault="001845E5">
            <w:pPr>
              <w:pStyle w:val="ConsPlusNormal"/>
            </w:pPr>
            <w:r w:rsidRPr="00C8363D">
              <w:t>подпункт "г"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445FF497" w14:textId="77777777" w:rsidR="0080161F" w:rsidRPr="00C8363D" w:rsidRDefault="001845E5">
            <w:pPr>
              <w:pStyle w:val="ConsPlusNormal"/>
            </w:pPr>
            <w:r w:rsidRPr="00C8363D">
              <w:t>представление неполного комплекта документов</w:t>
            </w:r>
          </w:p>
        </w:tc>
        <w:tc>
          <w:tcPr>
            <w:tcW w:w="3806" w:type="dxa"/>
            <w:gridSpan w:val="2"/>
            <w:tcBorders>
              <w:top w:val="single" w:sz="4" w:space="0" w:color="000000"/>
              <w:left w:val="single" w:sz="4" w:space="0" w:color="000000"/>
              <w:bottom w:val="single" w:sz="4" w:space="0" w:color="000000"/>
              <w:right w:val="single" w:sz="4" w:space="0" w:color="000000"/>
            </w:tcBorders>
          </w:tcPr>
          <w:p w14:paraId="30371003" w14:textId="77777777" w:rsidR="0080161F" w:rsidRPr="00C8363D" w:rsidRDefault="001845E5">
            <w:pPr>
              <w:pStyle w:val="ConsPlusNormal"/>
            </w:pPr>
            <w:r w:rsidRPr="00C8363D">
              <w:t>Указывается исчерпывающий перечень документов, не представленных заявителем</w:t>
            </w:r>
          </w:p>
        </w:tc>
      </w:tr>
      <w:tr w:rsidR="0080161F" w14:paraId="1B9EDE35" w14:textId="77777777" w:rsidTr="00EB61E6">
        <w:trPr>
          <w:gridAfter w:val="1"/>
          <w:wAfter w:w="12" w:type="dxa"/>
        </w:trPr>
        <w:tc>
          <w:tcPr>
            <w:tcW w:w="2041" w:type="dxa"/>
            <w:tcBorders>
              <w:top w:val="single" w:sz="4" w:space="0" w:color="000000"/>
              <w:left w:val="single" w:sz="4" w:space="0" w:color="000000"/>
              <w:bottom w:val="single" w:sz="4" w:space="0" w:color="000000"/>
              <w:right w:val="single" w:sz="4" w:space="0" w:color="000000"/>
            </w:tcBorders>
          </w:tcPr>
          <w:p w14:paraId="55A9FE10" w14:textId="77777777" w:rsidR="0080161F" w:rsidRPr="00C8363D" w:rsidRDefault="001845E5">
            <w:pPr>
              <w:pStyle w:val="ConsPlusNormal"/>
            </w:pPr>
            <w:r w:rsidRPr="00C8363D">
              <w:t>подпункт "д"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75847D55" w14:textId="77777777" w:rsidR="0080161F" w:rsidRPr="00C8363D" w:rsidRDefault="001845E5">
            <w:pPr>
              <w:pStyle w:val="ConsPlusNormal"/>
            </w:pPr>
            <w:r w:rsidRPr="00C8363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06" w:type="dxa"/>
            <w:gridSpan w:val="2"/>
            <w:tcBorders>
              <w:top w:val="single" w:sz="4" w:space="0" w:color="000000"/>
              <w:left w:val="single" w:sz="4" w:space="0" w:color="000000"/>
              <w:bottom w:val="single" w:sz="4" w:space="0" w:color="000000"/>
              <w:right w:val="single" w:sz="4" w:space="0" w:color="000000"/>
            </w:tcBorders>
          </w:tcPr>
          <w:p w14:paraId="76C917B1" w14:textId="77777777" w:rsidR="0080161F" w:rsidRPr="00C8363D" w:rsidRDefault="001845E5">
            <w:pPr>
              <w:pStyle w:val="ConsPlusNormal"/>
            </w:pPr>
            <w:r w:rsidRPr="00C8363D">
              <w:t>Указывается исчерпывающий перечень документов, содержащих подчистки и исправления текста</w:t>
            </w:r>
          </w:p>
        </w:tc>
      </w:tr>
      <w:tr w:rsidR="0080161F" w14:paraId="020C9BFC" w14:textId="77777777" w:rsidTr="00EB61E6">
        <w:trPr>
          <w:gridAfter w:val="1"/>
          <w:wAfter w:w="12" w:type="dxa"/>
        </w:trPr>
        <w:tc>
          <w:tcPr>
            <w:tcW w:w="2041" w:type="dxa"/>
            <w:tcBorders>
              <w:top w:val="single" w:sz="4" w:space="0" w:color="000000"/>
              <w:left w:val="single" w:sz="4" w:space="0" w:color="000000"/>
              <w:bottom w:val="single" w:sz="4" w:space="0" w:color="000000"/>
              <w:right w:val="single" w:sz="4" w:space="0" w:color="000000"/>
            </w:tcBorders>
          </w:tcPr>
          <w:p w14:paraId="38BF694D" w14:textId="77777777" w:rsidR="0080161F" w:rsidRPr="00C8363D" w:rsidRDefault="001845E5">
            <w:pPr>
              <w:pStyle w:val="ConsPlusNormal"/>
            </w:pPr>
            <w:r w:rsidRPr="00C8363D">
              <w:t>подпункт "е"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223784D8" w14:textId="77777777" w:rsidR="0080161F" w:rsidRPr="00C8363D" w:rsidRDefault="001845E5">
            <w:pPr>
              <w:pStyle w:val="ConsPlusNormal"/>
            </w:pPr>
            <w:r w:rsidRPr="00C8363D">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6" w:type="dxa"/>
            <w:gridSpan w:val="2"/>
            <w:tcBorders>
              <w:top w:val="single" w:sz="4" w:space="0" w:color="000000"/>
              <w:left w:val="single" w:sz="4" w:space="0" w:color="000000"/>
              <w:bottom w:val="single" w:sz="4" w:space="0" w:color="000000"/>
              <w:right w:val="single" w:sz="4" w:space="0" w:color="000000"/>
            </w:tcBorders>
          </w:tcPr>
          <w:p w14:paraId="46F00C17" w14:textId="77777777" w:rsidR="0080161F" w:rsidRPr="00C8363D" w:rsidRDefault="001845E5">
            <w:pPr>
              <w:pStyle w:val="ConsPlusNormal"/>
            </w:pPr>
            <w:r w:rsidRPr="00C8363D">
              <w:t>Указывается исчерпывающий перечень документов, содержащих повреждения</w:t>
            </w:r>
          </w:p>
        </w:tc>
      </w:tr>
      <w:tr w:rsidR="0080161F" w14:paraId="7E9F14AA" w14:textId="77777777" w:rsidTr="00EB61E6">
        <w:trPr>
          <w:gridAfter w:val="1"/>
          <w:wAfter w:w="12" w:type="dxa"/>
        </w:trPr>
        <w:tc>
          <w:tcPr>
            <w:tcW w:w="2041" w:type="dxa"/>
            <w:tcBorders>
              <w:top w:val="single" w:sz="4" w:space="0" w:color="000000"/>
              <w:left w:val="single" w:sz="4" w:space="0" w:color="000000"/>
              <w:bottom w:val="single" w:sz="4" w:space="0" w:color="000000"/>
              <w:right w:val="single" w:sz="4" w:space="0" w:color="000000"/>
            </w:tcBorders>
          </w:tcPr>
          <w:p w14:paraId="38C8CCEB" w14:textId="77777777" w:rsidR="0080161F" w:rsidRPr="00C8363D" w:rsidRDefault="001845E5">
            <w:pPr>
              <w:pStyle w:val="ConsPlusNormal"/>
            </w:pPr>
            <w:r w:rsidRPr="00C8363D">
              <w:t>подпункт "ж"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0A6A19F6" w14:textId="77777777" w:rsidR="0080161F" w:rsidRPr="00C8363D" w:rsidRDefault="001845E5">
            <w:pPr>
              <w:pStyle w:val="ConsPlusNormal"/>
            </w:pPr>
            <w:r w:rsidRPr="00C8363D">
              <w:t xml:space="preserve">заявление и документы, указанные </w:t>
            </w:r>
            <w:hyperlink w:anchor="Пункт_3_9">
              <w:r w:rsidRPr="00C8363D">
                <w:t>в подпункте 3.</w:t>
              </w:r>
            </w:hyperlink>
            <w:r w:rsidRPr="00C8363D">
              <w:rPr>
                <w:rStyle w:val="-"/>
                <w:color w:val="auto"/>
                <w:u w:val="none"/>
              </w:rPr>
              <w:t>86</w:t>
            </w:r>
            <w:r w:rsidRPr="00C8363D">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C8363D">
                <w:t>пунктами 2.41.7 - 2.41.9</w:t>
              </w:r>
            </w:hyperlink>
            <w:r w:rsidRPr="00C8363D">
              <w:rPr>
                <w:rStyle w:val="-"/>
                <w:color w:val="auto"/>
                <w:u w:val="none"/>
              </w:rPr>
              <w:t xml:space="preserve"> н</w:t>
            </w:r>
            <w:r w:rsidRPr="00C8363D">
              <w:t>астоящего Административного регламента</w:t>
            </w:r>
          </w:p>
        </w:tc>
        <w:tc>
          <w:tcPr>
            <w:tcW w:w="3806" w:type="dxa"/>
            <w:gridSpan w:val="2"/>
            <w:tcBorders>
              <w:top w:val="single" w:sz="4" w:space="0" w:color="000000"/>
              <w:left w:val="single" w:sz="4" w:space="0" w:color="000000"/>
              <w:bottom w:val="single" w:sz="4" w:space="0" w:color="000000"/>
              <w:right w:val="single" w:sz="4" w:space="0" w:color="000000"/>
            </w:tcBorders>
          </w:tcPr>
          <w:p w14:paraId="23729A88" w14:textId="77777777" w:rsidR="0080161F" w:rsidRPr="00C8363D" w:rsidRDefault="001845E5">
            <w:pPr>
              <w:pStyle w:val="ConsPlusNormal"/>
            </w:pPr>
            <w:r w:rsidRPr="00C8363D">
              <w:t>Указываются основания такого вывода</w:t>
            </w:r>
          </w:p>
        </w:tc>
      </w:tr>
      <w:tr w:rsidR="0080161F" w14:paraId="19557B09" w14:textId="77777777" w:rsidTr="00EB61E6">
        <w:trPr>
          <w:gridAfter w:val="1"/>
          <w:wAfter w:w="12" w:type="dxa"/>
          <w:trHeight w:val="1912"/>
        </w:trPr>
        <w:tc>
          <w:tcPr>
            <w:tcW w:w="2041" w:type="dxa"/>
            <w:tcBorders>
              <w:top w:val="single" w:sz="4" w:space="0" w:color="000000"/>
              <w:left w:val="single" w:sz="4" w:space="0" w:color="000000"/>
              <w:bottom w:val="single" w:sz="4" w:space="0" w:color="000000"/>
              <w:right w:val="single" w:sz="4" w:space="0" w:color="000000"/>
            </w:tcBorders>
          </w:tcPr>
          <w:p w14:paraId="37E8C5FA" w14:textId="77777777" w:rsidR="0080161F" w:rsidRPr="00C8363D" w:rsidRDefault="001845E5">
            <w:pPr>
              <w:pStyle w:val="ConsPlusNormal"/>
            </w:pPr>
            <w:r w:rsidRPr="00C8363D">
              <w:t>подпункт "з"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77FFEA59" w14:textId="77777777" w:rsidR="0080161F" w:rsidRPr="00C8363D" w:rsidRDefault="001845E5">
            <w:pPr>
              <w:pStyle w:val="ConsPlusNormal"/>
            </w:pPr>
            <w:r w:rsidRPr="00C8363D">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000000"/>
              <w:left w:val="single" w:sz="4" w:space="0" w:color="000000"/>
              <w:bottom w:val="single" w:sz="4" w:space="0" w:color="000000"/>
              <w:right w:val="single" w:sz="4" w:space="0" w:color="000000"/>
            </w:tcBorders>
          </w:tcPr>
          <w:p w14:paraId="2FCE5311" w14:textId="77777777" w:rsidR="0080161F" w:rsidRPr="00C8363D" w:rsidRDefault="001845E5">
            <w:pPr>
              <w:pStyle w:val="ConsPlusNormal"/>
            </w:pPr>
            <w:r w:rsidRPr="00C8363D">
              <w:t>Указывается исчерпывающий перечень электронных документов, не соответствующих указанному критерию</w:t>
            </w:r>
          </w:p>
        </w:tc>
      </w:tr>
      <w:tr w:rsidR="0080161F" w14:paraId="06A20247" w14:textId="77777777" w:rsidTr="00EB61E6">
        <w:tc>
          <w:tcPr>
            <w:tcW w:w="10481" w:type="dxa"/>
            <w:gridSpan w:val="8"/>
            <w:tcBorders>
              <w:top w:val="single" w:sz="4" w:space="0" w:color="000000"/>
            </w:tcBorders>
          </w:tcPr>
          <w:p w14:paraId="7F5DC329" w14:textId="77777777" w:rsidR="0080161F" w:rsidRPr="00C8363D" w:rsidRDefault="001845E5">
            <w:pPr>
              <w:pStyle w:val="ConsPlusNormal"/>
              <w:ind w:firstLine="283"/>
              <w:jc w:val="both"/>
            </w:pPr>
            <w:r w:rsidRPr="00C8363D">
              <w:t>Дополнительно информируем: ___________________________________________________</w:t>
            </w:r>
          </w:p>
          <w:p w14:paraId="4B14F341" w14:textId="77777777" w:rsidR="0080161F" w:rsidRPr="00C8363D" w:rsidRDefault="001845E5">
            <w:pPr>
              <w:pStyle w:val="ConsPlusNormal"/>
            </w:pPr>
            <w:r w:rsidRPr="00C8363D">
              <w:t>________________________________________________________________________________</w:t>
            </w:r>
          </w:p>
          <w:p w14:paraId="7DC4EC16" w14:textId="77777777" w:rsidR="0080161F" w:rsidRPr="00C8363D" w:rsidRDefault="001845E5">
            <w:pPr>
              <w:pStyle w:val="ConsPlusNormal"/>
              <w:jc w:val="center"/>
              <w:rPr>
                <w:sz w:val="22"/>
                <w:szCs w:val="22"/>
              </w:rPr>
            </w:pPr>
            <w:r w:rsidRPr="00C8363D">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80161F" w14:paraId="16E12901" w14:textId="77777777" w:rsidTr="00EB61E6">
        <w:trPr>
          <w:gridAfter w:val="1"/>
          <w:wAfter w:w="12" w:type="dxa"/>
        </w:trPr>
        <w:tc>
          <w:tcPr>
            <w:tcW w:w="4194" w:type="dxa"/>
            <w:gridSpan w:val="2"/>
            <w:tcBorders>
              <w:bottom w:val="single" w:sz="4" w:space="0" w:color="000000"/>
            </w:tcBorders>
          </w:tcPr>
          <w:p w14:paraId="103E220E" w14:textId="77777777" w:rsidR="0080161F" w:rsidRPr="00F95335" w:rsidRDefault="0080161F">
            <w:pPr>
              <w:pStyle w:val="ConsPlusNormal"/>
              <w:rPr>
                <w:sz w:val="20"/>
                <w:szCs w:val="20"/>
              </w:rPr>
            </w:pPr>
          </w:p>
        </w:tc>
        <w:tc>
          <w:tcPr>
            <w:tcW w:w="340" w:type="dxa"/>
            <w:vMerge w:val="restart"/>
          </w:tcPr>
          <w:p w14:paraId="3AAD38C5" w14:textId="77777777" w:rsidR="0080161F" w:rsidRPr="00F95335" w:rsidRDefault="0080161F">
            <w:pPr>
              <w:pStyle w:val="ConsPlusNormal"/>
              <w:rPr>
                <w:sz w:val="20"/>
                <w:szCs w:val="20"/>
              </w:rPr>
            </w:pPr>
          </w:p>
        </w:tc>
        <w:tc>
          <w:tcPr>
            <w:tcW w:w="2129" w:type="dxa"/>
            <w:gridSpan w:val="2"/>
            <w:tcBorders>
              <w:bottom w:val="single" w:sz="4" w:space="0" w:color="000000"/>
            </w:tcBorders>
          </w:tcPr>
          <w:p w14:paraId="2267B48F" w14:textId="77777777" w:rsidR="0080161F" w:rsidRPr="00F95335" w:rsidRDefault="0080161F">
            <w:pPr>
              <w:pStyle w:val="ConsPlusNormal"/>
              <w:rPr>
                <w:sz w:val="20"/>
                <w:szCs w:val="20"/>
              </w:rPr>
            </w:pPr>
          </w:p>
        </w:tc>
        <w:tc>
          <w:tcPr>
            <w:tcW w:w="340" w:type="dxa"/>
            <w:vMerge w:val="restart"/>
          </w:tcPr>
          <w:p w14:paraId="7F86A75D" w14:textId="77777777" w:rsidR="0080161F" w:rsidRPr="00F95335" w:rsidRDefault="0080161F">
            <w:pPr>
              <w:pStyle w:val="ConsPlusNormal"/>
              <w:rPr>
                <w:sz w:val="20"/>
                <w:szCs w:val="20"/>
              </w:rPr>
            </w:pPr>
          </w:p>
        </w:tc>
        <w:tc>
          <w:tcPr>
            <w:tcW w:w="3466" w:type="dxa"/>
            <w:tcBorders>
              <w:bottom w:val="single" w:sz="4" w:space="0" w:color="000000"/>
            </w:tcBorders>
          </w:tcPr>
          <w:p w14:paraId="6BCF9DAF" w14:textId="77777777" w:rsidR="0080161F" w:rsidRPr="00F95335" w:rsidRDefault="0080161F">
            <w:pPr>
              <w:pStyle w:val="ConsPlusNormal"/>
              <w:rPr>
                <w:sz w:val="20"/>
                <w:szCs w:val="20"/>
              </w:rPr>
            </w:pPr>
          </w:p>
        </w:tc>
      </w:tr>
      <w:tr w:rsidR="0080161F" w14:paraId="17FB4B88" w14:textId="77777777" w:rsidTr="00EB61E6">
        <w:trPr>
          <w:gridAfter w:val="1"/>
          <w:wAfter w:w="12" w:type="dxa"/>
        </w:trPr>
        <w:tc>
          <w:tcPr>
            <w:tcW w:w="4194" w:type="dxa"/>
            <w:gridSpan w:val="2"/>
            <w:tcBorders>
              <w:top w:val="single" w:sz="4" w:space="0" w:color="000000"/>
            </w:tcBorders>
          </w:tcPr>
          <w:p w14:paraId="56EECA87" w14:textId="77777777" w:rsidR="0080161F" w:rsidRPr="00F95335" w:rsidRDefault="001845E5">
            <w:pPr>
              <w:pStyle w:val="ConsPlusNormal"/>
              <w:jc w:val="center"/>
              <w:rPr>
                <w:sz w:val="22"/>
                <w:szCs w:val="22"/>
              </w:rPr>
            </w:pPr>
            <w:r w:rsidRPr="00F95335">
              <w:rPr>
                <w:sz w:val="22"/>
                <w:szCs w:val="22"/>
              </w:rPr>
              <w:t>(должность)</w:t>
            </w:r>
          </w:p>
        </w:tc>
        <w:tc>
          <w:tcPr>
            <w:tcW w:w="340" w:type="dxa"/>
            <w:vMerge/>
          </w:tcPr>
          <w:p w14:paraId="21DC7B9B" w14:textId="77777777" w:rsidR="0080161F" w:rsidRPr="00F95335" w:rsidRDefault="0080161F">
            <w:pPr>
              <w:pStyle w:val="ConsPlusNormal"/>
              <w:jc w:val="center"/>
              <w:rPr>
                <w:sz w:val="22"/>
                <w:szCs w:val="22"/>
              </w:rPr>
            </w:pPr>
          </w:p>
        </w:tc>
        <w:tc>
          <w:tcPr>
            <w:tcW w:w="2129" w:type="dxa"/>
            <w:gridSpan w:val="2"/>
            <w:tcBorders>
              <w:top w:val="single" w:sz="4" w:space="0" w:color="000000"/>
            </w:tcBorders>
          </w:tcPr>
          <w:p w14:paraId="227EA5A1" w14:textId="77777777" w:rsidR="0080161F" w:rsidRPr="00F95335" w:rsidRDefault="001845E5">
            <w:pPr>
              <w:pStyle w:val="ConsPlusNormal"/>
              <w:jc w:val="center"/>
              <w:rPr>
                <w:sz w:val="22"/>
                <w:szCs w:val="22"/>
              </w:rPr>
            </w:pPr>
            <w:r w:rsidRPr="00F95335">
              <w:rPr>
                <w:sz w:val="22"/>
                <w:szCs w:val="22"/>
              </w:rPr>
              <w:t>(подпись)</w:t>
            </w:r>
          </w:p>
        </w:tc>
        <w:tc>
          <w:tcPr>
            <w:tcW w:w="340" w:type="dxa"/>
            <w:vMerge/>
          </w:tcPr>
          <w:p w14:paraId="6FA4CD6E" w14:textId="77777777" w:rsidR="0080161F" w:rsidRPr="00F95335" w:rsidRDefault="0080161F">
            <w:pPr>
              <w:pStyle w:val="ConsPlusNormal"/>
              <w:jc w:val="center"/>
              <w:rPr>
                <w:sz w:val="22"/>
                <w:szCs w:val="22"/>
              </w:rPr>
            </w:pPr>
          </w:p>
        </w:tc>
        <w:tc>
          <w:tcPr>
            <w:tcW w:w="3466" w:type="dxa"/>
            <w:tcBorders>
              <w:top w:val="single" w:sz="4" w:space="0" w:color="000000"/>
            </w:tcBorders>
          </w:tcPr>
          <w:p w14:paraId="2069DACA" w14:textId="77777777" w:rsidR="0080161F" w:rsidRPr="00F95335" w:rsidRDefault="001845E5">
            <w:pPr>
              <w:pStyle w:val="ConsPlusNormal"/>
              <w:jc w:val="center"/>
              <w:rPr>
                <w:sz w:val="22"/>
                <w:szCs w:val="22"/>
              </w:rPr>
            </w:pPr>
            <w:r w:rsidRPr="00F95335">
              <w:rPr>
                <w:sz w:val="22"/>
                <w:szCs w:val="22"/>
              </w:rPr>
              <w:t>(фамилия, имя, отчество (при наличии))</w:t>
            </w:r>
          </w:p>
        </w:tc>
      </w:tr>
    </w:tbl>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C8363D" w:rsidRPr="005653E0" w14:paraId="547CD7AB" w14:textId="77777777" w:rsidTr="009A66C8">
        <w:tc>
          <w:tcPr>
            <w:tcW w:w="3253" w:type="dxa"/>
          </w:tcPr>
          <w:p w14:paraId="1E8D5336" w14:textId="77777777" w:rsidR="00C8363D" w:rsidRPr="005653E0" w:rsidRDefault="00C8363D" w:rsidP="009A66C8">
            <w:pPr>
              <w:spacing w:after="0" w:line="240" w:lineRule="auto"/>
              <w:jc w:val="both"/>
              <w:rPr>
                <w:rFonts w:ascii="Times New Roman" w:hAnsi="Times New Roman"/>
                <w:sz w:val="24"/>
              </w:rPr>
            </w:pPr>
            <w:bookmarkStart w:id="81" w:name="_Hlk212220377"/>
            <w:r w:rsidRPr="005653E0">
              <w:rPr>
                <w:rFonts w:ascii="Times New Roman" w:hAnsi="Times New Roman"/>
                <w:sz w:val="24"/>
              </w:rPr>
              <w:lastRenderedPageBreak/>
              <w:br w:type="page"/>
            </w:r>
          </w:p>
        </w:tc>
        <w:tc>
          <w:tcPr>
            <w:tcW w:w="1567" w:type="dxa"/>
          </w:tcPr>
          <w:p w14:paraId="2EBDF7F0" w14:textId="77777777" w:rsidR="00C8363D" w:rsidRPr="005653E0" w:rsidRDefault="00C8363D" w:rsidP="009A66C8">
            <w:pPr>
              <w:spacing w:after="0" w:line="240" w:lineRule="auto"/>
              <w:jc w:val="both"/>
              <w:rPr>
                <w:rFonts w:ascii="Times New Roman" w:hAnsi="Times New Roman"/>
                <w:sz w:val="24"/>
              </w:rPr>
            </w:pPr>
          </w:p>
        </w:tc>
        <w:tc>
          <w:tcPr>
            <w:tcW w:w="5245" w:type="dxa"/>
          </w:tcPr>
          <w:p w14:paraId="48DD8A4E" w14:textId="77777777" w:rsidR="00C8363D" w:rsidRPr="005653E0" w:rsidRDefault="00C8363D"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sidR="00E06696">
              <w:rPr>
                <w:rFonts w:ascii="Times New Roman" w:hAnsi="Times New Roman"/>
                <w:sz w:val="24"/>
              </w:rPr>
              <w:t>9</w:t>
            </w:r>
          </w:p>
          <w:p w14:paraId="760F9D30" w14:textId="77777777" w:rsidR="00C8363D" w:rsidRDefault="00C8363D"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500E25E2" w14:textId="77777777" w:rsidR="00C8363D" w:rsidRDefault="00C8363D"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49D03B39" w14:textId="77777777" w:rsidR="00C8363D" w:rsidRPr="005653E0" w:rsidRDefault="00C8363D"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bookmarkEnd w:id="81"/>
    <w:p w14:paraId="546A8C6B" w14:textId="77777777" w:rsidR="0080161F" w:rsidRDefault="001845E5">
      <w:pPr>
        <w:pStyle w:val="ConsPlusNormal"/>
        <w:jc w:val="right"/>
        <w:rPr>
          <w:sz w:val="28"/>
          <w:szCs w:val="28"/>
        </w:rPr>
      </w:pPr>
      <w:r>
        <w:rPr>
          <w:sz w:val="28"/>
          <w:szCs w:val="28"/>
        </w:rPr>
        <w:t>ФОРМА</w:t>
      </w:r>
    </w:p>
    <w:p w14:paraId="1699C1C9" w14:textId="77777777" w:rsidR="0080161F" w:rsidRDefault="001845E5">
      <w:pPr>
        <w:pStyle w:val="144827"/>
        <w:spacing w:beforeAutospacing="0" w:after="0" w:afterAutospacing="0"/>
        <w:jc w:val="right"/>
        <w:rPr>
          <w:sz w:val="28"/>
          <w:szCs w:val="28"/>
        </w:rPr>
      </w:pPr>
      <w:r>
        <w:rPr>
          <w:color w:val="000000"/>
          <w:sz w:val="28"/>
          <w:szCs w:val="28"/>
        </w:rPr>
        <w:t>Кому________________________________________</w:t>
      </w:r>
    </w:p>
    <w:p w14:paraId="23ABF87D"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(фамилия, имя, отчество (при наличии) застройщика,</w:t>
      </w:r>
    </w:p>
    <w:p w14:paraId="17689D4B"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ОГРНИП (для физического лица, зарегистрированного в</w:t>
      </w:r>
    </w:p>
    <w:p w14:paraId="2366FD78"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качестве индивидуального предпринимателя) – для</w:t>
      </w:r>
    </w:p>
    <w:p w14:paraId="4116B96A"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физического лица, полное наименование застройщика,</w:t>
      </w:r>
    </w:p>
    <w:p w14:paraId="1FD3E2AA"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ИНН, ОГРН - для юридического лица,</w:t>
      </w:r>
    </w:p>
    <w:p w14:paraId="1EAB4E5B"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почтовый индекс и адрес, телефон,</w:t>
      </w:r>
    </w:p>
    <w:p w14:paraId="2CE9AE2F"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адрес электронной почты)</w:t>
      </w:r>
    </w:p>
    <w:p w14:paraId="1BCC1299" w14:textId="77777777" w:rsidR="0080161F" w:rsidRDefault="0080161F" w:rsidP="008472F2">
      <w:pPr>
        <w:pStyle w:val="afe"/>
        <w:spacing w:beforeAutospacing="0" w:after="0" w:afterAutospacing="0"/>
        <w:ind w:firstLine="4395"/>
        <w:jc w:val="center"/>
        <w:rPr>
          <w:sz w:val="28"/>
          <w:szCs w:val="28"/>
        </w:rPr>
      </w:pPr>
    </w:p>
    <w:p w14:paraId="7EF24308" w14:textId="77777777" w:rsidR="0080161F" w:rsidRDefault="001845E5">
      <w:pPr>
        <w:pStyle w:val="afe"/>
        <w:spacing w:beforeAutospacing="0" w:after="0" w:afterAutospacing="0"/>
        <w:jc w:val="center"/>
        <w:rPr>
          <w:sz w:val="28"/>
          <w:szCs w:val="28"/>
        </w:rPr>
      </w:pPr>
      <w:r>
        <w:rPr>
          <w:color w:val="000000"/>
          <w:sz w:val="28"/>
          <w:szCs w:val="28"/>
        </w:rPr>
        <w:t>Р Е Ш Е Н И Е</w:t>
      </w:r>
    </w:p>
    <w:p w14:paraId="2F0286BD" w14:textId="77777777" w:rsidR="0080161F" w:rsidRDefault="001845E5">
      <w:pPr>
        <w:pStyle w:val="afe"/>
        <w:spacing w:beforeAutospacing="0" w:after="0" w:afterAutospacing="0"/>
        <w:jc w:val="center"/>
        <w:rPr>
          <w:sz w:val="28"/>
          <w:szCs w:val="28"/>
        </w:rPr>
      </w:pPr>
      <w:r>
        <w:rPr>
          <w:color w:val="000000"/>
          <w:sz w:val="28"/>
          <w:szCs w:val="28"/>
        </w:rPr>
        <w:t>об отказе во внесении изменений в разрешение на строительство</w:t>
      </w:r>
    </w:p>
    <w:p w14:paraId="0EF7CBD1" w14:textId="77777777" w:rsidR="0080161F" w:rsidRDefault="001845E5">
      <w:pPr>
        <w:pStyle w:val="afe"/>
        <w:spacing w:beforeAutospacing="0" w:after="0" w:afterAutospacing="0"/>
        <w:jc w:val="center"/>
        <w:rPr>
          <w:sz w:val="28"/>
          <w:szCs w:val="28"/>
        </w:rPr>
      </w:pPr>
      <w:r>
        <w:rPr>
          <w:color w:val="000000"/>
          <w:sz w:val="28"/>
          <w:szCs w:val="28"/>
        </w:rPr>
        <w:t> </w:t>
      </w:r>
    </w:p>
    <w:p w14:paraId="5352CB85" w14:textId="77777777" w:rsidR="0080161F" w:rsidRPr="000B00F8" w:rsidRDefault="001845E5">
      <w:pPr>
        <w:pStyle w:val="afe"/>
        <w:pBdr>
          <w:top w:val="single" w:sz="6" w:space="0" w:color="000000"/>
        </w:pBdr>
        <w:spacing w:beforeAutospacing="0" w:afterAutospacing="0"/>
        <w:ind w:firstLine="567"/>
        <w:jc w:val="center"/>
      </w:pPr>
      <w:r w:rsidRPr="000B00F8">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2A5688CE" w14:textId="77777777" w:rsidR="0080161F" w:rsidRPr="000B00F8" w:rsidRDefault="001845E5">
      <w:pPr>
        <w:pStyle w:val="afe"/>
        <w:spacing w:beforeAutospacing="0" w:after="0" w:afterAutospacing="0"/>
        <w:jc w:val="both"/>
      </w:pPr>
      <w:r w:rsidRPr="000B00F8">
        <w:rPr>
          <w:color w:val="000000"/>
        </w:rPr>
        <w:t>по результатам рассмотрения ____________________________________________*</w:t>
      </w:r>
    </w:p>
    <w:p w14:paraId="54CB185B" w14:textId="77777777" w:rsidR="0080161F" w:rsidRPr="000B00F8" w:rsidRDefault="001845E5">
      <w:pPr>
        <w:pStyle w:val="afe"/>
        <w:spacing w:beforeAutospacing="0" w:after="0" w:afterAutospacing="0"/>
        <w:jc w:val="both"/>
      </w:pPr>
      <w:r w:rsidRPr="000B00F8">
        <w:rPr>
          <w:color w:val="000000"/>
        </w:rPr>
        <w:t>от ________________ № _____________ принято решение об отказе во внесении изменений</w:t>
      </w:r>
    </w:p>
    <w:p w14:paraId="0E724CE1" w14:textId="77777777" w:rsidR="0080161F" w:rsidRPr="000B00F8" w:rsidRDefault="001845E5">
      <w:pPr>
        <w:pStyle w:val="afe"/>
        <w:spacing w:beforeAutospacing="0" w:after="0" w:afterAutospacing="0"/>
        <w:rPr>
          <w:color w:val="000000"/>
        </w:rPr>
      </w:pPr>
      <w:r w:rsidRPr="000B00F8">
        <w:rPr>
          <w:color w:val="000000"/>
        </w:rPr>
        <w:t xml:space="preserve">         (дата и номер регистрации)</w:t>
      </w:r>
    </w:p>
    <w:p w14:paraId="51FC03D7" w14:textId="77777777" w:rsidR="0080161F" w:rsidRPr="000B00F8" w:rsidRDefault="001845E5">
      <w:pPr>
        <w:pStyle w:val="afe"/>
        <w:spacing w:beforeAutospacing="0" w:after="0" w:afterAutospacing="0"/>
        <w:rPr>
          <w:color w:val="000000"/>
        </w:rPr>
      </w:pPr>
      <w:r w:rsidRPr="000B00F8">
        <w:rPr>
          <w:color w:val="000000"/>
        </w:rPr>
        <w:t>в разрешение на строительство.</w:t>
      </w:r>
    </w:p>
    <w:p w14:paraId="4C2C4079" w14:textId="77777777" w:rsidR="0080161F" w:rsidRPr="000B00F8" w:rsidRDefault="0080161F">
      <w:pPr>
        <w:pStyle w:val="afe"/>
        <w:spacing w:beforeAutospacing="0" w:after="0" w:afterAutospacing="0"/>
      </w:pPr>
    </w:p>
    <w:tbl>
      <w:tblPr>
        <w:tblW w:w="10219" w:type="dxa"/>
        <w:jc w:val="center"/>
        <w:tblLayout w:type="fixed"/>
        <w:tblCellMar>
          <w:left w:w="10" w:type="dxa"/>
          <w:right w:w="10" w:type="dxa"/>
        </w:tblCellMar>
        <w:tblLook w:val="04A0" w:firstRow="1" w:lastRow="0" w:firstColumn="1" w:lastColumn="0" w:noHBand="0" w:noVBand="1"/>
      </w:tblPr>
      <w:tblGrid>
        <w:gridCol w:w="2609"/>
        <w:gridCol w:w="4329"/>
        <w:gridCol w:w="3281"/>
      </w:tblGrid>
      <w:tr w:rsidR="0080161F" w:rsidRPr="000B00F8" w14:paraId="76034B3A" w14:textId="77777777" w:rsidTr="005B15E4">
        <w:trPr>
          <w:trHeight w:val="1212"/>
          <w:jc w:val="center"/>
        </w:trPr>
        <w:tc>
          <w:tcPr>
            <w:tcW w:w="2609" w:type="dxa"/>
            <w:tcBorders>
              <w:top w:val="single" w:sz="6" w:space="0" w:color="000000"/>
              <w:left w:val="single" w:sz="6" w:space="0" w:color="000000"/>
              <w:bottom w:val="single" w:sz="6" w:space="0" w:color="000000"/>
              <w:right w:val="single" w:sz="6" w:space="0" w:color="000000"/>
            </w:tcBorders>
            <w:shd w:val="clear" w:color="auto" w:fill="FFFFFF"/>
          </w:tcPr>
          <w:p w14:paraId="58B234FA" w14:textId="77777777" w:rsidR="0080161F" w:rsidRPr="000B00F8" w:rsidRDefault="001845E5">
            <w:pPr>
              <w:pStyle w:val="afe"/>
              <w:widowControl w:val="0"/>
              <w:spacing w:beforeAutospacing="0" w:after="0" w:afterAutospacing="0" w:line="238" w:lineRule="atLeast"/>
              <w:ind w:right="127"/>
              <w:jc w:val="center"/>
            </w:pPr>
            <w:r w:rsidRPr="000B00F8">
              <w:rPr>
                <w:color w:val="000000"/>
              </w:rPr>
              <w:t>№ пункта</w:t>
            </w:r>
          </w:p>
          <w:p w14:paraId="47A73E8D" w14:textId="77777777" w:rsidR="0080161F" w:rsidRPr="000B00F8" w:rsidRDefault="001845E5">
            <w:pPr>
              <w:pStyle w:val="afe"/>
              <w:widowControl w:val="0"/>
              <w:spacing w:beforeAutospacing="0" w:after="0" w:afterAutospacing="0" w:line="238" w:lineRule="atLeast"/>
              <w:ind w:right="127"/>
              <w:jc w:val="center"/>
            </w:pPr>
            <w:r w:rsidRPr="000B00F8">
              <w:rPr>
                <w:color w:val="000000"/>
              </w:rPr>
              <w:t>Административного</w:t>
            </w:r>
          </w:p>
          <w:p w14:paraId="761777FE" w14:textId="77777777" w:rsidR="0080161F" w:rsidRPr="000B00F8" w:rsidRDefault="001845E5">
            <w:pPr>
              <w:pStyle w:val="afe"/>
              <w:widowControl w:val="0"/>
              <w:spacing w:beforeAutospacing="0" w:after="0" w:afterAutospacing="0"/>
              <w:ind w:right="127"/>
              <w:jc w:val="center"/>
            </w:pPr>
            <w:r w:rsidRPr="000B00F8">
              <w:rPr>
                <w:color w:val="000000"/>
              </w:rPr>
              <w:t>регламента</w:t>
            </w:r>
          </w:p>
        </w:tc>
        <w:tc>
          <w:tcPr>
            <w:tcW w:w="4329" w:type="dxa"/>
            <w:tcBorders>
              <w:top w:val="single" w:sz="6" w:space="0" w:color="000000"/>
              <w:left w:val="single" w:sz="6" w:space="0" w:color="000000"/>
              <w:bottom w:val="single" w:sz="6" w:space="0" w:color="000000"/>
              <w:right w:val="single" w:sz="6" w:space="0" w:color="000000"/>
            </w:tcBorders>
            <w:shd w:val="clear" w:color="auto" w:fill="FFFFFF"/>
          </w:tcPr>
          <w:p w14:paraId="7D634421" w14:textId="77777777" w:rsidR="0080161F" w:rsidRPr="000B00F8" w:rsidRDefault="001845E5">
            <w:pPr>
              <w:pStyle w:val="afe"/>
              <w:widowControl w:val="0"/>
              <w:spacing w:beforeAutospacing="0" w:after="0" w:afterAutospacing="0" w:line="240" w:lineRule="atLeast"/>
              <w:ind w:firstLine="567"/>
              <w:jc w:val="center"/>
            </w:pPr>
            <w:r w:rsidRPr="000B00F8">
              <w:rPr>
                <w:color w:val="000000"/>
              </w:rPr>
              <w:t>Наименование основания для отказа во</w:t>
            </w:r>
            <w:r w:rsidR="005B15E4">
              <w:rPr>
                <w:color w:val="000000"/>
              </w:rPr>
              <w:t xml:space="preserve"> </w:t>
            </w:r>
            <w:r w:rsidRPr="000B00F8">
              <w:rPr>
                <w:color w:val="000000"/>
              </w:rPr>
              <w:t>внесении изменений в разрешение на</w:t>
            </w:r>
            <w:r w:rsidR="000B00F8">
              <w:rPr>
                <w:color w:val="000000"/>
              </w:rPr>
              <w:t xml:space="preserve"> </w:t>
            </w:r>
            <w:r w:rsidRPr="000B00F8">
              <w:rPr>
                <w:color w:val="000000"/>
              </w:rPr>
              <w:t>строительство в соответствии с</w:t>
            </w:r>
          </w:p>
          <w:p w14:paraId="6439A5BD" w14:textId="77777777" w:rsidR="0080161F" w:rsidRPr="000B00F8" w:rsidRDefault="001845E5">
            <w:pPr>
              <w:pStyle w:val="afe"/>
              <w:widowControl w:val="0"/>
              <w:spacing w:beforeAutospacing="0" w:after="0" w:afterAutospacing="0" w:line="240" w:lineRule="atLeast"/>
              <w:ind w:firstLine="567"/>
              <w:jc w:val="center"/>
            </w:pPr>
            <w:r w:rsidRPr="000B00F8">
              <w:rPr>
                <w:color w:val="000000"/>
              </w:rPr>
              <w:t>Административным регламентом</w:t>
            </w:r>
          </w:p>
        </w:tc>
        <w:tc>
          <w:tcPr>
            <w:tcW w:w="3281" w:type="dxa"/>
            <w:tcBorders>
              <w:top w:val="single" w:sz="6" w:space="0" w:color="000000"/>
              <w:left w:val="single" w:sz="6" w:space="0" w:color="000000"/>
              <w:bottom w:val="single" w:sz="6" w:space="0" w:color="000000"/>
              <w:right w:val="single" w:sz="6" w:space="0" w:color="000000"/>
            </w:tcBorders>
            <w:shd w:val="clear" w:color="auto" w:fill="FFFFFF"/>
          </w:tcPr>
          <w:p w14:paraId="12983854" w14:textId="77777777" w:rsidR="0080161F" w:rsidRPr="000B00F8" w:rsidRDefault="001845E5">
            <w:pPr>
              <w:pStyle w:val="afe"/>
              <w:widowControl w:val="0"/>
              <w:spacing w:beforeAutospacing="0" w:after="0" w:afterAutospacing="0"/>
              <w:jc w:val="center"/>
            </w:pPr>
            <w:r w:rsidRPr="000B00F8">
              <w:rPr>
                <w:color w:val="000000"/>
              </w:rPr>
              <w:t>Разъяснение причин отказа во</w:t>
            </w:r>
            <w:r w:rsidRPr="000B00F8">
              <w:rPr>
                <w:color w:val="000000"/>
              </w:rPr>
              <w:br/>
              <w:t> внесении изменений в разрешение на</w:t>
            </w:r>
            <w:r w:rsidRPr="000B00F8">
              <w:rPr>
                <w:color w:val="000000"/>
              </w:rPr>
              <w:br/>
              <w:t> строительство</w:t>
            </w:r>
          </w:p>
          <w:p w14:paraId="74B59ADF" w14:textId="77777777" w:rsidR="0080161F" w:rsidRPr="000B00F8" w:rsidRDefault="001845E5">
            <w:pPr>
              <w:pStyle w:val="afe"/>
              <w:widowControl w:val="0"/>
              <w:spacing w:before="80" w:beforeAutospacing="0" w:after="0" w:afterAutospacing="0"/>
              <w:ind w:firstLine="567"/>
              <w:jc w:val="both"/>
            </w:pPr>
            <w:r w:rsidRPr="000B00F8">
              <w:rPr>
                <w:color w:val="000000"/>
              </w:rPr>
              <w:t> </w:t>
            </w:r>
          </w:p>
        </w:tc>
      </w:tr>
      <w:tr w:rsidR="0080161F" w:rsidRPr="000B00F8" w14:paraId="78C03B01" w14:textId="77777777" w:rsidTr="00934CAF">
        <w:trPr>
          <w:trHeight w:val="1131"/>
          <w:jc w:val="center"/>
        </w:trPr>
        <w:tc>
          <w:tcPr>
            <w:tcW w:w="2609" w:type="dxa"/>
            <w:tcBorders>
              <w:top w:val="single" w:sz="6" w:space="0" w:color="000000"/>
              <w:left w:val="single" w:sz="6" w:space="0" w:color="000000"/>
              <w:bottom w:val="single" w:sz="4" w:space="0" w:color="auto"/>
            </w:tcBorders>
            <w:shd w:val="clear" w:color="auto" w:fill="FFFFFF"/>
            <w:vAlign w:val="center"/>
          </w:tcPr>
          <w:p w14:paraId="7769F7C3" w14:textId="77777777" w:rsidR="0080161F" w:rsidRPr="000B00F8" w:rsidRDefault="000C78C7">
            <w:pPr>
              <w:pStyle w:val="afe"/>
              <w:widowControl w:val="0"/>
              <w:spacing w:beforeAutospacing="0" w:after="0" w:afterAutospacing="0"/>
              <w:jc w:val="both"/>
            </w:pPr>
            <w:hyperlink w:anchor="P373" w:tgtFrame="#P373">
              <w:r w:rsidR="001845E5" w:rsidRPr="000B00F8">
                <w:rPr>
                  <w:color w:val="000000" w:themeColor="text1"/>
                </w:rPr>
                <w:t>подпункт «а» подпункта 1 пункта 3.64</w:t>
              </w:r>
            </w:hyperlink>
          </w:p>
        </w:tc>
        <w:tc>
          <w:tcPr>
            <w:tcW w:w="4329" w:type="dxa"/>
            <w:tcBorders>
              <w:top w:val="single" w:sz="6" w:space="0" w:color="000000"/>
              <w:left w:val="single" w:sz="6" w:space="0" w:color="000000"/>
              <w:bottom w:val="single" w:sz="4" w:space="0" w:color="auto"/>
            </w:tcBorders>
            <w:shd w:val="clear" w:color="auto" w:fill="FFFFFF"/>
            <w:vAlign w:val="center"/>
          </w:tcPr>
          <w:p w14:paraId="3752F23F"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w:t>
            </w:r>
            <w:r w:rsidRPr="000B00F8">
              <w:rPr>
                <w:color w:val="000000"/>
              </w:rPr>
              <w:lastRenderedPageBreak/>
              <w:t>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81" w:type="dxa"/>
            <w:tcBorders>
              <w:top w:val="single" w:sz="6" w:space="0" w:color="000000"/>
              <w:left w:val="single" w:sz="6" w:space="0" w:color="000000"/>
              <w:bottom w:val="single" w:sz="4" w:space="0" w:color="auto"/>
              <w:right w:val="single" w:sz="6" w:space="0" w:color="000000"/>
            </w:tcBorders>
            <w:shd w:val="clear" w:color="auto" w:fill="FFFFFF"/>
            <w:vAlign w:val="center"/>
          </w:tcPr>
          <w:p w14:paraId="04241EDA" w14:textId="77777777" w:rsidR="0080161F" w:rsidRPr="000B00F8" w:rsidRDefault="001845E5">
            <w:pPr>
              <w:pStyle w:val="afe"/>
              <w:widowControl w:val="0"/>
              <w:spacing w:before="80" w:beforeAutospacing="0" w:after="0" w:afterAutospacing="0"/>
              <w:ind w:left="53" w:right="158"/>
              <w:jc w:val="both"/>
            </w:pPr>
            <w:r w:rsidRPr="000B00F8">
              <w:rPr>
                <w:color w:val="000000"/>
              </w:rPr>
              <w:lastRenderedPageBreak/>
              <w:t>Не требуется</w:t>
            </w:r>
          </w:p>
        </w:tc>
      </w:tr>
      <w:tr w:rsidR="0080161F" w:rsidRPr="000B00F8" w14:paraId="33A781EA" w14:textId="77777777" w:rsidTr="00934CAF">
        <w:trPr>
          <w:trHeight w:val="2253"/>
          <w:jc w:val="center"/>
        </w:trPr>
        <w:tc>
          <w:tcPr>
            <w:tcW w:w="2609" w:type="dxa"/>
            <w:tcBorders>
              <w:top w:val="single" w:sz="6" w:space="0" w:color="000000"/>
              <w:left w:val="single" w:sz="6" w:space="0" w:color="000000"/>
            </w:tcBorders>
            <w:shd w:val="clear" w:color="auto" w:fill="FFFFFF"/>
            <w:vAlign w:val="center"/>
          </w:tcPr>
          <w:p w14:paraId="01A47CD8" w14:textId="77777777" w:rsidR="0080161F" w:rsidRPr="000B00F8" w:rsidRDefault="000C78C7">
            <w:pPr>
              <w:pStyle w:val="afe"/>
              <w:widowControl w:val="0"/>
              <w:spacing w:beforeAutospacing="0" w:after="0" w:afterAutospacing="0" w:line="213" w:lineRule="atLeast"/>
              <w:jc w:val="both"/>
            </w:pPr>
            <w:hyperlink w:anchor="P373" w:tgtFrame="#P373">
              <w:r w:rsidR="001845E5" w:rsidRPr="000B00F8">
                <w:rPr>
                  <w:color w:val="000000" w:themeColor="text1"/>
                </w:rPr>
                <w:t>подпункт «б» подпункта 1 пункта 3.64</w:t>
              </w:r>
            </w:hyperlink>
          </w:p>
        </w:tc>
        <w:tc>
          <w:tcPr>
            <w:tcW w:w="4329" w:type="dxa"/>
            <w:tcBorders>
              <w:top w:val="single" w:sz="6" w:space="0" w:color="000000"/>
              <w:left w:val="single" w:sz="6" w:space="0" w:color="000000"/>
            </w:tcBorders>
            <w:shd w:val="clear" w:color="auto" w:fill="FFFFFF"/>
            <w:vAlign w:val="center"/>
          </w:tcPr>
          <w:p w14:paraId="1E56181A"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right w:val="single" w:sz="6" w:space="0" w:color="000000"/>
            </w:tcBorders>
            <w:shd w:val="clear" w:color="auto" w:fill="FFFFFF"/>
            <w:vAlign w:val="center"/>
          </w:tcPr>
          <w:p w14:paraId="67E768AC"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3C0F5413" w14:textId="77777777" w:rsidTr="00934CAF">
        <w:trPr>
          <w:trHeight w:val="3391"/>
          <w:jc w:val="center"/>
        </w:trPr>
        <w:tc>
          <w:tcPr>
            <w:tcW w:w="2609" w:type="dxa"/>
            <w:tcBorders>
              <w:top w:val="single" w:sz="6" w:space="0" w:color="000000"/>
              <w:left w:val="single" w:sz="6" w:space="0" w:color="000000"/>
            </w:tcBorders>
            <w:shd w:val="clear" w:color="auto" w:fill="FFFFFF"/>
            <w:vAlign w:val="center"/>
          </w:tcPr>
          <w:p w14:paraId="3C2FADB3" w14:textId="77777777" w:rsidR="0080161F" w:rsidRPr="000B00F8" w:rsidRDefault="000C78C7">
            <w:pPr>
              <w:pStyle w:val="afe"/>
              <w:widowControl w:val="0"/>
              <w:spacing w:beforeAutospacing="0" w:after="0" w:afterAutospacing="0"/>
              <w:jc w:val="both"/>
            </w:pPr>
            <w:hyperlink w:anchor="P373" w:tgtFrame="#P373">
              <w:r w:rsidR="001845E5" w:rsidRPr="000B00F8">
                <w:rPr>
                  <w:color w:val="000000" w:themeColor="text1"/>
                </w:rPr>
                <w:t>подпункт «а» подпункта 2 пункта 3.64</w:t>
              </w:r>
            </w:hyperlink>
          </w:p>
        </w:tc>
        <w:tc>
          <w:tcPr>
            <w:tcW w:w="4329" w:type="dxa"/>
            <w:tcBorders>
              <w:top w:val="single" w:sz="6" w:space="0" w:color="000000"/>
              <w:left w:val="single" w:sz="6" w:space="0" w:color="000000"/>
            </w:tcBorders>
            <w:shd w:val="clear" w:color="auto" w:fill="FFFFFF"/>
            <w:vAlign w:val="center"/>
          </w:tcPr>
          <w:p w14:paraId="0C276EA4"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81" w:type="dxa"/>
            <w:tcBorders>
              <w:top w:val="single" w:sz="6" w:space="0" w:color="000000"/>
              <w:left w:val="single" w:sz="6" w:space="0" w:color="000000"/>
              <w:right w:val="single" w:sz="6" w:space="0" w:color="000000"/>
            </w:tcBorders>
            <w:shd w:val="clear" w:color="auto" w:fill="FFFFFF"/>
            <w:vAlign w:val="center"/>
          </w:tcPr>
          <w:p w14:paraId="5FCC4F69" w14:textId="77777777" w:rsidR="0080161F" w:rsidRPr="000B00F8" w:rsidRDefault="001845E5">
            <w:pPr>
              <w:pStyle w:val="afe"/>
              <w:widowControl w:val="0"/>
              <w:spacing w:before="80" w:beforeAutospacing="0" w:after="0" w:afterAutospacing="0"/>
              <w:ind w:left="53" w:right="158"/>
              <w:jc w:val="both"/>
            </w:pPr>
            <w:r w:rsidRPr="000B00F8">
              <w:rPr>
                <w:color w:val="000000"/>
              </w:rPr>
              <w:t>Не требуется</w:t>
            </w:r>
          </w:p>
        </w:tc>
      </w:tr>
      <w:tr w:rsidR="0080161F" w:rsidRPr="000B00F8" w14:paraId="61A8CB0B" w14:textId="77777777" w:rsidTr="000B00F8">
        <w:trPr>
          <w:trHeight w:val="2681"/>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33192A14" w14:textId="77777777" w:rsidR="0080161F" w:rsidRPr="000B00F8" w:rsidRDefault="000C78C7">
            <w:pPr>
              <w:pStyle w:val="afe"/>
              <w:widowControl w:val="0"/>
              <w:spacing w:beforeAutospacing="0" w:after="0" w:afterAutospacing="0"/>
              <w:jc w:val="both"/>
            </w:pPr>
            <w:hyperlink w:anchor="P373" w:tgtFrame="#P373">
              <w:r w:rsidR="001845E5" w:rsidRPr="000B00F8">
                <w:rPr>
                  <w:color w:val="000000" w:themeColor="text1"/>
                </w:rPr>
                <w:t>подпункт «б» подпункта 2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67701E8D"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50E688"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28D24FE" w14:textId="77777777" w:rsidTr="000B00F8">
        <w:trPr>
          <w:trHeight w:val="4105"/>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23824475" w14:textId="77777777" w:rsidR="0080161F" w:rsidRPr="000B00F8" w:rsidRDefault="000C78C7">
            <w:pPr>
              <w:pStyle w:val="afe"/>
              <w:widowControl w:val="0"/>
              <w:spacing w:before="80" w:beforeAutospacing="0" w:after="0" w:afterAutospacing="0"/>
              <w:jc w:val="both"/>
            </w:pPr>
            <w:hyperlink w:anchor="P373" w:tgtFrame="#P373">
              <w:r w:rsidR="001845E5" w:rsidRPr="000B00F8">
                <w:rPr>
                  <w:color w:val="000000" w:themeColor="text1"/>
                </w:rPr>
                <w:t>подпункт «в» подпункта 2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788FFB7"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C6E6B3"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239B0832" w14:textId="77777777" w:rsidTr="000B00F8">
        <w:trPr>
          <w:trHeight w:val="4379"/>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BD0CE15" w14:textId="77777777" w:rsidR="0080161F" w:rsidRPr="000B00F8" w:rsidRDefault="000C78C7">
            <w:pPr>
              <w:pStyle w:val="afe"/>
              <w:widowControl w:val="0"/>
              <w:spacing w:before="80" w:beforeAutospacing="0" w:after="0" w:afterAutospacing="0"/>
              <w:jc w:val="both"/>
            </w:pPr>
            <w:hyperlink w:anchor="P373" w:tgtFrame="#P373">
              <w:r w:rsidR="001845E5" w:rsidRPr="000B00F8">
                <w:rPr>
                  <w:color w:val="000000" w:themeColor="text1"/>
                </w:rPr>
                <w:t>подпункт «г» подпункта 2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247EE31B"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DB56BB"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1BFFD13" w14:textId="77777777" w:rsidTr="00D06732">
        <w:trPr>
          <w:trHeight w:val="5106"/>
          <w:jc w:val="center"/>
        </w:trPr>
        <w:tc>
          <w:tcPr>
            <w:tcW w:w="2609" w:type="dxa"/>
            <w:tcBorders>
              <w:top w:val="single" w:sz="6" w:space="0" w:color="000000"/>
              <w:left w:val="single" w:sz="6" w:space="0" w:color="000000"/>
            </w:tcBorders>
            <w:shd w:val="clear" w:color="auto" w:fill="FFFFFF"/>
            <w:vAlign w:val="center"/>
          </w:tcPr>
          <w:p w14:paraId="0D962BDA" w14:textId="77777777" w:rsidR="0080161F" w:rsidRPr="000B00F8" w:rsidRDefault="000C78C7">
            <w:pPr>
              <w:pStyle w:val="afe"/>
              <w:widowControl w:val="0"/>
              <w:spacing w:beforeAutospacing="0" w:after="0" w:afterAutospacing="0"/>
              <w:jc w:val="both"/>
            </w:pPr>
            <w:hyperlink w:anchor="P373" w:tgtFrame="#P373">
              <w:r w:rsidR="001845E5" w:rsidRPr="000B00F8">
                <w:rPr>
                  <w:color w:val="000000" w:themeColor="text1"/>
                </w:rPr>
                <w:t>подпункт «д» подпункта 2 пункта 3.64</w:t>
              </w:r>
            </w:hyperlink>
          </w:p>
        </w:tc>
        <w:tc>
          <w:tcPr>
            <w:tcW w:w="4329" w:type="dxa"/>
            <w:tcBorders>
              <w:top w:val="single" w:sz="6" w:space="0" w:color="000000"/>
              <w:left w:val="single" w:sz="6" w:space="0" w:color="000000"/>
            </w:tcBorders>
            <w:shd w:val="clear" w:color="auto" w:fill="FFFFFF"/>
            <w:vAlign w:val="center"/>
          </w:tcPr>
          <w:p w14:paraId="551CFAD3"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right w:val="single" w:sz="6" w:space="0" w:color="000000"/>
            </w:tcBorders>
            <w:shd w:val="clear" w:color="auto" w:fill="FFFFFF"/>
            <w:vAlign w:val="center"/>
          </w:tcPr>
          <w:p w14:paraId="53CF4612"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F0B082D" w14:textId="77777777" w:rsidTr="00D06732">
        <w:trPr>
          <w:trHeight w:val="1724"/>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D5CA841" w14:textId="77777777" w:rsidR="0080161F" w:rsidRPr="000B00F8" w:rsidRDefault="000C78C7">
            <w:pPr>
              <w:pStyle w:val="afe"/>
              <w:widowControl w:val="0"/>
              <w:spacing w:beforeAutospacing="0" w:after="0" w:afterAutospacing="0"/>
              <w:jc w:val="both"/>
            </w:pPr>
            <w:hyperlink w:anchor="P373" w:tgtFrame="#P373">
              <w:r w:rsidR="001845E5" w:rsidRPr="000B00F8">
                <w:rPr>
                  <w:color w:val="000000" w:themeColor="text1"/>
                </w:rPr>
                <w:t>подпункт «а» подпункта 3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76AFA418"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372ECB"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0AD26427" w14:textId="77777777" w:rsidTr="000800A3">
        <w:trPr>
          <w:trHeight w:val="937"/>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05456571" w14:textId="77777777" w:rsidR="0080161F" w:rsidRPr="000B00F8" w:rsidRDefault="000C78C7">
            <w:pPr>
              <w:pStyle w:val="afe"/>
              <w:widowControl w:val="0"/>
              <w:spacing w:before="80" w:beforeAutospacing="0" w:after="0" w:afterAutospacing="0"/>
              <w:jc w:val="both"/>
            </w:pPr>
            <w:hyperlink w:anchor="P373" w:tgtFrame="#P373">
              <w:r w:rsidR="001845E5" w:rsidRPr="000B00F8">
                <w:rPr>
                  <w:color w:val="000000" w:themeColor="text1"/>
                </w:rPr>
                <w:t>подпункт «б» подпункта 3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2515147"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недостоверность сведений, указанных в уведомлении о переходе права пользования недрами</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A7F799"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6565BCB" w14:textId="77777777" w:rsidTr="000B00F8">
        <w:trPr>
          <w:trHeight w:val="1544"/>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458EF27" w14:textId="77777777" w:rsidR="0080161F" w:rsidRPr="000B00F8" w:rsidRDefault="000C78C7">
            <w:pPr>
              <w:pStyle w:val="afe"/>
              <w:widowControl w:val="0"/>
              <w:spacing w:before="80" w:beforeAutospacing="0" w:after="0" w:afterAutospacing="0"/>
              <w:jc w:val="both"/>
            </w:pPr>
            <w:hyperlink w:anchor="P373" w:tgtFrame="#P373">
              <w:r w:rsidR="001845E5" w:rsidRPr="000B00F8">
                <w:rPr>
                  <w:color w:val="000000" w:themeColor="text1"/>
                </w:rPr>
                <w:t>подпункт «а» подпункта 4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22DB93D8"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C395CA"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36B4406" w14:textId="77777777" w:rsidTr="000800A3">
        <w:trPr>
          <w:trHeight w:val="1698"/>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A0C6CC9" w14:textId="77777777" w:rsidR="0080161F" w:rsidRPr="000B00F8" w:rsidRDefault="000C78C7">
            <w:pPr>
              <w:pStyle w:val="afe"/>
              <w:widowControl w:val="0"/>
              <w:spacing w:before="80" w:beforeAutospacing="0" w:after="0" w:afterAutospacing="0"/>
              <w:jc w:val="both"/>
            </w:pPr>
            <w:hyperlink w:anchor="P373" w:tgtFrame="#P373">
              <w:r w:rsidR="001845E5" w:rsidRPr="000B00F8">
                <w:rPr>
                  <w:color w:val="000000" w:themeColor="text1"/>
                </w:rPr>
                <w:t>подпункт «б» подпункта 4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9B64664"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B74F55"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40D495E0" w14:textId="77777777" w:rsidTr="000800A3">
        <w:trPr>
          <w:trHeight w:val="1715"/>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551D7358" w14:textId="77777777" w:rsidR="0080161F" w:rsidRPr="000B00F8" w:rsidRDefault="000C78C7">
            <w:pPr>
              <w:pStyle w:val="afe"/>
              <w:widowControl w:val="0"/>
              <w:spacing w:beforeAutospacing="0" w:after="0" w:afterAutospacing="0"/>
              <w:jc w:val="center"/>
            </w:pPr>
            <w:hyperlink w:anchor="P373" w:tgtFrame="#P373">
              <w:r w:rsidR="001845E5" w:rsidRPr="000B00F8">
                <w:rPr>
                  <w:color w:val="000000" w:themeColor="text1"/>
                </w:rPr>
                <w:t>подпункт «в» подпункта 4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65DED6A6" w14:textId="77777777" w:rsidR="0080161F" w:rsidRPr="000B00F8" w:rsidRDefault="001845E5">
            <w:pPr>
              <w:pStyle w:val="afe"/>
              <w:widowControl w:val="0"/>
              <w:spacing w:beforeAutospacing="0" w:after="0" w:afterAutospacing="0" w:line="240" w:lineRule="atLeast"/>
              <w:ind w:left="119" w:right="215"/>
              <w:jc w:val="both"/>
            </w:pPr>
            <w:r w:rsidRPr="000B00F8">
              <w:rPr>
                <w:color w:val="000000"/>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DD9CC9"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81B2883" w14:textId="77777777" w:rsidTr="000800A3">
        <w:trPr>
          <w:trHeight w:val="3419"/>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36867776" w14:textId="77777777" w:rsidR="0080161F" w:rsidRPr="000B00F8" w:rsidRDefault="000C78C7">
            <w:pPr>
              <w:pStyle w:val="afe"/>
              <w:widowControl w:val="0"/>
              <w:spacing w:beforeAutospacing="0" w:after="0" w:afterAutospacing="0"/>
              <w:jc w:val="both"/>
            </w:pPr>
            <w:hyperlink w:anchor="P373" w:tgtFrame="#P373">
              <w:r w:rsidR="001845E5" w:rsidRPr="000B00F8">
                <w:rPr>
                  <w:color w:val="000000" w:themeColor="text1"/>
                </w:rPr>
                <w:t>подпункт «а» подпункта 5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FA1AF79" w14:textId="77777777" w:rsidR="0080161F" w:rsidRPr="000B00F8" w:rsidRDefault="001845E5">
            <w:pPr>
              <w:pStyle w:val="afe"/>
              <w:widowControl w:val="0"/>
              <w:spacing w:beforeAutospacing="0" w:after="0" w:afterAutospacing="0" w:line="240" w:lineRule="atLeast"/>
              <w:ind w:left="119" w:right="215"/>
              <w:jc w:val="both"/>
            </w:pPr>
            <w:r w:rsidRPr="000B00F8">
              <w:rPr>
                <w:color w:val="000000"/>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D5AB58"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bl>
    <w:p w14:paraId="64EDDF63" w14:textId="77777777" w:rsidR="0080161F" w:rsidRPr="000B00F8" w:rsidRDefault="001845E5">
      <w:pPr>
        <w:pStyle w:val="afe"/>
        <w:spacing w:beforeAutospacing="0" w:after="0" w:afterAutospacing="0" w:line="1" w:lineRule="atLeast"/>
        <w:ind w:firstLine="567"/>
        <w:jc w:val="both"/>
      </w:pPr>
      <w:r w:rsidRPr="000B00F8">
        <w:rPr>
          <w:color w:val="000000"/>
        </w:rPr>
        <w:br/>
        <w:t> </w:t>
      </w:r>
    </w:p>
    <w:tbl>
      <w:tblPr>
        <w:tblW w:w="10083" w:type="dxa"/>
        <w:tblLayout w:type="fixed"/>
        <w:tblCellMar>
          <w:left w:w="10" w:type="dxa"/>
          <w:right w:w="10" w:type="dxa"/>
        </w:tblCellMar>
        <w:tblLook w:val="04A0" w:firstRow="1" w:lastRow="0" w:firstColumn="1" w:lastColumn="0" w:noHBand="0" w:noVBand="1"/>
      </w:tblPr>
      <w:tblGrid>
        <w:gridCol w:w="1552"/>
        <w:gridCol w:w="4799"/>
        <w:gridCol w:w="3732"/>
      </w:tblGrid>
      <w:tr w:rsidR="0080161F" w:rsidRPr="000B00F8" w14:paraId="4A91B504" w14:textId="77777777" w:rsidTr="00C408E4">
        <w:trPr>
          <w:trHeight w:val="2530"/>
        </w:trPr>
        <w:tc>
          <w:tcPr>
            <w:tcW w:w="1552" w:type="dxa"/>
            <w:tcBorders>
              <w:top w:val="single" w:sz="6" w:space="0" w:color="000000"/>
              <w:left w:val="single" w:sz="6" w:space="0" w:color="000000"/>
              <w:bottom w:val="single" w:sz="6" w:space="0" w:color="000000"/>
            </w:tcBorders>
            <w:shd w:val="clear" w:color="auto" w:fill="FFFFFF"/>
            <w:vAlign w:val="center"/>
          </w:tcPr>
          <w:p w14:paraId="149FC2D7" w14:textId="77777777" w:rsidR="0080161F" w:rsidRPr="000B00F8" w:rsidRDefault="000C78C7"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«б» подпункта 5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50027ED5" w14:textId="77777777" w:rsidR="0080161F" w:rsidRPr="000B00F8" w:rsidRDefault="001845E5" w:rsidP="00C408E4">
            <w:pPr>
              <w:pStyle w:val="afe"/>
              <w:widowControl w:val="0"/>
              <w:spacing w:before="80" w:beforeAutospacing="0" w:after="0" w:afterAutospacing="0" w:line="240" w:lineRule="atLeast"/>
              <w:ind w:left="119" w:right="215"/>
              <w:jc w:val="both"/>
            </w:pPr>
            <w:r w:rsidRPr="000B00F8">
              <w:rPr>
                <w:color w:val="000000"/>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C88B39"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7751F7D8" w14:textId="77777777" w:rsidTr="00C408E4">
        <w:trPr>
          <w:trHeight w:val="1685"/>
        </w:trPr>
        <w:tc>
          <w:tcPr>
            <w:tcW w:w="1552" w:type="dxa"/>
            <w:tcBorders>
              <w:top w:val="single" w:sz="6" w:space="0" w:color="000000"/>
              <w:left w:val="single" w:sz="6" w:space="0" w:color="000000"/>
              <w:bottom w:val="single" w:sz="6" w:space="0" w:color="000000"/>
            </w:tcBorders>
            <w:shd w:val="clear" w:color="auto" w:fill="FFFFFF"/>
            <w:vAlign w:val="center"/>
          </w:tcPr>
          <w:p w14:paraId="52DA33D7" w14:textId="77777777" w:rsidR="0080161F" w:rsidRPr="000B00F8" w:rsidRDefault="000C78C7" w:rsidP="00CE2DAB">
            <w:pPr>
              <w:pStyle w:val="afe"/>
              <w:widowControl w:val="0"/>
              <w:spacing w:before="80" w:beforeAutospacing="0" w:after="0" w:afterAutospacing="0"/>
              <w:ind w:left="128" w:right="131"/>
              <w:jc w:val="center"/>
            </w:pPr>
            <w:hyperlink w:anchor="P373" w:tgtFrame="#P373">
              <w:r w:rsidR="001845E5" w:rsidRPr="000B00F8">
                <w:rPr>
                  <w:color w:val="000000" w:themeColor="text1"/>
                </w:rPr>
                <w:t>подпункт «в» подпункта 5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1803B3B2" w14:textId="77777777" w:rsidR="0080161F" w:rsidRPr="000B00F8" w:rsidRDefault="001845E5" w:rsidP="00C408E4">
            <w:pPr>
              <w:pStyle w:val="afe"/>
              <w:widowControl w:val="0"/>
              <w:spacing w:before="80" w:beforeAutospacing="0" w:after="0" w:afterAutospacing="0" w:line="240" w:lineRule="atLeast"/>
              <w:ind w:left="119" w:right="215"/>
              <w:jc w:val="both"/>
            </w:pPr>
            <w:r w:rsidRPr="000B00F8">
              <w:rPr>
                <w:color w:val="000000"/>
              </w:rPr>
              <w:t>подача заявления о внесении изменений менее чем за десять рабочих дней до истечения срока действия разрешения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117F6A"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061F8E9" w14:textId="77777777" w:rsidTr="00C408E4">
        <w:trPr>
          <w:trHeight w:val="1417"/>
        </w:trPr>
        <w:tc>
          <w:tcPr>
            <w:tcW w:w="1552" w:type="dxa"/>
            <w:tcBorders>
              <w:top w:val="single" w:sz="6" w:space="0" w:color="000000"/>
              <w:left w:val="single" w:sz="6" w:space="0" w:color="000000"/>
              <w:bottom w:val="single" w:sz="6" w:space="0" w:color="000000"/>
            </w:tcBorders>
            <w:shd w:val="clear" w:color="auto" w:fill="FFFFFF"/>
            <w:vAlign w:val="center"/>
          </w:tcPr>
          <w:p w14:paraId="1E9E20B7" w14:textId="77777777" w:rsidR="0080161F" w:rsidRPr="000B00F8" w:rsidRDefault="000C78C7" w:rsidP="00CE2DAB">
            <w:pPr>
              <w:pStyle w:val="afe"/>
              <w:widowControl w:val="0"/>
              <w:spacing w:before="80" w:beforeAutospacing="0" w:after="0" w:afterAutospacing="0"/>
              <w:ind w:left="128" w:right="131"/>
              <w:jc w:val="center"/>
            </w:pPr>
            <w:hyperlink w:anchor="P373" w:tgtFrame="#P373">
              <w:r w:rsidR="001845E5" w:rsidRPr="000B00F8">
                <w:rPr>
                  <w:color w:val="000000" w:themeColor="text1"/>
                </w:rPr>
                <w:t>подпункт «а»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3359E113" w14:textId="77777777" w:rsidR="0080161F" w:rsidRPr="000B00F8" w:rsidRDefault="001845E5" w:rsidP="00C408E4">
            <w:pPr>
              <w:pStyle w:val="afe"/>
              <w:widowControl w:val="0"/>
              <w:spacing w:before="80" w:beforeAutospacing="0" w:after="0" w:afterAutospacing="0" w:line="240" w:lineRule="atLeast"/>
              <w:ind w:left="119" w:right="215"/>
              <w:jc w:val="both"/>
            </w:pPr>
            <w:r w:rsidRPr="000B00F8">
              <w:rPr>
                <w:color w:val="000000"/>
              </w:rPr>
              <w:t>отсутствие документов, предусмотренных пунктом 3.49 Административного регламента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1C7284"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3AA9B72" w14:textId="77777777" w:rsidTr="00C408E4">
        <w:trPr>
          <w:trHeight w:val="3264"/>
        </w:trPr>
        <w:tc>
          <w:tcPr>
            <w:tcW w:w="1552" w:type="dxa"/>
            <w:tcBorders>
              <w:top w:val="single" w:sz="6" w:space="0" w:color="000000"/>
              <w:left w:val="single" w:sz="6" w:space="0" w:color="000000"/>
              <w:bottom w:val="single" w:sz="6" w:space="0" w:color="000000"/>
            </w:tcBorders>
            <w:shd w:val="clear" w:color="auto" w:fill="FFFFFF"/>
            <w:vAlign w:val="center"/>
          </w:tcPr>
          <w:p w14:paraId="5996DD02" w14:textId="77777777" w:rsidR="0080161F" w:rsidRPr="000B00F8" w:rsidRDefault="000C78C7"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«б»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0BA971D1" w14:textId="77777777" w:rsidR="0080161F" w:rsidRPr="000B00F8" w:rsidRDefault="001845E5">
            <w:pPr>
              <w:pStyle w:val="afe"/>
              <w:widowControl w:val="0"/>
              <w:spacing w:beforeAutospacing="0" w:after="0" w:afterAutospacing="0" w:line="240" w:lineRule="atLeast"/>
              <w:ind w:right="73"/>
              <w:jc w:val="both"/>
            </w:pPr>
            <w:r w:rsidRPr="000B00F8">
              <w:rPr>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801B77"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6C149251" w14:textId="77777777" w:rsidTr="00C408E4">
        <w:trPr>
          <w:trHeight w:val="2545"/>
        </w:trPr>
        <w:tc>
          <w:tcPr>
            <w:tcW w:w="1552" w:type="dxa"/>
            <w:tcBorders>
              <w:top w:val="single" w:sz="6" w:space="0" w:color="000000"/>
              <w:left w:val="single" w:sz="6" w:space="0" w:color="000000"/>
              <w:bottom w:val="single" w:sz="6" w:space="0" w:color="000000"/>
            </w:tcBorders>
            <w:shd w:val="clear" w:color="auto" w:fill="FFFFFF"/>
            <w:vAlign w:val="center"/>
          </w:tcPr>
          <w:p w14:paraId="131A1798" w14:textId="77777777" w:rsidR="0080161F" w:rsidRPr="000B00F8" w:rsidRDefault="000C78C7"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«в»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6B07D804"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F6FB54"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48D882A8" w14:textId="77777777" w:rsidTr="00C408E4">
        <w:trPr>
          <w:trHeight w:val="3411"/>
        </w:trPr>
        <w:tc>
          <w:tcPr>
            <w:tcW w:w="1552" w:type="dxa"/>
            <w:tcBorders>
              <w:top w:val="single" w:sz="6" w:space="0" w:color="000000"/>
              <w:left w:val="single" w:sz="6" w:space="0" w:color="000000"/>
              <w:bottom w:val="single" w:sz="6" w:space="0" w:color="000000"/>
            </w:tcBorders>
            <w:shd w:val="clear" w:color="auto" w:fill="FFFFFF"/>
            <w:vAlign w:val="center"/>
          </w:tcPr>
          <w:p w14:paraId="6C3E0E3B" w14:textId="77777777" w:rsidR="0080161F" w:rsidRPr="000B00F8" w:rsidRDefault="000C78C7"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«г»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23B4E15A"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35ED2B"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78F57724" w14:textId="77777777" w:rsidTr="00C408E4">
        <w:trPr>
          <w:trHeight w:val="2252"/>
        </w:trPr>
        <w:tc>
          <w:tcPr>
            <w:tcW w:w="1552" w:type="dxa"/>
            <w:tcBorders>
              <w:top w:val="single" w:sz="6" w:space="0" w:color="000000"/>
              <w:left w:val="single" w:sz="6" w:space="0" w:color="000000"/>
              <w:bottom w:val="single" w:sz="6" w:space="0" w:color="000000"/>
            </w:tcBorders>
            <w:shd w:val="clear" w:color="auto" w:fill="FFFFFF"/>
            <w:vAlign w:val="center"/>
          </w:tcPr>
          <w:p w14:paraId="35194092" w14:textId="77777777" w:rsidR="0080161F" w:rsidRPr="000B00F8" w:rsidRDefault="000C78C7"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«д»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24CEFD34" w14:textId="77777777" w:rsidR="0080161F" w:rsidRPr="000B00F8" w:rsidRDefault="001845E5">
            <w:pPr>
              <w:pStyle w:val="afe"/>
              <w:widowControl w:val="0"/>
              <w:spacing w:beforeAutospacing="0" w:after="0" w:afterAutospacing="0" w:line="240" w:lineRule="atLeast"/>
              <w:ind w:left="119" w:right="73"/>
              <w:jc w:val="both"/>
            </w:pPr>
            <w:r w:rsidRPr="000B00F8">
              <w:rPr>
                <w:rStyle w:val="docdata"/>
                <w:color w:val="000000"/>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47767"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6891E6C4" w14:textId="77777777" w:rsidTr="00C408E4">
        <w:trPr>
          <w:trHeight w:val="2549"/>
        </w:trPr>
        <w:tc>
          <w:tcPr>
            <w:tcW w:w="1552" w:type="dxa"/>
            <w:tcBorders>
              <w:top w:val="single" w:sz="6" w:space="0" w:color="000000"/>
              <w:left w:val="single" w:sz="6" w:space="0" w:color="000000"/>
              <w:bottom w:val="single" w:sz="6" w:space="0" w:color="000000"/>
            </w:tcBorders>
            <w:shd w:val="clear" w:color="auto" w:fill="FFFFFF"/>
            <w:vAlign w:val="center"/>
          </w:tcPr>
          <w:p w14:paraId="7BE8A047" w14:textId="77777777" w:rsidR="0080161F" w:rsidRPr="000B00F8" w:rsidRDefault="000C78C7" w:rsidP="00CE2DAB">
            <w:pPr>
              <w:pStyle w:val="afe"/>
              <w:widowControl w:val="0"/>
              <w:spacing w:beforeAutospacing="0" w:after="0" w:afterAutospacing="0"/>
              <w:ind w:left="128" w:right="131"/>
              <w:jc w:val="center"/>
              <w:rPr>
                <w:color w:val="000000"/>
              </w:rPr>
            </w:pPr>
            <w:hyperlink w:anchor="P373" w:tgtFrame="#P373">
              <w:r w:rsidR="001845E5" w:rsidRPr="000B00F8">
                <w:rPr>
                  <w:color w:val="000000" w:themeColor="text1"/>
                </w:rPr>
                <w:t>подпункт «е»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2659BBE8" w14:textId="77777777" w:rsidR="0080161F" w:rsidRPr="000B00F8" w:rsidRDefault="001845E5">
            <w:pPr>
              <w:pStyle w:val="afe"/>
              <w:widowControl w:val="0"/>
              <w:spacing w:beforeAutospacing="0" w:after="0" w:afterAutospacing="0" w:line="240" w:lineRule="atLeast"/>
              <w:ind w:left="119" w:right="73"/>
              <w:jc w:val="both"/>
              <w:rPr>
                <w:color w:val="000000"/>
              </w:rPr>
            </w:pPr>
            <w:r w:rsidRPr="000B00F8">
              <w:rPr>
                <w:color w:val="000000"/>
              </w:rPr>
              <w:t>подача заявления о внесении изменений менее чем за десять рабочих дней до истечения срока действия разрешения на строительство</w:t>
            </w:r>
            <w:r w:rsidRPr="000B00F8">
              <w:rPr>
                <w:rStyle w:val="docdata"/>
                <w:color w:val="000000"/>
              </w:rPr>
              <w:t xml:space="preserve"> </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8A6D59" w14:textId="77777777" w:rsidR="0080161F" w:rsidRPr="000B00F8" w:rsidRDefault="001845E5">
            <w:pPr>
              <w:pStyle w:val="afe"/>
              <w:widowControl w:val="0"/>
              <w:spacing w:before="80" w:beforeAutospacing="0" w:after="0" w:afterAutospacing="0"/>
              <w:ind w:left="53"/>
              <w:jc w:val="both"/>
              <w:rPr>
                <w:color w:val="000000"/>
              </w:rPr>
            </w:pPr>
            <w:r w:rsidRPr="000B00F8">
              <w:rPr>
                <w:color w:val="000000"/>
              </w:rPr>
              <w:t>Указываются основания такого вывода</w:t>
            </w:r>
          </w:p>
        </w:tc>
      </w:tr>
    </w:tbl>
    <w:p w14:paraId="404EDB93" w14:textId="77777777" w:rsidR="0080161F" w:rsidRPr="000B00F8" w:rsidRDefault="001845E5">
      <w:pPr>
        <w:pStyle w:val="afe"/>
        <w:pBdr>
          <w:bottom w:val="single" w:sz="4" w:space="0" w:color="000000"/>
        </w:pBdr>
        <w:spacing w:beforeAutospacing="0" w:after="0" w:afterAutospacing="0" w:line="1" w:lineRule="atLeast"/>
        <w:jc w:val="both"/>
      </w:pPr>
      <w:r w:rsidRPr="000B00F8">
        <w:rPr>
          <w:color w:val="000000"/>
        </w:rPr>
        <w:lastRenderedPageBreak/>
        <w:br/>
        <w:t> </w:t>
      </w:r>
    </w:p>
    <w:p w14:paraId="2C4A5F3C" w14:textId="77777777" w:rsidR="0080161F" w:rsidRPr="000B00F8" w:rsidRDefault="001845E5">
      <w:pPr>
        <w:pStyle w:val="afe"/>
        <w:spacing w:beforeAutospacing="0" w:after="0" w:afterAutospacing="0"/>
        <w:ind w:firstLine="720"/>
        <w:jc w:val="both"/>
      </w:pPr>
      <w:r w:rsidRPr="000B00F8">
        <w:rPr>
          <w:color w:val="000000"/>
        </w:rPr>
        <w:t>Вы вправе повторно обратиться с __________________________________________*</w:t>
      </w:r>
    </w:p>
    <w:p w14:paraId="3C34498E" w14:textId="77777777" w:rsidR="0080161F" w:rsidRPr="000B00F8" w:rsidRDefault="001845E5">
      <w:pPr>
        <w:pStyle w:val="afe"/>
        <w:spacing w:beforeAutospacing="0" w:after="0" w:afterAutospacing="0"/>
        <w:ind w:firstLine="567"/>
        <w:jc w:val="both"/>
      </w:pPr>
      <w:r w:rsidRPr="000B00F8">
        <w:rPr>
          <w:color w:val="000000"/>
        </w:rPr>
        <w:t>после устранения указанных нарушений.</w:t>
      </w:r>
    </w:p>
    <w:p w14:paraId="3CF68E60" w14:textId="77777777" w:rsidR="0080161F" w:rsidRPr="000B00F8" w:rsidRDefault="001845E5">
      <w:pPr>
        <w:pStyle w:val="afe"/>
        <w:spacing w:beforeAutospacing="0" w:after="0" w:afterAutospacing="0"/>
        <w:ind w:firstLine="720"/>
        <w:jc w:val="both"/>
      </w:pPr>
      <w:r w:rsidRPr="000B00F8">
        <w:rPr>
          <w:color w:val="000000"/>
        </w:rPr>
        <w:t>Данный отказ может быть обжалован в досудебном порядке путем направления жалобы в, а также в судебном порядке.</w:t>
      </w:r>
    </w:p>
    <w:p w14:paraId="59C0BEC8" w14:textId="77777777" w:rsidR="0080161F" w:rsidRPr="000B00F8" w:rsidRDefault="001845E5">
      <w:pPr>
        <w:pStyle w:val="afe"/>
        <w:spacing w:beforeAutospacing="0" w:after="300" w:afterAutospacing="0"/>
        <w:ind w:firstLine="720"/>
        <w:jc w:val="both"/>
      </w:pPr>
      <w:r w:rsidRPr="000B00F8">
        <w:rPr>
          <w:color w:val="000000"/>
        </w:rPr>
        <w:t>Дополнительно информируем:             </w:t>
      </w:r>
    </w:p>
    <w:p w14:paraId="5263EA8D" w14:textId="77777777" w:rsidR="0080161F" w:rsidRPr="00B051BD" w:rsidRDefault="001845E5">
      <w:pPr>
        <w:pStyle w:val="afe"/>
        <w:pBdr>
          <w:top w:val="single" w:sz="6" w:space="0" w:color="000000"/>
        </w:pBdr>
        <w:spacing w:beforeAutospacing="0" w:after="0" w:afterAutospacing="0"/>
        <w:ind w:firstLine="40"/>
        <w:jc w:val="center"/>
        <w:rPr>
          <w:sz w:val="22"/>
          <w:szCs w:val="22"/>
        </w:rPr>
      </w:pPr>
      <w:r w:rsidRPr="00B051BD">
        <w:rPr>
          <w:color w:val="000000"/>
          <w:sz w:val="22"/>
          <w:szCs w:val="22"/>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5E2A12A4" w14:textId="77777777" w:rsidR="0080161F" w:rsidRPr="000B00F8" w:rsidRDefault="001845E5">
      <w:pPr>
        <w:pStyle w:val="afe"/>
        <w:spacing w:beforeAutospacing="0" w:after="240" w:afterAutospacing="0" w:line="1" w:lineRule="atLeast"/>
        <w:ind w:firstLine="567"/>
        <w:jc w:val="both"/>
      </w:pPr>
      <w:r w:rsidRPr="000B00F8">
        <w:rPr>
          <w:color w:val="000000"/>
        </w:rPr>
        <w:br/>
        <w:t> </w:t>
      </w:r>
    </w:p>
    <w:p w14:paraId="0F19FB3E" w14:textId="77777777" w:rsidR="0080161F" w:rsidRPr="000B00F8" w:rsidRDefault="001845E5">
      <w:pPr>
        <w:pStyle w:val="afe"/>
        <w:spacing w:beforeAutospacing="0" w:after="0" w:afterAutospacing="0"/>
        <w:ind w:firstLine="567"/>
        <w:jc w:val="both"/>
      </w:pPr>
      <w:r w:rsidRPr="000B00F8">
        <w:rPr>
          <w:color w:val="000000"/>
        </w:rPr>
        <w:t>Дата</w:t>
      </w:r>
    </w:p>
    <w:p w14:paraId="72C82EF2" w14:textId="77777777" w:rsidR="0080161F" w:rsidRPr="000B00F8" w:rsidRDefault="001845E5">
      <w:pPr>
        <w:pStyle w:val="afe"/>
        <w:spacing w:beforeAutospacing="0" w:after="0" w:afterAutospacing="0"/>
        <w:ind w:firstLine="567"/>
        <w:jc w:val="both"/>
      </w:pPr>
      <w:r w:rsidRPr="000B00F8">
        <w:rPr>
          <w:color w:val="000000"/>
        </w:rPr>
        <w:t> </w:t>
      </w:r>
    </w:p>
    <w:p w14:paraId="04BDE750" w14:textId="77777777" w:rsidR="0080161F" w:rsidRPr="000B00F8" w:rsidRDefault="001845E5">
      <w:pPr>
        <w:pStyle w:val="afe"/>
        <w:spacing w:beforeAutospacing="0" w:after="0" w:afterAutospacing="0"/>
        <w:ind w:firstLine="567"/>
        <w:jc w:val="both"/>
      </w:pPr>
      <w:r w:rsidRPr="000B00F8">
        <w:rPr>
          <w:color w:val="000000"/>
        </w:rPr>
        <w:t> </w:t>
      </w:r>
    </w:p>
    <w:p w14:paraId="045FA309" w14:textId="77777777" w:rsidR="0080161F" w:rsidRPr="000B00F8" w:rsidRDefault="001845E5">
      <w:pPr>
        <w:pStyle w:val="afe"/>
        <w:spacing w:beforeAutospacing="0" w:after="0" w:afterAutospacing="0"/>
        <w:ind w:firstLine="567"/>
        <w:jc w:val="both"/>
      </w:pPr>
      <w:r w:rsidRPr="000B00F8">
        <w:rPr>
          <w:color w:val="000000"/>
        </w:rPr>
        <w:t> </w:t>
      </w:r>
    </w:p>
    <w:p w14:paraId="63FE41DF" w14:textId="77777777" w:rsidR="0080161F" w:rsidRPr="000B00F8" w:rsidRDefault="001845E5">
      <w:pPr>
        <w:pStyle w:val="afe"/>
        <w:spacing w:beforeAutospacing="0" w:after="0" w:afterAutospacing="0"/>
        <w:ind w:firstLine="567"/>
        <w:jc w:val="both"/>
      </w:pPr>
      <w:r w:rsidRPr="000B00F8">
        <w:rPr>
          <w:color w:val="000000"/>
        </w:rPr>
        <w:t> </w:t>
      </w:r>
    </w:p>
    <w:p w14:paraId="2C31EB4B" w14:textId="77777777" w:rsidR="0080161F" w:rsidRPr="00F5296D" w:rsidRDefault="001845E5">
      <w:pPr>
        <w:pStyle w:val="afe"/>
        <w:spacing w:beforeAutospacing="0" w:after="0" w:afterAutospacing="0"/>
        <w:jc w:val="both"/>
        <w:rPr>
          <w:color w:val="000000"/>
          <w:sz w:val="22"/>
          <w:szCs w:val="22"/>
        </w:rPr>
      </w:pPr>
      <w:r w:rsidRPr="00F5296D">
        <w:rPr>
          <w:color w:val="000000"/>
          <w:sz w:val="22"/>
          <w:szCs w:val="22"/>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121C6993" w14:textId="77777777" w:rsidR="0080161F" w:rsidRDefault="0080161F">
      <w:pPr>
        <w:pStyle w:val="afe"/>
        <w:spacing w:beforeAutospacing="0" w:after="0" w:afterAutospacing="0"/>
        <w:jc w:val="both"/>
        <w:rPr>
          <w:color w:val="000000"/>
          <w:sz w:val="28"/>
          <w:szCs w:val="28"/>
        </w:rPr>
      </w:pPr>
    </w:p>
    <w:p w14:paraId="670AF142" w14:textId="77777777" w:rsidR="0080161F" w:rsidRDefault="0080161F">
      <w:pPr>
        <w:pStyle w:val="afe"/>
        <w:spacing w:beforeAutospacing="0" w:after="0" w:afterAutospacing="0"/>
        <w:jc w:val="both"/>
        <w:rPr>
          <w:color w:val="000000"/>
          <w:sz w:val="28"/>
          <w:szCs w:val="28"/>
        </w:rPr>
      </w:pPr>
    </w:p>
    <w:p w14:paraId="29D66E68" w14:textId="77777777" w:rsidR="0080161F" w:rsidRDefault="0080161F">
      <w:pPr>
        <w:pStyle w:val="afe"/>
        <w:spacing w:beforeAutospacing="0" w:after="0" w:afterAutospacing="0"/>
        <w:jc w:val="right"/>
        <w:rPr>
          <w:sz w:val="28"/>
          <w:szCs w:val="28"/>
        </w:rPr>
      </w:pPr>
    </w:p>
    <w:p w14:paraId="2256682C" w14:textId="77777777" w:rsidR="006D0BD1" w:rsidRDefault="006D0BD1">
      <w:pPr>
        <w:pStyle w:val="afe"/>
        <w:spacing w:beforeAutospacing="0" w:after="0" w:afterAutospacing="0"/>
        <w:jc w:val="right"/>
        <w:rPr>
          <w:sz w:val="28"/>
          <w:szCs w:val="28"/>
        </w:rPr>
      </w:pPr>
    </w:p>
    <w:p w14:paraId="67E71209" w14:textId="77777777" w:rsidR="006D0BD1" w:rsidRDefault="006D0BD1">
      <w:pPr>
        <w:pStyle w:val="afe"/>
        <w:spacing w:beforeAutospacing="0" w:after="0" w:afterAutospacing="0"/>
        <w:jc w:val="right"/>
        <w:rPr>
          <w:sz w:val="28"/>
          <w:szCs w:val="28"/>
        </w:rPr>
      </w:pPr>
    </w:p>
    <w:p w14:paraId="26ABCA00" w14:textId="77777777" w:rsidR="006D0BD1" w:rsidRDefault="006D0BD1">
      <w:pPr>
        <w:pStyle w:val="afe"/>
        <w:spacing w:beforeAutospacing="0" w:after="0" w:afterAutospacing="0"/>
        <w:jc w:val="right"/>
        <w:rPr>
          <w:sz w:val="28"/>
          <w:szCs w:val="28"/>
        </w:rPr>
      </w:pPr>
    </w:p>
    <w:p w14:paraId="2771169A" w14:textId="77777777" w:rsidR="006D0BD1" w:rsidRDefault="006D0BD1">
      <w:pPr>
        <w:pStyle w:val="afe"/>
        <w:spacing w:beforeAutospacing="0" w:after="0" w:afterAutospacing="0"/>
        <w:jc w:val="right"/>
        <w:rPr>
          <w:sz w:val="28"/>
          <w:szCs w:val="28"/>
        </w:rPr>
      </w:pPr>
    </w:p>
    <w:p w14:paraId="387CD90E" w14:textId="77777777" w:rsidR="006D0BD1" w:rsidRDefault="006D0BD1">
      <w:pPr>
        <w:pStyle w:val="afe"/>
        <w:spacing w:beforeAutospacing="0" w:after="0" w:afterAutospacing="0"/>
        <w:jc w:val="right"/>
        <w:rPr>
          <w:sz w:val="28"/>
          <w:szCs w:val="28"/>
        </w:rPr>
      </w:pPr>
    </w:p>
    <w:p w14:paraId="289FB006" w14:textId="77777777" w:rsidR="006D0BD1" w:rsidRDefault="006D0BD1">
      <w:pPr>
        <w:pStyle w:val="afe"/>
        <w:spacing w:beforeAutospacing="0" w:after="0" w:afterAutospacing="0"/>
        <w:jc w:val="right"/>
        <w:rPr>
          <w:sz w:val="28"/>
          <w:szCs w:val="28"/>
        </w:rPr>
      </w:pPr>
    </w:p>
    <w:p w14:paraId="1130AA07" w14:textId="77777777" w:rsidR="006D0BD1" w:rsidRDefault="006D0BD1">
      <w:pPr>
        <w:pStyle w:val="afe"/>
        <w:spacing w:beforeAutospacing="0" w:after="0" w:afterAutospacing="0"/>
        <w:jc w:val="right"/>
        <w:rPr>
          <w:sz w:val="28"/>
          <w:szCs w:val="28"/>
        </w:rPr>
      </w:pPr>
    </w:p>
    <w:p w14:paraId="12F78BD6" w14:textId="77777777" w:rsidR="006D0BD1" w:rsidRDefault="006D0BD1">
      <w:pPr>
        <w:pStyle w:val="afe"/>
        <w:spacing w:beforeAutospacing="0" w:after="0" w:afterAutospacing="0"/>
        <w:jc w:val="right"/>
        <w:rPr>
          <w:sz w:val="28"/>
          <w:szCs w:val="28"/>
        </w:rPr>
      </w:pPr>
    </w:p>
    <w:p w14:paraId="3DBC5A8C" w14:textId="77777777" w:rsidR="006D0BD1" w:rsidRDefault="006D0BD1">
      <w:pPr>
        <w:pStyle w:val="afe"/>
        <w:spacing w:beforeAutospacing="0" w:after="0" w:afterAutospacing="0"/>
        <w:jc w:val="right"/>
        <w:rPr>
          <w:sz w:val="28"/>
          <w:szCs w:val="28"/>
        </w:rPr>
      </w:pPr>
    </w:p>
    <w:p w14:paraId="7DEA8379" w14:textId="77777777" w:rsidR="006D0BD1" w:rsidRDefault="006D0BD1">
      <w:pPr>
        <w:pStyle w:val="afe"/>
        <w:spacing w:beforeAutospacing="0" w:after="0" w:afterAutospacing="0"/>
        <w:jc w:val="right"/>
        <w:rPr>
          <w:sz w:val="28"/>
          <w:szCs w:val="28"/>
        </w:rPr>
      </w:pPr>
    </w:p>
    <w:p w14:paraId="28C2B843" w14:textId="77777777" w:rsidR="006D0BD1" w:rsidRDefault="006D0BD1">
      <w:pPr>
        <w:pStyle w:val="afe"/>
        <w:spacing w:beforeAutospacing="0" w:after="0" w:afterAutospacing="0"/>
        <w:jc w:val="right"/>
        <w:rPr>
          <w:sz w:val="28"/>
          <w:szCs w:val="28"/>
        </w:rPr>
      </w:pPr>
    </w:p>
    <w:p w14:paraId="5123AD31" w14:textId="77777777" w:rsidR="006D0BD1" w:rsidRDefault="006D0BD1">
      <w:pPr>
        <w:pStyle w:val="afe"/>
        <w:spacing w:beforeAutospacing="0" w:after="0" w:afterAutospacing="0"/>
        <w:jc w:val="right"/>
        <w:rPr>
          <w:sz w:val="28"/>
          <w:szCs w:val="28"/>
        </w:rPr>
      </w:pPr>
    </w:p>
    <w:p w14:paraId="60B81C3F" w14:textId="77777777" w:rsidR="006D0BD1" w:rsidRDefault="006D0BD1">
      <w:pPr>
        <w:pStyle w:val="afe"/>
        <w:spacing w:beforeAutospacing="0" w:after="0" w:afterAutospacing="0"/>
        <w:jc w:val="right"/>
        <w:rPr>
          <w:sz w:val="28"/>
          <w:szCs w:val="28"/>
        </w:rPr>
      </w:pPr>
    </w:p>
    <w:p w14:paraId="122088DD" w14:textId="77777777" w:rsidR="006D0BD1" w:rsidRDefault="006D0BD1">
      <w:pPr>
        <w:pStyle w:val="afe"/>
        <w:spacing w:beforeAutospacing="0" w:after="0" w:afterAutospacing="0"/>
        <w:jc w:val="right"/>
        <w:rPr>
          <w:sz w:val="28"/>
          <w:szCs w:val="28"/>
        </w:rPr>
      </w:pPr>
    </w:p>
    <w:p w14:paraId="052F2FF3" w14:textId="77777777" w:rsidR="006D0BD1" w:rsidRDefault="006D0BD1">
      <w:pPr>
        <w:pStyle w:val="afe"/>
        <w:spacing w:beforeAutospacing="0" w:after="0" w:afterAutospacing="0"/>
        <w:jc w:val="right"/>
        <w:rPr>
          <w:sz w:val="28"/>
          <w:szCs w:val="28"/>
        </w:rPr>
      </w:pPr>
    </w:p>
    <w:p w14:paraId="7E4F3073" w14:textId="77777777" w:rsidR="006D0BD1" w:rsidRDefault="006D0BD1">
      <w:pPr>
        <w:pStyle w:val="afe"/>
        <w:spacing w:beforeAutospacing="0" w:after="0" w:afterAutospacing="0"/>
        <w:jc w:val="right"/>
        <w:rPr>
          <w:sz w:val="28"/>
          <w:szCs w:val="28"/>
        </w:rPr>
      </w:pPr>
    </w:p>
    <w:p w14:paraId="3F02AE4E" w14:textId="77777777" w:rsidR="006D0BD1" w:rsidRDefault="006D0BD1">
      <w:pPr>
        <w:pStyle w:val="afe"/>
        <w:spacing w:beforeAutospacing="0" w:after="0" w:afterAutospacing="0"/>
        <w:jc w:val="right"/>
        <w:rPr>
          <w:sz w:val="28"/>
          <w:szCs w:val="28"/>
        </w:rPr>
      </w:pPr>
    </w:p>
    <w:p w14:paraId="64E5A9FF" w14:textId="77777777" w:rsidR="006D0BD1" w:rsidRDefault="006D0BD1">
      <w:pPr>
        <w:pStyle w:val="afe"/>
        <w:spacing w:beforeAutospacing="0" w:after="0" w:afterAutospacing="0"/>
        <w:jc w:val="right"/>
        <w:rPr>
          <w:sz w:val="28"/>
          <w:szCs w:val="28"/>
        </w:rPr>
      </w:pPr>
    </w:p>
    <w:p w14:paraId="59B7764C" w14:textId="77777777" w:rsidR="006D0BD1" w:rsidRDefault="006D0BD1">
      <w:pPr>
        <w:pStyle w:val="afe"/>
        <w:spacing w:beforeAutospacing="0" w:after="0" w:afterAutospacing="0"/>
        <w:jc w:val="right"/>
        <w:rPr>
          <w:sz w:val="28"/>
          <w:szCs w:val="28"/>
        </w:rPr>
      </w:pPr>
    </w:p>
    <w:p w14:paraId="6E423991" w14:textId="77777777" w:rsidR="006D0BD1" w:rsidRDefault="006D0BD1">
      <w:pPr>
        <w:pStyle w:val="afe"/>
        <w:spacing w:beforeAutospacing="0" w:after="0" w:afterAutospacing="0"/>
        <w:jc w:val="right"/>
        <w:rPr>
          <w:sz w:val="28"/>
          <w:szCs w:val="28"/>
        </w:rPr>
      </w:pPr>
    </w:p>
    <w:p w14:paraId="7DA76875" w14:textId="77777777" w:rsidR="006D0BD1" w:rsidRDefault="006D0BD1">
      <w:pPr>
        <w:pStyle w:val="afe"/>
        <w:spacing w:beforeAutospacing="0" w:after="0" w:afterAutospacing="0"/>
        <w:jc w:val="right"/>
        <w:rPr>
          <w:sz w:val="28"/>
          <w:szCs w:val="28"/>
        </w:rPr>
      </w:pPr>
    </w:p>
    <w:p w14:paraId="54888E6F" w14:textId="0D9CA9A9" w:rsidR="006D0BD1" w:rsidRDefault="006D0BD1">
      <w:pPr>
        <w:pStyle w:val="afe"/>
        <w:spacing w:beforeAutospacing="0" w:after="0" w:afterAutospacing="0"/>
        <w:jc w:val="right"/>
        <w:rPr>
          <w:sz w:val="28"/>
          <w:szCs w:val="28"/>
        </w:rPr>
      </w:pPr>
    </w:p>
    <w:p w14:paraId="4E25778F" w14:textId="77777777" w:rsidR="005E1A24" w:rsidRDefault="005E1A24">
      <w:pPr>
        <w:pStyle w:val="afe"/>
        <w:spacing w:beforeAutospacing="0" w:after="0" w:afterAutospacing="0"/>
        <w:jc w:val="right"/>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D22A65" w:rsidRPr="005653E0" w14:paraId="30C82766" w14:textId="77777777" w:rsidTr="009A66C8">
        <w:tc>
          <w:tcPr>
            <w:tcW w:w="3253" w:type="dxa"/>
          </w:tcPr>
          <w:p w14:paraId="15CD0ECB" w14:textId="77777777" w:rsidR="00D22A65" w:rsidRPr="005653E0" w:rsidRDefault="00D22A65" w:rsidP="009A66C8">
            <w:pPr>
              <w:spacing w:after="0" w:line="240" w:lineRule="auto"/>
              <w:jc w:val="both"/>
              <w:rPr>
                <w:rFonts w:ascii="Times New Roman" w:hAnsi="Times New Roman"/>
                <w:sz w:val="24"/>
              </w:rPr>
            </w:pPr>
            <w:r w:rsidRPr="005653E0">
              <w:rPr>
                <w:rFonts w:ascii="Times New Roman" w:hAnsi="Times New Roman"/>
                <w:sz w:val="24"/>
              </w:rPr>
              <w:br w:type="page"/>
            </w:r>
          </w:p>
        </w:tc>
        <w:tc>
          <w:tcPr>
            <w:tcW w:w="1567" w:type="dxa"/>
          </w:tcPr>
          <w:p w14:paraId="76BD4CBF" w14:textId="77777777" w:rsidR="00D22A65" w:rsidRPr="005653E0" w:rsidRDefault="00D22A65" w:rsidP="009A66C8">
            <w:pPr>
              <w:spacing w:after="0" w:line="240" w:lineRule="auto"/>
              <w:jc w:val="both"/>
              <w:rPr>
                <w:rFonts w:ascii="Times New Roman" w:hAnsi="Times New Roman"/>
                <w:sz w:val="24"/>
              </w:rPr>
            </w:pPr>
          </w:p>
        </w:tc>
        <w:tc>
          <w:tcPr>
            <w:tcW w:w="5245" w:type="dxa"/>
          </w:tcPr>
          <w:p w14:paraId="573634C5" w14:textId="77777777" w:rsidR="00D22A65" w:rsidRPr="005653E0" w:rsidRDefault="00D22A65"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sidR="00E06696">
              <w:rPr>
                <w:rFonts w:ascii="Times New Roman" w:hAnsi="Times New Roman"/>
                <w:sz w:val="24"/>
              </w:rPr>
              <w:t>10</w:t>
            </w:r>
          </w:p>
          <w:p w14:paraId="55934D4C" w14:textId="77777777" w:rsidR="00D22A65" w:rsidRDefault="00D22A65"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0F092D63" w14:textId="77777777" w:rsidR="00D22A65" w:rsidRDefault="00D22A65"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6E1EDB18" w14:textId="77777777" w:rsidR="00D22A65" w:rsidRPr="005653E0" w:rsidRDefault="00D22A65"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099C3B51" w14:textId="77777777" w:rsidR="0080161F" w:rsidRDefault="0080161F">
      <w:pPr>
        <w:pStyle w:val="ConsPlusNormal"/>
        <w:jc w:val="both"/>
        <w:rPr>
          <w:sz w:val="28"/>
          <w:szCs w:val="28"/>
        </w:rPr>
      </w:pPr>
    </w:p>
    <w:p w14:paraId="499C3BF0" w14:textId="77777777" w:rsidR="0080161F" w:rsidRDefault="001845E5">
      <w:pPr>
        <w:pStyle w:val="ConsPlusNormal"/>
        <w:jc w:val="right"/>
        <w:rPr>
          <w:sz w:val="28"/>
          <w:szCs w:val="28"/>
        </w:rPr>
      </w:pPr>
      <w:r>
        <w:rPr>
          <w:sz w:val="28"/>
          <w:szCs w:val="28"/>
        </w:rPr>
        <w:t>ФОРМА</w:t>
      </w:r>
    </w:p>
    <w:p w14:paraId="09B431CB" w14:textId="77777777" w:rsidR="0080161F" w:rsidRDefault="001845E5">
      <w:pPr>
        <w:pStyle w:val="afe"/>
        <w:spacing w:beforeAutospacing="0" w:after="0" w:afterAutospacing="0"/>
        <w:jc w:val="right"/>
        <w:rPr>
          <w:sz w:val="28"/>
          <w:szCs w:val="28"/>
        </w:rPr>
      </w:pPr>
      <w:bookmarkStart w:id="82" w:name="Par983"/>
      <w:bookmarkEnd w:id="82"/>
      <w:r>
        <w:rPr>
          <w:color w:val="000000"/>
          <w:sz w:val="28"/>
          <w:szCs w:val="28"/>
        </w:rPr>
        <w:t> </w:t>
      </w:r>
    </w:p>
    <w:p w14:paraId="60E6F6C9" w14:textId="77777777" w:rsidR="0080161F" w:rsidRDefault="001845E5">
      <w:pPr>
        <w:pStyle w:val="afe"/>
        <w:spacing w:beforeAutospacing="0" w:after="220" w:afterAutospacing="0"/>
        <w:jc w:val="center"/>
        <w:rPr>
          <w:sz w:val="28"/>
          <w:szCs w:val="28"/>
        </w:rPr>
      </w:pPr>
      <w:r>
        <w:rPr>
          <w:color w:val="000000"/>
          <w:sz w:val="28"/>
          <w:szCs w:val="28"/>
        </w:rPr>
        <w:t>З А Я В Л Е Н И Е</w:t>
      </w:r>
      <w:r>
        <w:rPr>
          <w:color w:val="000000"/>
          <w:sz w:val="28"/>
          <w:szCs w:val="28"/>
        </w:rPr>
        <w:br/>
        <w:t> об исправлении допущенных технических ошибок</w:t>
      </w:r>
      <w:r>
        <w:rPr>
          <w:color w:val="000000"/>
          <w:sz w:val="28"/>
          <w:szCs w:val="28"/>
        </w:rPr>
        <w:br/>
        <w:t> в разрешении на строительство</w:t>
      </w:r>
    </w:p>
    <w:p w14:paraId="17966626" w14:textId="77777777" w:rsidR="0080161F" w:rsidRDefault="000C78C7">
      <w:pPr>
        <w:pStyle w:val="afe"/>
        <w:spacing w:beforeAutospacing="0" w:after="820" w:afterAutospacing="0"/>
        <w:ind w:right="260"/>
        <w:jc w:val="right"/>
        <w:rPr>
          <w:sz w:val="28"/>
          <w:szCs w:val="28"/>
        </w:rPr>
      </w:pPr>
      <w:r>
        <w:rPr>
          <w:noProof/>
        </w:rPr>
        <w:pict w14:anchorId="2367A5E1">
          <v:shape id="Фигура1" o:spid="_x0000_s1026" style="position:absolute;left:0;text-align:left;margin-left:0;margin-top:0;width:13.7pt;height:21.85pt;z-index:251658240;mso-wrap-style:none;mso-position-vertical:top;v-text-anchor:middle" coordsize="" o:allowincell="f" path="m,l-127,r,-127l,-127xe" filled="f" stroked="f" strokecolor="#3465a4">
            <v:fill o:detectmouseclick="t"/>
          </v:shape>
        </w:pict>
      </w:r>
      <w:r w:rsidR="001845E5">
        <w:rPr>
          <w:color w:val="000000"/>
          <w:sz w:val="28"/>
          <w:szCs w:val="28"/>
        </w:rPr>
        <w:t>«___» ______________20___</w:t>
      </w:r>
    </w:p>
    <w:p w14:paraId="7FD96D35" w14:textId="77777777" w:rsidR="0080161F" w:rsidRPr="001F0CC1" w:rsidRDefault="001845E5">
      <w:pPr>
        <w:pStyle w:val="afe"/>
        <w:pBdr>
          <w:top w:val="single" w:sz="6" w:space="0" w:color="000000"/>
        </w:pBdr>
        <w:spacing w:beforeAutospacing="0" w:after="0" w:afterAutospacing="0"/>
        <w:ind w:right="261"/>
        <w:jc w:val="center"/>
        <w:rPr>
          <w:sz w:val="22"/>
          <w:szCs w:val="22"/>
        </w:rPr>
      </w:pPr>
      <w:r w:rsidRPr="001F0CC1">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533F8D4D" w14:textId="77777777" w:rsidR="0080161F" w:rsidRDefault="001845E5">
      <w:pPr>
        <w:pStyle w:val="afe"/>
        <w:spacing w:beforeAutospacing="0" w:after="260" w:afterAutospacing="0"/>
        <w:ind w:firstLine="851"/>
        <w:jc w:val="both"/>
        <w:rPr>
          <w:sz w:val="28"/>
          <w:szCs w:val="28"/>
        </w:rPr>
      </w:pPr>
      <w:r>
        <w:rPr>
          <w:color w:val="000000"/>
          <w:sz w:val="28"/>
          <w:szCs w:val="28"/>
        </w:rPr>
        <w:t> </w:t>
      </w:r>
    </w:p>
    <w:p w14:paraId="481CB756" w14:textId="77777777" w:rsidR="0080161F" w:rsidRPr="001F0CC1" w:rsidRDefault="001845E5">
      <w:pPr>
        <w:pStyle w:val="afe"/>
        <w:spacing w:beforeAutospacing="0" w:after="260" w:afterAutospacing="0"/>
        <w:ind w:firstLine="851"/>
      </w:pPr>
      <w:r w:rsidRPr="001F0CC1">
        <w:rPr>
          <w:color w:val="000000"/>
        </w:rPr>
        <w:t>Прошу исправить допущенную опечатку/ошибку в разрешении на строительство.</w:t>
      </w:r>
    </w:p>
    <w:p w14:paraId="10B23B75" w14:textId="77777777" w:rsidR="0080161F" w:rsidRPr="001F0CC1" w:rsidRDefault="001845E5">
      <w:pPr>
        <w:pStyle w:val="afe"/>
        <w:numPr>
          <w:ilvl w:val="0"/>
          <w:numId w:val="36"/>
        </w:numPr>
        <w:tabs>
          <w:tab w:val="left" w:pos="720"/>
        </w:tabs>
        <w:spacing w:beforeAutospacing="0" w:after="0" w:afterAutospacing="0"/>
        <w:ind w:left="4375"/>
      </w:pPr>
      <w:r w:rsidRPr="001F0CC1">
        <w:rPr>
          <w:color w:val="000000"/>
        </w:rPr>
        <w:t>Сведения о застройщике</w:t>
      </w:r>
    </w:p>
    <w:p w14:paraId="209FA97C" w14:textId="77777777" w:rsidR="0080161F" w:rsidRPr="001F0CC1" w:rsidRDefault="001845E5">
      <w:pPr>
        <w:pStyle w:val="afe"/>
        <w:spacing w:beforeAutospacing="0" w:after="0" w:afterAutospacing="0"/>
        <w:ind w:left="3715" w:firstLine="567"/>
      </w:pPr>
      <w:r w:rsidRPr="001F0CC1">
        <w:rPr>
          <w:color w:val="000000"/>
        </w:rPr>
        <w:t> </w:t>
      </w:r>
    </w:p>
    <w:tbl>
      <w:tblPr>
        <w:tblW w:w="9748" w:type="dxa"/>
        <w:jc w:val="center"/>
        <w:tblLayout w:type="fixed"/>
        <w:tblCellMar>
          <w:left w:w="10" w:type="dxa"/>
          <w:right w:w="10" w:type="dxa"/>
        </w:tblCellMar>
        <w:tblLook w:val="04A0" w:firstRow="1" w:lastRow="0" w:firstColumn="1" w:lastColumn="0" w:noHBand="0" w:noVBand="1"/>
      </w:tblPr>
      <w:tblGrid>
        <w:gridCol w:w="1015"/>
        <w:gridCol w:w="4931"/>
        <w:gridCol w:w="3802"/>
      </w:tblGrid>
      <w:tr w:rsidR="0080161F" w:rsidRPr="001F0CC1" w14:paraId="60C90F3C" w14:textId="77777777" w:rsidTr="001F0CC1">
        <w:trPr>
          <w:trHeight w:val="1219"/>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35B372" w14:textId="77777777" w:rsidR="0080161F" w:rsidRPr="001F0CC1" w:rsidRDefault="001845E5">
            <w:pPr>
              <w:pStyle w:val="afe"/>
              <w:widowControl w:val="0"/>
              <w:spacing w:beforeAutospacing="0" w:after="0" w:afterAutospacing="0"/>
              <w:jc w:val="center"/>
            </w:pPr>
            <w:r w:rsidRPr="001F0CC1">
              <w:rPr>
                <w:color w:val="000000"/>
              </w:rPr>
              <w:t>1.1</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31D523"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Сведения о физическом лице, в случае если застройщиком является физическое лицо:</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CA6673"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19BA2053" w14:textId="77777777" w:rsidTr="001F0CC1">
        <w:trPr>
          <w:trHeight w:val="604"/>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5A5940" w14:textId="77777777" w:rsidR="0080161F" w:rsidRPr="001F0CC1" w:rsidRDefault="001845E5">
            <w:pPr>
              <w:pStyle w:val="afe"/>
              <w:widowControl w:val="0"/>
              <w:spacing w:beforeAutospacing="0" w:after="0" w:afterAutospacing="0"/>
              <w:jc w:val="center"/>
            </w:pPr>
            <w:r w:rsidRPr="001F0CC1">
              <w:rPr>
                <w:color w:val="000000"/>
              </w:rPr>
              <w:t>1.1.1</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1EA7AB" w14:textId="77777777" w:rsidR="0080161F" w:rsidRPr="001F0CC1" w:rsidRDefault="001845E5" w:rsidP="001F0CC1">
            <w:pPr>
              <w:pStyle w:val="afe"/>
              <w:widowControl w:val="0"/>
              <w:spacing w:beforeAutospacing="0" w:after="0" w:afterAutospacing="0" w:line="233" w:lineRule="atLeast"/>
              <w:ind w:right="138"/>
              <w:jc w:val="both"/>
            </w:pPr>
            <w:r w:rsidRPr="001F0CC1">
              <w:rPr>
                <w:color w:val="000000"/>
              </w:rPr>
              <w:t>Фамилия, имя, отчество (при наличии)</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132689"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23D151C9" w14:textId="77777777" w:rsidTr="001F0CC1">
        <w:trPr>
          <w:trHeight w:val="1456"/>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76DFBB" w14:textId="77777777" w:rsidR="0080161F" w:rsidRPr="001F0CC1" w:rsidRDefault="001845E5">
            <w:pPr>
              <w:pStyle w:val="afe"/>
              <w:widowControl w:val="0"/>
              <w:spacing w:beforeAutospacing="0" w:after="0" w:afterAutospacing="0"/>
              <w:jc w:val="center"/>
            </w:pPr>
            <w:r w:rsidRPr="001F0CC1">
              <w:rPr>
                <w:color w:val="000000"/>
              </w:rPr>
              <w:t>1.1.2</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71B8AA"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C62049"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3B8336C7" w14:textId="77777777" w:rsidTr="001F0CC1">
        <w:trPr>
          <w:trHeight w:val="1158"/>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3B4784" w14:textId="77777777" w:rsidR="0080161F" w:rsidRPr="001F0CC1" w:rsidRDefault="001845E5">
            <w:pPr>
              <w:pStyle w:val="afe"/>
              <w:widowControl w:val="0"/>
              <w:spacing w:beforeAutospacing="0" w:after="0" w:afterAutospacing="0"/>
              <w:jc w:val="center"/>
            </w:pPr>
            <w:r w:rsidRPr="001F0CC1">
              <w:rPr>
                <w:color w:val="000000"/>
              </w:rPr>
              <w:t>1.1.3</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334EF8"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Основной государственный регистрационный номер индивидуального предпринимателя</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696CE3"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0D71DA99" w14:textId="77777777" w:rsidTr="001F0CC1">
        <w:trPr>
          <w:trHeight w:val="554"/>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942DD" w14:textId="77777777" w:rsidR="0080161F" w:rsidRPr="001F0CC1" w:rsidRDefault="001845E5">
            <w:pPr>
              <w:pStyle w:val="afe"/>
              <w:widowControl w:val="0"/>
              <w:spacing w:beforeAutospacing="0" w:after="0" w:afterAutospacing="0"/>
              <w:jc w:val="center"/>
            </w:pPr>
            <w:r w:rsidRPr="001F0CC1">
              <w:rPr>
                <w:color w:val="000000"/>
              </w:rPr>
              <w:lastRenderedPageBreak/>
              <w:t>1.2</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E6F892"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Сведения о юридическом лице:</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DABC2D"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3AB33AA8" w14:textId="77777777" w:rsidTr="001F0CC1">
        <w:trPr>
          <w:trHeight w:val="445"/>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DBE7A9" w14:textId="77777777" w:rsidR="0080161F" w:rsidRPr="001F0CC1" w:rsidRDefault="001845E5">
            <w:pPr>
              <w:pStyle w:val="afe"/>
              <w:widowControl w:val="0"/>
              <w:spacing w:beforeAutospacing="0" w:after="0" w:afterAutospacing="0"/>
              <w:jc w:val="center"/>
            </w:pPr>
            <w:r w:rsidRPr="001F0CC1">
              <w:rPr>
                <w:color w:val="000000"/>
              </w:rPr>
              <w:t>1.2.1</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53348F"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Полное наименование</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141695"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7170E07D" w14:textId="77777777" w:rsidTr="001F0CC1">
        <w:trPr>
          <w:trHeight w:val="861"/>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DE016C" w14:textId="77777777" w:rsidR="0080161F" w:rsidRPr="001F0CC1" w:rsidRDefault="001845E5">
            <w:pPr>
              <w:pStyle w:val="afe"/>
              <w:widowControl w:val="0"/>
              <w:spacing w:beforeAutospacing="0" w:after="0" w:afterAutospacing="0"/>
              <w:jc w:val="center"/>
            </w:pPr>
            <w:r w:rsidRPr="001F0CC1">
              <w:rPr>
                <w:color w:val="000000"/>
              </w:rPr>
              <w:t>1.2.2</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E93D2A" w14:textId="77777777" w:rsidR="0080161F" w:rsidRPr="001F0CC1" w:rsidRDefault="001845E5" w:rsidP="001F0CC1">
            <w:pPr>
              <w:pStyle w:val="afe"/>
              <w:widowControl w:val="0"/>
              <w:spacing w:beforeAutospacing="0" w:after="0" w:afterAutospacing="0" w:line="238" w:lineRule="atLeast"/>
              <w:ind w:right="138"/>
            </w:pPr>
            <w:r w:rsidRPr="001F0CC1">
              <w:rPr>
                <w:color w:val="000000"/>
              </w:rPr>
              <w:t>Основной государственный регистрационный номер</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DC3F2F"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5AB76F8C" w14:textId="77777777" w:rsidTr="001F0CC1">
        <w:trPr>
          <w:trHeight w:val="1129"/>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610344" w14:textId="77777777" w:rsidR="0080161F" w:rsidRPr="001F0CC1" w:rsidRDefault="001845E5">
            <w:pPr>
              <w:pStyle w:val="afe"/>
              <w:widowControl w:val="0"/>
              <w:spacing w:beforeAutospacing="0" w:after="0" w:afterAutospacing="0"/>
              <w:jc w:val="center"/>
            </w:pPr>
            <w:r w:rsidRPr="001F0CC1">
              <w:rPr>
                <w:color w:val="000000"/>
              </w:rPr>
              <w:t>1.2.3</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C6F1E4" w14:textId="77777777" w:rsidR="0080161F" w:rsidRPr="001F0CC1" w:rsidRDefault="001845E5" w:rsidP="001F0CC1">
            <w:pPr>
              <w:pStyle w:val="afe"/>
              <w:widowControl w:val="0"/>
              <w:spacing w:beforeAutospacing="0" w:after="0" w:afterAutospacing="0" w:line="238" w:lineRule="atLeast"/>
              <w:ind w:right="138"/>
            </w:pPr>
            <w:r w:rsidRPr="001F0CC1">
              <w:rPr>
                <w:color w:val="000000"/>
              </w:rPr>
              <w:t>Идентификационный номер налогоплательщика - юридического лица</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3A756C" w14:textId="77777777" w:rsidR="0080161F" w:rsidRPr="001F0CC1" w:rsidRDefault="001845E5">
            <w:pPr>
              <w:pStyle w:val="afe"/>
              <w:widowControl w:val="0"/>
              <w:spacing w:beforeAutospacing="0" w:after="0" w:afterAutospacing="0"/>
              <w:ind w:firstLine="567"/>
              <w:jc w:val="both"/>
            </w:pPr>
            <w:r w:rsidRPr="001F0CC1">
              <w:rPr>
                <w:color w:val="000000"/>
              </w:rPr>
              <w:t> </w:t>
            </w:r>
          </w:p>
        </w:tc>
      </w:tr>
    </w:tbl>
    <w:p w14:paraId="4A3F3A5B" w14:textId="77777777" w:rsidR="0080161F" w:rsidRPr="001F0CC1" w:rsidRDefault="0080161F">
      <w:pPr>
        <w:pStyle w:val="afe"/>
        <w:spacing w:beforeAutospacing="0" w:after="0" w:afterAutospacing="0" w:line="276" w:lineRule="atLeast"/>
      </w:pPr>
    </w:p>
    <w:p w14:paraId="76AE8F7E" w14:textId="77777777" w:rsidR="00E06696" w:rsidRDefault="001845E5">
      <w:pPr>
        <w:pStyle w:val="afe"/>
        <w:spacing w:beforeAutospacing="0" w:after="0" w:afterAutospacing="0" w:line="276" w:lineRule="atLeast"/>
        <w:ind w:left="360"/>
        <w:jc w:val="center"/>
        <w:rPr>
          <w:color w:val="000000"/>
        </w:rPr>
      </w:pPr>
      <w:r w:rsidRPr="001F0CC1">
        <w:rPr>
          <w:color w:val="000000"/>
        </w:rPr>
        <w:t xml:space="preserve">2.  Сведения о выданном разрешении на строительство, </w:t>
      </w:r>
    </w:p>
    <w:p w14:paraId="21C3DE32" w14:textId="77777777" w:rsidR="0080161F" w:rsidRPr="001F0CC1" w:rsidRDefault="001845E5">
      <w:pPr>
        <w:pStyle w:val="afe"/>
        <w:spacing w:beforeAutospacing="0" w:after="0" w:afterAutospacing="0" w:line="276" w:lineRule="atLeast"/>
        <w:ind w:left="360"/>
        <w:jc w:val="center"/>
      </w:pPr>
      <w:r w:rsidRPr="001F0CC1">
        <w:rPr>
          <w:color w:val="000000"/>
        </w:rPr>
        <w:t>содержащем допущенную опечатку/ ошибку</w:t>
      </w:r>
    </w:p>
    <w:p w14:paraId="722FDCBB" w14:textId="77777777" w:rsidR="0080161F" w:rsidRPr="001F0CC1" w:rsidRDefault="001845E5">
      <w:pPr>
        <w:pStyle w:val="afe"/>
        <w:spacing w:beforeAutospacing="0" w:after="0" w:afterAutospacing="0" w:line="276" w:lineRule="atLeast"/>
        <w:ind w:left="3715" w:firstLine="567"/>
      </w:pPr>
      <w:r w:rsidRPr="001F0CC1">
        <w:rPr>
          <w:color w:val="000000"/>
        </w:rPr>
        <w:t> </w:t>
      </w:r>
    </w:p>
    <w:tbl>
      <w:tblPr>
        <w:tblW w:w="9289" w:type="dxa"/>
        <w:jc w:val="center"/>
        <w:tblLayout w:type="fixed"/>
        <w:tblCellMar>
          <w:left w:w="10" w:type="dxa"/>
          <w:right w:w="10" w:type="dxa"/>
        </w:tblCellMar>
        <w:tblLook w:val="04A0" w:firstRow="1" w:lastRow="0" w:firstColumn="1" w:lastColumn="0" w:noHBand="0" w:noVBand="1"/>
      </w:tblPr>
      <w:tblGrid>
        <w:gridCol w:w="5379"/>
        <w:gridCol w:w="2014"/>
        <w:gridCol w:w="1896"/>
      </w:tblGrid>
      <w:tr w:rsidR="0080161F" w:rsidRPr="001F0CC1" w14:paraId="5EEC6076" w14:textId="77777777" w:rsidTr="001F0CC1">
        <w:trPr>
          <w:trHeight w:val="1109"/>
          <w:jc w:val="center"/>
        </w:trPr>
        <w:tc>
          <w:tcPr>
            <w:tcW w:w="5379" w:type="dxa"/>
            <w:tcBorders>
              <w:top w:val="single" w:sz="6" w:space="0" w:color="000000"/>
              <w:left w:val="single" w:sz="6" w:space="0" w:color="000000"/>
            </w:tcBorders>
            <w:shd w:val="clear" w:color="auto" w:fill="FFFFFF"/>
            <w:vAlign w:val="center"/>
          </w:tcPr>
          <w:p w14:paraId="3133F775" w14:textId="77777777" w:rsidR="0080161F" w:rsidRPr="001F0CC1" w:rsidRDefault="001845E5">
            <w:pPr>
              <w:pStyle w:val="afe"/>
              <w:widowControl w:val="0"/>
              <w:spacing w:beforeAutospacing="0" w:after="0" w:afterAutospacing="0" w:line="235" w:lineRule="atLeast"/>
              <w:jc w:val="center"/>
            </w:pPr>
            <w:r w:rsidRPr="001F0CC1">
              <w:rPr>
                <w:color w:val="000000"/>
              </w:rPr>
              <w:t>Орган (организация), выдавший (-</w:t>
            </w:r>
            <w:proofErr w:type="spellStart"/>
            <w:r w:rsidRPr="001F0CC1">
              <w:rPr>
                <w:color w:val="000000"/>
              </w:rPr>
              <w:t>ая</w:t>
            </w:r>
            <w:proofErr w:type="spellEnd"/>
            <w:r w:rsidRPr="001F0CC1">
              <w:rPr>
                <w:color w:val="000000"/>
              </w:rPr>
              <w:t>) разрешение на строительство</w:t>
            </w:r>
          </w:p>
        </w:tc>
        <w:tc>
          <w:tcPr>
            <w:tcW w:w="2014" w:type="dxa"/>
            <w:tcBorders>
              <w:top w:val="single" w:sz="6" w:space="0" w:color="000000"/>
              <w:left w:val="single" w:sz="6" w:space="0" w:color="000000"/>
            </w:tcBorders>
            <w:shd w:val="clear" w:color="auto" w:fill="FFFFFF"/>
            <w:vAlign w:val="center"/>
          </w:tcPr>
          <w:p w14:paraId="31A9115B" w14:textId="77777777" w:rsidR="0080161F" w:rsidRPr="001F0CC1" w:rsidRDefault="001845E5">
            <w:pPr>
              <w:pStyle w:val="afe"/>
              <w:widowControl w:val="0"/>
              <w:spacing w:beforeAutospacing="0" w:after="0" w:afterAutospacing="0" w:line="233" w:lineRule="atLeast"/>
              <w:jc w:val="center"/>
            </w:pPr>
            <w:r w:rsidRPr="001F0CC1">
              <w:rPr>
                <w:color w:val="000000"/>
              </w:rPr>
              <w:t>Номер документа</w:t>
            </w:r>
          </w:p>
        </w:tc>
        <w:tc>
          <w:tcPr>
            <w:tcW w:w="1896" w:type="dxa"/>
            <w:tcBorders>
              <w:top w:val="single" w:sz="6" w:space="0" w:color="000000"/>
              <w:left w:val="single" w:sz="6" w:space="0" w:color="000000"/>
              <w:right w:val="single" w:sz="6" w:space="0" w:color="000000"/>
            </w:tcBorders>
            <w:shd w:val="clear" w:color="auto" w:fill="FFFFFF"/>
            <w:vAlign w:val="center"/>
          </w:tcPr>
          <w:p w14:paraId="3E0B9F55" w14:textId="77777777" w:rsidR="0080161F" w:rsidRPr="001F0CC1" w:rsidRDefault="001845E5">
            <w:pPr>
              <w:pStyle w:val="afe"/>
              <w:widowControl w:val="0"/>
              <w:spacing w:beforeAutospacing="0" w:after="0" w:afterAutospacing="0" w:line="233" w:lineRule="atLeast"/>
              <w:jc w:val="center"/>
            </w:pPr>
            <w:r w:rsidRPr="001F0CC1">
              <w:rPr>
                <w:color w:val="000000"/>
              </w:rPr>
              <w:t>Дата документа</w:t>
            </w:r>
          </w:p>
        </w:tc>
      </w:tr>
      <w:tr w:rsidR="0080161F" w:rsidRPr="001F0CC1" w14:paraId="5EEE4D20" w14:textId="77777777" w:rsidTr="001F0CC1">
        <w:trPr>
          <w:trHeight w:val="1114"/>
          <w:jc w:val="center"/>
        </w:trPr>
        <w:tc>
          <w:tcPr>
            <w:tcW w:w="5379" w:type="dxa"/>
            <w:tcBorders>
              <w:top w:val="single" w:sz="6" w:space="0" w:color="000000"/>
              <w:left w:val="single" w:sz="6" w:space="0" w:color="000000"/>
              <w:bottom w:val="single" w:sz="6" w:space="0" w:color="000000"/>
            </w:tcBorders>
            <w:shd w:val="clear" w:color="auto" w:fill="FFFFFF"/>
            <w:vAlign w:val="center"/>
          </w:tcPr>
          <w:p w14:paraId="2D3D6DE1"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2014" w:type="dxa"/>
            <w:tcBorders>
              <w:top w:val="single" w:sz="6" w:space="0" w:color="000000"/>
              <w:left w:val="single" w:sz="6" w:space="0" w:color="000000"/>
              <w:bottom w:val="single" w:sz="6" w:space="0" w:color="000000"/>
            </w:tcBorders>
            <w:shd w:val="clear" w:color="auto" w:fill="FFFFFF"/>
            <w:vAlign w:val="center"/>
          </w:tcPr>
          <w:p w14:paraId="28AD1081"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18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5EEE72" w14:textId="77777777" w:rsidR="0080161F" w:rsidRPr="001F0CC1" w:rsidRDefault="001845E5">
            <w:pPr>
              <w:pStyle w:val="afe"/>
              <w:widowControl w:val="0"/>
              <w:spacing w:beforeAutospacing="0" w:after="0" w:afterAutospacing="0"/>
              <w:ind w:firstLine="567"/>
              <w:jc w:val="both"/>
            </w:pPr>
            <w:r w:rsidRPr="001F0CC1">
              <w:rPr>
                <w:color w:val="000000"/>
              </w:rPr>
              <w:t> </w:t>
            </w:r>
          </w:p>
        </w:tc>
      </w:tr>
    </w:tbl>
    <w:p w14:paraId="7711A9ED" w14:textId="77777777" w:rsidR="003D0008" w:rsidRDefault="003D0008">
      <w:pPr>
        <w:pStyle w:val="afe"/>
        <w:tabs>
          <w:tab w:val="left" w:pos="720"/>
        </w:tabs>
        <w:spacing w:beforeAutospacing="0" w:after="0" w:afterAutospacing="0"/>
        <w:ind w:left="360"/>
        <w:jc w:val="center"/>
        <w:rPr>
          <w:color w:val="000000"/>
        </w:rPr>
      </w:pPr>
    </w:p>
    <w:p w14:paraId="7BB0D91D" w14:textId="77777777" w:rsidR="0080161F" w:rsidRPr="001F0CC1" w:rsidRDefault="001845E5" w:rsidP="003D0008">
      <w:pPr>
        <w:pStyle w:val="afe"/>
        <w:tabs>
          <w:tab w:val="left" w:pos="720"/>
        </w:tabs>
        <w:spacing w:beforeAutospacing="0" w:after="0" w:afterAutospacing="0"/>
        <w:ind w:left="360"/>
        <w:jc w:val="center"/>
      </w:pPr>
      <w:r w:rsidRPr="001F0CC1">
        <w:rPr>
          <w:color w:val="000000"/>
        </w:rPr>
        <w:t>3. Обоснование для внесения исправлений в разрешение на строительство</w:t>
      </w:r>
    </w:p>
    <w:p w14:paraId="4A861CA7" w14:textId="77777777" w:rsidR="0080161F" w:rsidRPr="001F0CC1" w:rsidRDefault="001845E5">
      <w:pPr>
        <w:pStyle w:val="afe"/>
        <w:spacing w:beforeAutospacing="0" w:after="0" w:afterAutospacing="0" w:line="1" w:lineRule="atLeast"/>
        <w:ind w:firstLine="567"/>
        <w:jc w:val="both"/>
      </w:pPr>
      <w:r w:rsidRPr="001F0CC1">
        <w:rPr>
          <w:color w:val="000000"/>
        </w:rPr>
        <w:t> </w:t>
      </w:r>
    </w:p>
    <w:tbl>
      <w:tblPr>
        <w:tblW w:w="8763" w:type="dxa"/>
        <w:jc w:val="center"/>
        <w:tblLayout w:type="fixed"/>
        <w:tblCellMar>
          <w:left w:w="10" w:type="dxa"/>
          <w:right w:w="10" w:type="dxa"/>
        </w:tblCellMar>
        <w:tblLook w:val="04A0" w:firstRow="1" w:lastRow="0" w:firstColumn="1" w:lastColumn="0" w:noHBand="0" w:noVBand="1"/>
      </w:tblPr>
      <w:tblGrid>
        <w:gridCol w:w="3298"/>
        <w:gridCol w:w="2546"/>
        <w:gridCol w:w="2919"/>
      </w:tblGrid>
      <w:tr w:rsidR="0080161F" w:rsidRPr="001F0CC1" w14:paraId="042E70AF" w14:textId="77777777">
        <w:trPr>
          <w:trHeight w:val="2820"/>
          <w:jc w:val="center"/>
        </w:trPr>
        <w:tc>
          <w:tcPr>
            <w:tcW w:w="3298" w:type="dxa"/>
            <w:tcBorders>
              <w:top w:val="single" w:sz="6" w:space="0" w:color="000000"/>
              <w:left w:val="single" w:sz="6" w:space="0" w:color="000000"/>
            </w:tcBorders>
            <w:shd w:val="clear" w:color="auto" w:fill="FFFFFF"/>
            <w:vAlign w:val="center"/>
          </w:tcPr>
          <w:p w14:paraId="16061AE5" w14:textId="77777777" w:rsidR="0080161F" w:rsidRPr="001F0CC1" w:rsidRDefault="001845E5">
            <w:pPr>
              <w:pStyle w:val="afe"/>
              <w:widowControl w:val="0"/>
              <w:spacing w:beforeAutospacing="0" w:after="0" w:afterAutospacing="0" w:line="238" w:lineRule="atLeast"/>
              <w:jc w:val="center"/>
            </w:pPr>
            <w:r w:rsidRPr="001F0CC1">
              <w:rPr>
                <w:color w:val="000000"/>
              </w:rPr>
              <w:t>Данные (сведения), указанные в разрешении на строительство</w:t>
            </w:r>
          </w:p>
        </w:tc>
        <w:tc>
          <w:tcPr>
            <w:tcW w:w="2546" w:type="dxa"/>
            <w:tcBorders>
              <w:top w:val="single" w:sz="6" w:space="0" w:color="000000"/>
              <w:left w:val="single" w:sz="6" w:space="0" w:color="000000"/>
            </w:tcBorders>
            <w:shd w:val="clear" w:color="auto" w:fill="FFFFFF"/>
            <w:vAlign w:val="center"/>
          </w:tcPr>
          <w:p w14:paraId="03429012" w14:textId="77777777" w:rsidR="0080161F" w:rsidRPr="001F0CC1" w:rsidRDefault="001845E5">
            <w:pPr>
              <w:pStyle w:val="afe"/>
              <w:widowControl w:val="0"/>
              <w:spacing w:beforeAutospacing="0" w:after="0" w:afterAutospacing="0" w:line="238" w:lineRule="atLeast"/>
              <w:jc w:val="center"/>
            </w:pPr>
            <w:r w:rsidRPr="001F0CC1">
              <w:rPr>
                <w:color w:val="000000"/>
              </w:rPr>
              <w:t>Данные (сведения), которые необходимо указать в разрешении на строительство</w:t>
            </w:r>
          </w:p>
        </w:tc>
        <w:tc>
          <w:tcPr>
            <w:tcW w:w="2919" w:type="dxa"/>
            <w:tcBorders>
              <w:top w:val="single" w:sz="6" w:space="0" w:color="000000"/>
              <w:left w:val="single" w:sz="6" w:space="0" w:color="000000"/>
              <w:right w:val="single" w:sz="6" w:space="0" w:color="000000"/>
            </w:tcBorders>
            <w:shd w:val="clear" w:color="auto" w:fill="FFFFFF"/>
            <w:vAlign w:val="center"/>
          </w:tcPr>
          <w:p w14:paraId="2B9DC3F4" w14:textId="77777777" w:rsidR="0080161F" w:rsidRPr="001F0CC1" w:rsidRDefault="001845E5">
            <w:pPr>
              <w:pStyle w:val="afe"/>
              <w:widowControl w:val="0"/>
              <w:spacing w:beforeAutospacing="0" w:after="0" w:afterAutospacing="0" w:line="238" w:lineRule="atLeast"/>
              <w:jc w:val="center"/>
            </w:pPr>
            <w:r w:rsidRPr="001F0CC1">
              <w:rPr>
                <w:color w:val="000000"/>
              </w:rPr>
              <w:t>Обоснование с указанием реквизита (</w:t>
            </w:r>
            <w:proofErr w:type="spellStart"/>
            <w:r w:rsidRPr="001F0CC1">
              <w:rPr>
                <w:color w:val="000000"/>
              </w:rPr>
              <w:t>ов</w:t>
            </w:r>
            <w:proofErr w:type="spellEnd"/>
            <w:r w:rsidRPr="001F0CC1">
              <w:rPr>
                <w:color w:val="000000"/>
              </w:rPr>
              <w:t>)</w:t>
            </w:r>
          </w:p>
          <w:p w14:paraId="5E733112" w14:textId="77777777" w:rsidR="0080161F" w:rsidRPr="001F0CC1" w:rsidRDefault="001845E5">
            <w:pPr>
              <w:pStyle w:val="afe"/>
              <w:widowControl w:val="0"/>
              <w:spacing w:beforeAutospacing="0" w:after="0" w:afterAutospacing="0" w:line="238" w:lineRule="atLeast"/>
              <w:jc w:val="center"/>
            </w:pPr>
            <w:r w:rsidRPr="001F0CC1">
              <w:rPr>
                <w:color w:val="000000"/>
              </w:rPr>
              <w:t>документа (</w:t>
            </w:r>
            <w:proofErr w:type="spellStart"/>
            <w:r w:rsidRPr="001F0CC1">
              <w:rPr>
                <w:color w:val="000000"/>
              </w:rPr>
              <w:t>ов</w:t>
            </w:r>
            <w:proofErr w:type="spellEnd"/>
            <w:r w:rsidRPr="001F0CC1">
              <w:rPr>
                <w:color w:val="000000"/>
              </w:rPr>
              <w:t>), документации, на основании которых принималось решение о выдаче разрешения на строительство</w:t>
            </w:r>
          </w:p>
        </w:tc>
      </w:tr>
      <w:tr w:rsidR="0080161F" w:rsidRPr="001F0CC1" w14:paraId="3226F1A6" w14:textId="77777777">
        <w:trPr>
          <w:trHeight w:val="1109"/>
          <w:jc w:val="center"/>
        </w:trPr>
        <w:tc>
          <w:tcPr>
            <w:tcW w:w="3298" w:type="dxa"/>
            <w:tcBorders>
              <w:top w:val="single" w:sz="6" w:space="0" w:color="000000"/>
              <w:left w:val="single" w:sz="6" w:space="0" w:color="000000"/>
              <w:bottom w:val="single" w:sz="6" w:space="0" w:color="000000"/>
            </w:tcBorders>
            <w:shd w:val="clear" w:color="auto" w:fill="FFFFFF"/>
            <w:vAlign w:val="center"/>
          </w:tcPr>
          <w:p w14:paraId="04A5A7B2"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2546" w:type="dxa"/>
            <w:tcBorders>
              <w:top w:val="single" w:sz="6" w:space="0" w:color="000000"/>
              <w:left w:val="single" w:sz="6" w:space="0" w:color="000000"/>
              <w:bottom w:val="single" w:sz="6" w:space="0" w:color="000000"/>
            </w:tcBorders>
            <w:shd w:val="clear" w:color="auto" w:fill="FFFFFF"/>
            <w:vAlign w:val="center"/>
          </w:tcPr>
          <w:p w14:paraId="621EFB07"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91318E" w14:textId="77777777" w:rsidR="0080161F" w:rsidRPr="001F0CC1" w:rsidRDefault="001845E5">
            <w:pPr>
              <w:pStyle w:val="afe"/>
              <w:widowControl w:val="0"/>
              <w:spacing w:beforeAutospacing="0" w:after="0" w:afterAutospacing="0"/>
              <w:ind w:firstLine="567"/>
              <w:jc w:val="both"/>
            </w:pPr>
            <w:r w:rsidRPr="001F0CC1">
              <w:rPr>
                <w:color w:val="000000"/>
              </w:rPr>
              <w:t> </w:t>
            </w:r>
          </w:p>
        </w:tc>
      </w:tr>
    </w:tbl>
    <w:p w14:paraId="1B1137B6" w14:textId="77777777" w:rsidR="0080161F" w:rsidRPr="001F0CC1" w:rsidRDefault="001845E5">
      <w:pPr>
        <w:pStyle w:val="afe"/>
        <w:spacing w:beforeAutospacing="0" w:after="279" w:afterAutospacing="0" w:line="1" w:lineRule="atLeast"/>
        <w:ind w:firstLine="567"/>
        <w:jc w:val="both"/>
      </w:pPr>
      <w:r w:rsidRPr="001F0CC1">
        <w:rPr>
          <w:color w:val="000000"/>
        </w:rPr>
        <w:t> </w:t>
      </w:r>
    </w:p>
    <w:p w14:paraId="7E9302C0" w14:textId="77777777" w:rsidR="0080161F" w:rsidRPr="001F0CC1" w:rsidRDefault="001845E5">
      <w:pPr>
        <w:pStyle w:val="afe"/>
        <w:spacing w:beforeAutospacing="0" w:after="0" w:afterAutospacing="0"/>
        <w:jc w:val="both"/>
        <w:rPr>
          <w:color w:val="000000"/>
        </w:rPr>
      </w:pPr>
      <w:r w:rsidRPr="001F0CC1">
        <w:rPr>
          <w:color w:val="000000"/>
        </w:rPr>
        <w:t>Приложение: __________________________________________________________________</w:t>
      </w:r>
    </w:p>
    <w:p w14:paraId="68DD8472" w14:textId="77777777" w:rsidR="0080161F" w:rsidRPr="001F0CC1" w:rsidRDefault="001845E5">
      <w:pPr>
        <w:pStyle w:val="afe"/>
        <w:spacing w:beforeAutospacing="0" w:after="0" w:afterAutospacing="0"/>
        <w:jc w:val="both"/>
      </w:pPr>
      <w:r w:rsidRPr="001F0CC1">
        <w:rPr>
          <w:color w:val="000000"/>
        </w:rPr>
        <w:t>           </w:t>
      </w:r>
    </w:p>
    <w:p w14:paraId="152EFDA1" w14:textId="401B5BEF" w:rsidR="0080161F" w:rsidRDefault="001845E5">
      <w:pPr>
        <w:pStyle w:val="afe"/>
        <w:spacing w:beforeAutospacing="0" w:after="380" w:afterAutospacing="0"/>
        <w:jc w:val="both"/>
        <w:rPr>
          <w:color w:val="000000"/>
        </w:rPr>
      </w:pPr>
      <w:r w:rsidRPr="001F0CC1">
        <w:rPr>
          <w:color w:val="000000"/>
        </w:rPr>
        <w:t xml:space="preserve">Номер телефона и адрес электронной почты для </w:t>
      </w:r>
      <w:proofErr w:type="gramStart"/>
      <w:r w:rsidRPr="001F0CC1">
        <w:rPr>
          <w:color w:val="000000"/>
        </w:rPr>
        <w:t>связи:_</w:t>
      </w:r>
      <w:proofErr w:type="gramEnd"/>
      <w:r w:rsidRPr="001F0CC1">
        <w:rPr>
          <w:color w:val="000000"/>
        </w:rPr>
        <w:t>______________________________</w:t>
      </w:r>
      <w:r w:rsidRPr="001F0CC1">
        <w:rPr>
          <w:color w:val="000000"/>
        </w:rPr>
        <w:br/>
        <w:t> </w:t>
      </w:r>
    </w:p>
    <w:p w14:paraId="74A2B8FC" w14:textId="219FA199" w:rsidR="007B58AA" w:rsidRDefault="007B58AA">
      <w:pPr>
        <w:pStyle w:val="afe"/>
        <w:spacing w:beforeAutospacing="0" w:after="380" w:afterAutospacing="0"/>
        <w:jc w:val="both"/>
        <w:rPr>
          <w:color w:val="000000"/>
        </w:rPr>
      </w:pPr>
    </w:p>
    <w:p w14:paraId="04071C6A" w14:textId="77777777" w:rsidR="007B58AA" w:rsidRPr="001F0CC1" w:rsidRDefault="007B58AA">
      <w:pPr>
        <w:pStyle w:val="afe"/>
        <w:spacing w:beforeAutospacing="0" w:after="380" w:afterAutospacing="0"/>
        <w:jc w:val="both"/>
      </w:pPr>
    </w:p>
    <w:p w14:paraId="46C4D8C3" w14:textId="77777777" w:rsidR="0080161F" w:rsidRPr="001F0CC1" w:rsidRDefault="001845E5">
      <w:pPr>
        <w:pStyle w:val="afe"/>
        <w:spacing w:beforeAutospacing="0" w:after="0" w:afterAutospacing="0"/>
        <w:ind w:firstLine="567"/>
      </w:pPr>
      <w:r w:rsidRPr="001F0CC1">
        <w:rPr>
          <w:color w:val="000000"/>
        </w:rPr>
        <w:lastRenderedPageBreak/>
        <w:t>Результат рассмотрения настоящего заявления прошу:</w:t>
      </w:r>
    </w:p>
    <w:tbl>
      <w:tblPr>
        <w:tblW w:w="9355" w:type="dxa"/>
        <w:jc w:val="center"/>
        <w:tblLayout w:type="fixed"/>
        <w:tblCellMar>
          <w:left w:w="10" w:type="dxa"/>
          <w:right w:w="10" w:type="dxa"/>
        </w:tblCellMar>
        <w:tblLook w:val="04A0" w:firstRow="1" w:lastRow="0" w:firstColumn="1" w:lastColumn="0" w:noHBand="0" w:noVBand="1"/>
      </w:tblPr>
      <w:tblGrid>
        <w:gridCol w:w="8253"/>
        <w:gridCol w:w="1102"/>
      </w:tblGrid>
      <w:tr w:rsidR="0080161F" w:rsidRPr="001F0CC1" w14:paraId="06D31FA8" w14:textId="77777777">
        <w:trPr>
          <w:trHeight w:val="1417"/>
          <w:jc w:val="center"/>
        </w:trPr>
        <w:tc>
          <w:tcPr>
            <w:tcW w:w="8252" w:type="dxa"/>
            <w:tcBorders>
              <w:top w:val="single" w:sz="6" w:space="0" w:color="000000"/>
              <w:left w:val="single" w:sz="6" w:space="0" w:color="000000"/>
            </w:tcBorders>
            <w:shd w:val="clear" w:color="auto" w:fill="FFFFFF"/>
            <w:vAlign w:val="center"/>
          </w:tcPr>
          <w:p w14:paraId="08BC916D" w14:textId="77777777" w:rsidR="0080161F" w:rsidRPr="001F0CC1" w:rsidRDefault="001845E5">
            <w:pPr>
              <w:pStyle w:val="afe"/>
              <w:widowControl w:val="0"/>
              <w:spacing w:beforeAutospacing="0" w:after="0" w:afterAutospacing="0"/>
              <w:jc w:val="both"/>
            </w:pPr>
            <w:r w:rsidRPr="001F0CC1">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2" w:type="dxa"/>
            <w:tcBorders>
              <w:top w:val="single" w:sz="6" w:space="0" w:color="000000"/>
              <w:left w:val="single" w:sz="6" w:space="0" w:color="000000"/>
              <w:right w:val="single" w:sz="6" w:space="0" w:color="000000"/>
            </w:tcBorders>
            <w:shd w:val="clear" w:color="auto" w:fill="FFFFFF"/>
            <w:vAlign w:val="center"/>
          </w:tcPr>
          <w:p w14:paraId="4523BB3E"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4DF7A5BF" w14:textId="77777777">
        <w:trPr>
          <w:trHeight w:val="1580"/>
          <w:jc w:val="center"/>
        </w:trPr>
        <w:tc>
          <w:tcPr>
            <w:tcW w:w="8252" w:type="dxa"/>
            <w:tcBorders>
              <w:top w:val="single" w:sz="6" w:space="0" w:color="000000"/>
              <w:left w:val="single" w:sz="6" w:space="0" w:color="000000"/>
            </w:tcBorders>
            <w:shd w:val="clear" w:color="auto" w:fill="FFFFFF"/>
            <w:vAlign w:val="center"/>
          </w:tcPr>
          <w:p w14:paraId="6C72133F" w14:textId="77777777" w:rsidR="0080161F" w:rsidRPr="001F0CC1" w:rsidRDefault="001845E5">
            <w:pPr>
              <w:pStyle w:val="afe"/>
              <w:widowControl w:val="0"/>
              <w:spacing w:beforeAutospacing="0" w:after="0" w:afterAutospacing="0"/>
              <w:jc w:val="both"/>
            </w:pPr>
            <w:r w:rsidRPr="001F0CC1">
              <w:rPr>
                <w:color w:val="000000"/>
              </w:rPr>
              <w:t xml:space="preserve">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w:t>
            </w:r>
            <w:proofErr w:type="gramStart"/>
            <w:r w:rsidRPr="001F0CC1">
              <w:rPr>
                <w:color w:val="000000"/>
              </w:rPr>
              <w:t>адресу:_</w:t>
            </w:r>
            <w:proofErr w:type="gramEnd"/>
            <w:r w:rsidRPr="001F0CC1">
              <w:rPr>
                <w:color w:val="000000"/>
              </w:rPr>
              <w:t>___________</w:t>
            </w:r>
          </w:p>
        </w:tc>
        <w:tc>
          <w:tcPr>
            <w:tcW w:w="1102" w:type="dxa"/>
            <w:tcBorders>
              <w:top w:val="single" w:sz="6" w:space="0" w:color="000000"/>
              <w:left w:val="single" w:sz="6" w:space="0" w:color="000000"/>
              <w:right w:val="single" w:sz="6" w:space="0" w:color="000000"/>
            </w:tcBorders>
            <w:shd w:val="clear" w:color="auto" w:fill="FFFFFF"/>
            <w:vAlign w:val="center"/>
          </w:tcPr>
          <w:p w14:paraId="6F593FF6"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4C5A4FC0" w14:textId="77777777">
        <w:trPr>
          <w:trHeight w:val="416"/>
          <w:jc w:val="center"/>
        </w:trPr>
        <w:tc>
          <w:tcPr>
            <w:tcW w:w="8252" w:type="dxa"/>
            <w:tcBorders>
              <w:top w:val="single" w:sz="6" w:space="0" w:color="000000"/>
              <w:left w:val="single" w:sz="6" w:space="0" w:color="000000"/>
            </w:tcBorders>
            <w:shd w:val="clear" w:color="auto" w:fill="FFFFFF"/>
            <w:vAlign w:val="center"/>
          </w:tcPr>
          <w:p w14:paraId="309E6116" w14:textId="77777777" w:rsidR="0080161F" w:rsidRPr="001F0CC1" w:rsidRDefault="001845E5">
            <w:pPr>
              <w:pStyle w:val="afe"/>
              <w:widowControl w:val="0"/>
              <w:spacing w:beforeAutospacing="0" w:after="0" w:afterAutospacing="0"/>
              <w:jc w:val="both"/>
            </w:pPr>
            <w:r w:rsidRPr="001F0CC1">
              <w:rPr>
                <w:color w:val="000000"/>
              </w:rPr>
              <w:t xml:space="preserve">направить на бумажном носителе на почтовый </w:t>
            </w:r>
            <w:proofErr w:type="gramStart"/>
            <w:r w:rsidRPr="001F0CC1">
              <w:rPr>
                <w:color w:val="000000"/>
              </w:rPr>
              <w:t>адрес:_</w:t>
            </w:r>
            <w:proofErr w:type="gramEnd"/>
            <w:r w:rsidRPr="001F0CC1">
              <w:rPr>
                <w:color w:val="000000"/>
              </w:rPr>
              <w:t>_______________</w:t>
            </w:r>
          </w:p>
        </w:tc>
        <w:tc>
          <w:tcPr>
            <w:tcW w:w="1102" w:type="dxa"/>
            <w:tcBorders>
              <w:top w:val="single" w:sz="6" w:space="0" w:color="000000"/>
              <w:left w:val="single" w:sz="6" w:space="0" w:color="000000"/>
              <w:right w:val="single" w:sz="6" w:space="0" w:color="000000"/>
            </w:tcBorders>
            <w:shd w:val="clear" w:color="auto" w:fill="FFFFFF"/>
            <w:vAlign w:val="center"/>
          </w:tcPr>
          <w:p w14:paraId="46FF5485"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22B7021E" w14:textId="77777777">
        <w:trPr>
          <w:trHeight w:val="841"/>
          <w:jc w:val="center"/>
        </w:trPr>
        <w:tc>
          <w:tcPr>
            <w:tcW w:w="8252" w:type="dxa"/>
            <w:tcBorders>
              <w:top w:val="single" w:sz="6" w:space="0" w:color="000000"/>
              <w:left w:val="single" w:sz="6" w:space="0" w:color="000000"/>
            </w:tcBorders>
            <w:shd w:val="clear" w:color="auto" w:fill="FFFFFF"/>
            <w:vAlign w:val="center"/>
          </w:tcPr>
          <w:p w14:paraId="3FB265FF" w14:textId="77777777" w:rsidR="0080161F" w:rsidRPr="001F0CC1" w:rsidRDefault="001845E5">
            <w:pPr>
              <w:pStyle w:val="afe"/>
              <w:widowControl w:val="0"/>
              <w:spacing w:beforeAutospacing="0" w:after="0" w:afterAutospacing="0"/>
              <w:jc w:val="both"/>
            </w:pPr>
            <w:r w:rsidRPr="001F0CC1">
              <w:rPr>
                <w:color w:val="000000"/>
              </w:rPr>
              <w:t>направить в форме электронного документа в личный кабинет в единой информационной системе жилищного строительства</w:t>
            </w:r>
          </w:p>
        </w:tc>
        <w:tc>
          <w:tcPr>
            <w:tcW w:w="1102" w:type="dxa"/>
            <w:tcBorders>
              <w:top w:val="single" w:sz="6" w:space="0" w:color="000000"/>
              <w:left w:val="single" w:sz="6" w:space="0" w:color="000000"/>
              <w:right w:val="single" w:sz="6" w:space="0" w:color="000000"/>
            </w:tcBorders>
            <w:shd w:val="clear" w:color="auto" w:fill="FFFFFF"/>
            <w:vAlign w:val="center"/>
          </w:tcPr>
          <w:p w14:paraId="39FFBB08"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5B3E618B" w14:textId="77777777">
        <w:trPr>
          <w:trHeight w:val="490"/>
          <w:jc w:val="center"/>
        </w:trPr>
        <w:tc>
          <w:tcPr>
            <w:tcW w:w="935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1D8F510" w14:textId="77777777" w:rsidR="0080161F" w:rsidRPr="001F0CC1" w:rsidRDefault="001845E5">
            <w:pPr>
              <w:pStyle w:val="afe"/>
              <w:widowControl w:val="0"/>
              <w:spacing w:beforeAutospacing="0" w:after="0" w:afterAutospacing="0"/>
              <w:jc w:val="center"/>
            </w:pPr>
            <w:r w:rsidRPr="001F0CC1">
              <w:rPr>
                <w:color w:val="000000"/>
              </w:rPr>
              <w:t>Указывается один из перечисленных способов</w:t>
            </w:r>
          </w:p>
        </w:tc>
      </w:tr>
    </w:tbl>
    <w:p w14:paraId="0330FF92" w14:textId="77777777" w:rsidR="0080161F" w:rsidRPr="001F0CC1" w:rsidRDefault="001845E5">
      <w:pPr>
        <w:pStyle w:val="afe"/>
        <w:spacing w:beforeAutospacing="0" w:after="879" w:afterAutospacing="0" w:line="1" w:lineRule="atLeast"/>
        <w:ind w:firstLine="567"/>
        <w:jc w:val="both"/>
      </w:pPr>
      <w:r w:rsidRPr="001F0CC1">
        <w:rPr>
          <w:color w:val="000000"/>
        </w:rPr>
        <w:t> </w:t>
      </w:r>
    </w:p>
    <w:p w14:paraId="09C93100" w14:textId="77777777" w:rsidR="0080161F" w:rsidRPr="001F0CC1" w:rsidRDefault="001845E5">
      <w:pPr>
        <w:pStyle w:val="afe"/>
        <w:pBdr>
          <w:top w:val="single" w:sz="6" w:space="0" w:color="000000"/>
        </w:pBdr>
        <w:spacing w:beforeAutospacing="0" w:after="0" w:afterAutospacing="0"/>
        <w:ind w:right="320" w:firstLine="567"/>
        <w:jc w:val="center"/>
      </w:pPr>
      <w:r w:rsidRPr="001F0CC1">
        <w:rPr>
          <w:color w:val="000000"/>
        </w:rPr>
        <w:t>(фамилия, имя, отчество (при наличии)</w:t>
      </w:r>
    </w:p>
    <w:p w14:paraId="06697FE2" w14:textId="77777777" w:rsidR="0080161F" w:rsidRPr="001F0CC1" w:rsidRDefault="0080161F">
      <w:pPr>
        <w:pStyle w:val="ConsPlusNormal"/>
        <w:jc w:val="right"/>
        <w:outlineLvl w:val="1"/>
      </w:pPr>
    </w:p>
    <w:p w14:paraId="185BB206" w14:textId="77777777" w:rsidR="0080161F" w:rsidRPr="001F0CC1" w:rsidRDefault="0080161F">
      <w:pPr>
        <w:pStyle w:val="ConsPlusNormal"/>
        <w:jc w:val="right"/>
        <w:outlineLvl w:val="1"/>
      </w:pPr>
    </w:p>
    <w:p w14:paraId="10C94BDB" w14:textId="77777777" w:rsidR="0080161F" w:rsidRPr="001F0CC1" w:rsidRDefault="0080161F">
      <w:pPr>
        <w:pStyle w:val="ConsPlusNormal"/>
        <w:jc w:val="right"/>
        <w:outlineLvl w:val="1"/>
      </w:pPr>
    </w:p>
    <w:p w14:paraId="156FBB92" w14:textId="77777777" w:rsidR="0080161F" w:rsidRPr="001F0CC1" w:rsidRDefault="0080161F">
      <w:pPr>
        <w:pStyle w:val="ConsPlusNormal"/>
        <w:jc w:val="right"/>
        <w:outlineLvl w:val="1"/>
      </w:pPr>
    </w:p>
    <w:p w14:paraId="7A7B8D8D" w14:textId="77777777" w:rsidR="0080161F" w:rsidRPr="001F0CC1" w:rsidRDefault="0080161F">
      <w:pPr>
        <w:pStyle w:val="ConsPlusNormal"/>
        <w:jc w:val="right"/>
        <w:outlineLvl w:val="1"/>
      </w:pPr>
    </w:p>
    <w:p w14:paraId="70F25F4B" w14:textId="77777777" w:rsidR="0080161F" w:rsidRPr="001F0CC1" w:rsidRDefault="0080161F">
      <w:pPr>
        <w:pStyle w:val="ConsPlusNormal"/>
        <w:jc w:val="right"/>
        <w:outlineLvl w:val="1"/>
      </w:pPr>
    </w:p>
    <w:p w14:paraId="1D3EB0DE" w14:textId="77777777" w:rsidR="0080161F" w:rsidRPr="001F0CC1" w:rsidRDefault="0080161F">
      <w:pPr>
        <w:pStyle w:val="ConsPlusNormal"/>
        <w:jc w:val="right"/>
        <w:outlineLvl w:val="1"/>
      </w:pPr>
    </w:p>
    <w:p w14:paraId="0913E86D" w14:textId="77777777" w:rsidR="0080161F" w:rsidRPr="001F0CC1" w:rsidRDefault="0080161F">
      <w:pPr>
        <w:pStyle w:val="ConsPlusNormal"/>
        <w:jc w:val="right"/>
        <w:outlineLvl w:val="1"/>
      </w:pPr>
    </w:p>
    <w:p w14:paraId="5BC864C7" w14:textId="77777777" w:rsidR="0080161F" w:rsidRPr="001F0CC1" w:rsidRDefault="0080161F">
      <w:pPr>
        <w:pStyle w:val="ConsPlusNormal"/>
        <w:jc w:val="right"/>
        <w:outlineLvl w:val="1"/>
      </w:pPr>
    </w:p>
    <w:p w14:paraId="31CF1590" w14:textId="77777777" w:rsidR="0080161F" w:rsidRPr="001F0CC1" w:rsidRDefault="0080161F">
      <w:pPr>
        <w:pStyle w:val="ConsPlusNormal"/>
        <w:jc w:val="right"/>
        <w:outlineLvl w:val="1"/>
      </w:pPr>
    </w:p>
    <w:p w14:paraId="707B0509" w14:textId="77777777" w:rsidR="0080161F" w:rsidRPr="001F0CC1" w:rsidRDefault="0080161F">
      <w:pPr>
        <w:pStyle w:val="ConsPlusNormal"/>
        <w:jc w:val="right"/>
        <w:outlineLvl w:val="1"/>
      </w:pPr>
    </w:p>
    <w:p w14:paraId="3A7D0E4D" w14:textId="77777777" w:rsidR="0080161F" w:rsidRPr="001F0CC1" w:rsidRDefault="0080161F">
      <w:pPr>
        <w:pStyle w:val="ConsPlusNormal"/>
        <w:jc w:val="right"/>
        <w:outlineLvl w:val="1"/>
      </w:pPr>
    </w:p>
    <w:p w14:paraId="6A9A6654" w14:textId="77777777" w:rsidR="0080161F" w:rsidRPr="001F0CC1" w:rsidRDefault="0080161F">
      <w:pPr>
        <w:pStyle w:val="ConsPlusNormal"/>
        <w:jc w:val="right"/>
        <w:outlineLvl w:val="1"/>
      </w:pPr>
    </w:p>
    <w:p w14:paraId="405493DC" w14:textId="77777777" w:rsidR="0080161F" w:rsidRPr="001F0CC1" w:rsidRDefault="0080161F">
      <w:pPr>
        <w:pStyle w:val="ConsPlusNormal"/>
        <w:jc w:val="right"/>
        <w:outlineLvl w:val="1"/>
      </w:pPr>
    </w:p>
    <w:p w14:paraId="07B9359E" w14:textId="77777777" w:rsidR="0080161F" w:rsidRPr="001F0CC1" w:rsidRDefault="0080161F">
      <w:pPr>
        <w:pStyle w:val="ConsPlusNormal"/>
        <w:jc w:val="right"/>
        <w:outlineLvl w:val="1"/>
      </w:pPr>
    </w:p>
    <w:p w14:paraId="674AA7F1" w14:textId="77777777" w:rsidR="0080161F" w:rsidRPr="001F0CC1" w:rsidRDefault="0080161F">
      <w:pPr>
        <w:pStyle w:val="ConsPlusNormal"/>
        <w:jc w:val="right"/>
        <w:outlineLvl w:val="1"/>
      </w:pPr>
    </w:p>
    <w:p w14:paraId="3619B593" w14:textId="77777777" w:rsidR="0080161F" w:rsidRPr="001F0CC1" w:rsidRDefault="0080161F">
      <w:pPr>
        <w:pStyle w:val="ConsPlusNormal"/>
        <w:jc w:val="right"/>
        <w:outlineLvl w:val="1"/>
      </w:pPr>
    </w:p>
    <w:p w14:paraId="135786E5" w14:textId="77777777" w:rsidR="0080161F" w:rsidRPr="001F0CC1" w:rsidRDefault="0080161F">
      <w:pPr>
        <w:pStyle w:val="ConsPlusNormal"/>
        <w:jc w:val="right"/>
        <w:outlineLvl w:val="1"/>
      </w:pPr>
    </w:p>
    <w:p w14:paraId="1FDEC567" w14:textId="77777777" w:rsidR="0080161F" w:rsidRDefault="0080161F">
      <w:pPr>
        <w:pStyle w:val="ConsPlusNormal"/>
        <w:jc w:val="right"/>
        <w:outlineLvl w:val="1"/>
        <w:rPr>
          <w:sz w:val="28"/>
          <w:szCs w:val="28"/>
        </w:rPr>
      </w:pPr>
    </w:p>
    <w:p w14:paraId="4047BB76" w14:textId="77777777" w:rsidR="0080161F" w:rsidRDefault="0080161F">
      <w:pPr>
        <w:pStyle w:val="ConsPlusNormal"/>
        <w:jc w:val="right"/>
        <w:outlineLvl w:val="1"/>
        <w:rPr>
          <w:sz w:val="28"/>
          <w:szCs w:val="28"/>
        </w:rPr>
      </w:pPr>
    </w:p>
    <w:p w14:paraId="1AEF7CCE" w14:textId="77777777" w:rsidR="0080161F" w:rsidRDefault="0080161F">
      <w:pPr>
        <w:pStyle w:val="ConsPlusNormal"/>
        <w:jc w:val="right"/>
        <w:outlineLvl w:val="1"/>
        <w:rPr>
          <w:sz w:val="28"/>
          <w:szCs w:val="28"/>
        </w:rPr>
      </w:pPr>
    </w:p>
    <w:p w14:paraId="7093A3A1" w14:textId="77777777" w:rsidR="0080161F" w:rsidRDefault="0080161F">
      <w:pPr>
        <w:pStyle w:val="ConsPlusNormal"/>
        <w:jc w:val="right"/>
        <w:outlineLvl w:val="1"/>
        <w:rPr>
          <w:sz w:val="28"/>
          <w:szCs w:val="28"/>
        </w:rPr>
      </w:pPr>
    </w:p>
    <w:p w14:paraId="6AF94B8D" w14:textId="77777777" w:rsidR="0080161F" w:rsidRDefault="0080161F">
      <w:pPr>
        <w:pStyle w:val="ConsPlusNormal"/>
        <w:jc w:val="right"/>
        <w:outlineLvl w:val="1"/>
        <w:rPr>
          <w:sz w:val="28"/>
          <w:szCs w:val="28"/>
        </w:rPr>
      </w:pPr>
    </w:p>
    <w:p w14:paraId="78D447FF" w14:textId="77777777" w:rsidR="0080161F" w:rsidRDefault="0080161F">
      <w:pPr>
        <w:pStyle w:val="ConsPlusNormal"/>
        <w:jc w:val="right"/>
        <w:outlineLvl w:val="1"/>
        <w:rPr>
          <w:sz w:val="28"/>
          <w:szCs w:val="28"/>
        </w:rPr>
      </w:pPr>
    </w:p>
    <w:p w14:paraId="02DAF182" w14:textId="77777777" w:rsidR="0080161F" w:rsidRDefault="0080161F">
      <w:pPr>
        <w:pStyle w:val="ConsPlusNormal"/>
        <w:jc w:val="right"/>
        <w:outlineLvl w:val="1"/>
        <w:rPr>
          <w:sz w:val="28"/>
          <w:szCs w:val="28"/>
        </w:rPr>
      </w:pPr>
    </w:p>
    <w:p w14:paraId="246FC30C" w14:textId="77777777" w:rsidR="0080161F" w:rsidRDefault="0080161F">
      <w:pPr>
        <w:pStyle w:val="ConsPlusNormal"/>
        <w:jc w:val="right"/>
        <w:outlineLvl w:val="1"/>
        <w:rPr>
          <w:sz w:val="28"/>
          <w:szCs w:val="28"/>
        </w:rPr>
      </w:pPr>
    </w:p>
    <w:p w14:paraId="3563717E" w14:textId="77777777" w:rsidR="00D865F6" w:rsidRDefault="00D865F6">
      <w:pPr>
        <w:pStyle w:val="ConsPlusNormal"/>
        <w:jc w:val="right"/>
        <w:outlineLvl w:val="1"/>
        <w:rPr>
          <w:sz w:val="2"/>
          <w:szCs w:val="2"/>
        </w:rPr>
      </w:pPr>
    </w:p>
    <w:p w14:paraId="4305B26F" w14:textId="77777777" w:rsidR="00D865F6" w:rsidRPr="00D865F6" w:rsidRDefault="00D865F6">
      <w:pPr>
        <w:pStyle w:val="ConsPlusNormal"/>
        <w:jc w:val="right"/>
        <w:outlineLvl w:val="1"/>
        <w:rPr>
          <w:sz w:val="2"/>
          <w:szCs w:val="2"/>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2B506F" w:rsidRPr="005653E0" w14:paraId="0C1DB302" w14:textId="77777777" w:rsidTr="009A66C8">
        <w:tc>
          <w:tcPr>
            <w:tcW w:w="3253" w:type="dxa"/>
          </w:tcPr>
          <w:p w14:paraId="4C9B26FD" w14:textId="77777777" w:rsidR="00D865F6" w:rsidRDefault="00D865F6" w:rsidP="009A66C8">
            <w:pPr>
              <w:spacing w:after="0" w:line="240" w:lineRule="auto"/>
              <w:jc w:val="both"/>
              <w:rPr>
                <w:rFonts w:ascii="Times New Roman" w:hAnsi="Times New Roman"/>
                <w:sz w:val="24"/>
              </w:rPr>
            </w:pPr>
          </w:p>
          <w:p w14:paraId="77338981" w14:textId="77777777" w:rsidR="002B506F" w:rsidRPr="005653E0" w:rsidRDefault="002B506F" w:rsidP="009A66C8">
            <w:pPr>
              <w:spacing w:after="0" w:line="240" w:lineRule="auto"/>
              <w:jc w:val="both"/>
              <w:rPr>
                <w:rFonts w:ascii="Times New Roman" w:hAnsi="Times New Roman"/>
                <w:sz w:val="24"/>
              </w:rPr>
            </w:pPr>
            <w:r w:rsidRPr="005653E0">
              <w:rPr>
                <w:rFonts w:ascii="Times New Roman" w:hAnsi="Times New Roman"/>
                <w:sz w:val="24"/>
              </w:rPr>
              <w:br w:type="page"/>
            </w:r>
          </w:p>
        </w:tc>
        <w:tc>
          <w:tcPr>
            <w:tcW w:w="1567" w:type="dxa"/>
          </w:tcPr>
          <w:p w14:paraId="0F2F12A7" w14:textId="77777777" w:rsidR="002B506F" w:rsidRPr="005653E0" w:rsidRDefault="002B506F" w:rsidP="009A66C8">
            <w:pPr>
              <w:spacing w:after="0" w:line="240" w:lineRule="auto"/>
              <w:jc w:val="both"/>
              <w:rPr>
                <w:rFonts w:ascii="Times New Roman" w:hAnsi="Times New Roman"/>
                <w:sz w:val="24"/>
              </w:rPr>
            </w:pPr>
          </w:p>
        </w:tc>
        <w:tc>
          <w:tcPr>
            <w:tcW w:w="5245" w:type="dxa"/>
          </w:tcPr>
          <w:p w14:paraId="1BEB3CA7" w14:textId="77777777" w:rsidR="002B506F" w:rsidRPr="005653E0" w:rsidRDefault="002B506F"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1</w:t>
            </w:r>
            <w:r w:rsidR="00D06163">
              <w:rPr>
                <w:rFonts w:ascii="Times New Roman" w:hAnsi="Times New Roman"/>
                <w:sz w:val="24"/>
              </w:rPr>
              <w:t>1</w:t>
            </w:r>
          </w:p>
          <w:p w14:paraId="2A829E0C" w14:textId="77777777" w:rsidR="002B506F" w:rsidRDefault="002B506F"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6FF601DB" w14:textId="77777777" w:rsidR="002B506F" w:rsidRDefault="002B506F"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4BB2240C" w14:textId="77777777" w:rsidR="002B506F" w:rsidRPr="005653E0" w:rsidRDefault="002B506F"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A69149D" w14:textId="77777777" w:rsidR="0080161F" w:rsidRDefault="0080161F">
      <w:pPr>
        <w:pStyle w:val="ConsPlusNormal"/>
        <w:jc w:val="both"/>
        <w:rPr>
          <w:sz w:val="28"/>
          <w:szCs w:val="28"/>
        </w:rPr>
      </w:pPr>
    </w:p>
    <w:p w14:paraId="5C48B069" w14:textId="77777777" w:rsidR="0080161F" w:rsidRDefault="001845E5">
      <w:pPr>
        <w:pStyle w:val="ConsPlusNormal"/>
        <w:jc w:val="right"/>
        <w:rPr>
          <w:sz w:val="28"/>
          <w:szCs w:val="28"/>
        </w:rPr>
      </w:pPr>
      <w:r>
        <w:rPr>
          <w:sz w:val="28"/>
          <w:szCs w:val="28"/>
        </w:rPr>
        <w:t>ФОРМА</w:t>
      </w:r>
    </w:p>
    <w:tbl>
      <w:tblPr>
        <w:tblW w:w="10632"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427"/>
        <w:gridCol w:w="340"/>
        <w:gridCol w:w="3892"/>
      </w:tblGrid>
      <w:tr w:rsidR="0080161F" w14:paraId="44EFB347" w14:textId="77777777" w:rsidTr="009765F3">
        <w:tc>
          <w:tcPr>
            <w:tcW w:w="5973" w:type="dxa"/>
            <w:gridSpan w:val="4"/>
            <w:vMerge w:val="restart"/>
          </w:tcPr>
          <w:p w14:paraId="6BA4A321" w14:textId="77777777" w:rsidR="0080161F" w:rsidRDefault="001845E5">
            <w:pPr>
              <w:pStyle w:val="ConsPlusNormal"/>
              <w:jc w:val="right"/>
              <w:rPr>
                <w:sz w:val="28"/>
                <w:szCs w:val="28"/>
              </w:rPr>
            </w:pPr>
            <w:r>
              <w:rPr>
                <w:sz w:val="28"/>
                <w:szCs w:val="28"/>
              </w:rPr>
              <w:t>Кому</w:t>
            </w:r>
          </w:p>
        </w:tc>
        <w:tc>
          <w:tcPr>
            <w:tcW w:w="4659" w:type="dxa"/>
            <w:gridSpan w:val="3"/>
            <w:tcBorders>
              <w:bottom w:val="single" w:sz="4" w:space="0" w:color="000000"/>
            </w:tcBorders>
          </w:tcPr>
          <w:p w14:paraId="261313EA" w14:textId="77777777" w:rsidR="0080161F" w:rsidRPr="00700E57" w:rsidRDefault="0080161F">
            <w:pPr>
              <w:pStyle w:val="ConsPlusNormal"/>
              <w:rPr>
                <w:sz w:val="16"/>
                <w:szCs w:val="16"/>
              </w:rPr>
            </w:pPr>
          </w:p>
        </w:tc>
      </w:tr>
      <w:tr w:rsidR="0080161F" w14:paraId="6B090A1B" w14:textId="77777777" w:rsidTr="009765F3">
        <w:tc>
          <w:tcPr>
            <w:tcW w:w="5973" w:type="dxa"/>
            <w:gridSpan w:val="4"/>
            <w:vMerge/>
          </w:tcPr>
          <w:p w14:paraId="3ABD7845" w14:textId="77777777" w:rsidR="0080161F" w:rsidRDefault="0080161F">
            <w:pPr>
              <w:pStyle w:val="ConsPlusNormal"/>
              <w:rPr>
                <w:sz w:val="28"/>
                <w:szCs w:val="28"/>
              </w:rPr>
            </w:pPr>
          </w:p>
        </w:tc>
        <w:tc>
          <w:tcPr>
            <w:tcW w:w="4659" w:type="dxa"/>
            <w:gridSpan w:val="3"/>
            <w:tcBorders>
              <w:top w:val="single" w:sz="4" w:space="0" w:color="000000"/>
            </w:tcBorders>
          </w:tcPr>
          <w:p w14:paraId="11BBC1DE" w14:textId="77777777" w:rsidR="0080161F" w:rsidRPr="00565E7D" w:rsidRDefault="001845E5">
            <w:pPr>
              <w:pStyle w:val="ConsPlusNormal"/>
              <w:jc w:val="center"/>
            </w:pPr>
            <w:r w:rsidRPr="00565E7D">
              <w:t xml:space="preserve">(фамилия, имя, отчество (при наличии) заявителя </w:t>
            </w:r>
            <w:hyperlink w:anchor="Par91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r w:rsidRPr="00565E7D">
                <w:rPr>
                  <w:color w:val="0000FF"/>
                </w:rPr>
                <w:t>&lt;1&gt;</w:t>
              </w:r>
            </w:hyperlink>
            <w:r w:rsidRPr="00565E7D">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0A6C774B" w14:textId="77777777" w:rsidTr="009765F3">
        <w:tc>
          <w:tcPr>
            <w:tcW w:w="5973" w:type="dxa"/>
            <w:gridSpan w:val="4"/>
            <w:vMerge/>
          </w:tcPr>
          <w:p w14:paraId="54D5B14F" w14:textId="77777777" w:rsidR="0080161F" w:rsidRDefault="0080161F">
            <w:pPr>
              <w:pStyle w:val="ConsPlusNormal"/>
              <w:jc w:val="center"/>
              <w:rPr>
                <w:sz w:val="28"/>
                <w:szCs w:val="28"/>
              </w:rPr>
            </w:pPr>
          </w:p>
        </w:tc>
        <w:tc>
          <w:tcPr>
            <w:tcW w:w="4659" w:type="dxa"/>
            <w:gridSpan w:val="3"/>
            <w:tcBorders>
              <w:bottom w:val="single" w:sz="4" w:space="0" w:color="000000"/>
            </w:tcBorders>
          </w:tcPr>
          <w:p w14:paraId="24FFF526" w14:textId="77777777" w:rsidR="0080161F" w:rsidRPr="00700E57" w:rsidRDefault="0080161F">
            <w:pPr>
              <w:pStyle w:val="ConsPlusNormal"/>
              <w:rPr>
                <w:sz w:val="16"/>
                <w:szCs w:val="16"/>
              </w:rPr>
            </w:pPr>
          </w:p>
        </w:tc>
      </w:tr>
      <w:tr w:rsidR="0080161F" w14:paraId="54369909" w14:textId="77777777" w:rsidTr="009765F3">
        <w:tc>
          <w:tcPr>
            <w:tcW w:w="5973" w:type="dxa"/>
            <w:gridSpan w:val="4"/>
            <w:vMerge/>
          </w:tcPr>
          <w:p w14:paraId="7E292C78" w14:textId="77777777" w:rsidR="0080161F" w:rsidRDefault="0080161F">
            <w:pPr>
              <w:pStyle w:val="ConsPlusNormal"/>
              <w:rPr>
                <w:sz w:val="28"/>
                <w:szCs w:val="28"/>
              </w:rPr>
            </w:pPr>
          </w:p>
        </w:tc>
        <w:tc>
          <w:tcPr>
            <w:tcW w:w="4659" w:type="dxa"/>
            <w:gridSpan w:val="3"/>
            <w:tcBorders>
              <w:top w:val="single" w:sz="4" w:space="0" w:color="000000"/>
            </w:tcBorders>
          </w:tcPr>
          <w:p w14:paraId="0C9BE897" w14:textId="77777777" w:rsidR="0080161F" w:rsidRPr="00565E7D" w:rsidRDefault="001845E5">
            <w:pPr>
              <w:pStyle w:val="ConsPlusNormal"/>
              <w:jc w:val="center"/>
            </w:pPr>
            <w:r w:rsidRPr="00565E7D">
              <w:t>почтовый индекс и адрес, телефон, адрес электронной почты)</w:t>
            </w:r>
          </w:p>
        </w:tc>
      </w:tr>
      <w:tr w:rsidR="0080161F" w14:paraId="6A51E856" w14:textId="77777777" w:rsidTr="009765F3">
        <w:tc>
          <w:tcPr>
            <w:tcW w:w="10632" w:type="dxa"/>
            <w:gridSpan w:val="7"/>
          </w:tcPr>
          <w:p w14:paraId="4D99C03E" w14:textId="77777777" w:rsidR="0080161F" w:rsidRDefault="001845E5">
            <w:pPr>
              <w:pStyle w:val="ConsPlusNormal"/>
              <w:jc w:val="center"/>
              <w:rPr>
                <w:sz w:val="28"/>
                <w:szCs w:val="28"/>
              </w:rPr>
            </w:pPr>
            <w:r>
              <w:rPr>
                <w:sz w:val="28"/>
                <w:szCs w:val="28"/>
              </w:rPr>
              <w:t>РЕШЕНИЕ</w:t>
            </w:r>
          </w:p>
          <w:p w14:paraId="1E70D96D" w14:textId="77777777" w:rsidR="0080161F" w:rsidRDefault="001845E5">
            <w:pPr>
              <w:pStyle w:val="ConsPlusNormal"/>
              <w:jc w:val="center"/>
              <w:rPr>
                <w:sz w:val="28"/>
                <w:szCs w:val="28"/>
              </w:rPr>
            </w:pPr>
            <w:r>
              <w:rPr>
                <w:sz w:val="28"/>
                <w:szCs w:val="28"/>
              </w:rPr>
              <w:t>об отказе в приеме документов</w:t>
            </w:r>
          </w:p>
        </w:tc>
      </w:tr>
      <w:tr w:rsidR="0080161F" w14:paraId="53EB9BD0" w14:textId="77777777" w:rsidTr="009765F3">
        <w:tc>
          <w:tcPr>
            <w:tcW w:w="10632" w:type="dxa"/>
            <w:gridSpan w:val="7"/>
            <w:tcBorders>
              <w:bottom w:val="single" w:sz="4" w:space="0" w:color="000000"/>
            </w:tcBorders>
          </w:tcPr>
          <w:p w14:paraId="634B1EDB" w14:textId="77777777" w:rsidR="0080161F" w:rsidRDefault="0080161F">
            <w:pPr>
              <w:pStyle w:val="ConsPlusNormal"/>
              <w:rPr>
                <w:sz w:val="28"/>
                <w:szCs w:val="28"/>
              </w:rPr>
            </w:pPr>
          </w:p>
        </w:tc>
      </w:tr>
      <w:tr w:rsidR="0080161F" w14:paraId="7D7782C2" w14:textId="77777777" w:rsidTr="009765F3">
        <w:tc>
          <w:tcPr>
            <w:tcW w:w="10632" w:type="dxa"/>
            <w:gridSpan w:val="7"/>
            <w:tcBorders>
              <w:top w:val="single" w:sz="4" w:space="0" w:color="000000"/>
            </w:tcBorders>
          </w:tcPr>
          <w:p w14:paraId="10C555C1" w14:textId="77777777" w:rsidR="0080161F" w:rsidRPr="009765F3" w:rsidRDefault="001845E5">
            <w:pPr>
              <w:pStyle w:val="ConsPlusNormal"/>
              <w:jc w:val="center"/>
            </w:pPr>
            <w:r w:rsidRPr="009765F3">
              <w:t>(наименование органа местного самоуправления)</w:t>
            </w:r>
          </w:p>
        </w:tc>
      </w:tr>
      <w:tr w:rsidR="0080161F" w14:paraId="743AFD55" w14:textId="77777777" w:rsidTr="009765F3">
        <w:tc>
          <w:tcPr>
            <w:tcW w:w="10632" w:type="dxa"/>
            <w:gridSpan w:val="7"/>
            <w:tcBorders>
              <w:bottom w:val="single" w:sz="4" w:space="0" w:color="000000"/>
            </w:tcBorders>
          </w:tcPr>
          <w:p w14:paraId="6CE04EC6" w14:textId="77777777" w:rsidR="0080161F" w:rsidRPr="009765F3" w:rsidRDefault="001845E5">
            <w:pPr>
              <w:pStyle w:val="ConsPlusNormal"/>
              <w:ind w:firstLine="283"/>
              <w:jc w:val="both"/>
            </w:pPr>
            <w:r w:rsidRPr="009765F3">
              <w:t>В приеме документов для предоставления услуги «Исправление технической ошибки в разрешении на строительство» Вам отказано по следующим основаниям:</w:t>
            </w:r>
          </w:p>
        </w:tc>
      </w:tr>
      <w:tr w:rsidR="0080161F" w14:paraId="10F99CF0"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1615AC61" w14:textId="77777777" w:rsidR="0080161F" w:rsidRPr="00581B64" w:rsidRDefault="001845E5">
            <w:pPr>
              <w:pStyle w:val="ConsPlusNormal"/>
              <w:jc w:val="center"/>
              <w:rPr>
                <w:sz w:val="23"/>
                <w:szCs w:val="23"/>
              </w:rPr>
            </w:pPr>
            <w:r w:rsidRPr="00581B64">
              <w:rPr>
                <w:sz w:val="23"/>
                <w:szCs w:val="23"/>
              </w:rPr>
              <w:t>№ пункта Административного регламента</w:t>
            </w:r>
          </w:p>
        </w:tc>
        <w:tc>
          <w:tcPr>
            <w:tcW w:w="4359" w:type="dxa"/>
            <w:gridSpan w:val="4"/>
            <w:tcBorders>
              <w:top w:val="single" w:sz="4" w:space="0" w:color="000000"/>
              <w:left w:val="single" w:sz="4" w:space="0" w:color="000000"/>
              <w:bottom w:val="single" w:sz="4" w:space="0" w:color="000000"/>
              <w:right w:val="single" w:sz="4" w:space="0" w:color="000000"/>
            </w:tcBorders>
          </w:tcPr>
          <w:p w14:paraId="5882BA83" w14:textId="77777777" w:rsidR="0080161F" w:rsidRPr="00581B64" w:rsidRDefault="001845E5">
            <w:pPr>
              <w:pStyle w:val="ConsPlusNormal"/>
              <w:jc w:val="center"/>
              <w:rPr>
                <w:sz w:val="23"/>
                <w:szCs w:val="23"/>
              </w:rPr>
            </w:pPr>
            <w:r w:rsidRPr="00581B64">
              <w:rPr>
                <w:sz w:val="23"/>
                <w:szCs w:val="23"/>
              </w:rPr>
              <w:t>Наименование основания для отказа в соответствии с Административным регламентом</w:t>
            </w:r>
          </w:p>
        </w:tc>
        <w:tc>
          <w:tcPr>
            <w:tcW w:w="4232" w:type="dxa"/>
            <w:gridSpan w:val="2"/>
            <w:tcBorders>
              <w:top w:val="single" w:sz="4" w:space="0" w:color="000000"/>
              <w:left w:val="single" w:sz="4" w:space="0" w:color="000000"/>
              <w:bottom w:val="single" w:sz="4" w:space="0" w:color="000000"/>
              <w:right w:val="single" w:sz="4" w:space="0" w:color="000000"/>
            </w:tcBorders>
          </w:tcPr>
          <w:p w14:paraId="2A3A130D" w14:textId="77777777" w:rsidR="0080161F" w:rsidRPr="00581B64" w:rsidRDefault="001845E5">
            <w:pPr>
              <w:pStyle w:val="ConsPlusNormal"/>
              <w:jc w:val="center"/>
              <w:rPr>
                <w:sz w:val="23"/>
                <w:szCs w:val="23"/>
              </w:rPr>
            </w:pPr>
            <w:r w:rsidRPr="00581B64">
              <w:rPr>
                <w:sz w:val="23"/>
                <w:szCs w:val="23"/>
              </w:rPr>
              <w:t>Разъяснение причин отказа в приеме документов</w:t>
            </w:r>
          </w:p>
        </w:tc>
      </w:tr>
      <w:tr w:rsidR="0080161F" w14:paraId="5BB0C5D2"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5306540A" w14:textId="77777777" w:rsidR="0080161F" w:rsidRPr="00581B64" w:rsidRDefault="001845E5">
            <w:pPr>
              <w:pStyle w:val="ConsPlusNormal"/>
              <w:rPr>
                <w:sz w:val="23"/>
                <w:szCs w:val="23"/>
              </w:rPr>
            </w:pPr>
            <w:r w:rsidRPr="00581B64">
              <w:rPr>
                <w:sz w:val="23"/>
                <w:szCs w:val="23"/>
              </w:rPr>
              <w:t>подпункт "а"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34D2EDF5" w14:textId="77777777" w:rsidR="0080161F" w:rsidRPr="00581B64" w:rsidRDefault="001845E5">
            <w:pPr>
              <w:pStyle w:val="ConsPlusNormal"/>
              <w:rPr>
                <w:sz w:val="23"/>
                <w:szCs w:val="23"/>
              </w:rPr>
            </w:pPr>
            <w:r w:rsidRPr="00581B64">
              <w:rPr>
                <w:sz w:val="23"/>
                <w:szCs w:val="23"/>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4232" w:type="dxa"/>
            <w:gridSpan w:val="2"/>
            <w:tcBorders>
              <w:top w:val="single" w:sz="4" w:space="0" w:color="000000"/>
              <w:left w:val="single" w:sz="4" w:space="0" w:color="000000"/>
              <w:bottom w:val="single" w:sz="4" w:space="0" w:color="000000"/>
              <w:right w:val="single" w:sz="4" w:space="0" w:color="000000"/>
            </w:tcBorders>
          </w:tcPr>
          <w:p w14:paraId="1AFFA02E" w14:textId="77777777" w:rsidR="0080161F" w:rsidRPr="00581B64" w:rsidRDefault="001845E5">
            <w:pPr>
              <w:pStyle w:val="ConsPlusNormal"/>
              <w:rPr>
                <w:sz w:val="23"/>
                <w:szCs w:val="23"/>
              </w:rPr>
            </w:pPr>
            <w:r w:rsidRPr="00581B64">
              <w:rPr>
                <w:sz w:val="23"/>
                <w:szCs w:val="23"/>
              </w:rPr>
              <w:t>Указывается, какое ведомство предоставляет услугу, информация о его местонахождении</w:t>
            </w:r>
          </w:p>
        </w:tc>
      </w:tr>
      <w:tr w:rsidR="0080161F" w14:paraId="6A0F1B0A"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27A20393" w14:textId="77777777" w:rsidR="0080161F" w:rsidRPr="00581B64" w:rsidRDefault="001845E5">
            <w:pPr>
              <w:pStyle w:val="ConsPlusNormal"/>
              <w:rPr>
                <w:sz w:val="23"/>
                <w:szCs w:val="23"/>
              </w:rPr>
            </w:pPr>
            <w:r w:rsidRPr="00581B64">
              <w:rPr>
                <w:sz w:val="23"/>
                <w:szCs w:val="23"/>
              </w:rPr>
              <w:t>подпункт "б"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0D6FE2AA" w14:textId="77777777" w:rsidR="0080161F" w:rsidRPr="00581B64" w:rsidRDefault="001845E5">
            <w:pPr>
              <w:pStyle w:val="ConsPlusNormal"/>
              <w:rPr>
                <w:sz w:val="23"/>
                <w:szCs w:val="23"/>
              </w:rPr>
            </w:pPr>
            <w:r w:rsidRPr="00581B64">
              <w:rPr>
                <w:sz w:val="23"/>
                <w:szCs w:val="23"/>
              </w:rPr>
              <w:t xml:space="preserve">некорректное заполнение обязательных полей в форме запроса о предоставлении услуги (недостоверное, неправильное либо неполное заполнение), в том числе в </w:t>
            </w:r>
            <w:r w:rsidRPr="00581B64">
              <w:rPr>
                <w:sz w:val="23"/>
                <w:szCs w:val="23"/>
              </w:rPr>
              <w:lastRenderedPageBreak/>
              <w:t>интерактивной форме заявления на Едином портале</w:t>
            </w:r>
          </w:p>
        </w:tc>
        <w:tc>
          <w:tcPr>
            <w:tcW w:w="4232" w:type="dxa"/>
            <w:gridSpan w:val="2"/>
            <w:tcBorders>
              <w:top w:val="single" w:sz="4" w:space="0" w:color="000000"/>
              <w:left w:val="single" w:sz="4" w:space="0" w:color="000000"/>
              <w:bottom w:val="single" w:sz="4" w:space="0" w:color="000000"/>
              <w:right w:val="single" w:sz="4" w:space="0" w:color="000000"/>
            </w:tcBorders>
          </w:tcPr>
          <w:p w14:paraId="18575972" w14:textId="77777777" w:rsidR="0080161F" w:rsidRPr="00581B64" w:rsidRDefault="001845E5">
            <w:pPr>
              <w:pStyle w:val="ConsPlusNormal"/>
              <w:rPr>
                <w:sz w:val="23"/>
                <w:szCs w:val="23"/>
              </w:rPr>
            </w:pPr>
            <w:r w:rsidRPr="00581B64">
              <w:rPr>
                <w:sz w:val="23"/>
                <w:szCs w:val="23"/>
              </w:rPr>
              <w:lastRenderedPageBreak/>
              <w:t>Указываются основания такого вывода</w:t>
            </w:r>
          </w:p>
        </w:tc>
      </w:tr>
      <w:tr w:rsidR="0080161F" w14:paraId="5E5279D1" w14:textId="77777777" w:rsidTr="00700E57">
        <w:trPr>
          <w:trHeight w:val="1968"/>
        </w:trPr>
        <w:tc>
          <w:tcPr>
            <w:tcW w:w="2041" w:type="dxa"/>
            <w:tcBorders>
              <w:top w:val="single" w:sz="4" w:space="0" w:color="000000"/>
              <w:left w:val="single" w:sz="4" w:space="0" w:color="000000"/>
              <w:bottom w:val="single" w:sz="4" w:space="0" w:color="000000"/>
              <w:right w:val="single" w:sz="4" w:space="0" w:color="000000"/>
            </w:tcBorders>
          </w:tcPr>
          <w:p w14:paraId="608D4A6A" w14:textId="77777777" w:rsidR="0080161F" w:rsidRPr="00581B64" w:rsidRDefault="001845E5">
            <w:pPr>
              <w:pStyle w:val="ConsPlusNormal"/>
              <w:rPr>
                <w:sz w:val="23"/>
                <w:szCs w:val="23"/>
              </w:rPr>
            </w:pPr>
            <w:r w:rsidRPr="00581B64">
              <w:rPr>
                <w:sz w:val="23"/>
                <w:szCs w:val="23"/>
              </w:rPr>
              <w:t>подпункт "в"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276CA10C" w14:textId="77777777" w:rsidR="0080161F" w:rsidRPr="00581B64" w:rsidRDefault="001845E5">
            <w:pPr>
              <w:pStyle w:val="ConsPlusNormal"/>
              <w:rPr>
                <w:sz w:val="23"/>
                <w:szCs w:val="23"/>
              </w:rPr>
            </w:pPr>
            <w:r w:rsidRPr="00581B64">
              <w:rPr>
                <w:sz w:val="23"/>
                <w:szCs w:val="23"/>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32" w:type="dxa"/>
            <w:gridSpan w:val="2"/>
            <w:tcBorders>
              <w:top w:val="single" w:sz="4" w:space="0" w:color="000000"/>
              <w:left w:val="single" w:sz="4" w:space="0" w:color="000000"/>
              <w:bottom w:val="single" w:sz="4" w:space="0" w:color="000000"/>
              <w:right w:val="single" w:sz="4" w:space="0" w:color="000000"/>
            </w:tcBorders>
          </w:tcPr>
          <w:p w14:paraId="0D6B095A" w14:textId="77777777" w:rsidR="0080161F" w:rsidRPr="00581B64" w:rsidRDefault="001845E5">
            <w:pPr>
              <w:pStyle w:val="ConsPlusNormal"/>
              <w:rPr>
                <w:sz w:val="23"/>
                <w:szCs w:val="23"/>
              </w:rPr>
            </w:pPr>
            <w:r w:rsidRPr="00581B64">
              <w:rPr>
                <w:sz w:val="23"/>
                <w:szCs w:val="23"/>
              </w:rPr>
              <w:t xml:space="preserve">Указывается исчерпывающий перечень документов, утративших силу </w:t>
            </w:r>
          </w:p>
        </w:tc>
      </w:tr>
      <w:tr w:rsidR="0080161F" w14:paraId="453ED47F"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1D1822A4" w14:textId="77777777" w:rsidR="0080161F" w:rsidRPr="00581B64" w:rsidRDefault="001845E5">
            <w:pPr>
              <w:pStyle w:val="ConsPlusNormal"/>
              <w:rPr>
                <w:sz w:val="23"/>
                <w:szCs w:val="23"/>
              </w:rPr>
            </w:pPr>
            <w:r w:rsidRPr="00581B64">
              <w:rPr>
                <w:sz w:val="23"/>
                <w:szCs w:val="23"/>
              </w:rPr>
              <w:t>подпункт "г"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41F5ADA4" w14:textId="77777777" w:rsidR="0080161F" w:rsidRPr="00581B64" w:rsidRDefault="001845E5">
            <w:pPr>
              <w:pStyle w:val="ConsPlusNormal"/>
              <w:rPr>
                <w:sz w:val="23"/>
                <w:szCs w:val="23"/>
              </w:rPr>
            </w:pPr>
            <w:r w:rsidRPr="00581B64">
              <w:rPr>
                <w:sz w:val="23"/>
                <w:szCs w:val="23"/>
              </w:rPr>
              <w:t>представление неполного комплекта документов</w:t>
            </w:r>
          </w:p>
        </w:tc>
        <w:tc>
          <w:tcPr>
            <w:tcW w:w="4232" w:type="dxa"/>
            <w:gridSpan w:val="2"/>
            <w:tcBorders>
              <w:top w:val="single" w:sz="4" w:space="0" w:color="000000"/>
              <w:left w:val="single" w:sz="4" w:space="0" w:color="000000"/>
              <w:bottom w:val="single" w:sz="4" w:space="0" w:color="000000"/>
              <w:right w:val="single" w:sz="4" w:space="0" w:color="000000"/>
            </w:tcBorders>
          </w:tcPr>
          <w:p w14:paraId="09135209" w14:textId="77777777" w:rsidR="0080161F" w:rsidRPr="00581B64" w:rsidRDefault="001845E5">
            <w:pPr>
              <w:pStyle w:val="ConsPlusNormal"/>
              <w:rPr>
                <w:sz w:val="23"/>
                <w:szCs w:val="23"/>
              </w:rPr>
            </w:pPr>
            <w:r w:rsidRPr="00581B64">
              <w:rPr>
                <w:sz w:val="23"/>
                <w:szCs w:val="23"/>
              </w:rPr>
              <w:t>Указывается исчерпывающий перечень документов, не представленных заявителем</w:t>
            </w:r>
          </w:p>
        </w:tc>
      </w:tr>
      <w:tr w:rsidR="0080161F" w14:paraId="498F3C90"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166AF2F1" w14:textId="77777777" w:rsidR="0080161F" w:rsidRPr="00581B64" w:rsidRDefault="001845E5">
            <w:pPr>
              <w:pStyle w:val="ConsPlusNormal"/>
              <w:rPr>
                <w:sz w:val="23"/>
                <w:szCs w:val="23"/>
              </w:rPr>
            </w:pPr>
            <w:r w:rsidRPr="00581B64">
              <w:rPr>
                <w:sz w:val="23"/>
                <w:szCs w:val="23"/>
              </w:rPr>
              <w:t>подпункт "д"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1FF6C31F" w14:textId="77777777" w:rsidR="0080161F" w:rsidRPr="00581B64" w:rsidRDefault="001845E5">
            <w:pPr>
              <w:pStyle w:val="ConsPlusNormal"/>
              <w:rPr>
                <w:sz w:val="23"/>
                <w:szCs w:val="23"/>
              </w:rPr>
            </w:pPr>
            <w:r w:rsidRPr="00581B64">
              <w:rPr>
                <w:sz w:val="23"/>
                <w:szCs w:val="23"/>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232" w:type="dxa"/>
            <w:gridSpan w:val="2"/>
            <w:tcBorders>
              <w:top w:val="single" w:sz="4" w:space="0" w:color="000000"/>
              <w:left w:val="single" w:sz="4" w:space="0" w:color="000000"/>
              <w:bottom w:val="single" w:sz="4" w:space="0" w:color="000000"/>
              <w:right w:val="single" w:sz="4" w:space="0" w:color="000000"/>
            </w:tcBorders>
          </w:tcPr>
          <w:p w14:paraId="58A83F3F" w14:textId="77777777" w:rsidR="0080161F" w:rsidRPr="00581B64" w:rsidRDefault="001845E5">
            <w:pPr>
              <w:pStyle w:val="ConsPlusNormal"/>
              <w:rPr>
                <w:sz w:val="23"/>
                <w:szCs w:val="23"/>
              </w:rPr>
            </w:pPr>
            <w:r w:rsidRPr="00581B64">
              <w:rPr>
                <w:sz w:val="23"/>
                <w:szCs w:val="23"/>
              </w:rPr>
              <w:t>Указывается исчерпывающий перечень документов, содержащих подчистки и исправления текста</w:t>
            </w:r>
          </w:p>
        </w:tc>
      </w:tr>
      <w:tr w:rsidR="0080161F" w14:paraId="6E450C9C" w14:textId="77777777" w:rsidTr="00700E57">
        <w:trPr>
          <w:trHeight w:val="1864"/>
        </w:trPr>
        <w:tc>
          <w:tcPr>
            <w:tcW w:w="2041" w:type="dxa"/>
            <w:tcBorders>
              <w:top w:val="single" w:sz="4" w:space="0" w:color="000000"/>
              <w:left w:val="single" w:sz="4" w:space="0" w:color="000000"/>
              <w:bottom w:val="single" w:sz="4" w:space="0" w:color="000000"/>
              <w:right w:val="single" w:sz="4" w:space="0" w:color="000000"/>
            </w:tcBorders>
          </w:tcPr>
          <w:p w14:paraId="171330A3" w14:textId="77777777" w:rsidR="0080161F" w:rsidRPr="00581B64" w:rsidRDefault="001845E5">
            <w:pPr>
              <w:pStyle w:val="ConsPlusNormal"/>
              <w:rPr>
                <w:sz w:val="23"/>
                <w:szCs w:val="23"/>
              </w:rPr>
            </w:pPr>
            <w:r w:rsidRPr="00581B64">
              <w:rPr>
                <w:sz w:val="23"/>
                <w:szCs w:val="23"/>
              </w:rPr>
              <w:t>подпункт "е"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563DAC43" w14:textId="77777777" w:rsidR="0080161F" w:rsidRPr="00581B64" w:rsidRDefault="001845E5">
            <w:pPr>
              <w:pStyle w:val="ConsPlusNormal"/>
              <w:rPr>
                <w:sz w:val="23"/>
                <w:szCs w:val="23"/>
              </w:rPr>
            </w:pPr>
            <w:r w:rsidRPr="00581B64">
              <w:rPr>
                <w:sz w:val="23"/>
                <w:szCs w:val="23"/>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4232" w:type="dxa"/>
            <w:gridSpan w:val="2"/>
            <w:tcBorders>
              <w:top w:val="single" w:sz="4" w:space="0" w:color="000000"/>
              <w:left w:val="single" w:sz="4" w:space="0" w:color="000000"/>
              <w:bottom w:val="single" w:sz="4" w:space="0" w:color="000000"/>
              <w:right w:val="single" w:sz="4" w:space="0" w:color="000000"/>
            </w:tcBorders>
          </w:tcPr>
          <w:p w14:paraId="17067862" w14:textId="77777777" w:rsidR="0080161F" w:rsidRPr="00581B64" w:rsidRDefault="001845E5">
            <w:pPr>
              <w:pStyle w:val="ConsPlusNormal"/>
              <w:rPr>
                <w:sz w:val="23"/>
                <w:szCs w:val="23"/>
              </w:rPr>
            </w:pPr>
            <w:r w:rsidRPr="00581B64">
              <w:rPr>
                <w:sz w:val="23"/>
                <w:szCs w:val="23"/>
              </w:rPr>
              <w:t>Указывается исчерпывающий перечень документов, содержащих повреждения</w:t>
            </w:r>
          </w:p>
        </w:tc>
      </w:tr>
      <w:tr w:rsidR="0080161F" w14:paraId="432F325F"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6A01A1AC" w14:textId="77777777" w:rsidR="0080161F" w:rsidRPr="00581B64" w:rsidRDefault="001845E5">
            <w:pPr>
              <w:pStyle w:val="ConsPlusNormal"/>
              <w:rPr>
                <w:sz w:val="23"/>
                <w:szCs w:val="23"/>
              </w:rPr>
            </w:pPr>
            <w:r w:rsidRPr="00581B64">
              <w:rPr>
                <w:sz w:val="23"/>
                <w:szCs w:val="23"/>
              </w:rPr>
              <w:t>подпункт "ж"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5BA43DFE" w14:textId="77777777" w:rsidR="0080161F" w:rsidRPr="00581B64" w:rsidRDefault="001845E5">
            <w:pPr>
              <w:pStyle w:val="ConsPlusNormal"/>
              <w:rPr>
                <w:sz w:val="23"/>
                <w:szCs w:val="23"/>
              </w:rPr>
            </w:pPr>
            <w:r w:rsidRPr="00581B64">
              <w:rPr>
                <w:sz w:val="23"/>
                <w:szCs w:val="23"/>
              </w:rPr>
              <w:t xml:space="preserve">заявление и документы, указанные </w:t>
            </w:r>
            <w:hyperlink w:anchor="Пункт_3_9">
              <w:r w:rsidRPr="00581B64">
                <w:rPr>
                  <w:sz w:val="23"/>
                  <w:szCs w:val="23"/>
                </w:rPr>
                <w:t>в подпункте 3.</w:t>
              </w:r>
            </w:hyperlink>
            <w:r w:rsidRPr="00581B64">
              <w:rPr>
                <w:rStyle w:val="-"/>
                <w:color w:val="auto"/>
                <w:sz w:val="23"/>
                <w:szCs w:val="23"/>
                <w:u w:val="none"/>
              </w:rPr>
              <w:t>86</w:t>
            </w:r>
            <w:r w:rsidRPr="00581B64">
              <w:rPr>
                <w:sz w:val="23"/>
                <w:szCs w:val="23"/>
              </w:rPr>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581B64">
                <w:rPr>
                  <w:sz w:val="23"/>
                  <w:szCs w:val="23"/>
                </w:rPr>
                <w:t>пунктами 2.41.7 - 2.41.9</w:t>
              </w:r>
            </w:hyperlink>
            <w:r w:rsidRPr="00581B64">
              <w:rPr>
                <w:rStyle w:val="-"/>
                <w:color w:val="auto"/>
                <w:sz w:val="23"/>
                <w:szCs w:val="23"/>
                <w:u w:val="none"/>
              </w:rPr>
              <w:t xml:space="preserve"> н</w:t>
            </w:r>
            <w:r w:rsidRPr="00581B64">
              <w:rPr>
                <w:sz w:val="23"/>
                <w:szCs w:val="23"/>
              </w:rPr>
              <w:t>астоящего Административного регламента</w:t>
            </w:r>
          </w:p>
        </w:tc>
        <w:tc>
          <w:tcPr>
            <w:tcW w:w="4232" w:type="dxa"/>
            <w:gridSpan w:val="2"/>
            <w:tcBorders>
              <w:top w:val="single" w:sz="4" w:space="0" w:color="000000"/>
              <w:left w:val="single" w:sz="4" w:space="0" w:color="000000"/>
              <w:bottom w:val="single" w:sz="4" w:space="0" w:color="000000"/>
              <w:right w:val="single" w:sz="4" w:space="0" w:color="000000"/>
            </w:tcBorders>
          </w:tcPr>
          <w:p w14:paraId="46EB1270" w14:textId="77777777" w:rsidR="0080161F" w:rsidRPr="00581B64" w:rsidRDefault="001845E5">
            <w:pPr>
              <w:pStyle w:val="ConsPlusNormal"/>
              <w:rPr>
                <w:sz w:val="23"/>
                <w:szCs w:val="23"/>
              </w:rPr>
            </w:pPr>
            <w:r w:rsidRPr="00581B64">
              <w:rPr>
                <w:sz w:val="23"/>
                <w:szCs w:val="23"/>
              </w:rPr>
              <w:t>Указываются основания такого вывода</w:t>
            </w:r>
          </w:p>
        </w:tc>
      </w:tr>
      <w:tr w:rsidR="0080161F" w14:paraId="762398B1" w14:textId="77777777" w:rsidTr="00581B64">
        <w:trPr>
          <w:trHeight w:val="2142"/>
        </w:trPr>
        <w:tc>
          <w:tcPr>
            <w:tcW w:w="2041" w:type="dxa"/>
            <w:tcBorders>
              <w:top w:val="single" w:sz="4" w:space="0" w:color="000000"/>
              <w:left w:val="single" w:sz="4" w:space="0" w:color="000000"/>
              <w:bottom w:val="single" w:sz="4" w:space="0" w:color="000000"/>
              <w:right w:val="single" w:sz="4" w:space="0" w:color="000000"/>
            </w:tcBorders>
          </w:tcPr>
          <w:p w14:paraId="04AC3EA2" w14:textId="77777777" w:rsidR="0080161F" w:rsidRPr="00581B64" w:rsidRDefault="001845E5">
            <w:pPr>
              <w:pStyle w:val="ConsPlusNormal"/>
              <w:rPr>
                <w:sz w:val="23"/>
                <w:szCs w:val="23"/>
              </w:rPr>
            </w:pPr>
            <w:r w:rsidRPr="00581B64">
              <w:rPr>
                <w:sz w:val="23"/>
                <w:szCs w:val="23"/>
              </w:rPr>
              <w:t>подпункт "з"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5EEB7157" w14:textId="77777777" w:rsidR="0080161F" w:rsidRPr="00581B64" w:rsidRDefault="001845E5">
            <w:pPr>
              <w:pStyle w:val="ConsPlusNormal"/>
              <w:rPr>
                <w:sz w:val="23"/>
                <w:szCs w:val="23"/>
              </w:rPr>
            </w:pPr>
            <w:r w:rsidRPr="00581B64">
              <w:rPr>
                <w:sz w:val="23"/>
                <w:szCs w:val="23"/>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32" w:type="dxa"/>
            <w:gridSpan w:val="2"/>
            <w:tcBorders>
              <w:top w:val="single" w:sz="4" w:space="0" w:color="000000"/>
              <w:left w:val="single" w:sz="4" w:space="0" w:color="000000"/>
              <w:bottom w:val="single" w:sz="4" w:space="0" w:color="000000"/>
              <w:right w:val="single" w:sz="4" w:space="0" w:color="000000"/>
            </w:tcBorders>
          </w:tcPr>
          <w:p w14:paraId="0968020E" w14:textId="77777777" w:rsidR="0080161F" w:rsidRPr="00581B64" w:rsidRDefault="001845E5">
            <w:pPr>
              <w:pStyle w:val="ConsPlusNormal"/>
              <w:rPr>
                <w:sz w:val="23"/>
                <w:szCs w:val="23"/>
              </w:rPr>
            </w:pPr>
            <w:r w:rsidRPr="00581B64">
              <w:rPr>
                <w:sz w:val="23"/>
                <w:szCs w:val="23"/>
              </w:rPr>
              <w:t>Указывается исчерпывающий перечень электронных документов, не соответствующих указанному критерию</w:t>
            </w:r>
          </w:p>
        </w:tc>
      </w:tr>
      <w:tr w:rsidR="0080161F" w14:paraId="3C84B18F" w14:textId="77777777" w:rsidTr="009765F3">
        <w:tc>
          <w:tcPr>
            <w:tcW w:w="10632" w:type="dxa"/>
            <w:gridSpan w:val="7"/>
            <w:tcBorders>
              <w:top w:val="single" w:sz="4" w:space="0" w:color="000000"/>
            </w:tcBorders>
          </w:tcPr>
          <w:p w14:paraId="4EA5B4B0" w14:textId="77777777" w:rsidR="0080161F" w:rsidRPr="009765F3" w:rsidRDefault="001845E5">
            <w:pPr>
              <w:pStyle w:val="ConsPlusNormal"/>
              <w:ind w:firstLine="283"/>
              <w:jc w:val="both"/>
            </w:pPr>
            <w:r w:rsidRPr="009765F3">
              <w:t>Дополнительно информируем: ___________________________________________________</w:t>
            </w:r>
          </w:p>
          <w:p w14:paraId="46119D7A" w14:textId="77777777" w:rsidR="0080161F" w:rsidRPr="009765F3" w:rsidRDefault="001845E5">
            <w:pPr>
              <w:pStyle w:val="ConsPlusNormal"/>
            </w:pPr>
            <w:r w:rsidRPr="009765F3">
              <w:t>________________________________________________________________________________</w:t>
            </w:r>
          </w:p>
          <w:p w14:paraId="2CD32D7C" w14:textId="77777777" w:rsidR="0080161F" w:rsidRPr="00700E57" w:rsidRDefault="001845E5">
            <w:pPr>
              <w:pStyle w:val="ConsPlusNormal"/>
              <w:jc w:val="center"/>
              <w:rPr>
                <w:sz w:val="22"/>
                <w:szCs w:val="22"/>
              </w:rPr>
            </w:pPr>
            <w:r w:rsidRPr="00700E57">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80161F" w:rsidRPr="00700E57" w14:paraId="6DFA4F62" w14:textId="77777777" w:rsidTr="009765F3">
        <w:tc>
          <w:tcPr>
            <w:tcW w:w="4194" w:type="dxa"/>
            <w:gridSpan w:val="2"/>
            <w:tcBorders>
              <w:bottom w:val="single" w:sz="4" w:space="0" w:color="000000"/>
            </w:tcBorders>
          </w:tcPr>
          <w:p w14:paraId="499C87AD" w14:textId="77777777" w:rsidR="0080161F" w:rsidRPr="00700E57" w:rsidRDefault="0080161F">
            <w:pPr>
              <w:pStyle w:val="ConsPlusNormal"/>
              <w:rPr>
                <w:sz w:val="16"/>
                <w:szCs w:val="16"/>
              </w:rPr>
            </w:pPr>
          </w:p>
        </w:tc>
        <w:tc>
          <w:tcPr>
            <w:tcW w:w="340" w:type="dxa"/>
            <w:vMerge w:val="restart"/>
          </w:tcPr>
          <w:p w14:paraId="150DD1B1" w14:textId="77777777" w:rsidR="0080161F" w:rsidRPr="00700E57" w:rsidRDefault="0080161F">
            <w:pPr>
              <w:pStyle w:val="ConsPlusNormal"/>
              <w:rPr>
                <w:sz w:val="16"/>
                <w:szCs w:val="16"/>
              </w:rPr>
            </w:pPr>
          </w:p>
        </w:tc>
        <w:tc>
          <w:tcPr>
            <w:tcW w:w="1866" w:type="dxa"/>
            <w:gridSpan w:val="2"/>
            <w:tcBorders>
              <w:bottom w:val="single" w:sz="4" w:space="0" w:color="000000"/>
            </w:tcBorders>
          </w:tcPr>
          <w:p w14:paraId="4E321E9C" w14:textId="77777777" w:rsidR="0080161F" w:rsidRPr="00700E57" w:rsidRDefault="0080161F">
            <w:pPr>
              <w:pStyle w:val="ConsPlusNormal"/>
              <w:rPr>
                <w:sz w:val="16"/>
                <w:szCs w:val="16"/>
              </w:rPr>
            </w:pPr>
          </w:p>
        </w:tc>
        <w:tc>
          <w:tcPr>
            <w:tcW w:w="340" w:type="dxa"/>
            <w:vMerge w:val="restart"/>
          </w:tcPr>
          <w:p w14:paraId="73CD200F" w14:textId="77777777" w:rsidR="0080161F" w:rsidRPr="00700E57" w:rsidRDefault="0080161F">
            <w:pPr>
              <w:pStyle w:val="ConsPlusNormal"/>
              <w:rPr>
                <w:sz w:val="16"/>
                <w:szCs w:val="16"/>
              </w:rPr>
            </w:pPr>
          </w:p>
        </w:tc>
        <w:tc>
          <w:tcPr>
            <w:tcW w:w="3892" w:type="dxa"/>
            <w:tcBorders>
              <w:bottom w:val="single" w:sz="4" w:space="0" w:color="000000"/>
            </w:tcBorders>
          </w:tcPr>
          <w:p w14:paraId="1F53D40A" w14:textId="77777777" w:rsidR="0080161F" w:rsidRPr="00700E57" w:rsidRDefault="0080161F">
            <w:pPr>
              <w:pStyle w:val="ConsPlusNormal"/>
              <w:rPr>
                <w:sz w:val="16"/>
                <w:szCs w:val="16"/>
              </w:rPr>
            </w:pPr>
          </w:p>
        </w:tc>
      </w:tr>
      <w:tr w:rsidR="0080161F" w14:paraId="7B1A0AC2" w14:textId="77777777" w:rsidTr="00700E57">
        <w:trPr>
          <w:trHeight w:val="326"/>
        </w:trPr>
        <w:tc>
          <w:tcPr>
            <w:tcW w:w="4194" w:type="dxa"/>
            <w:gridSpan w:val="2"/>
            <w:tcBorders>
              <w:top w:val="single" w:sz="4" w:space="0" w:color="000000"/>
            </w:tcBorders>
          </w:tcPr>
          <w:p w14:paraId="36C454F1" w14:textId="77777777" w:rsidR="0080161F" w:rsidRPr="009765F3" w:rsidRDefault="001845E5">
            <w:pPr>
              <w:pStyle w:val="ConsPlusNormal"/>
              <w:jc w:val="center"/>
            </w:pPr>
            <w:r w:rsidRPr="009765F3">
              <w:t>(должность)</w:t>
            </w:r>
          </w:p>
        </w:tc>
        <w:tc>
          <w:tcPr>
            <w:tcW w:w="340" w:type="dxa"/>
            <w:vMerge/>
          </w:tcPr>
          <w:p w14:paraId="24FB8296" w14:textId="77777777" w:rsidR="0080161F" w:rsidRPr="009765F3" w:rsidRDefault="0080161F">
            <w:pPr>
              <w:pStyle w:val="ConsPlusNormal"/>
              <w:jc w:val="center"/>
            </w:pPr>
          </w:p>
        </w:tc>
        <w:tc>
          <w:tcPr>
            <w:tcW w:w="1866" w:type="dxa"/>
            <w:gridSpan w:val="2"/>
            <w:tcBorders>
              <w:top w:val="single" w:sz="4" w:space="0" w:color="000000"/>
            </w:tcBorders>
          </w:tcPr>
          <w:p w14:paraId="5FCD7095" w14:textId="77777777" w:rsidR="0080161F" w:rsidRPr="009765F3" w:rsidRDefault="001845E5">
            <w:pPr>
              <w:pStyle w:val="ConsPlusNormal"/>
              <w:jc w:val="center"/>
            </w:pPr>
            <w:r w:rsidRPr="009765F3">
              <w:t>(подпись)</w:t>
            </w:r>
          </w:p>
        </w:tc>
        <w:tc>
          <w:tcPr>
            <w:tcW w:w="340" w:type="dxa"/>
            <w:vMerge/>
          </w:tcPr>
          <w:p w14:paraId="6764F7E4" w14:textId="77777777" w:rsidR="0080161F" w:rsidRPr="009765F3" w:rsidRDefault="0080161F">
            <w:pPr>
              <w:pStyle w:val="ConsPlusNormal"/>
              <w:jc w:val="center"/>
            </w:pPr>
          </w:p>
        </w:tc>
        <w:tc>
          <w:tcPr>
            <w:tcW w:w="3892" w:type="dxa"/>
            <w:tcBorders>
              <w:top w:val="single" w:sz="4" w:space="0" w:color="000000"/>
            </w:tcBorders>
          </w:tcPr>
          <w:p w14:paraId="2786D805" w14:textId="77777777" w:rsidR="0080161F" w:rsidRPr="009765F3" w:rsidRDefault="001845E5">
            <w:pPr>
              <w:pStyle w:val="ConsPlusNormal"/>
              <w:jc w:val="center"/>
            </w:pPr>
            <w:r w:rsidRPr="009765F3">
              <w:t>(фамилия, имя, отчество (при наличии))</w:t>
            </w:r>
          </w:p>
        </w:tc>
      </w:tr>
    </w:tbl>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F00862" w:rsidRPr="00F00862" w14:paraId="088489FE" w14:textId="77777777" w:rsidTr="009A66C8">
        <w:tc>
          <w:tcPr>
            <w:tcW w:w="3253" w:type="dxa"/>
          </w:tcPr>
          <w:p w14:paraId="311BB79A" w14:textId="77777777" w:rsidR="00F00862" w:rsidRPr="00F00862" w:rsidRDefault="00F00862" w:rsidP="00F00862">
            <w:pPr>
              <w:pStyle w:val="ConsPlusNormal"/>
              <w:jc w:val="right"/>
              <w:outlineLvl w:val="1"/>
              <w:rPr>
                <w:color w:val="auto"/>
              </w:rPr>
            </w:pPr>
            <w:bookmarkStart w:id="83" w:name="_Hlk212220857"/>
          </w:p>
          <w:p w14:paraId="0F5F63FE" w14:textId="77777777" w:rsidR="00F00862" w:rsidRPr="00F00862" w:rsidRDefault="00F00862" w:rsidP="00F00862">
            <w:pPr>
              <w:pStyle w:val="ConsPlusNormal"/>
              <w:suppressAutoHyphens/>
              <w:jc w:val="right"/>
              <w:outlineLvl w:val="1"/>
              <w:rPr>
                <w:color w:val="auto"/>
              </w:rPr>
            </w:pPr>
            <w:r w:rsidRPr="00F00862">
              <w:rPr>
                <w:color w:val="auto"/>
              </w:rPr>
              <w:br w:type="page"/>
            </w:r>
          </w:p>
        </w:tc>
        <w:tc>
          <w:tcPr>
            <w:tcW w:w="1567" w:type="dxa"/>
          </w:tcPr>
          <w:p w14:paraId="598BC0F8" w14:textId="77777777" w:rsidR="00F00862" w:rsidRPr="00F00862" w:rsidRDefault="00F00862" w:rsidP="00F00862">
            <w:pPr>
              <w:pStyle w:val="ConsPlusNormal"/>
              <w:suppressAutoHyphens/>
              <w:jc w:val="right"/>
              <w:outlineLvl w:val="1"/>
              <w:rPr>
                <w:color w:val="auto"/>
              </w:rPr>
            </w:pPr>
          </w:p>
        </w:tc>
        <w:tc>
          <w:tcPr>
            <w:tcW w:w="5245" w:type="dxa"/>
          </w:tcPr>
          <w:p w14:paraId="6176BEB0" w14:textId="77777777" w:rsidR="00F00862" w:rsidRPr="00F00862" w:rsidRDefault="00F00862" w:rsidP="009A66C8">
            <w:pPr>
              <w:pStyle w:val="ConsPlusNormal"/>
              <w:suppressAutoHyphens/>
              <w:rPr>
                <w:color w:val="auto"/>
              </w:rPr>
            </w:pPr>
            <w:r w:rsidRPr="00F00862">
              <w:rPr>
                <w:color w:val="auto"/>
              </w:rPr>
              <w:t>Приложение № 1</w:t>
            </w:r>
            <w:r w:rsidR="00D06163">
              <w:rPr>
                <w:color w:val="auto"/>
              </w:rPr>
              <w:t>2</w:t>
            </w:r>
          </w:p>
          <w:p w14:paraId="237E428D" w14:textId="77777777" w:rsidR="00F00862" w:rsidRPr="00F00862" w:rsidRDefault="00F00862" w:rsidP="009A66C8">
            <w:pPr>
              <w:pStyle w:val="ConsPlusNormal"/>
              <w:outlineLvl w:val="1"/>
              <w:rPr>
                <w:color w:val="auto"/>
              </w:rPr>
            </w:pPr>
            <w:r w:rsidRPr="00F00862">
              <w:rPr>
                <w:color w:val="auto"/>
              </w:rPr>
              <w:t xml:space="preserve">к Административному регламенту </w:t>
            </w:r>
          </w:p>
          <w:p w14:paraId="3DCBE22E" w14:textId="77777777" w:rsidR="00F00862" w:rsidRPr="00F00862" w:rsidRDefault="00F00862" w:rsidP="009A66C8">
            <w:pPr>
              <w:pStyle w:val="ConsPlusNormal"/>
              <w:outlineLvl w:val="1"/>
              <w:rPr>
                <w:color w:val="auto"/>
              </w:rPr>
            </w:pPr>
            <w:r w:rsidRPr="00F00862">
              <w:rPr>
                <w:color w:val="auto"/>
              </w:rPr>
              <w:t xml:space="preserve">предоставления муниципальной услуги </w:t>
            </w:r>
          </w:p>
          <w:p w14:paraId="51B0D913" w14:textId="77777777" w:rsidR="00F00862" w:rsidRPr="00F00862" w:rsidRDefault="00F00862" w:rsidP="009A66C8">
            <w:pPr>
              <w:pStyle w:val="ConsPlusNormal"/>
              <w:outlineLvl w:val="1"/>
              <w:rPr>
                <w:color w:val="auto"/>
              </w:rPr>
            </w:pPr>
            <w:r w:rsidRPr="00F00862">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3"/>
    </w:tbl>
    <w:p w14:paraId="5FAE91D0" w14:textId="77777777" w:rsidR="00DD7954" w:rsidRDefault="00DD7954">
      <w:pPr>
        <w:pStyle w:val="ConsPlusNormal"/>
        <w:jc w:val="right"/>
        <w:rPr>
          <w:sz w:val="28"/>
          <w:szCs w:val="28"/>
        </w:rPr>
      </w:pPr>
    </w:p>
    <w:p w14:paraId="471CCFC6" w14:textId="77777777" w:rsidR="0080161F" w:rsidRDefault="001845E5">
      <w:pPr>
        <w:pStyle w:val="ConsPlusNormal"/>
        <w:jc w:val="right"/>
        <w:rPr>
          <w:sz w:val="28"/>
          <w:szCs w:val="28"/>
        </w:rPr>
      </w:pPr>
      <w:r>
        <w:rPr>
          <w:sz w:val="28"/>
          <w:szCs w:val="28"/>
        </w:rPr>
        <w:t>ФОРМА</w:t>
      </w:r>
    </w:p>
    <w:tbl>
      <w:tblPr>
        <w:tblW w:w="10064" w:type="dxa"/>
        <w:tblLayout w:type="fixed"/>
        <w:tblLook w:val="04A0" w:firstRow="1" w:lastRow="0" w:firstColumn="1" w:lastColumn="0" w:noHBand="0" w:noVBand="1"/>
      </w:tblPr>
      <w:tblGrid>
        <w:gridCol w:w="3059"/>
        <w:gridCol w:w="122"/>
        <w:gridCol w:w="6883"/>
      </w:tblGrid>
      <w:tr w:rsidR="0080161F" w14:paraId="2CD962B7" w14:textId="77777777">
        <w:tc>
          <w:tcPr>
            <w:tcW w:w="3181" w:type="dxa"/>
            <w:gridSpan w:val="2"/>
            <w:vAlign w:val="center"/>
          </w:tcPr>
          <w:p w14:paraId="375BB865" w14:textId="77777777" w:rsidR="0080161F" w:rsidRDefault="001845E5">
            <w:pPr>
              <w:pStyle w:val="afe"/>
              <w:widowControl w:val="0"/>
              <w:spacing w:beforeAutospacing="0" w:after="0" w:afterAutospacing="0"/>
              <w:rPr>
                <w:sz w:val="28"/>
                <w:szCs w:val="28"/>
              </w:rPr>
            </w:pPr>
            <w:r>
              <w:rPr>
                <w:sz w:val="28"/>
                <w:szCs w:val="28"/>
              </w:rPr>
              <w:t> </w:t>
            </w:r>
          </w:p>
        </w:tc>
        <w:tc>
          <w:tcPr>
            <w:tcW w:w="6882" w:type="dxa"/>
            <w:vAlign w:val="center"/>
          </w:tcPr>
          <w:p w14:paraId="54BDCFE2" w14:textId="77777777" w:rsidR="0080161F" w:rsidRDefault="001845E5">
            <w:pPr>
              <w:pStyle w:val="afe"/>
              <w:widowControl w:val="0"/>
              <w:spacing w:beforeAutospacing="0" w:after="0" w:afterAutospacing="0"/>
              <w:jc w:val="both"/>
              <w:rPr>
                <w:sz w:val="28"/>
                <w:szCs w:val="28"/>
              </w:rPr>
            </w:pPr>
            <w:r>
              <w:rPr>
                <w:color w:val="000000"/>
                <w:sz w:val="28"/>
                <w:szCs w:val="28"/>
              </w:rPr>
              <w:t>Кому ____________________________________</w:t>
            </w:r>
          </w:p>
          <w:p w14:paraId="10DCFF19" w14:textId="77777777" w:rsidR="0080161F" w:rsidRPr="003667A3" w:rsidRDefault="001845E5">
            <w:pPr>
              <w:pStyle w:val="afe"/>
              <w:widowControl w:val="0"/>
              <w:spacing w:beforeAutospacing="0" w:after="0" w:afterAutospacing="0"/>
              <w:jc w:val="both"/>
            </w:pPr>
            <w:r w:rsidRPr="003667A3">
              <w:rPr>
                <w:color w:val="00000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9332E70" w14:textId="77777777" w:rsidR="0080161F" w:rsidRDefault="001845E5">
            <w:pPr>
              <w:pStyle w:val="afe"/>
              <w:widowControl w:val="0"/>
              <w:spacing w:beforeAutospacing="0" w:after="0" w:afterAutospacing="0"/>
              <w:jc w:val="both"/>
              <w:rPr>
                <w:sz w:val="28"/>
                <w:szCs w:val="28"/>
              </w:rPr>
            </w:pPr>
            <w:r>
              <w:rPr>
                <w:color w:val="000000"/>
                <w:sz w:val="28"/>
                <w:szCs w:val="28"/>
              </w:rPr>
              <w:t>____________________________________</w:t>
            </w:r>
          </w:p>
          <w:p w14:paraId="0B8935B0" w14:textId="77777777" w:rsidR="0080161F" w:rsidRPr="003667A3" w:rsidRDefault="001845E5">
            <w:pPr>
              <w:pStyle w:val="afe"/>
              <w:widowControl w:val="0"/>
              <w:spacing w:beforeAutospacing="0" w:after="0" w:afterAutospacing="0"/>
              <w:jc w:val="both"/>
              <w:rPr>
                <w:color w:val="000000"/>
              </w:rPr>
            </w:pPr>
            <w:r w:rsidRPr="003667A3">
              <w:rPr>
                <w:color w:val="000000"/>
              </w:rPr>
              <w:t>почтовый индекс и адрес, телефон, адрес электронной почты)</w:t>
            </w:r>
          </w:p>
          <w:p w14:paraId="29DD60DA" w14:textId="77777777" w:rsidR="0080161F" w:rsidRDefault="0080161F">
            <w:pPr>
              <w:pStyle w:val="afe"/>
              <w:widowControl w:val="0"/>
              <w:spacing w:beforeAutospacing="0" w:after="0" w:afterAutospacing="0"/>
              <w:jc w:val="both"/>
              <w:rPr>
                <w:sz w:val="28"/>
                <w:szCs w:val="28"/>
              </w:rPr>
            </w:pPr>
          </w:p>
        </w:tc>
      </w:tr>
      <w:tr w:rsidR="0080161F" w14:paraId="714EF155" w14:textId="77777777">
        <w:tc>
          <w:tcPr>
            <w:tcW w:w="10063" w:type="dxa"/>
            <w:gridSpan w:val="3"/>
            <w:vAlign w:val="center"/>
          </w:tcPr>
          <w:p w14:paraId="2AACBFF4" w14:textId="77777777" w:rsidR="0080161F" w:rsidRDefault="001845E5">
            <w:pPr>
              <w:pStyle w:val="afe"/>
              <w:widowControl w:val="0"/>
              <w:spacing w:beforeAutospacing="0" w:after="0" w:afterAutospacing="0"/>
              <w:jc w:val="center"/>
              <w:rPr>
                <w:sz w:val="28"/>
                <w:szCs w:val="28"/>
              </w:rPr>
            </w:pPr>
            <w:r>
              <w:rPr>
                <w:color w:val="000000"/>
                <w:sz w:val="28"/>
                <w:szCs w:val="28"/>
              </w:rPr>
              <w:t>РЕШЕНИЕ</w:t>
            </w:r>
          </w:p>
          <w:p w14:paraId="404CB354" w14:textId="77777777" w:rsidR="0080161F" w:rsidRDefault="001845E5">
            <w:pPr>
              <w:pStyle w:val="afe"/>
              <w:widowControl w:val="0"/>
              <w:spacing w:beforeAutospacing="0" w:after="0" w:afterAutospacing="0"/>
              <w:jc w:val="center"/>
              <w:rPr>
                <w:sz w:val="28"/>
                <w:szCs w:val="28"/>
              </w:rPr>
            </w:pPr>
            <w:r>
              <w:rPr>
                <w:color w:val="000000"/>
                <w:sz w:val="28"/>
                <w:szCs w:val="28"/>
              </w:rPr>
              <w:t>об отказе во внесении исправлений в разрешение на строительство</w:t>
            </w:r>
          </w:p>
          <w:p w14:paraId="5988867D" w14:textId="77777777" w:rsidR="0080161F" w:rsidRDefault="001845E5">
            <w:pPr>
              <w:pStyle w:val="afe"/>
              <w:widowControl w:val="0"/>
              <w:spacing w:beforeAutospacing="0" w:after="0" w:afterAutospacing="0"/>
              <w:rPr>
                <w:sz w:val="28"/>
                <w:szCs w:val="28"/>
              </w:rPr>
            </w:pPr>
            <w:r>
              <w:rPr>
                <w:color w:val="000000"/>
                <w:sz w:val="28"/>
                <w:szCs w:val="28"/>
              </w:rPr>
              <w:t>______________________________________________________________________</w:t>
            </w:r>
          </w:p>
          <w:p w14:paraId="659C559B" w14:textId="77777777" w:rsidR="0080161F" w:rsidRPr="007D5F2F" w:rsidRDefault="001845E5">
            <w:pPr>
              <w:pStyle w:val="afe"/>
              <w:widowControl w:val="0"/>
              <w:spacing w:beforeAutospacing="0" w:after="0" w:afterAutospacing="0"/>
              <w:jc w:val="center"/>
              <w:rPr>
                <w:color w:val="000000"/>
                <w:sz w:val="22"/>
                <w:szCs w:val="22"/>
              </w:rPr>
            </w:pPr>
            <w:bookmarkStart w:id="84" w:name="P1862"/>
            <w:r w:rsidRPr="007D5F2F">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bookmarkEnd w:id="84"/>
          </w:p>
          <w:p w14:paraId="398D003D" w14:textId="77777777" w:rsidR="007D5F2F" w:rsidRDefault="007D5F2F">
            <w:pPr>
              <w:pStyle w:val="afe"/>
              <w:widowControl w:val="0"/>
              <w:spacing w:beforeAutospacing="0" w:after="0" w:afterAutospacing="0"/>
              <w:jc w:val="center"/>
              <w:rPr>
                <w:sz w:val="28"/>
                <w:szCs w:val="28"/>
              </w:rPr>
            </w:pPr>
          </w:p>
        </w:tc>
      </w:tr>
      <w:tr w:rsidR="0080161F" w:rsidRPr="007D5F2F" w14:paraId="53E4136D" w14:textId="77777777">
        <w:tc>
          <w:tcPr>
            <w:tcW w:w="10063" w:type="dxa"/>
            <w:gridSpan w:val="3"/>
            <w:vAlign w:val="center"/>
          </w:tcPr>
          <w:p w14:paraId="7C8D4D86" w14:textId="77777777" w:rsidR="0080161F" w:rsidRPr="007D5F2F" w:rsidRDefault="001845E5">
            <w:pPr>
              <w:pStyle w:val="afe"/>
              <w:widowControl w:val="0"/>
              <w:spacing w:beforeAutospacing="0" w:after="0" w:afterAutospacing="0"/>
              <w:jc w:val="both"/>
            </w:pPr>
            <w:r w:rsidRPr="007D5F2F">
              <w:rPr>
                <w:color w:val="000000"/>
              </w:rPr>
              <w:t>по результатам рассмотрения заявления об исправлении технических ошибок в разрешении на строительство от _________________ N _________________</w:t>
            </w:r>
          </w:p>
        </w:tc>
      </w:tr>
      <w:tr w:rsidR="0080161F" w:rsidRPr="007D5F2F" w14:paraId="1015A9EA" w14:textId="77777777">
        <w:tc>
          <w:tcPr>
            <w:tcW w:w="3059" w:type="dxa"/>
            <w:vAlign w:val="center"/>
          </w:tcPr>
          <w:p w14:paraId="6FCA1F47" w14:textId="77777777" w:rsidR="0080161F" w:rsidRPr="007D5F2F" w:rsidRDefault="001845E5">
            <w:pPr>
              <w:pStyle w:val="afe"/>
              <w:widowControl w:val="0"/>
              <w:spacing w:beforeAutospacing="0" w:after="0" w:afterAutospacing="0"/>
            </w:pPr>
            <w:r w:rsidRPr="007D5F2F">
              <w:t> </w:t>
            </w:r>
          </w:p>
        </w:tc>
        <w:tc>
          <w:tcPr>
            <w:tcW w:w="7004" w:type="dxa"/>
            <w:gridSpan w:val="2"/>
            <w:vAlign w:val="center"/>
          </w:tcPr>
          <w:p w14:paraId="381EC91A" w14:textId="77777777" w:rsidR="0080161F" w:rsidRPr="007D5F2F" w:rsidRDefault="001845E5">
            <w:pPr>
              <w:pStyle w:val="afe"/>
              <w:widowControl w:val="0"/>
              <w:spacing w:beforeAutospacing="0" w:after="0" w:afterAutospacing="0"/>
            </w:pPr>
            <w:r w:rsidRPr="007D5F2F">
              <w:rPr>
                <w:color w:val="000000"/>
              </w:rPr>
              <w:t xml:space="preserve">                 (дата и номер регистрации)</w:t>
            </w:r>
          </w:p>
        </w:tc>
      </w:tr>
      <w:tr w:rsidR="0080161F" w:rsidRPr="007D5F2F" w14:paraId="477AF5AD" w14:textId="77777777">
        <w:tc>
          <w:tcPr>
            <w:tcW w:w="10063" w:type="dxa"/>
            <w:gridSpan w:val="3"/>
            <w:vAlign w:val="center"/>
          </w:tcPr>
          <w:p w14:paraId="2A2423B7" w14:textId="77777777" w:rsidR="0080161F" w:rsidRPr="007D5F2F" w:rsidRDefault="001845E5">
            <w:pPr>
              <w:pStyle w:val="afe"/>
              <w:widowControl w:val="0"/>
              <w:spacing w:beforeAutospacing="0" w:after="0" w:afterAutospacing="0"/>
              <w:jc w:val="both"/>
            </w:pPr>
            <w:r w:rsidRPr="007D5F2F">
              <w:rPr>
                <w:color w:val="000000"/>
              </w:rPr>
              <w:t>принято решение об отказе во внесении исправлений в разрешение на строительство.</w:t>
            </w:r>
          </w:p>
        </w:tc>
      </w:tr>
    </w:tbl>
    <w:p w14:paraId="532FD1A7" w14:textId="77777777" w:rsidR="0080161F" w:rsidRPr="007D5F2F" w:rsidRDefault="001845E5">
      <w:pPr>
        <w:pStyle w:val="afe"/>
        <w:widowControl w:val="0"/>
        <w:spacing w:beforeAutospacing="0" w:after="0" w:afterAutospacing="0"/>
        <w:jc w:val="both"/>
      </w:pPr>
      <w:r w:rsidRPr="007D5F2F">
        <w:t> </w:t>
      </w:r>
    </w:p>
    <w:tbl>
      <w:tblPr>
        <w:tblW w:w="9944" w:type="dxa"/>
        <w:tblLayout w:type="fixed"/>
        <w:tblLook w:val="04A0" w:firstRow="1" w:lastRow="0" w:firstColumn="1" w:lastColumn="0" w:noHBand="0" w:noVBand="1"/>
      </w:tblPr>
      <w:tblGrid>
        <w:gridCol w:w="2668"/>
        <w:gridCol w:w="3990"/>
        <w:gridCol w:w="3286"/>
      </w:tblGrid>
      <w:tr w:rsidR="0080161F" w:rsidRPr="007D5F2F" w14:paraId="0343C935" w14:textId="77777777" w:rsidTr="007D5F2F">
        <w:tc>
          <w:tcPr>
            <w:tcW w:w="2668" w:type="dxa"/>
            <w:tcBorders>
              <w:top w:val="single" w:sz="4" w:space="0" w:color="000000"/>
              <w:left w:val="single" w:sz="4" w:space="0" w:color="000000"/>
              <w:bottom w:val="single" w:sz="4" w:space="0" w:color="000000"/>
              <w:right w:val="single" w:sz="4" w:space="0" w:color="000000"/>
            </w:tcBorders>
            <w:vAlign w:val="center"/>
          </w:tcPr>
          <w:p w14:paraId="6C8ACB68" w14:textId="77777777" w:rsidR="0080161F" w:rsidRPr="007D5F2F" w:rsidRDefault="001845E5">
            <w:pPr>
              <w:pStyle w:val="afe"/>
              <w:widowControl w:val="0"/>
              <w:spacing w:beforeAutospacing="0" w:after="0" w:afterAutospacing="0"/>
              <w:jc w:val="center"/>
            </w:pPr>
            <w:r w:rsidRPr="007D5F2F">
              <w:rPr>
                <w:color w:val="000000"/>
              </w:rPr>
              <w:t>N пункта Административного регламента</w:t>
            </w:r>
          </w:p>
        </w:tc>
        <w:tc>
          <w:tcPr>
            <w:tcW w:w="3990" w:type="dxa"/>
            <w:tcBorders>
              <w:top w:val="single" w:sz="4" w:space="0" w:color="000000"/>
              <w:left w:val="single" w:sz="4" w:space="0" w:color="000000"/>
              <w:bottom w:val="single" w:sz="4" w:space="0" w:color="000000"/>
              <w:right w:val="single" w:sz="4" w:space="0" w:color="000000"/>
            </w:tcBorders>
            <w:vAlign w:val="center"/>
          </w:tcPr>
          <w:p w14:paraId="23AA4986" w14:textId="77777777" w:rsidR="0080161F" w:rsidRPr="007D5F2F" w:rsidRDefault="001845E5">
            <w:pPr>
              <w:pStyle w:val="afe"/>
              <w:widowControl w:val="0"/>
              <w:spacing w:beforeAutospacing="0" w:after="0" w:afterAutospacing="0"/>
              <w:jc w:val="center"/>
            </w:pPr>
            <w:r w:rsidRPr="007D5F2F">
              <w:rPr>
                <w:color w:val="000000"/>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286" w:type="dxa"/>
            <w:tcBorders>
              <w:top w:val="single" w:sz="4" w:space="0" w:color="000000"/>
              <w:left w:val="single" w:sz="4" w:space="0" w:color="000000"/>
              <w:bottom w:val="single" w:sz="4" w:space="0" w:color="000000"/>
              <w:right w:val="single" w:sz="4" w:space="0" w:color="000000"/>
            </w:tcBorders>
            <w:vAlign w:val="center"/>
          </w:tcPr>
          <w:p w14:paraId="56D34D28" w14:textId="77777777" w:rsidR="0080161F" w:rsidRPr="007D5F2F" w:rsidRDefault="001845E5">
            <w:pPr>
              <w:pStyle w:val="afe"/>
              <w:widowControl w:val="0"/>
              <w:spacing w:beforeAutospacing="0" w:after="0" w:afterAutospacing="0"/>
              <w:jc w:val="center"/>
            </w:pPr>
            <w:r w:rsidRPr="007D5F2F">
              <w:rPr>
                <w:color w:val="000000"/>
              </w:rPr>
              <w:t>Разъяснение причин отказа во внесении исправлений в разрешение на строительство</w:t>
            </w:r>
          </w:p>
        </w:tc>
      </w:tr>
      <w:tr w:rsidR="0080161F" w:rsidRPr="007D5F2F" w14:paraId="08463B56" w14:textId="77777777" w:rsidTr="007D5F2F">
        <w:tc>
          <w:tcPr>
            <w:tcW w:w="2668" w:type="dxa"/>
            <w:tcBorders>
              <w:top w:val="single" w:sz="4" w:space="0" w:color="000000"/>
              <w:left w:val="single" w:sz="4" w:space="0" w:color="000000"/>
              <w:bottom w:val="single" w:sz="4" w:space="0" w:color="000000"/>
              <w:right w:val="single" w:sz="4" w:space="0" w:color="000000"/>
            </w:tcBorders>
            <w:vAlign w:val="center"/>
          </w:tcPr>
          <w:p w14:paraId="5A8AA947" w14:textId="77777777" w:rsidR="0080161F" w:rsidRPr="007D5F2F" w:rsidRDefault="001845E5" w:rsidP="007D5F2F">
            <w:pPr>
              <w:pStyle w:val="afe"/>
              <w:widowControl w:val="0"/>
              <w:spacing w:beforeAutospacing="0" w:after="0" w:afterAutospacing="0"/>
              <w:jc w:val="center"/>
            </w:pPr>
            <w:r w:rsidRPr="007D5F2F">
              <w:t>подпункт "а" пункта 3.102</w:t>
            </w:r>
          </w:p>
        </w:tc>
        <w:tc>
          <w:tcPr>
            <w:tcW w:w="3990" w:type="dxa"/>
            <w:tcBorders>
              <w:top w:val="single" w:sz="4" w:space="0" w:color="000000"/>
              <w:left w:val="single" w:sz="4" w:space="0" w:color="000000"/>
              <w:bottom w:val="single" w:sz="4" w:space="0" w:color="000000"/>
              <w:right w:val="single" w:sz="4" w:space="0" w:color="000000"/>
            </w:tcBorders>
            <w:vAlign w:val="center"/>
          </w:tcPr>
          <w:p w14:paraId="148CFD63" w14:textId="77777777" w:rsidR="0080161F" w:rsidRPr="007D5F2F" w:rsidRDefault="001845E5" w:rsidP="007D5F2F">
            <w:pPr>
              <w:pStyle w:val="afe"/>
              <w:widowControl w:val="0"/>
              <w:spacing w:beforeAutospacing="0" w:after="0" w:afterAutospacing="0"/>
              <w:jc w:val="center"/>
            </w:pPr>
            <w:r w:rsidRPr="007D5F2F">
              <w:rPr>
                <w:color w:val="000000"/>
              </w:rPr>
              <w:t xml:space="preserve">несоответствие заявителя кругу лиц, указанных в </w:t>
            </w:r>
            <w:hyperlink w:anchor="P131" w:tgtFrame="#P131">
              <w:r w:rsidRPr="007D5F2F">
                <w:t>пункте</w:t>
              </w:r>
            </w:hyperlink>
            <w:r w:rsidRPr="007D5F2F">
              <w:t xml:space="preserve"> 1.2.</w:t>
            </w:r>
            <w:r w:rsidRPr="007D5F2F">
              <w:rPr>
                <w:color w:val="000000"/>
              </w:rPr>
              <w:t xml:space="preserve"> Административного регламента</w:t>
            </w:r>
          </w:p>
        </w:tc>
        <w:tc>
          <w:tcPr>
            <w:tcW w:w="3286" w:type="dxa"/>
            <w:tcBorders>
              <w:top w:val="single" w:sz="4" w:space="0" w:color="000000"/>
              <w:left w:val="single" w:sz="4" w:space="0" w:color="000000"/>
              <w:bottom w:val="single" w:sz="4" w:space="0" w:color="000000"/>
              <w:right w:val="single" w:sz="4" w:space="0" w:color="000000"/>
            </w:tcBorders>
            <w:vAlign w:val="center"/>
          </w:tcPr>
          <w:p w14:paraId="7FE17B5A" w14:textId="77777777" w:rsidR="0080161F" w:rsidRPr="007D5F2F" w:rsidRDefault="001845E5" w:rsidP="007D5F2F">
            <w:pPr>
              <w:pStyle w:val="afe"/>
              <w:widowControl w:val="0"/>
              <w:spacing w:beforeAutospacing="0" w:after="0" w:afterAutospacing="0"/>
              <w:jc w:val="center"/>
            </w:pPr>
            <w:r w:rsidRPr="007D5F2F">
              <w:rPr>
                <w:color w:val="000000"/>
              </w:rPr>
              <w:t>Указываются основания такого вывода</w:t>
            </w:r>
          </w:p>
        </w:tc>
      </w:tr>
      <w:tr w:rsidR="0080161F" w:rsidRPr="007D5F2F" w14:paraId="75C14DAF" w14:textId="77777777" w:rsidTr="007D5F2F">
        <w:tc>
          <w:tcPr>
            <w:tcW w:w="2668" w:type="dxa"/>
            <w:tcBorders>
              <w:top w:val="single" w:sz="4" w:space="0" w:color="000000"/>
              <w:left w:val="single" w:sz="4" w:space="0" w:color="000000"/>
              <w:bottom w:val="single" w:sz="4" w:space="0" w:color="000000"/>
              <w:right w:val="single" w:sz="4" w:space="0" w:color="000000"/>
            </w:tcBorders>
            <w:vAlign w:val="center"/>
          </w:tcPr>
          <w:p w14:paraId="095F0DAA" w14:textId="77777777" w:rsidR="0080161F" w:rsidRPr="007D5F2F" w:rsidRDefault="001845E5" w:rsidP="007D5F2F">
            <w:pPr>
              <w:pStyle w:val="afe"/>
              <w:widowControl w:val="0"/>
              <w:spacing w:beforeAutospacing="0" w:after="0" w:afterAutospacing="0"/>
              <w:jc w:val="center"/>
            </w:pPr>
            <w:r w:rsidRPr="007D5F2F">
              <w:t>подпункт "б" пункта 3.102</w:t>
            </w:r>
          </w:p>
        </w:tc>
        <w:tc>
          <w:tcPr>
            <w:tcW w:w="3990" w:type="dxa"/>
            <w:tcBorders>
              <w:top w:val="single" w:sz="4" w:space="0" w:color="000000"/>
              <w:left w:val="single" w:sz="4" w:space="0" w:color="000000"/>
              <w:bottom w:val="single" w:sz="4" w:space="0" w:color="000000"/>
              <w:right w:val="single" w:sz="4" w:space="0" w:color="000000"/>
            </w:tcBorders>
            <w:vAlign w:val="center"/>
          </w:tcPr>
          <w:p w14:paraId="1E9BE7CF" w14:textId="77777777" w:rsidR="0080161F" w:rsidRPr="007D5F2F" w:rsidRDefault="001845E5" w:rsidP="007D5F2F">
            <w:pPr>
              <w:pStyle w:val="afe"/>
              <w:widowControl w:val="0"/>
              <w:spacing w:beforeAutospacing="0" w:after="0" w:afterAutospacing="0"/>
              <w:jc w:val="center"/>
            </w:pPr>
            <w:r w:rsidRPr="007D5F2F">
              <w:rPr>
                <w:color w:val="000000"/>
              </w:rPr>
              <w:t>отсутствие факта допущения опечаток и ошибок в разрешении на строительство</w:t>
            </w:r>
          </w:p>
        </w:tc>
        <w:tc>
          <w:tcPr>
            <w:tcW w:w="3286" w:type="dxa"/>
            <w:tcBorders>
              <w:top w:val="single" w:sz="4" w:space="0" w:color="000000"/>
              <w:left w:val="single" w:sz="4" w:space="0" w:color="000000"/>
              <w:bottom w:val="single" w:sz="4" w:space="0" w:color="000000"/>
              <w:right w:val="single" w:sz="4" w:space="0" w:color="000000"/>
            </w:tcBorders>
            <w:vAlign w:val="center"/>
          </w:tcPr>
          <w:p w14:paraId="5E18BAC0" w14:textId="77777777" w:rsidR="0080161F" w:rsidRPr="007D5F2F" w:rsidRDefault="001845E5" w:rsidP="007D5F2F">
            <w:pPr>
              <w:pStyle w:val="afe"/>
              <w:widowControl w:val="0"/>
              <w:spacing w:beforeAutospacing="0" w:after="0" w:afterAutospacing="0"/>
              <w:jc w:val="center"/>
            </w:pPr>
            <w:r w:rsidRPr="007D5F2F">
              <w:rPr>
                <w:color w:val="000000"/>
              </w:rPr>
              <w:t>Указываются основания такого вывода</w:t>
            </w:r>
          </w:p>
        </w:tc>
      </w:tr>
    </w:tbl>
    <w:p w14:paraId="13CE2F08" w14:textId="77777777" w:rsidR="0080161F" w:rsidRPr="007D5F2F" w:rsidRDefault="001845E5">
      <w:pPr>
        <w:pStyle w:val="afe"/>
        <w:widowControl w:val="0"/>
        <w:spacing w:beforeAutospacing="0" w:after="0" w:afterAutospacing="0"/>
        <w:jc w:val="both"/>
      </w:pPr>
      <w:r w:rsidRPr="007D5F2F">
        <w:t> </w:t>
      </w:r>
    </w:p>
    <w:tbl>
      <w:tblPr>
        <w:tblW w:w="10064" w:type="dxa"/>
        <w:tblLayout w:type="fixed"/>
        <w:tblLook w:val="04A0" w:firstRow="1" w:lastRow="0" w:firstColumn="1" w:lastColumn="0" w:noHBand="0" w:noVBand="1"/>
      </w:tblPr>
      <w:tblGrid>
        <w:gridCol w:w="3416"/>
        <w:gridCol w:w="2074"/>
        <w:gridCol w:w="4574"/>
      </w:tblGrid>
      <w:tr w:rsidR="0080161F" w:rsidRPr="007D5F2F" w14:paraId="57F368DD" w14:textId="77777777">
        <w:tc>
          <w:tcPr>
            <w:tcW w:w="10064" w:type="dxa"/>
            <w:gridSpan w:val="3"/>
            <w:vAlign w:val="center"/>
          </w:tcPr>
          <w:p w14:paraId="67EF1481" w14:textId="77777777" w:rsidR="0080161F" w:rsidRPr="007D5F2F" w:rsidRDefault="001845E5" w:rsidP="00515061">
            <w:pPr>
              <w:pStyle w:val="afe"/>
              <w:widowControl w:val="0"/>
              <w:spacing w:beforeAutospacing="0" w:after="0" w:afterAutospacing="0"/>
              <w:ind w:firstLine="851"/>
              <w:jc w:val="both"/>
            </w:pPr>
            <w:r w:rsidRPr="007D5F2F">
              <w:rPr>
                <w:color w:val="000000"/>
              </w:rPr>
              <w:t>Вы вправе повторно обратиться с заявлением об исправлении технических ошибок в разрешении на строительство после устранения указанных нарушений.</w:t>
            </w:r>
          </w:p>
          <w:p w14:paraId="59F28775" w14:textId="77777777" w:rsidR="0080161F" w:rsidRPr="007D5F2F" w:rsidRDefault="001845E5" w:rsidP="00515061">
            <w:pPr>
              <w:pStyle w:val="afe"/>
              <w:widowControl w:val="0"/>
              <w:spacing w:beforeAutospacing="0" w:after="0" w:afterAutospacing="0"/>
              <w:ind w:firstLine="851"/>
              <w:jc w:val="both"/>
            </w:pPr>
            <w:r w:rsidRPr="007D5F2F">
              <w:rPr>
                <w:color w:val="000000"/>
              </w:rPr>
              <w:t xml:space="preserve">Данный отказ может быть обжалован в досудебном порядке путем направления </w:t>
            </w:r>
            <w:r w:rsidRPr="007D5F2F">
              <w:rPr>
                <w:color w:val="000000"/>
              </w:rPr>
              <w:lastRenderedPageBreak/>
              <w:t>жалобы в</w:t>
            </w:r>
            <w:r w:rsidR="00515061">
              <w:rPr>
                <w:color w:val="000000"/>
              </w:rPr>
              <w:t xml:space="preserve"> администрацию Черемховского районного муниципального образования</w:t>
            </w:r>
            <w:r w:rsidRPr="007D5F2F">
              <w:rPr>
                <w:color w:val="000000"/>
              </w:rPr>
              <w:t>, а также в судебном порядке.</w:t>
            </w:r>
          </w:p>
          <w:p w14:paraId="4843713D" w14:textId="77777777" w:rsidR="0080161F" w:rsidRPr="007D5F2F" w:rsidRDefault="001845E5" w:rsidP="00515061">
            <w:pPr>
              <w:pStyle w:val="afe"/>
              <w:widowControl w:val="0"/>
              <w:spacing w:beforeAutospacing="0" w:after="0" w:afterAutospacing="0"/>
              <w:ind w:firstLine="851"/>
              <w:jc w:val="both"/>
            </w:pPr>
            <w:r w:rsidRPr="007D5F2F">
              <w:rPr>
                <w:color w:val="000000"/>
              </w:rPr>
              <w:t>Дополнительно информируем: _______________________________________________</w:t>
            </w:r>
          </w:p>
          <w:p w14:paraId="5E5C13EA" w14:textId="77777777" w:rsidR="0080161F" w:rsidRPr="007D5F2F" w:rsidRDefault="001845E5" w:rsidP="00515061">
            <w:pPr>
              <w:pStyle w:val="afe"/>
              <w:widowControl w:val="0"/>
              <w:spacing w:beforeAutospacing="0" w:after="0" w:afterAutospacing="0"/>
              <w:jc w:val="both"/>
            </w:pPr>
            <w:r w:rsidRPr="007D5F2F">
              <w:rPr>
                <w:color w:val="000000"/>
              </w:rPr>
              <w:t>______________________________________________________________________</w:t>
            </w:r>
            <w:r w:rsidR="00515061">
              <w:rPr>
                <w:color w:val="000000"/>
              </w:rPr>
              <w:t>______</w:t>
            </w:r>
            <w:r w:rsidRPr="007D5F2F">
              <w:rPr>
                <w:color w:val="000000"/>
              </w:rPr>
              <w:t>___.</w:t>
            </w:r>
          </w:p>
          <w:p w14:paraId="0D74E149"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c>
      </w:tr>
      <w:tr w:rsidR="0080161F" w:rsidRPr="007D5F2F" w14:paraId="19656DA1" w14:textId="77777777">
        <w:tc>
          <w:tcPr>
            <w:tcW w:w="3416" w:type="dxa"/>
            <w:vAlign w:val="center"/>
          </w:tcPr>
          <w:p w14:paraId="300ABABB" w14:textId="77777777" w:rsidR="0080161F" w:rsidRPr="007D5F2F" w:rsidRDefault="001845E5">
            <w:pPr>
              <w:pStyle w:val="afe"/>
              <w:widowControl w:val="0"/>
              <w:spacing w:beforeAutospacing="0" w:after="0" w:afterAutospacing="0"/>
              <w:jc w:val="center"/>
            </w:pPr>
            <w:r w:rsidRPr="007D5F2F">
              <w:rPr>
                <w:color w:val="000000"/>
              </w:rPr>
              <w:lastRenderedPageBreak/>
              <w:t>______________________</w:t>
            </w:r>
          </w:p>
        </w:tc>
        <w:tc>
          <w:tcPr>
            <w:tcW w:w="2074" w:type="dxa"/>
            <w:vAlign w:val="center"/>
          </w:tcPr>
          <w:p w14:paraId="26AA669C" w14:textId="77777777" w:rsidR="0080161F" w:rsidRPr="007D5F2F" w:rsidRDefault="001845E5">
            <w:pPr>
              <w:pStyle w:val="afe"/>
              <w:widowControl w:val="0"/>
              <w:spacing w:beforeAutospacing="0" w:after="0" w:afterAutospacing="0"/>
              <w:jc w:val="center"/>
            </w:pPr>
            <w:r w:rsidRPr="007D5F2F">
              <w:rPr>
                <w:color w:val="000000"/>
              </w:rPr>
              <w:t>____________</w:t>
            </w:r>
          </w:p>
        </w:tc>
        <w:tc>
          <w:tcPr>
            <w:tcW w:w="4574" w:type="dxa"/>
            <w:vAlign w:val="center"/>
          </w:tcPr>
          <w:p w14:paraId="722F3DDE" w14:textId="77777777" w:rsidR="0080161F" w:rsidRPr="007D5F2F" w:rsidRDefault="001845E5">
            <w:pPr>
              <w:pStyle w:val="afe"/>
              <w:widowControl w:val="0"/>
              <w:spacing w:beforeAutospacing="0" w:after="0" w:afterAutospacing="0"/>
              <w:jc w:val="center"/>
            </w:pPr>
            <w:r w:rsidRPr="007D5F2F">
              <w:rPr>
                <w:color w:val="000000"/>
              </w:rPr>
              <w:t>______________________________</w:t>
            </w:r>
          </w:p>
        </w:tc>
      </w:tr>
      <w:tr w:rsidR="0080161F" w:rsidRPr="007D5F2F" w14:paraId="2FB32D92" w14:textId="77777777">
        <w:tc>
          <w:tcPr>
            <w:tcW w:w="3416" w:type="dxa"/>
            <w:vAlign w:val="center"/>
          </w:tcPr>
          <w:p w14:paraId="632B7641"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(должность)</w:t>
            </w:r>
          </w:p>
        </w:tc>
        <w:tc>
          <w:tcPr>
            <w:tcW w:w="2074" w:type="dxa"/>
            <w:vAlign w:val="center"/>
          </w:tcPr>
          <w:p w14:paraId="1564815E"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(подпись)</w:t>
            </w:r>
          </w:p>
        </w:tc>
        <w:tc>
          <w:tcPr>
            <w:tcW w:w="4574" w:type="dxa"/>
            <w:vAlign w:val="center"/>
          </w:tcPr>
          <w:p w14:paraId="4BC3C040"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(фамилия, имя, отчество (при наличии))</w:t>
            </w:r>
          </w:p>
        </w:tc>
      </w:tr>
      <w:tr w:rsidR="0080161F" w14:paraId="68FFA212" w14:textId="77777777">
        <w:tc>
          <w:tcPr>
            <w:tcW w:w="10064" w:type="dxa"/>
            <w:gridSpan w:val="3"/>
            <w:vAlign w:val="center"/>
          </w:tcPr>
          <w:p w14:paraId="07E7F71C" w14:textId="77777777" w:rsidR="0080161F" w:rsidRDefault="0080161F">
            <w:pPr>
              <w:pStyle w:val="afe"/>
              <w:widowControl w:val="0"/>
              <w:spacing w:beforeAutospacing="0" w:after="0" w:afterAutospacing="0"/>
              <w:jc w:val="both"/>
              <w:rPr>
                <w:sz w:val="28"/>
                <w:szCs w:val="28"/>
              </w:rPr>
            </w:pPr>
          </w:p>
        </w:tc>
      </w:tr>
    </w:tbl>
    <w:p w14:paraId="31F96F85" w14:textId="77777777" w:rsidR="0086440F" w:rsidRDefault="0086440F">
      <w:pPr>
        <w:pStyle w:val="afe"/>
        <w:widowControl w:val="0"/>
        <w:spacing w:beforeAutospacing="0" w:after="0" w:afterAutospacing="0"/>
        <w:jc w:val="right"/>
        <w:rPr>
          <w:sz w:val="28"/>
          <w:szCs w:val="28"/>
        </w:rPr>
      </w:pPr>
      <w:bookmarkStart w:id="85" w:name="Приложение_9"/>
      <w:bookmarkEnd w:id="85"/>
    </w:p>
    <w:p w14:paraId="49381922" w14:textId="77777777" w:rsidR="0086440F" w:rsidRDefault="0086440F">
      <w:pPr>
        <w:pStyle w:val="afe"/>
        <w:widowControl w:val="0"/>
        <w:spacing w:beforeAutospacing="0" w:after="0" w:afterAutospacing="0"/>
        <w:jc w:val="right"/>
        <w:rPr>
          <w:sz w:val="28"/>
          <w:szCs w:val="28"/>
        </w:rPr>
      </w:pPr>
    </w:p>
    <w:p w14:paraId="082902B3" w14:textId="77777777" w:rsidR="0086440F" w:rsidRDefault="0086440F">
      <w:pPr>
        <w:pStyle w:val="afe"/>
        <w:widowControl w:val="0"/>
        <w:spacing w:beforeAutospacing="0" w:after="0" w:afterAutospacing="0"/>
        <w:jc w:val="right"/>
        <w:rPr>
          <w:sz w:val="28"/>
          <w:szCs w:val="28"/>
        </w:rPr>
      </w:pPr>
    </w:p>
    <w:p w14:paraId="28593C3C" w14:textId="77777777" w:rsidR="0086440F" w:rsidRDefault="0086440F">
      <w:pPr>
        <w:pStyle w:val="afe"/>
        <w:widowControl w:val="0"/>
        <w:spacing w:beforeAutospacing="0" w:after="0" w:afterAutospacing="0"/>
        <w:jc w:val="right"/>
        <w:rPr>
          <w:sz w:val="28"/>
          <w:szCs w:val="28"/>
        </w:rPr>
      </w:pPr>
    </w:p>
    <w:p w14:paraId="02688DE9" w14:textId="77777777" w:rsidR="0086440F" w:rsidRDefault="0086440F">
      <w:pPr>
        <w:pStyle w:val="afe"/>
        <w:widowControl w:val="0"/>
        <w:spacing w:beforeAutospacing="0" w:after="0" w:afterAutospacing="0"/>
        <w:jc w:val="right"/>
        <w:rPr>
          <w:sz w:val="28"/>
          <w:szCs w:val="28"/>
        </w:rPr>
      </w:pPr>
    </w:p>
    <w:p w14:paraId="0018DB65" w14:textId="77777777" w:rsidR="0086440F" w:rsidRDefault="0086440F">
      <w:pPr>
        <w:pStyle w:val="afe"/>
        <w:widowControl w:val="0"/>
        <w:spacing w:beforeAutospacing="0" w:after="0" w:afterAutospacing="0"/>
        <w:jc w:val="right"/>
        <w:rPr>
          <w:sz w:val="28"/>
          <w:szCs w:val="28"/>
        </w:rPr>
      </w:pPr>
    </w:p>
    <w:p w14:paraId="54A56A90" w14:textId="77777777" w:rsidR="0086440F" w:rsidRDefault="0086440F">
      <w:pPr>
        <w:pStyle w:val="afe"/>
        <w:widowControl w:val="0"/>
        <w:spacing w:beforeAutospacing="0" w:after="0" w:afterAutospacing="0"/>
        <w:jc w:val="right"/>
        <w:rPr>
          <w:sz w:val="28"/>
          <w:szCs w:val="28"/>
        </w:rPr>
      </w:pPr>
    </w:p>
    <w:p w14:paraId="68F601FA" w14:textId="77777777" w:rsidR="0086440F" w:rsidRDefault="0086440F">
      <w:pPr>
        <w:pStyle w:val="afe"/>
        <w:widowControl w:val="0"/>
        <w:spacing w:beforeAutospacing="0" w:after="0" w:afterAutospacing="0"/>
        <w:jc w:val="right"/>
        <w:rPr>
          <w:sz w:val="28"/>
          <w:szCs w:val="28"/>
        </w:rPr>
      </w:pPr>
    </w:p>
    <w:p w14:paraId="40B6C3C3" w14:textId="77777777" w:rsidR="0086440F" w:rsidRDefault="0086440F">
      <w:pPr>
        <w:pStyle w:val="afe"/>
        <w:widowControl w:val="0"/>
        <w:spacing w:beforeAutospacing="0" w:after="0" w:afterAutospacing="0"/>
        <w:jc w:val="right"/>
        <w:rPr>
          <w:sz w:val="28"/>
          <w:szCs w:val="28"/>
        </w:rPr>
      </w:pPr>
    </w:p>
    <w:p w14:paraId="3E80F7EA" w14:textId="77777777" w:rsidR="0086440F" w:rsidRDefault="0086440F">
      <w:pPr>
        <w:pStyle w:val="afe"/>
        <w:widowControl w:val="0"/>
        <w:spacing w:beforeAutospacing="0" w:after="0" w:afterAutospacing="0"/>
        <w:jc w:val="right"/>
        <w:rPr>
          <w:sz w:val="28"/>
          <w:szCs w:val="28"/>
        </w:rPr>
      </w:pPr>
    </w:p>
    <w:p w14:paraId="74B3B14F" w14:textId="77777777" w:rsidR="0086440F" w:rsidRDefault="0086440F">
      <w:pPr>
        <w:pStyle w:val="afe"/>
        <w:widowControl w:val="0"/>
        <w:spacing w:beforeAutospacing="0" w:after="0" w:afterAutospacing="0"/>
        <w:jc w:val="right"/>
        <w:rPr>
          <w:sz w:val="28"/>
          <w:szCs w:val="28"/>
        </w:rPr>
      </w:pPr>
    </w:p>
    <w:p w14:paraId="2CA613B8" w14:textId="77777777" w:rsidR="0086440F" w:rsidRDefault="0086440F">
      <w:pPr>
        <w:pStyle w:val="afe"/>
        <w:widowControl w:val="0"/>
        <w:spacing w:beforeAutospacing="0" w:after="0" w:afterAutospacing="0"/>
        <w:jc w:val="right"/>
        <w:rPr>
          <w:sz w:val="28"/>
          <w:szCs w:val="28"/>
        </w:rPr>
      </w:pPr>
    </w:p>
    <w:p w14:paraId="7A4F4299" w14:textId="77777777" w:rsidR="0086440F" w:rsidRDefault="0086440F">
      <w:pPr>
        <w:pStyle w:val="afe"/>
        <w:widowControl w:val="0"/>
        <w:spacing w:beforeAutospacing="0" w:after="0" w:afterAutospacing="0"/>
        <w:jc w:val="right"/>
        <w:rPr>
          <w:sz w:val="28"/>
          <w:szCs w:val="28"/>
        </w:rPr>
      </w:pPr>
    </w:p>
    <w:p w14:paraId="4DBACFBB" w14:textId="77777777" w:rsidR="0086440F" w:rsidRDefault="0086440F">
      <w:pPr>
        <w:pStyle w:val="afe"/>
        <w:widowControl w:val="0"/>
        <w:spacing w:beforeAutospacing="0" w:after="0" w:afterAutospacing="0"/>
        <w:jc w:val="right"/>
        <w:rPr>
          <w:sz w:val="28"/>
          <w:szCs w:val="28"/>
        </w:rPr>
      </w:pPr>
    </w:p>
    <w:p w14:paraId="12C0255C" w14:textId="77777777" w:rsidR="0086440F" w:rsidRDefault="0086440F">
      <w:pPr>
        <w:pStyle w:val="afe"/>
        <w:widowControl w:val="0"/>
        <w:spacing w:beforeAutospacing="0" w:after="0" w:afterAutospacing="0"/>
        <w:jc w:val="right"/>
        <w:rPr>
          <w:sz w:val="28"/>
          <w:szCs w:val="28"/>
        </w:rPr>
      </w:pPr>
    </w:p>
    <w:p w14:paraId="7065E787" w14:textId="77777777" w:rsidR="0086440F" w:rsidRDefault="0086440F">
      <w:pPr>
        <w:pStyle w:val="afe"/>
        <w:widowControl w:val="0"/>
        <w:spacing w:beforeAutospacing="0" w:after="0" w:afterAutospacing="0"/>
        <w:jc w:val="right"/>
        <w:rPr>
          <w:sz w:val="28"/>
          <w:szCs w:val="28"/>
        </w:rPr>
      </w:pPr>
    </w:p>
    <w:p w14:paraId="10700D39" w14:textId="77777777" w:rsidR="0086440F" w:rsidRDefault="0086440F">
      <w:pPr>
        <w:pStyle w:val="afe"/>
        <w:widowControl w:val="0"/>
        <w:spacing w:beforeAutospacing="0" w:after="0" w:afterAutospacing="0"/>
        <w:jc w:val="right"/>
        <w:rPr>
          <w:sz w:val="28"/>
          <w:szCs w:val="28"/>
        </w:rPr>
      </w:pPr>
    </w:p>
    <w:p w14:paraId="35B7FBD4" w14:textId="77777777" w:rsidR="0086440F" w:rsidRDefault="0086440F">
      <w:pPr>
        <w:pStyle w:val="afe"/>
        <w:widowControl w:val="0"/>
        <w:spacing w:beforeAutospacing="0" w:after="0" w:afterAutospacing="0"/>
        <w:jc w:val="right"/>
        <w:rPr>
          <w:sz w:val="28"/>
          <w:szCs w:val="28"/>
        </w:rPr>
      </w:pPr>
    </w:p>
    <w:p w14:paraId="6E44CFBA" w14:textId="77777777" w:rsidR="0086440F" w:rsidRDefault="0086440F">
      <w:pPr>
        <w:pStyle w:val="afe"/>
        <w:widowControl w:val="0"/>
        <w:spacing w:beforeAutospacing="0" w:after="0" w:afterAutospacing="0"/>
        <w:jc w:val="right"/>
        <w:rPr>
          <w:sz w:val="28"/>
          <w:szCs w:val="28"/>
        </w:rPr>
      </w:pPr>
    </w:p>
    <w:p w14:paraId="60E1F8FF" w14:textId="77777777" w:rsidR="0086440F" w:rsidRDefault="0086440F">
      <w:pPr>
        <w:pStyle w:val="afe"/>
        <w:widowControl w:val="0"/>
        <w:spacing w:beforeAutospacing="0" w:after="0" w:afterAutospacing="0"/>
        <w:jc w:val="right"/>
        <w:rPr>
          <w:sz w:val="28"/>
          <w:szCs w:val="28"/>
        </w:rPr>
      </w:pPr>
    </w:p>
    <w:p w14:paraId="581A342A" w14:textId="77777777" w:rsidR="0086440F" w:rsidRDefault="0086440F">
      <w:pPr>
        <w:pStyle w:val="afe"/>
        <w:widowControl w:val="0"/>
        <w:spacing w:beforeAutospacing="0" w:after="0" w:afterAutospacing="0"/>
        <w:jc w:val="right"/>
        <w:rPr>
          <w:sz w:val="28"/>
          <w:szCs w:val="28"/>
        </w:rPr>
      </w:pPr>
    </w:p>
    <w:p w14:paraId="00500DD2" w14:textId="77777777" w:rsidR="0086440F" w:rsidRDefault="0086440F">
      <w:pPr>
        <w:pStyle w:val="afe"/>
        <w:widowControl w:val="0"/>
        <w:spacing w:beforeAutospacing="0" w:after="0" w:afterAutospacing="0"/>
        <w:jc w:val="right"/>
        <w:rPr>
          <w:sz w:val="28"/>
          <w:szCs w:val="28"/>
        </w:rPr>
      </w:pPr>
    </w:p>
    <w:p w14:paraId="1A2EED9C" w14:textId="77777777" w:rsidR="0086440F" w:rsidRDefault="0086440F">
      <w:pPr>
        <w:pStyle w:val="afe"/>
        <w:widowControl w:val="0"/>
        <w:spacing w:beforeAutospacing="0" w:after="0" w:afterAutospacing="0"/>
        <w:jc w:val="right"/>
        <w:rPr>
          <w:sz w:val="28"/>
          <w:szCs w:val="28"/>
        </w:rPr>
      </w:pPr>
    </w:p>
    <w:p w14:paraId="155E359E" w14:textId="77777777" w:rsidR="0086440F" w:rsidRDefault="0086440F">
      <w:pPr>
        <w:pStyle w:val="afe"/>
        <w:widowControl w:val="0"/>
        <w:spacing w:beforeAutospacing="0" w:after="0" w:afterAutospacing="0"/>
        <w:jc w:val="right"/>
        <w:rPr>
          <w:sz w:val="28"/>
          <w:szCs w:val="28"/>
        </w:rPr>
      </w:pPr>
    </w:p>
    <w:p w14:paraId="5A3BBC3B" w14:textId="77777777" w:rsidR="0086440F" w:rsidRDefault="0086440F">
      <w:pPr>
        <w:pStyle w:val="afe"/>
        <w:widowControl w:val="0"/>
        <w:spacing w:beforeAutospacing="0" w:after="0" w:afterAutospacing="0"/>
        <w:jc w:val="right"/>
        <w:rPr>
          <w:sz w:val="28"/>
          <w:szCs w:val="28"/>
        </w:rPr>
      </w:pPr>
    </w:p>
    <w:p w14:paraId="40B0FA8F" w14:textId="77777777" w:rsidR="0086440F" w:rsidRDefault="0086440F">
      <w:pPr>
        <w:pStyle w:val="afe"/>
        <w:widowControl w:val="0"/>
        <w:spacing w:beforeAutospacing="0" w:after="0" w:afterAutospacing="0"/>
        <w:jc w:val="right"/>
        <w:rPr>
          <w:sz w:val="28"/>
          <w:szCs w:val="28"/>
        </w:rPr>
      </w:pPr>
    </w:p>
    <w:p w14:paraId="608904CF" w14:textId="77777777" w:rsidR="0086440F" w:rsidRDefault="0086440F">
      <w:pPr>
        <w:pStyle w:val="afe"/>
        <w:widowControl w:val="0"/>
        <w:spacing w:beforeAutospacing="0" w:after="0" w:afterAutospacing="0"/>
        <w:jc w:val="right"/>
        <w:rPr>
          <w:sz w:val="28"/>
          <w:szCs w:val="28"/>
        </w:rPr>
      </w:pPr>
    </w:p>
    <w:p w14:paraId="038A5045" w14:textId="77777777" w:rsidR="0086440F" w:rsidRDefault="0086440F">
      <w:pPr>
        <w:pStyle w:val="afe"/>
        <w:widowControl w:val="0"/>
        <w:spacing w:beforeAutospacing="0" w:after="0" w:afterAutospacing="0"/>
        <w:jc w:val="right"/>
        <w:rPr>
          <w:sz w:val="28"/>
          <w:szCs w:val="28"/>
        </w:rPr>
      </w:pPr>
    </w:p>
    <w:p w14:paraId="6C361D16" w14:textId="77777777" w:rsidR="0086440F" w:rsidRDefault="0086440F">
      <w:pPr>
        <w:pStyle w:val="afe"/>
        <w:widowControl w:val="0"/>
        <w:spacing w:beforeAutospacing="0" w:after="0" w:afterAutospacing="0"/>
        <w:jc w:val="right"/>
        <w:rPr>
          <w:sz w:val="28"/>
          <w:szCs w:val="28"/>
        </w:rPr>
      </w:pPr>
    </w:p>
    <w:p w14:paraId="7306D3C5" w14:textId="77777777" w:rsidR="0086440F" w:rsidRDefault="0086440F">
      <w:pPr>
        <w:pStyle w:val="afe"/>
        <w:widowControl w:val="0"/>
        <w:spacing w:beforeAutospacing="0" w:after="0" w:afterAutospacing="0"/>
        <w:jc w:val="right"/>
        <w:rPr>
          <w:sz w:val="28"/>
          <w:szCs w:val="28"/>
        </w:rPr>
      </w:pPr>
    </w:p>
    <w:p w14:paraId="67F7134A" w14:textId="77777777" w:rsidR="0086440F" w:rsidRDefault="0086440F">
      <w:pPr>
        <w:pStyle w:val="afe"/>
        <w:widowControl w:val="0"/>
        <w:spacing w:beforeAutospacing="0" w:after="0" w:afterAutospacing="0"/>
        <w:jc w:val="right"/>
        <w:rPr>
          <w:sz w:val="28"/>
          <w:szCs w:val="28"/>
        </w:rPr>
      </w:pPr>
    </w:p>
    <w:p w14:paraId="0CABFF4A" w14:textId="77777777" w:rsidR="0086440F" w:rsidRDefault="0086440F">
      <w:pPr>
        <w:pStyle w:val="afe"/>
        <w:widowControl w:val="0"/>
        <w:spacing w:beforeAutospacing="0" w:after="0" w:afterAutospacing="0"/>
        <w:jc w:val="right"/>
        <w:rPr>
          <w:sz w:val="28"/>
          <w:szCs w:val="28"/>
        </w:rPr>
      </w:pPr>
    </w:p>
    <w:p w14:paraId="3D6D6198" w14:textId="77777777" w:rsidR="0086440F" w:rsidRDefault="0086440F">
      <w:pPr>
        <w:pStyle w:val="afe"/>
        <w:widowControl w:val="0"/>
        <w:spacing w:beforeAutospacing="0" w:after="0" w:afterAutospacing="0"/>
        <w:jc w:val="right"/>
        <w:rPr>
          <w:sz w:val="28"/>
          <w:szCs w:val="28"/>
        </w:rPr>
      </w:pPr>
    </w:p>
    <w:p w14:paraId="2845E866" w14:textId="77777777" w:rsidR="0086440F" w:rsidRDefault="0086440F">
      <w:pPr>
        <w:pStyle w:val="afe"/>
        <w:widowControl w:val="0"/>
        <w:spacing w:beforeAutospacing="0" w:after="0" w:afterAutospacing="0"/>
        <w:jc w:val="right"/>
        <w:rPr>
          <w:sz w:val="28"/>
          <w:szCs w:val="28"/>
        </w:rPr>
      </w:pPr>
    </w:p>
    <w:p w14:paraId="1CF16547" w14:textId="77777777" w:rsidR="0086440F" w:rsidRDefault="0086440F">
      <w:pPr>
        <w:pStyle w:val="afe"/>
        <w:widowControl w:val="0"/>
        <w:spacing w:beforeAutospacing="0" w:after="0" w:afterAutospacing="0"/>
        <w:jc w:val="right"/>
        <w:rPr>
          <w:sz w:val="28"/>
          <w:szCs w:val="28"/>
        </w:rPr>
      </w:pPr>
    </w:p>
    <w:p w14:paraId="73C70E8F" w14:textId="77777777" w:rsidR="0086440F" w:rsidRDefault="0086440F">
      <w:pPr>
        <w:pStyle w:val="afe"/>
        <w:widowControl w:val="0"/>
        <w:spacing w:beforeAutospacing="0" w:after="0" w:afterAutospacing="0"/>
        <w:jc w:val="right"/>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86440F" w:rsidRPr="0086440F" w14:paraId="0FAA2E41" w14:textId="77777777" w:rsidTr="009A66C8">
        <w:tc>
          <w:tcPr>
            <w:tcW w:w="3253" w:type="dxa"/>
          </w:tcPr>
          <w:p w14:paraId="39755DB9" w14:textId="77777777" w:rsidR="0086440F" w:rsidRPr="0086440F" w:rsidRDefault="0086440F" w:rsidP="0086440F">
            <w:pPr>
              <w:pStyle w:val="ConsPlusNormal"/>
              <w:jc w:val="both"/>
              <w:rPr>
                <w:color w:val="auto"/>
              </w:rPr>
            </w:pPr>
            <w:bookmarkStart w:id="86" w:name="_Hlk212450655"/>
          </w:p>
          <w:p w14:paraId="669950CE" w14:textId="77777777" w:rsidR="0086440F" w:rsidRPr="0086440F" w:rsidRDefault="0086440F" w:rsidP="0086440F">
            <w:pPr>
              <w:pStyle w:val="ConsPlusNormal"/>
              <w:jc w:val="both"/>
              <w:rPr>
                <w:color w:val="auto"/>
              </w:rPr>
            </w:pPr>
            <w:r w:rsidRPr="0086440F">
              <w:rPr>
                <w:color w:val="auto"/>
              </w:rPr>
              <w:br w:type="page"/>
            </w:r>
          </w:p>
        </w:tc>
        <w:tc>
          <w:tcPr>
            <w:tcW w:w="1567" w:type="dxa"/>
          </w:tcPr>
          <w:p w14:paraId="22BDDD6F" w14:textId="77777777" w:rsidR="0086440F" w:rsidRPr="0086440F" w:rsidRDefault="0086440F" w:rsidP="0086440F">
            <w:pPr>
              <w:pStyle w:val="ConsPlusNormal"/>
              <w:jc w:val="both"/>
              <w:rPr>
                <w:color w:val="auto"/>
              </w:rPr>
            </w:pPr>
          </w:p>
        </w:tc>
        <w:tc>
          <w:tcPr>
            <w:tcW w:w="5245" w:type="dxa"/>
          </w:tcPr>
          <w:p w14:paraId="68E4A2B2" w14:textId="77777777" w:rsidR="0086440F" w:rsidRPr="0086440F" w:rsidRDefault="0086440F" w:rsidP="0086440F">
            <w:pPr>
              <w:pStyle w:val="ConsPlusNormal"/>
              <w:jc w:val="both"/>
              <w:rPr>
                <w:color w:val="auto"/>
              </w:rPr>
            </w:pPr>
            <w:r w:rsidRPr="0086440F">
              <w:rPr>
                <w:color w:val="auto"/>
              </w:rPr>
              <w:t>Приложение № 1</w:t>
            </w:r>
            <w:r w:rsidR="00D06163">
              <w:rPr>
                <w:color w:val="auto"/>
              </w:rPr>
              <w:t>3</w:t>
            </w:r>
          </w:p>
          <w:p w14:paraId="2642696C" w14:textId="77777777" w:rsidR="0086440F" w:rsidRPr="0086440F" w:rsidRDefault="0086440F" w:rsidP="0086440F">
            <w:pPr>
              <w:pStyle w:val="ConsPlusNormal"/>
              <w:jc w:val="both"/>
              <w:rPr>
                <w:color w:val="auto"/>
              </w:rPr>
            </w:pPr>
            <w:r w:rsidRPr="0086440F">
              <w:rPr>
                <w:color w:val="auto"/>
              </w:rPr>
              <w:t xml:space="preserve">к Административному регламенту </w:t>
            </w:r>
          </w:p>
          <w:p w14:paraId="5CD31725" w14:textId="77777777" w:rsidR="0086440F" w:rsidRPr="0086440F" w:rsidRDefault="0086440F" w:rsidP="0086440F">
            <w:pPr>
              <w:pStyle w:val="ConsPlusNormal"/>
              <w:jc w:val="both"/>
              <w:rPr>
                <w:color w:val="auto"/>
              </w:rPr>
            </w:pPr>
            <w:r w:rsidRPr="0086440F">
              <w:rPr>
                <w:color w:val="auto"/>
              </w:rPr>
              <w:t xml:space="preserve">предоставления муниципальной услуги </w:t>
            </w:r>
          </w:p>
          <w:p w14:paraId="292BC826" w14:textId="77777777" w:rsidR="0086440F" w:rsidRPr="0086440F" w:rsidRDefault="0086440F" w:rsidP="0086440F">
            <w:pPr>
              <w:pStyle w:val="ConsPlusNormal"/>
              <w:jc w:val="both"/>
              <w:rPr>
                <w:color w:val="auto"/>
              </w:rPr>
            </w:pPr>
            <w:r w:rsidRPr="0086440F">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6"/>
    </w:tbl>
    <w:p w14:paraId="0EBD1BEE" w14:textId="77777777" w:rsidR="0080161F" w:rsidRDefault="0080161F">
      <w:pPr>
        <w:pStyle w:val="ConsPlusNormal"/>
        <w:jc w:val="both"/>
        <w:rPr>
          <w:sz w:val="28"/>
          <w:szCs w:val="28"/>
        </w:rPr>
      </w:pPr>
    </w:p>
    <w:p w14:paraId="07E5224D" w14:textId="77777777" w:rsidR="0080161F" w:rsidRDefault="001845E5">
      <w:pPr>
        <w:pStyle w:val="ConsPlusNormal"/>
        <w:jc w:val="right"/>
        <w:rPr>
          <w:sz w:val="28"/>
          <w:szCs w:val="28"/>
        </w:rPr>
      </w:pPr>
      <w:r>
        <w:rPr>
          <w:sz w:val="28"/>
          <w:szCs w:val="28"/>
        </w:rPr>
        <w:t>ФОРМА</w:t>
      </w:r>
    </w:p>
    <w:tbl>
      <w:tblPr>
        <w:tblW w:w="10206" w:type="dxa"/>
        <w:tblInd w:w="-80"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80161F" w14:paraId="56B32601" w14:textId="77777777" w:rsidTr="00F71003">
        <w:tc>
          <w:tcPr>
            <w:tcW w:w="10206" w:type="dxa"/>
          </w:tcPr>
          <w:p w14:paraId="7C619738" w14:textId="77777777" w:rsidR="0080161F" w:rsidRDefault="0080161F">
            <w:pPr>
              <w:pStyle w:val="afe"/>
              <w:widowControl w:val="0"/>
              <w:spacing w:beforeAutospacing="0" w:after="0" w:afterAutospacing="0"/>
              <w:jc w:val="right"/>
              <w:rPr>
                <w:sz w:val="28"/>
                <w:szCs w:val="28"/>
              </w:rPr>
            </w:pPr>
            <w:bookmarkStart w:id="87" w:name="Par1241"/>
            <w:bookmarkStart w:id="88" w:name="Приложение_10"/>
            <w:bookmarkEnd w:id="87"/>
            <w:bookmarkEnd w:id="88"/>
          </w:p>
          <w:p w14:paraId="46F348D6" w14:textId="77777777" w:rsidR="0080161F" w:rsidRDefault="001845E5">
            <w:pPr>
              <w:pStyle w:val="afe"/>
              <w:widowControl w:val="0"/>
              <w:spacing w:beforeAutospacing="0" w:after="240" w:afterAutospacing="0"/>
              <w:jc w:val="center"/>
              <w:rPr>
                <w:sz w:val="28"/>
                <w:szCs w:val="28"/>
              </w:rPr>
            </w:pPr>
            <w:r>
              <w:rPr>
                <w:color w:val="000000"/>
                <w:sz w:val="28"/>
                <w:szCs w:val="28"/>
              </w:rPr>
              <w:t> </w:t>
            </w:r>
          </w:p>
          <w:p w14:paraId="7E3E1F91"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З А Я В Л Е Н И Е</w:t>
            </w:r>
          </w:p>
          <w:p w14:paraId="304DF81C"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об оставлении заявления о выдаче разрешения на строительство,</w:t>
            </w:r>
          </w:p>
          <w:p w14:paraId="3A341C85"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заявления о внесении изменений в разрешение на строительство, заявления</w:t>
            </w:r>
          </w:p>
          <w:p w14:paraId="7C36E5B1"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о внесении изменений в разрешение на строительство в связи с</w:t>
            </w:r>
          </w:p>
          <w:p w14:paraId="6116AD29"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необходимостью продления срока действия разрешения на строительство,</w:t>
            </w:r>
          </w:p>
          <w:p w14:paraId="3DFDF375"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уведомления о переходе прав на земельный участок, права пользования</w:t>
            </w:r>
          </w:p>
          <w:p w14:paraId="5271A91E" w14:textId="77777777" w:rsidR="0080161F" w:rsidRDefault="001845E5">
            <w:pPr>
              <w:pStyle w:val="afe"/>
              <w:widowControl w:val="0"/>
              <w:spacing w:beforeAutospacing="0" w:after="0" w:afterAutospacing="0"/>
              <w:ind w:firstLine="567"/>
              <w:jc w:val="center"/>
              <w:rPr>
                <w:color w:val="000000"/>
                <w:sz w:val="28"/>
                <w:szCs w:val="28"/>
              </w:rPr>
            </w:pPr>
            <w:r>
              <w:rPr>
                <w:color w:val="000000"/>
                <w:sz w:val="28"/>
                <w:szCs w:val="28"/>
              </w:rPr>
              <w:t>недрами, об образовании земельного участка без рассмотрения</w:t>
            </w:r>
          </w:p>
          <w:p w14:paraId="6D71C707" w14:textId="77777777" w:rsidR="0080161F" w:rsidRDefault="0080161F">
            <w:pPr>
              <w:pStyle w:val="afe"/>
              <w:widowControl w:val="0"/>
              <w:spacing w:beforeAutospacing="0" w:after="0" w:afterAutospacing="0"/>
              <w:ind w:firstLine="567"/>
              <w:jc w:val="center"/>
              <w:rPr>
                <w:sz w:val="28"/>
                <w:szCs w:val="28"/>
              </w:rPr>
            </w:pPr>
          </w:p>
          <w:p w14:paraId="40ED3D4C" w14:textId="77777777" w:rsidR="0080161F" w:rsidRDefault="001845E5">
            <w:pPr>
              <w:pStyle w:val="afe"/>
              <w:widowControl w:val="0"/>
              <w:spacing w:beforeAutospacing="0" w:after="0" w:afterAutospacing="0"/>
              <w:jc w:val="right"/>
              <w:rPr>
                <w:sz w:val="28"/>
                <w:szCs w:val="28"/>
              </w:rPr>
            </w:pPr>
            <w:r>
              <w:rPr>
                <w:color w:val="000000"/>
                <w:sz w:val="28"/>
                <w:szCs w:val="28"/>
              </w:rPr>
              <w:t>«__» ____________20____ г.</w:t>
            </w:r>
          </w:p>
          <w:p w14:paraId="685559DC" w14:textId="77777777" w:rsidR="0080161F" w:rsidRDefault="001845E5">
            <w:pPr>
              <w:pStyle w:val="afe"/>
              <w:widowControl w:val="0"/>
              <w:spacing w:beforeAutospacing="0" w:after="0" w:afterAutospacing="0"/>
              <w:jc w:val="right"/>
              <w:rPr>
                <w:sz w:val="28"/>
                <w:szCs w:val="28"/>
              </w:rPr>
            </w:pPr>
            <w:r>
              <w:rPr>
                <w:color w:val="000000"/>
                <w:sz w:val="28"/>
                <w:szCs w:val="28"/>
              </w:rPr>
              <w:t> </w:t>
            </w:r>
          </w:p>
          <w:p w14:paraId="2D65312D" w14:textId="77777777" w:rsidR="0080161F" w:rsidRDefault="001845E5">
            <w:pPr>
              <w:pStyle w:val="ConsPlusNormal"/>
              <w:rPr>
                <w:sz w:val="28"/>
                <w:szCs w:val="28"/>
              </w:rPr>
            </w:pPr>
            <w:r>
              <w:rPr>
                <w:sz w:val="28"/>
                <w:szCs w:val="28"/>
              </w:rPr>
              <w:t>________________________________________________________________________</w:t>
            </w:r>
          </w:p>
          <w:p w14:paraId="1E1C668A" w14:textId="77777777" w:rsidR="0080161F" w:rsidRPr="00EB0827" w:rsidRDefault="001845E5">
            <w:pPr>
              <w:pStyle w:val="afe"/>
              <w:widowControl w:val="0"/>
              <w:spacing w:beforeAutospacing="0" w:after="0" w:afterAutospacing="0"/>
              <w:ind w:firstLine="567"/>
              <w:jc w:val="center"/>
            </w:pPr>
            <w:r w:rsidRPr="00EB0827">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29671C8" w14:textId="77777777" w:rsidR="0080161F" w:rsidRDefault="001845E5">
            <w:pPr>
              <w:pStyle w:val="afe"/>
              <w:widowControl w:val="0"/>
              <w:spacing w:beforeAutospacing="0" w:after="0" w:afterAutospacing="0"/>
              <w:ind w:firstLine="567"/>
              <w:jc w:val="both"/>
              <w:rPr>
                <w:sz w:val="28"/>
                <w:szCs w:val="28"/>
              </w:rPr>
            </w:pPr>
            <w:r>
              <w:rPr>
                <w:color w:val="000000"/>
                <w:sz w:val="28"/>
                <w:szCs w:val="28"/>
              </w:rPr>
              <w:t> </w:t>
            </w:r>
          </w:p>
          <w:p w14:paraId="2097E198" w14:textId="77777777" w:rsidR="0080161F" w:rsidRPr="0038553B" w:rsidRDefault="001845E5">
            <w:pPr>
              <w:pStyle w:val="afe"/>
              <w:widowControl w:val="0"/>
              <w:spacing w:beforeAutospacing="0" w:after="0" w:afterAutospacing="0"/>
              <w:ind w:firstLine="720"/>
              <w:jc w:val="both"/>
            </w:pPr>
            <w:r w:rsidRPr="0038553B">
              <w:rPr>
                <w:color w:val="000000"/>
              </w:rPr>
              <w:t xml:space="preserve">Прошу </w:t>
            </w:r>
            <w:proofErr w:type="gramStart"/>
            <w:r w:rsidRPr="0038553B">
              <w:rPr>
                <w:color w:val="000000"/>
              </w:rPr>
              <w:t>оставить  </w:t>
            </w:r>
            <w:r w:rsidR="0038553B" w:rsidRPr="0038553B">
              <w:rPr>
                <w:color w:val="000000"/>
              </w:rPr>
              <w:t>заявление</w:t>
            </w:r>
            <w:proofErr w:type="gramEnd"/>
            <w:r w:rsidR="0038553B" w:rsidRPr="0038553B">
              <w:rPr>
                <w:color w:val="000000"/>
              </w:rPr>
              <w:t xml:space="preserve"> </w:t>
            </w:r>
            <w:r w:rsidRPr="0038553B">
              <w:rPr>
                <w:color w:val="000000"/>
              </w:rPr>
              <w:t>            </w:t>
            </w:r>
          </w:p>
          <w:p w14:paraId="7DB6592F" w14:textId="77777777" w:rsidR="0080161F" w:rsidRPr="0038553B" w:rsidRDefault="001845E5">
            <w:pPr>
              <w:pStyle w:val="afe"/>
              <w:widowControl w:val="0"/>
              <w:spacing w:beforeAutospacing="0" w:after="0" w:afterAutospacing="0"/>
              <w:jc w:val="both"/>
            </w:pPr>
            <w:r w:rsidRPr="0038553B">
              <w:rPr>
                <w:color w:val="000000"/>
              </w:rPr>
              <w:t>от ______________№________________________ без рассмотрения.</w:t>
            </w:r>
          </w:p>
          <w:p w14:paraId="57885F87" w14:textId="77777777" w:rsidR="00FB0308" w:rsidRDefault="00A47384" w:rsidP="00FB0308">
            <w:pPr>
              <w:pStyle w:val="afe"/>
              <w:widowControl w:val="0"/>
              <w:spacing w:beforeAutospacing="0" w:after="280" w:afterAutospacing="0"/>
              <w:rPr>
                <w:color w:val="000000"/>
                <w:sz w:val="22"/>
                <w:szCs w:val="22"/>
              </w:rPr>
            </w:pPr>
            <w:r>
              <w:rPr>
                <w:color w:val="000000"/>
                <w:sz w:val="22"/>
                <w:szCs w:val="22"/>
              </w:rPr>
              <w:t xml:space="preserve">           </w:t>
            </w:r>
            <w:r w:rsidR="001845E5" w:rsidRPr="0038553B">
              <w:rPr>
                <w:color w:val="000000"/>
                <w:sz w:val="22"/>
                <w:szCs w:val="22"/>
              </w:rPr>
              <w:t>(дата и номер регистрации)</w:t>
            </w:r>
          </w:p>
          <w:p w14:paraId="25C596D6" w14:textId="77777777" w:rsidR="0080161F" w:rsidRPr="0038553B" w:rsidRDefault="001845E5" w:rsidP="00FB0308">
            <w:pPr>
              <w:pStyle w:val="afe"/>
              <w:widowControl w:val="0"/>
              <w:spacing w:beforeAutospacing="0" w:after="280" w:afterAutospacing="0"/>
              <w:jc w:val="center"/>
            </w:pPr>
            <w:r w:rsidRPr="0038553B">
              <w:rPr>
                <w:color w:val="000000"/>
              </w:rPr>
              <w:t>1. Сведения о застройщике</w:t>
            </w:r>
          </w:p>
          <w:tbl>
            <w:tblPr>
              <w:tblW w:w="9941" w:type="dxa"/>
              <w:jc w:val="center"/>
              <w:tblLayout w:type="fixed"/>
              <w:tblCellMar>
                <w:left w:w="10" w:type="dxa"/>
                <w:right w:w="10" w:type="dxa"/>
              </w:tblCellMar>
              <w:tblLook w:val="04A0" w:firstRow="1" w:lastRow="0" w:firstColumn="1" w:lastColumn="0" w:noHBand="0" w:noVBand="1"/>
            </w:tblPr>
            <w:tblGrid>
              <w:gridCol w:w="1050"/>
              <w:gridCol w:w="4628"/>
              <w:gridCol w:w="4263"/>
            </w:tblGrid>
            <w:tr w:rsidR="0080161F" w:rsidRPr="0038553B" w14:paraId="3735750A" w14:textId="77777777">
              <w:trPr>
                <w:trHeight w:val="1219"/>
                <w:jc w:val="center"/>
              </w:trPr>
              <w:tc>
                <w:tcPr>
                  <w:tcW w:w="1050" w:type="dxa"/>
                  <w:tcBorders>
                    <w:top w:val="single" w:sz="6" w:space="0" w:color="000000"/>
                    <w:left w:val="single" w:sz="6" w:space="0" w:color="000000"/>
                  </w:tcBorders>
                  <w:shd w:val="clear" w:color="auto" w:fill="FFFFFF"/>
                  <w:vAlign w:val="center"/>
                </w:tcPr>
                <w:p w14:paraId="28384C96" w14:textId="77777777" w:rsidR="0080161F" w:rsidRPr="0038553B" w:rsidRDefault="001845E5">
                  <w:pPr>
                    <w:pStyle w:val="afe"/>
                    <w:widowControl w:val="0"/>
                    <w:spacing w:beforeAutospacing="0" w:after="0" w:afterAutospacing="0"/>
                    <w:jc w:val="center"/>
                  </w:pPr>
                  <w:r w:rsidRPr="0038553B">
                    <w:rPr>
                      <w:color w:val="000000"/>
                    </w:rPr>
                    <w:t>1.1</w:t>
                  </w:r>
                </w:p>
              </w:tc>
              <w:tc>
                <w:tcPr>
                  <w:tcW w:w="4628" w:type="dxa"/>
                  <w:tcBorders>
                    <w:top w:val="single" w:sz="6" w:space="0" w:color="000000"/>
                    <w:left w:val="single" w:sz="6" w:space="0" w:color="000000"/>
                  </w:tcBorders>
                  <w:shd w:val="clear" w:color="auto" w:fill="FFFFFF"/>
                  <w:vAlign w:val="center"/>
                </w:tcPr>
                <w:p w14:paraId="12DEDCDA" w14:textId="77777777" w:rsidR="0080161F" w:rsidRPr="0038553B" w:rsidRDefault="001845E5" w:rsidP="0038553B">
                  <w:pPr>
                    <w:pStyle w:val="afe"/>
                    <w:widowControl w:val="0"/>
                    <w:spacing w:beforeAutospacing="0" w:after="0" w:afterAutospacing="0" w:line="238" w:lineRule="atLeast"/>
                    <w:ind w:left="83" w:right="127"/>
                    <w:jc w:val="both"/>
                  </w:pPr>
                  <w:r w:rsidRPr="0038553B">
                    <w:rPr>
                      <w:color w:val="000000"/>
                    </w:rPr>
                    <w:t>Сведения о физическом лице, в случае если застройщиком является физическое лицо:</w:t>
                  </w:r>
                </w:p>
              </w:tc>
              <w:tc>
                <w:tcPr>
                  <w:tcW w:w="4263" w:type="dxa"/>
                  <w:tcBorders>
                    <w:top w:val="single" w:sz="6" w:space="0" w:color="000000"/>
                    <w:left w:val="single" w:sz="6" w:space="0" w:color="000000"/>
                    <w:right w:val="single" w:sz="6" w:space="0" w:color="000000"/>
                  </w:tcBorders>
                  <w:shd w:val="clear" w:color="auto" w:fill="FFFFFF"/>
                  <w:vAlign w:val="center"/>
                </w:tcPr>
                <w:p w14:paraId="0ACB602E"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3DF36863" w14:textId="77777777">
              <w:trPr>
                <w:trHeight w:val="874"/>
                <w:jc w:val="center"/>
              </w:trPr>
              <w:tc>
                <w:tcPr>
                  <w:tcW w:w="1050" w:type="dxa"/>
                  <w:tcBorders>
                    <w:top w:val="single" w:sz="6" w:space="0" w:color="000000"/>
                    <w:left w:val="single" w:sz="6" w:space="0" w:color="000000"/>
                    <w:bottom w:val="single" w:sz="6" w:space="0" w:color="000000"/>
                  </w:tcBorders>
                  <w:shd w:val="clear" w:color="auto" w:fill="FFFFFF"/>
                  <w:vAlign w:val="center"/>
                </w:tcPr>
                <w:p w14:paraId="18D7E08B" w14:textId="77777777" w:rsidR="0080161F" w:rsidRPr="0038553B" w:rsidRDefault="001845E5">
                  <w:pPr>
                    <w:pStyle w:val="afe"/>
                    <w:widowControl w:val="0"/>
                    <w:spacing w:beforeAutospacing="0" w:after="0" w:afterAutospacing="0"/>
                    <w:jc w:val="center"/>
                  </w:pPr>
                  <w:r w:rsidRPr="0038553B">
                    <w:rPr>
                      <w:color w:val="000000"/>
                    </w:rPr>
                    <w:t>1.1.1</w:t>
                  </w:r>
                </w:p>
              </w:tc>
              <w:tc>
                <w:tcPr>
                  <w:tcW w:w="4628" w:type="dxa"/>
                  <w:tcBorders>
                    <w:top w:val="single" w:sz="6" w:space="0" w:color="000000"/>
                    <w:left w:val="single" w:sz="6" w:space="0" w:color="000000"/>
                    <w:bottom w:val="single" w:sz="6" w:space="0" w:color="000000"/>
                  </w:tcBorders>
                  <w:shd w:val="clear" w:color="auto" w:fill="FFFFFF"/>
                  <w:vAlign w:val="center"/>
                </w:tcPr>
                <w:p w14:paraId="2CCDFB28" w14:textId="77777777" w:rsidR="0080161F" w:rsidRPr="0038553B" w:rsidRDefault="001845E5" w:rsidP="0038553B">
                  <w:pPr>
                    <w:pStyle w:val="afe"/>
                    <w:widowControl w:val="0"/>
                    <w:spacing w:beforeAutospacing="0" w:after="0" w:afterAutospacing="0" w:line="235" w:lineRule="atLeast"/>
                    <w:ind w:left="83" w:right="127"/>
                    <w:jc w:val="both"/>
                  </w:pPr>
                  <w:r w:rsidRPr="0038553B">
                    <w:rPr>
                      <w:color w:val="000000"/>
                    </w:rPr>
                    <w:t>Фамилия, имя, отчество (при наличии)</w:t>
                  </w:r>
                </w:p>
              </w:tc>
              <w:tc>
                <w:tcPr>
                  <w:tcW w:w="4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28EC05"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0D2774E" w14:textId="77777777" w:rsidTr="00DF7920">
              <w:trPr>
                <w:trHeight w:val="1162"/>
                <w:jc w:val="center"/>
              </w:trPr>
              <w:tc>
                <w:tcPr>
                  <w:tcW w:w="1050" w:type="dxa"/>
                  <w:tcBorders>
                    <w:top w:val="single" w:sz="6" w:space="0" w:color="000000"/>
                    <w:left w:val="single" w:sz="6" w:space="0" w:color="000000"/>
                    <w:bottom w:val="single" w:sz="6" w:space="0" w:color="000000"/>
                  </w:tcBorders>
                  <w:shd w:val="clear" w:color="auto" w:fill="FFFFFF"/>
                  <w:vAlign w:val="center"/>
                </w:tcPr>
                <w:p w14:paraId="3DF87F72" w14:textId="77777777" w:rsidR="0080161F" w:rsidRPr="0038553B" w:rsidRDefault="001845E5">
                  <w:pPr>
                    <w:pStyle w:val="afe"/>
                    <w:widowControl w:val="0"/>
                    <w:spacing w:beforeAutospacing="0" w:after="0" w:afterAutospacing="0"/>
                    <w:jc w:val="center"/>
                  </w:pPr>
                  <w:r w:rsidRPr="0038553B">
                    <w:rPr>
                      <w:color w:val="000000"/>
                    </w:rPr>
                    <w:lastRenderedPageBreak/>
                    <w:t>1.1.2</w:t>
                  </w:r>
                </w:p>
              </w:tc>
              <w:tc>
                <w:tcPr>
                  <w:tcW w:w="4628" w:type="dxa"/>
                  <w:tcBorders>
                    <w:top w:val="single" w:sz="6" w:space="0" w:color="000000"/>
                    <w:left w:val="single" w:sz="6" w:space="0" w:color="000000"/>
                    <w:bottom w:val="single" w:sz="6" w:space="0" w:color="000000"/>
                  </w:tcBorders>
                  <w:shd w:val="clear" w:color="auto" w:fill="FFFFFF"/>
                  <w:vAlign w:val="center"/>
                </w:tcPr>
                <w:p w14:paraId="013E1E52" w14:textId="77777777" w:rsidR="0080161F" w:rsidRPr="0038553B" w:rsidRDefault="001845E5" w:rsidP="0038553B">
                  <w:pPr>
                    <w:pStyle w:val="afe"/>
                    <w:widowControl w:val="0"/>
                    <w:spacing w:beforeAutospacing="0" w:after="0" w:afterAutospacing="0" w:line="235" w:lineRule="atLeast"/>
                    <w:ind w:left="83" w:right="127"/>
                    <w:jc w:val="both"/>
                  </w:pPr>
                  <w:r w:rsidRPr="0038553B">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1DE477"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225687B" w14:textId="77777777" w:rsidTr="00DF7920">
              <w:trPr>
                <w:trHeight w:val="696"/>
                <w:jc w:val="center"/>
              </w:trPr>
              <w:tc>
                <w:tcPr>
                  <w:tcW w:w="1050" w:type="dxa"/>
                  <w:tcBorders>
                    <w:top w:val="single" w:sz="6" w:space="0" w:color="000000"/>
                    <w:left w:val="single" w:sz="6" w:space="0" w:color="000000"/>
                  </w:tcBorders>
                  <w:shd w:val="clear" w:color="auto" w:fill="FFFFFF"/>
                  <w:vAlign w:val="center"/>
                </w:tcPr>
                <w:p w14:paraId="0537DAFC" w14:textId="77777777" w:rsidR="0080161F" w:rsidRPr="0038553B" w:rsidRDefault="001845E5">
                  <w:pPr>
                    <w:pStyle w:val="afe"/>
                    <w:widowControl w:val="0"/>
                    <w:spacing w:beforeAutospacing="0" w:after="0" w:afterAutospacing="0"/>
                    <w:ind w:firstLine="240"/>
                    <w:jc w:val="both"/>
                  </w:pPr>
                  <w:r w:rsidRPr="0038553B">
                    <w:rPr>
                      <w:color w:val="000000"/>
                    </w:rPr>
                    <w:t>1.1.3</w:t>
                  </w:r>
                </w:p>
              </w:tc>
              <w:tc>
                <w:tcPr>
                  <w:tcW w:w="4628" w:type="dxa"/>
                  <w:tcBorders>
                    <w:top w:val="single" w:sz="6" w:space="0" w:color="000000"/>
                    <w:left w:val="single" w:sz="6" w:space="0" w:color="000000"/>
                  </w:tcBorders>
                  <w:shd w:val="clear" w:color="auto" w:fill="FFFFFF"/>
                  <w:vAlign w:val="center"/>
                </w:tcPr>
                <w:p w14:paraId="4AD89B63" w14:textId="77777777" w:rsidR="0080161F" w:rsidRPr="0038553B" w:rsidRDefault="001845E5" w:rsidP="00004418">
                  <w:pPr>
                    <w:pStyle w:val="afe"/>
                    <w:widowControl w:val="0"/>
                    <w:spacing w:beforeAutospacing="0" w:after="0" w:afterAutospacing="0" w:line="253" w:lineRule="atLeast"/>
                    <w:ind w:left="83" w:right="127"/>
                  </w:pPr>
                  <w:r w:rsidRPr="0038553B">
                    <w:rPr>
                      <w:color w:val="000000"/>
                    </w:rPr>
                    <w:t>Основной государственный регистрационный номер индивидуального предпринимателя</w:t>
                  </w:r>
                </w:p>
              </w:tc>
              <w:tc>
                <w:tcPr>
                  <w:tcW w:w="4263" w:type="dxa"/>
                  <w:tcBorders>
                    <w:top w:val="single" w:sz="6" w:space="0" w:color="000000"/>
                    <w:left w:val="single" w:sz="6" w:space="0" w:color="000000"/>
                    <w:right w:val="single" w:sz="6" w:space="0" w:color="000000"/>
                  </w:tcBorders>
                  <w:shd w:val="clear" w:color="auto" w:fill="FFFFFF"/>
                  <w:vAlign w:val="center"/>
                </w:tcPr>
                <w:p w14:paraId="72CDF463"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1EFA1DED" w14:textId="77777777">
              <w:trPr>
                <w:trHeight w:val="426"/>
                <w:jc w:val="center"/>
              </w:trPr>
              <w:tc>
                <w:tcPr>
                  <w:tcW w:w="1050" w:type="dxa"/>
                  <w:tcBorders>
                    <w:top w:val="single" w:sz="6" w:space="0" w:color="000000"/>
                    <w:left w:val="single" w:sz="6" w:space="0" w:color="000000"/>
                  </w:tcBorders>
                  <w:shd w:val="clear" w:color="auto" w:fill="FFFFFF"/>
                  <w:vAlign w:val="center"/>
                </w:tcPr>
                <w:p w14:paraId="502633E3" w14:textId="77777777" w:rsidR="0080161F" w:rsidRPr="0038553B" w:rsidRDefault="001845E5">
                  <w:pPr>
                    <w:pStyle w:val="afe"/>
                    <w:widowControl w:val="0"/>
                    <w:spacing w:beforeAutospacing="0" w:after="0" w:afterAutospacing="0"/>
                    <w:jc w:val="center"/>
                  </w:pPr>
                  <w:r w:rsidRPr="0038553B">
                    <w:rPr>
                      <w:color w:val="000000"/>
                    </w:rPr>
                    <w:t>1.2</w:t>
                  </w:r>
                </w:p>
              </w:tc>
              <w:tc>
                <w:tcPr>
                  <w:tcW w:w="4628" w:type="dxa"/>
                  <w:tcBorders>
                    <w:top w:val="single" w:sz="6" w:space="0" w:color="000000"/>
                    <w:left w:val="single" w:sz="6" w:space="0" w:color="000000"/>
                  </w:tcBorders>
                  <w:shd w:val="clear" w:color="auto" w:fill="FFFFFF"/>
                  <w:vAlign w:val="center"/>
                </w:tcPr>
                <w:p w14:paraId="64A1794F" w14:textId="77777777" w:rsidR="0080161F" w:rsidRPr="0038553B" w:rsidRDefault="001845E5" w:rsidP="0038553B">
                  <w:pPr>
                    <w:pStyle w:val="afe"/>
                    <w:widowControl w:val="0"/>
                    <w:spacing w:beforeAutospacing="0" w:after="0" w:afterAutospacing="0"/>
                    <w:ind w:left="83" w:right="127"/>
                    <w:jc w:val="both"/>
                  </w:pPr>
                  <w:r w:rsidRPr="0038553B">
                    <w:rPr>
                      <w:color w:val="000000"/>
                    </w:rPr>
                    <w:t>Сведения о юридическом лице:</w:t>
                  </w:r>
                </w:p>
              </w:tc>
              <w:tc>
                <w:tcPr>
                  <w:tcW w:w="4263" w:type="dxa"/>
                  <w:tcBorders>
                    <w:top w:val="single" w:sz="6" w:space="0" w:color="000000"/>
                    <w:left w:val="single" w:sz="6" w:space="0" w:color="000000"/>
                    <w:right w:val="single" w:sz="6" w:space="0" w:color="000000"/>
                  </w:tcBorders>
                  <w:shd w:val="clear" w:color="auto" w:fill="FFFFFF"/>
                  <w:vAlign w:val="center"/>
                </w:tcPr>
                <w:p w14:paraId="21B7B07B"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4A1575D8" w14:textId="77777777">
              <w:trPr>
                <w:trHeight w:val="518"/>
                <w:jc w:val="center"/>
              </w:trPr>
              <w:tc>
                <w:tcPr>
                  <w:tcW w:w="1050" w:type="dxa"/>
                  <w:tcBorders>
                    <w:top w:val="single" w:sz="6" w:space="0" w:color="000000"/>
                    <w:left w:val="single" w:sz="6" w:space="0" w:color="000000"/>
                  </w:tcBorders>
                  <w:shd w:val="clear" w:color="auto" w:fill="FFFFFF"/>
                  <w:vAlign w:val="center"/>
                </w:tcPr>
                <w:p w14:paraId="7C5ACC42" w14:textId="77777777" w:rsidR="0080161F" w:rsidRPr="0038553B" w:rsidRDefault="001845E5">
                  <w:pPr>
                    <w:pStyle w:val="afe"/>
                    <w:widowControl w:val="0"/>
                    <w:spacing w:beforeAutospacing="0" w:after="0" w:afterAutospacing="0"/>
                    <w:ind w:firstLine="240"/>
                    <w:jc w:val="both"/>
                  </w:pPr>
                  <w:r w:rsidRPr="0038553B">
                    <w:rPr>
                      <w:color w:val="000000"/>
                    </w:rPr>
                    <w:t>1.2.1</w:t>
                  </w:r>
                </w:p>
              </w:tc>
              <w:tc>
                <w:tcPr>
                  <w:tcW w:w="4628" w:type="dxa"/>
                  <w:tcBorders>
                    <w:top w:val="single" w:sz="6" w:space="0" w:color="000000"/>
                    <w:left w:val="single" w:sz="6" w:space="0" w:color="000000"/>
                  </w:tcBorders>
                  <w:shd w:val="clear" w:color="auto" w:fill="FFFFFF"/>
                  <w:vAlign w:val="center"/>
                </w:tcPr>
                <w:p w14:paraId="425B04E6" w14:textId="77777777" w:rsidR="0080161F" w:rsidRPr="0038553B" w:rsidRDefault="001845E5" w:rsidP="0038553B">
                  <w:pPr>
                    <w:pStyle w:val="afe"/>
                    <w:widowControl w:val="0"/>
                    <w:spacing w:beforeAutospacing="0" w:after="0" w:afterAutospacing="0"/>
                    <w:ind w:left="83" w:right="127"/>
                    <w:jc w:val="both"/>
                  </w:pPr>
                  <w:r w:rsidRPr="0038553B">
                    <w:rPr>
                      <w:color w:val="000000"/>
                    </w:rPr>
                    <w:t>Полное наименование</w:t>
                  </w:r>
                </w:p>
              </w:tc>
              <w:tc>
                <w:tcPr>
                  <w:tcW w:w="4263" w:type="dxa"/>
                  <w:tcBorders>
                    <w:top w:val="single" w:sz="6" w:space="0" w:color="000000"/>
                    <w:left w:val="single" w:sz="6" w:space="0" w:color="000000"/>
                    <w:right w:val="single" w:sz="6" w:space="0" w:color="000000"/>
                  </w:tcBorders>
                  <w:shd w:val="clear" w:color="auto" w:fill="FFFFFF"/>
                  <w:vAlign w:val="center"/>
                </w:tcPr>
                <w:p w14:paraId="38D7CE63"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31A93C5C" w14:textId="77777777">
              <w:trPr>
                <w:trHeight w:val="765"/>
                <w:jc w:val="center"/>
              </w:trPr>
              <w:tc>
                <w:tcPr>
                  <w:tcW w:w="1050" w:type="dxa"/>
                  <w:tcBorders>
                    <w:top w:val="single" w:sz="6" w:space="0" w:color="000000"/>
                    <w:left w:val="single" w:sz="6" w:space="0" w:color="000000"/>
                  </w:tcBorders>
                  <w:shd w:val="clear" w:color="auto" w:fill="FFFFFF"/>
                  <w:vAlign w:val="center"/>
                </w:tcPr>
                <w:p w14:paraId="3456BD0E" w14:textId="77777777" w:rsidR="0080161F" w:rsidRPr="0038553B" w:rsidRDefault="001845E5">
                  <w:pPr>
                    <w:pStyle w:val="afe"/>
                    <w:widowControl w:val="0"/>
                    <w:spacing w:beforeAutospacing="0" w:after="0" w:afterAutospacing="0"/>
                    <w:ind w:firstLine="240"/>
                    <w:jc w:val="both"/>
                  </w:pPr>
                  <w:r w:rsidRPr="0038553B">
                    <w:rPr>
                      <w:color w:val="000000"/>
                    </w:rPr>
                    <w:t>1.2.2</w:t>
                  </w:r>
                </w:p>
              </w:tc>
              <w:tc>
                <w:tcPr>
                  <w:tcW w:w="4628" w:type="dxa"/>
                  <w:tcBorders>
                    <w:top w:val="single" w:sz="6" w:space="0" w:color="000000"/>
                    <w:left w:val="single" w:sz="6" w:space="0" w:color="000000"/>
                  </w:tcBorders>
                  <w:shd w:val="clear" w:color="auto" w:fill="FFFFFF"/>
                  <w:vAlign w:val="center"/>
                </w:tcPr>
                <w:p w14:paraId="7E9F96E7" w14:textId="77777777" w:rsidR="0080161F" w:rsidRPr="0038553B" w:rsidRDefault="001845E5" w:rsidP="0038553B">
                  <w:pPr>
                    <w:pStyle w:val="afe"/>
                    <w:widowControl w:val="0"/>
                    <w:spacing w:beforeAutospacing="0" w:after="0" w:afterAutospacing="0" w:line="253" w:lineRule="atLeast"/>
                    <w:ind w:left="83" w:right="127"/>
                    <w:jc w:val="both"/>
                  </w:pPr>
                  <w:r w:rsidRPr="0038553B">
                    <w:rPr>
                      <w:color w:val="000000"/>
                    </w:rPr>
                    <w:t>Основной государственный регистрационный номер</w:t>
                  </w:r>
                </w:p>
              </w:tc>
              <w:tc>
                <w:tcPr>
                  <w:tcW w:w="4263" w:type="dxa"/>
                  <w:tcBorders>
                    <w:top w:val="single" w:sz="6" w:space="0" w:color="000000"/>
                    <w:left w:val="single" w:sz="6" w:space="0" w:color="000000"/>
                    <w:right w:val="single" w:sz="6" w:space="0" w:color="000000"/>
                  </w:tcBorders>
                  <w:shd w:val="clear" w:color="auto" w:fill="FFFFFF"/>
                  <w:vAlign w:val="center"/>
                </w:tcPr>
                <w:p w14:paraId="4B6D0D6F"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66D5F69" w14:textId="77777777" w:rsidTr="00DF7920">
              <w:trPr>
                <w:trHeight w:val="641"/>
                <w:jc w:val="center"/>
              </w:trPr>
              <w:tc>
                <w:tcPr>
                  <w:tcW w:w="1050" w:type="dxa"/>
                  <w:tcBorders>
                    <w:top w:val="single" w:sz="6" w:space="0" w:color="000000"/>
                    <w:left w:val="single" w:sz="6" w:space="0" w:color="000000"/>
                    <w:bottom w:val="single" w:sz="6" w:space="0" w:color="000000"/>
                  </w:tcBorders>
                  <w:shd w:val="clear" w:color="auto" w:fill="FFFFFF"/>
                  <w:vAlign w:val="center"/>
                </w:tcPr>
                <w:p w14:paraId="447D5184" w14:textId="77777777" w:rsidR="0080161F" w:rsidRPr="0038553B" w:rsidRDefault="001845E5">
                  <w:pPr>
                    <w:pStyle w:val="afe"/>
                    <w:widowControl w:val="0"/>
                    <w:spacing w:beforeAutospacing="0" w:after="0" w:afterAutospacing="0"/>
                    <w:ind w:firstLine="240"/>
                    <w:jc w:val="both"/>
                  </w:pPr>
                  <w:r w:rsidRPr="0038553B">
                    <w:rPr>
                      <w:color w:val="000000"/>
                    </w:rPr>
                    <w:t>1.2.3</w:t>
                  </w:r>
                </w:p>
              </w:tc>
              <w:tc>
                <w:tcPr>
                  <w:tcW w:w="4628" w:type="dxa"/>
                  <w:tcBorders>
                    <w:top w:val="single" w:sz="6" w:space="0" w:color="000000"/>
                    <w:left w:val="single" w:sz="6" w:space="0" w:color="000000"/>
                    <w:bottom w:val="single" w:sz="6" w:space="0" w:color="000000"/>
                  </w:tcBorders>
                  <w:shd w:val="clear" w:color="auto" w:fill="FFFFFF"/>
                  <w:vAlign w:val="center"/>
                </w:tcPr>
                <w:p w14:paraId="16AD025B" w14:textId="77777777" w:rsidR="0080161F" w:rsidRPr="0038553B" w:rsidRDefault="001845E5" w:rsidP="0038553B">
                  <w:pPr>
                    <w:pStyle w:val="afe"/>
                    <w:widowControl w:val="0"/>
                    <w:spacing w:beforeAutospacing="0" w:after="0" w:afterAutospacing="0" w:line="253" w:lineRule="atLeast"/>
                    <w:ind w:left="83" w:right="127"/>
                    <w:jc w:val="both"/>
                  </w:pPr>
                  <w:r w:rsidRPr="0038553B">
                    <w:rPr>
                      <w:color w:val="000000"/>
                    </w:rPr>
                    <w:t>Идентификационный номер налогоплательщика - юридического лица</w:t>
                  </w:r>
                </w:p>
              </w:tc>
              <w:tc>
                <w:tcPr>
                  <w:tcW w:w="4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4028E4" w14:textId="77777777" w:rsidR="0080161F" w:rsidRPr="0038553B" w:rsidRDefault="001845E5">
                  <w:pPr>
                    <w:pStyle w:val="afe"/>
                    <w:widowControl w:val="0"/>
                    <w:spacing w:beforeAutospacing="0" w:after="0" w:afterAutospacing="0"/>
                    <w:ind w:firstLine="567"/>
                    <w:jc w:val="both"/>
                  </w:pPr>
                  <w:r w:rsidRPr="0038553B">
                    <w:rPr>
                      <w:color w:val="000000"/>
                    </w:rPr>
                    <w:t> </w:t>
                  </w:r>
                </w:p>
              </w:tc>
            </w:tr>
          </w:tbl>
          <w:p w14:paraId="0CF21BE9" w14:textId="77777777" w:rsidR="00DF7920" w:rsidRDefault="001845E5" w:rsidP="00DF7920">
            <w:pPr>
              <w:pStyle w:val="afe"/>
              <w:widowControl w:val="0"/>
              <w:spacing w:beforeAutospacing="0" w:after="0" w:afterAutospacing="0"/>
              <w:ind w:firstLine="567"/>
              <w:jc w:val="both"/>
              <w:rPr>
                <w:color w:val="000000"/>
              </w:rPr>
            </w:pPr>
            <w:r w:rsidRPr="0038553B">
              <w:rPr>
                <w:color w:val="000000"/>
              </w:rPr>
              <w:t> </w:t>
            </w:r>
          </w:p>
          <w:p w14:paraId="3F25682D" w14:textId="77777777" w:rsidR="0080161F" w:rsidRPr="0038553B" w:rsidRDefault="001845E5" w:rsidP="00DF7920">
            <w:pPr>
              <w:pStyle w:val="afe"/>
              <w:widowControl w:val="0"/>
              <w:spacing w:beforeAutospacing="0" w:after="259" w:afterAutospacing="0"/>
              <w:ind w:firstLine="567"/>
              <w:jc w:val="both"/>
            </w:pPr>
            <w:r w:rsidRPr="0038553B">
              <w:rPr>
                <w:color w:val="000000"/>
              </w:rPr>
              <w:t>Приложение: ___________________________________________________________________         </w:t>
            </w:r>
          </w:p>
          <w:p w14:paraId="191A5879" w14:textId="77777777" w:rsidR="0080161F" w:rsidRPr="0038553B" w:rsidRDefault="001845E5">
            <w:pPr>
              <w:pStyle w:val="afe"/>
              <w:widowControl w:val="0"/>
              <w:spacing w:beforeAutospacing="0" w:after="0" w:afterAutospacing="0"/>
              <w:jc w:val="both"/>
            </w:pPr>
            <w:r w:rsidRPr="0038553B">
              <w:rPr>
                <w:color w:val="000000"/>
              </w:rPr>
              <w:t>Номер телефона и адрес электронной почты для связи: ___________________________________</w:t>
            </w:r>
          </w:p>
          <w:p w14:paraId="22C0D06F" w14:textId="77777777" w:rsidR="0080161F" w:rsidRPr="0038553B" w:rsidRDefault="0080161F">
            <w:pPr>
              <w:pStyle w:val="afe"/>
              <w:widowControl w:val="0"/>
              <w:spacing w:beforeAutospacing="0" w:after="260" w:afterAutospacing="0"/>
              <w:jc w:val="both"/>
              <w:rPr>
                <w:color w:val="000000"/>
              </w:rPr>
            </w:pPr>
          </w:p>
          <w:p w14:paraId="5A08E7D2" w14:textId="77777777" w:rsidR="0080161F" w:rsidRPr="0038553B" w:rsidRDefault="001845E5">
            <w:pPr>
              <w:pStyle w:val="afe"/>
              <w:widowControl w:val="0"/>
              <w:spacing w:beforeAutospacing="0" w:after="260" w:afterAutospacing="0"/>
              <w:jc w:val="both"/>
            </w:pPr>
            <w:r w:rsidRPr="0038553B">
              <w:rPr>
                <w:color w:val="000000"/>
              </w:rPr>
              <w:t>Результат рассмотрения настоящего заявления прошу:</w:t>
            </w:r>
          </w:p>
          <w:tbl>
            <w:tblPr>
              <w:tblW w:w="9355" w:type="dxa"/>
              <w:jc w:val="center"/>
              <w:tblLayout w:type="fixed"/>
              <w:tblCellMar>
                <w:left w:w="10" w:type="dxa"/>
                <w:right w:w="10" w:type="dxa"/>
              </w:tblCellMar>
              <w:tblLook w:val="04A0" w:firstRow="1" w:lastRow="0" w:firstColumn="1" w:lastColumn="0" w:noHBand="0" w:noVBand="1"/>
            </w:tblPr>
            <w:tblGrid>
              <w:gridCol w:w="8254"/>
              <w:gridCol w:w="1101"/>
            </w:tblGrid>
            <w:tr w:rsidR="0080161F" w:rsidRPr="0038553B" w14:paraId="68E55614" w14:textId="77777777" w:rsidTr="001F60FB">
              <w:trPr>
                <w:trHeight w:val="1159"/>
                <w:jc w:val="center"/>
              </w:trPr>
              <w:tc>
                <w:tcPr>
                  <w:tcW w:w="8253" w:type="dxa"/>
                  <w:tcBorders>
                    <w:top w:val="single" w:sz="6" w:space="0" w:color="000000"/>
                    <w:left w:val="single" w:sz="6" w:space="0" w:color="000000"/>
                  </w:tcBorders>
                  <w:shd w:val="clear" w:color="auto" w:fill="FFFFFF"/>
                  <w:vAlign w:val="center"/>
                </w:tcPr>
                <w:p w14:paraId="22B257A8" w14:textId="77777777" w:rsidR="0080161F" w:rsidRPr="0038553B" w:rsidRDefault="001845E5" w:rsidP="0048402D">
                  <w:pPr>
                    <w:pStyle w:val="afe"/>
                    <w:widowControl w:val="0"/>
                    <w:spacing w:beforeAutospacing="0" w:after="0" w:afterAutospacing="0" w:line="238" w:lineRule="atLeast"/>
                    <w:ind w:left="136" w:right="158"/>
                    <w:jc w:val="both"/>
                  </w:pPr>
                  <w:r w:rsidRPr="0038553B">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1" w:type="dxa"/>
                  <w:tcBorders>
                    <w:top w:val="single" w:sz="6" w:space="0" w:color="000000"/>
                    <w:left w:val="single" w:sz="6" w:space="0" w:color="000000"/>
                    <w:right w:val="single" w:sz="6" w:space="0" w:color="000000"/>
                  </w:tcBorders>
                  <w:shd w:val="clear" w:color="auto" w:fill="FFFFFF"/>
                  <w:vAlign w:val="center"/>
                </w:tcPr>
                <w:p w14:paraId="2ED97EE1"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C194D6F" w14:textId="77777777" w:rsidTr="001F60FB">
              <w:trPr>
                <w:trHeight w:val="1402"/>
                <w:jc w:val="center"/>
              </w:trPr>
              <w:tc>
                <w:tcPr>
                  <w:tcW w:w="8253" w:type="dxa"/>
                  <w:tcBorders>
                    <w:top w:val="single" w:sz="6" w:space="0" w:color="000000"/>
                    <w:left w:val="single" w:sz="6" w:space="0" w:color="000000"/>
                  </w:tcBorders>
                  <w:shd w:val="clear" w:color="auto" w:fill="FFFFFF"/>
                  <w:vAlign w:val="center"/>
                </w:tcPr>
                <w:p w14:paraId="41241D06" w14:textId="77777777" w:rsidR="0080161F" w:rsidRPr="0038553B" w:rsidRDefault="001845E5" w:rsidP="0048402D">
                  <w:pPr>
                    <w:pStyle w:val="afe"/>
                    <w:widowControl w:val="0"/>
                    <w:spacing w:beforeAutospacing="0" w:after="0" w:afterAutospacing="0" w:line="238" w:lineRule="atLeast"/>
                    <w:ind w:left="136" w:right="158"/>
                    <w:jc w:val="both"/>
                  </w:pPr>
                  <w:r w:rsidRPr="0038553B">
                    <w:rPr>
                      <w:color w:val="000000"/>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r w:rsidR="00394CC7">
                    <w:rPr>
                      <w:color w:val="000000"/>
                    </w:rPr>
                    <w:t>__________________________________________</w:t>
                  </w:r>
                </w:p>
              </w:tc>
              <w:tc>
                <w:tcPr>
                  <w:tcW w:w="1101" w:type="dxa"/>
                  <w:tcBorders>
                    <w:top w:val="single" w:sz="6" w:space="0" w:color="000000"/>
                    <w:left w:val="single" w:sz="6" w:space="0" w:color="000000"/>
                    <w:right w:val="single" w:sz="6" w:space="0" w:color="000000"/>
                  </w:tcBorders>
                  <w:shd w:val="clear" w:color="auto" w:fill="FFFFFF"/>
                  <w:vAlign w:val="center"/>
                </w:tcPr>
                <w:p w14:paraId="217A4E44"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13A8B27C" w14:textId="77777777" w:rsidTr="00FE015D">
              <w:trPr>
                <w:trHeight w:val="488"/>
                <w:jc w:val="center"/>
              </w:trPr>
              <w:tc>
                <w:tcPr>
                  <w:tcW w:w="8253" w:type="dxa"/>
                  <w:tcBorders>
                    <w:top w:val="single" w:sz="6" w:space="0" w:color="000000"/>
                    <w:left w:val="single" w:sz="6" w:space="0" w:color="000000"/>
                  </w:tcBorders>
                  <w:shd w:val="clear" w:color="auto" w:fill="FFFFFF"/>
                  <w:vAlign w:val="center"/>
                </w:tcPr>
                <w:p w14:paraId="21BC8726" w14:textId="77777777" w:rsidR="0080161F" w:rsidRPr="0038553B" w:rsidRDefault="001845E5" w:rsidP="0048402D">
                  <w:pPr>
                    <w:pStyle w:val="afe"/>
                    <w:widowControl w:val="0"/>
                    <w:spacing w:beforeAutospacing="0" w:after="0" w:afterAutospacing="0"/>
                    <w:ind w:left="136" w:right="158"/>
                    <w:jc w:val="both"/>
                  </w:pPr>
                  <w:r w:rsidRPr="0038553B">
                    <w:rPr>
                      <w:color w:val="000000"/>
                    </w:rPr>
                    <w:t xml:space="preserve">направить на бумажном носителе на почтовый </w:t>
                  </w:r>
                  <w:proofErr w:type="gramStart"/>
                  <w:r w:rsidRPr="0038553B">
                    <w:rPr>
                      <w:color w:val="000000"/>
                    </w:rPr>
                    <w:t>адрес:</w:t>
                  </w:r>
                  <w:r w:rsidR="001F60FB">
                    <w:rPr>
                      <w:color w:val="000000"/>
                    </w:rPr>
                    <w:t>_</w:t>
                  </w:r>
                  <w:proofErr w:type="gramEnd"/>
                  <w:r w:rsidR="001F60FB">
                    <w:rPr>
                      <w:color w:val="000000"/>
                    </w:rPr>
                    <w:t>___________________</w:t>
                  </w:r>
                </w:p>
              </w:tc>
              <w:tc>
                <w:tcPr>
                  <w:tcW w:w="1101" w:type="dxa"/>
                  <w:tcBorders>
                    <w:top w:val="single" w:sz="6" w:space="0" w:color="000000"/>
                    <w:left w:val="single" w:sz="6" w:space="0" w:color="000000"/>
                    <w:right w:val="single" w:sz="6" w:space="0" w:color="000000"/>
                  </w:tcBorders>
                  <w:shd w:val="clear" w:color="auto" w:fill="FFFFFF"/>
                  <w:vAlign w:val="center"/>
                </w:tcPr>
                <w:p w14:paraId="58997EF7"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31EAD5CE" w14:textId="77777777" w:rsidTr="001F60FB">
              <w:trPr>
                <w:trHeight w:val="650"/>
                <w:jc w:val="center"/>
              </w:trPr>
              <w:tc>
                <w:tcPr>
                  <w:tcW w:w="8253" w:type="dxa"/>
                  <w:tcBorders>
                    <w:top w:val="single" w:sz="6" w:space="0" w:color="000000"/>
                    <w:left w:val="single" w:sz="6" w:space="0" w:color="000000"/>
                    <w:bottom w:val="single" w:sz="6" w:space="0" w:color="000000"/>
                  </w:tcBorders>
                  <w:shd w:val="clear" w:color="auto" w:fill="FFFFFF"/>
                  <w:vAlign w:val="center"/>
                </w:tcPr>
                <w:p w14:paraId="49D3EFFA" w14:textId="77777777" w:rsidR="0080161F" w:rsidRPr="0038553B" w:rsidRDefault="001845E5" w:rsidP="0048402D">
                  <w:pPr>
                    <w:pStyle w:val="afe"/>
                    <w:widowControl w:val="0"/>
                    <w:spacing w:beforeAutospacing="0" w:after="0" w:afterAutospacing="0" w:line="238" w:lineRule="atLeast"/>
                    <w:ind w:left="136" w:right="158"/>
                    <w:jc w:val="both"/>
                  </w:pPr>
                  <w:r w:rsidRPr="0038553B">
                    <w:rPr>
                      <w:color w:val="000000"/>
                    </w:rPr>
                    <w:t>направить в форме электронного документа в личный кабинет в единой информационной системе жилищного строительства</w:t>
                  </w:r>
                </w:p>
              </w:tc>
              <w:tc>
                <w:tcPr>
                  <w:tcW w:w="11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AA14BF"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1C2D003E" w14:textId="77777777" w:rsidTr="00FE015D">
              <w:trPr>
                <w:trHeight w:val="306"/>
                <w:jc w:val="center"/>
              </w:trPr>
              <w:tc>
                <w:tcPr>
                  <w:tcW w:w="8253" w:type="dxa"/>
                  <w:tcBorders>
                    <w:top w:val="single" w:sz="6" w:space="0" w:color="000000"/>
                    <w:left w:val="single" w:sz="6" w:space="0" w:color="000000"/>
                    <w:bottom w:val="single" w:sz="6" w:space="0" w:color="000000"/>
                  </w:tcBorders>
                  <w:shd w:val="clear" w:color="auto" w:fill="FFFFFF"/>
                  <w:vAlign w:val="center"/>
                </w:tcPr>
                <w:p w14:paraId="19190153" w14:textId="77777777" w:rsidR="0080161F" w:rsidRPr="0038553B" w:rsidRDefault="001845E5" w:rsidP="0048402D">
                  <w:pPr>
                    <w:pStyle w:val="afe"/>
                    <w:widowControl w:val="0"/>
                    <w:spacing w:beforeAutospacing="0" w:after="0" w:afterAutospacing="0"/>
                    <w:ind w:left="136" w:right="158"/>
                    <w:jc w:val="center"/>
                  </w:pPr>
                  <w:r w:rsidRPr="0038553B">
                    <w:rPr>
                      <w:color w:val="000000"/>
                    </w:rPr>
                    <w:t>Указывается один из перечисленных способов</w:t>
                  </w:r>
                </w:p>
              </w:tc>
              <w:tc>
                <w:tcPr>
                  <w:tcW w:w="1101" w:type="dxa"/>
                  <w:tcBorders>
                    <w:top w:val="single" w:sz="6" w:space="0" w:color="000000"/>
                    <w:bottom w:val="single" w:sz="6" w:space="0" w:color="000000"/>
                    <w:right w:val="single" w:sz="6" w:space="0" w:color="000000"/>
                  </w:tcBorders>
                  <w:shd w:val="clear" w:color="auto" w:fill="FFFFFF"/>
                  <w:vAlign w:val="center"/>
                </w:tcPr>
                <w:p w14:paraId="6F549D8C"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7F36D591" w14:textId="77777777">
              <w:trPr>
                <w:trHeight w:val="490"/>
                <w:jc w:val="center"/>
              </w:trPr>
              <w:tc>
                <w:tcPr>
                  <w:tcW w:w="8253" w:type="dxa"/>
                  <w:tcBorders>
                    <w:top w:val="single" w:sz="6" w:space="0" w:color="000000"/>
                  </w:tcBorders>
                  <w:shd w:val="clear" w:color="auto" w:fill="FFFFFF"/>
                  <w:vAlign w:val="center"/>
                </w:tcPr>
                <w:p w14:paraId="056F1215" w14:textId="77777777" w:rsidR="0080161F" w:rsidRPr="0038553B" w:rsidRDefault="001845E5" w:rsidP="0048402D">
                  <w:pPr>
                    <w:pStyle w:val="afe"/>
                    <w:widowControl w:val="0"/>
                    <w:spacing w:beforeAutospacing="0" w:after="0" w:afterAutospacing="0"/>
                    <w:ind w:left="136" w:right="158"/>
                    <w:jc w:val="center"/>
                  </w:pPr>
                  <w:r w:rsidRPr="0038553B">
                    <w:rPr>
                      <w:color w:val="000000"/>
                    </w:rPr>
                    <w:t> </w:t>
                  </w:r>
                </w:p>
              </w:tc>
              <w:tc>
                <w:tcPr>
                  <w:tcW w:w="1101" w:type="dxa"/>
                  <w:tcBorders>
                    <w:top w:val="single" w:sz="6" w:space="0" w:color="000000"/>
                  </w:tcBorders>
                  <w:shd w:val="clear" w:color="auto" w:fill="FFFFFF"/>
                  <w:vAlign w:val="center"/>
                </w:tcPr>
                <w:p w14:paraId="11157504" w14:textId="77777777" w:rsidR="0080161F" w:rsidRPr="0038553B" w:rsidRDefault="001845E5">
                  <w:pPr>
                    <w:pStyle w:val="afe"/>
                    <w:widowControl w:val="0"/>
                    <w:spacing w:beforeAutospacing="0" w:after="0" w:afterAutospacing="0"/>
                    <w:ind w:firstLine="567"/>
                    <w:jc w:val="both"/>
                  </w:pPr>
                  <w:r w:rsidRPr="0038553B">
                    <w:rPr>
                      <w:color w:val="000000"/>
                    </w:rPr>
                    <w:t> </w:t>
                  </w:r>
                </w:p>
              </w:tc>
            </w:tr>
          </w:tbl>
          <w:p w14:paraId="75AC27F0" w14:textId="77777777" w:rsidR="00EF2E68" w:rsidRDefault="001845E5" w:rsidP="00EF2E68">
            <w:pPr>
              <w:pStyle w:val="afe"/>
              <w:widowControl w:val="0"/>
              <w:pBdr>
                <w:top w:val="single" w:sz="6" w:space="0" w:color="000000"/>
              </w:pBdr>
              <w:spacing w:beforeAutospacing="0" w:after="520" w:afterAutospacing="0"/>
              <w:ind w:right="320" w:firstLine="567"/>
              <w:jc w:val="center"/>
              <w:rPr>
                <w:color w:val="000000"/>
                <w:sz w:val="22"/>
                <w:szCs w:val="22"/>
              </w:rPr>
            </w:pPr>
            <w:r w:rsidRPr="00A744DB">
              <w:rPr>
                <w:color w:val="000000"/>
                <w:sz w:val="22"/>
                <w:szCs w:val="22"/>
              </w:rPr>
              <w:t>(фамилия, имя, отчество (при наличии)</w:t>
            </w:r>
          </w:p>
          <w:p w14:paraId="68852396" w14:textId="77777777" w:rsidR="0080161F" w:rsidRDefault="00EF2E68" w:rsidP="00DF7920">
            <w:pPr>
              <w:pStyle w:val="afe"/>
              <w:widowControl w:val="0"/>
              <w:pBdr>
                <w:top w:val="single" w:sz="6" w:space="0" w:color="000000"/>
              </w:pBdr>
              <w:spacing w:beforeAutospacing="0" w:after="520" w:afterAutospacing="0"/>
              <w:ind w:right="320" w:firstLine="567"/>
              <w:jc w:val="center"/>
              <w:rPr>
                <w:sz w:val="28"/>
                <w:szCs w:val="28"/>
              </w:rPr>
            </w:pPr>
            <w:r w:rsidRPr="00EF2E68">
              <w:rPr>
                <w:color w:val="000000"/>
                <w:sz w:val="22"/>
                <w:szCs w:val="22"/>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DF7920" w:rsidRPr="00DF7920" w14:paraId="22F12CE9" w14:textId="77777777" w:rsidTr="009A66C8">
        <w:tc>
          <w:tcPr>
            <w:tcW w:w="3253" w:type="dxa"/>
          </w:tcPr>
          <w:p w14:paraId="31C5DF83" w14:textId="77777777" w:rsidR="00DF7920" w:rsidRPr="00DF7920" w:rsidRDefault="00DF7920" w:rsidP="00DF7920">
            <w:pPr>
              <w:pStyle w:val="ConsPlusNormal"/>
              <w:rPr>
                <w:color w:val="auto"/>
              </w:rPr>
            </w:pPr>
          </w:p>
          <w:p w14:paraId="0F1C74B1" w14:textId="77777777" w:rsidR="00DF7920" w:rsidRPr="00DF7920" w:rsidRDefault="00DF7920" w:rsidP="00DF7920">
            <w:pPr>
              <w:pStyle w:val="ConsPlusNormal"/>
              <w:rPr>
                <w:color w:val="auto"/>
              </w:rPr>
            </w:pPr>
            <w:r w:rsidRPr="00DF7920">
              <w:rPr>
                <w:color w:val="auto"/>
              </w:rPr>
              <w:br w:type="page"/>
            </w:r>
          </w:p>
        </w:tc>
        <w:tc>
          <w:tcPr>
            <w:tcW w:w="1567" w:type="dxa"/>
          </w:tcPr>
          <w:p w14:paraId="51B56472" w14:textId="77777777" w:rsidR="00DF7920" w:rsidRPr="00DF7920" w:rsidRDefault="00DF7920" w:rsidP="00DF7920">
            <w:pPr>
              <w:pStyle w:val="ConsPlusNormal"/>
              <w:rPr>
                <w:color w:val="auto"/>
              </w:rPr>
            </w:pPr>
          </w:p>
        </w:tc>
        <w:tc>
          <w:tcPr>
            <w:tcW w:w="5245" w:type="dxa"/>
          </w:tcPr>
          <w:p w14:paraId="36DB4175" w14:textId="77777777" w:rsidR="00DF7920" w:rsidRPr="00DF7920" w:rsidRDefault="00DF7920" w:rsidP="00DF7920">
            <w:pPr>
              <w:pStyle w:val="ConsPlusNormal"/>
              <w:rPr>
                <w:color w:val="auto"/>
              </w:rPr>
            </w:pPr>
            <w:r w:rsidRPr="00DF7920">
              <w:rPr>
                <w:color w:val="auto"/>
              </w:rPr>
              <w:t>Приложение № 1</w:t>
            </w:r>
            <w:r w:rsidRPr="00426077">
              <w:rPr>
                <w:color w:val="auto"/>
              </w:rPr>
              <w:t>4</w:t>
            </w:r>
          </w:p>
          <w:p w14:paraId="146AE964" w14:textId="77777777" w:rsidR="00DF7920" w:rsidRPr="00DF7920" w:rsidRDefault="00DF7920" w:rsidP="00DF7920">
            <w:pPr>
              <w:pStyle w:val="ConsPlusNormal"/>
              <w:rPr>
                <w:color w:val="auto"/>
              </w:rPr>
            </w:pPr>
            <w:r w:rsidRPr="00DF7920">
              <w:rPr>
                <w:color w:val="auto"/>
              </w:rPr>
              <w:t xml:space="preserve">к Административному регламенту </w:t>
            </w:r>
          </w:p>
          <w:p w14:paraId="64886A88" w14:textId="77777777" w:rsidR="00DF7920" w:rsidRPr="00DF7920" w:rsidRDefault="00DF7920" w:rsidP="00DF7920">
            <w:pPr>
              <w:pStyle w:val="ConsPlusNormal"/>
              <w:rPr>
                <w:color w:val="auto"/>
              </w:rPr>
            </w:pPr>
            <w:r w:rsidRPr="00DF7920">
              <w:rPr>
                <w:color w:val="auto"/>
              </w:rPr>
              <w:t xml:space="preserve">предоставления муниципальной услуги </w:t>
            </w:r>
          </w:p>
          <w:p w14:paraId="606BCF00" w14:textId="77777777" w:rsidR="00DF7920" w:rsidRPr="00DF7920" w:rsidRDefault="00DF7920" w:rsidP="00DF7920">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1954AE6E" w14:textId="77777777" w:rsidR="0080161F" w:rsidRPr="00426077" w:rsidRDefault="0080161F">
      <w:pPr>
        <w:pStyle w:val="ConsPlusNormal"/>
        <w:jc w:val="both"/>
        <w:rPr>
          <w:sz w:val="16"/>
          <w:szCs w:val="16"/>
        </w:rPr>
      </w:pPr>
    </w:p>
    <w:p w14:paraId="60B465E2" w14:textId="77777777" w:rsidR="0080161F" w:rsidRPr="0012479B" w:rsidRDefault="001845E5">
      <w:pPr>
        <w:pStyle w:val="ConsPlusNormal"/>
        <w:jc w:val="right"/>
      </w:pPr>
      <w:r w:rsidRPr="0012479B">
        <w:t>ФОРМА</w:t>
      </w:r>
    </w:p>
    <w:p w14:paraId="03B58A96" w14:textId="77777777" w:rsidR="0080161F" w:rsidRPr="0012479B" w:rsidRDefault="001845E5">
      <w:pPr>
        <w:spacing w:after="0" w:line="240" w:lineRule="auto"/>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Кому_______________________________________</w:t>
      </w:r>
    </w:p>
    <w:p w14:paraId="66925D27"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(фамилия, имя, отчество (при наличии) застройщика,</w:t>
      </w:r>
    </w:p>
    <w:p w14:paraId="180C9802"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ОГРНИП (для физического лица, зарегистрированного в</w:t>
      </w:r>
    </w:p>
    <w:p w14:paraId="36303B5A"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качестве индивидуального предпринимателя) – для</w:t>
      </w:r>
    </w:p>
    <w:p w14:paraId="7361AF21"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физического лица, полное наименование застройщика,</w:t>
      </w:r>
    </w:p>
    <w:p w14:paraId="0588711D"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ИНН, ОГРН - для юридического лица,</w:t>
      </w:r>
    </w:p>
    <w:p w14:paraId="5E681D35"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_________________________________________________</w:t>
      </w:r>
    </w:p>
    <w:p w14:paraId="5B355285"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почтовый индекс и адрес, телефон,</w:t>
      </w:r>
    </w:p>
    <w:p w14:paraId="27AB911C"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адрес электронной почты)</w:t>
      </w:r>
    </w:p>
    <w:p w14:paraId="7BEA9C03"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w:t>
      </w:r>
    </w:p>
    <w:p w14:paraId="72700BCF"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Р Е Ш Е Н И Е</w:t>
      </w:r>
    </w:p>
    <w:p w14:paraId="4F81F39E"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об оставлении заявления о выдаче разрешения на строительство,</w:t>
      </w:r>
    </w:p>
    <w:p w14:paraId="476BD222"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заявления о внесении изменений в разрешение на строительство, заявления</w:t>
      </w:r>
    </w:p>
    <w:p w14:paraId="0E69451C"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о внесении изменений в разрешение на строительство в связи с</w:t>
      </w:r>
    </w:p>
    <w:p w14:paraId="778D0614"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необходимостью продления срока действия разрешения на строительство,</w:t>
      </w:r>
    </w:p>
    <w:p w14:paraId="782F3555"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уведомления о переходе прав на земельный участок, права пользования</w:t>
      </w:r>
    </w:p>
    <w:p w14:paraId="461DF8B0"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недрами, об образовании земельного участка без рассмотрения</w:t>
      </w:r>
    </w:p>
    <w:p w14:paraId="06DA46B1"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w:t>
      </w:r>
    </w:p>
    <w:p w14:paraId="7ED6A41A" w14:textId="77777777" w:rsidR="0080161F" w:rsidRPr="0012479B" w:rsidRDefault="001845E5">
      <w:pPr>
        <w:spacing w:after="0" w:line="240" w:lineRule="auto"/>
        <w:ind w:firstLine="720"/>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w:t>
      </w:r>
    </w:p>
    <w:p w14:paraId="0B62754E" w14:textId="77777777" w:rsidR="0080161F" w:rsidRPr="0012479B" w:rsidRDefault="001845E5">
      <w:pPr>
        <w:spacing w:after="0" w:line="223" w:lineRule="atLeast"/>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xml:space="preserve">                 На основании Вашего заявления от _____________ № _______ об оставлении без</w:t>
      </w:r>
    </w:p>
    <w:p w14:paraId="5B3AEE8D" w14:textId="77777777" w:rsidR="0080161F" w:rsidRPr="000F1BA5" w:rsidRDefault="001845E5">
      <w:pPr>
        <w:spacing w:after="0" w:line="240" w:lineRule="auto"/>
        <w:ind w:left="4111" w:right="1160" w:firstLine="567"/>
        <w:rPr>
          <w:rFonts w:ascii="Times New Roman" w:eastAsia="Times New Roman" w:hAnsi="Times New Roman" w:cs="Times New Roman"/>
          <w:lang w:eastAsia="ru-RU"/>
        </w:rPr>
      </w:pPr>
      <w:r w:rsidRPr="000F1BA5">
        <w:rPr>
          <w:rFonts w:ascii="Times New Roman" w:eastAsia="Times New Roman" w:hAnsi="Times New Roman" w:cs="Times New Roman"/>
          <w:color w:val="000000"/>
          <w:lang w:eastAsia="ru-RU"/>
        </w:rPr>
        <w:t>(дата и номер регистрации)</w:t>
      </w:r>
    </w:p>
    <w:p w14:paraId="7EDE806B" w14:textId="77777777" w:rsidR="0080161F" w:rsidRPr="0012479B" w:rsidRDefault="001845E5">
      <w:pPr>
        <w:spacing w:after="320" w:line="240" w:lineRule="auto"/>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рассмотрения                           </w:t>
      </w:r>
    </w:p>
    <w:p w14:paraId="38F189F9" w14:textId="77777777" w:rsidR="000F1BA5" w:rsidRDefault="001845E5" w:rsidP="000F1BA5">
      <w:pPr>
        <w:pBdr>
          <w:top w:val="single" w:sz="6" w:space="0" w:color="000000"/>
        </w:pBdr>
        <w:spacing w:after="0" w:line="240" w:lineRule="auto"/>
        <w:ind w:firstLine="567"/>
        <w:jc w:val="center"/>
        <w:rPr>
          <w:rFonts w:ascii="Times New Roman" w:eastAsia="Times New Roman" w:hAnsi="Times New Roman" w:cs="Times New Roman"/>
          <w:color w:val="000000"/>
          <w:lang w:eastAsia="ru-RU"/>
        </w:rPr>
      </w:pPr>
      <w:r w:rsidRPr="000F1BA5">
        <w:rPr>
          <w:rFonts w:ascii="Times New Roman" w:eastAsia="Times New Roman" w:hAnsi="Times New Roman" w:cs="Times New Roman"/>
          <w:color w:val="000000"/>
          <w:lang w:eastAsia="ru-RU"/>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14:paraId="2546EE19" w14:textId="77777777" w:rsidR="0080161F" w:rsidRPr="000F1BA5" w:rsidRDefault="001845E5" w:rsidP="000F1BA5">
      <w:pPr>
        <w:pBdr>
          <w:top w:val="single" w:sz="6" w:space="0" w:color="000000"/>
        </w:pBdr>
        <w:spacing w:after="0" w:line="240" w:lineRule="auto"/>
        <w:ind w:firstLine="567"/>
        <w:jc w:val="center"/>
        <w:rPr>
          <w:rFonts w:ascii="Times New Roman" w:eastAsia="Times New Roman" w:hAnsi="Times New Roman" w:cs="Times New Roman"/>
          <w:lang w:eastAsia="ru-RU"/>
        </w:rPr>
      </w:pPr>
      <w:r w:rsidRPr="000F1BA5">
        <w:rPr>
          <w:rFonts w:ascii="Times New Roman" w:eastAsia="Times New Roman" w:hAnsi="Times New Roman" w:cs="Times New Roman"/>
          <w:color w:val="000000"/>
          <w:lang w:eastAsia="ru-RU"/>
        </w:rPr>
        <w:t>органа местного самоуправления, организации)</w:t>
      </w:r>
    </w:p>
    <w:p w14:paraId="2D290A5A" w14:textId="77777777" w:rsidR="001C6EC5" w:rsidRDefault="001845E5">
      <w:pPr>
        <w:spacing w:after="0" w:line="259" w:lineRule="atLeast"/>
        <w:rPr>
          <w:rFonts w:ascii="Times New Roman" w:eastAsia="Times New Roman" w:hAnsi="Times New Roman" w:cs="Times New Roman"/>
          <w:color w:val="000000"/>
          <w:sz w:val="24"/>
          <w:szCs w:val="24"/>
          <w:lang w:eastAsia="ru-RU"/>
        </w:rPr>
      </w:pPr>
      <w:r w:rsidRPr="0012479B">
        <w:rPr>
          <w:rFonts w:ascii="Times New Roman" w:eastAsia="Times New Roman" w:hAnsi="Times New Roman" w:cs="Times New Roman"/>
          <w:color w:val="000000"/>
          <w:sz w:val="24"/>
          <w:szCs w:val="24"/>
          <w:lang w:eastAsia="ru-RU"/>
        </w:rPr>
        <w:t>принято решение об оставлении_________________________________________*</w:t>
      </w:r>
      <w:r w:rsidRPr="0012479B">
        <w:rPr>
          <w:rFonts w:ascii="Times New Roman" w:eastAsia="Times New Roman" w:hAnsi="Times New Roman" w:cs="Times New Roman"/>
          <w:color w:val="000000"/>
          <w:sz w:val="24"/>
          <w:szCs w:val="24"/>
          <w:vertAlign w:val="superscript"/>
          <w:lang w:eastAsia="ru-RU"/>
        </w:rPr>
        <w:t> </w:t>
      </w:r>
      <w:r w:rsidRPr="0012479B">
        <w:rPr>
          <w:rFonts w:ascii="Times New Roman" w:eastAsia="Times New Roman" w:hAnsi="Times New Roman" w:cs="Times New Roman"/>
          <w:color w:val="000000"/>
          <w:sz w:val="24"/>
          <w:szCs w:val="24"/>
          <w:lang w:eastAsia="ru-RU"/>
        </w:rPr>
        <w:t xml:space="preserve">от_______________№_______ без </w:t>
      </w:r>
    </w:p>
    <w:p w14:paraId="1A7EED4C" w14:textId="77777777" w:rsidR="001C6EC5" w:rsidRDefault="001C6EC5" w:rsidP="001C6EC5">
      <w:pPr>
        <w:spacing w:after="0" w:line="259" w:lineRule="atLeast"/>
        <w:ind w:left="5672"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2479B">
        <w:rPr>
          <w:rFonts w:ascii="Times New Roman" w:eastAsia="Times New Roman" w:hAnsi="Times New Roman" w:cs="Times New Roman"/>
          <w:color w:val="000000"/>
          <w:sz w:val="24"/>
          <w:szCs w:val="24"/>
          <w:lang w:eastAsia="ru-RU"/>
        </w:rPr>
        <w:t>(дата и номер регистрации)</w:t>
      </w:r>
    </w:p>
    <w:p w14:paraId="126244D8" w14:textId="77777777" w:rsidR="0080161F" w:rsidRPr="0012479B" w:rsidRDefault="001845E5">
      <w:pPr>
        <w:spacing w:after="0" w:line="259" w:lineRule="atLeas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рассмотрения.</w:t>
      </w:r>
    </w:p>
    <w:p w14:paraId="5EF7C9D7" w14:textId="77777777" w:rsidR="001C6EC5" w:rsidRDefault="001C6EC5" w:rsidP="001C6EC5">
      <w:pPr>
        <w:spacing w:after="0" w:line="240" w:lineRule="auto"/>
        <w:ind w:left="1140" w:firstLine="567"/>
        <w:jc w:val="both"/>
        <w:rPr>
          <w:rFonts w:ascii="Times New Roman" w:eastAsia="Times New Roman" w:hAnsi="Times New Roman" w:cs="Times New Roman"/>
          <w:color w:val="000000"/>
          <w:sz w:val="24"/>
          <w:szCs w:val="24"/>
          <w:lang w:eastAsia="ru-RU"/>
        </w:rPr>
      </w:pPr>
    </w:p>
    <w:p w14:paraId="63071FDC" w14:textId="77777777" w:rsidR="0080161F" w:rsidRPr="001C6EC5" w:rsidRDefault="001845E5" w:rsidP="001C6EC5">
      <w:pPr>
        <w:spacing w:after="0" w:line="240" w:lineRule="auto"/>
        <w:ind w:left="1140" w:firstLine="567"/>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xml:space="preserve">  </w:t>
      </w:r>
      <w:r w:rsidR="001C6EC5">
        <w:rPr>
          <w:rFonts w:ascii="Times New Roman" w:eastAsia="Times New Roman" w:hAnsi="Times New Roman" w:cs="Times New Roman"/>
          <w:color w:val="000000"/>
          <w:sz w:val="24"/>
          <w:szCs w:val="24"/>
          <w:lang w:eastAsia="ru-RU"/>
        </w:rPr>
        <w:t xml:space="preserve">  </w:t>
      </w:r>
      <w:r w:rsidRPr="001C6EC5">
        <w:rPr>
          <w:rFonts w:ascii="Times New Roman" w:eastAsia="Times New Roman" w:hAnsi="Times New Roman" w:cs="Times New Roman"/>
          <w:color w:val="000000"/>
          <w:sz w:val="24"/>
          <w:szCs w:val="24"/>
          <w:lang w:eastAsia="ru-RU"/>
        </w:rPr>
        <w:t xml:space="preserve">                                                                       </w:t>
      </w:r>
      <w:r w:rsidR="001C6EC5">
        <w:rPr>
          <w:rFonts w:ascii="Times New Roman" w:eastAsia="Times New Roman" w:hAnsi="Times New Roman" w:cs="Times New Roman"/>
          <w:color w:val="000000"/>
          <w:sz w:val="24"/>
          <w:szCs w:val="24"/>
          <w:lang w:eastAsia="ru-RU"/>
        </w:rPr>
        <w:t xml:space="preserve">            </w:t>
      </w:r>
    </w:p>
    <w:p w14:paraId="235E2433" w14:textId="77777777" w:rsidR="0080161F" w:rsidRPr="001C6EC5" w:rsidRDefault="001845E5">
      <w:pPr>
        <w:pBdr>
          <w:top w:val="single" w:sz="6" w:space="0" w:color="000000"/>
        </w:pBdr>
        <w:spacing w:after="180" w:line="240" w:lineRule="auto"/>
        <w:ind w:firstLine="567"/>
        <w:jc w:val="both"/>
        <w:rPr>
          <w:rFonts w:ascii="Times New Roman" w:eastAsia="Times New Roman" w:hAnsi="Times New Roman" w:cs="Times New Roman"/>
          <w:lang w:eastAsia="ru-RU"/>
        </w:rPr>
      </w:pPr>
      <w:r w:rsidRPr="001C6EC5">
        <w:rPr>
          <w:rFonts w:ascii="Times New Roman" w:eastAsia="Times New Roman" w:hAnsi="Times New Roman" w:cs="Times New Roman"/>
          <w:color w:val="000000"/>
          <w:lang w:eastAsia="ru-RU"/>
        </w:rPr>
        <w:t>(</w:t>
      </w:r>
      <w:proofErr w:type="gramStart"/>
      <w:r w:rsidR="001C6EC5" w:rsidRPr="001C6EC5">
        <w:rPr>
          <w:rFonts w:ascii="Times New Roman" w:eastAsia="Times New Roman" w:hAnsi="Times New Roman" w:cs="Times New Roman"/>
          <w:color w:val="000000"/>
          <w:lang w:eastAsia="ru-RU"/>
        </w:rPr>
        <w:t xml:space="preserve">подпись)  </w:t>
      </w:r>
      <w:r w:rsidRPr="001C6EC5">
        <w:rPr>
          <w:rFonts w:ascii="Times New Roman" w:eastAsia="Times New Roman" w:hAnsi="Times New Roman" w:cs="Times New Roman"/>
          <w:color w:val="000000"/>
          <w:lang w:eastAsia="ru-RU"/>
        </w:rPr>
        <w:t> </w:t>
      </w:r>
      <w:proofErr w:type="gramEnd"/>
      <w:r w:rsidRPr="001C6EC5">
        <w:rPr>
          <w:rFonts w:ascii="Times New Roman" w:eastAsia="Times New Roman" w:hAnsi="Times New Roman" w:cs="Times New Roman"/>
          <w:color w:val="000000"/>
          <w:lang w:eastAsia="ru-RU"/>
        </w:rPr>
        <w:t>           </w:t>
      </w:r>
      <w:r w:rsidR="001C6EC5">
        <w:rPr>
          <w:rFonts w:ascii="Times New Roman" w:eastAsia="Times New Roman" w:hAnsi="Times New Roman" w:cs="Times New Roman"/>
          <w:color w:val="000000"/>
          <w:lang w:eastAsia="ru-RU"/>
        </w:rPr>
        <w:t xml:space="preserve">         </w:t>
      </w:r>
      <w:r w:rsidRPr="001C6EC5">
        <w:rPr>
          <w:rFonts w:ascii="Times New Roman" w:eastAsia="Times New Roman" w:hAnsi="Times New Roman" w:cs="Times New Roman"/>
          <w:color w:val="000000"/>
          <w:lang w:eastAsia="ru-RU"/>
        </w:rPr>
        <w:t xml:space="preserve"> (фамилия, имя, отчество (при наличии)</w:t>
      </w:r>
      <w:r w:rsidRPr="001C6EC5">
        <w:rPr>
          <w:rFonts w:ascii="Times New Roman" w:eastAsia="Times New Roman" w:hAnsi="Times New Roman" w:cs="Times New Roman"/>
          <w:lang w:eastAsia="ru-RU"/>
        </w:rPr>
        <w:t xml:space="preserve">                           </w:t>
      </w:r>
      <w:r w:rsidR="001C6EC5">
        <w:rPr>
          <w:rFonts w:ascii="Times New Roman" w:eastAsia="Times New Roman" w:hAnsi="Times New Roman" w:cs="Times New Roman"/>
          <w:lang w:eastAsia="ru-RU"/>
        </w:rPr>
        <w:t xml:space="preserve">             </w:t>
      </w:r>
      <w:r w:rsidRPr="001C6EC5">
        <w:rPr>
          <w:rFonts w:ascii="Times New Roman" w:eastAsia="Times New Roman" w:hAnsi="Times New Roman" w:cs="Times New Roman"/>
          <w:color w:val="000000"/>
          <w:lang w:eastAsia="ru-RU"/>
        </w:rPr>
        <w:t>Дата</w:t>
      </w:r>
    </w:p>
    <w:p w14:paraId="6D9F73DE" w14:textId="77777777" w:rsidR="0080161F" w:rsidRPr="00A66015" w:rsidRDefault="001845E5">
      <w:pPr>
        <w:spacing w:after="460" w:line="259" w:lineRule="atLeast"/>
        <w:jc w:val="both"/>
        <w:rPr>
          <w:rFonts w:ascii="Times New Roman" w:eastAsia="Times New Roman" w:hAnsi="Times New Roman" w:cs="Times New Roman"/>
          <w:color w:val="000000"/>
          <w:lang w:eastAsia="ru-RU"/>
        </w:rPr>
      </w:pPr>
      <w:r w:rsidRPr="00A66015">
        <w:rPr>
          <w:rFonts w:ascii="Times New Roman" w:eastAsia="Times New Roman" w:hAnsi="Times New Roman" w:cs="Times New Roman"/>
          <w:color w:val="000000"/>
          <w:lang w:eastAsia="ru-RU"/>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2C31D2" w:rsidRPr="00DF7920" w14:paraId="1AF70138" w14:textId="77777777" w:rsidTr="009A66C8">
        <w:tc>
          <w:tcPr>
            <w:tcW w:w="3253" w:type="dxa"/>
          </w:tcPr>
          <w:p w14:paraId="192D0675" w14:textId="77777777" w:rsidR="002C31D2" w:rsidRPr="00DF7920" w:rsidRDefault="002C31D2" w:rsidP="009A66C8">
            <w:pPr>
              <w:pStyle w:val="ConsPlusNormal"/>
              <w:rPr>
                <w:color w:val="auto"/>
              </w:rPr>
            </w:pPr>
          </w:p>
          <w:p w14:paraId="6F5D8540" w14:textId="77777777" w:rsidR="002C31D2" w:rsidRPr="00DF7920" w:rsidRDefault="002C31D2" w:rsidP="009A66C8">
            <w:pPr>
              <w:pStyle w:val="ConsPlusNormal"/>
              <w:rPr>
                <w:color w:val="auto"/>
              </w:rPr>
            </w:pPr>
            <w:r w:rsidRPr="00DF7920">
              <w:rPr>
                <w:color w:val="auto"/>
              </w:rPr>
              <w:br w:type="page"/>
            </w:r>
          </w:p>
        </w:tc>
        <w:tc>
          <w:tcPr>
            <w:tcW w:w="1567" w:type="dxa"/>
          </w:tcPr>
          <w:p w14:paraId="71CDE4C7" w14:textId="77777777" w:rsidR="002C31D2" w:rsidRPr="00DF7920" w:rsidRDefault="002C31D2" w:rsidP="009A66C8">
            <w:pPr>
              <w:pStyle w:val="ConsPlusNormal"/>
              <w:rPr>
                <w:color w:val="auto"/>
              </w:rPr>
            </w:pPr>
          </w:p>
        </w:tc>
        <w:tc>
          <w:tcPr>
            <w:tcW w:w="5245" w:type="dxa"/>
          </w:tcPr>
          <w:p w14:paraId="02CEA24E" w14:textId="77777777" w:rsidR="002C31D2" w:rsidRPr="00DF7920" w:rsidRDefault="002C31D2" w:rsidP="009A66C8">
            <w:pPr>
              <w:pStyle w:val="ConsPlusNormal"/>
              <w:rPr>
                <w:color w:val="auto"/>
              </w:rPr>
            </w:pPr>
            <w:r w:rsidRPr="00DF7920">
              <w:rPr>
                <w:color w:val="auto"/>
              </w:rPr>
              <w:t>Приложение № 1</w:t>
            </w:r>
            <w:r>
              <w:rPr>
                <w:color w:val="auto"/>
              </w:rPr>
              <w:t>5</w:t>
            </w:r>
          </w:p>
          <w:p w14:paraId="4C352F20" w14:textId="77777777" w:rsidR="002C31D2" w:rsidRPr="00DF7920" w:rsidRDefault="002C31D2" w:rsidP="009A66C8">
            <w:pPr>
              <w:pStyle w:val="ConsPlusNormal"/>
              <w:rPr>
                <w:color w:val="auto"/>
              </w:rPr>
            </w:pPr>
            <w:r w:rsidRPr="00DF7920">
              <w:rPr>
                <w:color w:val="auto"/>
              </w:rPr>
              <w:t xml:space="preserve">к Административному регламенту </w:t>
            </w:r>
          </w:p>
          <w:p w14:paraId="2F5DBF96" w14:textId="77777777" w:rsidR="002C31D2" w:rsidRPr="00DF7920" w:rsidRDefault="002C31D2" w:rsidP="009A66C8">
            <w:pPr>
              <w:pStyle w:val="ConsPlusNormal"/>
              <w:rPr>
                <w:color w:val="auto"/>
              </w:rPr>
            </w:pPr>
            <w:r w:rsidRPr="00DF7920">
              <w:rPr>
                <w:color w:val="auto"/>
              </w:rPr>
              <w:t xml:space="preserve">предоставления муниципальной услуги </w:t>
            </w:r>
          </w:p>
          <w:p w14:paraId="3A8BA99F" w14:textId="77777777" w:rsidR="002C31D2" w:rsidRPr="00DF7920" w:rsidRDefault="002C31D2" w:rsidP="009A66C8">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tbl>
      <w:tblPr>
        <w:tblW w:w="10064" w:type="dxa"/>
        <w:tblLayout w:type="fixed"/>
        <w:tblLook w:val="04A0" w:firstRow="1" w:lastRow="0" w:firstColumn="1" w:lastColumn="0" w:noHBand="0" w:noVBand="1"/>
      </w:tblPr>
      <w:tblGrid>
        <w:gridCol w:w="3359"/>
        <w:gridCol w:w="6705"/>
      </w:tblGrid>
      <w:tr w:rsidR="0080161F" w14:paraId="2E03EDC5" w14:textId="77777777" w:rsidTr="002C31D2">
        <w:tc>
          <w:tcPr>
            <w:tcW w:w="10064" w:type="dxa"/>
            <w:gridSpan w:val="2"/>
            <w:vAlign w:val="center"/>
          </w:tcPr>
          <w:p w14:paraId="10F68DA0" w14:textId="77777777" w:rsidR="0080161F" w:rsidRDefault="0080161F">
            <w:pPr>
              <w:pStyle w:val="ConsPlusNormal"/>
              <w:jc w:val="both"/>
              <w:rPr>
                <w:sz w:val="28"/>
                <w:szCs w:val="28"/>
              </w:rPr>
            </w:pPr>
          </w:p>
          <w:p w14:paraId="5DA3E327" w14:textId="77777777" w:rsidR="0080161F" w:rsidRPr="002C0F42" w:rsidRDefault="001845E5">
            <w:pPr>
              <w:pStyle w:val="ConsPlusNormal"/>
              <w:jc w:val="right"/>
            </w:pPr>
            <w:r w:rsidRPr="002C0F42">
              <w:t>ФОРМА</w:t>
            </w:r>
          </w:p>
          <w:p w14:paraId="734E3990" w14:textId="77777777" w:rsidR="0080161F" w:rsidRDefault="0080161F">
            <w:pPr>
              <w:widowControl w:val="0"/>
              <w:spacing w:after="0" w:line="240" w:lineRule="auto"/>
              <w:jc w:val="right"/>
              <w:rPr>
                <w:rFonts w:ascii="Times New Roman" w:eastAsia="Times New Roman" w:hAnsi="Times New Roman" w:cs="Times New Roman"/>
                <w:color w:val="000000"/>
                <w:sz w:val="28"/>
                <w:szCs w:val="28"/>
                <w:lang w:eastAsia="ru-RU"/>
              </w:rPr>
            </w:pPr>
          </w:p>
          <w:p w14:paraId="1B0346D2"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ЗАЯВЛЕНИЕ</w:t>
            </w:r>
          </w:p>
          <w:p w14:paraId="67C0A35B" w14:textId="77777777" w:rsidR="0080161F" w:rsidRPr="002C31D2" w:rsidRDefault="001845E5">
            <w:pPr>
              <w:widowControl w:val="0"/>
              <w:spacing w:after="0" w:line="240" w:lineRule="auto"/>
              <w:jc w:val="center"/>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4"/>
                <w:szCs w:val="24"/>
                <w:lang w:eastAsia="ru-RU"/>
              </w:rPr>
              <w:t>о выдаче дубликата разрешения на строительство</w:t>
            </w:r>
          </w:p>
          <w:p w14:paraId="6447B552" w14:textId="77777777" w:rsidR="0080161F" w:rsidRDefault="0080161F">
            <w:pPr>
              <w:widowControl w:val="0"/>
              <w:spacing w:after="0" w:line="240" w:lineRule="auto"/>
              <w:jc w:val="center"/>
              <w:rPr>
                <w:rFonts w:ascii="Times New Roman" w:eastAsia="Times New Roman" w:hAnsi="Times New Roman" w:cs="Times New Roman"/>
                <w:sz w:val="28"/>
                <w:szCs w:val="28"/>
                <w:lang w:eastAsia="ru-RU"/>
              </w:rPr>
            </w:pPr>
          </w:p>
        </w:tc>
      </w:tr>
      <w:tr w:rsidR="0080161F" w14:paraId="55EFB37B" w14:textId="77777777" w:rsidTr="002C31D2">
        <w:tc>
          <w:tcPr>
            <w:tcW w:w="3359" w:type="dxa"/>
            <w:vAlign w:val="center"/>
          </w:tcPr>
          <w:p w14:paraId="67C57661" w14:textId="77777777" w:rsidR="0080161F" w:rsidRDefault="001845E5">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705" w:type="dxa"/>
            <w:vAlign w:val="center"/>
          </w:tcPr>
          <w:p w14:paraId="1D5B62F3" w14:textId="77777777" w:rsidR="0080161F" w:rsidRDefault="001845E5">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«__» __________ 20___ г.</w:t>
            </w:r>
          </w:p>
        </w:tc>
      </w:tr>
      <w:tr w:rsidR="0080161F" w:rsidRPr="002C31D2" w14:paraId="0F7FBED1" w14:textId="77777777" w:rsidTr="002C31D2">
        <w:tc>
          <w:tcPr>
            <w:tcW w:w="10064" w:type="dxa"/>
            <w:gridSpan w:val="2"/>
            <w:vAlign w:val="center"/>
          </w:tcPr>
          <w:p w14:paraId="67C56028"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w:t>
            </w:r>
            <w:r w:rsidR="002C31D2">
              <w:rPr>
                <w:rFonts w:ascii="Times New Roman" w:eastAsia="Times New Roman" w:hAnsi="Times New Roman" w:cs="Times New Roman"/>
                <w:color w:val="000000"/>
                <w:sz w:val="24"/>
                <w:szCs w:val="24"/>
                <w:lang w:eastAsia="ru-RU"/>
              </w:rPr>
              <w:t>____________</w:t>
            </w:r>
            <w:r w:rsidRPr="002C31D2">
              <w:rPr>
                <w:rFonts w:ascii="Times New Roman" w:eastAsia="Times New Roman" w:hAnsi="Times New Roman" w:cs="Times New Roman"/>
                <w:color w:val="000000"/>
                <w:sz w:val="24"/>
                <w:szCs w:val="24"/>
                <w:lang w:eastAsia="ru-RU"/>
              </w:rPr>
              <w:t>____________________</w:t>
            </w:r>
          </w:p>
          <w:p w14:paraId="1A06BCA5" w14:textId="77777777" w:rsidR="0080161F" w:rsidRPr="002C31D2" w:rsidRDefault="001845E5">
            <w:pPr>
              <w:widowControl w:val="0"/>
              <w:spacing w:after="0" w:line="240" w:lineRule="auto"/>
              <w:jc w:val="center"/>
              <w:rPr>
                <w:rFonts w:ascii="Times New Roman" w:eastAsia="Times New Roman" w:hAnsi="Times New Roman" w:cs="Times New Roman"/>
                <w:lang w:eastAsia="ru-RU"/>
              </w:rPr>
            </w:pPr>
            <w:r w:rsidRPr="002C31D2">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32C8063C"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p w14:paraId="3EA3E904" w14:textId="77777777" w:rsidR="0080161F" w:rsidRPr="002C31D2" w:rsidRDefault="001845E5">
      <w:pPr>
        <w:spacing w:after="0" w:line="240" w:lineRule="auto"/>
        <w:ind w:firstLine="540"/>
        <w:jc w:val="both"/>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4"/>
          <w:szCs w:val="24"/>
          <w:lang w:eastAsia="ru-RU"/>
        </w:rPr>
        <w:t>Прошу выдать дубликат разрешения на строительство</w:t>
      </w:r>
    </w:p>
    <w:p w14:paraId="312F014A" w14:textId="77777777" w:rsidR="002C31D2" w:rsidRPr="002C31D2" w:rsidRDefault="002C31D2">
      <w:pPr>
        <w:spacing w:after="0" w:line="240" w:lineRule="auto"/>
        <w:ind w:firstLine="540"/>
        <w:jc w:val="both"/>
        <w:rPr>
          <w:rFonts w:ascii="Times New Roman" w:eastAsia="Times New Roman" w:hAnsi="Times New Roman" w:cs="Times New Roman"/>
          <w:sz w:val="24"/>
          <w:szCs w:val="24"/>
          <w:lang w:eastAsia="ru-RU"/>
        </w:rPr>
      </w:pPr>
    </w:p>
    <w:p w14:paraId="73514E9E" w14:textId="77777777" w:rsidR="0080161F" w:rsidRPr="002C31D2" w:rsidRDefault="001845E5">
      <w:pPr>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 Сведения о застройщике</w:t>
      </w:r>
    </w:p>
    <w:p w14:paraId="11420255"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bl>
      <w:tblPr>
        <w:tblW w:w="9774" w:type="dxa"/>
        <w:tblLayout w:type="fixed"/>
        <w:tblLook w:val="04A0" w:firstRow="1" w:lastRow="0" w:firstColumn="1" w:lastColumn="0" w:noHBand="0" w:noVBand="1"/>
      </w:tblPr>
      <w:tblGrid>
        <w:gridCol w:w="795"/>
        <w:gridCol w:w="5549"/>
        <w:gridCol w:w="3430"/>
      </w:tblGrid>
      <w:tr w:rsidR="0080161F" w:rsidRPr="002C31D2" w14:paraId="0CD688A3"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2C601EF8"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w:t>
            </w:r>
          </w:p>
        </w:tc>
        <w:tc>
          <w:tcPr>
            <w:tcW w:w="5549" w:type="dxa"/>
            <w:tcBorders>
              <w:top w:val="single" w:sz="4" w:space="0" w:color="000000"/>
              <w:left w:val="single" w:sz="4" w:space="0" w:color="000000"/>
              <w:bottom w:val="single" w:sz="4" w:space="0" w:color="000000"/>
              <w:right w:val="single" w:sz="4" w:space="0" w:color="000000"/>
            </w:tcBorders>
            <w:vAlign w:val="center"/>
          </w:tcPr>
          <w:p w14:paraId="7E90CA62"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Сведения о физическом лице, в случае если застройщиком является физическое лицо:</w:t>
            </w:r>
          </w:p>
        </w:tc>
        <w:tc>
          <w:tcPr>
            <w:tcW w:w="3430" w:type="dxa"/>
            <w:tcBorders>
              <w:top w:val="single" w:sz="4" w:space="0" w:color="000000"/>
              <w:left w:val="single" w:sz="4" w:space="0" w:color="000000"/>
              <w:bottom w:val="single" w:sz="4" w:space="0" w:color="000000"/>
              <w:right w:val="single" w:sz="4" w:space="0" w:color="000000"/>
            </w:tcBorders>
            <w:vAlign w:val="center"/>
          </w:tcPr>
          <w:p w14:paraId="13B11DF2"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60B7E6ED"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1D447FC7"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1.1.1</w:t>
            </w:r>
          </w:p>
        </w:tc>
        <w:tc>
          <w:tcPr>
            <w:tcW w:w="5549" w:type="dxa"/>
            <w:tcBorders>
              <w:top w:val="single" w:sz="4" w:space="0" w:color="000000"/>
              <w:left w:val="single" w:sz="4" w:space="0" w:color="000000"/>
              <w:bottom w:val="single" w:sz="4" w:space="0" w:color="000000"/>
              <w:right w:val="single" w:sz="4" w:space="0" w:color="000000"/>
            </w:tcBorders>
            <w:vAlign w:val="center"/>
          </w:tcPr>
          <w:p w14:paraId="67E6AF5C"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Фамилия, имя, отчество (при наличии)</w:t>
            </w:r>
          </w:p>
        </w:tc>
        <w:tc>
          <w:tcPr>
            <w:tcW w:w="3430" w:type="dxa"/>
            <w:tcBorders>
              <w:top w:val="single" w:sz="4" w:space="0" w:color="000000"/>
              <w:left w:val="single" w:sz="4" w:space="0" w:color="000000"/>
              <w:bottom w:val="single" w:sz="4" w:space="0" w:color="000000"/>
              <w:right w:val="single" w:sz="4" w:space="0" w:color="000000"/>
            </w:tcBorders>
            <w:vAlign w:val="center"/>
          </w:tcPr>
          <w:p w14:paraId="17E253DC"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33F4A13A"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0A23014B"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1.1.2</w:t>
            </w:r>
          </w:p>
        </w:tc>
        <w:tc>
          <w:tcPr>
            <w:tcW w:w="5549" w:type="dxa"/>
            <w:tcBorders>
              <w:top w:val="single" w:sz="4" w:space="0" w:color="000000"/>
              <w:left w:val="single" w:sz="4" w:space="0" w:color="000000"/>
              <w:bottom w:val="single" w:sz="4" w:space="0" w:color="000000"/>
              <w:right w:val="single" w:sz="4" w:space="0" w:color="000000"/>
            </w:tcBorders>
            <w:vAlign w:val="center"/>
          </w:tcPr>
          <w:p w14:paraId="7BF5630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430" w:type="dxa"/>
            <w:tcBorders>
              <w:top w:val="single" w:sz="4" w:space="0" w:color="000000"/>
              <w:left w:val="single" w:sz="4" w:space="0" w:color="000000"/>
              <w:bottom w:val="single" w:sz="4" w:space="0" w:color="000000"/>
              <w:right w:val="single" w:sz="4" w:space="0" w:color="000000"/>
            </w:tcBorders>
            <w:vAlign w:val="center"/>
          </w:tcPr>
          <w:p w14:paraId="0FE3DF27"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B51C9EA"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4ADA018A"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1.1.3</w:t>
            </w:r>
          </w:p>
        </w:tc>
        <w:tc>
          <w:tcPr>
            <w:tcW w:w="5549" w:type="dxa"/>
            <w:tcBorders>
              <w:top w:val="single" w:sz="4" w:space="0" w:color="000000"/>
              <w:left w:val="single" w:sz="4" w:space="0" w:color="000000"/>
              <w:bottom w:val="single" w:sz="4" w:space="0" w:color="000000"/>
              <w:right w:val="single" w:sz="4" w:space="0" w:color="000000"/>
            </w:tcBorders>
            <w:vAlign w:val="center"/>
          </w:tcPr>
          <w:p w14:paraId="2879F25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Основной государственный регистрационный номер индивидуального предпринимателя</w:t>
            </w:r>
          </w:p>
        </w:tc>
        <w:tc>
          <w:tcPr>
            <w:tcW w:w="3430" w:type="dxa"/>
            <w:tcBorders>
              <w:top w:val="single" w:sz="4" w:space="0" w:color="000000"/>
              <w:left w:val="single" w:sz="4" w:space="0" w:color="000000"/>
              <w:bottom w:val="single" w:sz="4" w:space="0" w:color="000000"/>
              <w:right w:val="single" w:sz="4" w:space="0" w:color="000000"/>
            </w:tcBorders>
            <w:vAlign w:val="center"/>
          </w:tcPr>
          <w:p w14:paraId="69519F1B"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C1C23D5"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0BBC008F"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w:t>
            </w:r>
          </w:p>
        </w:tc>
        <w:tc>
          <w:tcPr>
            <w:tcW w:w="5549" w:type="dxa"/>
            <w:tcBorders>
              <w:top w:val="single" w:sz="4" w:space="0" w:color="000000"/>
              <w:left w:val="single" w:sz="4" w:space="0" w:color="000000"/>
              <w:bottom w:val="single" w:sz="4" w:space="0" w:color="000000"/>
              <w:right w:val="single" w:sz="4" w:space="0" w:color="000000"/>
            </w:tcBorders>
            <w:vAlign w:val="center"/>
          </w:tcPr>
          <w:p w14:paraId="466E2CD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Сведения о юридическом лице:</w:t>
            </w:r>
          </w:p>
        </w:tc>
        <w:tc>
          <w:tcPr>
            <w:tcW w:w="3430" w:type="dxa"/>
            <w:tcBorders>
              <w:top w:val="single" w:sz="4" w:space="0" w:color="000000"/>
              <w:left w:val="single" w:sz="4" w:space="0" w:color="000000"/>
              <w:bottom w:val="single" w:sz="4" w:space="0" w:color="000000"/>
              <w:right w:val="single" w:sz="4" w:space="0" w:color="000000"/>
            </w:tcBorders>
            <w:vAlign w:val="center"/>
          </w:tcPr>
          <w:p w14:paraId="0BBA109E"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55AFF384"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5E97A98C"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1.2.1</w:t>
            </w:r>
          </w:p>
        </w:tc>
        <w:tc>
          <w:tcPr>
            <w:tcW w:w="5549" w:type="dxa"/>
            <w:tcBorders>
              <w:top w:val="single" w:sz="4" w:space="0" w:color="000000"/>
              <w:left w:val="single" w:sz="4" w:space="0" w:color="000000"/>
              <w:bottom w:val="single" w:sz="4" w:space="0" w:color="000000"/>
              <w:right w:val="single" w:sz="4" w:space="0" w:color="000000"/>
            </w:tcBorders>
            <w:vAlign w:val="center"/>
          </w:tcPr>
          <w:p w14:paraId="7B5053C5"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Полное наименование</w:t>
            </w:r>
          </w:p>
        </w:tc>
        <w:tc>
          <w:tcPr>
            <w:tcW w:w="3430" w:type="dxa"/>
            <w:tcBorders>
              <w:top w:val="single" w:sz="4" w:space="0" w:color="000000"/>
              <w:left w:val="single" w:sz="4" w:space="0" w:color="000000"/>
              <w:bottom w:val="single" w:sz="4" w:space="0" w:color="000000"/>
              <w:right w:val="single" w:sz="4" w:space="0" w:color="000000"/>
            </w:tcBorders>
            <w:vAlign w:val="center"/>
          </w:tcPr>
          <w:p w14:paraId="53AAACB1"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60FFFF37"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5A1DFA66"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1.2.2</w:t>
            </w:r>
          </w:p>
        </w:tc>
        <w:tc>
          <w:tcPr>
            <w:tcW w:w="5549" w:type="dxa"/>
            <w:tcBorders>
              <w:top w:val="single" w:sz="4" w:space="0" w:color="000000"/>
              <w:left w:val="single" w:sz="4" w:space="0" w:color="000000"/>
              <w:bottom w:val="single" w:sz="4" w:space="0" w:color="000000"/>
              <w:right w:val="single" w:sz="4" w:space="0" w:color="000000"/>
            </w:tcBorders>
            <w:vAlign w:val="center"/>
          </w:tcPr>
          <w:p w14:paraId="4B1C0707"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Основной государственный регистрационный номер</w:t>
            </w:r>
          </w:p>
        </w:tc>
        <w:tc>
          <w:tcPr>
            <w:tcW w:w="3430" w:type="dxa"/>
            <w:tcBorders>
              <w:top w:val="single" w:sz="4" w:space="0" w:color="000000"/>
              <w:left w:val="single" w:sz="4" w:space="0" w:color="000000"/>
              <w:bottom w:val="single" w:sz="4" w:space="0" w:color="000000"/>
              <w:right w:val="single" w:sz="4" w:space="0" w:color="000000"/>
            </w:tcBorders>
            <w:vAlign w:val="center"/>
          </w:tcPr>
          <w:p w14:paraId="0D466792"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491EA7FD"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57EEBD24"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1.2.3</w:t>
            </w:r>
          </w:p>
        </w:tc>
        <w:tc>
          <w:tcPr>
            <w:tcW w:w="5549" w:type="dxa"/>
            <w:tcBorders>
              <w:top w:val="single" w:sz="4" w:space="0" w:color="000000"/>
              <w:left w:val="single" w:sz="4" w:space="0" w:color="000000"/>
              <w:bottom w:val="single" w:sz="4" w:space="0" w:color="000000"/>
              <w:right w:val="single" w:sz="4" w:space="0" w:color="000000"/>
            </w:tcBorders>
            <w:vAlign w:val="center"/>
          </w:tcPr>
          <w:p w14:paraId="7CDAF7F3"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Идентификационный номер налогоплательщика - юридического лица</w:t>
            </w:r>
          </w:p>
        </w:tc>
        <w:tc>
          <w:tcPr>
            <w:tcW w:w="3430" w:type="dxa"/>
            <w:tcBorders>
              <w:top w:val="single" w:sz="4" w:space="0" w:color="000000"/>
              <w:left w:val="single" w:sz="4" w:space="0" w:color="000000"/>
              <w:bottom w:val="single" w:sz="4" w:space="0" w:color="000000"/>
              <w:right w:val="single" w:sz="4" w:space="0" w:color="000000"/>
            </w:tcBorders>
            <w:vAlign w:val="center"/>
          </w:tcPr>
          <w:p w14:paraId="7767185D"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bl>
    <w:p w14:paraId="381F66A8"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p w14:paraId="27B21B64" w14:textId="77777777" w:rsidR="0080161F" w:rsidRPr="002C31D2" w:rsidRDefault="001845E5">
      <w:pPr>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2. Сведения о выданном разрешении на строительство</w:t>
      </w:r>
    </w:p>
    <w:p w14:paraId="76D1956E"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bl>
      <w:tblPr>
        <w:tblW w:w="9710" w:type="dxa"/>
        <w:tblLayout w:type="fixed"/>
        <w:tblLook w:val="04A0" w:firstRow="1" w:lastRow="0" w:firstColumn="1" w:lastColumn="0" w:noHBand="0" w:noVBand="1"/>
      </w:tblPr>
      <w:tblGrid>
        <w:gridCol w:w="587"/>
        <w:gridCol w:w="3911"/>
        <w:gridCol w:w="2041"/>
        <w:gridCol w:w="3171"/>
      </w:tblGrid>
      <w:tr w:rsidR="0080161F" w:rsidRPr="002C31D2" w14:paraId="1D148F77" w14:textId="77777777">
        <w:tc>
          <w:tcPr>
            <w:tcW w:w="586" w:type="dxa"/>
            <w:tcBorders>
              <w:top w:val="single" w:sz="4" w:space="0" w:color="000000"/>
              <w:left w:val="single" w:sz="4" w:space="0" w:color="000000"/>
              <w:bottom w:val="single" w:sz="4" w:space="0" w:color="000000"/>
              <w:right w:val="single" w:sz="4" w:space="0" w:color="000000"/>
            </w:tcBorders>
            <w:vAlign w:val="center"/>
          </w:tcPr>
          <w:p w14:paraId="615E8F73"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w:t>
            </w:r>
          </w:p>
        </w:tc>
        <w:tc>
          <w:tcPr>
            <w:tcW w:w="3911" w:type="dxa"/>
            <w:tcBorders>
              <w:top w:val="single" w:sz="4" w:space="0" w:color="000000"/>
              <w:left w:val="single" w:sz="4" w:space="0" w:color="000000"/>
              <w:bottom w:val="single" w:sz="4" w:space="0" w:color="000000"/>
              <w:right w:val="single" w:sz="4" w:space="0" w:color="000000"/>
            </w:tcBorders>
            <w:vAlign w:val="center"/>
          </w:tcPr>
          <w:p w14:paraId="03B21D9A"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Орган (организация), выдавший(</w:t>
            </w:r>
            <w:proofErr w:type="spellStart"/>
            <w:r w:rsidRPr="002C31D2">
              <w:rPr>
                <w:rFonts w:ascii="Times New Roman" w:eastAsia="Times New Roman" w:hAnsi="Times New Roman" w:cs="Times New Roman"/>
                <w:color w:val="000000"/>
                <w:sz w:val="24"/>
                <w:szCs w:val="24"/>
                <w:lang w:eastAsia="ru-RU"/>
              </w:rPr>
              <w:t>ая</w:t>
            </w:r>
            <w:proofErr w:type="spellEnd"/>
            <w:r w:rsidRPr="002C31D2">
              <w:rPr>
                <w:rFonts w:ascii="Times New Roman" w:eastAsia="Times New Roman" w:hAnsi="Times New Roman" w:cs="Times New Roman"/>
                <w:color w:val="000000"/>
                <w:sz w:val="24"/>
                <w:szCs w:val="24"/>
                <w:lang w:eastAsia="ru-RU"/>
              </w:rPr>
              <w:t>) 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vAlign w:val="center"/>
          </w:tcPr>
          <w:p w14:paraId="632642DB"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Номер документа</w:t>
            </w:r>
          </w:p>
        </w:tc>
        <w:tc>
          <w:tcPr>
            <w:tcW w:w="3171" w:type="dxa"/>
            <w:tcBorders>
              <w:top w:val="single" w:sz="4" w:space="0" w:color="000000"/>
              <w:left w:val="single" w:sz="4" w:space="0" w:color="000000"/>
              <w:bottom w:val="single" w:sz="4" w:space="0" w:color="000000"/>
              <w:right w:val="single" w:sz="4" w:space="0" w:color="000000"/>
            </w:tcBorders>
            <w:vAlign w:val="center"/>
          </w:tcPr>
          <w:p w14:paraId="4DDFC850"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Дата документа</w:t>
            </w:r>
          </w:p>
        </w:tc>
      </w:tr>
      <w:tr w:rsidR="0080161F" w:rsidRPr="002C31D2" w14:paraId="3ED0D72F" w14:textId="77777777">
        <w:tc>
          <w:tcPr>
            <w:tcW w:w="586" w:type="dxa"/>
            <w:tcBorders>
              <w:top w:val="single" w:sz="4" w:space="0" w:color="000000"/>
              <w:left w:val="single" w:sz="4" w:space="0" w:color="000000"/>
              <w:bottom w:val="single" w:sz="4" w:space="0" w:color="000000"/>
              <w:right w:val="single" w:sz="4" w:space="0" w:color="000000"/>
            </w:tcBorders>
            <w:vAlign w:val="center"/>
          </w:tcPr>
          <w:p w14:paraId="38D07902"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2.1</w:t>
            </w:r>
          </w:p>
        </w:tc>
        <w:tc>
          <w:tcPr>
            <w:tcW w:w="3911" w:type="dxa"/>
            <w:tcBorders>
              <w:top w:val="single" w:sz="4" w:space="0" w:color="000000"/>
              <w:left w:val="single" w:sz="4" w:space="0" w:color="000000"/>
              <w:bottom w:val="single" w:sz="4" w:space="0" w:color="000000"/>
              <w:right w:val="single" w:sz="4" w:space="0" w:color="000000"/>
            </w:tcBorders>
            <w:vAlign w:val="center"/>
          </w:tcPr>
          <w:p w14:paraId="30BF2515"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c>
          <w:tcPr>
            <w:tcW w:w="2041" w:type="dxa"/>
            <w:tcBorders>
              <w:top w:val="single" w:sz="4" w:space="0" w:color="000000"/>
              <w:left w:val="single" w:sz="4" w:space="0" w:color="000000"/>
              <w:bottom w:val="single" w:sz="4" w:space="0" w:color="000000"/>
              <w:right w:val="single" w:sz="4" w:space="0" w:color="000000"/>
            </w:tcBorders>
            <w:vAlign w:val="center"/>
          </w:tcPr>
          <w:p w14:paraId="2FFE6AED"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c>
          <w:tcPr>
            <w:tcW w:w="3171" w:type="dxa"/>
            <w:tcBorders>
              <w:top w:val="single" w:sz="4" w:space="0" w:color="000000"/>
              <w:left w:val="single" w:sz="4" w:space="0" w:color="000000"/>
              <w:bottom w:val="single" w:sz="4" w:space="0" w:color="000000"/>
              <w:right w:val="single" w:sz="4" w:space="0" w:color="000000"/>
            </w:tcBorders>
            <w:vAlign w:val="center"/>
          </w:tcPr>
          <w:p w14:paraId="4E58C6D6"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bl>
    <w:p w14:paraId="6CDBFEF0" w14:textId="77777777" w:rsidR="0080161F" w:rsidRPr="002C31D2" w:rsidRDefault="001845E5" w:rsidP="00511164">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lastRenderedPageBreak/>
        <w:t> </w:t>
      </w:r>
      <w:r w:rsidRPr="002C31D2">
        <w:rPr>
          <w:rFonts w:ascii="Times New Roman" w:eastAsia="Times New Roman" w:hAnsi="Times New Roman" w:cs="Times New Roman"/>
          <w:color w:val="000000"/>
          <w:sz w:val="24"/>
          <w:szCs w:val="24"/>
          <w:lang w:eastAsia="ru-RU"/>
        </w:rPr>
        <w:t>Приложение: _____________________________________________________</w:t>
      </w:r>
      <w:r w:rsidR="001F3605">
        <w:rPr>
          <w:rFonts w:ascii="Times New Roman" w:eastAsia="Times New Roman" w:hAnsi="Times New Roman" w:cs="Times New Roman"/>
          <w:color w:val="000000"/>
          <w:sz w:val="24"/>
          <w:szCs w:val="24"/>
          <w:lang w:eastAsia="ru-RU"/>
        </w:rPr>
        <w:t>_________</w:t>
      </w:r>
      <w:r w:rsidRPr="002C31D2">
        <w:rPr>
          <w:rFonts w:ascii="Times New Roman" w:eastAsia="Times New Roman" w:hAnsi="Times New Roman" w:cs="Times New Roman"/>
          <w:color w:val="000000"/>
          <w:sz w:val="24"/>
          <w:szCs w:val="24"/>
          <w:lang w:eastAsia="ru-RU"/>
        </w:rPr>
        <w:t>_____</w:t>
      </w:r>
      <w:r w:rsidR="001F3605">
        <w:rPr>
          <w:rFonts w:ascii="Times New Roman" w:eastAsia="Times New Roman" w:hAnsi="Times New Roman" w:cs="Times New Roman"/>
          <w:color w:val="000000"/>
          <w:sz w:val="24"/>
          <w:szCs w:val="24"/>
          <w:lang w:eastAsia="ru-RU"/>
        </w:rPr>
        <w:t>_</w:t>
      </w:r>
      <w:r w:rsidRPr="002C31D2">
        <w:rPr>
          <w:rFonts w:ascii="Times New Roman" w:eastAsia="Times New Roman" w:hAnsi="Times New Roman" w:cs="Times New Roman"/>
          <w:color w:val="000000"/>
          <w:sz w:val="24"/>
          <w:szCs w:val="24"/>
          <w:lang w:eastAsia="ru-RU"/>
        </w:rPr>
        <w:t>___</w:t>
      </w:r>
    </w:p>
    <w:p w14:paraId="4ED0275C" w14:textId="77777777" w:rsidR="0080161F" w:rsidRPr="002C31D2" w:rsidRDefault="001845E5" w:rsidP="00511164">
      <w:pPr>
        <w:spacing w:before="240"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Номер телефона и адрес электронной почты для связи: _______________________</w:t>
      </w:r>
      <w:r w:rsidR="001F3605">
        <w:rPr>
          <w:rFonts w:ascii="Times New Roman" w:eastAsia="Times New Roman" w:hAnsi="Times New Roman" w:cs="Times New Roman"/>
          <w:color w:val="000000"/>
          <w:sz w:val="24"/>
          <w:szCs w:val="24"/>
          <w:lang w:eastAsia="ru-RU"/>
        </w:rPr>
        <w:t>____</w:t>
      </w:r>
      <w:r w:rsidR="001227A1">
        <w:rPr>
          <w:rFonts w:ascii="Times New Roman" w:eastAsia="Times New Roman" w:hAnsi="Times New Roman" w:cs="Times New Roman"/>
          <w:color w:val="000000"/>
          <w:sz w:val="24"/>
          <w:szCs w:val="24"/>
          <w:lang w:eastAsia="ru-RU"/>
        </w:rPr>
        <w:t>_____</w:t>
      </w:r>
      <w:r w:rsidR="001F3605">
        <w:rPr>
          <w:rFonts w:ascii="Times New Roman" w:eastAsia="Times New Roman" w:hAnsi="Times New Roman" w:cs="Times New Roman"/>
          <w:color w:val="000000"/>
          <w:sz w:val="24"/>
          <w:szCs w:val="24"/>
          <w:lang w:eastAsia="ru-RU"/>
        </w:rPr>
        <w:t>_</w:t>
      </w:r>
      <w:r w:rsidRPr="002C31D2">
        <w:rPr>
          <w:rFonts w:ascii="Times New Roman" w:eastAsia="Times New Roman" w:hAnsi="Times New Roman" w:cs="Times New Roman"/>
          <w:color w:val="000000"/>
          <w:sz w:val="24"/>
          <w:szCs w:val="24"/>
          <w:lang w:eastAsia="ru-RU"/>
        </w:rPr>
        <w:t>___</w:t>
      </w:r>
    </w:p>
    <w:p w14:paraId="2282DD19" w14:textId="77777777" w:rsidR="0080161F" w:rsidRPr="002C31D2" w:rsidRDefault="001845E5">
      <w:pPr>
        <w:spacing w:before="240" w:after="0" w:line="240" w:lineRule="auto"/>
        <w:ind w:firstLine="540"/>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Результат предоставления услуги прошу:</w:t>
      </w:r>
    </w:p>
    <w:p w14:paraId="1168D869"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bl>
      <w:tblPr>
        <w:tblW w:w="10054" w:type="dxa"/>
        <w:tblLayout w:type="fixed"/>
        <w:tblLook w:val="04A0" w:firstRow="1" w:lastRow="0" w:firstColumn="1" w:lastColumn="0" w:noHBand="0" w:noVBand="1"/>
      </w:tblPr>
      <w:tblGrid>
        <w:gridCol w:w="8637"/>
        <w:gridCol w:w="1417"/>
      </w:tblGrid>
      <w:tr w:rsidR="0080161F" w:rsidRPr="002C31D2" w14:paraId="40623B9C"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7E42DCD4"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7" w:type="dxa"/>
            <w:tcBorders>
              <w:top w:val="single" w:sz="4" w:space="0" w:color="000000"/>
              <w:left w:val="single" w:sz="4" w:space="0" w:color="000000"/>
              <w:bottom w:val="single" w:sz="4" w:space="0" w:color="000000"/>
              <w:right w:val="single" w:sz="4" w:space="0" w:color="000000"/>
            </w:tcBorders>
            <w:vAlign w:val="center"/>
          </w:tcPr>
          <w:p w14:paraId="661EA30E"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D8A2514"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13959C4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tc>
        <w:tc>
          <w:tcPr>
            <w:tcW w:w="1417" w:type="dxa"/>
            <w:tcBorders>
              <w:top w:val="single" w:sz="4" w:space="0" w:color="000000"/>
              <w:left w:val="single" w:sz="4" w:space="0" w:color="000000"/>
              <w:bottom w:val="single" w:sz="4" w:space="0" w:color="000000"/>
              <w:right w:val="single" w:sz="4" w:space="0" w:color="000000"/>
            </w:tcBorders>
            <w:vAlign w:val="center"/>
          </w:tcPr>
          <w:p w14:paraId="6D980F26"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92794BD"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37BD6F45" w14:textId="77777777" w:rsidR="0080161F"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4"/>
                <w:szCs w:val="24"/>
                <w:lang w:eastAsia="ru-RU"/>
              </w:rPr>
              <w:t>направить на бумажном носителе на почтовый адрес: ____________________________________________________________</w:t>
            </w:r>
          </w:p>
          <w:p w14:paraId="79627F68" w14:textId="77777777" w:rsidR="002C31D2" w:rsidRPr="002C31D2" w:rsidRDefault="002C31D2">
            <w:pPr>
              <w:widowControl w:val="0"/>
              <w:spacing w:after="0" w:line="240" w:lineRule="auto"/>
              <w:jc w:val="both"/>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BEB4B6"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34C5249F"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7E8202B4"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1417" w:type="dxa"/>
            <w:tcBorders>
              <w:top w:val="single" w:sz="4" w:space="0" w:color="000000"/>
              <w:left w:val="single" w:sz="4" w:space="0" w:color="000000"/>
              <w:bottom w:val="single" w:sz="4" w:space="0" w:color="000000"/>
              <w:right w:val="single" w:sz="4" w:space="0" w:color="000000"/>
            </w:tcBorders>
            <w:vAlign w:val="center"/>
          </w:tcPr>
          <w:p w14:paraId="5CAEB0E5"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3FB8A029" w14:textId="77777777">
        <w:tc>
          <w:tcPr>
            <w:tcW w:w="10053" w:type="dxa"/>
            <w:gridSpan w:val="2"/>
            <w:tcBorders>
              <w:top w:val="single" w:sz="4" w:space="0" w:color="000000"/>
              <w:left w:val="single" w:sz="4" w:space="0" w:color="000000"/>
              <w:bottom w:val="single" w:sz="4" w:space="0" w:color="000000"/>
              <w:right w:val="single" w:sz="4" w:space="0" w:color="000000"/>
            </w:tcBorders>
            <w:vAlign w:val="center"/>
          </w:tcPr>
          <w:p w14:paraId="0A1AC307"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28E51CB6" w14:textId="77777777" w:rsidR="0080161F" w:rsidRPr="002C31D2" w:rsidRDefault="001845E5">
      <w:pPr>
        <w:spacing w:after="0" w:line="240" w:lineRule="auto"/>
        <w:ind w:firstLine="540"/>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_______________________________________________________________________</w:t>
      </w:r>
      <w:r w:rsidR="001F3605">
        <w:rPr>
          <w:rFonts w:ascii="Times New Roman" w:eastAsia="Times New Roman" w:hAnsi="Times New Roman" w:cs="Times New Roman"/>
          <w:color w:val="000000"/>
          <w:sz w:val="24"/>
          <w:szCs w:val="24"/>
          <w:lang w:eastAsia="ru-RU"/>
        </w:rPr>
        <w:t>_______</w:t>
      </w:r>
      <w:r w:rsidRPr="002C31D2">
        <w:rPr>
          <w:rFonts w:ascii="Times New Roman" w:eastAsia="Times New Roman" w:hAnsi="Times New Roman" w:cs="Times New Roman"/>
          <w:color w:val="000000"/>
          <w:sz w:val="24"/>
          <w:szCs w:val="24"/>
          <w:lang w:eastAsia="ru-RU"/>
        </w:rPr>
        <w:t>______</w:t>
      </w:r>
    </w:p>
    <w:p w14:paraId="788B4775" w14:textId="77777777" w:rsidR="0080161F" w:rsidRPr="002C31D2" w:rsidRDefault="001845E5">
      <w:pPr>
        <w:spacing w:after="0" w:line="240" w:lineRule="auto"/>
        <w:ind w:firstLine="540"/>
        <w:jc w:val="center"/>
        <w:rPr>
          <w:rFonts w:ascii="Times New Roman" w:eastAsia="Times New Roman" w:hAnsi="Times New Roman" w:cs="Times New Roman"/>
          <w:lang w:eastAsia="ru-RU"/>
        </w:rPr>
      </w:pPr>
      <w:r w:rsidRPr="002C31D2">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2414F70" w14:textId="77777777" w:rsidR="0080161F" w:rsidRPr="002C31D2" w:rsidRDefault="001845E5" w:rsidP="001546A8">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 xml:space="preserve">может быть получен только мной </w:t>
      </w:r>
      <w:proofErr w:type="gramStart"/>
      <w:r w:rsidRPr="002C31D2">
        <w:rPr>
          <w:rFonts w:ascii="Times New Roman" w:eastAsia="Times New Roman" w:hAnsi="Times New Roman" w:cs="Times New Roman"/>
          <w:color w:val="000000"/>
          <w:sz w:val="24"/>
          <w:szCs w:val="24"/>
          <w:lang w:eastAsia="ru-RU"/>
        </w:rPr>
        <w:t>лично.*</w:t>
      </w:r>
      <w:proofErr w:type="gramEnd"/>
    </w:p>
    <w:p w14:paraId="6E913FF2" w14:textId="77777777" w:rsidR="0080161F" w:rsidRPr="002C31D2" w:rsidRDefault="001845E5">
      <w:pPr>
        <w:spacing w:after="0" w:line="240" w:lineRule="auto"/>
        <w:ind w:firstLine="540"/>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_______________________________________________________________</w:t>
      </w:r>
      <w:r w:rsidR="001F3605">
        <w:rPr>
          <w:rFonts w:ascii="Times New Roman" w:eastAsia="Times New Roman" w:hAnsi="Times New Roman" w:cs="Times New Roman"/>
          <w:color w:val="000000"/>
          <w:sz w:val="24"/>
          <w:szCs w:val="24"/>
          <w:lang w:eastAsia="ru-RU"/>
        </w:rPr>
        <w:t>_______</w:t>
      </w:r>
      <w:r w:rsidRPr="002C31D2">
        <w:rPr>
          <w:rFonts w:ascii="Times New Roman" w:eastAsia="Times New Roman" w:hAnsi="Times New Roman" w:cs="Times New Roman"/>
          <w:color w:val="000000"/>
          <w:sz w:val="24"/>
          <w:szCs w:val="24"/>
          <w:lang w:eastAsia="ru-RU"/>
        </w:rPr>
        <w:t>______________</w:t>
      </w:r>
    </w:p>
    <w:p w14:paraId="554F12F6" w14:textId="77777777" w:rsidR="0080161F" w:rsidRDefault="001845E5">
      <w:pPr>
        <w:spacing w:after="0" w:line="240" w:lineRule="auto"/>
        <w:ind w:firstLine="540"/>
        <w:jc w:val="center"/>
        <w:rPr>
          <w:rFonts w:ascii="Times New Roman" w:eastAsia="Times New Roman" w:hAnsi="Times New Roman" w:cs="Times New Roman"/>
          <w:color w:val="000000"/>
          <w:lang w:eastAsia="ru-RU"/>
        </w:rPr>
      </w:pPr>
      <w:r w:rsidRPr="002C31D2">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55973E82" w14:textId="77777777" w:rsidR="001F3605" w:rsidRPr="002C31D2" w:rsidRDefault="001F3605">
      <w:pPr>
        <w:spacing w:after="0" w:line="240" w:lineRule="auto"/>
        <w:ind w:firstLine="540"/>
        <w:jc w:val="center"/>
        <w:rPr>
          <w:rFonts w:ascii="Times New Roman" w:eastAsia="Times New Roman" w:hAnsi="Times New Roman" w:cs="Times New Roman"/>
          <w:lang w:eastAsia="ru-RU"/>
        </w:rPr>
      </w:pPr>
    </w:p>
    <w:p w14:paraId="2645E495" w14:textId="77777777" w:rsidR="001F3605" w:rsidRDefault="001845E5" w:rsidP="001F3605">
      <w:pPr>
        <w:spacing w:after="0" w:line="240" w:lineRule="auto"/>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6"/>
          <w:szCs w:val="26"/>
          <w:lang w:eastAsia="ru-RU"/>
        </w:rPr>
        <w:t>может быть получен</w:t>
      </w:r>
      <w:r w:rsidRPr="002C31D2">
        <w:rPr>
          <w:rFonts w:ascii="Times New Roman" w:eastAsia="Times New Roman" w:hAnsi="Times New Roman" w:cs="Times New Roman"/>
          <w:color w:val="000000"/>
          <w:sz w:val="24"/>
          <w:szCs w:val="24"/>
          <w:lang w:eastAsia="ru-RU"/>
        </w:rPr>
        <w:t xml:space="preserve"> </w:t>
      </w:r>
    </w:p>
    <w:p w14:paraId="625EFC6C" w14:textId="77777777" w:rsidR="0080161F" w:rsidRPr="002C31D2" w:rsidRDefault="001845E5" w:rsidP="001F360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sz w:val="28"/>
          <w:szCs w:val="28"/>
          <w:lang w:eastAsia="ru-RU"/>
        </w:rPr>
        <w:t>____________________________________</w:t>
      </w:r>
      <w:r w:rsidR="001F3605">
        <w:rPr>
          <w:rFonts w:ascii="Times New Roman" w:eastAsia="Times New Roman" w:hAnsi="Times New Roman" w:cs="Times New Roman"/>
          <w:color w:val="000000"/>
          <w:sz w:val="28"/>
          <w:szCs w:val="28"/>
          <w:lang w:eastAsia="ru-RU"/>
        </w:rPr>
        <w:t>___________</w:t>
      </w:r>
      <w:r>
        <w:rPr>
          <w:rFonts w:ascii="Times New Roman" w:eastAsia="Times New Roman" w:hAnsi="Times New Roman" w:cs="Times New Roman"/>
          <w:color w:val="000000"/>
          <w:sz w:val="28"/>
          <w:szCs w:val="28"/>
          <w:lang w:eastAsia="ru-RU"/>
        </w:rPr>
        <w:t>__________________</w:t>
      </w:r>
      <w:r w:rsidR="00997CB5">
        <w:rPr>
          <w:rFonts w:ascii="Times New Roman" w:eastAsia="Times New Roman" w:hAnsi="Times New Roman" w:cs="Times New Roman"/>
          <w:color w:val="000000"/>
          <w:sz w:val="28"/>
          <w:szCs w:val="28"/>
          <w:lang w:eastAsia="ru-RU"/>
        </w:rPr>
        <w:t>_</w:t>
      </w:r>
      <w:r>
        <w:rPr>
          <w:rFonts w:ascii="Times New Roman" w:eastAsia="Times New Roman" w:hAnsi="Times New Roman" w:cs="Times New Roman"/>
          <w:color w:val="000000"/>
          <w:sz w:val="28"/>
          <w:szCs w:val="28"/>
          <w:lang w:eastAsia="ru-RU"/>
        </w:rPr>
        <w:t>______</w:t>
      </w:r>
      <w:r>
        <w:rPr>
          <w:rFonts w:ascii="Times New Roman" w:eastAsia="Times New Roman" w:hAnsi="Times New Roman" w:cs="Times New Roman"/>
          <w:color w:val="000000"/>
          <w:sz w:val="28"/>
          <w:szCs w:val="28"/>
          <w:lang w:eastAsia="ru-RU"/>
        </w:rPr>
        <w:br/>
      </w:r>
      <w:r w:rsidRPr="002C31D2">
        <w:rPr>
          <w:rFonts w:ascii="Times New Roman" w:eastAsia="Times New Roman" w:hAnsi="Times New Roman" w:cs="Times New Roman"/>
          <w:color w:val="000000"/>
          <w:lang w:eastAsia="ru-RU"/>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7106A255" w14:textId="77777777" w:rsidR="0080161F" w:rsidRDefault="001845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14:paraId="268E94AF" w14:textId="77777777" w:rsidR="0080161F" w:rsidRDefault="001845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bl>
      <w:tblPr>
        <w:tblW w:w="10064" w:type="dxa"/>
        <w:tblLayout w:type="fixed"/>
        <w:tblLook w:val="04A0" w:firstRow="1" w:lastRow="0" w:firstColumn="1" w:lastColumn="0" w:noHBand="0" w:noVBand="1"/>
      </w:tblPr>
      <w:tblGrid>
        <w:gridCol w:w="5166"/>
        <w:gridCol w:w="4898"/>
      </w:tblGrid>
      <w:tr w:rsidR="0080161F" w14:paraId="0409FA6B" w14:textId="77777777">
        <w:tc>
          <w:tcPr>
            <w:tcW w:w="5165" w:type="dxa"/>
            <w:vAlign w:val="center"/>
          </w:tcPr>
          <w:p w14:paraId="46EAD684"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___________________________________</w:t>
            </w:r>
          </w:p>
        </w:tc>
        <w:tc>
          <w:tcPr>
            <w:tcW w:w="4898" w:type="dxa"/>
            <w:vAlign w:val="center"/>
          </w:tcPr>
          <w:p w14:paraId="3A3450BB"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_________________________________</w:t>
            </w:r>
          </w:p>
        </w:tc>
      </w:tr>
      <w:tr w:rsidR="0080161F" w14:paraId="6A381742" w14:textId="77777777">
        <w:tc>
          <w:tcPr>
            <w:tcW w:w="5165" w:type="dxa"/>
            <w:vAlign w:val="center"/>
          </w:tcPr>
          <w:p w14:paraId="0DD87E3E" w14:textId="77777777" w:rsidR="0080161F" w:rsidRPr="001E6757" w:rsidRDefault="001845E5">
            <w:pPr>
              <w:widowControl w:val="0"/>
              <w:spacing w:after="0" w:line="240" w:lineRule="auto"/>
              <w:jc w:val="center"/>
              <w:rPr>
                <w:rFonts w:ascii="Times New Roman" w:eastAsia="Times New Roman" w:hAnsi="Times New Roman" w:cs="Times New Roman"/>
                <w:lang w:eastAsia="ru-RU"/>
              </w:rPr>
            </w:pPr>
            <w:r w:rsidRPr="001E6757">
              <w:rPr>
                <w:rFonts w:ascii="Times New Roman" w:eastAsia="Times New Roman" w:hAnsi="Times New Roman" w:cs="Times New Roman"/>
                <w:color w:val="000000"/>
                <w:lang w:eastAsia="ru-RU"/>
              </w:rPr>
              <w:t>(подпись)</w:t>
            </w:r>
          </w:p>
        </w:tc>
        <w:tc>
          <w:tcPr>
            <w:tcW w:w="4898" w:type="dxa"/>
            <w:vAlign w:val="center"/>
          </w:tcPr>
          <w:p w14:paraId="456FB9CF" w14:textId="77777777" w:rsidR="0080161F" w:rsidRPr="001E6757" w:rsidRDefault="001845E5">
            <w:pPr>
              <w:widowControl w:val="0"/>
              <w:spacing w:after="0" w:line="240" w:lineRule="auto"/>
              <w:jc w:val="center"/>
              <w:rPr>
                <w:rFonts w:ascii="Times New Roman" w:eastAsia="Times New Roman" w:hAnsi="Times New Roman" w:cs="Times New Roman"/>
                <w:lang w:eastAsia="ru-RU"/>
              </w:rPr>
            </w:pPr>
            <w:r w:rsidRPr="001E6757">
              <w:rPr>
                <w:rFonts w:ascii="Times New Roman" w:eastAsia="Times New Roman" w:hAnsi="Times New Roman" w:cs="Times New Roman"/>
                <w:color w:val="000000"/>
                <w:lang w:eastAsia="ru-RU"/>
              </w:rPr>
              <w:t>(фамилия, имя, отчество (при наличии))</w:t>
            </w:r>
          </w:p>
        </w:tc>
      </w:tr>
    </w:tbl>
    <w:p w14:paraId="04E12FBF" w14:textId="77777777" w:rsidR="0080161F" w:rsidRDefault="0080161F">
      <w:pPr>
        <w:pStyle w:val="ConsPlusNormal"/>
        <w:spacing w:before="240"/>
        <w:ind w:firstLine="540"/>
        <w:jc w:val="both"/>
        <w:rPr>
          <w:sz w:val="28"/>
          <w:szCs w:val="28"/>
        </w:rPr>
      </w:pPr>
    </w:p>
    <w:p w14:paraId="4DF17406" w14:textId="77777777" w:rsidR="0080161F" w:rsidRDefault="0080161F">
      <w:pPr>
        <w:pStyle w:val="ConsPlusNormal"/>
        <w:spacing w:before="240"/>
        <w:ind w:firstLine="540"/>
        <w:jc w:val="both"/>
        <w:rPr>
          <w:sz w:val="28"/>
          <w:szCs w:val="28"/>
        </w:rPr>
      </w:pPr>
    </w:p>
    <w:p w14:paraId="42FCE884" w14:textId="77777777" w:rsidR="0080161F" w:rsidRDefault="0080161F">
      <w:pPr>
        <w:pStyle w:val="ConsPlusNormal"/>
        <w:spacing w:before="240"/>
        <w:ind w:firstLine="540"/>
        <w:jc w:val="both"/>
        <w:rPr>
          <w:sz w:val="28"/>
          <w:szCs w:val="28"/>
        </w:rPr>
      </w:pPr>
    </w:p>
    <w:p w14:paraId="7B70DDBA" w14:textId="420E1937" w:rsidR="0080161F" w:rsidRDefault="0080161F">
      <w:pPr>
        <w:pStyle w:val="ConsPlusNormal"/>
        <w:spacing w:before="240"/>
        <w:ind w:firstLine="540"/>
        <w:jc w:val="both"/>
        <w:rPr>
          <w:sz w:val="28"/>
          <w:szCs w:val="28"/>
        </w:rPr>
      </w:pPr>
    </w:p>
    <w:p w14:paraId="31EA3630" w14:textId="77777777" w:rsidR="00BF1EB7" w:rsidRDefault="00BF1EB7">
      <w:pPr>
        <w:pStyle w:val="ConsPlusNormal"/>
        <w:spacing w:before="240"/>
        <w:ind w:firstLine="540"/>
        <w:jc w:val="both"/>
        <w:rPr>
          <w:sz w:val="28"/>
          <w:szCs w:val="28"/>
        </w:rPr>
      </w:pPr>
    </w:p>
    <w:p w14:paraId="33F7173E" w14:textId="77777777" w:rsidR="0080161F" w:rsidRDefault="0080161F" w:rsidP="0083669F">
      <w:pPr>
        <w:pStyle w:val="ConsPlusNormal"/>
        <w:spacing w:before="240"/>
        <w:jc w:val="both"/>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F9207D" w:rsidRPr="00DF7920" w14:paraId="0DC51C1D" w14:textId="77777777" w:rsidTr="009A66C8">
        <w:tc>
          <w:tcPr>
            <w:tcW w:w="3253" w:type="dxa"/>
          </w:tcPr>
          <w:p w14:paraId="195DD3CB" w14:textId="04CC896D" w:rsidR="00F9207D" w:rsidRDefault="00F9207D" w:rsidP="009A66C8">
            <w:pPr>
              <w:pStyle w:val="ConsPlusNormal"/>
              <w:rPr>
                <w:color w:val="auto"/>
              </w:rPr>
            </w:pPr>
            <w:bookmarkStart w:id="89" w:name="_Hlk212452914"/>
          </w:p>
          <w:p w14:paraId="35C0DF88" w14:textId="77777777" w:rsidR="00BF1EB7" w:rsidRPr="00DF7920" w:rsidRDefault="00BF1EB7" w:rsidP="009A66C8">
            <w:pPr>
              <w:pStyle w:val="ConsPlusNormal"/>
              <w:rPr>
                <w:color w:val="auto"/>
              </w:rPr>
            </w:pPr>
          </w:p>
          <w:p w14:paraId="3F92D1E9" w14:textId="77777777" w:rsidR="00F9207D" w:rsidRPr="00DF7920" w:rsidRDefault="00F9207D" w:rsidP="009A66C8">
            <w:pPr>
              <w:pStyle w:val="ConsPlusNormal"/>
              <w:rPr>
                <w:color w:val="auto"/>
              </w:rPr>
            </w:pPr>
            <w:r w:rsidRPr="00DF7920">
              <w:rPr>
                <w:color w:val="auto"/>
              </w:rPr>
              <w:br w:type="page"/>
            </w:r>
          </w:p>
        </w:tc>
        <w:tc>
          <w:tcPr>
            <w:tcW w:w="1567" w:type="dxa"/>
          </w:tcPr>
          <w:p w14:paraId="7E8BB633" w14:textId="77777777" w:rsidR="00F9207D" w:rsidRPr="00DF7920" w:rsidRDefault="00F9207D" w:rsidP="009A66C8">
            <w:pPr>
              <w:pStyle w:val="ConsPlusNormal"/>
              <w:rPr>
                <w:color w:val="auto"/>
              </w:rPr>
            </w:pPr>
          </w:p>
        </w:tc>
        <w:tc>
          <w:tcPr>
            <w:tcW w:w="5245" w:type="dxa"/>
          </w:tcPr>
          <w:p w14:paraId="50D9CB92" w14:textId="77777777" w:rsidR="00F9207D" w:rsidRPr="00DF7920" w:rsidRDefault="00F9207D" w:rsidP="009A66C8">
            <w:pPr>
              <w:pStyle w:val="ConsPlusNormal"/>
              <w:rPr>
                <w:color w:val="auto"/>
              </w:rPr>
            </w:pPr>
            <w:r w:rsidRPr="00DF7920">
              <w:rPr>
                <w:color w:val="auto"/>
              </w:rPr>
              <w:t>Приложение № 1</w:t>
            </w:r>
            <w:r>
              <w:rPr>
                <w:color w:val="auto"/>
              </w:rPr>
              <w:t>6</w:t>
            </w:r>
          </w:p>
          <w:p w14:paraId="4E63826B" w14:textId="77777777" w:rsidR="00F9207D" w:rsidRPr="00DF7920" w:rsidRDefault="00F9207D" w:rsidP="009A66C8">
            <w:pPr>
              <w:pStyle w:val="ConsPlusNormal"/>
              <w:rPr>
                <w:color w:val="auto"/>
              </w:rPr>
            </w:pPr>
            <w:r w:rsidRPr="00DF7920">
              <w:rPr>
                <w:color w:val="auto"/>
              </w:rPr>
              <w:t xml:space="preserve">к Административному регламенту </w:t>
            </w:r>
          </w:p>
          <w:p w14:paraId="5A8F2FAA" w14:textId="77777777" w:rsidR="00F9207D" w:rsidRPr="00DF7920" w:rsidRDefault="00F9207D" w:rsidP="009A66C8">
            <w:pPr>
              <w:pStyle w:val="ConsPlusNormal"/>
              <w:rPr>
                <w:color w:val="auto"/>
              </w:rPr>
            </w:pPr>
            <w:r w:rsidRPr="00DF7920">
              <w:rPr>
                <w:color w:val="auto"/>
              </w:rPr>
              <w:t xml:space="preserve">предоставления муниципальной услуги </w:t>
            </w:r>
          </w:p>
          <w:p w14:paraId="42248312" w14:textId="77777777" w:rsidR="00F9207D" w:rsidRPr="00DF7920" w:rsidRDefault="00F9207D" w:rsidP="009A66C8">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9"/>
    </w:tbl>
    <w:p w14:paraId="5DD43E74" w14:textId="77777777" w:rsidR="0080161F" w:rsidRDefault="0080161F">
      <w:pPr>
        <w:pStyle w:val="ConsPlusNormal"/>
        <w:jc w:val="both"/>
        <w:rPr>
          <w:sz w:val="28"/>
          <w:szCs w:val="28"/>
        </w:rPr>
      </w:pPr>
    </w:p>
    <w:p w14:paraId="326CD1A4" w14:textId="77777777" w:rsidR="0080161F" w:rsidRPr="00F9207D" w:rsidRDefault="001845E5">
      <w:pPr>
        <w:pStyle w:val="ConsPlusNormal"/>
        <w:jc w:val="right"/>
      </w:pPr>
      <w:r w:rsidRPr="00F9207D">
        <w:t>ФОРМА</w:t>
      </w:r>
    </w:p>
    <w:tbl>
      <w:tblPr>
        <w:tblW w:w="10490" w:type="dxa"/>
        <w:tblInd w:w="-222"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831"/>
        <w:gridCol w:w="340"/>
        <w:gridCol w:w="3346"/>
      </w:tblGrid>
      <w:tr w:rsidR="0080161F" w14:paraId="210797E2" w14:textId="77777777" w:rsidTr="001135D9">
        <w:tc>
          <w:tcPr>
            <w:tcW w:w="5973" w:type="dxa"/>
            <w:gridSpan w:val="4"/>
            <w:vMerge w:val="restart"/>
          </w:tcPr>
          <w:p w14:paraId="13B350D4" w14:textId="77777777" w:rsidR="0080161F" w:rsidRPr="00F9207D" w:rsidRDefault="001845E5">
            <w:pPr>
              <w:pStyle w:val="ConsPlusNormal"/>
              <w:jc w:val="right"/>
            </w:pPr>
            <w:r w:rsidRPr="00F9207D">
              <w:t>Кому</w:t>
            </w:r>
          </w:p>
        </w:tc>
        <w:tc>
          <w:tcPr>
            <w:tcW w:w="4517" w:type="dxa"/>
            <w:gridSpan w:val="3"/>
            <w:tcBorders>
              <w:bottom w:val="single" w:sz="4" w:space="0" w:color="000000"/>
            </w:tcBorders>
          </w:tcPr>
          <w:p w14:paraId="61309D18" w14:textId="77777777" w:rsidR="0080161F" w:rsidRPr="00F9207D" w:rsidRDefault="0080161F">
            <w:pPr>
              <w:pStyle w:val="ConsPlusNormal"/>
            </w:pPr>
          </w:p>
        </w:tc>
      </w:tr>
      <w:tr w:rsidR="0080161F" w14:paraId="3D65CA0A" w14:textId="77777777" w:rsidTr="001135D9">
        <w:tc>
          <w:tcPr>
            <w:tcW w:w="5973" w:type="dxa"/>
            <w:gridSpan w:val="4"/>
            <w:vMerge/>
          </w:tcPr>
          <w:p w14:paraId="3B5A7DBD" w14:textId="77777777" w:rsidR="0080161F" w:rsidRPr="00F9207D" w:rsidRDefault="0080161F">
            <w:pPr>
              <w:pStyle w:val="ConsPlusNormal"/>
            </w:pPr>
          </w:p>
        </w:tc>
        <w:tc>
          <w:tcPr>
            <w:tcW w:w="4517" w:type="dxa"/>
            <w:gridSpan w:val="3"/>
            <w:tcBorders>
              <w:top w:val="single" w:sz="4" w:space="0" w:color="000000"/>
            </w:tcBorders>
          </w:tcPr>
          <w:p w14:paraId="19967DD3" w14:textId="77777777" w:rsidR="0080161F" w:rsidRPr="00F9207D" w:rsidRDefault="001845E5">
            <w:pPr>
              <w:pStyle w:val="ConsPlusNormal"/>
              <w:jc w:val="center"/>
            </w:pPr>
            <w:r w:rsidRPr="00F9207D">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5BE10398" w14:textId="77777777" w:rsidTr="001135D9">
        <w:tc>
          <w:tcPr>
            <w:tcW w:w="5973" w:type="dxa"/>
            <w:gridSpan w:val="4"/>
            <w:vMerge/>
          </w:tcPr>
          <w:p w14:paraId="0504B8EE" w14:textId="77777777" w:rsidR="0080161F" w:rsidRPr="00F9207D" w:rsidRDefault="0080161F">
            <w:pPr>
              <w:pStyle w:val="ConsPlusNormal"/>
              <w:jc w:val="center"/>
            </w:pPr>
          </w:p>
        </w:tc>
        <w:tc>
          <w:tcPr>
            <w:tcW w:w="4517" w:type="dxa"/>
            <w:gridSpan w:val="3"/>
            <w:tcBorders>
              <w:bottom w:val="single" w:sz="4" w:space="0" w:color="000000"/>
            </w:tcBorders>
          </w:tcPr>
          <w:p w14:paraId="21372707" w14:textId="77777777" w:rsidR="0080161F" w:rsidRPr="00F9207D" w:rsidRDefault="0080161F">
            <w:pPr>
              <w:pStyle w:val="ConsPlusNormal"/>
            </w:pPr>
          </w:p>
        </w:tc>
      </w:tr>
      <w:tr w:rsidR="0080161F" w14:paraId="04137D36" w14:textId="77777777" w:rsidTr="001135D9">
        <w:tc>
          <w:tcPr>
            <w:tcW w:w="5973" w:type="dxa"/>
            <w:gridSpan w:val="4"/>
            <w:vMerge/>
          </w:tcPr>
          <w:p w14:paraId="6253C611" w14:textId="77777777" w:rsidR="0080161F" w:rsidRPr="00F9207D" w:rsidRDefault="0080161F">
            <w:pPr>
              <w:pStyle w:val="ConsPlusNormal"/>
            </w:pPr>
          </w:p>
        </w:tc>
        <w:tc>
          <w:tcPr>
            <w:tcW w:w="4517" w:type="dxa"/>
            <w:gridSpan w:val="3"/>
            <w:tcBorders>
              <w:top w:val="single" w:sz="4" w:space="0" w:color="000000"/>
            </w:tcBorders>
          </w:tcPr>
          <w:p w14:paraId="42E270F0" w14:textId="77777777" w:rsidR="0080161F" w:rsidRPr="00F9207D" w:rsidRDefault="001845E5">
            <w:pPr>
              <w:pStyle w:val="ConsPlusNormal"/>
              <w:jc w:val="center"/>
            </w:pPr>
            <w:r w:rsidRPr="00F9207D">
              <w:t>почтовый индекс и адрес, телефон, адрес электронной почты)</w:t>
            </w:r>
          </w:p>
        </w:tc>
      </w:tr>
      <w:tr w:rsidR="0080161F" w14:paraId="2BED3E8C" w14:textId="77777777" w:rsidTr="001135D9">
        <w:tc>
          <w:tcPr>
            <w:tcW w:w="10490" w:type="dxa"/>
            <w:gridSpan w:val="7"/>
          </w:tcPr>
          <w:p w14:paraId="7AB721CF" w14:textId="77777777" w:rsidR="0080161F" w:rsidRPr="00F9207D" w:rsidRDefault="001845E5">
            <w:pPr>
              <w:pStyle w:val="ConsPlusNormal"/>
              <w:jc w:val="center"/>
            </w:pPr>
            <w:r w:rsidRPr="00F9207D">
              <w:t>РЕШЕНИЕ</w:t>
            </w:r>
          </w:p>
          <w:p w14:paraId="5E98EDF2" w14:textId="77777777" w:rsidR="0080161F" w:rsidRPr="00F9207D" w:rsidRDefault="001845E5">
            <w:pPr>
              <w:pStyle w:val="ConsPlusNormal"/>
              <w:jc w:val="center"/>
            </w:pPr>
            <w:r w:rsidRPr="00F9207D">
              <w:t>об отказе в приеме документов</w:t>
            </w:r>
          </w:p>
        </w:tc>
      </w:tr>
      <w:tr w:rsidR="0080161F" w14:paraId="601B0C09" w14:textId="77777777" w:rsidTr="001135D9">
        <w:tc>
          <w:tcPr>
            <w:tcW w:w="10490" w:type="dxa"/>
            <w:gridSpan w:val="7"/>
            <w:tcBorders>
              <w:bottom w:val="single" w:sz="4" w:space="0" w:color="000000"/>
            </w:tcBorders>
          </w:tcPr>
          <w:p w14:paraId="47854E56" w14:textId="77777777" w:rsidR="0080161F" w:rsidRPr="00F9207D" w:rsidRDefault="0080161F">
            <w:pPr>
              <w:pStyle w:val="ConsPlusNormal"/>
            </w:pPr>
          </w:p>
        </w:tc>
      </w:tr>
      <w:tr w:rsidR="0080161F" w14:paraId="6FFD27A3" w14:textId="77777777" w:rsidTr="001135D9">
        <w:tc>
          <w:tcPr>
            <w:tcW w:w="10490" w:type="dxa"/>
            <w:gridSpan w:val="7"/>
            <w:tcBorders>
              <w:top w:val="single" w:sz="4" w:space="0" w:color="000000"/>
            </w:tcBorders>
          </w:tcPr>
          <w:p w14:paraId="08A9AA76" w14:textId="77777777" w:rsidR="0080161F" w:rsidRPr="00F9207D" w:rsidRDefault="001845E5">
            <w:pPr>
              <w:pStyle w:val="ConsPlusNormal"/>
              <w:jc w:val="center"/>
            </w:pPr>
            <w:r w:rsidRPr="00F9207D">
              <w:t>(наименование органа местного самоуправления)</w:t>
            </w:r>
          </w:p>
        </w:tc>
      </w:tr>
      <w:tr w:rsidR="0080161F" w14:paraId="712D414E" w14:textId="77777777" w:rsidTr="001135D9">
        <w:tc>
          <w:tcPr>
            <w:tcW w:w="10490" w:type="dxa"/>
            <w:gridSpan w:val="7"/>
            <w:tcBorders>
              <w:bottom w:val="single" w:sz="4" w:space="0" w:color="000000"/>
            </w:tcBorders>
          </w:tcPr>
          <w:p w14:paraId="5DE68FF3" w14:textId="77777777" w:rsidR="0080161F" w:rsidRPr="00F9207D" w:rsidRDefault="001845E5">
            <w:pPr>
              <w:pStyle w:val="ConsPlusNormal"/>
              <w:ind w:firstLine="283"/>
              <w:jc w:val="both"/>
            </w:pPr>
            <w:r w:rsidRPr="00F9207D">
              <w:t>В приеме документов для предоставления услуги «Получение дубликата разрешения на строительство» Вам отказано по следующим основаниям:</w:t>
            </w:r>
          </w:p>
        </w:tc>
      </w:tr>
      <w:tr w:rsidR="0080161F" w14:paraId="5C2D7E06" w14:textId="77777777" w:rsidTr="001135D9">
        <w:tc>
          <w:tcPr>
            <w:tcW w:w="2041" w:type="dxa"/>
            <w:tcBorders>
              <w:top w:val="single" w:sz="4" w:space="0" w:color="000000"/>
              <w:left w:val="single" w:sz="4" w:space="0" w:color="000000"/>
              <w:bottom w:val="single" w:sz="4" w:space="0" w:color="000000"/>
              <w:right w:val="single" w:sz="4" w:space="0" w:color="000000"/>
            </w:tcBorders>
          </w:tcPr>
          <w:p w14:paraId="702F39FB" w14:textId="77777777" w:rsidR="0080161F" w:rsidRPr="00F9207D" w:rsidRDefault="001845E5">
            <w:pPr>
              <w:pStyle w:val="ConsPlusNormal"/>
              <w:jc w:val="center"/>
            </w:pPr>
            <w:r w:rsidRPr="00F9207D">
              <w:t>№ пункта Административного регламента</w:t>
            </w:r>
          </w:p>
        </w:tc>
        <w:tc>
          <w:tcPr>
            <w:tcW w:w="4763" w:type="dxa"/>
            <w:gridSpan w:val="4"/>
            <w:tcBorders>
              <w:top w:val="single" w:sz="4" w:space="0" w:color="000000"/>
              <w:left w:val="single" w:sz="4" w:space="0" w:color="000000"/>
              <w:bottom w:val="single" w:sz="4" w:space="0" w:color="000000"/>
              <w:right w:val="single" w:sz="4" w:space="0" w:color="000000"/>
            </w:tcBorders>
          </w:tcPr>
          <w:p w14:paraId="5ED03AB5" w14:textId="77777777" w:rsidR="0080161F" w:rsidRPr="00F9207D" w:rsidRDefault="001845E5">
            <w:pPr>
              <w:pStyle w:val="ConsPlusNormal"/>
              <w:jc w:val="center"/>
            </w:pPr>
            <w:r w:rsidRPr="00F9207D">
              <w:t>Наименование основания для отказа в соответствии с Административным регламентом</w:t>
            </w:r>
          </w:p>
        </w:tc>
        <w:tc>
          <w:tcPr>
            <w:tcW w:w="3686" w:type="dxa"/>
            <w:gridSpan w:val="2"/>
            <w:tcBorders>
              <w:top w:val="single" w:sz="4" w:space="0" w:color="000000"/>
              <w:left w:val="single" w:sz="4" w:space="0" w:color="000000"/>
              <w:bottom w:val="single" w:sz="4" w:space="0" w:color="000000"/>
              <w:right w:val="single" w:sz="4" w:space="0" w:color="000000"/>
            </w:tcBorders>
          </w:tcPr>
          <w:p w14:paraId="75691A93" w14:textId="77777777" w:rsidR="0080161F" w:rsidRPr="00F9207D" w:rsidRDefault="001845E5">
            <w:pPr>
              <w:pStyle w:val="ConsPlusNormal"/>
              <w:jc w:val="center"/>
            </w:pPr>
            <w:r w:rsidRPr="00F9207D">
              <w:t>Разъяснение причин отказа в приеме документов</w:t>
            </w:r>
          </w:p>
        </w:tc>
      </w:tr>
      <w:tr w:rsidR="0080161F" w14:paraId="43EC367E" w14:textId="77777777" w:rsidTr="001135D9">
        <w:tc>
          <w:tcPr>
            <w:tcW w:w="2041" w:type="dxa"/>
            <w:tcBorders>
              <w:top w:val="single" w:sz="4" w:space="0" w:color="000000"/>
              <w:left w:val="single" w:sz="4" w:space="0" w:color="000000"/>
              <w:bottom w:val="single" w:sz="4" w:space="0" w:color="000000"/>
              <w:right w:val="single" w:sz="4" w:space="0" w:color="000000"/>
            </w:tcBorders>
          </w:tcPr>
          <w:p w14:paraId="58489980" w14:textId="77777777" w:rsidR="0080161F" w:rsidRPr="00F9207D" w:rsidRDefault="001845E5">
            <w:pPr>
              <w:pStyle w:val="ConsPlusNormal"/>
            </w:pPr>
            <w:r w:rsidRPr="00F9207D">
              <w:t>подпункт "а"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74359DDC" w14:textId="77777777" w:rsidR="0080161F" w:rsidRPr="00F9207D" w:rsidRDefault="001845E5">
            <w:pPr>
              <w:pStyle w:val="ConsPlusNormal"/>
            </w:pPr>
            <w:r w:rsidRPr="00F9207D">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686" w:type="dxa"/>
            <w:gridSpan w:val="2"/>
            <w:tcBorders>
              <w:top w:val="single" w:sz="4" w:space="0" w:color="000000"/>
              <w:left w:val="single" w:sz="4" w:space="0" w:color="000000"/>
              <w:bottom w:val="single" w:sz="4" w:space="0" w:color="000000"/>
              <w:right w:val="single" w:sz="4" w:space="0" w:color="000000"/>
            </w:tcBorders>
          </w:tcPr>
          <w:p w14:paraId="47F6035F" w14:textId="77777777" w:rsidR="0080161F" w:rsidRPr="00F9207D" w:rsidRDefault="001845E5">
            <w:pPr>
              <w:pStyle w:val="ConsPlusNormal"/>
            </w:pPr>
            <w:r w:rsidRPr="00F9207D">
              <w:t>Указывается, какое ведомство предоставляет услугу, информация о его местонахождении</w:t>
            </w:r>
          </w:p>
        </w:tc>
      </w:tr>
      <w:tr w:rsidR="0080161F" w14:paraId="0B4B2E32" w14:textId="77777777" w:rsidTr="001135D9">
        <w:tc>
          <w:tcPr>
            <w:tcW w:w="2041" w:type="dxa"/>
            <w:tcBorders>
              <w:top w:val="single" w:sz="4" w:space="0" w:color="000000"/>
              <w:left w:val="single" w:sz="4" w:space="0" w:color="000000"/>
              <w:bottom w:val="single" w:sz="4" w:space="0" w:color="000000"/>
              <w:right w:val="single" w:sz="4" w:space="0" w:color="000000"/>
            </w:tcBorders>
          </w:tcPr>
          <w:p w14:paraId="57F35797" w14:textId="77777777" w:rsidR="0080161F" w:rsidRPr="00F9207D" w:rsidRDefault="001845E5">
            <w:pPr>
              <w:pStyle w:val="ConsPlusNormal"/>
            </w:pPr>
            <w:r w:rsidRPr="00F9207D">
              <w:t>подпункт "б"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2D741133" w14:textId="77777777" w:rsidR="0080161F" w:rsidRPr="00F9207D" w:rsidRDefault="001845E5">
            <w:pPr>
              <w:pStyle w:val="ConsPlusNormal"/>
            </w:pPr>
            <w:r w:rsidRPr="00F9207D">
              <w:t xml:space="preserve">некорректное заполнение обязательных полей в форме запроса о предоставлении услуги (недостоверное, неправильное либо </w:t>
            </w:r>
            <w:r w:rsidRPr="00F9207D">
              <w:lastRenderedPageBreak/>
              <w:t>неполное заполнение), в том числе в интерактивной форме заявления на Едином портале</w:t>
            </w:r>
          </w:p>
        </w:tc>
        <w:tc>
          <w:tcPr>
            <w:tcW w:w="3686" w:type="dxa"/>
            <w:gridSpan w:val="2"/>
            <w:tcBorders>
              <w:top w:val="single" w:sz="4" w:space="0" w:color="000000"/>
              <w:left w:val="single" w:sz="4" w:space="0" w:color="000000"/>
              <w:bottom w:val="single" w:sz="4" w:space="0" w:color="000000"/>
              <w:right w:val="single" w:sz="4" w:space="0" w:color="000000"/>
            </w:tcBorders>
          </w:tcPr>
          <w:p w14:paraId="58C4A718" w14:textId="77777777" w:rsidR="0080161F" w:rsidRPr="00F9207D" w:rsidRDefault="001845E5">
            <w:pPr>
              <w:pStyle w:val="ConsPlusNormal"/>
            </w:pPr>
            <w:r w:rsidRPr="00F9207D">
              <w:lastRenderedPageBreak/>
              <w:t>Указываются основания такого вывода</w:t>
            </w:r>
          </w:p>
        </w:tc>
      </w:tr>
      <w:tr w:rsidR="0080161F" w14:paraId="3266BD5D" w14:textId="77777777" w:rsidTr="001135D9">
        <w:tc>
          <w:tcPr>
            <w:tcW w:w="2041" w:type="dxa"/>
            <w:tcBorders>
              <w:top w:val="single" w:sz="4" w:space="0" w:color="000000"/>
              <w:left w:val="single" w:sz="4" w:space="0" w:color="000000"/>
              <w:bottom w:val="single" w:sz="4" w:space="0" w:color="000000"/>
              <w:right w:val="single" w:sz="4" w:space="0" w:color="000000"/>
            </w:tcBorders>
          </w:tcPr>
          <w:p w14:paraId="5E37EBE9" w14:textId="77777777" w:rsidR="0080161F" w:rsidRPr="00F9207D" w:rsidRDefault="001845E5">
            <w:pPr>
              <w:pStyle w:val="ConsPlusNormal"/>
            </w:pPr>
            <w:r w:rsidRPr="00F9207D">
              <w:t>подпункт "в"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226228E1" w14:textId="77777777" w:rsidR="0080161F" w:rsidRPr="00F9207D" w:rsidRDefault="001845E5">
            <w:pPr>
              <w:pStyle w:val="ConsPlusNormal"/>
            </w:pPr>
            <w:r w:rsidRPr="00F9207D">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686" w:type="dxa"/>
            <w:gridSpan w:val="2"/>
            <w:tcBorders>
              <w:top w:val="single" w:sz="4" w:space="0" w:color="000000"/>
              <w:left w:val="single" w:sz="4" w:space="0" w:color="000000"/>
              <w:bottom w:val="single" w:sz="4" w:space="0" w:color="000000"/>
              <w:right w:val="single" w:sz="4" w:space="0" w:color="000000"/>
            </w:tcBorders>
          </w:tcPr>
          <w:p w14:paraId="2AC71469" w14:textId="77777777" w:rsidR="0080161F" w:rsidRPr="00F9207D" w:rsidRDefault="001845E5">
            <w:pPr>
              <w:pStyle w:val="ConsPlusNormal"/>
            </w:pPr>
            <w:r w:rsidRPr="00F9207D">
              <w:t xml:space="preserve">Указывается исчерпывающий перечень документов, утративших силу </w:t>
            </w:r>
          </w:p>
        </w:tc>
      </w:tr>
      <w:tr w:rsidR="0080161F" w14:paraId="217F4A7A" w14:textId="77777777" w:rsidTr="001135D9">
        <w:trPr>
          <w:trHeight w:val="790"/>
        </w:trPr>
        <w:tc>
          <w:tcPr>
            <w:tcW w:w="2041" w:type="dxa"/>
            <w:tcBorders>
              <w:top w:val="single" w:sz="4" w:space="0" w:color="000000"/>
              <w:left w:val="single" w:sz="4" w:space="0" w:color="000000"/>
              <w:bottom w:val="single" w:sz="4" w:space="0" w:color="000000"/>
              <w:right w:val="single" w:sz="4" w:space="0" w:color="000000"/>
            </w:tcBorders>
          </w:tcPr>
          <w:p w14:paraId="2A7B5B9F" w14:textId="77777777" w:rsidR="0080161F" w:rsidRPr="00F9207D" w:rsidRDefault="001845E5">
            <w:pPr>
              <w:pStyle w:val="ConsPlusNormal"/>
            </w:pPr>
            <w:r w:rsidRPr="00F9207D">
              <w:t>подпункт "г"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5976BD80" w14:textId="77777777" w:rsidR="0080161F" w:rsidRPr="00F9207D" w:rsidRDefault="001845E5">
            <w:pPr>
              <w:pStyle w:val="ConsPlusNormal"/>
            </w:pPr>
            <w:r w:rsidRPr="00F9207D">
              <w:t>представление неполного комплекта документов</w:t>
            </w:r>
          </w:p>
        </w:tc>
        <w:tc>
          <w:tcPr>
            <w:tcW w:w="3686" w:type="dxa"/>
            <w:gridSpan w:val="2"/>
            <w:tcBorders>
              <w:top w:val="single" w:sz="4" w:space="0" w:color="000000"/>
              <w:left w:val="single" w:sz="4" w:space="0" w:color="000000"/>
              <w:bottom w:val="single" w:sz="4" w:space="0" w:color="000000"/>
              <w:right w:val="single" w:sz="4" w:space="0" w:color="000000"/>
            </w:tcBorders>
          </w:tcPr>
          <w:p w14:paraId="3B50B011" w14:textId="77777777" w:rsidR="0080161F" w:rsidRPr="00F9207D" w:rsidRDefault="001845E5">
            <w:pPr>
              <w:pStyle w:val="ConsPlusNormal"/>
            </w:pPr>
            <w:r w:rsidRPr="00F9207D">
              <w:t>Указывается исчерпывающий перечень документов, не представленных заявителем</w:t>
            </w:r>
          </w:p>
        </w:tc>
      </w:tr>
      <w:tr w:rsidR="0080161F" w14:paraId="5AA39523" w14:textId="77777777" w:rsidTr="001135D9">
        <w:trPr>
          <w:trHeight w:val="1159"/>
        </w:trPr>
        <w:tc>
          <w:tcPr>
            <w:tcW w:w="2041" w:type="dxa"/>
            <w:tcBorders>
              <w:top w:val="single" w:sz="4" w:space="0" w:color="000000"/>
              <w:left w:val="single" w:sz="4" w:space="0" w:color="000000"/>
              <w:bottom w:val="single" w:sz="4" w:space="0" w:color="000000"/>
              <w:right w:val="single" w:sz="4" w:space="0" w:color="000000"/>
            </w:tcBorders>
          </w:tcPr>
          <w:p w14:paraId="2B58FD0B" w14:textId="77777777" w:rsidR="0080161F" w:rsidRPr="00F9207D" w:rsidRDefault="001845E5">
            <w:pPr>
              <w:pStyle w:val="ConsPlusNormal"/>
            </w:pPr>
            <w:r w:rsidRPr="00F9207D">
              <w:t>подпункт "д"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0FF056DB" w14:textId="77777777" w:rsidR="0080161F" w:rsidRPr="00F9207D" w:rsidRDefault="001845E5">
            <w:pPr>
              <w:pStyle w:val="ConsPlusNormal"/>
            </w:pPr>
            <w:r w:rsidRPr="00F9207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86" w:type="dxa"/>
            <w:gridSpan w:val="2"/>
            <w:tcBorders>
              <w:top w:val="single" w:sz="4" w:space="0" w:color="000000"/>
              <w:left w:val="single" w:sz="4" w:space="0" w:color="000000"/>
              <w:bottom w:val="single" w:sz="4" w:space="0" w:color="000000"/>
              <w:right w:val="single" w:sz="4" w:space="0" w:color="000000"/>
            </w:tcBorders>
          </w:tcPr>
          <w:p w14:paraId="1240CA75" w14:textId="77777777" w:rsidR="0080161F" w:rsidRPr="00F9207D" w:rsidRDefault="001845E5">
            <w:pPr>
              <w:pStyle w:val="ConsPlusNormal"/>
            </w:pPr>
            <w:r w:rsidRPr="00F9207D">
              <w:t>Указывается исчерпывающий перечень документов, содержащих подчистки и исправления текста</w:t>
            </w:r>
          </w:p>
        </w:tc>
      </w:tr>
      <w:tr w:rsidR="0080161F" w14:paraId="2B350013" w14:textId="77777777" w:rsidTr="001135D9">
        <w:tc>
          <w:tcPr>
            <w:tcW w:w="2041" w:type="dxa"/>
            <w:tcBorders>
              <w:top w:val="single" w:sz="4" w:space="0" w:color="000000"/>
              <w:left w:val="single" w:sz="4" w:space="0" w:color="000000"/>
              <w:bottom w:val="single" w:sz="4" w:space="0" w:color="000000"/>
              <w:right w:val="single" w:sz="4" w:space="0" w:color="000000"/>
            </w:tcBorders>
          </w:tcPr>
          <w:p w14:paraId="509D471D" w14:textId="77777777" w:rsidR="0080161F" w:rsidRPr="00F9207D" w:rsidRDefault="001845E5">
            <w:pPr>
              <w:pStyle w:val="ConsPlusNormal"/>
            </w:pPr>
            <w:r w:rsidRPr="00F9207D">
              <w:t>подпункт "е"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3CBE16DA" w14:textId="77777777" w:rsidR="0080161F" w:rsidRPr="00F9207D" w:rsidRDefault="001845E5">
            <w:pPr>
              <w:pStyle w:val="ConsPlusNormal"/>
            </w:pPr>
            <w:r w:rsidRPr="00F9207D">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686" w:type="dxa"/>
            <w:gridSpan w:val="2"/>
            <w:tcBorders>
              <w:top w:val="single" w:sz="4" w:space="0" w:color="000000"/>
              <w:left w:val="single" w:sz="4" w:space="0" w:color="000000"/>
              <w:bottom w:val="single" w:sz="4" w:space="0" w:color="000000"/>
              <w:right w:val="single" w:sz="4" w:space="0" w:color="000000"/>
            </w:tcBorders>
          </w:tcPr>
          <w:p w14:paraId="637F7193" w14:textId="77777777" w:rsidR="0080161F" w:rsidRPr="00F9207D" w:rsidRDefault="001845E5">
            <w:pPr>
              <w:pStyle w:val="ConsPlusNormal"/>
            </w:pPr>
            <w:r w:rsidRPr="00F9207D">
              <w:t>Указывается исчерпывающий перечень документов, содержащих повреждения</w:t>
            </w:r>
          </w:p>
        </w:tc>
      </w:tr>
      <w:tr w:rsidR="0080161F" w14:paraId="12ADFB24" w14:textId="77777777" w:rsidTr="00A270C3">
        <w:trPr>
          <w:trHeight w:val="1904"/>
        </w:trPr>
        <w:tc>
          <w:tcPr>
            <w:tcW w:w="2041" w:type="dxa"/>
            <w:tcBorders>
              <w:top w:val="single" w:sz="4" w:space="0" w:color="000000"/>
              <w:left w:val="single" w:sz="4" w:space="0" w:color="000000"/>
              <w:bottom w:val="single" w:sz="4" w:space="0" w:color="000000"/>
              <w:right w:val="single" w:sz="4" w:space="0" w:color="000000"/>
            </w:tcBorders>
          </w:tcPr>
          <w:p w14:paraId="2B50B36B" w14:textId="77777777" w:rsidR="0080161F" w:rsidRPr="00F9207D" w:rsidRDefault="001845E5">
            <w:pPr>
              <w:pStyle w:val="ConsPlusNormal"/>
            </w:pPr>
            <w:r w:rsidRPr="00F9207D">
              <w:t>подпункт "ж"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51FFD388" w14:textId="77777777" w:rsidR="0080161F" w:rsidRPr="00F9207D" w:rsidRDefault="001845E5">
            <w:pPr>
              <w:pStyle w:val="ConsPlusNormal"/>
            </w:pPr>
            <w:r w:rsidRPr="00F9207D">
              <w:t xml:space="preserve">заявление и документы, указанные </w:t>
            </w:r>
            <w:hyperlink w:anchor="Пункт_3_9">
              <w:r w:rsidRPr="00F9207D">
                <w:t>в подпункте 3.</w:t>
              </w:r>
            </w:hyperlink>
            <w:r w:rsidRPr="00F9207D">
              <w:rPr>
                <w:rStyle w:val="-"/>
                <w:color w:val="auto"/>
                <w:u w:val="none"/>
              </w:rPr>
              <w:t>86</w:t>
            </w:r>
            <w:r w:rsidRPr="00F9207D">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F9207D">
                <w:t>пунктами 2.41.7 - 2.41.9</w:t>
              </w:r>
            </w:hyperlink>
            <w:r w:rsidRPr="00F9207D">
              <w:rPr>
                <w:rStyle w:val="-"/>
                <w:color w:val="auto"/>
                <w:u w:val="none"/>
              </w:rPr>
              <w:t xml:space="preserve"> н</w:t>
            </w:r>
            <w:r w:rsidRPr="00F9207D">
              <w:t>астоящего Административного регламента</w:t>
            </w:r>
          </w:p>
        </w:tc>
        <w:tc>
          <w:tcPr>
            <w:tcW w:w="3686" w:type="dxa"/>
            <w:gridSpan w:val="2"/>
            <w:tcBorders>
              <w:top w:val="single" w:sz="4" w:space="0" w:color="000000"/>
              <w:left w:val="single" w:sz="4" w:space="0" w:color="000000"/>
              <w:bottom w:val="single" w:sz="4" w:space="0" w:color="000000"/>
              <w:right w:val="single" w:sz="4" w:space="0" w:color="000000"/>
            </w:tcBorders>
          </w:tcPr>
          <w:p w14:paraId="5E62E311" w14:textId="77777777" w:rsidR="0080161F" w:rsidRPr="00F9207D" w:rsidRDefault="001845E5">
            <w:pPr>
              <w:pStyle w:val="ConsPlusNormal"/>
            </w:pPr>
            <w:r w:rsidRPr="00F9207D">
              <w:t>Указываются основания такого вывода</w:t>
            </w:r>
          </w:p>
        </w:tc>
      </w:tr>
      <w:tr w:rsidR="0080161F" w14:paraId="3F448D4D" w14:textId="77777777" w:rsidTr="001135D9">
        <w:tc>
          <w:tcPr>
            <w:tcW w:w="2041" w:type="dxa"/>
            <w:tcBorders>
              <w:top w:val="single" w:sz="4" w:space="0" w:color="000000"/>
              <w:left w:val="single" w:sz="4" w:space="0" w:color="000000"/>
              <w:bottom w:val="single" w:sz="4" w:space="0" w:color="000000"/>
              <w:right w:val="single" w:sz="4" w:space="0" w:color="000000"/>
            </w:tcBorders>
          </w:tcPr>
          <w:p w14:paraId="37884023" w14:textId="77777777" w:rsidR="0080161F" w:rsidRPr="00F9207D" w:rsidRDefault="001845E5">
            <w:pPr>
              <w:pStyle w:val="ConsPlusNormal"/>
            </w:pPr>
            <w:r w:rsidRPr="00F9207D">
              <w:t>подпункт "з"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01115111" w14:textId="77777777" w:rsidR="0080161F" w:rsidRPr="00F9207D" w:rsidRDefault="001845E5">
            <w:pPr>
              <w:pStyle w:val="ConsPlusNormal"/>
            </w:pPr>
            <w:r w:rsidRPr="00F9207D">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86" w:type="dxa"/>
            <w:gridSpan w:val="2"/>
            <w:tcBorders>
              <w:top w:val="single" w:sz="4" w:space="0" w:color="000000"/>
              <w:left w:val="single" w:sz="4" w:space="0" w:color="000000"/>
              <w:bottom w:val="single" w:sz="4" w:space="0" w:color="000000"/>
              <w:right w:val="single" w:sz="4" w:space="0" w:color="000000"/>
            </w:tcBorders>
          </w:tcPr>
          <w:p w14:paraId="105F9E32" w14:textId="77777777" w:rsidR="0080161F" w:rsidRPr="00F9207D" w:rsidRDefault="001845E5">
            <w:pPr>
              <w:pStyle w:val="ConsPlusNormal"/>
            </w:pPr>
            <w:r w:rsidRPr="00F9207D">
              <w:t>Указывается исчерпывающий перечень электронных документов, не соответствующих указанному критерию</w:t>
            </w:r>
          </w:p>
        </w:tc>
      </w:tr>
      <w:tr w:rsidR="0080161F" w14:paraId="7741E0D8" w14:textId="77777777" w:rsidTr="001135D9">
        <w:tc>
          <w:tcPr>
            <w:tcW w:w="10490" w:type="dxa"/>
            <w:gridSpan w:val="7"/>
            <w:tcBorders>
              <w:top w:val="single" w:sz="4" w:space="0" w:color="000000"/>
            </w:tcBorders>
          </w:tcPr>
          <w:p w14:paraId="43ED9D99" w14:textId="77777777" w:rsidR="0080161F" w:rsidRPr="00F9207D" w:rsidRDefault="001845E5">
            <w:pPr>
              <w:pStyle w:val="ConsPlusNormal"/>
              <w:ind w:firstLine="283"/>
              <w:jc w:val="both"/>
            </w:pPr>
            <w:r w:rsidRPr="00F9207D">
              <w:t>Дополнительно информируем: ___________________________________________________</w:t>
            </w:r>
          </w:p>
          <w:p w14:paraId="0DC3D7D8" w14:textId="77777777" w:rsidR="0080161F" w:rsidRPr="00F9207D" w:rsidRDefault="001845E5">
            <w:pPr>
              <w:pStyle w:val="ConsPlusNormal"/>
            </w:pPr>
            <w:r w:rsidRPr="00F9207D">
              <w:t>________________________________________________________________________________</w:t>
            </w:r>
          </w:p>
          <w:p w14:paraId="2D3C241B" w14:textId="77777777" w:rsidR="0080161F" w:rsidRPr="00F9207D" w:rsidRDefault="001845E5">
            <w:pPr>
              <w:pStyle w:val="ConsPlusNormal"/>
              <w:jc w:val="center"/>
            </w:pPr>
            <w:r w:rsidRPr="00F9207D">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80161F" w:rsidRPr="00A270C3" w14:paraId="4A288DA5" w14:textId="77777777" w:rsidTr="001135D9">
        <w:tc>
          <w:tcPr>
            <w:tcW w:w="4194" w:type="dxa"/>
            <w:gridSpan w:val="2"/>
            <w:tcBorders>
              <w:bottom w:val="single" w:sz="4" w:space="0" w:color="000000"/>
            </w:tcBorders>
          </w:tcPr>
          <w:p w14:paraId="355BB1C9" w14:textId="77777777" w:rsidR="0080161F" w:rsidRPr="00A270C3" w:rsidRDefault="0080161F">
            <w:pPr>
              <w:pStyle w:val="ConsPlusNormal"/>
              <w:rPr>
                <w:sz w:val="16"/>
                <w:szCs w:val="16"/>
              </w:rPr>
            </w:pPr>
          </w:p>
        </w:tc>
        <w:tc>
          <w:tcPr>
            <w:tcW w:w="340" w:type="dxa"/>
            <w:vMerge w:val="restart"/>
          </w:tcPr>
          <w:p w14:paraId="19C0347A" w14:textId="77777777" w:rsidR="0080161F" w:rsidRPr="00A270C3" w:rsidRDefault="0080161F">
            <w:pPr>
              <w:pStyle w:val="ConsPlusNormal"/>
              <w:rPr>
                <w:sz w:val="16"/>
                <w:szCs w:val="16"/>
              </w:rPr>
            </w:pPr>
          </w:p>
        </w:tc>
        <w:tc>
          <w:tcPr>
            <w:tcW w:w="2270" w:type="dxa"/>
            <w:gridSpan w:val="2"/>
            <w:tcBorders>
              <w:bottom w:val="single" w:sz="4" w:space="0" w:color="000000"/>
            </w:tcBorders>
          </w:tcPr>
          <w:p w14:paraId="7DA9F898" w14:textId="77777777" w:rsidR="0080161F" w:rsidRPr="00A270C3" w:rsidRDefault="0080161F">
            <w:pPr>
              <w:pStyle w:val="ConsPlusNormal"/>
              <w:rPr>
                <w:sz w:val="16"/>
                <w:szCs w:val="16"/>
              </w:rPr>
            </w:pPr>
          </w:p>
        </w:tc>
        <w:tc>
          <w:tcPr>
            <w:tcW w:w="340" w:type="dxa"/>
            <w:vMerge w:val="restart"/>
          </w:tcPr>
          <w:p w14:paraId="7CB2DBF9" w14:textId="77777777" w:rsidR="0080161F" w:rsidRPr="00A270C3" w:rsidRDefault="0080161F">
            <w:pPr>
              <w:pStyle w:val="ConsPlusNormal"/>
              <w:rPr>
                <w:sz w:val="16"/>
                <w:szCs w:val="16"/>
              </w:rPr>
            </w:pPr>
          </w:p>
        </w:tc>
        <w:tc>
          <w:tcPr>
            <w:tcW w:w="3346" w:type="dxa"/>
            <w:tcBorders>
              <w:bottom w:val="single" w:sz="4" w:space="0" w:color="000000"/>
            </w:tcBorders>
          </w:tcPr>
          <w:p w14:paraId="74ADC9ED" w14:textId="77777777" w:rsidR="0080161F" w:rsidRPr="00A270C3" w:rsidRDefault="0080161F">
            <w:pPr>
              <w:pStyle w:val="ConsPlusNormal"/>
              <w:rPr>
                <w:sz w:val="16"/>
                <w:szCs w:val="16"/>
              </w:rPr>
            </w:pPr>
          </w:p>
        </w:tc>
      </w:tr>
      <w:tr w:rsidR="0080161F" w14:paraId="3571CCA2" w14:textId="77777777" w:rsidTr="001135D9">
        <w:tc>
          <w:tcPr>
            <w:tcW w:w="4194" w:type="dxa"/>
            <w:gridSpan w:val="2"/>
            <w:tcBorders>
              <w:top w:val="single" w:sz="4" w:space="0" w:color="000000"/>
            </w:tcBorders>
          </w:tcPr>
          <w:p w14:paraId="10CED939" w14:textId="77777777" w:rsidR="0080161F" w:rsidRPr="00F9207D" w:rsidRDefault="001845E5">
            <w:pPr>
              <w:pStyle w:val="ConsPlusNormal"/>
              <w:jc w:val="center"/>
            </w:pPr>
            <w:r w:rsidRPr="00F9207D">
              <w:t>(должность)</w:t>
            </w:r>
          </w:p>
        </w:tc>
        <w:tc>
          <w:tcPr>
            <w:tcW w:w="340" w:type="dxa"/>
            <w:vMerge/>
          </w:tcPr>
          <w:p w14:paraId="6A7010DC" w14:textId="77777777" w:rsidR="0080161F" w:rsidRPr="00F9207D" w:rsidRDefault="0080161F">
            <w:pPr>
              <w:pStyle w:val="ConsPlusNormal"/>
              <w:jc w:val="center"/>
            </w:pPr>
          </w:p>
        </w:tc>
        <w:tc>
          <w:tcPr>
            <w:tcW w:w="2270" w:type="dxa"/>
            <w:gridSpan w:val="2"/>
            <w:tcBorders>
              <w:top w:val="single" w:sz="4" w:space="0" w:color="000000"/>
            </w:tcBorders>
          </w:tcPr>
          <w:p w14:paraId="6843A7C1" w14:textId="77777777" w:rsidR="0080161F" w:rsidRPr="00F9207D" w:rsidRDefault="001845E5">
            <w:pPr>
              <w:pStyle w:val="ConsPlusNormal"/>
              <w:jc w:val="center"/>
            </w:pPr>
            <w:r w:rsidRPr="00F9207D">
              <w:t>(подпись)</w:t>
            </w:r>
          </w:p>
        </w:tc>
        <w:tc>
          <w:tcPr>
            <w:tcW w:w="340" w:type="dxa"/>
            <w:vMerge/>
          </w:tcPr>
          <w:p w14:paraId="06877D2B" w14:textId="77777777" w:rsidR="0080161F" w:rsidRPr="00F9207D" w:rsidRDefault="0080161F">
            <w:pPr>
              <w:pStyle w:val="ConsPlusNormal"/>
              <w:jc w:val="center"/>
            </w:pPr>
          </w:p>
        </w:tc>
        <w:tc>
          <w:tcPr>
            <w:tcW w:w="3346" w:type="dxa"/>
            <w:tcBorders>
              <w:top w:val="single" w:sz="4" w:space="0" w:color="000000"/>
            </w:tcBorders>
          </w:tcPr>
          <w:p w14:paraId="16D99D3C" w14:textId="77777777" w:rsidR="0080161F" w:rsidRPr="00F9207D" w:rsidRDefault="001845E5">
            <w:pPr>
              <w:pStyle w:val="ConsPlusNormal"/>
              <w:jc w:val="center"/>
            </w:pPr>
            <w:r w:rsidRPr="00F9207D">
              <w:t>(фамилия, имя, отчество (при наличии))</w:t>
            </w:r>
          </w:p>
        </w:tc>
      </w:tr>
    </w:tbl>
    <w:tbl>
      <w:tblPr>
        <w:tblStyle w:val="1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386"/>
      </w:tblGrid>
      <w:tr w:rsidR="00F9207D" w:rsidRPr="00DF7920" w14:paraId="0CF9E6EB" w14:textId="77777777" w:rsidTr="001D72E6">
        <w:tc>
          <w:tcPr>
            <w:tcW w:w="3253" w:type="dxa"/>
          </w:tcPr>
          <w:p w14:paraId="69C4216A" w14:textId="77777777" w:rsidR="00F9207D" w:rsidRPr="00DF7920" w:rsidRDefault="00F9207D" w:rsidP="009A66C8">
            <w:pPr>
              <w:pStyle w:val="ConsPlusNormal"/>
              <w:rPr>
                <w:color w:val="auto"/>
              </w:rPr>
            </w:pPr>
          </w:p>
          <w:p w14:paraId="2442D30D" w14:textId="77777777" w:rsidR="00F9207D" w:rsidRPr="00DF7920" w:rsidRDefault="00F9207D" w:rsidP="009A66C8">
            <w:pPr>
              <w:pStyle w:val="ConsPlusNormal"/>
              <w:rPr>
                <w:color w:val="auto"/>
              </w:rPr>
            </w:pPr>
            <w:r w:rsidRPr="00DF7920">
              <w:rPr>
                <w:color w:val="auto"/>
              </w:rPr>
              <w:br w:type="page"/>
            </w:r>
          </w:p>
        </w:tc>
        <w:tc>
          <w:tcPr>
            <w:tcW w:w="1567" w:type="dxa"/>
          </w:tcPr>
          <w:p w14:paraId="32A750A5" w14:textId="77777777" w:rsidR="00F9207D" w:rsidRPr="00DF7920" w:rsidRDefault="00F9207D" w:rsidP="009A66C8">
            <w:pPr>
              <w:pStyle w:val="ConsPlusNormal"/>
              <w:rPr>
                <w:color w:val="auto"/>
              </w:rPr>
            </w:pPr>
          </w:p>
        </w:tc>
        <w:tc>
          <w:tcPr>
            <w:tcW w:w="5386" w:type="dxa"/>
          </w:tcPr>
          <w:p w14:paraId="57CDA940" w14:textId="77777777" w:rsidR="00F9207D" w:rsidRPr="00DF7920" w:rsidRDefault="00F9207D" w:rsidP="009A66C8">
            <w:pPr>
              <w:pStyle w:val="ConsPlusNormal"/>
              <w:rPr>
                <w:color w:val="auto"/>
              </w:rPr>
            </w:pPr>
            <w:r w:rsidRPr="00DF7920">
              <w:rPr>
                <w:color w:val="auto"/>
              </w:rPr>
              <w:t>Приложение № 1</w:t>
            </w:r>
            <w:r>
              <w:rPr>
                <w:color w:val="auto"/>
              </w:rPr>
              <w:t>7</w:t>
            </w:r>
          </w:p>
          <w:p w14:paraId="07E2D7E4" w14:textId="77777777" w:rsidR="00F9207D" w:rsidRPr="00DF7920" w:rsidRDefault="00F9207D" w:rsidP="009A66C8">
            <w:pPr>
              <w:pStyle w:val="ConsPlusNormal"/>
              <w:rPr>
                <w:color w:val="auto"/>
              </w:rPr>
            </w:pPr>
            <w:r w:rsidRPr="00DF7920">
              <w:rPr>
                <w:color w:val="auto"/>
              </w:rPr>
              <w:t xml:space="preserve">к Административному регламенту </w:t>
            </w:r>
          </w:p>
          <w:p w14:paraId="2480FEED" w14:textId="77777777" w:rsidR="00F9207D" w:rsidRPr="00DF7920" w:rsidRDefault="00F9207D" w:rsidP="009A66C8">
            <w:pPr>
              <w:pStyle w:val="ConsPlusNormal"/>
              <w:rPr>
                <w:color w:val="auto"/>
              </w:rPr>
            </w:pPr>
            <w:r w:rsidRPr="00DF7920">
              <w:rPr>
                <w:color w:val="auto"/>
              </w:rPr>
              <w:t xml:space="preserve">предоставления муниципальной услуги </w:t>
            </w:r>
          </w:p>
          <w:p w14:paraId="03C08D50" w14:textId="77777777" w:rsidR="00F9207D" w:rsidRPr="00DF7920" w:rsidRDefault="00F9207D" w:rsidP="009A66C8">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A1C8954" w14:textId="77777777" w:rsidR="006A51AF" w:rsidRPr="006A51AF" w:rsidRDefault="006A51AF">
      <w:pPr>
        <w:pStyle w:val="ConsPlusNormal"/>
        <w:jc w:val="right"/>
        <w:rPr>
          <w:sz w:val="16"/>
          <w:szCs w:val="16"/>
        </w:rPr>
      </w:pPr>
    </w:p>
    <w:p w14:paraId="63CD520D" w14:textId="77777777" w:rsidR="0080161F" w:rsidRPr="00AA0D50" w:rsidRDefault="001845E5">
      <w:pPr>
        <w:pStyle w:val="ConsPlusNormal"/>
        <w:jc w:val="right"/>
      </w:pPr>
      <w:r w:rsidRPr="00AA0D50">
        <w:t>ФОРМА</w:t>
      </w:r>
    </w:p>
    <w:p w14:paraId="56D1A433" w14:textId="77777777" w:rsidR="0080161F" w:rsidRPr="00F70BED" w:rsidRDefault="001845E5" w:rsidP="00F70BED">
      <w:pPr>
        <w:spacing w:after="0" w:line="240" w:lineRule="auto"/>
        <w:ind w:left="4963"/>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Кому_______________________________________</w:t>
      </w:r>
    </w:p>
    <w:p w14:paraId="43950C72"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(фамилия, имя, отчество (при наличии) застройщика,</w:t>
      </w:r>
    </w:p>
    <w:p w14:paraId="480B5C09"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ОГРНИП (для физического лица, зарегистрированного в</w:t>
      </w:r>
    </w:p>
    <w:p w14:paraId="76D6B150"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качестве индивидуального предпринимателя) – для</w:t>
      </w:r>
    </w:p>
    <w:p w14:paraId="255D476B"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физического лица, полное наименование застройщика,</w:t>
      </w:r>
    </w:p>
    <w:p w14:paraId="0689A95E"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ИНН, ОГРН - для юридического лица,</w:t>
      </w:r>
    </w:p>
    <w:p w14:paraId="6A33384A"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почтовый индекс и адрес, телефон,</w:t>
      </w:r>
    </w:p>
    <w:p w14:paraId="4A03511D"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адрес электронной почты)</w:t>
      </w:r>
    </w:p>
    <w:p w14:paraId="7C4BA464" w14:textId="77777777" w:rsidR="0080161F" w:rsidRPr="00F70BED" w:rsidRDefault="001845E5">
      <w:pPr>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p w14:paraId="7CEE8EE1" w14:textId="77777777" w:rsidR="0080161F" w:rsidRPr="00F70BED" w:rsidRDefault="001845E5">
      <w:pPr>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Р Е Ш Е Н И Е</w:t>
      </w:r>
      <w:r w:rsidRPr="00F70BED">
        <w:rPr>
          <w:rFonts w:ascii="Times New Roman" w:eastAsia="Times New Roman" w:hAnsi="Times New Roman" w:cs="Times New Roman"/>
          <w:color w:val="000000"/>
          <w:sz w:val="24"/>
          <w:szCs w:val="24"/>
          <w:lang w:eastAsia="ru-RU"/>
        </w:rPr>
        <w:br/>
        <w:t> об отказе в выдаче дубликата разрешения на строительство</w:t>
      </w:r>
    </w:p>
    <w:p w14:paraId="66EC45FF" w14:textId="77777777" w:rsidR="0080161F" w:rsidRPr="00F70BED" w:rsidRDefault="001845E5">
      <w:pPr>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p w14:paraId="11463602" w14:textId="77777777" w:rsidR="0080161F" w:rsidRPr="00F70BED" w:rsidRDefault="001845E5">
      <w:pPr>
        <w:pBdr>
          <w:top w:val="single" w:sz="6" w:space="0" w:color="000000"/>
        </w:pBdr>
        <w:spacing w:line="240" w:lineRule="auto"/>
        <w:ind w:firstLine="567"/>
        <w:jc w:val="center"/>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D92B38E" w14:textId="77777777" w:rsidR="0080161F" w:rsidRPr="00F70BED" w:rsidRDefault="001845E5">
      <w:pPr>
        <w:spacing w:after="0" w:line="240" w:lineRule="auto"/>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по результатам рассмотрения заявления о выдаче дубликата</w:t>
      </w:r>
    </w:p>
    <w:p w14:paraId="0FFF3DB5" w14:textId="77777777" w:rsidR="0080161F" w:rsidRPr="00F70BED" w:rsidRDefault="001845E5">
      <w:pPr>
        <w:spacing w:after="0" w:line="240" w:lineRule="auto"/>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разрешения на строительство от ______________№ ___________________принято</w:t>
      </w:r>
    </w:p>
    <w:p w14:paraId="4DEF0A8A" w14:textId="77777777" w:rsidR="0080161F" w:rsidRPr="00F70BED" w:rsidRDefault="001845E5">
      <w:pPr>
        <w:spacing w:after="0" w:line="240" w:lineRule="auto"/>
        <w:rPr>
          <w:rFonts w:ascii="Times New Roman" w:eastAsia="Times New Roman" w:hAnsi="Times New Roman" w:cs="Times New Roman"/>
          <w:lang w:eastAsia="ru-RU"/>
        </w:rPr>
      </w:pPr>
      <w:r w:rsidRPr="00F70BED">
        <w:rPr>
          <w:rFonts w:ascii="Times New Roman" w:eastAsia="Times New Roman" w:hAnsi="Times New Roman" w:cs="Times New Roman"/>
          <w:color w:val="000000"/>
          <w:sz w:val="24"/>
          <w:szCs w:val="24"/>
          <w:lang w:eastAsia="ru-RU"/>
        </w:rPr>
        <w:t xml:space="preserve">                                                                </w:t>
      </w:r>
      <w:r w:rsidRPr="00F70BED">
        <w:rPr>
          <w:rFonts w:ascii="Times New Roman" w:eastAsia="Times New Roman" w:hAnsi="Times New Roman" w:cs="Times New Roman"/>
          <w:color w:val="000000"/>
          <w:lang w:eastAsia="ru-RU"/>
        </w:rPr>
        <w:t>(дата и номер регистрации)</w:t>
      </w:r>
    </w:p>
    <w:p w14:paraId="66743C67" w14:textId="77777777" w:rsidR="0080161F" w:rsidRPr="00F70BED" w:rsidRDefault="001845E5">
      <w:pPr>
        <w:spacing w:after="0" w:line="223" w:lineRule="atLeast"/>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решение об отказе в выдаче дубликата разрешения на строительство.</w:t>
      </w:r>
    </w:p>
    <w:p w14:paraId="143E2751" w14:textId="77777777" w:rsidR="0080161F" w:rsidRPr="006C112B" w:rsidRDefault="001845E5">
      <w:pPr>
        <w:spacing w:after="0" w:line="223" w:lineRule="atLeast"/>
        <w:jc w:val="both"/>
        <w:rPr>
          <w:rFonts w:ascii="Times New Roman" w:eastAsia="Times New Roman" w:hAnsi="Times New Roman" w:cs="Times New Roman"/>
          <w:sz w:val="10"/>
          <w:szCs w:val="10"/>
          <w:lang w:eastAsia="ru-RU"/>
        </w:rPr>
      </w:pPr>
      <w:r w:rsidRPr="00F70BED">
        <w:rPr>
          <w:rFonts w:ascii="Times New Roman" w:eastAsia="Times New Roman" w:hAnsi="Times New Roman" w:cs="Times New Roman"/>
          <w:color w:val="000000"/>
          <w:sz w:val="24"/>
          <w:szCs w:val="24"/>
          <w:lang w:eastAsia="ru-RU"/>
        </w:rPr>
        <w:t> </w:t>
      </w:r>
    </w:p>
    <w:tbl>
      <w:tblPr>
        <w:tblW w:w="9558" w:type="dxa"/>
        <w:jc w:val="center"/>
        <w:tblLayout w:type="fixed"/>
        <w:tblCellMar>
          <w:left w:w="10" w:type="dxa"/>
          <w:right w:w="10" w:type="dxa"/>
        </w:tblCellMar>
        <w:tblLook w:val="04A0" w:firstRow="1" w:lastRow="0" w:firstColumn="1" w:lastColumn="0" w:noHBand="0" w:noVBand="1"/>
      </w:tblPr>
      <w:tblGrid>
        <w:gridCol w:w="2466"/>
        <w:gridCol w:w="3770"/>
        <w:gridCol w:w="3322"/>
      </w:tblGrid>
      <w:tr w:rsidR="0080161F" w:rsidRPr="00F70BED" w14:paraId="0859144B" w14:textId="77777777">
        <w:trPr>
          <w:trHeight w:val="1432"/>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2F77177B" w14:textId="77777777" w:rsidR="0080161F" w:rsidRPr="00F70BED" w:rsidRDefault="001845E5" w:rsidP="00F70BED">
            <w:pPr>
              <w:widowControl w:val="0"/>
              <w:spacing w:after="0" w:line="240" w:lineRule="auto"/>
              <w:ind w:left="122" w:right="50"/>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пункта Административного регламента</w:t>
            </w:r>
          </w:p>
          <w:p w14:paraId="06CCA759" w14:textId="77777777" w:rsidR="0080161F" w:rsidRPr="00F70BED" w:rsidRDefault="001845E5" w:rsidP="00F70BED">
            <w:pPr>
              <w:widowControl w:val="0"/>
              <w:spacing w:before="80" w:after="0" w:line="240" w:lineRule="auto"/>
              <w:ind w:left="122" w:right="50"/>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tc>
        <w:tc>
          <w:tcPr>
            <w:tcW w:w="3770" w:type="dxa"/>
            <w:tcBorders>
              <w:top w:val="single" w:sz="6" w:space="0" w:color="000000"/>
              <w:left w:val="single" w:sz="6" w:space="0" w:color="000000"/>
              <w:bottom w:val="single" w:sz="6" w:space="0" w:color="000000"/>
            </w:tcBorders>
            <w:shd w:val="clear" w:color="auto" w:fill="FFFFFF"/>
            <w:vAlign w:val="center"/>
          </w:tcPr>
          <w:p w14:paraId="743CB6C1" w14:textId="77777777" w:rsidR="0080161F" w:rsidRPr="00F70BED" w:rsidRDefault="001845E5">
            <w:pPr>
              <w:widowControl w:val="0"/>
              <w:spacing w:after="0" w:line="238" w:lineRule="atLeast"/>
              <w:ind w:firstLine="400"/>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Наименование основания для отказа в выдаче дубликата разрешения на</w:t>
            </w:r>
            <w:r w:rsidR="00B5481D">
              <w:rPr>
                <w:rFonts w:ascii="Times New Roman" w:eastAsia="Times New Roman" w:hAnsi="Times New Roman" w:cs="Times New Roman"/>
                <w:color w:val="000000"/>
                <w:sz w:val="24"/>
                <w:szCs w:val="24"/>
                <w:lang w:eastAsia="ru-RU"/>
              </w:rPr>
              <w:t xml:space="preserve"> </w:t>
            </w:r>
            <w:r w:rsidRPr="00F70BED">
              <w:rPr>
                <w:rFonts w:ascii="Times New Roman" w:eastAsia="Times New Roman" w:hAnsi="Times New Roman" w:cs="Times New Roman"/>
                <w:color w:val="000000"/>
                <w:sz w:val="24"/>
                <w:szCs w:val="24"/>
                <w:lang w:eastAsia="ru-RU"/>
              </w:rPr>
              <w:t>строительство в соответствии с</w:t>
            </w:r>
          </w:p>
          <w:p w14:paraId="583BF782" w14:textId="77777777" w:rsidR="0080161F" w:rsidRPr="00F70BED" w:rsidRDefault="001845E5">
            <w:pPr>
              <w:widowControl w:val="0"/>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Административным регламентом</w:t>
            </w:r>
          </w:p>
        </w:tc>
        <w:tc>
          <w:tcPr>
            <w:tcW w:w="33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931790" w14:textId="77777777" w:rsidR="0080161F" w:rsidRPr="00F70BED" w:rsidRDefault="001845E5">
            <w:pPr>
              <w:widowControl w:val="0"/>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xml:space="preserve">Разъяснение причин отказа в выдаче дубликата разрешения </w:t>
            </w:r>
            <w:proofErr w:type="gramStart"/>
            <w:r w:rsidRPr="00F70BED">
              <w:rPr>
                <w:rFonts w:ascii="Times New Roman" w:eastAsia="Times New Roman" w:hAnsi="Times New Roman" w:cs="Times New Roman"/>
                <w:color w:val="000000"/>
                <w:sz w:val="24"/>
                <w:szCs w:val="24"/>
                <w:lang w:eastAsia="ru-RU"/>
              </w:rPr>
              <w:t>на</w:t>
            </w:r>
            <w:r w:rsidR="00B5481D">
              <w:rPr>
                <w:rFonts w:ascii="Times New Roman" w:eastAsia="Times New Roman" w:hAnsi="Times New Roman" w:cs="Times New Roman"/>
                <w:color w:val="000000"/>
                <w:sz w:val="24"/>
                <w:szCs w:val="24"/>
                <w:lang w:eastAsia="ru-RU"/>
              </w:rPr>
              <w:t xml:space="preserve"> </w:t>
            </w:r>
            <w:r w:rsidRPr="00F70BED">
              <w:rPr>
                <w:rFonts w:ascii="Times New Roman" w:eastAsia="Times New Roman" w:hAnsi="Times New Roman" w:cs="Times New Roman"/>
                <w:color w:val="000000"/>
                <w:sz w:val="24"/>
                <w:szCs w:val="24"/>
                <w:lang w:eastAsia="ru-RU"/>
              </w:rPr>
              <w:t> строительство</w:t>
            </w:r>
            <w:proofErr w:type="gramEnd"/>
          </w:p>
          <w:p w14:paraId="18FBA0EB" w14:textId="77777777" w:rsidR="0080161F" w:rsidRPr="00F70BED" w:rsidRDefault="001845E5">
            <w:pPr>
              <w:widowControl w:val="0"/>
              <w:spacing w:before="80"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tc>
      </w:tr>
      <w:tr w:rsidR="0080161F" w:rsidRPr="00F70BED" w14:paraId="272D795A" w14:textId="77777777" w:rsidTr="000A041A">
        <w:trPr>
          <w:trHeight w:val="915"/>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5C6C2835" w14:textId="77777777" w:rsidR="0080161F" w:rsidRPr="00F70BED" w:rsidRDefault="001845E5" w:rsidP="00F70BED">
            <w:pPr>
              <w:widowControl w:val="0"/>
              <w:spacing w:before="80" w:after="0" w:line="240" w:lineRule="auto"/>
              <w:ind w:left="122" w:right="50"/>
              <w:jc w:val="both"/>
              <w:rPr>
                <w:rFonts w:ascii="Times New Roman" w:eastAsia="Times New Roman" w:hAnsi="Times New Roman" w:cs="Times New Roman"/>
                <w:sz w:val="24"/>
                <w:szCs w:val="24"/>
                <w:lang w:eastAsia="ru-RU"/>
              </w:rPr>
            </w:pPr>
            <w:r w:rsidRPr="00F70BED">
              <w:rPr>
                <w:rFonts w:ascii="Times New Roman" w:hAnsi="Times New Roman" w:cs="Times New Roman"/>
                <w:sz w:val="24"/>
                <w:szCs w:val="24"/>
              </w:rPr>
              <w:t>подпункт "а" пункта 3.140</w:t>
            </w:r>
          </w:p>
        </w:tc>
        <w:tc>
          <w:tcPr>
            <w:tcW w:w="3770" w:type="dxa"/>
            <w:tcBorders>
              <w:top w:val="single" w:sz="6" w:space="0" w:color="000000"/>
              <w:left w:val="single" w:sz="6" w:space="0" w:color="000000"/>
              <w:bottom w:val="single" w:sz="6" w:space="0" w:color="000000"/>
            </w:tcBorders>
            <w:shd w:val="clear" w:color="auto" w:fill="FFFFFF"/>
            <w:vAlign w:val="center"/>
          </w:tcPr>
          <w:p w14:paraId="3C4F647A" w14:textId="77777777" w:rsidR="0080161F" w:rsidRPr="00F70BED" w:rsidRDefault="001845E5" w:rsidP="00F70BED">
            <w:pPr>
              <w:widowControl w:val="0"/>
              <w:spacing w:after="0" w:line="240" w:lineRule="auto"/>
              <w:ind w:left="72" w:right="134"/>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xml:space="preserve">несоответствие заявителя кругу лиц, указанных в пункте </w:t>
            </w:r>
            <w:proofErr w:type="gramStart"/>
            <w:r w:rsidRPr="00F70BED">
              <w:rPr>
                <w:rFonts w:ascii="Times New Roman" w:eastAsia="Times New Roman" w:hAnsi="Times New Roman" w:cs="Times New Roman"/>
                <w:color w:val="000000"/>
                <w:sz w:val="24"/>
                <w:szCs w:val="24"/>
                <w:lang w:eastAsia="ru-RU"/>
              </w:rPr>
              <w:t>1.2  Административного</w:t>
            </w:r>
            <w:proofErr w:type="gramEnd"/>
            <w:r w:rsidRPr="00F70BED">
              <w:rPr>
                <w:rFonts w:ascii="Times New Roman" w:eastAsia="Times New Roman" w:hAnsi="Times New Roman" w:cs="Times New Roman"/>
                <w:color w:val="000000"/>
                <w:sz w:val="24"/>
                <w:szCs w:val="24"/>
                <w:lang w:eastAsia="ru-RU"/>
              </w:rPr>
              <w:t xml:space="preserve"> регламента.</w:t>
            </w:r>
          </w:p>
        </w:tc>
        <w:tc>
          <w:tcPr>
            <w:tcW w:w="33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CE7363" w14:textId="77777777" w:rsidR="0080161F" w:rsidRPr="00F70BED" w:rsidRDefault="001845E5" w:rsidP="00F70BED">
            <w:pPr>
              <w:widowControl w:val="0"/>
              <w:spacing w:before="80" w:after="0" w:line="240" w:lineRule="auto"/>
              <w:ind w:left="57" w:right="62"/>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Указываются основания такого вывода</w:t>
            </w:r>
          </w:p>
        </w:tc>
      </w:tr>
    </w:tbl>
    <w:p w14:paraId="16954A1D" w14:textId="77777777" w:rsidR="0080161F" w:rsidRPr="0092325B" w:rsidRDefault="001845E5">
      <w:pPr>
        <w:spacing w:after="0" w:line="240" w:lineRule="auto"/>
        <w:ind w:firstLine="740"/>
        <w:jc w:val="both"/>
        <w:rPr>
          <w:rFonts w:ascii="Times New Roman" w:eastAsia="Times New Roman" w:hAnsi="Times New Roman" w:cs="Times New Roman"/>
          <w:sz w:val="16"/>
          <w:szCs w:val="16"/>
          <w:lang w:eastAsia="ru-RU"/>
        </w:rPr>
      </w:pPr>
      <w:r w:rsidRPr="0092325B">
        <w:rPr>
          <w:rFonts w:ascii="Times New Roman" w:eastAsia="Times New Roman" w:hAnsi="Times New Roman" w:cs="Times New Roman"/>
          <w:color w:val="000000"/>
          <w:sz w:val="16"/>
          <w:szCs w:val="16"/>
          <w:lang w:eastAsia="ru-RU"/>
        </w:rPr>
        <w:t> </w:t>
      </w:r>
    </w:p>
    <w:p w14:paraId="7848FAE5" w14:textId="77777777" w:rsidR="0080161F" w:rsidRPr="00F70BED" w:rsidRDefault="001845E5">
      <w:pPr>
        <w:spacing w:after="0" w:line="240" w:lineRule="auto"/>
        <w:ind w:firstLine="740"/>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Вы вправе повторно обратиться с заявлением о выдаче дубликата разрешения на строительство после устранения указанного нарушения.</w:t>
      </w:r>
    </w:p>
    <w:p w14:paraId="22CE2485" w14:textId="77777777" w:rsidR="00242173" w:rsidRDefault="001845E5">
      <w:pPr>
        <w:spacing w:after="0" w:line="240" w:lineRule="auto"/>
        <w:ind w:firstLine="740"/>
        <w:jc w:val="both"/>
        <w:rPr>
          <w:rFonts w:ascii="Times New Roman" w:eastAsia="Times New Roman" w:hAnsi="Times New Roman" w:cs="Times New Roman"/>
          <w:color w:val="000000"/>
          <w:sz w:val="24"/>
          <w:szCs w:val="24"/>
          <w:lang w:eastAsia="ru-RU"/>
        </w:rPr>
      </w:pPr>
      <w:r w:rsidRPr="00F70BED">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w:t>
      </w:r>
    </w:p>
    <w:p w14:paraId="595BC992" w14:textId="77777777" w:rsidR="0080161F" w:rsidRPr="00F70BED" w:rsidRDefault="00242173" w:rsidP="007A17A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________________________________________________</w:t>
      </w:r>
      <w:r w:rsidR="001845E5" w:rsidRPr="00F70BED">
        <w:rPr>
          <w:rFonts w:ascii="Times New Roman" w:eastAsia="Times New Roman" w:hAnsi="Times New Roman" w:cs="Times New Roman"/>
          <w:color w:val="000000"/>
          <w:sz w:val="24"/>
          <w:szCs w:val="24"/>
          <w:lang w:eastAsia="ru-RU"/>
        </w:rPr>
        <w:t>, а также в судебном порядке.</w:t>
      </w:r>
    </w:p>
    <w:p w14:paraId="3150DC47" w14:textId="77777777" w:rsidR="0080161F" w:rsidRPr="00F70BED" w:rsidRDefault="001845E5">
      <w:pPr>
        <w:spacing w:after="40" w:line="240" w:lineRule="auto"/>
        <w:ind w:firstLine="740"/>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Дополнительно информируем:             </w:t>
      </w:r>
    </w:p>
    <w:p w14:paraId="061F5B66" w14:textId="77777777" w:rsidR="0080161F" w:rsidRPr="00F70BED" w:rsidRDefault="001845E5">
      <w:pPr>
        <w:spacing w:after="40" w:line="240" w:lineRule="auto"/>
        <w:ind w:firstLine="740"/>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p w14:paraId="7C021618" w14:textId="77777777" w:rsidR="0080161F" w:rsidRPr="00783B87" w:rsidRDefault="001845E5">
      <w:pPr>
        <w:pBdr>
          <w:top w:val="single" w:sz="6" w:space="0" w:color="000000"/>
        </w:pBdr>
        <w:spacing w:after="0" w:line="240" w:lineRule="auto"/>
        <w:ind w:firstLine="567"/>
        <w:jc w:val="center"/>
        <w:rPr>
          <w:rFonts w:ascii="Times New Roman" w:eastAsia="Times New Roman" w:hAnsi="Times New Roman" w:cs="Times New Roman"/>
          <w:lang w:eastAsia="ru-RU"/>
        </w:rPr>
      </w:pPr>
      <w:r w:rsidRPr="00783B87">
        <w:rPr>
          <w:rFonts w:ascii="Times New Roman" w:eastAsia="Times New Roman" w:hAnsi="Times New Roman" w:cs="Times New Roman"/>
          <w:color w:val="000000"/>
          <w:lang w:eastAsia="ru-RU"/>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77167FD7" w14:textId="5367CE61" w:rsidR="0080161F" w:rsidRPr="00F70BED" w:rsidRDefault="001845E5">
      <w:pPr>
        <w:spacing w:after="240" w:line="1" w:lineRule="atLeast"/>
        <w:ind w:firstLine="567"/>
        <w:jc w:val="both"/>
        <w:rPr>
          <w:rFonts w:ascii="Times New Roman" w:eastAsia="Times New Roman" w:hAnsi="Times New Roman" w:cs="Times New Roman"/>
          <w:color w:val="000000"/>
          <w:sz w:val="24"/>
          <w:szCs w:val="24"/>
          <w:lang w:eastAsia="ru-RU"/>
        </w:rPr>
      </w:pPr>
      <w:r w:rsidRPr="00F70BED">
        <w:rPr>
          <w:rFonts w:ascii="Times New Roman" w:eastAsia="Times New Roman" w:hAnsi="Times New Roman" w:cs="Times New Roman"/>
          <w:color w:val="000000"/>
          <w:sz w:val="24"/>
          <w:szCs w:val="24"/>
          <w:lang w:eastAsia="ru-RU"/>
        </w:rPr>
        <w:lastRenderedPageBreak/>
        <w:br/>
      </w:r>
    </w:p>
    <w:sectPr w:rsidR="0080161F" w:rsidRPr="00F70BED" w:rsidSect="000B2733">
      <w:headerReference w:type="default" r:id="rId62"/>
      <w:pgSz w:w="11906" w:h="16838"/>
      <w:pgMar w:top="1134" w:right="566" w:bottom="993" w:left="1134" w:header="102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8C62" w14:textId="77777777" w:rsidR="000C78C7" w:rsidRDefault="000C78C7">
      <w:pPr>
        <w:spacing w:after="0" w:line="240" w:lineRule="auto"/>
      </w:pPr>
      <w:r>
        <w:separator/>
      </w:r>
    </w:p>
  </w:endnote>
  <w:endnote w:type="continuationSeparator" w:id="0">
    <w:p w14:paraId="044B9F9B" w14:textId="77777777" w:rsidR="000C78C7" w:rsidRDefault="000C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D4D6" w14:textId="77777777" w:rsidR="000C78C7" w:rsidRDefault="000C78C7">
      <w:pPr>
        <w:rPr>
          <w:sz w:val="12"/>
        </w:rPr>
      </w:pPr>
      <w:r>
        <w:separator/>
      </w:r>
    </w:p>
  </w:footnote>
  <w:footnote w:type="continuationSeparator" w:id="0">
    <w:p w14:paraId="0C06FBE8" w14:textId="77777777" w:rsidR="000C78C7" w:rsidRDefault="000C78C7">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663906"/>
      <w:docPartObj>
        <w:docPartGallery w:val="Page Numbers (Top of Page)"/>
        <w:docPartUnique/>
      </w:docPartObj>
    </w:sdtPr>
    <w:sdtEndPr/>
    <w:sdtContent>
      <w:p w14:paraId="6A323CA4" w14:textId="77777777" w:rsidR="009A66C8" w:rsidRDefault="009A66C8">
        <w:pPr>
          <w:pStyle w:val="ad"/>
          <w:jc w:val="center"/>
        </w:pPr>
        <w:r>
          <w:fldChar w:fldCharType="begin"/>
        </w:r>
        <w:r>
          <w:instrText>PAGE   \* MERGEFORMAT</w:instrText>
        </w:r>
        <w:r>
          <w:fldChar w:fldCharType="separate"/>
        </w:r>
        <w:r>
          <w:rPr>
            <w:noProof/>
          </w:rPr>
          <w:t>89</w:t>
        </w:r>
        <w:r>
          <w:fldChar w:fldCharType="end"/>
        </w:r>
      </w:p>
    </w:sdtContent>
  </w:sdt>
  <w:p w14:paraId="244D5957" w14:textId="77777777" w:rsidR="009A66C8" w:rsidRDefault="009A66C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A5F"/>
    <w:multiLevelType w:val="multilevel"/>
    <w:tmpl w:val="83E21EF6"/>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 w15:restartNumberingAfterBreak="0">
    <w:nsid w:val="037F5B7F"/>
    <w:multiLevelType w:val="multilevel"/>
    <w:tmpl w:val="E63E8B9E"/>
    <w:lvl w:ilvl="0">
      <w:start w:val="1"/>
      <w:numFmt w:val="decimal"/>
      <w:lvlText w:val="%1)"/>
      <w:lvlJc w:val="left"/>
      <w:pPr>
        <w:tabs>
          <w:tab w:val="num" w:pos="803"/>
        </w:tabs>
        <w:ind w:left="2062" w:hanging="360"/>
      </w:pPr>
    </w:lvl>
    <w:lvl w:ilvl="1">
      <w:start w:val="1"/>
      <w:numFmt w:val="bullet"/>
      <w:lvlText w:val="o"/>
      <w:lvlJc w:val="left"/>
      <w:pPr>
        <w:tabs>
          <w:tab w:val="num" w:pos="803"/>
        </w:tabs>
        <w:ind w:left="2782" w:hanging="360"/>
      </w:pPr>
      <w:rPr>
        <w:rFonts w:ascii="Courier New" w:hAnsi="Courier New" w:cs="Courier New" w:hint="default"/>
      </w:rPr>
    </w:lvl>
    <w:lvl w:ilvl="2">
      <w:start w:val="1"/>
      <w:numFmt w:val="bullet"/>
      <w:lvlText w:val=""/>
      <w:lvlJc w:val="left"/>
      <w:pPr>
        <w:tabs>
          <w:tab w:val="num" w:pos="803"/>
        </w:tabs>
        <w:ind w:left="3502" w:hanging="360"/>
      </w:pPr>
      <w:rPr>
        <w:rFonts w:ascii="Wingdings" w:hAnsi="Wingdings" w:cs="Wingdings" w:hint="default"/>
      </w:rPr>
    </w:lvl>
    <w:lvl w:ilvl="3">
      <w:start w:val="1"/>
      <w:numFmt w:val="bullet"/>
      <w:lvlText w:val=""/>
      <w:lvlJc w:val="left"/>
      <w:pPr>
        <w:tabs>
          <w:tab w:val="num" w:pos="803"/>
        </w:tabs>
        <w:ind w:left="4222" w:hanging="360"/>
      </w:pPr>
      <w:rPr>
        <w:rFonts w:ascii="Symbol" w:hAnsi="Symbol" w:cs="Symbol" w:hint="default"/>
      </w:rPr>
    </w:lvl>
    <w:lvl w:ilvl="4">
      <w:start w:val="1"/>
      <w:numFmt w:val="bullet"/>
      <w:lvlText w:val="o"/>
      <w:lvlJc w:val="left"/>
      <w:pPr>
        <w:tabs>
          <w:tab w:val="num" w:pos="803"/>
        </w:tabs>
        <w:ind w:left="4942" w:hanging="360"/>
      </w:pPr>
      <w:rPr>
        <w:rFonts w:ascii="Courier New" w:hAnsi="Courier New" w:cs="Courier New" w:hint="default"/>
      </w:rPr>
    </w:lvl>
    <w:lvl w:ilvl="5">
      <w:start w:val="1"/>
      <w:numFmt w:val="bullet"/>
      <w:lvlText w:val=""/>
      <w:lvlJc w:val="left"/>
      <w:pPr>
        <w:tabs>
          <w:tab w:val="num" w:pos="803"/>
        </w:tabs>
        <w:ind w:left="5662" w:hanging="360"/>
      </w:pPr>
      <w:rPr>
        <w:rFonts w:ascii="Wingdings" w:hAnsi="Wingdings" w:cs="Wingdings" w:hint="default"/>
      </w:rPr>
    </w:lvl>
    <w:lvl w:ilvl="6">
      <w:start w:val="1"/>
      <w:numFmt w:val="bullet"/>
      <w:lvlText w:val=""/>
      <w:lvlJc w:val="left"/>
      <w:pPr>
        <w:tabs>
          <w:tab w:val="num" w:pos="803"/>
        </w:tabs>
        <w:ind w:left="6382" w:hanging="360"/>
      </w:pPr>
      <w:rPr>
        <w:rFonts w:ascii="Symbol" w:hAnsi="Symbol" w:cs="Symbol" w:hint="default"/>
      </w:rPr>
    </w:lvl>
    <w:lvl w:ilvl="7">
      <w:start w:val="1"/>
      <w:numFmt w:val="bullet"/>
      <w:lvlText w:val="o"/>
      <w:lvlJc w:val="left"/>
      <w:pPr>
        <w:tabs>
          <w:tab w:val="num" w:pos="803"/>
        </w:tabs>
        <w:ind w:left="7102" w:hanging="360"/>
      </w:pPr>
      <w:rPr>
        <w:rFonts w:ascii="Courier New" w:hAnsi="Courier New" w:cs="Courier New" w:hint="default"/>
      </w:rPr>
    </w:lvl>
    <w:lvl w:ilvl="8">
      <w:start w:val="1"/>
      <w:numFmt w:val="bullet"/>
      <w:lvlText w:val=""/>
      <w:lvlJc w:val="left"/>
      <w:pPr>
        <w:tabs>
          <w:tab w:val="num" w:pos="803"/>
        </w:tabs>
        <w:ind w:left="7822" w:hanging="360"/>
      </w:pPr>
      <w:rPr>
        <w:rFonts w:ascii="Wingdings" w:hAnsi="Wingdings" w:cs="Wingdings" w:hint="default"/>
      </w:rPr>
    </w:lvl>
  </w:abstractNum>
  <w:abstractNum w:abstractNumId="2" w15:restartNumberingAfterBreak="0">
    <w:nsid w:val="06924531"/>
    <w:multiLevelType w:val="multilevel"/>
    <w:tmpl w:val="6116FA48"/>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501D1F"/>
    <w:multiLevelType w:val="multilevel"/>
    <w:tmpl w:val="C3F66808"/>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4" w15:restartNumberingAfterBreak="0">
    <w:nsid w:val="0AAD4289"/>
    <w:multiLevelType w:val="multilevel"/>
    <w:tmpl w:val="7360B354"/>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5" w15:restartNumberingAfterBreak="0">
    <w:nsid w:val="0E533E8A"/>
    <w:multiLevelType w:val="multilevel"/>
    <w:tmpl w:val="E53CB4F8"/>
    <w:lvl w:ilvl="0">
      <w:start w:val="1"/>
      <w:numFmt w:val="decimal"/>
      <w:lvlText w:val="%1)"/>
      <w:lvlJc w:val="left"/>
      <w:pPr>
        <w:tabs>
          <w:tab w:val="num" w:pos="1512"/>
        </w:tabs>
        <w:ind w:left="2771" w:hanging="360"/>
      </w:pPr>
    </w:lvl>
    <w:lvl w:ilvl="1">
      <w:start w:val="1"/>
      <w:numFmt w:val="bullet"/>
      <w:lvlText w:val="o"/>
      <w:lvlJc w:val="left"/>
      <w:pPr>
        <w:tabs>
          <w:tab w:val="num" w:pos="1512"/>
        </w:tabs>
        <w:ind w:left="3491" w:hanging="360"/>
      </w:pPr>
      <w:rPr>
        <w:rFonts w:ascii="Courier New" w:hAnsi="Courier New" w:cs="Courier New" w:hint="default"/>
      </w:rPr>
    </w:lvl>
    <w:lvl w:ilvl="2">
      <w:start w:val="1"/>
      <w:numFmt w:val="bullet"/>
      <w:lvlText w:val=""/>
      <w:lvlJc w:val="left"/>
      <w:pPr>
        <w:tabs>
          <w:tab w:val="num" w:pos="1512"/>
        </w:tabs>
        <w:ind w:left="4211" w:hanging="360"/>
      </w:pPr>
      <w:rPr>
        <w:rFonts w:ascii="Wingdings" w:hAnsi="Wingdings" w:cs="Wingdings" w:hint="default"/>
      </w:rPr>
    </w:lvl>
    <w:lvl w:ilvl="3">
      <w:start w:val="1"/>
      <w:numFmt w:val="bullet"/>
      <w:lvlText w:val=""/>
      <w:lvlJc w:val="left"/>
      <w:pPr>
        <w:tabs>
          <w:tab w:val="num" w:pos="1512"/>
        </w:tabs>
        <w:ind w:left="4931" w:hanging="360"/>
      </w:pPr>
      <w:rPr>
        <w:rFonts w:ascii="Symbol" w:hAnsi="Symbol" w:cs="Symbol" w:hint="default"/>
      </w:rPr>
    </w:lvl>
    <w:lvl w:ilvl="4">
      <w:start w:val="1"/>
      <w:numFmt w:val="bullet"/>
      <w:lvlText w:val="o"/>
      <w:lvlJc w:val="left"/>
      <w:pPr>
        <w:tabs>
          <w:tab w:val="num" w:pos="1512"/>
        </w:tabs>
        <w:ind w:left="5651" w:hanging="360"/>
      </w:pPr>
      <w:rPr>
        <w:rFonts w:ascii="Courier New" w:hAnsi="Courier New" w:cs="Courier New" w:hint="default"/>
      </w:rPr>
    </w:lvl>
    <w:lvl w:ilvl="5">
      <w:start w:val="1"/>
      <w:numFmt w:val="bullet"/>
      <w:lvlText w:val=""/>
      <w:lvlJc w:val="left"/>
      <w:pPr>
        <w:tabs>
          <w:tab w:val="num" w:pos="1512"/>
        </w:tabs>
        <w:ind w:left="6371" w:hanging="360"/>
      </w:pPr>
      <w:rPr>
        <w:rFonts w:ascii="Wingdings" w:hAnsi="Wingdings" w:cs="Wingdings" w:hint="default"/>
      </w:rPr>
    </w:lvl>
    <w:lvl w:ilvl="6">
      <w:start w:val="1"/>
      <w:numFmt w:val="bullet"/>
      <w:lvlText w:val=""/>
      <w:lvlJc w:val="left"/>
      <w:pPr>
        <w:tabs>
          <w:tab w:val="num" w:pos="1512"/>
        </w:tabs>
        <w:ind w:left="7091" w:hanging="360"/>
      </w:pPr>
      <w:rPr>
        <w:rFonts w:ascii="Symbol" w:hAnsi="Symbol" w:cs="Symbol" w:hint="default"/>
      </w:rPr>
    </w:lvl>
    <w:lvl w:ilvl="7">
      <w:start w:val="1"/>
      <w:numFmt w:val="bullet"/>
      <w:lvlText w:val="o"/>
      <w:lvlJc w:val="left"/>
      <w:pPr>
        <w:tabs>
          <w:tab w:val="num" w:pos="1512"/>
        </w:tabs>
        <w:ind w:left="7811" w:hanging="360"/>
      </w:pPr>
      <w:rPr>
        <w:rFonts w:ascii="Courier New" w:hAnsi="Courier New" w:cs="Courier New" w:hint="default"/>
      </w:rPr>
    </w:lvl>
    <w:lvl w:ilvl="8">
      <w:start w:val="1"/>
      <w:numFmt w:val="bullet"/>
      <w:lvlText w:val=""/>
      <w:lvlJc w:val="left"/>
      <w:pPr>
        <w:tabs>
          <w:tab w:val="num" w:pos="1512"/>
        </w:tabs>
        <w:ind w:left="8531" w:hanging="360"/>
      </w:pPr>
      <w:rPr>
        <w:rFonts w:ascii="Wingdings" w:hAnsi="Wingdings" w:cs="Wingdings" w:hint="default"/>
      </w:rPr>
    </w:lvl>
  </w:abstractNum>
  <w:abstractNum w:abstractNumId="6" w15:restartNumberingAfterBreak="0">
    <w:nsid w:val="0EF74674"/>
    <w:multiLevelType w:val="multilevel"/>
    <w:tmpl w:val="3E14E1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F7A76CC"/>
    <w:multiLevelType w:val="multilevel"/>
    <w:tmpl w:val="9DD213A6"/>
    <w:lvl w:ilvl="0">
      <w:start w:val="1"/>
      <w:numFmt w:val="decimal"/>
      <w:lvlText w:val="%1)"/>
      <w:lvlJc w:val="left"/>
      <w:pPr>
        <w:tabs>
          <w:tab w:val="num" w:pos="0"/>
        </w:tabs>
        <w:ind w:left="1259" w:hanging="360"/>
      </w:p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8" w15:restartNumberingAfterBreak="0">
    <w:nsid w:val="0FCE7D01"/>
    <w:multiLevelType w:val="multilevel"/>
    <w:tmpl w:val="B2D65E80"/>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9" w15:restartNumberingAfterBreak="0">
    <w:nsid w:val="11EF2890"/>
    <w:multiLevelType w:val="multilevel"/>
    <w:tmpl w:val="A09631F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0" w15:restartNumberingAfterBreak="0">
    <w:nsid w:val="132A53DD"/>
    <w:multiLevelType w:val="multilevel"/>
    <w:tmpl w:val="01EAB188"/>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1" w15:restartNumberingAfterBreak="0">
    <w:nsid w:val="174F6AD7"/>
    <w:multiLevelType w:val="multilevel"/>
    <w:tmpl w:val="18164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8EE1B1C"/>
    <w:multiLevelType w:val="multilevel"/>
    <w:tmpl w:val="925A0782"/>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ED5112F"/>
    <w:multiLevelType w:val="multilevel"/>
    <w:tmpl w:val="E3863284"/>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F8E481B"/>
    <w:multiLevelType w:val="multilevel"/>
    <w:tmpl w:val="D8C0EEC2"/>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5" w15:restartNumberingAfterBreak="0">
    <w:nsid w:val="20337F56"/>
    <w:multiLevelType w:val="multilevel"/>
    <w:tmpl w:val="BAACF3CE"/>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6" w15:restartNumberingAfterBreak="0">
    <w:nsid w:val="21480017"/>
    <w:multiLevelType w:val="multilevel"/>
    <w:tmpl w:val="64F0B776"/>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17" w15:restartNumberingAfterBreak="0">
    <w:nsid w:val="23577BAA"/>
    <w:multiLevelType w:val="multilevel"/>
    <w:tmpl w:val="DE921B34"/>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8" w15:restartNumberingAfterBreak="0">
    <w:nsid w:val="26857A80"/>
    <w:multiLevelType w:val="multilevel"/>
    <w:tmpl w:val="A6489BBA"/>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9" w15:restartNumberingAfterBreak="0">
    <w:nsid w:val="27EA7B0F"/>
    <w:multiLevelType w:val="multilevel"/>
    <w:tmpl w:val="92C03334"/>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20" w15:restartNumberingAfterBreak="0">
    <w:nsid w:val="30961719"/>
    <w:multiLevelType w:val="multilevel"/>
    <w:tmpl w:val="82300752"/>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21" w15:restartNumberingAfterBreak="0">
    <w:nsid w:val="3A022EF5"/>
    <w:multiLevelType w:val="multilevel"/>
    <w:tmpl w:val="50924108"/>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515554"/>
    <w:multiLevelType w:val="multilevel"/>
    <w:tmpl w:val="7BB2D998"/>
    <w:lvl w:ilvl="0">
      <w:start w:val="1"/>
      <w:numFmt w:val="decimal"/>
      <w:lvlText w:val="%1)"/>
      <w:lvlJc w:val="left"/>
      <w:pPr>
        <w:tabs>
          <w:tab w:val="num" w:pos="2192"/>
        </w:tabs>
        <w:ind w:left="2912" w:hanging="360"/>
      </w:pPr>
    </w:lvl>
    <w:lvl w:ilvl="1">
      <w:start w:val="1"/>
      <w:numFmt w:val="lowerLetter"/>
      <w:lvlText w:val="%2."/>
      <w:lvlJc w:val="left"/>
      <w:pPr>
        <w:tabs>
          <w:tab w:val="num" w:pos="2192"/>
        </w:tabs>
        <w:ind w:left="3632" w:hanging="360"/>
      </w:pPr>
    </w:lvl>
    <w:lvl w:ilvl="2">
      <w:start w:val="1"/>
      <w:numFmt w:val="lowerRoman"/>
      <w:lvlText w:val="%3."/>
      <w:lvlJc w:val="right"/>
      <w:pPr>
        <w:tabs>
          <w:tab w:val="num" w:pos="2192"/>
        </w:tabs>
        <w:ind w:left="4352" w:hanging="180"/>
      </w:pPr>
    </w:lvl>
    <w:lvl w:ilvl="3">
      <w:start w:val="1"/>
      <w:numFmt w:val="decimal"/>
      <w:lvlText w:val="%4."/>
      <w:lvlJc w:val="left"/>
      <w:pPr>
        <w:tabs>
          <w:tab w:val="num" w:pos="2192"/>
        </w:tabs>
        <w:ind w:left="5072" w:hanging="360"/>
      </w:pPr>
    </w:lvl>
    <w:lvl w:ilvl="4">
      <w:start w:val="1"/>
      <w:numFmt w:val="lowerLetter"/>
      <w:lvlText w:val="%5."/>
      <w:lvlJc w:val="left"/>
      <w:pPr>
        <w:tabs>
          <w:tab w:val="num" w:pos="2192"/>
        </w:tabs>
        <w:ind w:left="5792" w:hanging="360"/>
      </w:pPr>
    </w:lvl>
    <w:lvl w:ilvl="5">
      <w:start w:val="1"/>
      <w:numFmt w:val="lowerRoman"/>
      <w:lvlText w:val="%6."/>
      <w:lvlJc w:val="right"/>
      <w:pPr>
        <w:tabs>
          <w:tab w:val="num" w:pos="2192"/>
        </w:tabs>
        <w:ind w:left="6512" w:hanging="180"/>
      </w:pPr>
    </w:lvl>
    <w:lvl w:ilvl="6">
      <w:start w:val="1"/>
      <w:numFmt w:val="decimal"/>
      <w:lvlText w:val="%7."/>
      <w:lvlJc w:val="left"/>
      <w:pPr>
        <w:tabs>
          <w:tab w:val="num" w:pos="2192"/>
        </w:tabs>
        <w:ind w:left="7232" w:hanging="360"/>
      </w:pPr>
    </w:lvl>
    <w:lvl w:ilvl="7">
      <w:start w:val="1"/>
      <w:numFmt w:val="lowerLetter"/>
      <w:lvlText w:val="%8."/>
      <w:lvlJc w:val="left"/>
      <w:pPr>
        <w:tabs>
          <w:tab w:val="num" w:pos="2192"/>
        </w:tabs>
        <w:ind w:left="7952" w:hanging="360"/>
      </w:pPr>
    </w:lvl>
    <w:lvl w:ilvl="8">
      <w:start w:val="1"/>
      <w:numFmt w:val="lowerRoman"/>
      <w:lvlText w:val="%9."/>
      <w:lvlJc w:val="right"/>
      <w:pPr>
        <w:tabs>
          <w:tab w:val="num" w:pos="2192"/>
        </w:tabs>
        <w:ind w:left="8672" w:hanging="180"/>
      </w:pPr>
    </w:lvl>
  </w:abstractNum>
  <w:abstractNum w:abstractNumId="23" w15:restartNumberingAfterBreak="0">
    <w:nsid w:val="400C5F10"/>
    <w:multiLevelType w:val="multilevel"/>
    <w:tmpl w:val="70E0BA00"/>
    <w:lvl w:ilvl="0">
      <w:start w:val="2"/>
      <w:numFmt w:val="bullet"/>
      <w:lvlText w:val="-"/>
      <w:lvlJc w:val="left"/>
      <w:pPr>
        <w:tabs>
          <w:tab w:val="num" w:pos="0"/>
        </w:tabs>
        <w:ind w:left="899" w:hanging="360"/>
      </w:pPr>
      <w:rPr>
        <w:rFonts w:ascii="Times New Roman" w:eastAsiaTheme="minorEastAsia" w:hAnsi="Times New Roman" w:cs="Times New Roman"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24" w15:restartNumberingAfterBreak="0">
    <w:nsid w:val="40110AAD"/>
    <w:multiLevelType w:val="multilevel"/>
    <w:tmpl w:val="643E01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50F1D36"/>
    <w:multiLevelType w:val="multilevel"/>
    <w:tmpl w:val="B644DF6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6" w15:restartNumberingAfterBreak="0">
    <w:nsid w:val="4C535EAA"/>
    <w:multiLevelType w:val="multilevel"/>
    <w:tmpl w:val="C1DE11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C9949F6"/>
    <w:multiLevelType w:val="multilevel"/>
    <w:tmpl w:val="70A84AD6"/>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8" w15:restartNumberingAfterBreak="0">
    <w:nsid w:val="52875727"/>
    <w:multiLevelType w:val="multilevel"/>
    <w:tmpl w:val="622EDC50"/>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29" w15:restartNumberingAfterBreak="0">
    <w:nsid w:val="62BA4094"/>
    <w:multiLevelType w:val="multilevel"/>
    <w:tmpl w:val="783AECD6"/>
    <w:lvl w:ilvl="0">
      <w:start w:val="1"/>
      <w:numFmt w:val="russianLower"/>
      <w:lvlText w:val="%1)"/>
      <w:lvlJc w:val="left"/>
      <w:pPr>
        <w:tabs>
          <w:tab w:val="num" w:pos="1370"/>
        </w:tabs>
        <w:ind w:left="262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30" w15:restartNumberingAfterBreak="0">
    <w:nsid w:val="65140A26"/>
    <w:multiLevelType w:val="multilevel"/>
    <w:tmpl w:val="09685D3A"/>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31" w15:restartNumberingAfterBreak="0">
    <w:nsid w:val="6545480E"/>
    <w:multiLevelType w:val="multilevel"/>
    <w:tmpl w:val="F57ADD56"/>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2" w15:restartNumberingAfterBreak="0">
    <w:nsid w:val="665C2470"/>
    <w:multiLevelType w:val="multilevel"/>
    <w:tmpl w:val="4A52B748"/>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33" w15:restartNumberingAfterBreak="0">
    <w:nsid w:val="6B670CEF"/>
    <w:multiLevelType w:val="multilevel"/>
    <w:tmpl w:val="D7068006"/>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187141D"/>
    <w:multiLevelType w:val="multilevel"/>
    <w:tmpl w:val="B30C6ECC"/>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5" w15:restartNumberingAfterBreak="0">
    <w:nsid w:val="74484027"/>
    <w:multiLevelType w:val="multilevel"/>
    <w:tmpl w:val="B958F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5AA5497"/>
    <w:multiLevelType w:val="multilevel"/>
    <w:tmpl w:val="D7E05096"/>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F8A18BD"/>
    <w:multiLevelType w:val="multilevel"/>
    <w:tmpl w:val="6C740772"/>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27"/>
  </w:num>
  <w:num w:numId="2">
    <w:abstractNumId w:val="23"/>
  </w:num>
  <w:num w:numId="3">
    <w:abstractNumId w:val="3"/>
  </w:num>
  <w:num w:numId="4">
    <w:abstractNumId w:val="20"/>
  </w:num>
  <w:num w:numId="5">
    <w:abstractNumId w:val="9"/>
  </w:num>
  <w:num w:numId="6">
    <w:abstractNumId w:val="22"/>
  </w:num>
  <w:num w:numId="7">
    <w:abstractNumId w:val="5"/>
  </w:num>
  <w:num w:numId="8">
    <w:abstractNumId w:val="7"/>
  </w:num>
  <w:num w:numId="9">
    <w:abstractNumId w:val="1"/>
  </w:num>
  <w:num w:numId="10">
    <w:abstractNumId w:val="26"/>
  </w:num>
  <w:num w:numId="11">
    <w:abstractNumId w:val="21"/>
  </w:num>
  <w:num w:numId="12">
    <w:abstractNumId w:val="17"/>
  </w:num>
  <w:num w:numId="13">
    <w:abstractNumId w:val="0"/>
  </w:num>
  <w:num w:numId="14">
    <w:abstractNumId w:val="12"/>
  </w:num>
  <w:num w:numId="15">
    <w:abstractNumId w:val="15"/>
  </w:num>
  <w:num w:numId="16">
    <w:abstractNumId w:val="30"/>
  </w:num>
  <w:num w:numId="17">
    <w:abstractNumId w:val="37"/>
  </w:num>
  <w:num w:numId="18">
    <w:abstractNumId w:val="8"/>
  </w:num>
  <w:num w:numId="19">
    <w:abstractNumId w:val="29"/>
  </w:num>
  <w:num w:numId="20">
    <w:abstractNumId w:val="25"/>
  </w:num>
  <w:num w:numId="21">
    <w:abstractNumId w:val="18"/>
  </w:num>
  <w:num w:numId="22">
    <w:abstractNumId w:val="32"/>
  </w:num>
  <w:num w:numId="23">
    <w:abstractNumId w:val="33"/>
  </w:num>
  <w:num w:numId="24">
    <w:abstractNumId w:val="2"/>
  </w:num>
  <w:num w:numId="25">
    <w:abstractNumId w:val="14"/>
  </w:num>
  <w:num w:numId="26">
    <w:abstractNumId w:val="10"/>
  </w:num>
  <w:num w:numId="27">
    <w:abstractNumId w:val="19"/>
  </w:num>
  <w:num w:numId="28">
    <w:abstractNumId w:val="31"/>
  </w:num>
  <w:num w:numId="29">
    <w:abstractNumId w:val="34"/>
  </w:num>
  <w:num w:numId="30">
    <w:abstractNumId w:val="4"/>
  </w:num>
  <w:num w:numId="31">
    <w:abstractNumId w:val="13"/>
  </w:num>
  <w:num w:numId="32">
    <w:abstractNumId w:val="16"/>
  </w:num>
  <w:num w:numId="33">
    <w:abstractNumId w:val="28"/>
  </w:num>
  <w:num w:numId="34">
    <w:abstractNumId w:val="24"/>
  </w:num>
  <w:num w:numId="35">
    <w:abstractNumId w:val="11"/>
  </w:num>
  <w:num w:numId="36">
    <w:abstractNumId w:val="35"/>
  </w:num>
  <w:num w:numId="37">
    <w:abstractNumId w:val="3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61F"/>
    <w:rsid w:val="00004418"/>
    <w:rsid w:val="0000606F"/>
    <w:rsid w:val="000060B7"/>
    <w:rsid w:val="0002365E"/>
    <w:rsid w:val="00023FE2"/>
    <w:rsid w:val="00035EDA"/>
    <w:rsid w:val="0003792E"/>
    <w:rsid w:val="000433F5"/>
    <w:rsid w:val="0005124E"/>
    <w:rsid w:val="00051685"/>
    <w:rsid w:val="00056F81"/>
    <w:rsid w:val="00065F56"/>
    <w:rsid w:val="000667E5"/>
    <w:rsid w:val="00067F51"/>
    <w:rsid w:val="00071100"/>
    <w:rsid w:val="000800A3"/>
    <w:rsid w:val="0008185A"/>
    <w:rsid w:val="000852D9"/>
    <w:rsid w:val="00093709"/>
    <w:rsid w:val="000A041A"/>
    <w:rsid w:val="000B00F8"/>
    <w:rsid w:val="000B1E38"/>
    <w:rsid w:val="000B2733"/>
    <w:rsid w:val="000B290D"/>
    <w:rsid w:val="000B2CA3"/>
    <w:rsid w:val="000B2F7F"/>
    <w:rsid w:val="000B320A"/>
    <w:rsid w:val="000C78C7"/>
    <w:rsid w:val="000D4903"/>
    <w:rsid w:val="000D7B6E"/>
    <w:rsid w:val="000E4476"/>
    <w:rsid w:val="000E589C"/>
    <w:rsid w:val="000E76F7"/>
    <w:rsid w:val="000F09AA"/>
    <w:rsid w:val="000F1A0F"/>
    <w:rsid w:val="000F1BA5"/>
    <w:rsid w:val="000F2692"/>
    <w:rsid w:val="000F70B1"/>
    <w:rsid w:val="00100764"/>
    <w:rsid w:val="001028A8"/>
    <w:rsid w:val="00106A5B"/>
    <w:rsid w:val="001135D9"/>
    <w:rsid w:val="00116188"/>
    <w:rsid w:val="00116541"/>
    <w:rsid w:val="0011655D"/>
    <w:rsid w:val="001227A1"/>
    <w:rsid w:val="00122A22"/>
    <w:rsid w:val="001232BC"/>
    <w:rsid w:val="0012479B"/>
    <w:rsid w:val="00126706"/>
    <w:rsid w:val="0013034A"/>
    <w:rsid w:val="001347FC"/>
    <w:rsid w:val="00147D7B"/>
    <w:rsid w:val="00151F28"/>
    <w:rsid w:val="00153D77"/>
    <w:rsid w:val="00153E52"/>
    <w:rsid w:val="001546A8"/>
    <w:rsid w:val="00154F23"/>
    <w:rsid w:val="00162138"/>
    <w:rsid w:val="00167F44"/>
    <w:rsid w:val="001832DA"/>
    <w:rsid w:val="00184014"/>
    <w:rsid w:val="001845E5"/>
    <w:rsid w:val="001867EA"/>
    <w:rsid w:val="00186AAF"/>
    <w:rsid w:val="00191913"/>
    <w:rsid w:val="001A08B5"/>
    <w:rsid w:val="001A3267"/>
    <w:rsid w:val="001A33E4"/>
    <w:rsid w:val="001C35AB"/>
    <w:rsid w:val="001C6EC5"/>
    <w:rsid w:val="001C7D80"/>
    <w:rsid w:val="001D0854"/>
    <w:rsid w:val="001D2FA3"/>
    <w:rsid w:val="001D72E6"/>
    <w:rsid w:val="001E0539"/>
    <w:rsid w:val="001E05AC"/>
    <w:rsid w:val="001E0C24"/>
    <w:rsid w:val="001E59C7"/>
    <w:rsid w:val="001E6757"/>
    <w:rsid w:val="001F0CC1"/>
    <w:rsid w:val="001F3605"/>
    <w:rsid w:val="001F60FB"/>
    <w:rsid w:val="00204EC4"/>
    <w:rsid w:val="00213793"/>
    <w:rsid w:val="00213E25"/>
    <w:rsid w:val="00214BC5"/>
    <w:rsid w:val="00215D44"/>
    <w:rsid w:val="002200A4"/>
    <w:rsid w:val="00220F6B"/>
    <w:rsid w:val="00235B50"/>
    <w:rsid w:val="00235C1B"/>
    <w:rsid w:val="00240BF3"/>
    <w:rsid w:val="00242173"/>
    <w:rsid w:val="00242794"/>
    <w:rsid w:val="002433D6"/>
    <w:rsid w:val="00247A3D"/>
    <w:rsid w:val="00250972"/>
    <w:rsid w:val="002511D0"/>
    <w:rsid w:val="0025370E"/>
    <w:rsid w:val="00253D63"/>
    <w:rsid w:val="002557DB"/>
    <w:rsid w:val="0026206C"/>
    <w:rsid w:val="002717DC"/>
    <w:rsid w:val="00277284"/>
    <w:rsid w:val="00282121"/>
    <w:rsid w:val="0028392E"/>
    <w:rsid w:val="00286F69"/>
    <w:rsid w:val="0029781B"/>
    <w:rsid w:val="002A3BD5"/>
    <w:rsid w:val="002A5E1B"/>
    <w:rsid w:val="002A670E"/>
    <w:rsid w:val="002B506F"/>
    <w:rsid w:val="002B5DD1"/>
    <w:rsid w:val="002B7A23"/>
    <w:rsid w:val="002C0F42"/>
    <w:rsid w:val="002C31D2"/>
    <w:rsid w:val="002E11EA"/>
    <w:rsid w:val="002E574F"/>
    <w:rsid w:val="002E7C96"/>
    <w:rsid w:val="002F0484"/>
    <w:rsid w:val="002F363E"/>
    <w:rsid w:val="002F6B5F"/>
    <w:rsid w:val="0031589E"/>
    <w:rsid w:val="003171EF"/>
    <w:rsid w:val="003177BF"/>
    <w:rsid w:val="003216EA"/>
    <w:rsid w:val="00323084"/>
    <w:rsid w:val="0032758E"/>
    <w:rsid w:val="00332F82"/>
    <w:rsid w:val="00334AB4"/>
    <w:rsid w:val="00337540"/>
    <w:rsid w:val="00342BFE"/>
    <w:rsid w:val="00344893"/>
    <w:rsid w:val="00344E3C"/>
    <w:rsid w:val="00350E3B"/>
    <w:rsid w:val="003550D0"/>
    <w:rsid w:val="00355E7B"/>
    <w:rsid w:val="00361718"/>
    <w:rsid w:val="00361CB7"/>
    <w:rsid w:val="003667A3"/>
    <w:rsid w:val="003841AE"/>
    <w:rsid w:val="0038553B"/>
    <w:rsid w:val="00386B12"/>
    <w:rsid w:val="00391660"/>
    <w:rsid w:val="0039185E"/>
    <w:rsid w:val="00391DAD"/>
    <w:rsid w:val="00394CC7"/>
    <w:rsid w:val="00395862"/>
    <w:rsid w:val="003A0207"/>
    <w:rsid w:val="003A2F7B"/>
    <w:rsid w:val="003B05F3"/>
    <w:rsid w:val="003B61AF"/>
    <w:rsid w:val="003B7031"/>
    <w:rsid w:val="003C0BCB"/>
    <w:rsid w:val="003C3F05"/>
    <w:rsid w:val="003C6975"/>
    <w:rsid w:val="003D0008"/>
    <w:rsid w:val="003E03EA"/>
    <w:rsid w:val="003E6829"/>
    <w:rsid w:val="003E6FE8"/>
    <w:rsid w:val="003F11FB"/>
    <w:rsid w:val="003F3D31"/>
    <w:rsid w:val="003F4A10"/>
    <w:rsid w:val="003F578A"/>
    <w:rsid w:val="00403E55"/>
    <w:rsid w:val="004049D7"/>
    <w:rsid w:val="004065E5"/>
    <w:rsid w:val="00406D24"/>
    <w:rsid w:val="004070AF"/>
    <w:rsid w:val="0040777E"/>
    <w:rsid w:val="004102EA"/>
    <w:rsid w:val="004108BB"/>
    <w:rsid w:val="00414164"/>
    <w:rsid w:val="00416351"/>
    <w:rsid w:val="00423868"/>
    <w:rsid w:val="00426077"/>
    <w:rsid w:val="00427846"/>
    <w:rsid w:val="00430573"/>
    <w:rsid w:val="00434EE1"/>
    <w:rsid w:val="00436BD8"/>
    <w:rsid w:val="00444FF9"/>
    <w:rsid w:val="004451EE"/>
    <w:rsid w:val="00451AEA"/>
    <w:rsid w:val="004559D3"/>
    <w:rsid w:val="004638B6"/>
    <w:rsid w:val="00463AB5"/>
    <w:rsid w:val="00465AD3"/>
    <w:rsid w:val="00465E8B"/>
    <w:rsid w:val="004812D5"/>
    <w:rsid w:val="0048402D"/>
    <w:rsid w:val="00486954"/>
    <w:rsid w:val="00492E08"/>
    <w:rsid w:val="004955BC"/>
    <w:rsid w:val="00495689"/>
    <w:rsid w:val="004A03CF"/>
    <w:rsid w:val="004A4BBB"/>
    <w:rsid w:val="004A6CCC"/>
    <w:rsid w:val="004A7F9A"/>
    <w:rsid w:val="004B64AC"/>
    <w:rsid w:val="004B7B00"/>
    <w:rsid w:val="004B7D01"/>
    <w:rsid w:val="004C411B"/>
    <w:rsid w:val="004D021F"/>
    <w:rsid w:val="004D126D"/>
    <w:rsid w:val="004D3E6A"/>
    <w:rsid w:val="004E2483"/>
    <w:rsid w:val="004E3462"/>
    <w:rsid w:val="004E433A"/>
    <w:rsid w:val="004F0029"/>
    <w:rsid w:val="004F087E"/>
    <w:rsid w:val="004F4F7E"/>
    <w:rsid w:val="00500C0B"/>
    <w:rsid w:val="00502FE8"/>
    <w:rsid w:val="00511164"/>
    <w:rsid w:val="00515061"/>
    <w:rsid w:val="005216C4"/>
    <w:rsid w:val="00521E34"/>
    <w:rsid w:val="005248FC"/>
    <w:rsid w:val="005279CD"/>
    <w:rsid w:val="0053075F"/>
    <w:rsid w:val="00532894"/>
    <w:rsid w:val="0053520D"/>
    <w:rsid w:val="00537C05"/>
    <w:rsid w:val="0054150B"/>
    <w:rsid w:val="00541D9C"/>
    <w:rsid w:val="00542FAC"/>
    <w:rsid w:val="00544B92"/>
    <w:rsid w:val="0055216B"/>
    <w:rsid w:val="00561C07"/>
    <w:rsid w:val="005653E0"/>
    <w:rsid w:val="00565E7D"/>
    <w:rsid w:val="0057637E"/>
    <w:rsid w:val="00581B64"/>
    <w:rsid w:val="00584B91"/>
    <w:rsid w:val="005876F9"/>
    <w:rsid w:val="00591152"/>
    <w:rsid w:val="0059295C"/>
    <w:rsid w:val="005A1139"/>
    <w:rsid w:val="005A1F05"/>
    <w:rsid w:val="005A510A"/>
    <w:rsid w:val="005A5AEC"/>
    <w:rsid w:val="005B02C7"/>
    <w:rsid w:val="005B0F1F"/>
    <w:rsid w:val="005B15E4"/>
    <w:rsid w:val="005B1904"/>
    <w:rsid w:val="005B2344"/>
    <w:rsid w:val="005B2386"/>
    <w:rsid w:val="005B76C8"/>
    <w:rsid w:val="005C50F9"/>
    <w:rsid w:val="005E1A24"/>
    <w:rsid w:val="005E1E8A"/>
    <w:rsid w:val="005E508F"/>
    <w:rsid w:val="005E51EB"/>
    <w:rsid w:val="005F419F"/>
    <w:rsid w:val="006008C6"/>
    <w:rsid w:val="00600BDB"/>
    <w:rsid w:val="006044BE"/>
    <w:rsid w:val="006072E3"/>
    <w:rsid w:val="0062005A"/>
    <w:rsid w:val="00627A4B"/>
    <w:rsid w:val="006402CF"/>
    <w:rsid w:val="0064047B"/>
    <w:rsid w:val="00647BE8"/>
    <w:rsid w:val="00650219"/>
    <w:rsid w:val="00652390"/>
    <w:rsid w:val="006626FC"/>
    <w:rsid w:val="00662CC3"/>
    <w:rsid w:val="006673DC"/>
    <w:rsid w:val="00667E4D"/>
    <w:rsid w:val="00672E06"/>
    <w:rsid w:val="00680EAF"/>
    <w:rsid w:val="00687424"/>
    <w:rsid w:val="006916A3"/>
    <w:rsid w:val="006A0F4C"/>
    <w:rsid w:val="006A51AF"/>
    <w:rsid w:val="006A5C96"/>
    <w:rsid w:val="006A73B2"/>
    <w:rsid w:val="006A766D"/>
    <w:rsid w:val="006B46DB"/>
    <w:rsid w:val="006C112B"/>
    <w:rsid w:val="006C2881"/>
    <w:rsid w:val="006D004A"/>
    <w:rsid w:val="006D0BD1"/>
    <w:rsid w:val="006D2281"/>
    <w:rsid w:val="006D6157"/>
    <w:rsid w:val="006E1E98"/>
    <w:rsid w:val="006E7856"/>
    <w:rsid w:val="00700E57"/>
    <w:rsid w:val="00701B13"/>
    <w:rsid w:val="007039EA"/>
    <w:rsid w:val="00703B71"/>
    <w:rsid w:val="00707602"/>
    <w:rsid w:val="00707654"/>
    <w:rsid w:val="00713C80"/>
    <w:rsid w:val="0072314D"/>
    <w:rsid w:val="007233AD"/>
    <w:rsid w:val="007248B1"/>
    <w:rsid w:val="0072755D"/>
    <w:rsid w:val="00730010"/>
    <w:rsid w:val="00730AC9"/>
    <w:rsid w:val="00730BD2"/>
    <w:rsid w:val="007322CE"/>
    <w:rsid w:val="00733CA2"/>
    <w:rsid w:val="0073726C"/>
    <w:rsid w:val="007538B3"/>
    <w:rsid w:val="00753A4F"/>
    <w:rsid w:val="00756777"/>
    <w:rsid w:val="00764FB0"/>
    <w:rsid w:val="007670F4"/>
    <w:rsid w:val="00783B87"/>
    <w:rsid w:val="00784D3F"/>
    <w:rsid w:val="00791B16"/>
    <w:rsid w:val="0079404B"/>
    <w:rsid w:val="007959E3"/>
    <w:rsid w:val="00797640"/>
    <w:rsid w:val="007A17AA"/>
    <w:rsid w:val="007A2346"/>
    <w:rsid w:val="007A382B"/>
    <w:rsid w:val="007B58AA"/>
    <w:rsid w:val="007C18FD"/>
    <w:rsid w:val="007C36E0"/>
    <w:rsid w:val="007C3F20"/>
    <w:rsid w:val="007D0A29"/>
    <w:rsid w:val="007D46C7"/>
    <w:rsid w:val="007D5F2F"/>
    <w:rsid w:val="007E328B"/>
    <w:rsid w:val="007F30C6"/>
    <w:rsid w:val="007F46B5"/>
    <w:rsid w:val="0080095B"/>
    <w:rsid w:val="0080161F"/>
    <w:rsid w:val="00804E48"/>
    <w:rsid w:val="00806848"/>
    <w:rsid w:val="00812781"/>
    <w:rsid w:val="008159C8"/>
    <w:rsid w:val="008159D3"/>
    <w:rsid w:val="008167C9"/>
    <w:rsid w:val="008175B8"/>
    <w:rsid w:val="00817AFE"/>
    <w:rsid w:val="00821E25"/>
    <w:rsid w:val="00823CB6"/>
    <w:rsid w:val="00824092"/>
    <w:rsid w:val="0082520F"/>
    <w:rsid w:val="00833386"/>
    <w:rsid w:val="0083669F"/>
    <w:rsid w:val="008368CA"/>
    <w:rsid w:val="00837363"/>
    <w:rsid w:val="008407BF"/>
    <w:rsid w:val="00844505"/>
    <w:rsid w:val="008472F2"/>
    <w:rsid w:val="00862EEE"/>
    <w:rsid w:val="0086440F"/>
    <w:rsid w:val="00865052"/>
    <w:rsid w:val="00865D41"/>
    <w:rsid w:val="008724DC"/>
    <w:rsid w:val="00880D93"/>
    <w:rsid w:val="00883A28"/>
    <w:rsid w:val="00896F5E"/>
    <w:rsid w:val="008A6D82"/>
    <w:rsid w:val="008B315D"/>
    <w:rsid w:val="008B4E8C"/>
    <w:rsid w:val="008B560D"/>
    <w:rsid w:val="008C6973"/>
    <w:rsid w:val="008E012C"/>
    <w:rsid w:val="008E6FC6"/>
    <w:rsid w:val="008F16AF"/>
    <w:rsid w:val="008F2D16"/>
    <w:rsid w:val="008F4114"/>
    <w:rsid w:val="00901041"/>
    <w:rsid w:val="009016EF"/>
    <w:rsid w:val="009018F0"/>
    <w:rsid w:val="009109DD"/>
    <w:rsid w:val="00915F8B"/>
    <w:rsid w:val="00920B08"/>
    <w:rsid w:val="0092325B"/>
    <w:rsid w:val="0092539A"/>
    <w:rsid w:val="00933A5A"/>
    <w:rsid w:val="00934613"/>
    <w:rsid w:val="0093472D"/>
    <w:rsid w:val="00934CAF"/>
    <w:rsid w:val="0093757D"/>
    <w:rsid w:val="00943443"/>
    <w:rsid w:val="009457D5"/>
    <w:rsid w:val="0095119C"/>
    <w:rsid w:val="00954FD3"/>
    <w:rsid w:val="00955A0C"/>
    <w:rsid w:val="009613A2"/>
    <w:rsid w:val="00965095"/>
    <w:rsid w:val="009762B0"/>
    <w:rsid w:val="009765F3"/>
    <w:rsid w:val="00976929"/>
    <w:rsid w:val="00982815"/>
    <w:rsid w:val="00992794"/>
    <w:rsid w:val="00996863"/>
    <w:rsid w:val="00997CB5"/>
    <w:rsid w:val="009A1847"/>
    <w:rsid w:val="009A245E"/>
    <w:rsid w:val="009A5A0A"/>
    <w:rsid w:val="009A66C8"/>
    <w:rsid w:val="009A71AA"/>
    <w:rsid w:val="009A7471"/>
    <w:rsid w:val="009B1EC4"/>
    <w:rsid w:val="009B64F1"/>
    <w:rsid w:val="009B73BA"/>
    <w:rsid w:val="009C1A47"/>
    <w:rsid w:val="009E50C9"/>
    <w:rsid w:val="009E74F4"/>
    <w:rsid w:val="009F0D2B"/>
    <w:rsid w:val="009F2241"/>
    <w:rsid w:val="009F67C1"/>
    <w:rsid w:val="009F6FEE"/>
    <w:rsid w:val="00A0000A"/>
    <w:rsid w:val="00A01E51"/>
    <w:rsid w:val="00A061E0"/>
    <w:rsid w:val="00A1353E"/>
    <w:rsid w:val="00A1398C"/>
    <w:rsid w:val="00A21C1C"/>
    <w:rsid w:val="00A23102"/>
    <w:rsid w:val="00A270C3"/>
    <w:rsid w:val="00A32B4F"/>
    <w:rsid w:val="00A33A86"/>
    <w:rsid w:val="00A37AA9"/>
    <w:rsid w:val="00A47384"/>
    <w:rsid w:val="00A503F1"/>
    <w:rsid w:val="00A529A8"/>
    <w:rsid w:val="00A578F7"/>
    <w:rsid w:val="00A6011E"/>
    <w:rsid w:val="00A6113E"/>
    <w:rsid w:val="00A640E8"/>
    <w:rsid w:val="00A66015"/>
    <w:rsid w:val="00A711D7"/>
    <w:rsid w:val="00A744DB"/>
    <w:rsid w:val="00A765BA"/>
    <w:rsid w:val="00A76DB2"/>
    <w:rsid w:val="00A813F6"/>
    <w:rsid w:val="00A82D7C"/>
    <w:rsid w:val="00A84172"/>
    <w:rsid w:val="00A87F19"/>
    <w:rsid w:val="00A90993"/>
    <w:rsid w:val="00A91D51"/>
    <w:rsid w:val="00A91F96"/>
    <w:rsid w:val="00A940DC"/>
    <w:rsid w:val="00A948F1"/>
    <w:rsid w:val="00AA0D50"/>
    <w:rsid w:val="00AA50E8"/>
    <w:rsid w:val="00AA51DB"/>
    <w:rsid w:val="00AA7279"/>
    <w:rsid w:val="00AC1C56"/>
    <w:rsid w:val="00AC44E6"/>
    <w:rsid w:val="00AD05DD"/>
    <w:rsid w:val="00AD3FB8"/>
    <w:rsid w:val="00AD442D"/>
    <w:rsid w:val="00AE76E5"/>
    <w:rsid w:val="00AF6227"/>
    <w:rsid w:val="00AF73DA"/>
    <w:rsid w:val="00B03444"/>
    <w:rsid w:val="00B03B29"/>
    <w:rsid w:val="00B051BD"/>
    <w:rsid w:val="00B05E8D"/>
    <w:rsid w:val="00B069BB"/>
    <w:rsid w:val="00B13894"/>
    <w:rsid w:val="00B2033F"/>
    <w:rsid w:val="00B24258"/>
    <w:rsid w:val="00B35011"/>
    <w:rsid w:val="00B43BD4"/>
    <w:rsid w:val="00B5481D"/>
    <w:rsid w:val="00B56313"/>
    <w:rsid w:val="00B8695B"/>
    <w:rsid w:val="00B91DDA"/>
    <w:rsid w:val="00B931AD"/>
    <w:rsid w:val="00B93904"/>
    <w:rsid w:val="00B93C11"/>
    <w:rsid w:val="00B9487E"/>
    <w:rsid w:val="00B94B7A"/>
    <w:rsid w:val="00BA0CF8"/>
    <w:rsid w:val="00BA259D"/>
    <w:rsid w:val="00BA7A7A"/>
    <w:rsid w:val="00BB5DCE"/>
    <w:rsid w:val="00BC11B8"/>
    <w:rsid w:val="00BC4B0F"/>
    <w:rsid w:val="00BC686A"/>
    <w:rsid w:val="00BD0930"/>
    <w:rsid w:val="00BD1530"/>
    <w:rsid w:val="00BE1323"/>
    <w:rsid w:val="00BF1EB7"/>
    <w:rsid w:val="00BF35A7"/>
    <w:rsid w:val="00BF5CA9"/>
    <w:rsid w:val="00C00B3D"/>
    <w:rsid w:val="00C029DF"/>
    <w:rsid w:val="00C039A0"/>
    <w:rsid w:val="00C23608"/>
    <w:rsid w:val="00C24AAE"/>
    <w:rsid w:val="00C2503C"/>
    <w:rsid w:val="00C25639"/>
    <w:rsid w:val="00C27061"/>
    <w:rsid w:val="00C30F04"/>
    <w:rsid w:val="00C32146"/>
    <w:rsid w:val="00C328E9"/>
    <w:rsid w:val="00C37250"/>
    <w:rsid w:val="00C408DC"/>
    <w:rsid w:val="00C408E4"/>
    <w:rsid w:val="00C426BD"/>
    <w:rsid w:val="00C43747"/>
    <w:rsid w:val="00C44B3E"/>
    <w:rsid w:val="00C5228C"/>
    <w:rsid w:val="00C52F46"/>
    <w:rsid w:val="00C569C8"/>
    <w:rsid w:val="00C605A2"/>
    <w:rsid w:val="00C60BC5"/>
    <w:rsid w:val="00C8363D"/>
    <w:rsid w:val="00C91751"/>
    <w:rsid w:val="00C9179D"/>
    <w:rsid w:val="00C97008"/>
    <w:rsid w:val="00CA310E"/>
    <w:rsid w:val="00CA6ABB"/>
    <w:rsid w:val="00CB0D6F"/>
    <w:rsid w:val="00CB5317"/>
    <w:rsid w:val="00CB7E1F"/>
    <w:rsid w:val="00CC11DE"/>
    <w:rsid w:val="00CD7738"/>
    <w:rsid w:val="00CE2DAB"/>
    <w:rsid w:val="00CF1030"/>
    <w:rsid w:val="00CF3251"/>
    <w:rsid w:val="00D021AF"/>
    <w:rsid w:val="00D03004"/>
    <w:rsid w:val="00D0558C"/>
    <w:rsid w:val="00D06163"/>
    <w:rsid w:val="00D06732"/>
    <w:rsid w:val="00D17235"/>
    <w:rsid w:val="00D21C66"/>
    <w:rsid w:val="00D22A65"/>
    <w:rsid w:val="00D2351C"/>
    <w:rsid w:val="00D31862"/>
    <w:rsid w:val="00D32CED"/>
    <w:rsid w:val="00D35A6E"/>
    <w:rsid w:val="00D448C1"/>
    <w:rsid w:val="00D4744E"/>
    <w:rsid w:val="00D50B27"/>
    <w:rsid w:val="00D51053"/>
    <w:rsid w:val="00D60674"/>
    <w:rsid w:val="00D63DBD"/>
    <w:rsid w:val="00D67B12"/>
    <w:rsid w:val="00D67F5E"/>
    <w:rsid w:val="00D81D80"/>
    <w:rsid w:val="00D865F6"/>
    <w:rsid w:val="00D86D7E"/>
    <w:rsid w:val="00D94EC3"/>
    <w:rsid w:val="00D95AAB"/>
    <w:rsid w:val="00D9671E"/>
    <w:rsid w:val="00DA147C"/>
    <w:rsid w:val="00DA480A"/>
    <w:rsid w:val="00DB3D19"/>
    <w:rsid w:val="00DB3FF6"/>
    <w:rsid w:val="00DB64D2"/>
    <w:rsid w:val="00DC1538"/>
    <w:rsid w:val="00DC1F2D"/>
    <w:rsid w:val="00DC6E28"/>
    <w:rsid w:val="00DC714B"/>
    <w:rsid w:val="00DD7954"/>
    <w:rsid w:val="00DE1865"/>
    <w:rsid w:val="00DE1F1C"/>
    <w:rsid w:val="00DE7C0D"/>
    <w:rsid w:val="00DF24DC"/>
    <w:rsid w:val="00DF40B2"/>
    <w:rsid w:val="00DF6598"/>
    <w:rsid w:val="00DF7920"/>
    <w:rsid w:val="00E0163A"/>
    <w:rsid w:val="00E02D31"/>
    <w:rsid w:val="00E06696"/>
    <w:rsid w:val="00E06D2E"/>
    <w:rsid w:val="00E1083C"/>
    <w:rsid w:val="00E1368A"/>
    <w:rsid w:val="00E13C91"/>
    <w:rsid w:val="00E14277"/>
    <w:rsid w:val="00E17353"/>
    <w:rsid w:val="00E2132A"/>
    <w:rsid w:val="00E267B0"/>
    <w:rsid w:val="00E3000A"/>
    <w:rsid w:val="00E31D8F"/>
    <w:rsid w:val="00E4380C"/>
    <w:rsid w:val="00E43F48"/>
    <w:rsid w:val="00E523E3"/>
    <w:rsid w:val="00E66903"/>
    <w:rsid w:val="00E713C1"/>
    <w:rsid w:val="00E73361"/>
    <w:rsid w:val="00E7748C"/>
    <w:rsid w:val="00E90F3D"/>
    <w:rsid w:val="00E94598"/>
    <w:rsid w:val="00E94B87"/>
    <w:rsid w:val="00EA4A57"/>
    <w:rsid w:val="00EA795D"/>
    <w:rsid w:val="00EB0355"/>
    <w:rsid w:val="00EB0827"/>
    <w:rsid w:val="00EB61E6"/>
    <w:rsid w:val="00EB6C75"/>
    <w:rsid w:val="00EB757C"/>
    <w:rsid w:val="00EC1CD6"/>
    <w:rsid w:val="00EC3503"/>
    <w:rsid w:val="00ED4DF9"/>
    <w:rsid w:val="00EE4EF3"/>
    <w:rsid w:val="00EF0BA4"/>
    <w:rsid w:val="00EF134B"/>
    <w:rsid w:val="00EF25B3"/>
    <w:rsid w:val="00EF2E68"/>
    <w:rsid w:val="00F00862"/>
    <w:rsid w:val="00F1100F"/>
    <w:rsid w:val="00F17D8E"/>
    <w:rsid w:val="00F31204"/>
    <w:rsid w:val="00F346AC"/>
    <w:rsid w:val="00F435B1"/>
    <w:rsid w:val="00F44F6E"/>
    <w:rsid w:val="00F46B89"/>
    <w:rsid w:val="00F5296D"/>
    <w:rsid w:val="00F5585B"/>
    <w:rsid w:val="00F57359"/>
    <w:rsid w:val="00F62195"/>
    <w:rsid w:val="00F70BED"/>
    <w:rsid w:val="00F71003"/>
    <w:rsid w:val="00F73140"/>
    <w:rsid w:val="00F750E1"/>
    <w:rsid w:val="00F76B88"/>
    <w:rsid w:val="00F83E0D"/>
    <w:rsid w:val="00F879AD"/>
    <w:rsid w:val="00F91729"/>
    <w:rsid w:val="00F9207D"/>
    <w:rsid w:val="00F922EC"/>
    <w:rsid w:val="00F95335"/>
    <w:rsid w:val="00F962A8"/>
    <w:rsid w:val="00F96708"/>
    <w:rsid w:val="00F96CBD"/>
    <w:rsid w:val="00FA18B3"/>
    <w:rsid w:val="00FA3099"/>
    <w:rsid w:val="00FA7541"/>
    <w:rsid w:val="00FB0308"/>
    <w:rsid w:val="00FB0B93"/>
    <w:rsid w:val="00FB3292"/>
    <w:rsid w:val="00FB399C"/>
    <w:rsid w:val="00FB3DAE"/>
    <w:rsid w:val="00FB4ADE"/>
    <w:rsid w:val="00FB548D"/>
    <w:rsid w:val="00FB72BE"/>
    <w:rsid w:val="00FB7E75"/>
    <w:rsid w:val="00FC07F3"/>
    <w:rsid w:val="00FE015D"/>
    <w:rsid w:val="00FE7473"/>
    <w:rsid w:val="00FE7C26"/>
    <w:rsid w:val="00FF1807"/>
    <w:rsid w:val="00FF214A"/>
    <w:rsid w:val="00FF6137"/>
    <w:rsid w:val="00FF6B99"/>
    <w:rsid w:val="00FF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09F3F"/>
  <w15:docId w15:val="{ACAE7186-DE60-46C5-A830-7C5BC670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920"/>
    <w:pPr>
      <w:spacing w:after="160" w:line="259" w:lineRule="auto"/>
    </w:pPr>
  </w:style>
  <w:style w:type="paragraph" w:styleId="2">
    <w:name w:val="heading 2"/>
    <w:basedOn w:val="a"/>
    <w:next w:val="a"/>
    <w:link w:val="20"/>
    <w:uiPriority w:val="9"/>
    <w:semiHidden/>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632DB"/>
    <w:rPr>
      <w:color w:val="0563C1" w:themeColor="hyperlink"/>
      <w:u w:val="single"/>
    </w:rPr>
  </w:style>
  <w:style w:type="character" w:customStyle="1" w:styleId="a3">
    <w:name w:val="Посещённая гиперссылка"/>
    <w:basedOn w:val="a0"/>
    <w:uiPriority w:val="99"/>
    <w:semiHidden/>
    <w:unhideWhenUsed/>
    <w:rsid w:val="00441505"/>
    <w:rPr>
      <w:color w:val="954F72" w:themeColor="followedHyperlink"/>
      <w:u w:val="single"/>
    </w:rPr>
  </w:style>
  <w:style w:type="character" w:customStyle="1" w:styleId="a4">
    <w:name w:val="Текст сноски Знак"/>
    <w:basedOn w:val="a0"/>
    <w:link w:val="a5"/>
    <w:uiPriority w:val="99"/>
    <w:semiHidden/>
    <w:qFormat/>
    <w:rsid w:val="00317166"/>
    <w:rPr>
      <w:sz w:val="20"/>
      <w:szCs w:val="20"/>
    </w:rPr>
  </w:style>
  <w:style w:type="character" w:customStyle="1" w:styleId="a6">
    <w:name w:val="Привязка сноски"/>
    <w:rsid w:val="00427846"/>
    <w:rPr>
      <w:vertAlign w:val="superscript"/>
    </w:rPr>
  </w:style>
  <w:style w:type="character" w:customStyle="1" w:styleId="FootnoteCharacters">
    <w:name w:val="Footnote Characters"/>
    <w:basedOn w:val="a0"/>
    <w:uiPriority w:val="99"/>
    <w:semiHidden/>
    <w:unhideWhenUsed/>
    <w:qFormat/>
    <w:rsid w:val="00317166"/>
    <w:rPr>
      <w:vertAlign w:val="superscript"/>
    </w:rPr>
  </w:style>
  <w:style w:type="character" w:customStyle="1" w:styleId="a7">
    <w:name w:val="Текст концевой сноски Знак"/>
    <w:basedOn w:val="a0"/>
    <w:link w:val="a8"/>
    <w:uiPriority w:val="99"/>
    <w:semiHidden/>
    <w:qFormat/>
    <w:rsid w:val="00AA6027"/>
    <w:rPr>
      <w:sz w:val="20"/>
      <w:szCs w:val="20"/>
    </w:rPr>
  </w:style>
  <w:style w:type="character" w:customStyle="1" w:styleId="a9">
    <w:name w:val="Привязка концевой сноски"/>
    <w:rsid w:val="00427846"/>
    <w:rPr>
      <w:vertAlign w:val="superscript"/>
    </w:rPr>
  </w:style>
  <w:style w:type="character" w:customStyle="1" w:styleId="EndnoteCharacters">
    <w:name w:val="Endnote Characters"/>
    <w:basedOn w:val="a0"/>
    <w:uiPriority w:val="99"/>
    <w:semiHidden/>
    <w:unhideWhenUsed/>
    <w:qFormat/>
    <w:rsid w:val="00AA6027"/>
    <w:rPr>
      <w:vertAlign w:val="superscript"/>
    </w:rPr>
  </w:style>
  <w:style w:type="character" w:customStyle="1" w:styleId="aa">
    <w:name w:val="Текст выноски Знак"/>
    <w:basedOn w:val="a0"/>
    <w:link w:val="ab"/>
    <w:uiPriority w:val="99"/>
    <w:semiHidden/>
    <w:qFormat/>
    <w:rsid w:val="00EF14C1"/>
    <w:rPr>
      <w:rFonts w:ascii="Segoe UI" w:hAnsi="Segoe UI" w:cs="Segoe UI"/>
      <w:sz w:val="18"/>
      <w:szCs w:val="18"/>
    </w:rPr>
  </w:style>
  <w:style w:type="character" w:customStyle="1" w:styleId="ac">
    <w:name w:val="Верхний колонтитул Знак"/>
    <w:basedOn w:val="a0"/>
    <w:link w:val="ad"/>
    <w:uiPriority w:val="99"/>
    <w:qFormat/>
    <w:rsid w:val="007D2ACF"/>
    <w:rPr>
      <w:rFonts w:eastAsiaTheme="minorEastAsia"/>
    </w:rPr>
  </w:style>
  <w:style w:type="character" w:customStyle="1" w:styleId="ae">
    <w:name w:val="Нижний колонтитул Знак"/>
    <w:basedOn w:val="a0"/>
    <w:link w:val="af"/>
    <w:uiPriority w:val="99"/>
    <w:qFormat/>
    <w:rsid w:val="007D2ACF"/>
    <w:rPr>
      <w:rFonts w:eastAsiaTheme="minorEastAsia"/>
    </w:rPr>
  </w:style>
  <w:style w:type="character" w:customStyle="1" w:styleId="af0">
    <w:name w:val="Булеты Знак"/>
    <w:basedOn w:val="a0"/>
    <w:link w:val="af1"/>
    <w:qFormat/>
    <w:rsid w:val="007D2ACF"/>
    <w:rPr>
      <w:rFonts w:eastAsiaTheme="minorEastAsia"/>
    </w:rPr>
  </w:style>
  <w:style w:type="character" w:styleId="af2">
    <w:name w:val="annotation reference"/>
    <w:basedOn w:val="a0"/>
    <w:uiPriority w:val="99"/>
    <w:semiHidden/>
    <w:unhideWhenUsed/>
    <w:qFormat/>
    <w:rsid w:val="00F648AB"/>
    <w:rPr>
      <w:sz w:val="16"/>
      <w:szCs w:val="16"/>
    </w:rPr>
  </w:style>
  <w:style w:type="character" w:customStyle="1" w:styleId="af3">
    <w:name w:val="Текст примечания Знак"/>
    <w:basedOn w:val="a0"/>
    <w:link w:val="af4"/>
    <w:uiPriority w:val="99"/>
    <w:semiHidden/>
    <w:qFormat/>
    <w:rsid w:val="00F648AB"/>
    <w:rPr>
      <w:sz w:val="20"/>
      <w:szCs w:val="20"/>
    </w:rPr>
  </w:style>
  <w:style w:type="character" w:customStyle="1" w:styleId="af5">
    <w:name w:val="Тема примечания Знак"/>
    <w:basedOn w:val="af3"/>
    <w:link w:val="af6"/>
    <w:uiPriority w:val="99"/>
    <w:semiHidden/>
    <w:qFormat/>
    <w:rsid w:val="00F648AB"/>
    <w:rPr>
      <w:b/>
      <w:bCs/>
      <w:sz w:val="20"/>
      <w:szCs w:val="20"/>
    </w:rPr>
  </w:style>
  <w:style w:type="character" w:customStyle="1" w:styleId="docdata">
    <w:name w:val="docdata"/>
    <w:basedOn w:val="a0"/>
    <w:qFormat/>
    <w:rsid w:val="00421D94"/>
  </w:style>
  <w:style w:type="character" w:customStyle="1" w:styleId="20">
    <w:name w:val="Заголовок 2 Знак"/>
    <w:basedOn w:val="a0"/>
    <w:link w:val="2"/>
    <w:uiPriority w:val="9"/>
    <w:semiHidden/>
    <w:qFormat/>
    <w:rsid w:val="00D0601F"/>
    <w:rPr>
      <w:rFonts w:asciiTheme="majorHAnsi" w:eastAsiaTheme="majorEastAsia" w:hAnsiTheme="majorHAnsi" w:cstheme="majorBidi"/>
      <w:color w:val="2E74B5" w:themeColor="accent1" w:themeShade="BF"/>
      <w:sz w:val="26"/>
      <w:szCs w:val="26"/>
    </w:rPr>
  </w:style>
  <w:style w:type="character" w:customStyle="1" w:styleId="af7">
    <w:name w:val="Символ сноски"/>
    <w:qFormat/>
    <w:rsid w:val="00427846"/>
  </w:style>
  <w:style w:type="character" w:customStyle="1" w:styleId="af8">
    <w:name w:val="Символ концевой сноски"/>
    <w:qFormat/>
    <w:rsid w:val="00427846"/>
  </w:style>
  <w:style w:type="paragraph" w:styleId="af9">
    <w:name w:val="Title"/>
    <w:basedOn w:val="a"/>
    <w:next w:val="afa"/>
    <w:qFormat/>
    <w:rsid w:val="00427846"/>
    <w:pPr>
      <w:keepNext/>
      <w:spacing w:before="240" w:after="120"/>
    </w:pPr>
    <w:rPr>
      <w:rFonts w:ascii="Liberation Sans" w:eastAsia="Microsoft YaHei" w:hAnsi="Liberation Sans" w:cs="Lucida Sans"/>
      <w:sz w:val="28"/>
      <w:szCs w:val="28"/>
    </w:rPr>
  </w:style>
  <w:style w:type="paragraph" w:styleId="afa">
    <w:name w:val="Body Text"/>
    <w:basedOn w:val="a"/>
    <w:rsid w:val="00427846"/>
    <w:pPr>
      <w:spacing w:after="140" w:line="276" w:lineRule="auto"/>
    </w:pPr>
  </w:style>
  <w:style w:type="paragraph" w:styleId="afb">
    <w:name w:val="List"/>
    <w:basedOn w:val="afa"/>
    <w:rsid w:val="00427846"/>
    <w:rPr>
      <w:rFonts w:cs="Lucida Sans"/>
    </w:rPr>
  </w:style>
  <w:style w:type="paragraph" w:styleId="afc">
    <w:name w:val="caption"/>
    <w:basedOn w:val="a"/>
    <w:qFormat/>
    <w:rsid w:val="00427846"/>
    <w:pPr>
      <w:suppressLineNumbers/>
      <w:spacing w:before="120" w:after="120"/>
    </w:pPr>
    <w:rPr>
      <w:rFonts w:cs="Lucida Sans"/>
      <w:i/>
      <w:iCs/>
      <w:sz w:val="24"/>
      <w:szCs w:val="24"/>
    </w:rPr>
  </w:style>
  <w:style w:type="paragraph" w:styleId="afd">
    <w:name w:val="index heading"/>
    <w:basedOn w:val="a"/>
    <w:qFormat/>
    <w:rsid w:val="00427846"/>
    <w:pPr>
      <w:suppressLineNumbers/>
    </w:pPr>
    <w:rPr>
      <w:rFonts w:cs="Lucida Sans"/>
    </w:rPr>
  </w:style>
  <w:style w:type="paragraph" w:customStyle="1" w:styleId="ConsPlusNormal">
    <w:name w:val="ConsPlusNormal"/>
    <w:qFormat/>
    <w:rsid w:val="00275674"/>
    <w:pPr>
      <w:widowControl w:val="0"/>
    </w:pPr>
    <w:rPr>
      <w:rFonts w:ascii="Times New Roman" w:eastAsiaTheme="minorEastAsia" w:hAnsi="Times New Roman" w:cs="Times New Roman"/>
      <w:sz w:val="24"/>
      <w:szCs w:val="24"/>
      <w:lang w:eastAsia="ru-RU"/>
    </w:rPr>
  </w:style>
  <w:style w:type="paragraph" w:customStyle="1" w:styleId="ConsPlusTitle">
    <w:name w:val="ConsPlusTitle"/>
    <w:qFormat/>
    <w:rsid w:val="00275674"/>
    <w:pPr>
      <w:widowControl w:val="0"/>
    </w:pPr>
    <w:rPr>
      <w:rFonts w:ascii="Arial" w:eastAsiaTheme="minorEastAsia" w:hAnsi="Arial" w:cs="Arial"/>
      <w:b/>
      <w:bCs/>
      <w:sz w:val="24"/>
      <w:szCs w:val="24"/>
      <w:lang w:eastAsia="ru-RU"/>
    </w:rPr>
  </w:style>
  <w:style w:type="paragraph" w:styleId="afe">
    <w:name w:val="Normal (Web)"/>
    <w:basedOn w:val="a"/>
    <w:uiPriority w:val="99"/>
    <w:unhideWhenUsed/>
    <w:qFormat/>
    <w:rsid w:val="00275674"/>
    <w:pPr>
      <w:spacing w:beforeAutospacing="1" w:afterAutospacing="1" w:line="240" w:lineRule="auto"/>
    </w:pPr>
    <w:rPr>
      <w:rFonts w:ascii="Times New Roman" w:eastAsiaTheme="minorEastAsia" w:hAnsi="Times New Roman" w:cs="Times New Roman"/>
      <w:sz w:val="24"/>
      <w:szCs w:val="24"/>
      <w:lang w:eastAsia="ru-RU"/>
    </w:rPr>
  </w:style>
  <w:style w:type="paragraph" w:styleId="a5">
    <w:name w:val="footnote text"/>
    <w:basedOn w:val="a"/>
    <w:link w:val="a4"/>
    <w:uiPriority w:val="99"/>
    <w:semiHidden/>
    <w:unhideWhenUsed/>
    <w:rsid w:val="00317166"/>
    <w:pPr>
      <w:spacing w:after="0" w:line="240" w:lineRule="auto"/>
    </w:pPr>
    <w:rPr>
      <w:sz w:val="20"/>
      <w:szCs w:val="20"/>
    </w:rPr>
  </w:style>
  <w:style w:type="paragraph" w:styleId="a8">
    <w:name w:val="endnote text"/>
    <w:basedOn w:val="a"/>
    <w:link w:val="a7"/>
    <w:uiPriority w:val="99"/>
    <w:semiHidden/>
    <w:unhideWhenUsed/>
    <w:rsid w:val="00AA6027"/>
    <w:pPr>
      <w:spacing w:after="0" w:line="240" w:lineRule="auto"/>
    </w:pPr>
    <w:rPr>
      <w:sz w:val="20"/>
      <w:szCs w:val="20"/>
    </w:rPr>
  </w:style>
  <w:style w:type="paragraph" w:styleId="ab">
    <w:name w:val="Balloon Text"/>
    <w:basedOn w:val="a"/>
    <w:link w:val="aa"/>
    <w:uiPriority w:val="99"/>
    <w:semiHidden/>
    <w:unhideWhenUsed/>
    <w:qFormat/>
    <w:rsid w:val="00EF14C1"/>
    <w:pPr>
      <w:spacing w:after="0" w:line="240" w:lineRule="auto"/>
    </w:pPr>
    <w:rPr>
      <w:rFonts w:ascii="Segoe UI" w:hAnsi="Segoe UI" w:cs="Segoe UI"/>
      <w:sz w:val="18"/>
      <w:szCs w:val="18"/>
    </w:rPr>
  </w:style>
  <w:style w:type="paragraph" w:customStyle="1" w:styleId="aff">
    <w:name w:val="Колонтитул"/>
    <w:basedOn w:val="a"/>
    <w:qFormat/>
    <w:rsid w:val="00427846"/>
  </w:style>
  <w:style w:type="paragraph" w:styleId="ad">
    <w:name w:val="header"/>
    <w:basedOn w:val="a"/>
    <w:link w:val="ac"/>
    <w:uiPriority w:val="99"/>
    <w:unhideWhenUsed/>
    <w:rsid w:val="007D2ACF"/>
    <w:pPr>
      <w:tabs>
        <w:tab w:val="center" w:pos="4677"/>
        <w:tab w:val="right" w:pos="9355"/>
      </w:tabs>
      <w:spacing w:after="0" w:line="240" w:lineRule="auto"/>
    </w:pPr>
    <w:rPr>
      <w:rFonts w:eastAsiaTheme="minorEastAsia"/>
    </w:rPr>
  </w:style>
  <w:style w:type="paragraph" w:styleId="af">
    <w:name w:val="footer"/>
    <w:basedOn w:val="a"/>
    <w:link w:val="ae"/>
    <w:uiPriority w:val="99"/>
    <w:unhideWhenUsed/>
    <w:rsid w:val="007D2ACF"/>
    <w:pPr>
      <w:tabs>
        <w:tab w:val="center" w:pos="4677"/>
        <w:tab w:val="right" w:pos="9355"/>
      </w:tabs>
      <w:spacing w:after="0" w:line="240" w:lineRule="auto"/>
    </w:pPr>
    <w:rPr>
      <w:rFonts w:eastAsiaTheme="minorEastAsia"/>
    </w:rPr>
  </w:style>
  <w:style w:type="paragraph" w:customStyle="1" w:styleId="af1">
    <w:name w:val="Булеты"/>
    <w:basedOn w:val="aff0"/>
    <w:link w:val="af0"/>
    <w:qFormat/>
    <w:rsid w:val="007D2ACF"/>
    <w:pPr>
      <w:ind w:left="0"/>
    </w:pPr>
    <w:rPr>
      <w:rFonts w:eastAsiaTheme="minorEastAsia"/>
    </w:rPr>
  </w:style>
  <w:style w:type="paragraph" w:styleId="aff0">
    <w:name w:val="List Paragraph"/>
    <w:basedOn w:val="a"/>
    <w:uiPriority w:val="34"/>
    <w:qFormat/>
    <w:rsid w:val="007D2ACF"/>
    <w:pPr>
      <w:ind w:left="720"/>
      <w:contextualSpacing/>
    </w:pPr>
  </w:style>
  <w:style w:type="paragraph" w:styleId="af4">
    <w:name w:val="annotation text"/>
    <w:basedOn w:val="a"/>
    <w:link w:val="af3"/>
    <w:uiPriority w:val="99"/>
    <w:semiHidden/>
    <w:unhideWhenUsed/>
    <w:qFormat/>
    <w:rsid w:val="00F648AB"/>
    <w:pPr>
      <w:spacing w:line="240" w:lineRule="auto"/>
    </w:pPr>
    <w:rPr>
      <w:sz w:val="20"/>
      <w:szCs w:val="20"/>
    </w:rPr>
  </w:style>
  <w:style w:type="paragraph" w:styleId="af6">
    <w:name w:val="annotation subject"/>
    <w:basedOn w:val="af4"/>
    <w:next w:val="af4"/>
    <w:link w:val="af5"/>
    <w:uiPriority w:val="99"/>
    <w:semiHidden/>
    <w:unhideWhenUsed/>
    <w:qFormat/>
    <w:rsid w:val="00F648AB"/>
    <w:rPr>
      <w:b/>
      <w:bCs/>
    </w:rPr>
  </w:style>
  <w:style w:type="paragraph" w:customStyle="1" w:styleId="65594">
    <w:name w:val="65594"/>
    <w:basedOn w:val="a"/>
    <w:qFormat/>
    <w:rsid w:val="00375E0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8459">
    <w:name w:val="28459"/>
    <w:basedOn w:val="a"/>
    <w:qFormat/>
    <w:rsid w:val="00E9567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3462">
    <w:name w:val="53462"/>
    <w:basedOn w:val="a"/>
    <w:qFormat/>
    <w:rsid w:val="00F563E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4490">
    <w:name w:val="4490"/>
    <w:basedOn w:val="a"/>
    <w:qFormat/>
    <w:rsid w:val="00350F7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66139">
    <w:name w:val="66139"/>
    <w:basedOn w:val="a"/>
    <w:qFormat/>
    <w:rsid w:val="0040746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44827">
    <w:name w:val="144827"/>
    <w:basedOn w:val="a"/>
    <w:qFormat/>
    <w:rsid w:val="0000061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6988">
    <w:name w:val="116988"/>
    <w:basedOn w:val="a"/>
    <w:qFormat/>
    <w:rsid w:val="00B13D4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82918">
    <w:name w:val="82918"/>
    <w:basedOn w:val="a"/>
    <w:qFormat/>
    <w:rsid w:val="00A83D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4">
    <w:name w:val="7824"/>
    <w:basedOn w:val="a"/>
    <w:qFormat/>
    <w:rsid w:val="00785BF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0633">
    <w:name w:val="30633"/>
    <w:basedOn w:val="a"/>
    <w:qFormat/>
    <w:rsid w:val="0033462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6">
    <w:name w:val="7826"/>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487">
    <w:name w:val="5487"/>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842">
    <w:name w:val="5842"/>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2061">
    <w:name w:val="32061"/>
    <w:basedOn w:val="a"/>
    <w:qFormat/>
    <w:rsid w:val="0085616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271">
    <w:name w:val="5271"/>
    <w:basedOn w:val="a"/>
    <w:qFormat/>
    <w:rsid w:val="009C37FD"/>
    <w:pPr>
      <w:spacing w:beforeAutospacing="1"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39"/>
    <w:qFormat/>
    <w:rsid w:val="007D2AC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Grid"/>
    <w:basedOn w:val="a1"/>
    <w:uiPriority w:val="39"/>
    <w:rsid w:val="00697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0"/>
    <w:uiPriority w:val="99"/>
    <w:unhideWhenUsed/>
    <w:rsid w:val="001E0539"/>
    <w:rPr>
      <w:color w:val="0563C1" w:themeColor="hyperlink"/>
      <w:u w:val="single"/>
    </w:rPr>
  </w:style>
  <w:style w:type="character" w:customStyle="1" w:styleId="1">
    <w:name w:val="Неразрешенное упоминание1"/>
    <w:basedOn w:val="a0"/>
    <w:uiPriority w:val="99"/>
    <w:semiHidden/>
    <w:unhideWhenUsed/>
    <w:rsid w:val="001E0539"/>
    <w:rPr>
      <w:color w:val="605E5C"/>
      <w:shd w:val="clear" w:color="auto" w:fill="E1DFDD"/>
    </w:rPr>
  </w:style>
  <w:style w:type="table" w:customStyle="1" w:styleId="10">
    <w:name w:val="Сетка таблицы1"/>
    <w:basedOn w:val="a1"/>
    <w:next w:val="aff1"/>
    <w:rsid w:val="005653E0"/>
    <w:pPr>
      <w:suppressAutoHyphens w:val="0"/>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98&amp;dst=448" TargetMode="External"/><Relationship Id="rId18" Type="http://schemas.openxmlformats.org/officeDocument/2006/relationships/hyperlink" Target="https://login.consultant.ru/link/?req=doc&amp;base=LAW&amp;n=481298&amp;dst=2910" TargetMode="External"/><Relationship Id="rId26" Type="http://schemas.openxmlformats.org/officeDocument/2006/relationships/hyperlink" Target="https://login.consultant.ru/link/?req=doc&amp;base=LAW&amp;n=481298&amp;dst=3054" TargetMode="External"/><Relationship Id="rId39" Type="http://schemas.openxmlformats.org/officeDocument/2006/relationships/hyperlink" Target="https://login.consultant.ru/link/?req=doc&amp;base=LAW&amp;n=461102" TargetMode="External"/><Relationship Id="rId21" Type="http://schemas.openxmlformats.org/officeDocument/2006/relationships/hyperlink" Target="https://login.consultant.ru/link/?req=doc&amp;base=LAW&amp;n=481298&amp;dst=500" TargetMode="External"/><Relationship Id="rId34" Type="http://schemas.openxmlformats.org/officeDocument/2006/relationships/hyperlink" Target="https://login.consultant.ru/link/?req=doc&amp;base=LAW&amp;n=461102&amp;dst=3213" TargetMode="External"/><Relationship Id="rId42" Type="http://schemas.openxmlformats.org/officeDocument/2006/relationships/hyperlink" Target="https://login.consultant.ru/link/?req=doc&amp;base=LAW&amp;n=461102" TargetMode="External"/><Relationship Id="rId47" Type="http://schemas.openxmlformats.org/officeDocument/2006/relationships/hyperlink" Target="https://login.consultant.ru/link/?req=doc&amp;base=LAW&amp;n=461102" TargetMode="External"/><Relationship Id="rId50" Type="http://schemas.openxmlformats.org/officeDocument/2006/relationships/hyperlink" Target="https://login.consultant.ru/link/?req=doc&amp;base=LAW&amp;n=461102" TargetMode="External"/><Relationship Id="rId55" Type="http://schemas.openxmlformats.org/officeDocument/2006/relationships/hyperlink" Target="https://login.consultant.ru/link/?req=doc&amp;base=LAW&amp;n=471026&amp;dst=30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1298&amp;dst=3054" TargetMode="External"/><Relationship Id="rId29" Type="http://schemas.openxmlformats.org/officeDocument/2006/relationships/hyperlink" Target="https://login.consultant.ru/link/?req=doc&amp;base=LAW&amp;n=461102&amp;dst=3213" TargetMode="External"/><Relationship Id="rId11" Type="http://schemas.openxmlformats.org/officeDocument/2006/relationships/hyperlink" Target="https://login.consultant.ru/link/?req=doc&amp;base=RLAW123&amp;n=335885&amp;dst=100881&amp;field=134&amp;date=22.10.2024" TargetMode="External"/><Relationship Id="rId24" Type="http://schemas.openxmlformats.org/officeDocument/2006/relationships/hyperlink" Target="https://login.consultant.ru/link/?req=doc&amp;base=LAW&amp;n=481298&amp;dst=101091" TargetMode="External"/><Relationship Id="rId32" Type="http://schemas.openxmlformats.org/officeDocument/2006/relationships/hyperlink" Target="https://login.consultant.ru/link/?req=doc&amp;base=LAW&amp;n=461102&amp;dst=341" TargetMode="External"/><Relationship Id="rId37" Type="http://schemas.openxmlformats.org/officeDocument/2006/relationships/hyperlink" Target="https://login.consultant.ru/link/?req=doc&amp;base=LAW&amp;n=481298&amp;dst=448" TargetMode="External"/><Relationship Id="rId40" Type="http://schemas.openxmlformats.org/officeDocument/2006/relationships/hyperlink" Target="https://login.consultant.ru/link/?req=doc&amp;base=LAW&amp;n=461102" TargetMode="External"/><Relationship Id="rId45" Type="http://schemas.openxmlformats.org/officeDocument/2006/relationships/hyperlink" Target="https://login.consultant.ru/link/?req=doc&amp;base=LAW&amp;n=461102" TargetMode="External"/><Relationship Id="rId53" Type="http://schemas.openxmlformats.org/officeDocument/2006/relationships/hyperlink" Target="https://login.consultant.ru/link/?req=doc&amp;base=RLAW123&amp;n=335885&amp;dst=100957&amp;field=134&amp;date=22.10.2024" TargetMode="External"/><Relationship Id="rId58" Type="http://schemas.openxmlformats.org/officeDocument/2006/relationships/hyperlink" Target="https://login.consultant.ru/link/?req=doc&amp;base=LAW&amp;n=471026&amp;dst=3219"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71026&amp;dst=306" TargetMode="External"/><Relationship Id="rId19" Type="http://schemas.openxmlformats.org/officeDocument/2006/relationships/hyperlink" Target="https://login.consultant.ru/link/?req=doc&amp;base=LAW&amp;n=481298&amp;dst=448" TargetMode="External"/><Relationship Id="rId14" Type="http://schemas.openxmlformats.org/officeDocument/2006/relationships/hyperlink" Target="https://login.consultant.ru/link/?req=doc&amp;base=LAW&amp;n=481298&amp;dst=101091" TargetMode="External"/><Relationship Id="rId22" Type="http://schemas.openxmlformats.org/officeDocument/2006/relationships/hyperlink" Target="https://login.consultant.ru/link/?req=doc&amp;base=LAW&amp;n=481298&amp;dst=2910" TargetMode="External"/><Relationship Id="rId27" Type="http://schemas.openxmlformats.org/officeDocument/2006/relationships/hyperlink" Target="https://login.consultant.ru/link/?req=doc&amp;base=LAW&amp;n=481298&amp;dst=3054" TargetMode="External"/><Relationship Id="rId30" Type="http://schemas.openxmlformats.org/officeDocument/2006/relationships/hyperlink" Target="https://login.consultant.ru/link/?req=doc&amp;base=LAW&amp;n=461102&amp;dst=344" TargetMode="External"/><Relationship Id="rId35" Type="http://schemas.openxmlformats.org/officeDocument/2006/relationships/hyperlink" Target="https://login.consultant.ru/link/?req=doc&amp;base=LAW&amp;n=461102&amp;dst=344" TargetMode="External"/><Relationship Id="rId43" Type="http://schemas.openxmlformats.org/officeDocument/2006/relationships/hyperlink" Target="https://login.consultant.ru/link/?req=doc&amp;base=LAW&amp;n=461102" TargetMode="External"/><Relationship Id="rId48" Type="http://schemas.openxmlformats.org/officeDocument/2006/relationships/hyperlink" Target="https://login.consultant.ru/link/?req=doc&amp;base=LAW&amp;n=461102" TargetMode="External"/><Relationship Id="rId56" Type="http://schemas.openxmlformats.org/officeDocument/2006/relationships/hyperlink" Target="https://login.consultant.ru/link/?req=doc&amp;base=LAW&amp;n=471026&amp;dst=3291" TargetMode="Externa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login.consultant.ru/link/?req=doc&amp;base=LAW&amp;n=461102&amp;dst=3552" TargetMode="External"/><Relationship Id="rId3" Type="http://schemas.openxmlformats.org/officeDocument/2006/relationships/styles" Target="styles.xml"/><Relationship Id="rId12" Type="http://schemas.openxmlformats.org/officeDocument/2006/relationships/hyperlink" Target="https://login.consultant.ru/link/?req=doc&amp;base=LAW&amp;n=481298&amp;dst=2910" TargetMode="External"/><Relationship Id="rId17" Type="http://schemas.openxmlformats.org/officeDocument/2006/relationships/hyperlink" Target="https://login.consultant.ru/link/?req=doc&amp;base=LAW&amp;n=481298&amp;dst=3054" TargetMode="External"/><Relationship Id="rId25" Type="http://schemas.openxmlformats.org/officeDocument/2006/relationships/hyperlink" Target="https://login.consultant.ru/link/?req=doc&amp;base=LAW&amp;n=481298&amp;dst=500" TargetMode="External"/><Relationship Id="rId33" Type="http://schemas.openxmlformats.org/officeDocument/2006/relationships/hyperlink" Target="https://login.consultant.ru/link/?req=doc&amp;base=LAW&amp;n=461102&amp;dst=3213" TargetMode="External"/><Relationship Id="rId38" Type="http://schemas.openxmlformats.org/officeDocument/2006/relationships/hyperlink" Target="https://login.consultant.ru/link/?req=doc&amp;base=LAW&amp;n=481298&amp;dst=101091" TargetMode="External"/><Relationship Id="rId46" Type="http://schemas.openxmlformats.org/officeDocument/2006/relationships/hyperlink" Target="https://login.consultant.ru/link/?req=doc&amp;base=LAW&amp;n=461102" TargetMode="External"/><Relationship Id="rId59" Type="http://schemas.openxmlformats.org/officeDocument/2006/relationships/hyperlink" Target="https://login.consultant.ru/link/?req=doc&amp;base=LAW&amp;n=471026&amp;dst=3219" TargetMode="External"/><Relationship Id="rId20" Type="http://schemas.openxmlformats.org/officeDocument/2006/relationships/hyperlink" Target="https://login.consultant.ru/link/?req=doc&amp;base=LAW&amp;n=481298&amp;dst=101091" TargetMode="External"/><Relationship Id="rId41" Type="http://schemas.openxmlformats.org/officeDocument/2006/relationships/hyperlink" Target="https://login.consultant.ru/link/?req=doc&amp;base=LAW&amp;n=461102&amp;dst=3552" TargetMode="External"/><Relationship Id="rId54" Type="http://schemas.openxmlformats.org/officeDocument/2006/relationships/hyperlink" Target="https://login.consultant.ru/link/?req=doc&amp;base=LAW&amp;n=480453&amp;date=07.11.2024&amp;dst=100352&amp;field=134"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1298&amp;dst=500" TargetMode="External"/><Relationship Id="rId23" Type="http://schemas.openxmlformats.org/officeDocument/2006/relationships/hyperlink" Target="https://login.consultant.ru/link/?req=doc&amp;base=LAW&amp;n=481298&amp;dst=448" TargetMode="External"/><Relationship Id="rId28" Type="http://schemas.openxmlformats.org/officeDocument/2006/relationships/hyperlink" Target="https://login.consultant.ru/link/?req=doc&amp;base=LAW&amp;n=461102&amp;dst=340" TargetMode="External"/><Relationship Id="rId36" Type="http://schemas.openxmlformats.org/officeDocument/2006/relationships/hyperlink" Target="https://login.consultant.ru/link/?req=doc&amp;base=LAW&amp;n=481298&amp;dst=2910" TargetMode="External"/><Relationship Id="rId49" Type="http://schemas.openxmlformats.org/officeDocument/2006/relationships/hyperlink" Target="https://login.consultant.ru/link/?req=doc&amp;base=LAW&amp;n=461102" TargetMode="External"/><Relationship Id="rId57" Type="http://schemas.openxmlformats.org/officeDocument/2006/relationships/hyperlink" Target="https://login.consultant.ru/link/?req=doc&amp;base=LAW&amp;n=471026&amp;dst=3192" TargetMode="External"/><Relationship Id="rId10" Type="http://schemas.openxmlformats.org/officeDocument/2006/relationships/hyperlink" Target="https://www.gosuslugi.ru/" TargetMode="External"/><Relationship Id="rId31" Type="http://schemas.openxmlformats.org/officeDocument/2006/relationships/hyperlink" Target="https://login.consultant.ru/link/?req=doc&amp;base=LAW&amp;n=461102&amp;dst=340" TargetMode="External"/><Relationship Id="rId44" Type="http://schemas.openxmlformats.org/officeDocument/2006/relationships/hyperlink" Target="https://login.consultant.ru/link/?req=doc&amp;base=LAW&amp;n=461102" TargetMode="External"/><Relationship Id="rId52" Type="http://schemas.openxmlformats.org/officeDocument/2006/relationships/hyperlink" Target="https://login.consultant.ru/link/?req=doc&amp;base=RLAW123&amp;n=335885&amp;dst=100957&amp;field=134&amp;date=22.10.2024" TargetMode="External"/><Relationship Id="rId60" Type="http://schemas.openxmlformats.org/officeDocument/2006/relationships/hyperlink" Target="https://login.consultant.ru/link/?req=doc&amp;base=LAW&amp;n=471026&amp;dst=306"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F458-4C55-466F-9306-4FA8BA9F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2104</TotalTime>
  <Pages>127</Pages>
  <Words>43487</Words>
  <Characters>247876</Characters>
  <Application>Microsoft Office Word</Application>
  <DocSecurity>0</DocSecurity>
  <Lines>2065</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ac.user</dc:creator>
  <dc:description/>
  <cp:lastModifiedBy>18Kab204</cp:lastModifiedBy>
  <cp:revision>673</cp:revision>
  <cp:lastPrinted>2025-11-10T10:05:00Z</cp:lastPrinted>
  <dcterms:created xsi:type="dcterms:W3CDTF">2025-10-19T14:19:00Z</dcterms:created>
  <dcterms:modified xsi:type="dcterms:W3CDTF">2025-11-12T03:37:00Z</dcterms:modified>
  <dc:language>ru-RU</dc:language>
</cp:coreProperties>
</file>