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Администрация муниципального образования</w:t>
      </w:r>
    </w:p>
    <w:p w:rsidR="00DF367B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«Жигаловский район»</w:t>
      </w:r>
    </w:p>
    <w:p w:rsidR="00DF367B" w:rsidRPr="00DC1D70" w:rsidRDefault="009F5AD8" w:rsidP="00DC1D70">
      <w:pPr>
        <w:pStyle w:val="6"/>
        <w:keepNext w:val="0"/>
        <w:widowControl w:val="0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D9544A" w:rsidRDefault="00D9544A" w:rsidP="00D9544A">
      <w:pPr>
        <w:widowControl w:val="0"/>
        <w:jc w:val="both"/>
      </w:pPr>
    </w:p>
    <w:p w:rsidR="00D9544A" w:rsidRPr="00D9544A" w:rsidRDefault="00D9544A" w:rsidP="00D9544A">
      <w:pPr>
        <w:widowControl w:val="0"/>
        <w:jc w:val="both"/>
        <w:rPr>
          <w:b/>
        </w:rPr>
      </w:pPr>
      <w:r w:rsidRPr="00D9544A">
        <w:rPr>
          <w:b/>
        </w:rPr>
        <w:t xml:space="preserve">«22» июня 2020 г. № 89 </w:t>
      </w:r>
    </w:p>
    <w:p w:rsidR="00D9544A" w:rsidRPr="00DC1D70" w:rsidRDefault="00D9544A" w:rsidP="00D9544A">
      <w:pPr>
        <w:widowControl w:val="0"/>
        <w:jc w:val="both"/>
        <w:rPr>
          <w:u w:val="single"/>
        </w:rPr>
      </w:pPr>
    </w:p>
    <w:p w:rsidR="00DF367B" w:rsidRPr="00DC1D70" w:rsidRDefault="009F5AD8" w:rsidP="00133F34">
      <w:pPr>
        <w:pStyle w:val="5"/>
        <w:keepNext w:val="0"/>
        <w:widowControl w:val="0"/>
        <w:jc w:val="both"/>
      </w:pPr>
      <w:r w:rsidRPr="00DC1D70">
        <w:t xml:space="preserve">Об утверждении Правил персонифицированного финансирования дополнительного образования детей в </w:t>
      </w:r>
      <w:r w:rsidRPr="00DC1D70">
        <w:rPr>
          <w:spacing w:val="2"/>
        </w:rPr>
        <w:t>муниципальном образовании «Жигаловский район»</w:t>
      </w:r>
      <w:r w:rsidR="00B04DDE">
        <w:rPr>
          <w:spacing w:val="2"/>
        </w:rPr>
        <w:t xml:space="preserve"> </w:t>
      </w:r>
    </w:p>
    <w:p w:rsidR="00DC1D70" w:rsidRDefault="00DC1D70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523558">
        <w:t>Распоряжения</w:t>
      </w:r>
      <w:r w:rsidRPr="00DC1D70">
        <w:t xml:space="preserve"> </w:t>
      </w:r>
      <w:r w:rsidR="00DC1D70">
        <w:t>Правительства Иркутской области</w:t>
      </w:r>
      <w:r w:rsidRPr="00DC1D70">
        <w:t xml:space="preserve"> от </w:t>
      </w:r>
      <w:r w:rsidR="00523558" w:rsidRPr="00523558">
        <w:t>10 июня 2020 г.</w:t>
      </w:r>
      <w:r w:rsidR="00DC1D70" w:rsidRPr="00523558">
        <w:t xml:space="preserve"> №</w:t>
      </w:r>
      <w:r w:rsidR="00523558" w:rsidRPr="00523558">
        <w:t>532-рп</w:t>
      </w:r>
      <w:r w:rsidR="00DC1D70" w:rsidRPr="00523558">
        <w:t xml:space="preserve"> </w:t>
      </w:r>
      <w:r w:rsidRPr="00523558">
        <w:t xml:space="preserve">«О </w:t>
      </w:r>
      <w:r w:rsidR="00523558" w:rsidRPr="00523558">
        <w:t xml:space="preserve">целевой модели развития региональной системы дополнительного образования детей и системе </w:t>
      </w:r>
      <w:r w:rsidRPr="00523558">
        <w:t xml:space="preserve">персонифицированного финансирования дополнительного образования детей в </w:t>
      </w:r>
      <w:r w:rsidR="00DC1D70" w:rsidRPr="00523558">
        <w:t>Иркутской</w:t>
      </w:r>
      <w:r w:rsidR="00DC1D70">
        <w:t xml:space="preserve"> области</w:t>
      </w:r>
      <w:r w:rsidRPr="00DC1D70">
        <w:t xml:space="preserve">», </w:t>
      </w:r>
      <w:r w:rsidR="00523558" w:rsidRPr="00523558">
        <w:t>Распоряжения</w:t>
      </w:r>
      <w:r w:rsidRPr="00523558">
        <w:t xml:space="preserve"> Министерства</w:t>
      </w:r>
      <w:r w:rsidR="00FE3F52" w:rsidRPr="00523558">
        <w:t xml:space="preserve"> образования Иркутской области </w:t>
      </w:r>
      <w:r w:rsidR="00523558" w:rsidRPr="00523558">
        <w:t xml:space="preserve">от 27 февраля 2020 г №155мр </w:t>
      </w:r>
      <w:r w:rsidRPr="00523558">
        <w:t xml:space="preserve">«Об утверждении </w:t>
      </w:r>
      <w:r w:rsidR="00523558" w:rsidRPr="00523558">
        <w:t xml:space="preserve">методических рекомендациях по применению </w:t>
      </w:r>
      <w:r w:rsidRPr="00523558">
        <w:t>Правил персонифицированного финансирования дополнительного образования детей в Иркутской области»,</w:t>
      </w:r>
      <w:r w:rsidRPr="00DC1D70">
        <w:t xml:space="preserve"> руководствуясь </w:t>
      </w:r>
      <w:hyperlink r:id="rId6" w:history="1">
        <w:r w:rsidRPr="00DC1D70">
          <w:rPr>
            <w:rStyle w:val="a6"/>
            <w:color w:val="000000" w:themeColor="text1"/>
            <w:sz w:val="24"/>
            <w:szCs w:val="24"/>
            <w:u w:val="none"/>
          </w:rPr>
          <w:t>статьей 31</w:t>
        </w:r>
      </w:hyperlink>
      <w:r w:rsidRPr="00DC1D70">
        <w:t xml:space="preserve"> Устава муниципального образования «Жигаловский район»,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ПОСТАНОВЛЯЮ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1.</w:t>
      </w:r>
      <w:r w:rsidR="00133F34">
        <w:t xml:space="preserve"> </w:t>
      </w:r>
      <w:r w:rsidRPr="00DC1D70">
        <w:t xml:space="preserve">Обеспечить внедрение с 1 сентября 2020 года на территории муниципального образования «Жигаловский район» системы персонифицированного финансирования дополнительного образования детей. 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  <w:rPr>
          <w:color w:val="000000" w:themeColor="text1"/>
        </w:rPr>
      </w:pPr>
      <w:r w:rsidRPr="00DC1D70">
        <w:t>2.</w:t>
      </w:r>
      <w:r w:rsidR="00133F34">
        <w:t xml:space="preserve"> </w:t>
      </w:r>
      <w:r w:rsidRPr="00DC1D70">
        <w:t xml:space="preserve">Утвердить Правила персонифицированного финансирования дополнительного образования детей в </w:t>
      </w:r>
      <w:r w:rsidRPr="00DC1D70">
        <w:rPr>
          <w:color w:val="000000" w:themeColor="text1"/>
        </w:rPr>
        <w:t>муниципальном образовании</w:t>
      </w:r>
      <w:r w:rsidR="00DC1D70">
        <w:rPr>
          <w:color w:val="000000" w:themeColor="text1"/>
        </w:rPr>
        <w:t xml:space="preserve"> «Жигаловский район»</w:t>
      </w:r>
      <w:r w:rsidRPr="00DC1D70">
        <w:rPr>
          <w:color w:val="000000" w:themeColor="text1"/>
        </w:rPr>
        <w:t xml:space="preserve"> (далее – Правила) согласно приложению 1.</w:t>
      </w:r>
      <w:r w:rsidR="00CB3E1E" w:rsidRPr="00DC1D70">
        <w:rPr>
          <w:color w:val="000000" w:themeColor="text1"/>
        </w:rPr>
        <w:t>(прилагается)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3.</w:t>
      </w:r>
      <w:r w:rsidR="00133F34">
        <w:t xml:space="preserve"> </w:t>
      </w:r>
      <w:r w:rsidRPr="00DC1D70"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B3E1E" w:rsidRPr="00DC1D70">
        <w:t xml:space="preserve">администрацией </w:t>
      </w:r>
      <w:r w:rsidRPr="00DC1D70">
        <w:t>муниципального образования</w:t>
      </w:r>
      <w:r w:rsidR="00CB3E1E" w:rsidRPr="00DC1D70">
        <w:t xml:space="preserve"> </w:t>
      </w:r>
      <w:r w:rsidR="00CB3E1E" w:rsidRPr="00DC1D70">
        <w:rPr>
          <w:color w:val="000000" w:themeColor="text1"/>
        </w:rPr>
        <w:t>«Жигаловский район»</w:t>
      </w:r>
      <w:r w:rsidRPr="00DC1D70">
        <w:t xml:space="preserve"> не осуществляются функции и полномочия учредителя, включенными в реестр поставщиков образовательных услуг в  дополнительных общеобразовательных программ в рамках системы персонифицированного финансирования согласно приложению 2.</w:t>
      </w:r>
      <w:r w:rsidR="00CB3E1E" w:rsidRPr="00DC1D70">
        <w:t>(прилагается)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4.</w:t>
      </w:r>
      <w:r w:rsidR="00133F34">
        <w:t xml:space="preserve"> </w:t>
      </w:r>
      <w:r w:rsidRPr="00DC1D70">
        <w:t xml:space="preserve">Управлению образования администрации </w:t>
      </w:r>
      <w:r w:rsidR="00DC1D70" w:rsidRPr="00DC1D70">
        <w:t xml:space="preserve">муниципального образования </w:t>
      </w:r>
      <w:r w:rsidR="00B04DDE">
        <w:t>«Жигаловский район»</w:t>
      </w:r>
      <w:r w:rsidR="00521EF4">
        <w:t xml:space="preserve"> (Богатова Ю.Л)</w:t>
      </w:r>
      <w:r w:rsidR="000D4D3B">
        <w:t xml:space="preserve">, Управлению культуры, молодежной политики и спорта </w:t>
      </w:r>
      <w:r w:rsidR="000D4D3B" w:rsidRPr="00DC1D70">
        <w:t xml:space="preserve">администрации муниципального образования </w:t>
      </w:r>
      <w:r w:rsidR="000D4D3B">
        <w:t>«Жигаловский район»</w:t>
      </w:r>
      <w:r w:rsidR="00521EF4">
        <w:t xml:space="preserve"> (Бурков С.С)</w:t>
      </w:r>
      <w:r w:rsidR="000D4D3B">
        <w:t xml:space="preserve"> </w:t>
      </w:r>
      <w:r w:rsidRPr="00DC1D70"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5.</w:t>
      </w:r>
      <w:r w:rsidR="00133F34">
        <w:t xml:space="preserve"> </w:t>
      </w:r>
      <w:r w:rsidRPr="00DC1D70">
        <w:t>Муниципальному опорному центру Муниципального казённого учреждения дополнительного образования «Дом творчества»</w:t>
      </w:r>
      <w:r w:rsidR="00521EF4">
        <w:t xml:space="preserve"> (</w:t>
      </w:r>
      <w:proofErr w:type="spellStart"/>
      <w:r w:rsidR="00521EF4">
        <w:t>Нурлина</w:t>
      </w:r>
      <w:proofErr w:type="spellEnd"/>
      <w:r w:rsidR="00521EF4">
        <w:t xml:space="preserve"> Е.М.)</w:t>
      </w:r>
      <w:r w:rsidRPr="00DC1D70">
        <w:t xml:space="preserve"> обеспечить взаимодействие с оператором персонифицированного финансирования Иркутской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6.Опубликовать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 xml:space="preserve">7. Контроль за исполнением настоящего постановления возложить на заместителя </w:t>
      </w:r>
      <w:r w:rsidRPr="00DC1D70">
        <w:lastRenderedPageBreak/>
        <w:t xml:space="preserve">мэра по социально-культурным вопросам муниципального образования «Жигаловский район» Ю.С. </w:t>
      </w:r>
      <w:proofErr w:type="spellStart"/>
      <w:r w:rsidRPr="00DC1D70">
        <w:t>Полханову</w:t>
      </w:r>
      <w:proofErr w:type="spellEnd"/>
      <w:r w:rsidRPr="00DC1D70">
        <w:t>.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1625B0">
      <w:pPr>
        <w:pStyle w:val="5"/>
        <w:keepNext w:val="0"/>
        <w:widowControl w:val="0"/>
        <w:jc w:val="both"/>
      </w:pPr>
      <w:r w:rsidRPr="00DC1D70">
        <w:t>Мэр муниципального образования</w:t>
      </w:r>
    </w:p>
    <w:p w:rsidR="00DF367B" w:rsidRPr="00DC1D70" w:rsidRDefault="009F5AD8" w:rsidP="001625B0">
      <w:pPr>
        <w:pStyle w:val="5"/>
        <w:keepNext w:val="0"/>
        <w:widowControl w:val="0"/>
        <w:jc w:val="both"/>
      </w:pPr>
      <w:r w:rsidRPr="00DC1D70">
        <w:t xml:space="preserve">«Жигаловский район»                                     </w:t>
      </w:r>
      <w:r w:rsidR="00DC1D70" w:rsidRPr="00DC1D70">
        <w:t xml:space="preserve">     </w:t>
      </w:r>
      <w:r w:rsidR="001625B0">
        <w:t xml:space="preserve">            </w:t>
      </w:r>
      <w:r w:rsidR="00DC1D70" w:rsidRPr="00DC1D70">
        <w:t xml:space="preserve">                      </w:t>
      </w:r>
      <w:r w:rsidRPr="00DC1D70">
        <w:t xml:space="preserve">        И.Н. Федоровский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C1D70" w:rsidRDefault="00CB3E1E" w:rsidP="00133F34">
      <w:pPr>
        <w:pStyle w:val="5"/>
        <w:keepNext w:val="0"/>
        <w:widowControl w:val="0"/>
        <w:jc w:val="right"/>
      </w:pPr>
      <w:r w:rsidRPr="00DC1D70">
        <w:t>П</w:t>
      </w:r>
      <w:r w:rsidR="009F5AD8" w:rsidRPr="00DC1D70">
        <w:t>риложение</w:t>
      </w:r>
      <w:r w:rsidR="00DC1D70">
        <w:t xml:space="preserve"> №</w:t>
      </w:r>
      <w:r w:rsidR="009F5AD8" w:rsidRPr="00DC1D70">
        <w:t xml:space="preserve">1 </w:t>
      </w:r>
    </w:p>
    <w:p w:rsidR="00DF367B" w:rsidRPr="00DC1D70" w:rsidRDefault="009F5AD8" w:rsidP="00133F34">
      <w:pPr>
        <w:pStyle w:val="5"/>
        <w:keepNext w:val="0"/>
        <w:widowControl w:val="0"/>
        <w:jc w:val="right"/>
      </w:pPr>
      <w:r w:rsidRPr="00DC1D70">
        <w:t>к постановлению администрации</w:t>
      </w:r>
    </w:p>
    <w:p w:rsidR="00412F5B" w:rsidRDefault="009F5AD8" w:rsidP="00412F5B">
      <w:pPr>
        <w:pStyle w:val="5"/>
        <w:keepNext w:val="0"/>
        <w:widowControl w:val="0"/>
        <w:jc w:val="right"/>
      </w:pPr>
      <w:r w:rsidRPr="00412F5B">
        <w:t>муниципального образования «Жигаловский район»</w:t>
      </w:r>
    </w:p>
    <w:p w:rsidR="00412F5B" w:rsidRDefault="00412F5B" w:rsidP="00412F5B">
      <w:pPr>
        <w:pStyle w:val="5"/>
        <w:keepNext w:val="0"/>
        <w:widowControl w:val="0"/>
        <w:jc w:val="right"/>
      </w:pPr>
      <w:r w:rsidRPr="00412F5B">
        <w:t xml:space="preserve"> «Об утверждении Правил персонифицированного </w:t>
      </w:r>
    </w:p>
    <w:p w:rsidR="00412F5B" w:rsidRDefault="00412F5B" w:rsidP="00412F5B">
      <w:pPr>
        <w:pStyle w:val="5"/>
        <w:keepNext w:val="0"/>
        <w:widowControl w:val="0"/>
        <w:jc w:val="right"/>
      </w:pPr>
      <w:r w:rsidRPr="00412F5B">
        <w:t>финансирования дополнительного образования</w:t>
      </w:r>
    </w:p>
    <w:p w:rsidR="00412F5B" w:rsidRPr="00412F5B" w:rsidRDefault="00412F5B" w:rsidP="00412F5B">
      <w:pPr>
        <w:pStyle w:val="5"/>
        <w:keepNext w:val="0"/>
        <w:widowControl w:val="0"/>
        <w:jc w:val="right"/>
      </w:pPr>
      <w:r w:rsidRPr="00412F5B">
        <w:t xml:space="preserve"> детей в муниципальном образовании «Жигаловский район»</w:t>
      </w:r>
    </w:p>
    <w:p w:rsidR="00DF367B" w:rsidRPr="00DC1D70" w:rsidRDefault="009F5AD8" w:rsidP="00133F34">
      <w:pPr>
        <w:pStyle w:val="5"/>
        <w:keepNext w:val="0"/>
        <w:widowControl w:val="0"/>
        <w:jc w:val="right"/>
      </w:pPr>
      <w:r w:rsidRPr="00523558">
        <w:t xml:space="preserve">от </w:t>
      </w:r>
      <w:r w:rsidR="00DC1D70" w:rsidRPr="00523558">
        <w:t>«</w:t>
      </w:r>
      <w:r w:rsidR="00D9544A">
        <w:t>22</w:t>
      </w:r>
      <w:r w:rsidR="00DC1D70" w:rsidRPr="00523558">
        <w:t>»</w:t>
      </w:r>
      <w:r w:rsidRPr="00523558">
        <w:t xml:space="preserve"> </w:t>
      </w:r>
      <w:r w:rsidR="00D9544A">
        <w:t>июня</w:t>
      </w:r>
      <w:r w:rsidR="00DC1D70" w:rsidRPr="00523558">
        <w:t xml:space="preserve"> 2020</w:t>
      </w:r>
      <w:r w:rsidR="00D9544A">
        <w:t xml:space="preserve"> г. №89</w:t>
      </w:r>
    </w:p>
    <w:p w:rsidR="00DF367B" w:rsidRPr="00DC1D70" w:rsidRDefault="00DF367B" w:rsidP="00133F34">
      <w:pPr>
        <w:pStyle w:val="5"/>
        <w:keepNext w:val="0"/>
        <w:widowControl w:val="0"/>
      </w:pPr>
    </w:p>
    <w:p w:rsidR="00CB3E1E" w:rsidRPr="00DC1D70" w:rsidRDefault="009F5AD8" w:rsidP="00133F34">
      <w:pPr>
        <w:pStyle w:val="5"/>
        <w:keepNext w:val="0"/>
        <w:widowControl w:val="0"/>
        <w:rPr>
          <w:b/>
        </w:rPr>
      </w:pPr>
      <w:r w:rsidRPr="00DC1D70">
        <w:rPr>
          <w:b/>
        </w:rPr>
        <w:t>Правила персонифицированного финансирования дополнительного образования детей в муниципальном образовании «Жигаловский район»</w:t>
      </w:r>
    </w:p>
    <w:p w:rsidR="00CB3E1E" w:rsidRPr="00DC1D70" w:rsidRDefault="00CB3E1E" w:rsidP="00133F34">
      <w:pPr>
        <w:pStyle w:val="5"/>
        <w:keepNext w:val="0"/>
        <w:widowControl w:val="0"/>
        <w:rPr>
          <w:b/>
        </w:rPr>
      </w:pPr>
    </w:p>
    <w:p w:rsidR="00DF367B" w:rsidRPr="00523558" w:rsidRDefault="00CB3E1E" w:rsidP="00DC1D70">
      <w:pPr>
        <w:pStyle w:val="5"/>
        <w:keepNext w:val="0"/>
        <w:widowControl w:val="0"/>
        <w:ind w:firstLine="709"/>
        <w:jc w:val="both"/>
      </w:pPr>
      <w:r w:rsidRPr="00DC1D70">
        <w:t xml:space="preserve">1. </w:t>
      </w:r>
      <w:r w:rsidR="009F5AD8" w:rsidRPr="00DC1D70">
        <w:t xml:space="preserve">Правила персонифицированного финансирования дополнительного образования детей в </w:t>
      </w:r>
      <w:r w:rsidR="009F5AD8" w:rsidRPr="00412F5B">
        <w:t>муниципальном образовании «Жигаловский район»</w:t>
      </w:r>
      <w:r w:rsidR="009F5AD8" w:rsidRPr="00DC1D70"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="001625B0">
        <w:t>«Жигаловский район» с целью реализации</w:t>
      </w:r>
      <w:r w:rsidR="0086156D" w:rsidRPr="00DC1D70">
        <w:t xml:space="preserve"> </w:t>
      </w:r>
      <w:r w:rsidR="00523558" w:rsidRPr="00DC1D70">
        <w:t xml:space="preserve">на основании </w:t>
      </w:r>
      <w:r w:rsidR="00523558">
        <w:t>Распоряжения</w:t>
      </w:r>
      <w:r w:rsidR="00523558" w:rsidRPr="00DC1D70">
        <w:t xml:space="preserve"> </w:t>
      </w:r>
      <w:r w:rsidR="00523558">
        <w:t>Правительства Иркутской области</w:t>
      </w:r>
      <w:r w:rsidR="00523558" w:rsidRPr="00DC1D70">
        <w:t xml:space="preserve"> от </w:t>
      </w:r>
      <w:r w:rsidR="00523558" w:rsidRPr="00523558">
        <w:t>10 июня 2020 г. №532-рп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</w:t>
      </w:r>
      <w:r w:rsidR="00523558">
        <w:t xml:space="preserve"> области</w:t>
      </w:r>
      <w:r w:rsidR="00523558" w:rsidRPr="00DC1D70">
        <w:t xml:space="preserve">», </w:t>
      </w:r>
      <w:r w:rsidR="00523558" w:rsidRPr="00523558">
        <w:t>Распоряжения Министерства образования Иркутской области от 27 февраля 2020 г №155мр «Об утверждении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9F5AD8" w:rsidRPr="00523558">
        <w:t xml:space="preserve"> (далее – региональные Правила). </w:t>
      </w:r>
    </w:p>
    <w:p w:rsidR="00DF367B" w:rsidRPr="00DC1D70" w:rsidRDefault="00CB3E1E" w:rsidP="00DC1D70">
      <w:pPr>
        <w:pStyle w:val="5"/>
        <w:keepNext w:val="0"/>
        <w:widowControl w:val="0"/>
        <w:ind w:firstLine="709"/>
        <w:jc w:val="both"/>
      </w:pPr>
      <w:r w:rsidRPr="00DC1D70">
        <w:t>2.</w:t>
      </w:r>
      <w:r w:rsidR="00133F34">
        <w:t xml:space="preserve"> </w:t>
      </w:r>
      <w:r w:rsidR="009F5AD8" w:rsidRPr="00DC1D70"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Иркутской области на территории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 xml:space="preserve">. Настоящие Правила используют понятия, предусмотренные региональными Правилами. </w:t>
      </w:r>
    </w:p>
    <w:p w:rsidR="00DF367B" w:rsidRPr="00DC1D70" w:rsidRDefault="00CB3E1E" w:rsidP="00DC1D70">
      <w:pPr>
        <w:pStyle w:val="5"/>
        <w:keepNext w:val="0"/>
        <w:widowControl w:val="0"/>
        <w:ind w:firstLine="709"/>
        <w:jc w:val="both"/>
      </w:pPr>
      <w:r w:rsidRPr="00DC1D70">
        <w:t>3.</w:t>
      </w:r>
      <w:r w:rsidR="00133F34">
        <w:t xml:space="preserve"> </w:t>
      </w:r>
      <w:r w:rsidR="009F5AD8" w:rsidRPr="00DD58C3">
        <w:t>Сертификат</w:t>
      </w:r>
      <w:r w:rsidR="009F5AD8" w:rsidRPr="00DC1D70">
        <w:t xml:space="preserve"> персонифицированного финансирования в муниципальном образовании</w:t>
      </w:r>
      <w:r w:rsidR="0086156D" w:rsidRPr="00DC1D70">
        <w:t xml:space="preserve"> «Жигаловский район»</w:t>
      </w:r>
      <w:r w:rsidR="009F5AD8" w:rsidRPr="00DC1D70">
        <w:t>, обеспечивается за счет средств бюджета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 xml:space="preserve">. </w:t>
      </w:r>
    </w:p>
    <w:p w:rsidR="00DF367B" w:rsidRPr="00DC1D70" w:rsidRDefault="00CB3E1E" w:rsidP="00DC1D70">
      <w:pPr>
        <w:pStyle w:val="5"/>
        <w:keepNext w:val="0"/>
        <w:widowControl w:val="0"/>
        <w:ind w:firstLine="709"/>
        <w:jc w:val="both"/>
      </w:pPr>
      <w:r w:rsidRPr="00DC1D70">
        <w:t>4.</w:t>
      </w:r>
      <w:r w:rsidR="00133F34">
        <w:t xml:space="preserve"> </w:t>
      </w:r>
      <w:r w:rsidR="009837DD" w:rsidRPr="00013FD6">
        <w:t>А</w:t>
      </w:r>
      <w:r w:rsidR="009F5AD8" w:rsidRPr="00013FD6">
        <w:t>дминистраци</w:t>
      </w:r>
      <w:r w:rsidR="009837DD" w:rsidRPr="00013FD6">
        <w:t>я</w:t>
      </w:r>
      <w:r w:rsidR="009F5AD8" w:rsidRPr="00DC1D70">
        <w:t xml:space="preserve"> муниципального образования</w:t>
      </w:r>
      <w:r w:rsidR="00133F34">
        <w:t xml:space="preserve"> «Жигаловский район»</w:t>
      </w:r>
      <w:r w:rsidR="000E3DE9" w:rsidRPr="00DC1D70">
        <w:t xml:space="preserve"> </w:t>
      </w:r>
      <w:r w:rsidR="009F5AD8" w:rsidRPr="00DC1D70"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</w:t>
      </w:r>
      <w:r w:rsidR="009F5AD8" w:rsidRPr="00094FF8">
        <w:t>утверждает программу</w:t>
      </w:r>
      <w:r w:rsidR="009F5AD8" w:rsidRPr="00DC1D70">
        <w:t xml:space="preserve">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9F5AD8" w:rsidRPr="00DC1D70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9F5AD8" w:rsidRPr="00DC1D70">
        <w:t xml:space="preserve"> и предоставляет данные сведения оператору персонифицированного финансирования И</w:t>
      </w:r>
      <w:r w:rsidR="001625B0">
        <w:t>ркутской области</w:t>
      </w:r>
      <w:r w:rsidR="009F5AD8" w:rsidRPr="00DC1D70">
        <w:t xml:space="preserve"> для фиксации в информационной системе. </w:t>
      </w:r>
    </w:p>
    <w:p w:rsidR="00DF367B" w:rsidRPr="00DC1D70" w:rsidRDefault="00CB3E1E" w:rsidP="00DC1D70">
      <w:pPr>
        <w:pStyle w:val="5"/>
        <w:keepNext w:val="0"/>
        <w:widowControl w:val="0"/>
        <w:ind w:firstLine="709"/>
        <w:jc w:val="both"/>
      </w:pPr>
      <w:r w:rsidRPr="00DC1D70">
        <w:t>5.</w:t>
      </w:r>
      <w:r w:rsidR="00133F34">
        <w:t xml:space="preserve"> </w:t>
      </w:r>
      <w:r w:rsidR="009F5AD8" w:rsidRPr="00DC1D70">
        <w:t xml:space="preserve">По всем вопросам, специально не урегулированным в настоящих Правилах, </w:t>
      </w:r>
      <w:r w:rsidRPr="00DC1D70">
        <w:lastRenderedPageBreak/>
        <w:t>администраци</w:t>
      </w:r>
      <w:r w:rsidR="00A23EA7" w:rsidRPr="00DC1D70">
        <w:t>я</w:t>
      </w:r>
      <w:r w:rsidRPr="00DC1D70">
        <w:t xml:space="preserve"> муниципального образования «Жигаловский район»</w:t>
      </w:r>
      <w:r w:rsidR="009F5AD8" w:rsidRPr="00DC1D70">
        <w:rPr>
          <w:spacing w:val="2"/>
        </w:rPr>
        <w:t xml:space="preserve"> </w:t>
      </w:r>
      <w:r w:rsidR="009F5AD8" w:rsidRPr="00DC1D70">
        <w:t>руководству</w:t>
      </w:r>
      <w:r w:rsidR="00A23EA7" w:rsidRPr="00DC1D70">
        <w:t>е</w:t>
      </w:r>
      <w:r w:rsidR="009F5AD8" w:rsidRPr="00DC1D70">
        <w:t xml:space="preserve">тся региональными Правилами. </w:t>
      </w:r>
    </w:p>
    <w:p w:rsidR="00A23EA7" w:rsidRPr="00DC1D70" w:rsidRDefault="00A23EA7" w:rsidP="00DC1D70">
      <w:pPr>
        <w:pStyle w:val="5"/>
        <w:keepNext w:val="0"/>
        <w:widowControl w:val="0"/>
        <w:ind w:firstLine="709"/>
        <w:jc w:val="both"/>
      </w:pPr>
      <w:r w:rsidRPr="00DC1D70">
        <w:t>6.</w:t>
      </w:r>
      <w:r w:rsidR="00133F34">
        <w:t xml:space="preserve"> </w:t>
      </w:r>
      <w:r w:rsidR="009F5AD8" w:rsidRPr="00DC1D70"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</w:t>
      </w:r>
      <w:r w:rsidRPr="00DC1D70">
        <w:t xml:space="preserve"> «Жигаловский район»</w:t>
      </w:r>
      <w:r w:rsidR="009F5AD8" w:rsidRPr="00DC1D70">
        <w:t xml:space="preserve"> посредством предоставления муниципальным образовательным</w:t>
      </w:r>
      <w:r w:rsidR="00412F5B">
        <w:t>и</w:t>
      </w:r>
      <w:r w:rsidR="009F5AD8" w:rsidRPr="00DC1D70">
        <w:t xml:space="preserve">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</w:t>
      </w:r>
      <w:r w:rsidRPr="00DC1D70">
        <w:t>.</w:t>
      </w:r>
    </w:p>
    <w:p w:rsidR="00DF367B" w:rsidRPr="00DC1D70" w:rsidRDefault="00A23EA7" w:rsidP="00DC1D70">
      <w:pPr>
        <w:pStyle w:val="5"/>
        <w:keepNext w:val="0"/>
        <w:widowControl w:val="0"/>
        <w:ind w:firstLine="709"/>
        <w:jc w:val="both"/>
      </w:pPr>
      <w:r w:rsidRPr="00DC1D70">
        <w:t>7.</w:t>
      </w:r>
      <w:r w:rsidR="00133F34">
        <w:t xml:space="preserve"> </w:t>
      </w:r>
      <w:r w:rsidR="009F5AD8" w:rsidRPr="00DC1D70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521EF4" w:rsidRPr="00013FD6">
        <w:rPr>
          <w:szCs w:val="24"/>
        </w:rPr>
        <w:t>структурными подразделениями (органами) администрации муниципального образования «Жигаловский район», осуществляющими функции и полномочия учредителя</w:t>
      </w:r>
      <w:r w:rsidRPr="00DC1D70">
        <w:t xml:space="preserve"> </w:t>
      </w:r>
      <w:r w:rsidR="009F5AD8" w:rsidRPr="00DC1D70">
        <w:t xml:space="preserve">в </w:t>
      </w:r>
      <w:r w:rsidR="009F5AD8" w:rsidRPr="00523558">
        <w:t xml:space="preserve">соответствии с разделом </w:t>
      </w:r>
      <w:r w:rsidR="009F5AD8" w:rsidRPr="00523558">
        <w:rPr>
          <w:lang w:val="en-US"/>
        </w:rPr>
        <w:t>VII</w:t>
      </w:r>
      <w:r w:rsidR="009F5AD8" w:rsidRPr="00523558">
        <w:t xml:space="preserve"> региональных Правил, умноженных на объем установленного вышеуказанным организациям муниципального задания в части обр</w:t>
      </w:r>
      <w:r w:rsidR="009F5AD8" w:rsidRPr="00DC1D70">
        <w:t>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DF367B" w:rsidRPr="00DC1D70" w:rsidRDefault="00A23EA7" w:rsidP="00DC1D70">
      <w:pPr>
        <w:pStyle w:val="5"/>
        <w:keepNext w:val="0"/>
        <w:widowControl w:val="0"/>
        <w:ind w:firstLine="709"/>
        <w:jc w:val="both"/>
      </w:pPr>
      <w:r w:rsidRPr="00DC1D70">
        <w:t>8.</w:t>
      </w:r>
      <w:r w:rsidR="00133F34">
        <w:t xml:space="preserve"> </w:t>
      </w:r>
      <w:r w:rsidR="009F5AD8" w:rsidRPr="00DC1D70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</w:t>
      </w:r>
      <w:r w:rsidRPr="00DC1D70">
        <w:t xml:space="preserve"> «Жигаловский район»</w:t>
      </w:r>
      <w:r w:rsidR="009F5AD8" w:rsidRPr="00DC1D70">
        <w:t xml:space="preserve">. </w:t>
      </w:r>
    </w:p>
    <w:p w:rsidR="00A23EA7" w:rsidRPr="00DC1D70" w:rsidRDefault="00A23EA7" w:rsidP="00DC1D70">
      <w:pPr>
        <w:pStyle w:val="5"/>
        <w:keepNext w:val="0"/>
        <w:widowControl w:val="0"/>
        <w:ind w:firstLine="709"/>
        <w:jc w:val="both"/>
      </w:pPr>
      <w:r w:rsidRPr="00DC1D70">
        <w:t>9.</w:t>
      </w:r>
      <w:r w:rsidR="00133F34">
        <w:t xml:space="preserve"> </w:t>
      </w:r>
      <w:r w:rsidR="009F5AD8" w:rsidRPr="00DC1D70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F21DC8">
        <w:t>органом местного самоуправления</w:t>
      </w:r>
      <w:r w:rsidRPr="00DC1D70">
        <w:t xml:space="preserve"> </w:t>
      </w:r>
      <w:r w:rsidR="00F21DC8">
        <w:t xml:space="preserve">муниципального образования «Жигаловский район» </w:t>
      </w:r>
      <w:r w:rsidR="009F5AD8" w:rsidRPr="00DC1D70"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F21DC8">
        <w:t>органами местного самоуправления</w:t>
      </w:r>
      <w:r w:rsidR="009F5AD8" w:rsidRPr="00DC1D70">
        <w:t xml:space="preserve"> муниципального образования «Жигаловский район» </w:t>
      </w:r>
    </w:p>
    <w:p w:rsidR="00DF367B" w:rsidRPr="00DC1D70" w:rsidRDefault="00A23EA7" w:rsidP="00DC1D70">
      <w:pPr>
        <w:pStyle w:val="5"/>
        <w:keepNext w:val="0"/>
        <w:widowControl w:val="0"/>
        <w:ind w:firstLine="709"/>
        <w:jc w:val="both"/>
      </w:pPr>
      <w:r w:rsidRPr="00DC1D70">
        <w:t>10.</w:t>
      </w:r>
      <w:r w:rsidR="00133F34">
        <w:t xml:space="preserve"> </w:t>
      </w:r>
      <w:r w:rsidR="009F5AD8" w:rsidRPr="00DC1D70"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</w:t>
      </w:r>
      <w:r w:rsidR="009F5AD8" w:rsidRPr="00094FF8">
        <w:t xml:space="preserve">установленных </w:t>
      </w:r>
      <w:r w:rsidR="00521EF4" w:rsidRPr="00013FD6">
        <w:rPr>
          <w:szCs w:val="24"/>
        </w:rPr>
        <w:t>структурными подразделениями (органами) администрации муниципального образования «Жигаловский район», осуществляющими функции и полномочия учредителя</w:t>
      </w:r>
      <w:r w:rsidR="00412F5B">
        <w:t xml:space="preserve"> </w:t>
      </w:r>
      <w:r w:rsidR="009F5AD8" w:rsidRPr="00DC1D70">
        <w:t xml:space="preserve">в </w:t>
      </w:r>
      <w:r w:rsidR="009F5AD8" w:rsidRPr="00523558">
        <w:t xml:space="preserve">соответствии с разделом </w:t>
      </w:r>
      <w:r w:rsidR="009F5AD8" w:rsidRPr="00523558">
        <w:rPr>
          <w:lang w:val="en-US"/>
        </w:rPr>
        <w:t>VII</w:t>
      </w:r>
      <w:r w:rsidR="009F5AD8" w:rsidRPr="00523558"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DC1D70">
      <w:pPr>
        <w:pStyle w:val="5"/>
        <w:keepNext w:val="0"/>
        <w:widowControl w:val="0"/>
        <w:ind w:firstLine="709"/>
        <w:jc w:val="both"/>
      </w:pPr>
    </w:p>
    <w:p w:rsidR="001625B0" w:rsidRDefault="001625B0" w:rsidP="001625B0">
      <w:pPr>
        <w:pStyle w:val="5"/>
        <w:widowControl w:val="0"/>
        <w:jc w:val="right"/>
      </w:pPr>
      <w:r>
        <w:lastRenderedPageBreak/>
        <w:t xml:space="preserve">Приложение №2 </w:t>
      </w:r>
    </w:p>
    <w:p w:rsidR="001625B0" w:rsidRDefault="001625B0" w:rsidP="001625B0">
      <w:pPr>
        <w:pStyle w:val="5"/>
        <w:widowControl w:val="0"/>
        <w:jc w:val="right"/>
      </w:pPr>
      <w:r>
        <w:t>к постановлению администрации</w:t>
      </w:r>
    </w:p>
    <w:p w:rsidR="00412F5B" w:rsidRDefault="001625B0" w:rsidP="00412F5B">
      <w:pPr>
        <w:pStyle w:val="5"/>
        <w:keepNext w:val="0"/>
        <w:widowControl w:val="0"/>
        <w:jc w:val="right"/>
      </w:pPr>
      <w:r>
        <w:t>муниципального образования «Жигаловский район»</w:t>
      </w:r>
    </w:p>
    <w:p w:rsidR="00412F5B" w:rsidRDefault="00412F5B" w:rsidP="00412F5B">
      <w:pPr>
        <w:pStyle w:val="5"/>
        <w:keepNext w:val="0"/>
        <w:widowControl w:val="0"/>
        <w:jc w:val="right"/>
      </w:pPr>
      <w:r w:rsidRPr="00412F5B">
        <w:t xml:space="preserve"> «Об утверждении Правил персонифицированного </w:t>
      </w:r>
    </w:p>
    <w:p w:rsidR="00412F5B" w:rsidRDefault="00412F5B" w:rsidP="00412F5B">
      <w:pPr>
        <w:pStyle w:val="5"/>
        <w:keepNext w:val="0"/>
        <w:widowControl w:val="0"/>
        <w:jc w:val="right"/>
      </w:pPr>
      <w:r w:rsidRPr="00412F5B">
        <w:t>финансирования дополнительного образования</w:t>
      </w:r>
    </w:p>
    <w:p w:rsidR="00412F5B" w:rsidRPr="00412F5B" w:rsidRDefault="00412F5B" w:rsidP="00412F5B">
      <w:pPr>
        <w:pStyle w:val="5"/>
        <w:keepNext w:val="0"/>
        <w:widowControl w:val="0"/>
        <w:jc w:val="right"/>
      </w:pPr>
      <w:r w:rsidRPr="00412F5B">
        <w:t xml:space="preserve"> детей в муниципальном образовании «Жигаловский район»</w:t>
      </w:r>
    </w:p>
    <w:p w:rsidR="001625B0" w:rsidRDefault="001625B0" w:rsidP="00D9544A">
      <w:pPr>
        <w:pStyle w:val="5"/>
        <w:keepNext w:val="0"/>
        <w:widowControl w:val="0"/>
        <w:jc w:val="right"/>
      </w:pPr>
      <w:r w:rsidRPr="00523558">
        <w:t xml:space="preserve">от </w:t>
      </w:r>
      <w:r w:rsidR="00D9544A" w:rsidRPr="00523558">
        <w:t>«</w:t>
      </w:r>
      <w:r w:rsidR="00D9544A">
        <w:t>22</w:t>
      </w:r>
      <w:r w:rsidR="00D9544A" w:rsidRPr="00523558">
        <w:t xml:space="preserve">» </w:t>
      </w:r>
      <w:r w:rsidR="00D9544A">
        <w:t>июня</w:t>
      </w:r>
      <w:r w:rsidR="00D9544A" w:rsidRPr="00523558">
        <w:t xml:space="preserve"> 2020</w:t>
      </w:r>
      <w:r w:rsidR="00D9544A">
        <w:t xml:space="preserve"> г. №89</w:t>
      </w:r>
    </w:p>
    <w:p w:rsidR="00D9544A" w:rsidRPr="00D9544A" w:rsidRDefault="00D9544A" w:rsidP="00D9544A"/>
    <w:p w:rsidR="00DF367B" w:rsidRPr="00DC1D70" w:rsidRDefault="009F5AD8" w:rsidP="001625B0">
      <w:pPr>
        <w:pStyle w:val="5"/>
        <w:keepNext w:val="0"/>
        <w:widowControl w:val="0"/>
        <w:rPr>
          <w:b/>
          <w:bCs/>
        </w:rPr>
      </w:pPr>
      <w:r w:rsidRPr="00DC1D70">
        <w:rPr>
          <w:b/>
          <w:bCs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в отношении которых </w:t>
      </w:r>
      <w:r w:rsidR="00F21DC8">
        <w:rPr>
          <w:b/>
        </w:rPr>
        <w:t xml:space="preserve">органом местного самоуправления муниципального образования «Жигаловский район» </w:t>
      </w:r>
      <w:r w:rsidRPr="00DC1D70">
        <w:rPr>
          <w:b/>
          <w:bCs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D9544A" w:rsidRDefault="00D9544A" w:rsidP="00523558">
      <w:pPr>
        <w:pStyle w:val="5"/>
        <w:keepNext w:val="0"/>
        <w:widowControl w:val="0"/>
        <w:ind w:firstLine="709"/>
        <w:rPr>
          <w:b/>
          <w:bCs/>
        </w:rPr>
      </w:pPr>
    </w:p>
    <w:p w:rsidR="00DF367B" w:rsidRPr="00DC1D70" w:rsidRDefault="009F5AD8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I. Общие положения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1.</w:t>
      </w:r>
      <w:r w:rsidR="009F5AD8" w:rsidRPr="00DC1D70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21DC8" w:rsidRPr="00F21DC8">
        <w:t>орган</w:t>
      </w:r>
      <w:r w:rsidR="00F21DC8">
        <w:t>ами</w:t>
      </w:r>
      <w:r w:rsidR="00F21DC8" w:rsidRPr="00F21DC8">
        <w:t xml:space="preserve"> местного самоуправления</w:t>
      </w:r>
      <w:r w:rsidR="00F21DC8">
        <w:t xml:space="preserve"> муниципального образования «Жигаловский район»</w:t>
      </w:r>
      <w:r w:rsidR="00EB1D35" w:rsidRPr="00DC1D70">
        <w:t xml:space="preserve"> </w:t>
      </w:r>
      <w:r w:rsidR="009F5AD8" w:rsidRPr="00DC1D70"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F36E9B" w:rsidRPr="00013FD6">
        <w:t xml:space="preserve">Управлением образования </w:t>
      </w:r>
      <w:r w:rsidR="00EB1D35" w:rsidRPr="00013FD6">
        <w:t>администраци</w:t>
      </w:r>
      <w:r w:rsidR="00F36E9B" w:rsidRPr="00013FD6">
        <w:t>и</w:t>
      </w:r>
      <w:r w:rsidR="001625B0" w:rsidRPr="00013FD6">
        <w:t xml:space="preserve"> муниципального образования </w:t>
      </w:r>
      <w:r w:rsidR="00EB1D35" w:rsidRPr="00013FD6">
        <w:t>«Жигаловск</w:t>
      </w:r>
      <w:r w:rsidR="00FE7B2F" w:rsidRPr="00013FD6">
        <w:t>ий район</w:t>
      </w:r>
      <w:r w:rsidR="00EB1D35" w:rsidRPr="00013FD6">
        <w:t>»</w:t>
      </w:r>
      <w:r w:rsidR="009F5AD8" w:rsidRPr="00DC1D70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2.</w:t>
      </w:r>
      <w:r w:rsidR="009F5AD8" w:rsidRPr="00DC1D70">
        <w:t xml:space="preserve">Гранты в форме субсидии предоставляются с целью исполнения полномочий </w:t>
      </w:r>
      <w:r w:rsidR="00F62A4B">
        <w:t>органов местного самоуправления</w:t>
      </w:r>
      <w:r w:rsidR="001625B0">
        <w:t xml:space="preserve"> муниципального образования</w:t>
      </w:r>
      <w:r w:rsidR="00EB1D35" w:rsidRPr="00DC1D70">
        <w:t xml:space="preserve"> «Жигаловск</w:t>
      </w:r>
      <w:r w:rsidR="00FE7B2F">
        <w:t>ий</w:t>
      </w:r>
      <w:r w:rsidR="00EB1D35" w:rsidRPr="00DC1D70">
        <w:t xml:space="preserve"> район» </w:t>
      </w:r>
      <w:r w:rsidR="009F5AD8" w:rsidRPr="00DC1D70">
        <w:t>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3.</w:t>
      </w:r>
      <w:r w:rsidR="009F5AD8" w:rsidRPr="00DC1D70">
        <w:t>Основные понятия, используемые в настоящем порядке: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1625B0">
        <w:t xml:space="preserve"> </w:t>
      </w:r>
      <w:r w:rsidR="009F5AD8" w:rsidRPr="00DC1D7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1625B0">
        <w:t xml:space="preserve"> </w:t>
      </w:r>
      <w:r w:rsidR="009F5AD8" w:rsidRPr="00DC1D70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1625B0">
        <w:t xml:space="preserve"> </w:t>
      </w:r>
      <w:r w:rsidR="009F5AD8" w:rsidRPr="00DC1D70"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</w:t>
      </w:r>
      <w:r w:rsidR="00F62A4B">
        <w:t>органами местного самоуправления</w:t>
      </w:r>
      <w:r w:rsidR="001625B0">
        <w:t xml:space="preserve"> муниципального образования</w:t>
      </w:r>
      <w:r w:rsidR="00EB1D35" w:rsidRPr="00DC1D70">
        <w:t xml:space="preserve"> «Жигаловск</w:t>
      </w:r>
      <w:r w:rsidR="00FE7B2F">
        <w:t>ий район</w:t>
      </w:r>
      <w:r w:rsidR="00EB1D35" w:rsidRPr="00DC1D70">
        <w:t xml:space="preserve">» </w:t>
      </w:r>
      <w:r w:rsidR="009F5AD8" w:rsidRPr="00DC1D70">
        <w:t xml:space="preserve">не осуществляются функции и полномочия учредителя, включенная в реестр поставщиков образовательных услуг в рамках системы персонифицированного </w:t>
      </w:r>
      <w:r w:rsidR="009F5AD8" w:rsidRPr="00DC1D70">
        <w:lastRenderedPageBreak/>
        <w:t>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1625B0">
        <w:t xml:space="preserve"> </w:t>
      </w:r>
      <w:r w:rsidR="009F5AD8" w:rsidRPr="00DC1D70">
        <w:t xml:space="preserve">гранты в форме субсидии − средства, предоставляемые исполнителям услуг </w:t>
      </w:r>
      <w:r w:rsidRPr="009837DD">
        <w:t xml:space="preserve">Управлением образования </w:t>
      </w:r>
      <w:r w:rsidR="00EB1D35" w:rsidRPr="009837DD">
        <w:t>администрац</w:t>
      </w:r>
      <w:r w:rsidR="001625B0" w:rsidRPr="009837DD">
        <w:t>и</w:t>
      </w:r>
      <w:r w:rsidRPr="009837DD">
        <w:t>и</w:t>
      </w:r>
      <w:r w:rsidR="001625B0" w:rsidRPr="009837DD">
        <w:t xml:space="preserve"> муниципального образования</w:t>
      </w:r>
      <w:r w:rsidR="00EB1D35" w:rsidRPr="009837DD">
        <w:t xml:space="preserve"> «Жигаловск</w:t>
      </w:r>
      <w:r w:rsidR="00FE7B2F" w:rsidRPr="009837DD">
        <w:t xml:space="preserve">ий </w:t>
      </w:r>
      <w:r w:rsidR="00EB1D35" w:rsidRPr="009837DD">
        <w:t>район»</w:t>
      </w:r>
      <w:r w:rsidR="00EB1D35" w:rsidRPr="00DC1D70">
        <w:t xml:space="preserve"> </w:t>
      </w:r>
      <w:r w:rsidR="009F5AD8" w:rsidRPr="00DC1D70">
        <w:t>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5)</w:t>
      </w:r>
      <w:r w:rsidR="001625B0">
        <w:t xml:space="preserve"> </w:t>
      </w:r>
      <w:r w:rsidR="009F5AD8" w:rsidRPr="00DC1D7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6)</w:t>
      </w:r>
      <w:r w:rsidR="001625B0">
        <w:t xml:space="preserve"> </w:t>
      </w:r>
      <w:r w:rsidR="00D10BC6">
        <w:t xml:space="preserve">уполномоченный орган – </w:t>
      </w:r>
      <w:r w:rsidRPr="00013FD6">
        <w:t xml:space="preserve">Управление образование администрации </w:t>
      </w:r>
      <w:r w:rsidR="00B91E77" w:rsidRPr="00013FD6">
        <w:rPr>
          <w:color w:val="000000" w:themeColor="text1"/>
        </w:rPr>
        <w:t>муниципально</w:t>
      </w:r>
      <w:r w:rsidRPr="00013FD6">
        <w:rPr>
          <w:color w:val="000000" w:themeColor="text1"/>
        </w:rPr>
        <w:t>го</w:t>
      </w:r>
      <w:r w:rsidR="00B91E77" w:rsidRPr="00013FD6">
        <w:rPr>
          <w:color w:val="000000" w:themeColor="text1"/>
        </w:rPr>
        <w:t xml:space="preserve"> образовани</w:t>
      </w:r>
      <w:r w:rsidRPr="00013FD6">
        <w:rPr>
          <w:color w:val="000000" w:themeColor="text1"/>
        </w:rPr>
        <w:t>я</w:t>
      </w:r>
      <w:r w:rsidR="00B91E77" w:rsidRPr="00013FD6">
        <w:rPr>
          <w:color w:val="000000" w:themeColor="text1"/>
        </w:rPr>
        <w:t xml:space="preserve"> «Жигаловский район»</w:t>
      </w:r>
      <w:r w:rsidR="00FE3F52" w:rsidRPr="00E534A4">
        <w:rPr>
          <w:color w:val="000000" w:themeColor="text1"/>
        </w:rPr>
        <w:t xml:space="preserve"> </w:t>
      </w:r>
      <w:r w:rsidR="00B96B01" w:rsidRPr="00E534A4">
        <w:rPr>
          <w:color w:val="000000" w:themeColor="text1"/>
        </w:rPr>
        <w:t>(Далее-уполномоченный орган)</w:t>
      </w:r>
      <w:r w:rsidR="00EB1D35" w:rsidRPr="00DC1D70">
        <w:rPr>
          <w:color w:val="FF0000"/>
        </w:rPr>
        <w:t xml:space="preserve"> </w:t>
      </w:r>
      <w:r w:rsidR="009F5AD8" w:rsidRPr="00DC1D70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7)</w:t>
      </w:r>
      <w:r w:rsidR="001625B0">
        <w:t xml:space="preserve"> </w:t>
      </w:r>
      <w:r w:rsidR="009F5AD8" w:rsidRPr="00DC1D70">
        <w:t xml:space="preserve">региональные Правила – Правила персонифицированного финансирования дополнительного образования детей в Иркутской области, утверждённые </w:t>
      </w:r>
      <w:r w:rsidR="009837DD" w:rsidRPr="00013FD6">
        <w:t>распоряжением</w:t>
      </w:r>
      <w:r w:rsidR="009837DD">
        <w:t xml:space="preserve"> </w:t>
      </w:r>
      <w:r w:rsidR="009F5AD8" w:rsidRPr="00DC1D70">
        <w:t xml:space="preserve">Министерства образования Иркутской области 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E534A4" w:rsidRDefault="00E534A4" w:rsidP="00EF0370">
      <w:pPr>
        <w:widowControl w:val="0"/>
        <w:ind w:firstLine="709"/>
        <w:jc w:val="both"/>
      </w:pPr>
      <w:r>
        <w:t>4.</w:t>
      </w:r>
      <w:r w:rsidR="009F5AD8" w:rsidRPr="00DC1D70">
        <w:t>Уполномоченный орган осуществляет предоставление грантов в форме субсидии из бюджета муниципального образования</w:t>
      </w:r>
      <w:r w:rsidR="00FE7B2F">
        <w:t xml:space="preserve"> </w:t>
      </w:r>
      <w:r w:rsidR="00FE7B2F" w:rsidRPr="00DC1D70">
        <w:t>«Жигаловск</w:t>
      </w:r>
      <w:r w:rsidR="00FE7B2F">
        <w:t>ий район</w:t>
      </w:r>
      <w:r w:rsidR="00FE7B2F" w:rsidRPr="00DC1D70">
        <w:t>»</w:t>
      </w:r>
      <w:r w:rsidR="009F5AD8" w:rsidRPr="00DC1D70">
        <w:t xml:space="preserve"> в соответствии с решением </w:t>
      </w:r>
      <w:r w:rsidR="00EB1D35" w:rsidRPr="00DC1D70">
        <w:t xml:space="preserve">Думы муниципального образования «Жигаловский район» </w:t>
      </w:r>
      <w:r w:rsidR="009F5AD8" w:rsidRPr="00DC1D70">
        <w:t>о бюджете муниципального образования</w:t>
      </w:r>
      <w:r w:rsidR="00EB1D35" w:rsidRPr="00DC1D70">
        <w:t xml:space="preserve"> «Жигаловск</w:t>
      </w:r>
      <w:r w:rsidR="00FE7B2F">
        <w:t>ий</w:t>
      </w:r>
      <w:r w:rsidR="00EB1D35" w:rsidRPr="00DC1D70">
        <w:t xml:space="preserve"> район»</w:t>
      </w:r>
      <w:r w:rsidR="009F5AD8" w:rsidRPr="00DC1D70">
        <w:t xml:space="preserve"> на текущий финансовый год и п</w:t>
      </w:r>
      <w:r w:rsidR="00EB1D35" w:rsidRPr="00DC1D70">
        <w:t>лановый период</w:t>
      </w:r>
      <w:r>
        <w:t xml:space="preserve"> </w:t>
      </w:r>
      <w:r w:rsidRPr="00E428B1">
        <w:t>в пределах утвержденных лимитов бюджетных обязательств в рамках муниципальн</w:t>
      </w:r>
      <w:r w:rsidR="00FE7B2F">
        <w:t>ой</w:t>
      </w:r>
      <w:r w:rsidRPr="00E428B1">
        <w:t xml:space="preserve"> программ</w:t>
      </w:r>
      <w:r w:rsidR="00FE7B2F">
        <w:t>ы</w:t>
      </w:r>
      <w:r w:rsidRPr="00E428B1">
        <w:t xml:space="preserve"> «Развитие образования </w:t>
      </w:r>
      <w:r>
        <w:t>на 2020-2026 г.г</w:t>
      </w:r>
      <w:r w:rsidRPr="00E428B1">
        <w:t>»</w:t>
      </w:r>
      <w:r w:rsidRPr="00834F10">
        <w:rPr>
          <w:b/>
        </w:rPr>
        <w:t xml:space="preserve"> </w:t>
      </w:r>
    </w:p>
    <w:p w:rsidR="00E534A4" w:rsidRPr="00E428B1" w:rsidRDefault="00E534A4" w:rsidP="00EF0370">
      <w:pPr>
        <w:tabs>
          <w:tab w:val="left" w:pos="993"/>
        </w:tabs>
        <w:ind w:firstLine="709"/>
        <w:jc w:val="both"/>
      </w:pPr>
      <w:r>
        <w:t>5.</w:t>
      </w:r>
      <w:r w:rsidRPr="00E534A4">
        <w:t xml:space="preserve"> </w:t>
      </w:r>
      <w:r w:rsidRPr="00E428B1">
        <w:t>Гранты в форме субсидии предоставляются в рамках мероприятия «Обеспечение внедрения персонифицированного финансирования» муниципальн</w:t>
      </w:r>
      <w:r w:rsidR="00FE7B2F">
        <w:t>ой</w:t>
      </w:r>
      <w:r w:rsidRPr="00E428B1">
        <w:t xml:space="preserve"> программ</w:t>
      </w:r>
      <w:r w:rsidR="00FE7B2F">
        <w:t>ы</w:t>
      </w:r>
      <w:r w:rsidRPr="00E428B1">
        <w:t xml:space="preserve"> «Развитие образования на 2020-2026 г.г»</w:t>
      </w:r>
      <w:r w:rsidR="00FE7B2F">
        <w:t>.</w:t>
      </w:r>
      <w:r w:rsidRPr="00834F10">
        <w:t xml:space="preserve"> </w:t>
      </w:r>
      <w:r w:rsidRPr="00E428B1">
        <w:t>Действие настоящего порядка не распространяется на осуществление финансовой (</w:t>
      </w:r>
      <w:proofErr w:type="spellStart"/>
      <w:r w:rsidRPr="00E428B1">
        <w:t>грантовой</w:t>
      </w:r>
      <w:proofErr w:type="spellEnd"/>
      <w:r w:rsidRPr="00E428B1">
        <w:t>) поддержки в рамках иных муниципальных программ (подпрограмм) муниципального образования</w:t>
      </w:r>
      <w:r w:rsidR="00FE7B2F">
        <w:t xml:space="preserve"> </w:t>
      </w:r>
      <w:r w:rsidR="00FE7B2F" w:rsidRPr="00DC1D70">
        <w:t>«Жигаловск</w:t>
      </w:r>
      <w:r w:rsidR="00FE7B2F">
        <w:t>ий район</w:t>
      </w:r>
      <w:r w:rsidR="00FE7B2F" w:rsidRPr="00DC1D70">
        <w:t>»</w:t>
      </w:r>
      <w:r w:rsidRPr="00E428B1">
        <w:t>.</w:t>
      </w:r>
    </w:p>
    <w:p w:rsidR="00DF367B" w:rsidRPr="00DC1D70" w:rsidRDefault="00EB1D35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t>.</w:t>
      </w:r>
      <w:r w:rsidR="009F5AD8" w:rsidRPr="00DC1D70">
        <w:rPr>
          <w:b/>
          <w:bCs/>
        </w:rPr>
        <w:t>Раздел II. Порядок проведения отбора исполнителей услуг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6.</w:t>
      </w:r>
      <w:r w:rsidR="009F5AD8" w:rsidRPr="00DC1D70"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bookmarkStart w:id="1" w:name="_Ref30949936"/>
      <w:r>
        <w:t>7.</w:t>
      </w:r>
      <w:r w:rsidR="009F5AD8" w:rsidRPr="00DC1D70"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25407B">
        <w:t xml:space="preserve"> </w:t>
      </w:r>
      <w:r w:rsidR="009F5AD8" w:rsidRPr="00DC1D70">
        <w:t>исполнитель услуг включен в реестр поставщиков образовательных услуг;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4C2372">
        <w:t xml:space="preserve"> </w:t>
      </w:r>
      <w:r w:rsidR="009F5AD8" w:rsidRPr="00DC1D70">
        <w:t>образовательная услуга включена в реестр сертифицированных программ;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4C2372">
        <w:t xml:space="preserve"> </w:t>
      </w:r>
      <w:r w:rsidR="009F5AD8" w:rsidRPr="00DC1D70"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4C2372">
        <w:t xml:space="preserve"> </w:t>
      </w:r>
      <w:r w:rsidR="009F5AD8" w:rsidRPr="00DC1D70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C83846">
        <w:t xml:space="preserve">м финансов Российской Федерации </w:t>
      </w:r>
      <w:hyperlink r:id="rId7" w:history="1">
        <w:r w:rsidR="009F5AD8" w:rsidRPr="00DC1D70">
          <w:t>перечень</w:t>
        </w:r>
      </w:hyperlink>
      <w:r w:rsidR="00C83846">
        <w:t xml:space="preserve"> </w:t>
      </w:r>
      <w:r w:rsidR="009F5AD8" w:rsidRPr="00DC1D70"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5)</w:t>
      </w:r>
      <w:r w:rsidR="0025407B">
        <w:t xml:space="preserve"> </w:t>
      </w:r>
      <w:r w:rsidR="009F5AD8" w:rsidRPr="00DC1D70">
        <w:t xml:space="preserve">участник отбора не получает в текущем финансовом году средства из бюджета </w:t>
      </w:r>
      <w:r w:rsidR="009F5AD8" w:rsidRPr="00DC1D70">
        <w:lastRenderedPageBreak/>
        <w:t xml:space="preserve">муниципального образования </w:t>
      </w:r>
      <w:r w:rsidR="00FE7B2F" w:rsidRPr="00DC1D70">
        <w:t>«Жигаловск</w:t>
      </w:r>
      <w:r w:rsidR="00FE7B2F">
        <w:t>ий район</w:t>
      </w:r>
      <w:r w:rsidR="00FE7B2F" w:rsidRPr="00DC1D70">
        <w:t>»</w:t>
      </w:r>
      <w:r w:rsidR="00FE7B2F">
        <w:t xml:space="preserve"> </w:t>
      </w:r>
      <w:r w:rsidR="009F5AD8" w:rsidRPr="00DC1D70">
        <w:t>в соответствии с иными правовыми актами на цели, установленные настоящим порядком;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6)</w:t>
      </w:r>
      <w:r w:rsidR="0025407B">
        <w:t xml:space="preserve"> </w:t>
      </w:r>
      <w:r w:rsidR="009F5AD8" w:rsidRPr="00DC1D70"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FE7B2F" w:rsidRPr="00DC1D70">
        <w:t>«Жигаловск</w:t>
      </w:r>
      <w:r w:rsidR="00FE7B2F">
        <w:t>ий</w:t>
      </w:r>
      <w:r w:rsidR="00FE7B2F" w:rsidRPr="00DC1D70">
        <w:t xml:space="preserve"> район» </w:t>
      </w:r>
      <w:r w:rsidR="009F5AD8" w:rsidRPr="00DC1D70">
        <w:t>субсидий, бюджетных инвестиций, предоставленных в том числе в соответствии с иными правовыми актами;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7)</w:t>
      </w:r>
      <w:r w:rsidR="004C2372">
        <w:t xml:space="preserve"> </w:t>
      </w:r>
      <w:r w:rsidR="009F5AD8" w:rsidRPr="00DC1D70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8)</w:t>
      </w:r>
      <w:r w:rsidR="004C2372">
        <w:t xml:space="preserve"> </w:t>
      </w:r>
      <w:r w:rsidR="009F5AD8" w:rsidRPr="00DC1D70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9)</w:t>
      </w:r>
      <w:r w:rsidR="004C2372">
        <w:t xml:space="preserve"> </w:t>
      </w:r>
      <w:r w:rsidR="009F5AD8" w:rsidRPr="00DC1D70">
        <w:t>участник отбора, являющийся бюджетным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D9252F" w:rsidRPr="00D9252F" w:rsidRDefault="00E534A4" w:rsidP="00D9252F">
      <w:pPr>
        <w:pStyle w:val="5"/>
        <w:keepNext w:val="0"/>
        <w:widowControl w:val="0"/>
        <w:ind w:firstLine="709"/>
        <w:jc w:val="both"/>
      </w:pPr>
      <w:r>
        <w:t>8.</w:t>
      </w:r>
      <w:r w:rsidR="009F5AD8" w:rsidRPr="00DC1D70"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</w:t>
      </w:r>
      <w:r w:rsidR="00D9252F">
        <w:t xml:space="preserve">лашение) по форме, утверждаемой </w:t>
      </w:r>
      <w:r w:rsidR="005D2190">
        <w:t xml:space="preserve">финансовым управлением </w:t>
      </w:r>
      <w:r w:rsidR="00D9252F">
        <w:rPr>
          <w:szCs w:val="24"/>
        </w:rPr>
        <w:t>муниципального образования «Жигаловский район»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9.</w:t>
      </w:r>
      <w:r w:rsidR="00B45555" w:rsidRPr="00DC1D70">
        <w:t xml:space="preserve"> </w:t>
      </w:r>
      <w:r w:rsidR="009F5AD8" w:rsidRPr="00DC1D70"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r w:rsidR="004C2372" w:rsidRPr="00DC1D70">
        <w:t>е</w:t>
      </w:r>
      <w:r w:rsidR="009F5AD8" w:rsidRPr="00DC1D70">
        <w:t xml:space="preserve"> рамочного соглашения с исполнителем услуг.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 xml:space="preserve">10 </w:t>
      </w:r>
      <w:r w:rsidR="009F5AD8" w:rsidRPr="00DC1D70"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4C2372">
        <w:t xml:space="preserve"> </w:t>
      </w:r>
      <w:r w:rsidR="009F5AD8" w:rsidRPr="00DC1D70">
        <w:t xml:space="preserve">несоблюдения исполнителем услуг условий, установленных пунктом </w:t>
      </w:r>
      <w:r w:rsidR="00C83846">
        <w:t xml:space="preserve">7 </w:t>
      </w:r>
      <w:r w:rsidR="009F5AD8" w:rsidRPr="00DC1D70">
        <w:t>настоящего порядка;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4C2372">
        <w:t xml:space="preserve"> </w:t>
      </w:r>
      <w:r w:rsidR="009F5AD8" w:rsidRPr="00DC1D70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11.</w:t>
      </w:r>
      <w:r w:rsidR="009F5AD8" w:rsidRPr="00DC1D70">
        <w:t>Рамочное соглашение с исполнителем услуг должно содержать следующие положения: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4C2372">
        <w:t xml:space="preserve"> </w:t>
      </w:r>
      <w:r w:rsidR="009F5AD8" w:rsidRPr="00DC1D70">
        <w:t>наименование исполнителя услуг и уполномоченного органа;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4C2372">
        <w:t xml:space="preserve"> </w:t>
      </w:r>
      <w:r w:rsidR="009F5AD8" w:rsidRPr="00DC1D70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4C2372">
        <w:t xml:space="preserve"> </w:t>
      </w:r>
      <w:r w:rsidR="009F5AD8" w:rsidRPr="00DC1D70"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4C2372">
        <w:t xml:space="preserve"> </w:t>
      </w:r>
      <w:r w:rsidR="009F5AD8" w:rsidRPr="00DC1D70">
        <w:t xml:space="preserve">условие о согласии исполнителя услуг на осуществление в отношении него </w:t>
      </w:r>
      <w:r w:rsidR="009F5AD8" w:rsidRPr="00DC1D70">
        <w:lastRenderedPageBreak/>
        <w:t xml:space="preserve">проверки уполномоченным органом и </w:t>
      </w:r>
      <w:r w:rsidR="00637F6D">
        <w:t>финансовым управлением</w:t>
      </w:r>
      <w:r w:rsidR="00FE7B2F">
        <w:t xml:space="preserve"> муниципального образования «Жигаловский район» </w:t>
      </w:r>
      <w:r w:rsidR="009F5AD8" w:rsidRPr="00DC1D70">
        <w:t>соблюдения целей, условий и порядка предоставления гранта.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 xml:space="preserve">12. </w:t>
      </w:r>
      <w:r w:rsidR="009F5AD8" w:rsidRPr="00DC1D70"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DF367B" w:rsidRPr="00DC1D70" w:rsidRDefault="009F5AD8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II</w:t>
      </w:r>
      <w:r w:rsidRPr="00DC1D70">
        <w:rPr>
          <w:b/>
          <w:bCs/>
          <w:lang w:val="en-US"/>
        </w:rPr>
        <w:t>I</w:t>
      </w:r>
      <w:r w:rsidRPr="00DC1D70">
        <w:rPr>
          <w:b/>
          <w:bCs/>
        </w:rPr>
        <w:t>. Условия и порядок предоставления грантов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bookmarkStart w:id="2" w:name="_Ref25498205"/>
      <w:r>
        <w:t>13.</w:t>
      </w:r>
      <w:r w:rsidR="009F5AD8" w:rsidRPr="00DC1D7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14.</w:t>
      </w:r>
      <w:r w:rsidR="009F5AD8" w:rsidRPr="00DC1D70">
        <w:t>Реестр договоров на авансирование содержит следующие сведения: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4C2372">
        <w:t xml:space="preserve"> </w:t>
      </w:r>
      <w:r w:rsidR="009F5AD8" w:rsidRPr="00DC1D70">
        <w:t>наименование исполнителя услуг;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4C2372">
        <w:t xml:space="preserve"> </w:t>
      </w:r>
      <w:r w:rsidR="009F5AD8" w:rsidRPr="00DC1D7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4C2372">
        <w:t xml:space="preserve"> </w:t>
      </w:r>
      <w:r w:rsidR="009F5AD8" w:rsidRPr="00DC1D70">
        <w:t>месяц, на который предполагается авансирование;</w:t>
      </w:r>
    </w:p>
    <w:p w:rsidR="00DF367B" w:rsidRPr="00DC1D70" w:rsidRDefault="00C83846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9F5AD8" w:rsidRPr="00DC1D70">
        <w:t>идентификаторы (номера) сертификатов персонифицированного 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5)</w:t>
      </w:r>
      <w:r w:rsidR="004C2372">
        <w:t xml:space="preserve"> </w:t>
      </w:r>
      <w:r w:rsidR="009F5AD8" w:rsidRPr="00DC1D70">
        <w:t>реквизиты (даты и номера заключения) договоров об образовании;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6)</w:t>
      </w:r>
      <w:r w:rsidR="004C2372">
        <w:t xml:space="preserve"> </w:t>
      </w:r>
      <w:r w:rsidR="009F5AD8" w:rsidRPr="00DC1D70">
        <w:t>объем финансовых обязательств на текущий месяц в соответствии с договорами об образовании.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15.</w:t>
      </w:r>
      <w:r w:rsidR="009F5AD8" w:rsidRPr="00DC1D70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16.</w:t>
      </w:r>
      <w:r w:rsidR="009F5AD8" w:rsidRPr="00DC1D70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bookmarkStart w:id="3" w:name="_Ref8587839"/>
      <w:r>
        <w:t>17.</w:t>
      </w:r>
      <w:r w:rsidR="009F5AD8" w:rsidRPr="00DC1D70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bookmarkStart w:id="4" w:name="_Ref8587840"/>
      <w:r>
        <w:t>18.</w:t>
      </w:r>
      <w:r w:rsidR="009F5AD8" w:rsidRPr="00DC1D7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9F5AD8" w:rsidRPr="00DC1D70">
        <w:t xml:space="preserve"> 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19.</w:t>
      </w:r>
      <w:r w:rsidR="009F5AD8" w:rsidRPr="00DC1D70">
        <w:t>Реестр договоров на оплату должен содержать следующие сведения: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4C2372">
        <w:t xml:space="preserve"> </w:t>
      </w:r>
      <w:r w:rsidR="009F5AD8" w:rsidRPr="00DC1D70">
        <w:t>наименование исполнителя услуг;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4C2372">
        <w:t xml:space="preserve"> </w:t>
      </w:r>
      <w:r w:rsidR="009F5AD8" w:rsidRPr="00DC1D7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 xml:space="preserve">3) </w:t>
      </w:r>
      <w:r w:rsidR="009F5AD8" w:rsidRPr="00DC1D70">
        <w:t>месяц, за который сформирован реестр;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9F5AD8" w:rsidRPr="00DC1D70">
        <w:t>идентификаторы (номера) сертификатов персонифицированного финансирования;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5)</w:t>
      </w:r>
      <w:r w:rsidR="004C2372">
        <w:t xml:space="preserve"> </w:t>
      </w:r>
      <w:r w:rsidR="009F5AD8" w:rsidRPr="00DC1D70">
        <w:t>реквизиты (даты и номера заключения) договоров об образовании;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6)</w:t>
      </w:r>
      <w:r w:rsidR="004C2372">
        <w:t xml:space="preserve"> </w:t>
      </w:r>
      <w:r w:rsidR="009F5AD8" w:rsidRPr="00DC1D70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7)</w:t>
      </w:r>
      <w:r w:rsidR="004C2372">
        <w:t xml:space="preserve"> </w:t>
      </w:r>
      <w:r w:rsidR="009F5AD8" w:rsidRPr="00DC1D70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20.</w:t>
      </w:r>
      <w:r w:rsidR="009F5AD8" w:rsidRPr="00DC1D70"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</w:t>
      </w:r>
      <w:r w:rsidR="009F5AD8" w:rsidRPr="00DC1D70">
        <w:lastRenderedPageBreak/>
        <w:t>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bookmarkStart w:id="5" w:name="_Ref25498208"/>
      <w:r>
        <w:t>21.</w:t>
      </w:r>
      <w:r w:rsidR="009F5AD8" w:rsidRPr="00DC1D70">
        <w:t xml:space="preserve">Выполнение действий, предусмотренных пунктом </w:t>
      </w:r>
      <w:r w:rsidR="00C83846">
        <w:t>18</w:t>
      </w:r>
      <w:r w:rsidR="009F5AD8" w:rsidRPr="00DC1D70"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22.</w:t>
      </w:r>
      <w:r w:rsidR="009F5AD8" w:rsidRPr="00DC1D70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171E6D">
        <w:t xml:space="preserve"> </w:t>
      </w:r>
      <w:r w:rsidR="009F5AD8" w:rsidRPr="00DC1D70">
        <w:t>наименование исполнителя услуг и уполномоченного органа;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171E6D">
        <w:t xml:space="preserve"> </w:t>
      </w:r>
      <w:r w:rsidR="009F5AD8" w:rsidRPr="00DC1D70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171E6D">
        <w:t xml:space="preserve"> </w:t>
      </w:r>
      <w:r w:rsidR="009F5AD8" w:rsidRPr="00DC1D70">
        <w:t>обязательство уполномоченного органа о перечислении средств местного бюджета исполнителю услуг;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4)</w:t>
      </w:r>
      <w:r w:rsidR="00171E6D">
        <w:t xml:space="preserve"> </w:t>
      </w:r>
      <w:r w:rsidR="009F5AD8" w:rsidRPr="00DC1D70">
        <w:t>заключение соглашения путем подписания исполнителем услуг соглашения в форме безотзывной оферты;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5)</w:t>
      </w:r>
      <w:r w:rsidR="00171E6D">
        <w:t xml:space="preserve"> </w:t>
      </w:r>
      <w:r w:rsidR="009F5AD8" w:rsidRPr="00DC1D70"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6)</w:t>
      </w:r>
      <w:r w:rsidR="00171E6D">
        <w:t xml:space="preserve"> </w:t>
      </w:r>
      <w:r w:rsidR="009F5AD8" w:rsidRPr="00DC1D70">
        <w:t>порядок и сроки перечисления гранта в форме субсидии;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7)</w:t>
      </w:r>
      <w:r w:rsidR="00171E6D">
        <w:t xml:space="preserve"> </w:t>
      </w:r>
      <w:r w:rsidR="009F5AD8" w:rsidRPr="00DC1D70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8)</w:t>
      </w:r>
      <w:r w:rsidR="00171E6D">
        <w:t xml:space="preserve"> </w:t>
      </w:r>
      <w:r w:rsidR="009F5AD8" w:rsidRPr="00DC1D70">
        <w:t>порядок, формы и сроки представления отчетов;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9)</w:t>
      </w:r>
      <w:r w:rsidR="00171E6D">
        <w:t xml:space="preserve"> </w:t>
      </w:r>
      <w:r w:rsidR="009F5AD8" w:rsidRPr="00DC1D70">
        <w:t>ответственность сторон за нарушение условий соглашения.</w:t>
      </w:r>
    </w:p>
    <w:p w:rsidR="00DF367B" w:rsidRPr="00DC1D70" w:rsidRDefault="00E534A4" w:rsidP="005D0018">
      <w:pPr>
        <w:pStyle w:val="5"/>
        <w:keepNext w:val="0"/>
        <w:widowControl w:val="0"/>
        <w:ind w:firstLine="709"/>
        <w:jc w:val="both"/>
      </w:pPr>
      <w:r w:rsidRPr="00C83846">
        <w:t>23.</w:t>
      </w:r>
      <w:r w:rsidR="005D0018" w:rsidRPr="00C83846">
        <w:t xml:space="preserve"> </w:t>
      </w:r>
      <w:r w:rsidR="009F5AD8" w:rsidRPr="00C83846">
        <w:t>Типовая форма соглашения о предоставлении исполнител</w:t>
      </w:r>
      <w:r w:rsidR="005D0018" w:rsidRPr="00C83846">
        <w:t>ю услуг гранта в форме субсидии утверждается</w:t>
      </w:r>
      <w:r w:rsidR="005D0018">
        <w:t xml:space="preserve"> </w:t>
      </w:r>
      <w:r w:rsidR="005D0018" w:rsidRPr="00013FD6">
        <w:t xml:space="preserve">финансовым управлением </w:t>
      </w:r>
      <w:r w:rsidR="005D0018" w:rsidRPr="00013FD6">
        <w:rPr>
          <w:szCs w:val="24"/>
        </w:rPr>
        <w:t>муниципального образования «Жигаловский район».</w:t>
      </w:r>
      <w:r w:rsidR="00E8245C">
        <w:t xml:space="preserve"> 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24.</w:t>
      </w:r>
      <w:r w:rsidR="009F5AD8" w:rsidRPr="00DC1D70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171E6D">
        <w:rPr>
          <w:rFonts w:eastAsiaTheme="minorHAnsi"/>
          <w:lang w:eastAsia="en-US"/>
        </w:rPr>
        <w:t xml:space="preserve"> </w:t>
      </w:r>
      <w:r w:rsidR="009F5AD8" w:rsidRPr="00DC1D70">
        <w:rPr>
          <w:rFonts w:eastAsiaTheme="minorHAnsi"/>
          <w:lang w:eastAsia="en-US"/>
        </w:rPr>
        <w:t xml:space="preserve">расчетные счета, открытые </w:t>
      </w:r>
      <w:r w:rsidR="009F5AD8" w:rsidRPr="00DC1D70">
        <w:t xml:space="preserve">исполнителям услуг – </w:t>
      </w:r>
      <w:r w:rsidR="009F5AD8" w:rsidRPr="00DC1D70">
        <w:rPr>
          <w:rFonts w:eastAsiaTheme="minorHAnsi"/>
          <w:lang w:eastAsia="en-US"/>
        </w:rPr>
        <w:t>индивидуальным предпринимателям, юридическим лицам</w:t>
      </w:r>
      <w:r w:rsidR="00E534A4">
        <w:rPr>
          <w:rFonts w:eastAsiaTheme="minorHAnsi"/>
          <w:lang w:eastAsia="en-US"/>
        </w:rPr>
        <w:t xml:space="preserve"> (за исключением бюджетных (автономных)</w:t>
      </w:r>
      <w:r w:rsidR="00637F6D">
        <w:rPr>
          <w:rFonts w:eastAsiaTheme="minorHAnsi"/>
          <w:lang w:eastAsia="en-US"/>
        </w:rPr>
        <w:t xml:space="preserve"> </w:t>
      </w:r>
      <w:r w:rsidR="00E534A4">
        <w:rPr>
          <w:rFonts w:eastAsiaTheme="minorHAnsi"/>
          <w:lang w:eastAsia="en-US"/>
        </w:rPr>
        <w:t xml:space="preserve">учреждений) </w:t>
      </w:r>
      <w:r w:rsidR="009F5AD8" w:rsidRPr="00DC1D70">
        <w:rPr>
          <w:rFonts w:eastAsiaTheme="minorHAnsi"/>
          <w:lang w:eastAsia="en-US"/>
        </w:rPr>
        <w:t>в российских кредитных организациях;</w:t>
      </w:r>
    </w:p>
    <w:p w:rsidR="00DF367B" w:rsidRPr="00E534A4" w:rsidRDefault="00F36E9B" w:rsidP="00E534A4">
      <w:pPr>
        <w:pStyle w:val="5"/>
        <w:keepNext w:val="0"/>
        <w:widowControl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2)</w:t>
      </w:r>
      <w:r w:rsidR="00171E6D" w:rsidRPr="00E534A4">
        <w:rPr>
          <w:szCs w:val="24"/>
        </w:rPr>
        <w:t xml:space="preserve"> </w:t>
      </w:r>
      <w:r w:rsidR="009F5AD8" w:rsidRPr="00E534A4">
        <w:rPr>
          <w:szCs w:val="24"/>
        </w:rPr>
        <w:t xml:space="preserve">лицевые счета, открытые исполнителям услуг – </w:t>
      </w:r>
      <w:r w:rsidR="009F5AD8" w:rsidRPr="00E534A4">
        <w:rPr>
          <w:rFonts w:eastAsiaTheme="minorHAnsi"/>
          <w:szCs w:val="24"/>
          <w:lang w:eastAsia="en-US"/>
        </w:rPr>
        <w:t xml:space="preserve">бюджетным учреждениям в финансовом </w:t>
      </w:r>
      <w:r w:rsidR="003915B3" w:rsidRPr="00E534A4">
        <w:rPr>
          <w:rFonts w:eastAsiaTheme="minorHAnsi"/>
          <w:szCs w:val="24"/>
          <w:lang w:eastAsia="en-US"/>
        </w:rPr>
        <w:t>управлении муниципального образования «Жигаловский район»</w:t>
      </w:r>
    </w:p>
    <w:p w:rsidR="00E534A4" w:rsidRPr="00E534A4" w:rsidRDefault="00F36E9B" w:rsidP="00E534A4">
      <w:pPr>
        <w:pStyle w:val="a7"/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t xml:space="preserve">  3)</w:t>
      </w:r>
      <w:r w:rsidR="00E534A4" w:rsidRPr="00E534A4">
        <w:t xml:space="preserve">-лицевые счета, открытые исполнителям услуг – </w:t>
      </w:r>
      <w:r w:rsidR="00E534A4">
        <w:rPr>
          <w:rFonts w:eastAsiaTheme="minorHAnsi"/>
          <w:lang w:eastAsia="en-US"/>
        </w:rPr>
        <w:t xml:space="preserve">автономным учреждениям </w:t>
      </w:r>
      <w:r w:rsidR="00E534A4" w:rsidRPr="00E534A4">
        <w:rPr>
          <w:rFonts w:eastAsiaTheme="minorHAnsi"/>
          <w:lang w:eastAsia="en-US"/>
        </w:rPr>
        <w:t xml:space="preserve">территориальном органе Федерального казначейства, </w:t>
      </w:r>
      <w:r w:rsidR="005D2190" w:rsidRPr="00E534A4">
        <w:rPr>
          <w:rFonts w:eastAsiaTheme="minorHAnsi"/>
          <w:lang w:eastAsia="en-US"/>
        </w:rPr>
        <w:t>финансовом управлении муниципального образования «Жигаловский район»</w:t>
      </w:r>
      <w:r w:rsidR="00E534A4" w:rsidRPr="00E534A4">
        <w:rPr>
          <w:rFonts w:eastAsiaTheme="minorHAnsi"/>
          <w:lang w:eastAsia="en-US"/>
        </w:rPr>
        <w:t>, или расчетные счета в российских кредитных организациях</w:t>
      </w:r>
      <w:r w:rsidR="00E534A4" w:rsidRPr="00E534A4">
        <w:t>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25.</w:t>
      </w:r>
      <w:r w:rsidR="009F5AD8" w:rsidRPr="00DC1D70">
        <w:t>Грант в форме субсидии не может быть использован на: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1)</w:t>
      </w:r>
      <w:r w:rsidR="00171E6D">
        <w:t xml:space="preserve"> </w:t>
      </w:r>
      <w:r w:rsidR="009F5AD8" w:rsidRPr="00DC1D70">
        <w:t>капитальное строительство и инвестиции;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2)</w:t>
      </w:r>
      <w:r w:rsidR="00171E6D">
        <w:t xml:space="preserve"> </w:t>
      </w:r>
      <w:r w:rsidR="009F5AD8" w:rsidRPr="00DC1D70"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9F5AD8" w:rsidRPr="00DC1D70">
        <w:lastRenderedPageBreak/>
        <w:t>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171E6D">
        <w:t xml:space="preserve"> </w:t>
      </w:r>
      <w:r w:rsidR="009F5AD8" w:rsidRPr="00DC1D70">
        <w:t>деятельность, запрещенную действующим законодательством.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26.</w:t>
      </w:r>
      <w:r w:rsidR="009F5AD8" w:rsidRPr="00DC1D70">
        <w:t>В случае невыполнения исполните</w:t>
      </w:r>
      <w:r w:rsidR="00171E6D">
        <w:t>лем услуг условий соглашения</w:t>
      </w:r>
      <w:r w:rsidR="009F5AD8" w:rsidRPr="00DC1D70">
        <w:t xml:space="preserve"> о предоставлении гранта в форме субсидии и порядка предоставления грантов в форме субсидии </w:t>
      </w:r>
      <w:r w:rsidR="00637F6D" w:rsidRPr="00013FD6">
        <w:t xml:space="preserve">Управление образования </w:t>
      </w:r>
      <w:r w:rsidR="009F5AD8" w:rsidRPr="00013FD6">
        <w:t>администрации муниципального образования</w:t>
      </w:r>
      <w:r w:rsidR="00044815" w:rsidRPr="00013FD6">
        <w:t xml:space="preserve"> «Жигаловский район»</w:t>
      </w:r>
      <w:r w:rsidR="009F5AD8" w:rsidRPr="00013FD6">
        <w:t>,</w:t>
      </w:r>
      <w:r w:rsidR="009F5AD8" w:rsidRPr="00DC1D70">
        <w:t xml:space="preserve"> досрочно расторгает соглашение с последующим возвратом гранта в форме субсидии.</w:t>
      </w:r>
    </w:p>
    <w:p w:rsidR="00DF367B" w:rsidRPr="00DC1D70" w:rsidRDefault="009F5AD8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</w:t>
      </w:r>
      <w:r w:rsidRPr="00DC1D70">
        <w:rPr>
          <w:b/>
          <w:bCs/>
          <w:lang w:val="en-US"/>
        </w:rPr>
        <w:t>V</w:t>
      </w:r>
      <w:r w:rsidRPr="00DC1D70">
        <w:rPr>
          <w:b/>
          <w:bCs/>
        </w:rPr>
        <w:t>. Требования к отчетности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27.</w:t>
      </w:r>
      <w:r w:rsidR="00133F34">
        <w:t xml:space="preserve"> </w:t>
      </w:r>
      <w:r w:rsidR="009F5AD8" w:rsidRPr="00DC1D70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28.</w:t>
      </w:r>
      <w:r w:rsidR="00133F34">
        <w:t xml:space="preserve"> </w:t>
      </w:r>
      <w:r w:rsidR="009F5AD8" w:rsidRPr="00DC1D70"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29.</w:t>
      </w:r>
      <w:r w:rsidR="00133F34">
        <w:t xml:space="preserve"> </w:t>
      </w:r>
      <w:r w:rsidR="009F5AD8" w:rsidRPr="00DC1D70"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DF367B" w:rsidRPr="00DC1D70" w:rsidRDefault="009F5AD8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30.</w:t>
      </w:r>
      <w:r w:rsidR="00133F34">
        <w:t xml:space="preserve"> </w:t>
      </w:r>
      <w:r w:rsidR="00637F6D">
        <w:t xml:space="preserve">Финансовое управление муниципального образования </w:t>
      </w:r>
      <w:r w:rsidR="00637F6D" w:rsidRPr="00DC1D70">
        <w:t>«Жигаловск</w:t>
      </w:r>
      <w:r w:rsidR="00637F6D">
        <w:t>ий</w:t>
      </w:r>
      <w:r w:rsidR="00637F6D" w:rsidRPr="00DC1D70">
        <w:t xml:space="preserve"> район» </w:t>
      </w:r>
      <w:r w:rsidR="009F5AD8" w:rsidRPr="00DC1D70">
        <w:t>осуществляет проверку соблюдения условий, целей и порядка предоставления грантов в форме субсидий их получателями.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31.</w:t>
      </w:r>
      <w:r w:rsidR="009F5AD8" w:rsidRPr="00DC1D70">
        <w:t xml:space="preserve">В целях соблюдения условий, целей и порядка предоставления грантов в форме субсидий ее получателями, </w:t>
      </w:r>
      <w:r w:rsidR="00637F6D">
        <w:t xml:space="preserve">финансовое управление муниципального образования </w:t>
      </w:r>
      <w:r w:rsidR="00637F6D" w:rsidRPr="00DC1D70">
        <w:t>«Жигаловск</w:t>
      </w:r>
      <w:r w:rsidR="00637F6D">
        <w:t>ий</w:t>
      </w:r>
      <w:r w:rsidR="00637F6D" w:rsidRPr="00DC1D70">
        <w:t xml:space="preserve"> район» </w:t>
      </w:r>
      <w:r w:rsidR="009F5AD8" w:rsidRPr="00DC1D70">
        <w:t>осуществляет обязательную проверку получателей грантов в форме субсидий, направленную на: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 xml:space="preserve">1) </w:t>
      </w:r>
      <w:r w:rsidR="009F5AD8" w:rsidRPr="00DC1D70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 xml:space="preserve">2) </w:t>
      </w:r>
      <w:r w:rsidR="009F5AD8" w:rsidRPr="00DC1D70">
        <w:t>подтверждение достоверности, полноты и соответствия требованиям представления отчетности;</w:t>
      </w:r>
    </w:p>
    <w:p w:rsidR="00DF367B" w:rsidRPr="00DC1D70" w:rsidRDefault="00F36E9B" w:rsidP="00DC1D70">
      <w:pPr>
        <w:pStyle w:val="5"/>
        <w:keepNext w:val="0"/>
        <w:widowControl w:val="0"/>
        <w:ind w:firstLine="709"/>
        <w:jc w:val="both"/>
      </w:pPr>
      <w:r>
        <w:t>3)</w:t>
      </w:r>
      <w:r w:rsidR="009F5AD8" w:rsidRPr="00DC1D70">
        <w:t>соблюдение целей, условий и порядка предоставления гранта в форме субсидий.</w:t>
      </w:r>
    </w:p>
    <w:p w:rsidR="00DF367B" w:rsidRPr="00DC1D70" w:rsidRDefault="009F5AD8" w:rsidP="00DC1D70">
      <w:pPr>
        <w:pStyle w:val="5"/>
        <w:keepNext w:val="0"/>
        <w:widowControl w:val="0"/>
        <w:ind w:firstLine="709"/>
        <w:jc w:val="both"/>
      </w:pPr>
      <w:r w:rsidRPr="00DC1D70">
        <w:t xml:space="preserve">Сроки и регламент проведения проверки устанавливаются внутренними документами </w:t>
      </w:r>
      <w:r w:rsidR="00044815" w:rsidRPr="00DC1D70">
        <w:t>финансового управления муниципального образования «Жигаловский район»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32.</w:t>
      </w:r>
      <w:r w:rsidR="009F5AD8" w:rsidRPr="00DC1D70"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33.</w:t>
      </w:r>
      <w:r w:rsidR="00E06815" w:rsidRPr="00DC1D70">
        <w:t xml:space="preserve">Финансовое управление муниципального образования «Жигаловский район» </w:t>
      </w:r>
      <w:r w:rsidR="009F5AD8" w:rsidRPr="00DC1D70">
        <w:t>осуществляет последующий финансовый контроль за целевым использованием грантов в форме субсидии.</w:t>
      </w:r>
    </w:p>
    <w:p w:rsidR="00DF367B" w:rsidRPr="00DC1D70" w:rsidRDefault="009F5AD8" w:rsidP="00523558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V</w:t>
      </w:r>
      <w:r w:rsidRPr="00DC1D70">
        <w:rPr>
          <w:b/>
          <w:bCs/>
          <w:lang w:val="en-US"/>
        </w:rPr>
        <w:t>I</w:t>
      </w:r>
      <w:r w:rsidRPr="00DC1D70">
        <w:rPr>
          <w:b/>
          <w:bCs/>
        </w:rPr>
        <w:t>. Порядок возврата грантов в форме субсидии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34.</w:t>
      </w:r>
      <w:r w:rsidR="00133F34">
        <w:t xml:space="preserve"> </w:t>
      </w:r>
      <w:r w:rsidR="009F5AD8" w:rsidRPr="00DC1D70">
        <w:t>Гранты в форме субсидии подлежат возврату исполнителем услуг в бюджет муниципального образования</w:t>
      </w:r>
      <w:r w:rsidR="009C558A">
        <w:t xml:space="preserve"> «Жигаловский район»</w:t>
      </w:r>
      <w:r w:rsidR="009F5AD8" w:rsidRPr="00DC1D70"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t>35.</w:t>
      </w:r>
      <w:r w:rsidR="00133F34">
        <w:t xml:space="preserve"> </w:t>
      </w:r>
      <w:r w:rsidR="009F5AD8" w:rsidRPr="00DC1D70">
        <w:t>За полноту и достоверность представленной информации и документов несет ответственность исполнитель услуг.</w:t>
      </w:r>
    </w:p>
    <w:p w:rsidR="00DF367B" w:rsidRPr="00DC1D70" w:rsidRDefault="00E534A4" w:rsidP="00DC1D70">
      <w:pPr>
        <w:pStyle w:val="5"/>
        <w:keepNext w:val="0"/>
        <w:widowControl w:val="0"/>
        <w:ind w:firstLine="709"/>
        <w:jc w:val="both"/>
      </w:pPr>
      <w:r>
        <w:lastRenderedPageBreak/>
        <w:t>36.</w:t>
      </w:r>
      <w:r w:rsidR="00044815" w:rsidRPr="00DC1D70">
        <w:t xml:space="preserve"> </w:t>
      </w:r>
      <w:r w:rsidR="009F5AD8" w:rsidRPr="00DC1D70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  <w:bookmarkEnd w:id="0"/>
    </w:p>
    <w:sectPr w:rsidR="00DF367B" w:rsidRPr="00D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4F3"/>
    <w:multiLevelType w:val="multilevel"/>
    <w:tmpl w:val="1610B4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FF1DBC"/>
    <w:multiLevelType w:val="multilevel"/>
    <w:tmpl w:val="BF165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24B6"/>
    <w:multiLevelType w:val="multilevel"/>
    <w:tmpl w:val="0358A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E0131EB"/>
    <w:multiLevelType w:val="multilevel"/>
    <w:tmpl w:val="7828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E7519B"/>
    <w:multiLevelType w:val="multilevel"/>
    <w:tmpl w:val="D9D8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70E43"/>
    <w:multiLevelType w:val="multilevel"/>
    <w:tmpl w:val="A5B47878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6FE32916"/>
    <w:multiLevelType w:val="multilevel"/>
    <w:tmpl w:val="DB88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A5168"/>
    <w:multiLevelType w:val="multilevel"/>
    <w:tmpl w:val="A6F6C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18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9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B"/>
    <w:rsid w:val="00013FD6"/>
    <w:rsid w:val="00044815"/>
    <w:rsid w:val="00094FF8"/>
    <w:rsid w:val="000D4D3B"/>
    <w:rsid w:val="000E3DE9"/>
    <w:rsid w:val="00104462"/>
    <w:rsid w:val="00133F34"/>
    <w:rsid w:val="00146F74"/>
    <w:rsid w:val="001625B0"/>
    <w:rsid w:val="001716B8"/>
    <w:rsid w:val="00171E6D"/>
    <w:rsid w:val="0025407B"/>
    <w:rsid w:val="0031338F"/>
    <w:rsid w:val="00323003"/>
    <w:rsid w:val="003915B3"/>
    <w:rsid w:val="00412F5B"/>
    <w:rsid w:val="004C2372"/>
    <w:rsid w:val="00521EF4"/>
    <w:rsid w:val="00523558"/>
    <w:rsid w:val="0053610B"/>
    <w:rsid w:val="00561937"/>
    <w:rsid w:val="00586BA5"/>
    <w:rsid w:val="005A1C44"/>
    <w:rsid w:val="005D0018"/>
    <w:rsid w:val="005D2190"/>
    <w:rsid w:val="00637F6D"/>
    <w:rsid w:val="0065064E"/>
    <w:rsid w:val="006B24C9"/>
    <w:rsid w:val="0086156D"/>
    <w:rsid w:val="008A6803"/>
    <w:rsid w:val="009837DD"/>
    <w:rsid w:val="009C558A"/>
    <w:rsid w:val="009F5AD8"/>
    <w:rsid w:val="00A23EA7"/>
    <w:rsid w:val="00B04DDE"/>
    <w:rsid w:val="00B45555"/>
    <w:rsid w:val="00B56D60"/>
    <w:rsid w:val="00B91E77"/>
    <w:rsid w:val="00B96B01"/>
    <w:rsid w:val="00C41190"/>
    <w:rsid w:val="00C83846"/>
    <w:rsid w:val="00CB3E1E"/>
    <w:rsid w:val="00D10BC6"/>
    <w:rsid w:val="00D9252F"/>
    <w:rsid w:val="00D9544A"/>
    <w:rsid w:val="00DC1D70"/>
    <w:rsid w:val="00DD58C3"/>
    <w:rsid w:val="00DF367B"/>
    <w:rsid w:val="00E06815"/>
    <w:rsid w:val="00E534A4"/>
    <w:rsid w:val="00E8245C"/>
    <w:rsid w:val="00E926BF"/>
    <w:rsid w:val="00EB1D35"/>
    <w:rsid w:val="00EF0370"/>
    <w:rsid w:val="00F21DC8"/>
    <w:rsid w:val="00F36E9B"/>
    <w:rsid w:val="00F62A4B"/>
    <w:rsid w:val="00FE1ADA"/>
    <w:rsid w:val="00FE3F5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pPr>
      <w:ind w:left="720"/>
      <w:contextualSpacing/>
    </w:p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pPr>
      <w:ind w:left="720"/>
      <w:contextualSpacing/>
    </w:p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45501.3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Admin</cp:lastModifiedBy>
  <cp:revision>7</cp:revision>
  <cp:lastPrinted>2020-06-15T08:38:00Z</cp:lastPrinted>
  <dcterms:created xsi:type="dcterms:W3CDTF">2020-06-17T00:24:00Z</dcterms:created>
  <dcterms:modified xsi:type="dcterms:W3CDTF">2020-07-13T03:05:00Z</dcterms:modified>
</cp:coreProperties>
</file>