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75" w:rsidRDefault="00713775" w:rsidP="0071377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Российская Федерация </w:t>
      </w:r>
    </w:p>
    <w:p w:rsidR="00713775" w:rsidRDefault="00713775" w:rsidP="0071377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Иркутская область</w:t>
      </w:r>
    </w:p>
    <w:p w:rsidR="00713775" w:rsidRDefault="00713775" w:rsidP="0071377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Боханский район</w:t>
      </w:r>
    </w:p>
    <w:p w:rsidR="00713775" w:rsidRDefault="00713775" w:rsidP="00713775">
      <w:pPr>
        <w:rPr>
          <w:rFonts w:ascii="Arial" w:hAnsi="Arial"/>
          <w:b/>
          <w:sz w:val="28"/>
          <w:szCs w:val="28"/>
        </w:rPr>
      </w:pPr>
    </w:p>
    <w:p w:rsidR="00713775" w:rsidRDefault="00713775" w:rsidP="00713775">
      <w:pPr>
        <w:jc w:val="center"/>
        <w:rPr>
          <w:rFonts w:ascii="Arial" w:hAnsi="Arial"/>
          <w:b/>
          <w:i/>
          <w:sz w:val="28"/>
          <w:szCs w:val="28"/>
        </w:rPr>
      </w:pPr>
    </w:p>
    <w:p w:rsidR="00713775" w:rsidRDefault="00713775" w:rsidP="00713775">
      <w:pPr>
        <w:pStyle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 «Казачье»</w:t>
      </w:r>
    </w:p>
    <w:p w:rsidR="00713775" w:rsidRDefault="00713775" w:rsidP="00713775">
      <w:pPr>
        <w:rPr>
          <w:rFonts w:ascii="Arial" w:hAnsi="Arial" w:cs="Arial"/>
          <w:sz w:val="28"/>
          <w:szCs w:val="28"/>
        </w:rPr>
      </w:pPr>
    </w:p>
    <w:p w:rsidR="00713775" w:rsidRDefault="00713775" w:rsidP="00713775">
      <w:pPr>
        <w:pStyle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Глава администрации</w:t>
      </w:r>
    </w:p>
    <w:p w:rsidR="00713775" w:rsidRDefault="00713775" w:rsidP="00713775">
      <w:pPr>
        <w:rPr>
          <w:rFonts w:ascii="Arial" w:hAnsi="Arial" w:cs="Arial"/>
          <w:b/>
          <w:sz w:val="28"/>
          <w:szCs w:val="28"/>
        </w:rPr>
      </w:pPr>
    </w:p>
    <w:p w:rsidR="00713775" w:rsidRDefault="00713775" w:rsidP="00713775">
      <w:pPr>
        <w:pStyle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713775" w:rsidRPr="001228E4" w:rsidRDefault="00713775" w:rsidP="00713775">
      <w:pPr>
        <w:rPr>
          <w:b/>
          <w:bCs/>
          <w:sz w:val="28"/>
          <w:szCs w:val="28"/>
        </w:rPr>
      </w:pPr>
      <w:r w:rsidRPr="001228E4">
        <w:rPr>
          <w:b/>
          <w:bCs/>
          <w:sz w:val="28"/>
          <w:szCs w:val="28"/>
        </w:rPr>
        <w:tab/>
      </w:r>
    </w:p>
    <w:p w:rsidR="00713775" w:rsidRPr="00C4432F" w:rsidRDefault="00713775" w:rsidP="00713775">
      <w:pPr>
        <w:pStyle w:val="1"/>
        <w:rPr>
          <w:bCs/>
        </w:rPr>
      </w:pPr>
    </w:p>
    <w:p w:rsidR="00713775" w:rsidRPr="007A73F9" w:rsidRDefault="00713775" w:rsidP="00713775">
      <w:pPr>
        <w:rPr>
          <w:sz w:val="28"/>
          <w:szCs w:val="28"/>
        </w:rPr>
      </w:pPr>
      <w:r>
        <w:t xml:space="preserve">   </w:t>
      </w:r>
      <w:r w:rsidRPr="007A73F9">
        <w:rPr>
          <w:sz w:val="28"/>
          <w:szCs w:val="28"/>
        </w:rPr>
        <w:t xml:space="preserve">14 декабря </w:t>
      </w:r>
      <w:smartTag w:uri="urn:schemas-microsoft-com:office:smarttags" w:element="metricconverter">
        <w:smartTagPr>
          <w:attr w:name="ProductID" w:val="2011 г"/>
        </w:smartTagPr>
        <w:r w:rsidRPr="007A73F9">
          <w:rPr>
            <w:sz w:val="28"/>
            <w:szCs w:val="28"/>
          </w:rPr>
          <w:t>2011 г</w:t>
        </w:r>
      </w:smartTag>
      <w:r w:rsidRPr="007A73F9">
        <w:rPr>
          <w:sz w:val="28"/>
          <w:szCs w:val="28"/>
        </w:rPr>
        <w:t xml:space="preserve">. № 73                                                                  с. </w:t>
      </w:r>
      <w:proofErr w:type="gramStart"/>
      <w:r w:rsidRPr="007A73F9">
        <w:rPr>
          <w:sz w:val="28"/>
          <w:szCs w:val="28"/>
        </w:rPr>
        <w:t>Каз</w:t>
      </w:r>
      <w:r w:rsidRPr="007A73F9">
        <w:rPr>
          <w:sz w:val="28"/>
          <w:szCs w:val="28"/>
        </w:rPr>
        <w:t>а</w:t>
      </w:r>
      <w:r w:rsidRPr="007A73F9">
        <w:rPr>
          <w:sz w:val="28"/>
          <w:szCs w:val="28"/>
        </w:rPr>
        <w:t>чье</w:t>
      </w:r>
      <w:proofErr w:type="gramEnd"/>
    </w:p>
    <w:p w:rsidR="00713775" w:rsidRPr="00C4432F" w:rsidRDefault="00713775" w:rsidP="00713775">
      <w:pPr>
        <w:jc w:val="both"/>
      </w:pPr>
    </w:p>
    <w:p w:rsidR="00713775" w:rsidRPr="007A73F9" w:rsidRDefault="00713775" w:rsidP="007137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A73F9"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 регламента</w:t>
      </w:r>
    </w:p>
    <w:p w:rsidR="00713775" w:rsidRPr="007A73F9" w:rsidRDefault="00713775" w:rsidP="00713775">
      <w:pPr>
        <w:autoSpaceDE w:val="0"/>
        <w:autoSpaceDN w:val="0"/>
        <w:adjustRightInd w:val="0"/>
        <w:rPr>
          <w:sz w:val="28"/>
          <w:szCs w:val="28"/>
        </w:rPr>
      </w:pPr>
      <w:r w:rsidRPr="007A73F9">
        <w:rPr>
          <w:sz w:val="28"/>
          <w:szCs w:val="28"/>
        </w:rPr>
        <w:t xml:space="preserve">по </w:t>
      </w:r>
      <w:r w:rsidRPr="007A73F9">
        <w:rPr>
          <w:color w:val="000000"/>
          <w:sz w:val="28"/>
          <w:szCs w:val="28"/>
        </w:rPr>
        <w:t xml:space="preserve">предоставлению </w:t>
      </w:r>
      <w:r w:rsidRPr="007A73F9">
        <w:rPr>
          <w:sz w:val="28"/>
          <w:szCs w:val="28"/>
        </w:rPr>
        <w:t xml:space="preserve">муниципальной услуги 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gramStart"/>
      <w:r w:rsidRPr="007A73F9">
        <w:rPr>
          <w:bCs/>
          <w:color w:val="000000"/>
          <w:sz w:val="28"/>
          <w:szCs w:val="28"/>
        </w:rPr>
        <w:t xml:space="preserve">« Исполнение запросов  граждан (социально правовых, 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A73F9">
        <w:rPr>
          <w:bCs/>
          <w:color w:val="000000"/>
          <w:sz w:val="28"/>
          <w:szCs w:val="28"/>
        </w:rPr>
        <w:t xml:space="preserve">тематических, генеалогических) и выдача выписок, справок, 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A73F9">
        <w:rPr>
          <w:bCs/>
          <w:color w:val="000000"/>
          <w:sz w:val="28"/>
          <w:szCs w:val="28"/>
        </w:rPr>
        <w:t>оформление и предоставления копии документов»</w:t>
      </w:r>
    </w:p>
    <w:p w:rsidR="00713775" w:rsidRPr="007A73F9" w:rsidRDefault="00713775" w:rsidP="00713775">
      <w:pPr>
        <w:rPr>
          <w:sz w:val="28"/>
          <w:szCs w:val="28"/>
        </w:rPr>
      </w:pPr>
    </w:p>
    <w:p w:rsidR="00713775" w:rsidRPr="007A73F9" w:rsidRDefault="00713775" w:rsidP="00713775">
      <w:pPr>
        <w:rPr>
          <w:sz w:val="28"/>
          <w:szCs w:val="28"/>
        </w:rPr>
      </w:pPr>
    </w:p>
    <w:p w:rsidR="00713775" w:rsidRPr="007A73F9" w:rsidRDefault="00713775" w:rsidP="0071377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A73F9">
        <w:rPr>
          <w:sz w:val="28"/>
          <w:szCs w:val="28"/>
        </w:rPr>
        <w:tab/>
      </w:r>
      <w:proofErr w:type="gramStart"/>
      <w:r w:rsidRPr="007A73F9">
        <w:rPr>
          <w:sz w:val="28"/>
          <w:szCs w:val="28"/>
        </w:rPr>
        <w:t>В целях повышения требований к качеству и доступности предоставления муниц</w:t>
      </w:r>
      <w:r w:rsidRPr="007A73F9">
        <w:rPr>
          <w:sz w:val="28"/>
          <w:szCs w:val="28"/>
        </w:rPr>
        <w:t>и</w:t>
      </w:r>
      <w:r w:rsidRPr="007A73F9">
        <w:rPr>
          <w:sz w:val="28"/>
          <w:szCs w:val="28"/>
        </w:rPr>
        <w:t>пальной услуги «</w:t>
      </w:r>
      <w:r w:rsidRPr="007A73F9">
        <w:rPr>
          <w:bCs/>
          <w:color w:val="000000"/>
          <w:sz w:val="28"/>
          <w:szCs w:val="28"/>
        </w:rPr>
        <w:t>« Исполнение запросов граждан (социально правовых, тематических, г</w:t>
      </w:r>
      <w:r w:rsidRPr="007A73F9">
        <w:rPr>
          <w:bCs/>
          <w:color w:val="000000"/>
          <w:sz w:val="28"/>
          <w:szCs w:val="28"/>
        </w:rPr>
        <w:t>е</w:t>
      </w:r>
      <w:r w:rsidRPr="007A73F9">
        <w:rPr>
          <w:bCs/>
          <w:color w:val="000000"/>
          <w:sz w:val="28"/>
          <w:szCs w:val="28"/>
        </w:rPr>
        <w:t>неалогических) и выдача выписок, справок, оформление и предоставления копии док</w:t>
      </w:r>
      <w:r w:rsidRPr="007A73F9">
        <w:rPr>
          <w:bCs/>
          <w:color w:val="000000"/>
          <w:sz w:val="28"/>
          <w:szCs w:val="28"/>
        </w:rPr>
        <w:t>у</w:t>
      </w:r>
      <w:r w:rsidRPr="007A73F9">
        <w:rPr>
          <w:bCs/>
          <w:color w:val="000000"/>
          <w:sz w:val="28"/>
          <w:szCs w:val="28"/>
        </w:rPr>
        <w:t>ментов»</w:t>
      </w:r>
      <w:r w:rsidRPr="007A73F9">
        <w:rPr>
          <w:sz w:val="28"/>
          <w:szCs w:val="28"/>
        </w:rPr>
        <w:t>, в соответствии с Жилищным Кодексом Российской Федерации, Федеральным законом от 06.10.2003 года № 131-ФЗ «Об общих принципах организации местного сам</w:t>
      </w:r>
      <w:r w:rsidRPr="007A73F9">
        <w:rPr>
          <w:sz w:val="28"/>
          <w:szCs w:val="28"/>
        </w:rPr>
        <w:t>о</w:t>
      </w:r>
      <w:r w:rsidRPr="007A73F9">
        <w:rPr>
          <w:sz w:val="28"/>
          <w:szCs w:val="28"/>
        </w:rPr>
        <w:t>управления в Российской Федерации», Федеральным законом от 27.07.2010 г. № 210-ФЗ «Об организации предоставления государственных и</w:t>
      </w:r>
      <w:proofErr w:type="gramEnd"/>
      <w:r w:rsidRPr="007A73F9">
        <w:rPr>
          <w:sz w:val="28"/>
          <w:szCs w:val="28"/>
        </w:rPr>
        <w:t xml:space="preserve"> муниципальных услуг»,  Постано</w:t>
      </w:r>
      <w:r w:rsidRPr="007A73F9">
        <w:rPr>
          <w:sz w:val="28"/>
          <w:szCs w:val="28"/>
        </w:rPr>
        <w:t>в</w:t>
      </w:r>
      <w:r w:rsidRPr="007A73F9">
        <w:rPr>
          <w:sz w:val="28"/>
          <w:szCs w:val="28"/>
        </w:rPr>
        <w:t xml:space="preserve">ления администрации муниципального </w:t>
      </w:r>
      <w:r w:rsidRPr="007A73F9">
        <w:rPr>
          <w:sz w:val="28"/>
          <w:szCs w:val="28"/>
        </w:rPr>
        <w:lastRenderedPageBreak/>
        <w:t>образования «Казачье» от 26.09.2011г. № 56 «О порядке разработки и утверждения административных регламентов муниципальных у</w:t>
      </w:r>
      <w:r w:rsidRPr="007A73F9">
        <w:rPr>
          <w:sz w:val="28"/>
          <w:szCs w:val="28"/>
        </w:rPr>
        <w:t>с</w:t>
      </w:r>
      <w:r w:rsidRPr="007A73F9">
        <w:rPr>
          <w:sz w:val="28"/>
          <w:szCs w:val="28"/>
        </w:rPr>
        <w:t xml:space="preserve">луг» и «О порядке </w:t>
      </w:r>
      <w:proofErr w:type="gramStart"/>
      <w:r w:rsidRPr="007A73F9">
        <w:rPr>
          <w:sz w:val="28"/>
          <w:szCs w:val="28"/>
        </w:rPr>
        <w:t>проведения экспертизы проектов административных регламентов пр</w:t>
      </w:r>
      <w:r w:rsidRPr="007A73F9">
        <w:rPr>
          <w:sz w:val="28"/>
          <w:szCs w:val="28"/>
        </w:rPr>
        <w:t>е</w:t>
      </w:r>
      <w:r w:rsidRPr="007A73F9">
        <w:rPr>
          <w:sz w:val="28"/>
          <w:szCs w:val="28"/>
        </w:rPr>
        <w:t>доставления муниципальных услуг</w:t>
      </w:r>
      <w:proofErr w:type="gramEnd"/>
      <w:r w:rsidRPr="007A73F9">
        <w:rPr>
          <w:sz w:val="28"/>
          <w:szCs w:val="28"/>
        </w:rPr>
        <w:t xml:space="preserve"> МО «Казачье», руководствуясь Уставом муниципал</w:t>
      </w:r>
      <w:r w:rsidRPr="007A73F9">
        <w:rPr>
          <w:sz w:val="28"/>
          <w:szCs w:val="28"/>
        </w:rPr>
        <w:t>ь</w:t>
      </w:r>
      <w:r w:rsidRPr="007A73F9">
        <w:rPr>
          <w:sz w:val="28"/>
          <w:szCs w:val="28"/>
        </w:rPr>
        <w:t>ного образования «Казачье»</w:t>
      </w:r>
    </w:p>
    <w:p w:rsidR="00713775" w:rsidRPr="007A73F9" w:rsidRDefault="00713775" w:rsidP="00713775">
      <w:pPr>
        <w:jc w:val="both"/>
        <w:rPr>
          <w:sz w:val="28"/>
          <w:szCs w:val="28"/>
        </w:rPr>
      </w:pPr>
    </w:p>
    <w:p w:rsidR="00713775" w:rsidRPr="007A73F9" w:rsidRDefault="00713775" w:rsidP="00713775">
      <w:pPr>
        <w:jc w:val="center"/>
        <w:rPr>
          <w:sz w:val="28"/>
          <w:szCs w:val="28"/>
        </w:rPr>
      </w:pPr>
      <w:r w:rsidRPr="007A73F9">
        <w:rPr>
          <w:sz w:val="28"/>
          <w:szCs w:val="28"/>
        </w:rPr>
        <w:t>ПОСТАНОВЛЯЮ:</w:t>
      </w:r>
    </w:p>
    <w:p w:rsidR="00713775" w:rsidRPr="007A73F9" w:rsidRDefault="00713775" w:rsidP="00713775">
      <w:pPr>
        <w:jc w:val="both"/>
        <w:rPr>
          <w:sz w:val="28"/>
          <w:szCs w:val="28"/>
        </w:rPr>
      </w:pPr>
    </w:p>
    <w:p w:rsidR="00713775" w:rsidRPr="007A73F9" w:rsidRDefault="00713775" w:rsidP="0071377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A73F9">
        <w:rPr>
          <w:sz w:val="28"/>
          <w:szCs w:val="28"/>
        </w:rPr>
        <w:tab/>
        <w:t xml:space="preserve">1. Утвердить административный регламент муниципальной услуг </w:t>
      </w:r>
      <w:r>
        <w:rPr>
          <w:bCs/>
          <w:color w:val="000000"/>
          <w:sz w:val="28"/>
          <w:szCs w:val="28"/>
        </w:rPr>
        <w:t>«</w:t>
      </w:r>
      <w:r w:rsidRPr="007A73F9">
        <w:rPr>
          <w:bCs/>
          <w:color w:val="000000"/>
          <w:sz w:val="28"/>
          <w:szCs w:val="28"/>
        </w:rPr>
        <w:t>Исполнение запросов граждан (социально правовых, тематических, генеалогических) и выдача  вып</w:t>
      </w:r>
      <w:r w:rsidRPr="007A73F9">
        <w:rPr>
          <w:bCs/>
          <w:color w:val="000000"/>
          <w:sz w:val="28"/>
          <w:szCs w:val="28"/>
        </w:rPr>
        <w:t>и</w:t>
      </w:r>
      <w:r w:rsidRPr="007A73F9">
        <w:rPr>
          <w:bCs/>
          <w:color w:val="000000"/>
          <w:sz w:val="28"/>
          <w:szCs w:val="28"/>
        </w:rPr>
        <w:t>сок, справок, оформление и предоставления копии документов» (прилагается).</w:t>
      </w:r>
    </w:p>
    <w:p w:rsidR="00713775" w:rsidRPr="007A73F9" w:rsidRDefault="00713775" w:rsidP="00713775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713775" w:rsidRPr="007A7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775" w:rsidRPr="007A73F9" w:rsidRDefault="00713775" w:rsidP="00713775">
      <w:pPr>
        <w:autoSpaceDE w:val="0"/>
        <w:autoSpaceDN w:val="0"/>
        <w:adjustRightInd w:val="0"/>
        <w:jc w:val="both"/>
        <w:rPr>
          <w:sz w:val="28"/>
          <w:szCs w:val="28"/>
        </w:rPr>
        <w:sectPr w:rsidR="00713775" w:rsidRPr="007A73F9" w:rsidSect="004132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A73F9">
        <w:rPr>
          <w:sz w:val="28"/>
          <w:szCs w:val="28"/>
        </w:rPr>
        <w:lastRenderedPageBreak/>
        <w:t xml:space="preserve">            2. Заместителю главы администрации муниципального образования «Казачье» о</w:t>
      </w:r>
      <w:r w:rsidRPr="007A73F9">
        <w:rPr>
          <w:sz w:val="28"/>
          <w:szCs w:val="28"/>
        </w:rPr>
        <w:t>р</w:t>
      </w:r>
      <w:r w:rsidRPr="007A73F9">
        <w:rPr>
          <w:sz w:val="28"/>
          <w:szCs w:val="28"/>
        </w:rPr>
        <w:t xml:space="preserve">ганизовать предоставление муниципальной </w:t>
      </w:r>
    </w:p>
    <w:p w:rsidR="00713775" w:rsidRPr="007A73F9" w:rsidRDefault="00713775" w:rsidP="00713775">
      <w:pPr>
        <w:jc w:val="both"/>
        <w:rPr>
          <w:sz w:val="28"/>
          <w:szCs w:val="28"/>
        </w:rPr>
      </w:pPr>
      <w:r w:rsidRPr="007A73F9">
        <w:rPr>
          <w:sz w:val="28"/>
          <w:szCs w:val="28"/>
        </w:rPr>
        <w:lastRenderedPageBreak/>
        <w:t>услуги « Исполнение запросов граждан (социально правовых, тематических, генеалогич</w:t>
      </w:r>
      <w:r w:rsidRPr="007A73F9">
        <w:rPr>
          <w:sz w:val="28"/>
          <w:szCs w:val="28"/>
        </w:rPr>
        <w:t>е</w:t>
      </w:r>
      <w:r w:rsidRPr="007A73F9">
        <w:rPr>
          <w:sz w:val="28"/>
          <w:szCs w:val="28"/>
        </w:rPr>
        <w:t>ских) и выдача выписок, справок, оформление и предоставления копии документов»</w:t>
      </w:r>
    </w:p>
    <w:p w:rsidR="00713775" w:rsidRPr="007A73F9" w:rsidRDefault="00713775" w:rsidP="00713775">
      <w:pPr>
        <w:jc w:val="both"/>
        <w:rPr>
          <w:sz w:val="28"/>
          <w:szCs w:val="28"/>
        </w:rPr>
      </w:pPr>
      <w:r w:rsidRPr="007A73F9">
        <w:rPr>
          <w:sz w:val="28"/>
          <w:szCs w:val="28"/>
        </w:rPr>
        <w:tab/>
        <w:t xml:space="preserve">3. </w:t>
      </w:r>
      <w:proofErr w:type="gramStart"/>
      <w:r w:rsidRPr="007A73F9">
        <w:rPr>
          <w:sz w:val="28"/>
          <w:szCs w:val="28"/>
        </w:rPr>
        <w:t>Контроль за</w:t>
      </w:r>
      <w:proofErr w:type="gramEnd"/>
      <w:r w:rsidRPr="007A73F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3775" w:rsidRPr="007A73F9" w:rsidRDefault="00713775" w:rsidP="00713775">
      <w:pPr>
        <w:jc w:val="both"/>
        <w:rPr>
          <w:sz w:val="28"/>
          <w:szCs w:val="28"/>
        </w:rPr>
      </w:pPr>
      <w:r w:rsidRPr="007A73F9">
        <w:rPr>
          <w:sz w:val="28"/>
          <w:szCs w:val="28"/>
        </w:rPr>
        <w:tab/>
        <w:t>4. Настоящее постановление опубликовать в Вестнике МО «Казачье».</w:t>
      </w:r>
    </w:p>
    <w:p w:rsidR="00713775" w:rsidRPr="007A73F9" w:rsidRDefault="00713775" w:rsidP="00713775">
      <w:pPr>
        <w:jc w:val="both"/>
        <w:rPr>
          <w:sz w:val="28"/>
          <w:szCs w:val="28"/>
        </w:rPr>
      </w:pPr>
    </w:p>
    <w:p w:rsidR="00713775" w:rsidRPr="007A73F9" w:rsidRDefault="00713775" w:rsidP="00713775">
      <w:pPr>
        <w:jc w:val="both"/>
        <w:rPr>
          <w:sz w:val="28"/>
          <w:szCs w:val="28"/>
        </w:rPr>
      </w:pPr>
    </w:p>
    <w:p w:rsidR="00713775" w:rsidRPr="007A73F9" w:rsidRDefault="00713775" w:rsidP="00713775">
      <w:pPr>
        <w:jc w:val="both"/>
        <w:rPr>
          <w:sz w:val="28"/>
          <w:szCs w:val="28"/>
        </w:rPr>
      </w:pPr>
      <w:r w:rsidRPr="007A73F9">
        <w:rPr>
          <w:sz w:val="28"/>
          <w:szCs w:val="28"/>
        </w:rPr>
        <w:t xml:space="preserve">                                                                                                          Т.С.Пушкарева</w:t>
      </w:r>
      <w:r w:rsidRPr="007A73F9">
        <w:rPr>
          <w:sz w:val="28"/>
          <w:szCs w:val="28"/>
        </w:rPr>
        <w:tab/>
      </w:r>
      <w:r w:rsidRPr="007A73F9">
        <w:rPr>
          <w:sz w:val="28"/>
          <w:szCs w:val="28"/>
        </w:rPr>
        <w:tab/>
      </w:r>
      <w:r w:rsidRPr="007A73F9">
        <w:rPr>
          <w:sz w:val="28"/>
          <w:szCs w:val="28"/>
        </w:rPr>
        <w:tab/>
      </w:r>
      <w:r w:rsidRPr="007A73F9">
        <w:rPr>
          <w:sz w:val="28"/>
          <w:szCs w:val="28"/>
        </w:rPr>
        <w:tab/>
      </w:r>
      <w:r w:rsidRPr="007A73F9">
        <w:rPr>
          <w:sz w:val="28"/>
          <w:szCs w:val="28"/>
        </w:rPr>
        <w:tab/>
      </w:r>
      <w:r w:rsidRPr="007A73F9">
        <w:rPr>
          <w:sz w:val="28"/>
          <w:szCs w:val="28"/>
        </w:rPr>
        <w:tab/>
      </w:r>
      <w:r w:rsidRPr="007A73F9">
        <w:rPr>
          <w:sz w:val="28"/>
          <w:szCs w:val="28"/>
        </w:rPr>
        <w:tab/>
      </w:r>
      <w:r w:rsidRPr="007A73F9">
        <w:rPr>
          <w:sz w:val="28"/>
          <w:szCs w:val="28"/>
        </w:rPr>
        <w:tab/>
      </w:r>
      <w:r w:rsidRPr="007A73F9">
        <w:rPr>
          <w:sz w:val="28"/>
          <w:szCs w:val="28"/>
        </w:rPr>
        <w:tab/>
      </w:r>
      <w:r w:rsidRPr="007A73F9">
        <w:rPr>
          <w:sz w:val="28"/>
          <w:szCs w:val="28"/>
        </w:rPr>
        <w:tab/>
      </w:r>
    </w:p>
    <w:p w:rsidR="00713775" w:rsidRPr="00C4432F" w:rsidRDefault="00713775" w:rsidP="00713775"/>
    <w:p w:rsidR="00713775" w:rsidRPr="00C4432F" w:rsidRDefault="00713775" w:rsidP="00713775">
      <w:r w:rsidRPr="00C4432F">
        <w:object w:dxaOrig="9354" w:dyaOrig="14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 o:ole="">
            <v:imagedata r:id="rId4" o:title=""/>
          </v:shape>
          <o:OLEObject Type="Embed" ProgID="Word.Document.8" ShapeID="_x0000_i1025" DrawAspect="Content" ObjectID="_1426498528" r:id="rId5">
            <o:FieldCodes>\s</o:FieldCodes>
          </o:OLEObject>
        </w:objec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lastRenderedPageBreak/>
        <w:t>с 9-00 до 17-00с перерывом на обед с 13-00 до 14-00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Выходные дни – суббота, воскресенье, праздничные дни</w:t>
      </w:r>
    </w:p>
    <w:p w:rsidR="00713775" w:rsidRPr="007A73F9" w:rsidRDefault="00713775" w:rsidP="00713775">
      <w:pPr>
        <w:autoSpaceDE w:val="0"/>
        <w:autoSpaceDN w:val="0"/>
        <w:adjustRightInd w:val="0"/>
        <w:rPr>
          <w:i/>
          <w:iCs/>
          <w:color w:val="000000"/>
        </w:rPr>
      </w:pPr>
      <w:r w:rsidRPr="007A73F9">
        <w:rPr>
          <w:bCs/>
          <w:color w:val="000000"/>
        </w:rPr>
        <w:t xml:space="preserve">2.1.6. </w:t>
      </w:r>
      <w:r w:rsidRPr="007A73F9">
        <w:rPr>
          <w:i/>
          <w:iCs/>
          <w:color w:val="000000"/>
        </w:rPr>
        <w:t>Порядок получения консультаций по процедуре предоставления</w:t>
      </w:r>
    </w:p>
    <w:p w:rsidR="00713775" w:rsidRPr="007A73F9" w:rsidRDefault="00713775" w:rsidP="00713775">
      <w:pPr>
        <w:tabs>
          <w:tab w:val="left" w:pos="6390"/>
        </w:tabs>
        <w:autoSpaceDE w:val="0"/>
        <w:autoSpaceDN w:val="0"/>
        <w:adjustRightInd w:val="0"/>
        <w:rPr>
          <w:color w:val="000000"/>
        </w:rPr>
      </w:pPr>
      <w:r w:rsidRPr="007A73F9">
        <w:rPr>
          <w:i/>
          <w:iCs/>
          <w:color w:val="000000"/>
        </w:rPr>
        <w:t>муниципальной услуги</w:t>
      </w:r>
      <w:r w:rsidRPr="007A73F9">
        <w:rPr>
          <w:color w:val="000000"/>
        </w:rPr>
        <w:t>.</w:t>
      </w:r>
      <w:r w:rsidRPr="007A73F9">
        <w:rPr>
          <w:color w:val="000000"/>
        </w:rPr>
        <w:tab/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</w:t>
      </w:r>
      <w:r w:rsidRPr="007A73F9">
        <w:rPr>
          <w:color w:val="000000"/>
        </w:rPr>
        <w:t>Информирование граждан об исполнении муниципальной услуги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осуществляется специалистом Администрации в ходе личного приема граждан, а также </w:t>
      </w:r>
      <w:proofErr w:type="gramStart"/>
      <w:r w:rsidRPr="007A73F9">
        <w:rPr>
          <w:color w:val="000000"/>
        </w:rPr>
        <w:t>с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использованием почтовой, телефонной связи и информационных систем общего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пользования.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</w:t>
      </w:r>
      <w:r w:rsidRPr="007A73F9">
        <w:rPr>
          <w:color w:val="000000"/>
        </w:rPr>
        <w:t>Консультации по процедуре предоставления муниципальной услуги могут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предоставляться: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в письменной форме на основании письменного обращения;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при личном контакте;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по телефону.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</w:t>
      </w:r>
      <w:r w:rsidRPr="007A73F9">
        <w:rPr>
          <w:color w:val="000000"/>
        </w:rPr>
        <w:t xml:space="preserve">При невозможности в момент обращения гражданина ответить </w:t>
      </w:r>
      <w:proofErr w:type="gramStart"/>
      <w:r w:rsidRPr="007A73F9">
        <w:rPr>
          <w:color w:val="000000"/>
        </w:rPr>
        <w:t>на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поставленный вопрос специалист предлагает </w:t>
      </w:r>
      <w:proofErr w:type="gramStart"/>
      <w:r w:rsidRPr="007A73F9">
        <w:rPr>
          <w:color w:val="000000"/>
        </w:rPr>
        <w:t>обратившемуся</w:t>
      </w:r>
      <w:proofErr w:type="gramEnd"/>
      <w:r w:rsidRPr="007A73F9">
        <w:rPr>
          <w:color w:val="000000"/>
        </w:rPr>
        <w:t xml:space="preserve"> перезвонить в конкретный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день, в определенное время и к назначенному сроку подготавливает ответ.</w:t>
      </w:r>
    </w:p>
    <w:p w:rsidR="00713775" w:rsidRPr="007A73F9" w:rsidRDefault="00713775" w:rsidP="00713775">
      <w:pPr>
        <w:autoSpaceDE w:val="0"/>
        <w:autoSpaceDN w:val="0"/>
        <w:adjustRightInd w:val="0"/>
        <w:rPr>
          <w:i/>
          <w:iCs/>
          <w:color w:val="000000"/>
        </w:rPr>
      </w:pPr>
      <w:r w:rsidRPr="007A73F9">
        <w:rPr>
          <w:bCs/>
          <w:color w:val="000000"/>
        </w:rPr>
        <w:t xml:space="preserve">2.1.7. </w:t>
      </w:r>
      <w:r w:rsidRPr="007A73F9">
        <w:rPr>
          <w:i/>
          <w:iCs/>
          <w:color w:val="000000"/>
        </w:rPr>
        <w:t>Обязанности должностных лиц при ответе на телефонные звонки, ус</w:t>
      </w:r>
      <w:r w:rsidRPr="007A73F9">
        <w:rPr>
          <w:i/>
          <w:iCs/>
          <w:color w:val="000000"/>
        </w:rPr>
        <w:t>т</w:t>
      </w:r>
      <w:r w:rsidRPr="007A73F9">
        <w:rPr>
          <w:i/>
          <w:iCs/>
          <w:color w:val="000000"/>
        </w:rPr>
        <w:t>ные и</w:t>
      </w:r>
    </w:p>
    <w:p w:rsidR="00713775" w:rsidRPr="007A73F9" w:rsidRDefault="00713775" w:rsidP="00713775">
      <w:pPr>
        <w:autoSpaceDE w:val="0"/>
        <w:autoSpaceDN w:val="0"/>
        <w:adjustRightInd w:val="0"/>
        <w:rPr>
          <w:i/>
          <w:iCs/>
          <w:color w:val="000000"/>
        </w:rPr>
      </w:pPr>
      <w:r w:rsidRPr="007A73F9">
        <w:rPr>
          <w:i/>
          <w:iCs/>
          <w:color w:val="000000"/>
        </w:rPr>
        <w:t>письменные обращения граждан или организаций, требования к форме и хара</w:t>
      </w:r>
      <w:r w:rsidRPr="007A73F9">
        <w:rPr>
          <w:i/>
          <w:iCs/>
          <w:color w:val="000000"/>
        </w:rPr>
        <w:t>к</w:t>
      </w:r>
      <w:r w:rsidRPr="007A73F9">
        <w:rPr>
          <w:i/>
          <w:iCs/>
          <w:color w:val="000000"/>
        </w:rPr>
        <w:t>теру</w:t>
      </w:r>
    </w:p>
    <w:p w:rsidR="00713775" w:rsidRPr="007A73F9" w:rsidRDefault="00713775" w:rsidP="00713775">
      <w:pPr>
        <w:autoSpaceDE w:val="0"/>
        <w:autoSpaceDN w:val="0"/>
        <w:adjustRightInd w:val="0"/>
        <w:rPr>
          <w:i/>
          <w:iCs/>
          <w:color w:val="000000"/>
        </w:rPr>
      </w:pPr>
      <w:r w:rsidRPr="007A73F9">
        <w:rPr>
          <w:i/>
          <w:iCs/>
          <w:color w:val="000000"/>
        </w:rPr>
        <w:t>взаимодействия должностных лиц с получателями муниципальной услуги: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</w:t>
      </w:r>
      <w:r w:rsidRPr="007A73F9">
        <w:rPr>
          <w:color w:val="000000"/>
        </w:rPr>
        <w:t>При ответах на устные обращения граждан (по телефону или лично)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специалист Администрации подробно и корректно (с использованием официально-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делового стиля речи) информирует обратившихся о порядке и сроках исполнения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муниципальной услуги, а также предоставляет иную интересующую граждан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информацию по вопросу исполнения муниципальной услуги.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</w:t>
      </w:r>
      <w:r w:rsidRPr="007A73F9">
        <w:rPr>
          <w:color w:val="000000"/>
        </w:rPr>
        <w:t>Ответ на телефонный звонок следует начинать с информации о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наименовании</w:t>
      </w:r>
      <w:proofErr w:type="gramEnd"/>
      <w:r w:rsidRPr="007A73F9">
        <w:rPr>
          <w:color w:val="000000"/>
        </w:rPr>
        <w:t xml:space="preserve"> органа, в который обратился гражданин, фамилии, имени, отчества и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должности лица, принявшего телефонный звонок.</w:t>
      </w:r>
    </w:p>
    <w:p w:rsidR="00713775" w:rsidRPr="007A73F9" w:rsidRDefault="00713775" w:rsidP="00713775">
      <w:pPr>
        <w:autoSpaceDE w:val="0"/>
        <w:autoSpaceDN w:val="0"/>
        <w:adjustRightInd w:val="0"/>
        <w:rPr>
          <w:i/>
          <w:iCs/>
          <w:color w:val="000000"/>
        </w:rPr>
      </w:pPr>
      <w:r w:rsidRPr="007A73F9">
        <w:rPr>
          <w:bCs/>
          <w:color w:val="000000"/>
        </w:rPr>
        <w:t xml:space="preserve">2.1.8 </w:t>
      </w:r>
      <w:r w:rsidRPr="007A73F9">
        <w:rPr>
          <w:i/>
          <w:iCs/>
          <w:color w:val="000000"/>
        </w:rPr>
        <w:t>Обязанности специалистов Администрации при работе с получателями</w:t>
      </w:r>
    </w:p>
    <w:p w:rsidR="00713775" w:rsidRPr="007A73F9" w:rsidRDefault="00713775" w:rsidP="00713775">
      <w:pPr>
        <w:autoSpaceDE w:val="0"/>
        <w:autoSpaceDN w:val="0"/>
        <w:adjustRightInd w:val="0"/>
        <w:rPr>
          <w:i/>
          <w:iCs/>
          <w:color w:val="000000"/>
        </w:rPr>
      </w:pPr>
      <w:r w:rsidRPr="007A73F9">
        <w:rPr>
          <w:i/>
          <w:iCs/>
          <w:color w:val="000000"/>
        </w:rPr>
        <w:t>муниципальной услуги.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lastRenderedPageBreak/>
        <w:t>При работе с получателями муниципальной услуги, обратившимися за получением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муниципальной услуги или консультации о получении муниципальной услуги,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специалист Администрации обязан: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исходить из того, что признание, соблюдение и защита прав и свобод человека и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гражданина определяют основной смысл и содержание деятельности органов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муниципальной власти и муниципальных служащих;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проявлять корректность и внимательность при общении с получателями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муниципальной услуги и их представителями;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- воздержаться от поведения, которое могло бы вызвать сомнение в </w:t>
      </w:r>
      <w:proofErr w:type="gramStart"/>
      <w:r w:rsidRPr="007A73F9">
        <w:rPr>
          <w:color w:val="000000"/>
        </w:rPr>
        <w:t>объективном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исполнении</w:t>
      </w:r>
      <w:proofErr w:type="gramEnd"/>
      <w:r w:rsidRPr="007A73F9">
        <w:rPr>
          <w:color w:val="000000"/>
        </w:rPr>
        <w:t xml:space="preserve"> муниципальными служащими должностных (служебных) обязанностей, а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также избегать конфликтных ситуаций, способных нанести ущерб их репутации или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авторитету муниципальной власти.</w:t>
      </w:r>
    </w:p>
    <w:p w:rsidR="00713775" w:rsidRPr="007A73F9" w:rsidRDefault="00713775" w:rsidP="00713775">
      <w:pPr>
        <w:autoSpaceDE w:val="0"/>
        <w:autoSpaceDN w:val="0"/>
        <w:adjustRightInd w:val="0"/>
        <w:rPr>
          <w:i/>
          <w:iCs/>
          <w:color w:val="000000"/>
        </w:rPr>
      </w:pPr>
      <w:r w:rsidRPr="007A73F9">
        <w:rPr>
          <w:bCs/>
          <w:color w:val="000000"/>
        </w:rPr>
        <w:t xml:space="preserve">2.1.9. </w:t>
      </w:r>
      <w:r w:rsidRPr="007A73F9">
        <w:rPr>
          <w:i/>
          <w:iCs/>
          <w:color w:val="000000"/>
        </w:rPr>
        <w:t>Получатели муниципальной услуги обеспечиваются: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местами для оформления документов и местами ожидания (стол, стулья, ручки);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образцами заполнения анкеты-заявления, сведениями о часах приема,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нормативными правовыми актами, регулирующими правоотношения при предоставлении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услуги.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2.2. Условия и сроки предоставления муниципальной услуги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bCs/>
          <w:color w:val="000000"/>
        </w:rPr>
        <w:t xml:space="preserve">2.2.1. </w:t>
      </w:r>
      <w:r w:rsidRPr="007A73F9">
        <w:rPr>
          <w:color w:val="000000"/>
        </w:rPr>
        <w:t>Муниципальная услуга предоставляется на основании письменных запросов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получателей муниципальной услуги.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bCs/>
          <w:color w:val="000000"/>
        </w:rPr>
        <w:t xml:space="preserve">2.2.2. </w:t>
      </w:r>
      <w:r w:rsidRPr="007A73F9">
        <w:rPr>
          <w:color w:val="000000"/>
        </w:rPr>
        <w:t>Муниципальная услуга предоставляется в течение 30 дней с момента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регистрации запроса.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bCs/>
          <w:color w:val="000000"/>
        </w:rPr>
        <w:t xml:space="preserve">2.2.3. </w:t>
      </w:r>
      <w:r w:rsidRPr="007A73F9">
        <w:rPr>
          <w:color w:val="000000"/>
        </w:rPr>
        <w:t>В случае необходимости эти сроки могут быть продлены с разрешения Главы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Администрации, но не более чем на 30 дней, с обязательным уведомлением получателя.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bCs/>
          <w:color w:val="000000"/>
        </w:rPr>
        <w:t xml:space="preserve">2.2.4. </w:t>
      </w:r>
      <w:r w:rsidRPr="007A73F9">
        <w:rPr>
          <w:color w:val="000000"/>
        </w:rPr>
        <w:t>Требования к письменному запросу получателей муниципальной услуги.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Письменный запрос получателя муниципальной услуги (далее также – запрос) </w:t>
      </w:r>
      <w:proofErr w:type="gramStart"/>
      <w:r w:rsidRPr="007A73F9">
        <w:rPr>
          <w:color w:val="000000"/>
        </w:rPr>
        <w:t>в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обязательном </w:t>
      </w:r>
      <w:proofErr w:type="gramStart"/>
      <w:r w:rsidRPr="007A73F9">
        <w:rPr>
          <w:color w:val="000000"/>
        </w:rPr>
        <w:t>порядке</w:t>
      </w:r>
      <w:proofErr w:type="gramEnd"/>
      <w:r w:rsidRPr="007A73F9">
        <w:rPr>
          <w:color w:val="000000"/>
        </w:rPr>
        <w:t xml:space="preserve"> должен содержать: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наименование юридического лица (для граждан – фамилии, имени, отчества);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почтового и/или электронного адреса получателя муниципальной услуги;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lastRenderedPageBreak/>
        <w:t>- указания темы (вопроса);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хронологии запрашиваемой информации;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личную подпись получателя муниципальной услуги и дату.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2.3. Основания для отказа в предоставлении муниципальной услуги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Гражданин вправе получать на свой запрос письменный ответ по существу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поставленных в нем вопросов, за исключением следующих случаев: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- если в запросе не </w:t>
      </w:r>
      <w:proofErr w:type="gramStart"/>
      <w:r w:rsidRPr="007A73F9">
        <w:rPr>
          <w:color w:val="000000"/>
        </w:rPr>
        <w:t>указаны</w:t>
      </w:r>
      <w:proofErr w:type="gramEnd"/>
      <w:r w:rsidRPr="007A73F9">
        <w:rPr>
          <w:color w:val="000000"/>
        </w:rPr>
        <w:t xml:space="preserve"> его фамилия и почтовый адрес, по которому должен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быть направлен ответ;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- если текст запроса не поддается прочтению (о чем сообщается гражданину,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направившему запрос, если его фамилия и почтовый адрес поддаются прочтению);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- если ответ по существу поставленного в запросе вопроса не может быть дан </w:t>
      </w:r>
      <w:proofErr w:type="gramStart"/>
      <w:r w:rsidRPr="007A73F9">
        <w:rPr>
          <w:color w:val="000000"/>
        </w:rPr>
        <w:t>без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разглашения сведений, составляющих государственную или иную охраняемую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федеральным законом тайну (гражданину, направившему запрос, сообщается о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невозможности дать ответ по существу поставленного в нем вопроса в связи </w:t>
      </w:r>
      <w:proofErr w:type="gramStart"/>
      <w:r w:rsidRPr="007A73F9">
        <w:rPr>
          <w:color w:val="000000"/>
        </w:rPr>
        <w:t>с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недоступностью разглашения указанных сведений);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если в запросе гражданина содержится вопрос, на который ему многократно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давались письменные ответы по существу и в запросе не приводятся новые доводы и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обстоятельства;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- если полученное письменное обращение гражданина содержит </w:t>
      </w:r>
      <w:proofErr w:type="gramStart"/>
      <w:r w:rsidRPr="007A73F9">
        <w:rPr>
          <w:color w:val="000000"/>
        </w:rPr>
        <w:t>нецензурные</w:t>
      </w:r>
      <w:proofErr w:type="gramEnd"/>
      <w:r w:rsidRPr="007A73F9">
        <w:rPr>
          <w:color w:val="000000"/>
        </w:rPr>
        <w:t xml:space="preserve"> либо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оскорбительные выражение, угрозы жизни, здоровью и имуществу должностного лица, а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также членов его семьи.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2.4. Другие положения, характеризующие требования к предоставлению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муниципальной услуги, установленные федеральными законами, актами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Президента Российской Федерации и Правительства Российской Федерации,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законами Иркутской области и муниципальными нормативными правовыми актами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Муниципальная услуга предоставляется бесплатно.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III. АДМИНИСТРАТИВНЫЕ ПРОЦЕДУРЫ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3.1. Описание последовательности действий при предоставлении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муниципальной услуги.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lastRenderedPageBreak/>
        <w:t xml:space="preserve">3.1.1. </w:t>
      </w:r>
      <w:proofErr w:type="gramStart"/>
      <w:r w:rsidRPr="007A73F9">
        <w:rPr>
          <w:color w:val="000000"/>
        </w:rPr>
        <w:t>Исполнение муниципальной услуги включает в себя следующие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административные процедуры: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прием письменных запросов получателей муниципальной услуги;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регистрация и учет обращений по установленной форме;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рассмотрение запросов;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продление или сокращение сроков исполнения запросов;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подготовка ответов по существу поставленных вопросов.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3.1.2. Прием письменных запросов получателей муниципальной услуги.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3.1.2.1. Основанием для начала исполнения муниципальной услуги является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поступление письменного запроса юридического или физического лица.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3.1.2.2. Запрос может быть доставлен непосредственно гражданином либо его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представителем, почтовым отправлением, по телеграфу, факсу, информационным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системам общего пользования.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3.1.2.3. Запросы рассматриваются специалистом Администрации, регистрируются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в течение трех дней с момента поступления в специальном журнале или в электронном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виде</w:t>
      </w:r>
      <w:proofErr w:type="gramEnd"/>
      <w:r w:rsidRPr="007A73F9">
        <w:rPr>
          <w:color w:val="000000"/>
        </w:rPr>
        <w:t>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3.1.2.4. В правом нижнем углу первой страницы запроса проставляется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регистрационный штамп с указанием присвоенного запросу регистрационного номера и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даты регистрации. В случае если место, предназначенное для штампа, занято текстом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письма штамп может быть проставлен в ином месте, обеспечивающим его прочтение.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3.1.2.5. Повторные запросы регистрируются в том же порядке, что и первичные.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При этом в правом верхнем углу первой страницы запроса делается пометка «Повторно»,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указывается регистрационный номер предыдущего запроса. При исполнении </w:t>
      </w:r>
      <w:proofErr w:type="gramStart"/>
      <w:r w:rsidRPr="007A73F9">
        <w:rPr>
          <w:color w:val="000000"/>
        </w:rPr>
        <w:t>повторного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запроса специалист Администрации проверяет соответствие сведений, включенных </w:t>
      </w:r>
      <w:proofErr w:type="gramStart"/>
      <w:r w:rsidRPr="007A73F9">
        <w:rPr>
          <w:color w:val="000000"/>
        </w:rPr>
        <w:t>в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справку, тем, которые имеются в документах Администрации, и в случае обнаружения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дополнительных сведений включает их повторно в выдаваемую справку.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3.1.2.6. Запрос, не относящийся к составу </w:t>
      </w:r>
      <w:proofErr w:type="gramStart"/>
      <w:r w:rsidRPr="007A73F9">
        <w:rPr>
          <w:color w:val="000000"/>
        </w:rPr>
        <w:t>хранящихся</w:t>
      </w:r>
      <w:proofErr w:type="gramEnd"/>
      <w:r w:rsidRPr="007A73F9">
        <w:rPr>
          <w:color w:val="000000"/>
        </w:rPr>
        <w:t xml:space="preserve"> в Администрации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документов, в течение 5 дней с момента его регистрации направляется в </w:t>
      </w:r>
      <w:proofErr w:type="gramStart"/>
      <w:r w:rsidRPr="007A73F9">
        <w:rPr>
          <w:color w:val="000000"/>
        </w:rPr>
        <w:t>другую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организацию или архив, где хранятся необходимые документы, с уведомлением об этом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lastRenderedPageBreak/>
        <w:t>получателя муниципальной услуги, или заявителю дается рекомендация, куда обратиться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за получением запрашиваемых сведений.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3.1.2.7. При поступлении в Администрацию </w:t>
      </w:r>
      <w:proofErr w:type="gramStart"/>
      <w:r w:rsidRPr="007A73F9">
        <w:rPr>
          <w:color w:val="000000"/>
        </w:rPr>
        <w:t>Интернет-обращения</w:t>
      </w:r>
      <w:proofErr w:type="gramEnd"/>
      <w:r w:rsidRPr="007A73F9">
        <w:rPr>
          <w:color w:val="000000"/>
        </w:rPr>
        <w:t xml:space="preserve"> (запроса)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получателя муниципальной услуги с указанием адреса электронной почты и/или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почтового адреса ему направляется уведомление о приеме обращения (запроса) </w:t>
      </w:r>
      <w:proofErr w:type="gramStart"/>
      <w:r w:rsidRPr="007A73F9">
        <w:rPr>
          <w:color w:val="000000"/>
        </w:rPr>
        <w:t>к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рассмотрению или мотивированный отказ в рассмотрении. </w:t>
      </w:r>
      <w:proofErr w:type="gramStart"/>
      <w:r w:rsidRPr="007A73F9">
        <w:rPr>
          <w:color w:val="000000"/>
        </w:rPr>
        <w:t>Принятое</w:t>
      </w:r>
      <w:proofErr w:type="gramEnd"/>
      <w:r w:rsidRPr="007A73F9">
        <w:rPr>
          <w:color w:val="000000"/>
        </w:rPr>
        <w:t xml:space="preserve"> к рассмотрению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обращение (запрос) распечатывается, и в дальнейшем работа с ним ведется </w:t>
      </w:r>
      <w:proofErr w:type="gramStart"/>
      <w:r w:rsidRPr="007A73F9">
        <w:rPr>
          <w:color w:val="000000"/>
        </w:rPr>
        <w:t>в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установленном </w:t>
      </w:r>
      <w:proofErr w:type="gramStart"/>
      <w:r w:rsidRPr="007A73F9">
        <w:rPr>
          <w:color w:val="000000"/>
        </w:rPr>
        <w:t>порядке</w:t>
      </w:r>
      <w:proofErr w:type="gramEnd"/>
      <w:r w:rsidRPr="007A73F9">
        <w:rPr>
          <w:color w:val="000000"/>
        </w:rPr>
        <w:t>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3.1.3. Тематические запросы государственных органов или органов местного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самоуправления, связанные с исполнением ими своих функций, Администрация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рассматривает в первоочередном порядке в </w:t>
      </w:r>
      <w:proofErr w:type="gramStart"/>
      <w:r w:rsidRPr="007A73F9">
        <w:rPr>
          <w:color w:val="000000"/>
        </w:rPr>
        <w:t>установленные</w:t>
      </w:r>
      <w:proofErr w:type="gramEnd"/>
      <w:r w:rsidRPr="007A73F9">
        <w:rPr>
          <w:color w:val="000000"/>
        </w:rPr>
        <w:t xml:space="preserve"> законодательством либо в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согласованные с указанными органами сроки.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3.1.4. При необходимости проведения объемной работы по поиску и копированию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документов Администрация письменно извещает получателя муниципальной услуги о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промежуточных </w:t>
      </w:r>
      <w:proofErr w:type="gramStart"/>
      <w:r w:rsidRPr="007A73F9">
        <w:rPr>
          <w:color w:val="000000"/>
        </w:rPr>
        <w:t>результатах</w:t>
      </w:r>
      <w:proofErr w:type="gramEnd"/>
      <w:r w:rsidRPr="007A73F9">
        <w:rPr>
          <w:color w:val="000000"/>
        </w:rPr>
        <w:t xml:space="preserve"> работы. Вид информационного документа,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подготавливаемого Администрацией по запросу получателя муниципальной услуги,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согласовывается с ним, если об этом не указано в запросе.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3.1.5. Генеалогический запрос получателя муниципальной услуги исполняет как </w:t>
      </w:r>
      <w:proofErr w:type="gramStart"/>
      <w:r w:rsidRPr="007A73F9">
        <w:rPr>
          <w:color w:val="000000"/>
        </w:rPr>
        <w:t>в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отношении</w:t>
      </w:r>
      <w:proofErr w:type="gramEnd"/>
      <w:r w:rsidRPr="007A73F9">
        <w:rPr>
          <w:color w:val="000000"/>
        </w:rPr>
        <w:t xml:space="preserve"> заявителя, так и в установленном порядке в отношении других лиц.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3.1.6. Исполнение запроса предусматривает поиск информации в </w:t>
      </w:r>
      <w:proofErr w:type="gramStart"/>
      <w:r w:rsidRPr="007A73F9">
        <w:rPr>
          <w:color w:val="000000"/>
        </w:rPr>
        <w:t>архивных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документах</w:t>
      </w:r>
      <w:proofErr w:type="gramEnd"/>
      <w:r w:rsidRPr="007A73F9">
        <w:rPr>
          <w:color w:val="000000"/>
        </w:rPr>
        <w:t>, составление архивной справки и архивной выписки, снятие архивных копий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с архивных документов, оформление, представление на подписание главе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Администрации, заверение печатью Администрации, подготовка к пересылке адресату.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3.1.7. Ответ на запрос дается на государственном языке Российской Федерации.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3.1.8.Справки, выписки, копии в случае личного обращения гражданина или его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доверенного лица в Администрацию выдаются ему под расписку при предъявлении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паспорта или иного удостоверяющего документа; доверенному лицу – при предъявлении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доверенности, оформленной в установленном порядке. Получатель справки и выписки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расписывается на их копиях или обороте сопроводительного письма к ним, указывая дату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lastRenderedPageBreak/>
        <w:t>их получения.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3.1.9. Справки, выписки, копии и ответы на запросы граждан Российской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Федерации высылаются по почте простым письмом.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3.1.10. Справки, выписки и копии, предназначенные для направления </w:t>
      </w:r>
      <w:proofErr w:type="gramStart"/>
      <w:r w:rsidRPr="007A73F9">
        <w:rPr>
          <w:color w:val="000000"/>
        </w:rPr>
        <w:t>в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государства-участники СНГ, включая ответы об отсутствии запрашиваемых сведений,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высылаются непосредственно в адреса заявителей.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3.1.11. Копии зарегистрированных и отправленных документов, имеющих все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необходимые реквизиты и приложения, хранятся в Администрации 5 лет.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 xml:space="preserve">3.2. Порядок и формы </w:t>
      </w:r>
      <w:proofErr w:type="gramStart"/>
      <w:r w:rsidRPr="007A73F9">
        <w:rPr>
          <w:bCs/>
          <w:color w:val="000000"/>
        </w:rPr>
        <w:t>контроля за</w:t>
      </w:r>
      <w:proofErr w:type="gramEnd"/>
      <w:r w:rsidRPr="007A73F9">
        <w:rPr>
          <w:bCs/>
          <w:color w:val="000000"/>
        </w:rPr>
        <w:t xml:space="preserve"> исполнением муниципальной услуги: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3.1.Контроль за качеством предоставления муниципальной услуги проводится </w:t>
      </w:r>
      <w:proofErr w:type="gramStart"/>
      <w:r w:rsidRPr="007A73F9">
        <w:rPr>
          <w:color w:val="000000"/>
        </w:rPr>
        <w:t>в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ходе текущих, плановых и внеплановых проверок с целью выявления и устранения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нарушений прав граждан, а также рассмотрения и принятия соответствующих решений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при подготовке ответов на обращения, содержащих жалобы на действия или бездействие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должностных лиц.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3.1.1. </w:t>
      </w:r>
      <w:proofErr w:type="gramStart"/>
      <w:r w:rsidRPr="007A73F9">
        <w:rPr>
          <w:color w:val="000000"/>
        </w:rPr>
        <w:t>Контроль за</w:t>
      </w:r>
      <w:proofErr w:type="gramEnd"/>
      <w:r w:rsidRPr="007A73F9">
        <w:rPr>
          <w:color w:val="000000"/>
        </w:rPr>
        <w:t xml:space="preserve"> деятельностью должностных лиц, предоставляющих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color w:val="000000"/>
        </w:rPr>
        <w:t xml:space="preserve">муниципальную услугу, осуществляет </w:t>
      </w:r>
      <w:r w:rsidRPr="007A73F9">
        <w:rPr>
          <w:bCs/>
          <w:color w:val="000000"/>
        </w:rPr>
        <w:t>Глава администрации МО «Тихоновка».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4. Порядок обжалования действий (бездействия) и решений, осуществляемых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(</w:t>
      </w:r>
      <w:proofErr w:type="gramStart"/>
      <w:r w:rsidRPr="007A73F9">
        <w:rPr>
          <w:bCs/>
          <w:color w:val="000000"/>
        </w:rPr>
        <w:t>принимаемых</w:t>
      </w:r>
      <w:proofErr w:type="gramEnd"/>
      <w:r w:rsidRPr="007A73F9">
        <w:rPr>
          <w:bCs/>
          <w:color w:val="000000"/>
        </w:rPr>
        <w:t>) в ходе исполнения муниципальной услуги.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4.1.Заявитель имеет право на обжалование действий или бездействие специалистов,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участвующих в предоставлении муниципальной услуги, </w:t>
      </w:r>
      <w:proofErr w:type="gramStart"/>
      <w:r w:rsidRPr="007A73F9">
        <w:rPr>
          <w:color w:val="000000"/>
        </w:rPr>
        <w:t>в</w:t>
      </w:r>
      <w:proofErr w:type="gramEnd"/>
      <w:r w:rsidRPr="007A73F9">
        <w:rPr>
          <w:color w:val="000000"/>
        </w:rPr>
        <w:t xml:space="preserve"> досудебном и судебном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порядке</w:t>
      </w:r>
      <w:proofErr w:type="gramEnd"/>
      <w:r w:rsidRPr="007A73F9">
        <w:rPr>
          <w:color w:val="000000"/>
        </w:rPr>
        <w:t>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4.2.Досудебное (внесудебное) обжалование: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color w:val="000000"/>
        </w:rPr>
        <w:t xml:space="preserve">4.2.1.Заявитель имеет право обратиться с жалобой к </w:t>
      </w:r>
      <w:r w:rsidRPr="007A73F9">
        <w:rPr>
          <w:bCs/>
          <w:color w:val="000000"/>
        </w:rPr>
        <w:t xml:space="preserve">Главе 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bCs/>
          <w:color w:val="000000"/>
        </w:rPr>
        <w:t xml:space="preserve">сельского поселения </w:t>
      </w:r>
      <w:r w:rsidRPr="007A73F9">
        <w:rPr>
          <w:color w:val="000000"/>
        </w:rPr>
        <w:t>на приеме граждан или направить письменное обращение.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4.2.2.При обращении заявителя в письменной форме срок рассмотрения жалобы не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должен превышать 30 дней с момента регистрации такого обращения.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4.2.3.Заявитель в своем письменном обращении (жалобе) в обязательном порядке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указывает либо наименование органа, в которое направляет письменное обращение, либо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фамилию, имя, отчество соответствующего должностного лица, а также свою фамилию,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lastRenderedPageBreak/>
        <w:t>имя, отчество, почтовый адрес, по которому должен быть направлен ответ, излагает суть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предложения, заявления или жалобы, ставит личную подпись и дату.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4.2.4.По результатам рассмотрения обращения (жалобы) должностное лицо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принимает решение об удовлетворении требований заявителя либо об отказе </w:t>
      </w:r>
      <w:proofErr w:type="gramStart"/>
      <w:r w:rsidRPr="007A73F9">
        <w:rPr>
          <w:color w:val="000000"/>
        </w:rPr>
        <w:t>в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удовлетворении</w:t>
      </w:r>
      <w:proofErr w:type="gramEnd"/>
      <w:r w:rsidRPr="007A73F9">
        <w:rPr>
          <w:color w:val="000000"/>
        </w:rPr>
        <w:t xml:space="preserve"> обращения (жалобы).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4.2.5.Письменный ответ, содержащий результаты рассмотрения обращения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(жалобы), направляется заявителю по адресу, указанному в обращении, простым письмом.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4.3. Судебное обжалование: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4.3.1.Заявитель вправе обжаловать решение, принятое в ходе предоставления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муниципальной услуги, действия (бездействие) должностного лица в судебном порядке </w:t>
      </w:r>
      <w:proofErr w:type="gramStart"/>
      <w:r w:rsidRPr="007A73F9">
        <w:rPr>
          <w:color w:val="000000"/>
        </w:rPr>
        <w:t>в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Боханском районном суде (если заявителем выступает физическое лицо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4.3.2. Заявитель вправе обратиться в суд с заявлением в течение трех месяцев </w:t>
      </w:r>
      <w:proofErr w:type="gramStart"/>
      <w:r w:rsidRPr="007A73F9">
        <w:rPr>
          <w:color w:val="000000"/>
        </w:rPr>
        <w:t>со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дня, когда ему стало известно о нарушении его прав и свобод.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Блок-схема Приложение № 1.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proofErr w:type="gramStart"/>
      <w:r w:rsidRPr="007A73F9">
        <w:rPr>
          <w:bCs/>
          <w:color w:val="000000"/>
        </w:rPr>
        <w:t>Исполнение запросов граждан (социально правовых, тематических,</w:t>
      </w:r>
      <w:proofErr w:type="gramEnd"/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генеалогических) и выдача выписок, справок, оформление и предоставления копии</w:t>
      </w:r>
    </w:p>
    <w:p w:rsidR="00713775" w:rsidRPr="007A73F9" w:rsidRDefault="00713775" w:rsidP="00713775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документов»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Прием письменных запросов в администрации муниципального образования «Тихоновка»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Регистрация и учет обращений по установленной форме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Рассмотрение запросов (в течение 3-х дней)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Продление или сокращение срока исполнения запроса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Подготовка ответов по существу</w:t>
      </w:r>
    </w:p>
    <w:p w:rsidR="00713775" w:rsidRPr="007A73F9" w:rsidRDefault="00713775" w:rsidP="00713775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постановленных вопросов</w:t>
      </w:r>
    </w:p>
    <w:p w:rsidR="00713775" w:rsidRPr="007A73F9" w:rsidRDefault="00713775" w:rsidP="00713775">
      <w:pPr>
        <w:autoSpaceDE w:val="0"/>
        <w:autoSpaceDN w:val="0"/>
        <w:adjustRightInd w:val="0"/>
      </w:pPr>
      <w:r w:rsidRPr="007A73F9">
        <w:rPr>
          <w:color w:val="000000"/>
        </w:rPr>
        <w:t>Запрос, не относящийся к составу хранящихся документов, направляется в другую орг</w:t>
      </w:r>
      <w:r w:rsidRPr="007A73F9">
        <w:rPr>
          <w:color w:val="000000"/>
        </w:rPr>
        <w:t>а</w:t>
      </w:r>
      <w:r w:rsidRPr="007A73F9">
        <w:rPr>
          <w:color w:val="000000"/>
        </w:rPr>
        <w:t>низацию (в течение 5 дней)</w:t>
      </w:r>
    </w:p>
    <w:p w:rsidR="00000000" w:rsidRDefault="0071377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13775"/>
    <w:rsid w:val="0071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37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775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onsPlusTitle">
    <w:name w:val="ConsPlusTitle"/>
    <w:rsid w:val="0071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2192</Words>
  <Characters>12497</Characters>
  <Application>Microsoft Office Word</Application>
  <DocSecurity>0</DocSecurity>
  <Lines>104</Lines>
  <Paragraphs>29</Paragraphs>
  <ScaleCrop>false</ScaleCrop>
  <Company>Microsoft</Company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2013-04-03T03:49:00Z</dcterms:created>
  <dcterms:modified xsi:type="dcterms:W3CDTF">2013-04-03T03:49:00Z</dcterms:modified>
</cp:coreProperties>
</file>