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55" w:rsidRDefault="008C4A55" w:rsidP="008C4A55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C4A55" w:rsidRDefault="008C4A55" w:rsidP="008C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C4A55" w:rsidRDefault="008C4A55" w:rsidP="008C4A55">
      <w:pPr>
        <w:jc w:val="center"/>
        <w:rPr>
          <w:b/>
          <w:sz w:val="28"/>
          <w:szCs w:val="28"/>
        </w:rPr>
      </w:pPr>
    </w:p>
    <w:p w:rsidR="008C4A55" w:rsidRDefault="008C4A55" w:rsidP="008C4A55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8C4A55" w:rsidRDefault="008C4A55" w:rsidP="008C4A55">
      <w:pPr>
        <w:jc w:val="center"/>
        <w:rPr>
          <w:b/>
          <w:sz w:val="28"/>
          <w:szCs w:val="28"/>
        </w:rPr>
      </w:pPr>
    </w:p>
    <w:p w:rsidR="008C4A55" w:rsidRDefault="008C4A55" w:rsidP="008C4A5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МАМСКО-ЧУЙСКОГО РАЙОНА</w:t>
      </w:r>
    </w:p>
    <w:p w:rsidR="008C4A55" w:rsidRDefault="008C4A55" w:rsidP="008C4A55">
      <w:pPr>
        <w:jc w:val="center"/>
        <w:rPr>
          <w:b/>
          <w:sz w:val="28"/>
          <w:szCs w:val="28"/>
        </w:rPr>
      </w:pPr>
    </w:p>
    <w:p w:rsidR="008C4A55" w:rsidRDefault="008C4A55" w:rsidP="008C4A55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8C4A55" w:rsidRDefault="008C4A55" w:rsidP="008C4A55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</w:p>
    <w:p w:rsidR="008C4A55" w:rsidRDefault="00D16347" w:rsidP="008C4A55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4 </w:t>
      </w:r>
      <w:r w:rsidR="007F44FC">
        <w:rPr>
          <w:rFonts w:ascii="Times New Roman" w:hAnsi="Times New Roman" w:cs="Times New Roman"/>
          <w:b w:val="0"/>
          <w:i w:val="0"/>
        </w:rPr>
        <w:t>декабря 2023 года</w:t>
      </w:r>
      <w:r w:rsidR="008C4A55">
        <w:rPr>
          <w:rFonts w:ascii="Times New Roman" w:hAnsi="Times New Roman" w:cs="Times New Roman"/>
          <w:b w:val="0"/>
          <w:i w:val="0"/>
        </w:rPr>
        <w:tab/>
      </w:r>
      <w:r w:rsidR="008C4A55">
        <w:rPr>
          <w:rFonts w:ascii="Times New Roman" w:hAnsi="Times New Roman" w:cs="Times New Roman"/>
          <w:b w:val="0"/>
          <w:i w:val="0"/>
        </w:rPr>
        <w:tab/>
      </w:r>
      <w:r w:rsidR="00112103">
        <w:rPr>
          <w:rFonts w:ascii="Times New Roman" w:hAnsi="Times New Roman" w:cs="Times New Roman"/>
          <w:b w:val="0"/>
          <w:i w:val="0"/>
        </w:rPr>
        <w:t xml:space="preserve">   </w:t>
      </w:r>
      <w:r w:rsidR="007F44FC">
        <w:rPr>
          <w:rFonts w:ascii="Times New Roman" w:hAnsi="Times New Roman" w:cs="Times New Roman"/>
          <w:b w:val="0"/>
          <w:i w:val="0"/>
        </w:rPr>
        <w:t xml:space="preserve"> </w:t>
      </w:r>
      <w:r w:rsidR="00112103">
        <w:rPr>
          <w:rFonts w:ascii="Times New Roman" w:hAnsi="Times New Roman" w:cs="Times New Roman"/>
          <w:b w:val="0"/>
          <w:i w:val="0"/>
        </w:rPr>
        <w:t xml:space="preserve">  </w:t>
      </w:r>
      <w:r w:rsidR="008C4A55">
        <w:rPr>
          <w:rFonts w:ascii="Times New Roman" w:hAnsi="Times New Roman" w:cs="Times New Roman"/>
          <w:b w:val="0"/>
          <w:i w:val="0"/>
        </w:rPr>
        <w:t xml:space="preserve"> п. Мама</w:t>
      </w:r>
      <w:r w:rsidR="008C4A55">
        <w:rPr>
          <w:rFonts w:ascii="Times New Roman" w:hAnsi="Times New Roman" w:cs="Times New Roman"/>
          <w:b w:val="0"/>
          <w:i w:val="0"/>
        </w:rPr>
        <w:tab/>
      </w:r>
      <w:r w:rsidR="008C4A55">
        <w:rPr>
          <w:rFonts w:ascii="Times New Roman" w:hAnsi="Times New Roman" w:cs="Times New Roman"/>
          <w:b w:val="0"/>
          <w:i w:val="0"/>
        </w:rPr>
        <w:tab/>
      </w:r>
      <w:r w:rsidR="008C4A55">
        <w:rPr>
          <w:rFonts w:ascii="Times New Roman" w:hAnsi="Times New Roman" w:cs="Times New Roman"/>
          <w:b w:val="0"/>
          <w:i w:val="0"/>
        </w:rPr>
        <w:tab/>
        <w:t xml:space="preserve">                    </w:t>
      </w:r>
      <w:r w:rsidR="007E6FE1">
        <w:rPr>
          <w:rFonts w:ascii="Times New Roman" w:hAnsi="Times New Roman" w:cs="Times New Roman"/>
          <w:b w:val="0"/>
          <w:i w:val="0"/>
        </w:rPr>
        <w:t>№</w:t>
      </w:r>
      <w:r>
        <w:rPr>
          <w:rFonts w:ascii="Times New Roman" w:hAnsi="Times New Roman" w:cs="Times New Roman"/>
          <w:b w:val="0"/>
          <w:i w:val="0"/>
        </w:rPr>
        <w:t xml:space="preserve"> 225</w:t>
      </w:r>
    </w:p>
    <w:p w:rsidR="008C4A55" w:rsidRDefault="008C4A55" w:rsidP="008C4A55">
      <w:pPr>
        <w:pStyle w:val="a3"/>
        <w:rPr>
          <w:sz w:val="28"/>
          <w:szCs w:val="28"/>
        </w:rPr>
      </w:pPr>
    </w:p>
    <w:p w:rsidR="008C4A55" w:rsidRDefault="008C4A55" w:rsidP="008C4A55">
      <w:pPr>
        <w:shd w:val="clear" w:color="auto" w:fill="FFFFFF"/>
        <w:jc w:val="center"/>
        <w:rPr>
          <w:b/>
          <w:caps/>
          <w:sz w:val="28"/>
          <w:szCs w:val="28"/>
          <w:bdr w:val="none" w:sz="0" w:space="0" w:color="auto" w:frame="1"/>
        </w:rPr>
      </w:pPr>
      <w:r>
        <w:rPr>
          <w:b/>
          <w:caps/>
          <w:sz w:val="28"/>
          <w:szCs w:val="28"/>
        </w:rPr>
        <w:t xml:space="preserve">О муниципальной программе </w:t>
      </w:r>
      <w:r>
        <w:rPr>
          <w:b/>
          <w:caps/>
          <w:sz w:val="28"/>
          <w:szCs w:val="28"/>
          <w:bdr w:val="none" w:sz="0" w:space="0" w:color="auto" w:frame="1"/>
        </w:rPr>
        <w:t>«Развитие Муниципального казенного учреждения «Единая дежурно-диспетчерская служба-112» муниципального образования Мамско-Чуйского района» (МКУ «ЕДДС-112») на 2022-2026 г</w:t>
      </w:r>
      <w:r w:rsidR="00112103">
        <w:rPr>
          <w:b/>
          <w:caps/>
          <w:sz w:val="28"/>
          <w:szCs w:val="28"/>
          <w:bdr w:val="none" w:sz="0" w:space="0" w:color="auto" w:frame="1"/>
        </w:rPr>
        <w:t>ОДЫ</w:t>
      </w:r>
      <w:r>
        <w:rPr>
          <w:b/>
          <w:caps/>
          <w:sz w:val="28"/>
          <w:szCs w:val="28"/>
          <w:bdr w:val="none" w:sz="0" w:space="0" w:color="auto" w:frame="1"/>
        </w:rPr>
        <w:t xml:space="preserve"> </w:t>
      </w:r>
    </w:p>
    <w:p w:rsidR="008C4A55" w:rsidRDefault="008C4A55" w:rsidP="008C4A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A55" w:rsidRPr="007F44FC" w:rsidRDefault="007E6FE1" w:rsidP="007F44FC">
      <w:pPr>
        <w:ind w:firstLine="709"/>
        <w:jc w:val="both"/>
        <w:rPr>
          <w:sz w:val="28"/>
          <w:szCs w:val="28"/>
        </w:rPr>
      </w:pPr>
      <w:r w:rsidRPr="00593150">
        <w:rPr>
          <w:sz w:val="28"/>
          <w:szCs w:val="28"/>
        </w:rPr>
        <w:t>В целях реализации федерального законодательства и обеспечения эффективного использова</w:t>
      </w:r>
      <w:r>
        <w:rPr>
          <w:sz w:val="28"/>
          <w:szCs w:val="28"/>
        </w:rPr>
        <w:t>ния бюджетных средств, в соответствии с пунктом 2 статьи 179 Бюджетного кодекса Российской Федерации, постановлением администрации Мамско-Чуйского района от 23 сентября 2015 года № 70 «Об утверждении порядка принятия решений о разработке муниципальных программ муниципального образования Мамско-Чуйского района и их утверждения, формирования и реализации», администрация Мамско-Чуйского района</w:t>
      </w:r>
    </w:p>
    <w:p w:rsidR="008C4A55" w:rsidRDefault="008C4A55" w:rsidP="008C4A5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ПОСТАНОВЛЯЕТ</w:t>
      </w:r>
      <w:r w:rsidR="00112103">
        <w:rPr>
          <w:b/>
          <w:sz w:val="27"/>
          <w:szCs w:val="27"/>
        </w:rPr>
        <w:t>:</w:t>
      </w:r>
    </w:p>
    <w:p w:rsidR="008C4A55" w:rsidRDefault="008C4A55" w:rsidP="008C4A55">
      <w:pPr>
        <w:ind w:left="540" w:firstLine="709"/>
        <w:jc w:val="both"/>
        <w:rPr>
          <w:sz w:val="27"/>
          <w:szCs w:val="27"/>
        </w:rPr>
      </w:pPr>
    </w:p>
    <w:p w:rsidR="008C4A55" w:rsidRPr="007F44FC" w:rsidRDefault="008C4A55" w:rsidP="00112103">
      <w:pPr>
        <w:pStyle w:val="a5"/>
        <w:numPr>
          <w:ilvl w:val="0"/>
          <w:numId w:val="1"/>
        </w:numPr>
        <w:shd w:val="clear" w:color="auto" w:fill="FFFFFF"/>
        <w:tabs>
          <w:tab w:val="num" w:pos="0"/>
        </w:tabs>
        <w:ind w:left="0"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  <w:bdr w:val="none" w:sz="0" w:space="0" w:color="auto" w:frame="1"/>
        </w:rPr>
        <w:t>«Развитие муниципального казенного учреждения «Единая дежурно-диспетчерская служба-112» муниципального образования Мамско-Чуйского района» (МКУ «ЕДДС-112») на 2022-2026 г</w:t>
      </w:r>
      <w:r w:rsidR="00112103">
        <w:rPr>
          <w:sz w:val="28"/>
          <w:szCs w:val="28"/>
          <w:bdr w:val="none" w:sz="0" w:space="0" w:color="auto" w:frame="1"/>
        </w:rPr>
        <w:t>оды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(далее - Программа)</w:t>
      </w:r>
      <w:r w:rsidR="00112103">
        <w:rPr>
          <w:sz w:val="28"/>
          <w:szCs w:val="28"/>
        </w:rPr>
        <w:t xml:space="preserve"> прилагается.</w:t>
      </w:r>
    </w:p>
    <w:p w:rsidR="007F44FC" w:rsidRPr="007F44FC" w:rsidRDefault="007F44FC" w:rsidP="007F44FC">
      <w:pPr>
        <w:pStyle w:val="a5"/>
        <w:numPr>
          <w:ilvl w:val="0"/>
          <w:numId w:val="1"/>
        </w:numPr>
        <w:shd w:val="clear" w:color="auto" w:fill="FFFFFF"/>
        <w:tabs>
          <w:tab w:val="clear" w:pos="900"/>
          <w:tab w:val="num" w:pos="0"/>
          <w:tab w:val="left" w:pos="1134"/>
        </w:tabs>
        <w:ind w:left="0"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Постановление администрации Мамско-Чуйского района от 06.05.2022 года № 63 «О муниципальной программе «Развитие муниципального казенного учреждения «Единая дежурно-диспетчерская служба – 112» муниципального образования Мамско-Чуйского района (МКУ «ЕДДС-112») на 2021-2025 гг.» признать утратившим силу.  </w:t>
      </w:r>
    </w:p>
    <w:p w:rsidR="008C4A55" w:rsidRDefault="008C4A55" w:rsidP="008C4A55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приложении к районной газете «Мамский горняк» «Вертикаль власти» и разместить </w:t>
      </w:r>
      <w:r>
        <w:rPr>
          <w:color w:val="000000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муниципального образования Мамско-Чуйского района в сети Интернет.  </w:t>
      </w:r>
    </w:p>
    <w:p w:rsidR="008C4A55" w:rsidRPr="007F44FC" w:rsidRDefault="008C4A55" w:rsidP="007F44FC">
      <w:pPr>
        <w:pStyle w:val="a3"/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8C4A55" w:rsidRDefault="008C4A55" w:rsidP="008C4A55">
      <w:pPr>
        <w:pStyle w:val="a3"/>
        <w:jc w:val="left"/>
        <w:rPr>
          <w:b w:val="0"/>
          <w:sz w:val="27"/>
          <w:szCs w:val="27"/>
        </w:rPr>
      </w:pPr>
    </w:p>
    <w:p w:rsidR="00D16347" w:rsidRDefault="00D16347" w:rsidP="008C4A55">
      <w:pPr>
        <w:pStyle w:val="a3"/>
        <w:jc w:val="left"/>
        <w:rPr>
          <w:b w:val="0"/>
          <w:sz w:val="27"/>
          <w:szCs w:val="27"/>
        </w:rPr>
      </w:pPr>
    </w:p>
    <w:p w:rsidR="008C4A55" w:rsidRDefault="008C4A55" w:rsidP="008C4A5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Мэр муниципального образования</w:t>
      </w:r>
    </w:p>
    <w:p w:rsidR="007F44FC" w:rsidRDefault="008C4A55" w:rsidP="008C4A5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Мамско-Чуйского района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</w:t>
      </w:r>
      <w:r w:rsidR="00112103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А.В.Морозов</w:t>
      </w:r>
    </w:p>
    <w:p w:rsidR="007F44FC" w:rsidRDefault="007F44FC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44FC" w:rsidRPr="002D6225" w:rsidRDefault="007F44FC" w:rsidP="007F44FC">
      <w:pPr>
        <w:pStyle w:val="a3"/>
        <w:jc w:val="left"/>
        <w:rPr>
          <w:b w:val="0"/>
          <w:sz w:val="28"/>
          <w:szCs w:val="28"/>
        </w:rPr>
      </w:pPr>
    </w:p>
    <w:p w:rsidR="007F44FC" w:rsidRDefault="007F44FC" w:rsidP="007F44FC">
      <w:pPr>
        <w:shd w:val="clear" w:color="auto" w:fill="FFFFFF"/>
        <w:tabs>
          <w:tab w:val="left" w:pos="720"/>
        </w:tabs>
        <w:jc w:val="right"/>
        <w:rPr>
          <w:bCs/>
          <w:sz w:val="28"/>
          <w:szCs w:val="28"/>
          <w:bdr w:val="none" w:sz="0" w:space="0" w:color="auto" w:frame="1"/>
        </w:rPr>
      </w:pPr>
      <w:r w:rsidRPr="00F0708C">
        <w:rPr>
          <w:bCs/>
          <w:sz w:val="28"/>
          <w:szCs w:val="28"/>
          <w:bdr w:val="none" w:sz="0" w:space="0" w:color="auto" w:frame="1"/>
        </w:rPr>
        <w:t xml:space="preserve">Приложение </w:t>
      </w:r>
    </w:p>
    <w:p w:rsidR="007F44FC" w:rsidRDefault="007F44FC" w:rsidP="007F44FC">
      <w:pPr>
        <w:shd w:val="clear" w:color="auto" w:fill="FFFFFF"/>
        <w:tabs>
          <w:tab w:val="left" w:pos="720"/>
        </w:tabs>
        <w:jc w:val="righ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7F44FC" w:rsidRDefault="007F44FC" w:rsidP="007F44FC">
      <w:pPr>
        <w:shd w:val="clear" w:color="auto" w:fill="FFFFFF"/>
        <w:tabs>
          <w:tab w:val="left" w:pos="720"/>
        </w:tabs>
        <w:jc w:val="righ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Мамско-Чуйского </w:t>
      </w:r>
      <w:r w:rsidRPr="00F0708C">
        <w:rPr>
          <w:bCs/>
          <w:sz w:val="28"/>
          <w:szCs w:val="28"/>
          <w:bdr w:val="none" w:sz="0" w:space="0" w:color="auto" w:frame="1"/>
        </w:rPr>
        <w:t>района</w:t>
      </w:r>
    </w:p>
    <w:p w:rsidR="007F44FC" w:rsidRPr="007F44FC" w:rsidRDefault="007F44FC" w:rsidP="007F44FC">
      <w:pPr>
        <w:shd w:val="clear" w:color="auto" w:fill="FFFFFF"/>
        <w:tabs>
          <w:tab w:val="left" w:pos="720"/>
        </w:tabs>
        <w:jc w:val="righ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от</w:t>
      </w:r>
      <w:r w:rsidR="00D16347">
        <w:rPr>
          <w:bCs/>
          <w:sz w:val="28"/>
          <w:szCs w:val="28"/>
          <w:bdr w:val="none" w:sz="0" w:space="0" w:color="auto" w:frame="1"/>
        </w:rPr>
        <w:t xml:space="preserve"> 04.12.2023 года № 225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7F44FC" w:rsidRPr="00F0708C" w:rsidRDefault="007F44FC" w:rsidP="007F44FC">
      <w:pPr>
        <w:shd w:val="clear" w:color="auto" w:fill="FFFFFF"/>
        <w:tabs>
          <w:tab w:val="left" w:pos="720"/>
        </w:tabs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F0708C">
        <w:rPr>
          <w:b/>
          <w:bCs/>
          <w:caps/>
          <w:sz w:val="28"/>
          <w:szCs w:val="28"/>
          <w:bdr w:val="none" w:sz="0" w:space="0" w:color="auto" w:frame="1"/>
        </w:rPr>
        <w:t>ПАСПОРТ</w:t>
      </w:r>
    </w:p>
    <w:p w:rsidR="007F44FC" w:rsidRPr="00F0708C" w:rsidRDefault="007F44FC" w:rsidP="007F44FC">
      <w:pPr>
        <w:shd w:val="clear" w:color="auto" w:fill="FFFFFF"/>
        <w:jc w:val="center"/>
        <w:rPr>
          <w:b/>
          <w:caps/>
          <w:sz w:val="28"/>
          <w:szCs w:val="28"/>
          <w:bdr w:val="none" w:sz="0" w:space="0" w:color="auto" w:frame="1"/>
        </w:rPr>
      </w:pPr>
      <w:r>
        <w:rPr>
          <w:b/>
          <w:caps/>
          <w:sz w:val="28"/>
          <w:szCs w:val="28"/>
          <w:bdr w:val="none" w:sz="0" w:space="0" w:color="auto" w:frame="1"/>
        </w:rPr>
        <w:t xml:space="preserve">МУНИЦИПАЛЬНОЙ </w:t>
      </w:r>
      <w:r w:rsidRPr="00F0708C">
        <w:rPr>
          <w:b/>
          <w:caps/>
          <w:sz w:val="28"/>
          <w:szCs w:val="28"/>
          <w:bdr w:val="none" w:sz="0" w:space="0" w:color="auto" w:frame="1"/>
        </w:rPr>
        <w:t xml:space="preserve">программы «Развитие Муниципального казенного учреждения «Единая дежурно-диспетчерская служба-112» муниципального образования Мамско-Чуйского района» (МКУ «ЕДДС-112») </w:t>
      </w:r>
      <w:r>
        <w:rPr>
          <w:b/>
          <w:caps/>
          <w:sz w:val="28"/>
          <w:szCs w:val="28"/>
          <w:bdr w:val="none" w:sz="0" w:space="0" w:color="auto" w:frame="1"/>
        </w:rPr>
        <w:t>на 2022-2026 ГОДЫ</w:t>
      </w:r>
    </w:p>
    <w:p w:rsidR="007F44FC" w:rsidRPr="00DC1790" w:rsidRDefault="007F44FC" w:rsidP="007F44FC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7F44FC" w:rsidRDefault="007F44FC" w:rsidP="007F44FC">
      <w:pPr>
        <w:shd w:val="clear" w:color="auto" w:fill="FFFFFF"/>
        <w:jc w:val="center"/>
        <w:rPr>
          <w:rFonts w:ascii="Verdana" w:hAnsi="Verdana"/>
          <w:sz w:val="11"/>
          <w:szCs w:val="11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16"/>
        <w:gridCol w:w="6258"/>
      </w:tblGrid>
      <w:tr w:rsidR="007F44FC" w:rsidRPr="00DC1790" w:rsidTr="002F5BC1">
        <w:trPr>
          <w:tblCellSpacing w:w="0" w:type="dxa"/>
          <w:jc w:val="center"/>
        </w:trPr>
        <w:tc>
          <w:tcPr>
            <w:tcW w:w="3116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ind w:left="180"/>
            </w:pPr>
            <w:r w:rsidRPr="00DC1790">
              <w:rPr>
                <w:sz w:val="28"/>
                <w:szCs w:val="28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259" w:type="dxa"/>
          </w:tcPr>
          <w:p w:rsidR="007F44FC" w:rsidRPr="00DC1790" w:rsidRDefault="007F44FC" w:rsidP="002F5BC1">
            <w:pPr>
              <w:shd w:val="clear" w:color="auto" w:fill="FFFFFF"/>
              <w:ind w:left="145"/>
              <w:rPr>
                <w:sz w:val="28"/>
                <w:szCs w:val="28"/>
                <w:bdr w:val="none" w:sz="0" w:space="0" w:color="auto" w:frame="1"/>
              </w:rPr>
            </w:pP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«Развитие </w:t>
            </w:r>
            <w:r>
              <w:rPr>
                <w:sz w:val="28"/>
                <w:szCs w:val="28"/>
                <w:bdr w:val="none" w:sz="0" w:space="0" w:color="auto" w:frame="1"/>
              </w:rPr>
              <w:t>муниципального казенного учреждения «Е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>дин</w:t>
            </w:r>
            <w:r>
              <w:rPr>
                <w:sz w:val="28"/>
                <w:szCs w:val="28"/>
                <w:bdr w:val="none" w:sz="0" w:space="0" w:color="auto" w:frame="1"/>
              </w:rPr>
              <w:t>ая дежурно-диспетчерская служба-112» муниципального образования Мамско-Чуйского района» (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>МКУ «ЕДДС</w:t>
            </w:r>
            <w:r>
              <w:rPr>
                <w:sz w:val="28"/>
                <w:szCs w:val="28"/>
                <w:bdr w:val="none" w:sz="0" w:space="0" w:color="auto" w:frame="1"/>
              </w:rPr>
              <w:t>-112») на 2022-2026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годы</w:t>
            </w:r>
          </w:p>
        </w:tc>
      </w:tr>
      <w:tr w:rsidR="007F44FC" w:rsidRPr="00DC1790" w:rsidTr="002F5BC1">
        <w:trPr>
          <w:tblCellSpacing w:w="0" w:type="dxa"/>
          <w:jc w:val="center"/>
        </w:trPr>
        <w:tc>
          <w:tcPr>
            <w:tcW w:w="3116" w:type="dxa"/>
            <w:vAlign w:val="bottom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ind w:left="180"/>
            </w:pPr>
            <w:r w:rsidRPr="00DC1790">
              <w:rPr>
                <w:sz w:val="28"/>
                <w:szCs w:val="28"/>
                <w:bdr w:val="none" w:sz="0" w:space="0" w:color="auto" w:frame="1"/>
              </w:rPr>
              <w:t>Ответственный исполнитель программы</w:t>
            </w:r>
          </w:p>
        </w:tc>
        <w:tc>
          <w:tcPr>
            <w:tcW w:w="6259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ind w:left="124"/>
            </w:pPr>
            <w:r>
              <w:rPr>
                <w:sz w:val="28"/>
                <w:szCs w:val="28"/>
              </w:rPr>
              <w:t>МКУ «Единая</w:t>
            </w:r>
            <w:r w:rsidRPr="006D75F4">
              <w:rPr>
                <w:sz w:val="28"/>
                <w:szCs w:val="28"/>
              </w:rPr>
              <w:t xml:space="preserve"> дежурно</w:t>
            </w:r>
            <w:r>
              <w:rPr>
                <w:sz w:val="28"/>
                <w:szCs w:val="28"/>
              </w:rPr>
              <w:t>-диспетчерская служба – 112»</w:t>
            </w:r>
            <w:r w:rsidRPr="006D75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Мамско-Чуйского</w:t>
            </w:r>
            <w:r w:rsidRPr="006D75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района» (далее – МКУ «ЕДДС-112»)</w:t>
            </w:r>
          </w:p>
        </w:tc>
      </w:tr>
      <w:tr w:rsidR="007F44FC" w:rsidRPr="00DC1790" w:rsidTr="002F5BC1">
        <w:trPr>
          <w:tblCellSpacing w:w="0" w:type="dxa"/>
          <w:jc w:val="center"/>
        </w:trPr>
        <w:tc>
          <w:tcPr>
            <w:tcW w:w="3116" w:type="dxa"/>
          </w:tcPr>
          <w:p w:rsidR="007F44FC" w:rsidRPr="00D352C8" w:rsidRDefault="007F44FC" w:rsidP="002F5BC1">
            <w:pPr>
              <w:pStyle w:val="a6"/>
              <w:spacing w:before="0" w:beforeAutospacing="0" w:after="0" w:afterAutospacing="0"/>
            </w:pPr>
            <w:r w:rsidRPr="00D352C8">
              <w:rPr>
                <w:sz w:val="28"/>
                <w:szCs w:val="28"/>
                <w:bdr w:val="none" w:sz="0" w:space="0" w:color="auto" w:frame="1"/>
              </w:rPr>
              <w:t xml:space="preserve">   Цели программы</w:t>
            </w:r>
          </w:p>
        </w:tc>
        <w:tc>
          <w:tcPr>
            <w:tcW w:w="6259" w:type="dxa"/>
          </w:tcPr>
          <w:p w:rsidR="007F44FC" w:rsidRDefault="007F44FC" w:rsidP="002F5BC1">
            <w:pPr>
              <w:pStyle w:val="a6"/>
              <w:spacing w:before="0" w:beforeAutospacing="0" w:after="0" w:afterAutospacing="0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МКУ «ЕДДС-112»</w:t>
            </w:r>
          </w:p>
        </w:tc>
      </w:tr>
      <w:tr w:rsidR="007F44FC" w:rsidRPr="00DC1790" w:rsidTr="002F5BC1">
        <w:trPr>
          <w:trHeight w:val="3948"/>
          <w:tblCellSpacing w:w="0" w:type="dxa"/>
          <w:jc w:val="center"/>
        </w:trPr>
        <w:tc>
          <w:tcPr>
            <w:tcW w:w="3116" w:type="dxa"/>
          </w:tcPr>
          <w:p w:rsidR="007F44FC" w:rsidRPr="00D352C8" w:rsidRDefault="007F44FC" w:rsidP="002F5BC1">
            <w:pPr>
              <w:pStyle w:val="a6"/>
              <w:spacing w:before="0" w:beforeAutospacing="0" w:after="0" w:afterAutospacing="0"/>
              <w:ind w:left="180"/>
            </w:pPr>
            <w:r w:rsidRPr="00D352C8">
              <w:rPr>
                <w:sz w:val="28"/>
                <w:szCs w:val="28"/>
                <w:bdr w:val="none" w:sz="0" w:space="0" w:color="auto" w:frame="1"/>
              </w:rPr>
              <w:t>Задачи  программы</w:t>
            </w:r>
          </w:p>
          <w:p w:rsidR="007F44FC" w:rsidRPr="00D352C8" w:rsidRDefault="007F44FC" w:rsidP="002F5BC1"/>
          <w:p w:rsidR="007F44FC" w:rsidRPr="00D352C8" w:rsidRDefault="007F44FC" w:rsidP="002F5BC1"/>
          <w:p w:rsidR="007F44FC" w:rsidRPr="00D352C8" w:rsidRDefault="007F44FC" w:rsidP="002F5BC1">
            <w:pPr>
              <w:tabs>
                <w:tab w:val="left" w:pos="2003"/>
              </w:tabs>
            </w:pPr>
          </w:p>
        </w:tc>
        <w:tc>
          <w:tcPr>
            <w:tcW w:w="6259" w:type="dxa"/>
          </w:tcPr>
          <w:p w:rsidR="007F44FC" w:rsidRPr="00D352C8" w:rsidRDefault="007F44FC" w:rsidP="002F5BC1">
            <w:pPr>
              <w:pStyle w:val="a6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ind w:left="145" w:right="141"/>
              <w:jc w:val="both"/>
              <w:rPr>
                <w:sz w:val="28"/>
                <w:szCs w:val="28"/>
              </w:rPr>
            </w:pPr>
            <w:r w:rsidRPr="00D352C8">
              <w:rPr>
                <w:sz w:val="28"/>
                <w:szCs w:val="28"/>
              </w:rPr>
              <w:t xml:space="preserve">- прием вызовов (сообщений) о ЧС (происшествиях); </w:t>
            </w:r>
          </w:p>
          <w:p w:rsidR="007F44FC" w:rsidRPr="00D352C8" w:rsidRDefault="007F44FC" w:rsidP="002F5BC1">
            <w:pPr>
              <w:pStyle w:val="a6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ind w:left="145" w:right="141"/>
              <w:jc w:val="both"/>
              <w:rPr>
                <w:sz w:val="28"/>
                <w:szCs w:val="28"/>
              </w:rPr>
            </w:pPr>
            <w:r w:rsidRPr="00D352C8">
              <w:rPr>
                <w:sz w:val="28"/>
                <w:szCs w:val="28"/>
              </w:rPr>
              <w:t xml:space="preserve">- 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образования) систему оповещения, оповещение населения по сигналам ГО; </w:t>
            </w:r>
          </w:p>
          <w:p w:rsidR="007F44FC" w:rsidRPr="00D352C8" w:rsidRDefault="007F44FC" w:rsidP="002F5BC1">
            <w:pPr>
              <w:pStyle w:val="a6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ind w:left="145" w:right="141"/>
              <w:jc w:val="both"/>
              <w:rPr>
                <w:sz w:val="28"/>
                <w:szCs w:val="28"/>
              </w:rPr>
            </w:pPr>
            <w:r w:rsidRPr="00D352C8">
              <w:rPr>
                <w:sz w:val="28"/>
                <w:szCs w:val="28"/>
              </w:rPr>
              <w:t>- 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      </w:r>
          </w:p>
          <w:p w:rsidR="007F44FC" w:rsidRPr="00D352C8" w:rsidRDefault="007F44FC" w:rsidP="002F5BC1">
            <w:pPr>
              <w:pStyle w:val="a6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ind w:left="145" w:right="141"/>
              <w:jc w:val="both"/>
              <w:rPr>
                <w:sz w:val="28"/>
                <w:szCs w:val="28"/>
              </w:rPr>
            </w:pPr>
            <w:r w:rsidRPr="00D352C8">
              <w:rPr>
                <w:sz w:val="28"/>
                <w:szCs w:val="28"/>
              </w:rPr>
              <w:t xml:space="preserve">- информирование ДДС экстренных оперативных служб и организаций (объектов), сил РСЧС, </w:t>
            </w:r>
            <w:r w:rsidRPr="00D352C8">
              <w:rPr>
                <w:sz w:val="28"/>
                <w:szCs w:val="28"/>
              </w:rPr>
              <w:lastRenderedPageBreak/>
              <w:t xml:space="preserve">привлекаемых к ликвидации ЧС (происшествия), об обстановке, принятых и рекомендуемых мерах; </w:t>
            </w:r>
          </w:p>
          <w:p w:rsidR="007F44FC" w:rsidRPr="00D352C8" w:rsidRDefault="007F44FC" w:rsidP="002F5BC1">
            <w:pPr>
              <w:pStyle w:val="a6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ind w:left="145" w:right="141"/>
              <w:jc w:val="both"/>
              <w:rPr>
                <w:sz w:val="28"/>
                <w:szCs w:val="28"/>
              </w:rPr>
            </w:pPr>
            <w:r w:rsidRPr="00D352C8">
              <w:rPr>
                <w:sz w:val="28"/>
                <w:szCs w:val="28"/>
              </w:rPr>
              <w:t xml:space="preserve">- 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 </w:t>
            </w:r>
          </w:p>
          <w:p w:rsidR="007F44FC" w:rsidRPr="00D352C8" w:rsidRDefault="007F44FC" w:rsidP="002F5BC1">
            <w:pPr>
              <w:pStyle w:val="a6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ind w:left="145" w:right="141"/>
              <w:jc w:val="both"/>
              <w:rPr>
                <w:sz w:val="28"/>
                <w:szCs w:val="28"/>
              </w:rPr>
            </w:pPr>
            <w:r w:rsidRPr="00D352C8">
              <w:rPr>
                <w:sz w:val="28"/>
                <w:szCs w:val="28"/>
              </w:rPr>
              <w:t xml:space="preserve">- оповещение и информирование ДДС организаций в соответствии с ситуацией по планам взаимодействия при ликвидации ЧС на других объектах и территориях; </w:t>
            </w:r>
          </w:p>
          <w:p w:rsidR="007F44FC" w:rsidRPr="00D352C8" w:rsidRDefault="007F44FC" w:rsidP="002F5BC1">
            <w:pPr>
              <w:pStyle w:val="a6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ind w:left="145" w:right="141"/>
              <w:jc w:val="both"/>
              <w:rPr>
                <w:sz w:val="28"/>
                <w:szCs w:val="28"/>
              </w:rPr>
            </w:pPr>
            <w:r w:rsidRPr="00D352C8">
              <w:rPr>
                <w:sz w:val="28"/>
                <w:szCs w:val="28"/>
              </w:rPr>
              <w:t xml:space="preserve">- организация реагирования на вызовы (сообщения о происшествиях), поступающих через единый номер «112» и контроля результатов реагирования; </w:t>
            </w:r>
          </w:p>
          <w:p w:rsidR="007F44FC" w:rsidRPr="00D352C8" w:rsidRDefault="007F44FC" w:rsidP="002F5BC1">
            <w:pPr>
              <w:pStyle w:val="a6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ind w:left="145" w:right="141"/>
              <w:jc w:val="both"/>
              <w:rPr>
                <w:sz w:val="28"/>
                <w:szCs w:val="28"/>
              </w:rPr>
            </w:pPr>
            <w:r w:rsidRPr="00D352C8">
              <w:rPr>
                <w:sz w:val="28"/>
                <w:szCs w:val="28"/>
              </w:rPr>
              <w:t>- 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пределах, установленных вышестоящими органами полномочий)</w:t>
            </w:r>
          </w:p>
        </w:tc>
      </w:tr>
      <w:tr w:rsidR="007F44FC" w:rsidRPr="00DC1790" w:rsidTr="002F5BC1">
        <w:trPr>
          <w:tblCellSpacing w:w="0" w:type="dxa"/>
          <w:jc w:val="center"/>
        </w:trPr>
        <w:tc>
          <w:tcPr>
            <w:tcW w:w="3116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ind w:left="180"/>
            </w:pPr>
            <w:r w:rsidRPr="00D352C8">
              <w:rPr>
                <w:sz w:val="28"/>
                <w:szCs w:val="28"/>
                <w:bdr w:val="none" w:sz="0" w:space="0" w:color="auto" w:frame="1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259" w:type="dxa"/>
          </w:tcPr>
          <w:p w:rsidR="007F44FC" w:rsidRPr="00D352C8" w:rsidRDefault="007F44FC" w:rsidP="002F5BC1">
            <w:pPr>
              <w:pStyle w:val="a6"/>
              <w:shd w:val="clear" w:color="auto" w:fill="FFFFFF"/>
              <w:spacing w:before="0" w:beforeAutospacing="0" w:after="0" w:afterAutospacing="0"/>
              <w:ind w:left="145" w:right="141"/>
              <w:jc w:val="both"/>
              <w:rPr>
                <w:sz w:val="28"/>
                <w:szCs w:val="28"/>
              </w:rPr>
            </w:pPr>
            <w:r w:rsidRPr="00D352C8">
              <w:rPr>
                <w:sz w:val="28"/>
                <w:szCs w:val="28"/>
              </w:rPr>
              <w:t>- уменьшение времени реагирования органов управления всех уровней при возникновении (угрозе) ЧС (происшествий)</w:t>
            </w:r>
          </w:p>
        </w:tc>
      </w:tr>
      <w:tr w:rsidR="007F44FC" w:rsidRPr="00DC1790" w:rsidTr="002F5BC1">
        <w:trPr>
          <w:tblCellSpacing w:w="0" w:type="dxa"/>
          <w:jc w:val="center"/>
        </w:trPr>
        <w:tc>
          <w:tcPr>
            <w:tcW w:w="3116" w:type="dxa"/>
            <w:vAlign w:val="bottom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ind w:left="180"/>
            </w:pPr>
            <w:r w:rsidRPr="00DC1790">
              <w:rPr>
                <w:sz w:val="28"/>
                <w:szCs w:val="28"/>
                <w:bdr w:val="none" w:sz="0" w:space="0" w:color="auto" w:frame="1"/>
              </w:rPr>
              <w:t>Этапы и сроки реализации программы</w:t>
            </w:r>
          </w:p>
        </w:tc>
        <w:tc>
          <w:tcPr>
            <w:tcW w:w="6259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ind w:left="124"/>
            </w:pPr>
            <w:r>
              <w:rPr>
                <w:sz w:val="28"/>
                <w:szCs w:val="28"/>
                <w:bdr w:val="none" w:sz="0" w:space="0" w:color="auto" w:frame="1"/>
              </w:rPr>
              <w:t>2022-2026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годы</w:t>
            </w:r>
          </w:p>
        </w:tc>
      </w:tr>
      <w:tr w:rsidR="007F44FC" w:rsidRPr="00DC1790" w:rsidTr="002F5BC1">
        <w:trPr>
          <w:tblCellSpacing w:w="0" w:type="dxa"/>
          <w:jc w:val="center"/>
        </w:trPr>
        <w:tc>
          <w:tcPr>
            <w:tcW w:w="3116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ind w:left="180"/>
            </w:pPr>
            <w:r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сточники финансирования </w:t>
            </w:r>
          </w:p>
        </w:tc>
        <w:tc>
          <w:tcPr>
            <w:tcW w:w="6259" w:type="dxa"/>
          </w:tcPr>
          <w:p w:rsidR="007F44FC" w:rsidRDefault="007F44FC" w:rsidP="002F5BC1">
            <w:pPr>
              <w:pStyle w:val="a6"/>
              <w:spacing w:before="0" w:beforeAutospacing="0" w:after="0" w:afterAutospacing="0"/>
              <w:ind w:left="124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Финансирование П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рограммы осуществляется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из бюджета Мамско-Чуйского района. </w:t>
            </w:r>
          </w:p>
          <w:p w:rsidR="007F44FC" w:rsidRDefault="007F44FC" w:rsidP="002F5BC1">
            <w:pPr>
              <w:pStyle w:val="a6"/>
              <w:spacing w:before="0" w:beforeAutospacing="0" w:after="0" w:afterAutospacing="0"/>
              <w:ind w:left="124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Общий объем финансирования представлен в Приложении №1 к Программе. </w:t>
            </w:r>
          </w:p>
          <w:p w:rsidR="007F44FC" w:rsidRPr="00DC1790" w:rsidRDefault="007F44FC" w:rsidP="002F5BC1">
            <w:pPr>
              <w:pStyle w:val="a6"/>
              <w:spacing w:before="0" w:beforeAutospacing="0" w:after="0" w:afterAutospacing="0"/>
              <w:ind w:left="124"/>
            </w:pPr>
            <w:r>
              <w:rPr>
                <w:sz w:val="28"/>
                <w:szCs w:val="28"/>
                <w:bdr w:val="none" w:sz="0" w:space="0" w:color="auto" w:frame="1"/>
              </w:rPr>
              <w:t>Объемы финансирования П</w:t>
            </w:r>
            <w:r w:rsidRPr="007D7BD2">
              <w:rPr>
                <w:sz w:val="28"/>
                <w:szCs w:val="28"/>
                <w:bdr w:val="none" w:sz="0" w:space="0" w:color="auto" w:frame="1"/>
              </w:rPr>
              <w:t>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</w:t>
            </w:r>
            <w:r>
              <w:rPr>
                <w:sz w:val="28"/>
                <w:szCs w:val="28"/>
                <w:bdr w:val="none" w:sz="0" w:space="0" w:color="auto" w:frame="1"/>
              </w:rPr>
              <w:t>ых для реализации</w:t>
            </w:r>
            <w:r w:rsidRPr="007D7BD2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7F44FC" w:rsidRPr="00DC1790" w:rsidTr="002F5BC1">
        <w:trPr>
          <w:tblCellSpacing w:w="0" w:type="dxa"/>
          <w:jc w:val="center"/>
        </w:trPr>
        <w:tc>
          <w:tcPr>
            <w:tcW w:w="3116" w:type="dxa"/>
            <w:vAlign w:val="center"/>
          </w:tcPr>
          <w:p w:rsidR="007F44FC" w:rsidRPr="00371B1B" w:rsidRDefault="007F44FC" w:rsidP="002F5BC1">
            <w:pPr>
              <w:pStyle w:val="a6"/>
              <w:tabs>
                <w:tab w:val="left" w:pos="709"/>
              </w:tabs>
              <w:spacing w:before="0" w:beforeAutospacing="0" w:after="0" w:afterAutospacing="0"/>
              <w:ind w:left="18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Ожидаемые конечные результаты</w:t>
            </w:r>
          </w:p>
        </w:tc>
        <w:tc>
          <w:tcPr>
            <w:tcW w:w="6259" w:type="dxa"/>
          </w:tcPr>
          <w:p w:rsidR="007F44FC" w:rsidRPr="00BF602C" w:rsidRDefault="007F44FC" w:rsidP="002F5BC1">
            <w:pPr>
              <w:pStyle w:val="a6"/>
              <w:shd w:val="clear" w:color="auto" w:fill="FFFFFF"/>
              <w:tabs>
                <w:tab w:val="left" w:pos="720"/>
              </w:tabs>
              <w:spacing w:before="0" w:beforeAutospacing="0" w:after="0" w:afterAutospacing="0"/>
              <w:ind w:left="145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503DC">
              <w:rPr>
                <w:sz w:val="28"/>
                <w:szCs w:val="28"/>
              </w:rPr>
              <w:t xml:space="preserve">азвитие единой дежурно-диспетчерской службы обеспечит круглосуточный сбор и обмен </w:t>
            </w:r>
            <w:r w:rsidRPr="00E503DC">
              <w:rPr>
                <w:sz w:val="28"/>
                <w:szCs w:val="28"/>
              </w:rPr>
              <w:lastRenderedPageBreak/>
              <w:t xml:space="preserve">информацией в области чрезвычайных ситуаций и возможность оперативного реагирования на угрозу жизни и здоровья </w:t>
            </w:r>
            <w:r>
              <w:rPr>
                <w:sz w:val="28"/>
                <w:szCs w:val="28"/>
              </w:rPr>
              <w:t>населения Мамско-Чуйского района</w:t>
            </w:r>
            <w:r w:rsidRPr="00E503DC">
              <w:rPr>
                <w:sz w:val="28"/>
                <w:szCs w:val="28"/>
              </w:rPr>
              <w:t xml:space="preserve">. </w:t>
            </w:r>
          </w:p>
        </w:tc>
      </w:tr>
    </w:tbl>
    <w:p w:rsidR="007F44FC" w:rsidRDefault="007F44FC" w:rsidP="007F44F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44FC" w:rsidRDefault="007F44FC" w:rsidP="003D3CE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24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 1. </w:t>
      </w:r>
      <w:r w:rsidRPr="007324B8">
        <w:rPr>
          <w:b/>
          <w:sz w:val="28"/>
          <w:szCs w:val="28"/>
        </w:rPr>
        <w:t>ХАРАКТЕРИСТИКА ТЕКУЩЕГО СОСТОЯНИЯ СФЕРЫ РЕАЛИЗАЦИИ ПРОГРАММЫ</w:t>
      </w:r>
    </w:p>
    <w:p w:rsidR="007F44FC" w:rsidRPr="007324B8" w:rsidRDefault="007F44FC" w:rsidP="007F44F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44FC" w:rsidRPr="0090181E" w:rsidRDefault="007F44FC" w:rsidP="007F44FC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«ЕДДС-112»,</w:t>
      </w:r>
      <w:r w:rsidRPr="0090181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действующее </w:t>
      </w:r>
      <w:r w:rsidRPr="0090181E">
        <w:rPr>
          <w:sz w:val="28"/>
          <w:szCs w:val="28"/>
          <w:bdr w:val="none" w:sz="0" w:space="0" w:color="auto" w:frame="1"/>
        </w:rPr>
        <w:t xml:space="preserve">на территории муниципального образования Мамско-Чуйского района (далее </w:t>
      </w:r>
      <w:r>
        <w:rPr>
          <w:sz w:val="28"/>
          <w:szCs w:val="28"/>
          <w:bdr w:val="none" w:sz="0" w:space="0" w:color="auto" w:frame="1"/>
        </w:rPr>
        <w:t>-</w:t>
      </w:r>
      <w:r w:rsidRPr="0090181E">
        <w:rPr>
          <w:sz w:val="28"/>
          <w:szCs w:val="28"/>
          <w:bdr w:val="none" w:sz="0" w:space="0" w:color="auto" w:frame="1"/>
        </w:rPr>
        <w:t xml:space="preserve"> муниципального района)</w:t>
      </w:r>
      <w:r>
        <w:rPr>
          <w:sz w:val="28"/>
          <w:szCs w:val="28"/>
          <w:bdr w:val="none" w:sz="0" w:space="0" w:color="auto" w:frame="1"/>
        </w:rPr>
        <w:t>,</w:t>
      </w:r>
      <w:r w:rsidRPr="0090181E">
        <w:rPr>
          <w:sz w:val="28"/>
          <w:szCs w:val="28"/>
          <w:bdr w:val="none" w:sz="0" w:space="0" w:color="auto" w:frame="1"/>
        </w:rPr>
        <w:t xml:space="preserve"> является органом повседневного управления Мамско-Чуйского звена территориальной подсистемы единой государственной системы предупреждения и ликвидации чрезвычайных ситуаций (далее </w:t>
      </w:r>
      <w:r>
        <w:rPr>
          <w:sz w:val="28"/>
          <w:szCs w:val="28"/>
          <w:bdr w:val="none" w:sz="0" w:space="0" w:color="auto" w:frame="1"/>
        </w:rPr>
        <w:t>–</w:t>
      </w:r>
      <w:r w:rsidRPr="0090181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ТП </w:t>
      </w:r>
      <w:r w:rsidRPr="0090181E">
        <w:rPr>
          <w:sz w:val="28"/>
          <w:szCs w:val="28"/>
          <w:bdr w:val="none" w:sz="0" w:space="0" w:color="auto" w:frame="1"/>
        </w:rPr>
        <w:t>РСЧС).</w:t>
      </w:r>
    </w:p>
    <w:p w:rsidR="007F44F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>
        <w:rPr>
          <w:sz w:val="28"/>
          <w:szCs w:val="28"/>
        </w:rPr>
        <w:t>МКУ «ЕДДС-112»</w:t>
      </w:r>
      <w:r w:rsidRPr="00DC1790">
        <w:rPr>
          <w:sz w:val="28"/>
          <w:szCs w:val="28"/>
          <w:bdr w:val="none" w:sz="0" w:space="0" w:color="auto" w:frame="1"/>
        </w:rPr>
        <w:t xml:space="preserve"> предназначена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ведомственных дежурно-диспетчерских служб (далее - ДДС) в условиях чрезвычайной ситуации.</w:t>
      </w:r>
    </w:p>
    <w:p w:rsidR="007F44F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7F44FC" w:rsidRPr="00DC1790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11"/>
          <w:szCs w:val="11"/>
        </w:rPr>
      </w:pPr>
    </w:p>
    <w:p w:rsidR="007F44FC" w:rsidRPr="003D3CEF" w:rsidRDefault="007F44FC" w:rsidP="003D3CEF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РАЗДЕЛ 2</w:t>
      </w:r>
      <w:r w:rsidRPr="007324B8">
        <w:rPr>
          <w:b/>
          <w:sz w:val="28"/>
          <w:szCs w:val="28"/>
        </w:rPr>
        <w:t>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62651">
        <w:rPr>
          <w:b/>
          <w:sz w:val="28"/>
          <w:szCs w:val="28"/>
          <w:bdr w:val="none" w:sz="0" w:space="0" w:color="auto" w:frame="1"/>
        </w:rPr>
        <w:t xml:space="preserve">ОСНОВНЫЕ ЦЕЛИ И ЗАДАЧИ СОЗДАНИЯ </w:t>
      </w:r>
    </w:p>
    <w:p w:rsidR="007F44FC" w:rsidRPr="00562651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562651">
        <w:rPr>
          <w:b/>
          <w:sz w:val="28"/>
          <w:szCs w:val="28"/>
          <w:bdr w:val="none" w:sz="0" w:space="0" w:color="auto" w:frame="1"/>
        </w:rPr>
        <w:t>МКУ «ЕДДС-112»</w:t>
      </w:r>
    </w:p>
    <w:p w:rsidR="007F44F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7F44FC" w:rsidRPr="0073561D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</w:t>
      </w:r>
      <w:r w:rsidRPr="0073561D">
        <w:rPr>
          <w:spacing w:val="2"/>
          <w:sz w:val="28"/>
          <w:szCs w:val="28"/>
          <w:shd w:val="clear" w:color="auto" w:fill="FFFFFF"/>
        </w:rPr>
        <w:t>Целью создания МКУ «ЕДДС-112»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</w:p>
    <w:p w:rsidR="007F44FC" w:rsidRPr="00DC1790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11"/>
          <w:szCs w:val="1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DC1790">
        <w:rPr>
          <w:sz w:val="28"/>
          <w:szCs w:val="28"/>
          <w:bdr w:val="none" w:sz="0" w:space="0" w:color="auto" w:frame="1"/>
        </w:rPr>
        <w:t xml:space="preserve">Принципиальным отличием </w:t>
      </w:r>
      <w:r>
        <w:rPr>
          <w:sz w:val="28"/>
          <w:szCs w:val="28"/>
        </w:rPr>
        <w:t>МКУ «ЕДДС-112»</w:t>
      </w:r>
      <w:r w:rsidRPr="00DC1790">
        <w:rPr>
          <w:sz w:val="28"/>
          <w:szCs w:val="28"/>
          <w:bdr w:val="none" w:sz="0" w:space="0" w:color="auto" w:frame="1"/>
        </w:rPr>
        <w:t xml:space="preserve"> от других органов повседневного управления сил РСЧС является наличие в ее структуре системы 112 и диспетчерской смены, предназначенной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- в звене РСЧС, повышение оперативности и эффективность реагирования на ЧС.</w:t>
      </w:r>
    </w:p>
    <w:p w:rsidR="007F44FC" w:rsidRPr="00DC1790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11"/>
          <w:szCs w:val="1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EF5BD2">
        <w:rPr>
          <w:sz w:val="28"/>
          <w:szCs w:val="28"/>
          <w:bdr w:val="none" w:sz="0" w:space="0" w:color="auto" w:frame="1"/>
        </w:rPr>
        <w:t xml:space="preserve">Основными проблемами </w:t>
      </w:r>
      <w:r>
        <w:rPr>
          <w:sz w:val="28"/>
          <w:szCs w:val="28"/>
        </w:rPr>
        <w:t>МКУ «ЕДДС-112»</w:t>
      </w:r>
      <w:r w:rsidRPr="00EF5BD2">
        <w:rPr>
          <w:sz w:val="28"/>
          <w:szCs w:val="28"/>
          <w:bdr w:val="none" w:sz="0" w:space="0" w:color="auto" w:frame="1"/>
        </w:rPr>
        <w:t xml:space="preserve"> в настоящее время являются:</w:t>
      </w:r>
    </w:p>
    <w:p w:rsidR="007F44F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- отсутствие прямых каналов связи с Д</w:t>
      </w:r>
      <w:r w:rsidRPr="00DC1790">
        <w:rPr>
          <w:sz w:val="28"/>
          <w:szCs w:val="28"/>
          <w:bdr w:val="none" w:sz="0" w:space="0" w:color="auto" w:frame="1"/>
        </w:rPr>
        <w:t>ДС;</w:t>
      </w:r>
    </w:p>
    <w:p w:rsidR="007F44FC" w:rsidRDefault="007F44FC" w:rsidP="007F44F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DC1790">
        <w:rPr>
          <w:sz w:val="28"/>
          <w:szCs w:val="28"/>
          <w:bdr w:val="none" w:sz="0" w:space="0" w:color="auto" w:frame="1"/>
        </w:rPr>
        <w:t>- отсутствие резервных каналов связи</w:t>
      </w:r>
      <w:r>
        <w:rPr>
          <w:sz w:val="28"/>
          <w:szCs w:val="28"/>
          <w:bdr w:val="none" w:sz="0" w:space="0" w:color="auto" w:frame="1"/>
        </w:rPr>
        <w:t>;</w:t>
      </w:r>
    </w:p>
    <w:p w:rsidR="007F44F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DC1790">
        <w:rPr>
          <w:sz w:val="28"/>
          <w:szCs w:val="28"/>
          <w:bdr w:val="none" w:sz="0" w:space="0" w:color="auto" w:frame="1"/>
        </w:rPr>
        <w:t>- отсутствие резервного источника элект</w:t>
      </w:r>
      <w:r>
        <w:rPr>
          <w:sz w:val="28"/>
          <w:szCs w:val="28"/>
          <w:bdr w:val="none" w:sz="0" w:space="0" w:color="auto" w:frame="1"/>
        </w:rPr>
        <w:t>роснабжения мощностью не менее 4</w:t>
      </w:r>
      <w:r w:rsidRPr="00DC1790">
        <w:rPr>
          <w:sz w:val="28"/>
          <w:szCs w:val="28"/>
          <w:bdr w:val="none" w:sz="0" w:space="0" w:color="auto" w:frame="1"/>
        </w:rPr>
        <w:t xml:space="preserve"> кВт, что существенно может влиять на устойчивость работы </w:t>
      </w:r>
      <w:r>
        <w:rPr>
          <w:sz w:val="28"/>
          <w:szCs w:val="28"/>
        </w:rPr>
        <w:t>МКУ «ЕДДС-112»</w:t>
      </w:r>
      <w:r w:rsidRPr="00DC1790">
        <w:rPr>
          <w:sz w:val="28"/>
          <w:szCs w:val="28"/>
          <w:bdr w:val="none" w:sz="0" w:space="0" w:color="auto" w:frame="1"/>
        </w:rPr>
        <w:t>;</w:t>
      </w:r>
    </w:p>
    <w:p w:rsidR="007F44FC" w:rsidRPr="00496767" w:rsidRDefault="007F44FC" w:rsidP="007F44FC">
      <w:pPr>
        <w:pStyle w:val="a6"/>
        <w:shd w:val="clear" w:color="auto" w:fill="FFFFFF"/>
        <w:spacing w:before="0" w:beforeAutospacing="0" w:after="0" w:afterAutospacing="0"/>
        <w:jc w:val="both"/>
        <w:rPr>
          <w:sz w:val="11"/>
          <w:szCs w:val="11"/>
        </w:rPr>
      </w:pPr>
      <w:r>
        <w:rPr>
          <w:sz w:val="28"/>
          <w:szCs w:val="28"/>
        </w:rPr>
        <w:t xml:space="preserve">          </w:t>
      </w:r>
      <w:r w:rsidRPr="00496767">
        <w:rPr>
          <w:sz w:val="28"/>
          <w:szCs w:val="28"/>
        </w:rPr>
        <w:t>- дополнительного помещения для приема пищи и отдыха для дежурного персонала</w:t>
      </w:r>
      <w:r w:rsidRPr="00496767">
        <w:rPr>
          <w:sz w:val="28"/>
          <w:szCs w:val="28"/>
          <w:bdr w:val="none" w:sz="0" w:space="0" w:color="auto" w:frame="1"/>
        </w:rPr>
        <w:t>;</w:t>
      </w:r>
    </w:p>
    <w:p w:rsidR="007F44FC" w:rsidRPr="00496767" w:rsidRDefault="007F44FC" w:rsidP="007F44FC">
      <w:pPr>
        <w:pStyle w:val="a6"/>
        <w:shd w:val="clear" w:color="auto" w:fill="FFFFFF"/>
        <w:spacing w:before="0" w:beforeAutospacing="0" w:after="0" w:afterAutospacing="0"/>
        <w:jc w:val="both"/>
        <w:rPr>
          <w:sz w:val="11"/>
          <w:szCs w:val="11"/>
        </w:rPr>
      </w:pPr>
      <w:r w:rsidRPr="00496767">
        <w:rPr>
          <w:sz w:val="28"/>
          <w:szCs w:val="28"/>
          <w:bdr w:val="none" w:sz="0" w:space="0" w:color="auto" w:frame="1"/>
        </w:rPr>
        <w:t xml:space="preserve">          - отсутствие оборудованного необходимыми техническими средствами рабочего места начальника </w:t>
      </w:r>
      <w:r w:rsidRPr="00496767">
        <w:rPr>
          <w:sz w:val="28"/>
          <w:szCs w:val="28"/>
        </w:rPr>
        <w:t>МКУ «ЕДДС-112»;</w:t>
      </w:r>
    </w:p>
    <w:p w:rsidR="007F44F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96767">
        <w:rPr>
          <w:sz w:val="28"/>
          <w:szCs w:val="28"/>
          <w:bdr w:val="none" w:sz="0" w:space="0" w:color="auto" w:frame="1"/>
        </w:rPr>
        <w:lastRenderedPageBreak/>
        <w:t xml:space="preserve">          - средства телефонной связи и передачи данных в </w:t>
      </w:r>
      <w:r w:rsidRPr="00496767">
        <w:rPr>
          <w:sz w:val="28"/>
          <w:szCs w:val="28"/>
        </w:rPr>
        <w:t>МКУ «ЕДДС-112»</w:t>
      </w:r>
      <w:r w:rsidRPr="00496767">
        <w:rPr>
          <w:sz w:val="28"/>
          <w:szCs w:val="28"/>
          <w:bdr w:val="none" w:sz="0" w:space="0" w:color="auto" w:frame="1"/>
        </w:rPr>
        <w:t xml:space="preserve"> имеют большой процент износа.</w:t>
      </w:r>
    </w:p>
    <w:p w:rsidR="007F44F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7F44FC" w:rsidRPr="003D3CEF" w:rsidRDefault="007F44FC" w:rsidP="003D3CEF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РАЗДЕЛ 3. </w:t>
      </w:r>
      <w:r w:rsidRPr="007324B8">
        <w:rPr>
          <w:b/>
          <w:bCs/>
          <w:caps/>
          <w:sz w:val="28"/>
          <w:szCs w:val="28"/>
          <w:bdr w:val="none" w:sz="0" w:space="0" w:color="auto" w:frame="1"/>
        </w:rPr>
        <w:t>Основные цели и задачи программы</w:t>
      </w:r>
    </w:p>
    <w:p w:rsidR="007F44F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</w:p>
    <w:p w:rsidR="007F44F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Основной целью программы</w:t>
      </w:r>
      <w:r w:rsidRPr="00820974">
        <w:rPr>
          <w:sz w:val="28"/>
          <w:szCs w:val="28"/>
        </w:rPr>
        <w:t xml:space="preserve"> </w:t>
      </w:r>
      <w:r w:rsidRPr="00D352C8">
        <w:rPr>
          <w:sz w:val="28"/>
          <w:szCs w:val="28"/>
        </w:rPr>
        <w:t>является:</w:t>
      </w:r>
    </w:p>
    <w:p w:rsidR="007F44FC" w:rsidRPr="00820974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D3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- создание условий для развития МКУ «ЕДДС-112».</w:t>
      </w:r>
    </w:p>
    <w:p w:rsidR="007F44FC" w:rsidRPr="00D352C8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D352C8">
        <w:rPr>
          <w:sz w:val="28"/>
          <w:szCs w:val="28"/>
          <w:bdr w:val="none" w:sz="0" w:space="0" w:color="auto" w:frame="1"/>
        </w:rPr>
        <w:t xml:space="preserve">          </w:t>
      </w:r>
      <w:r w:rsidRPr="00D352C8">
        <w:rPr>
          <w:sz w:val="28"/>
          <w:szCs w:val="28"/>
        </w:rPr>
        <w:t xml:space="preserve">Основными задачами муниципальной программы является: </w:t>
      </w:r>
    </w:p>
    <w:p w:rsidR="007F44FC" w:rsidRPr="00D352C8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52C8">
        <w:rPr>
          <w:sz w:val="28"/>
          <w:szCs w:val="28"/>
        </w:rPr>
        <w:t xml:space="preserve">- прием вызовов (сообщений) о ЧС (происшествиях); </w:t>
      </w:r>
    </w:p>
    <w:p w:rsidR="007F44FC" w:rsidRPr="00D352C8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52C8">
        <w:rPr>
          <w:sz w:val="28"/>
          <w:szCs w:val="28"/>
        </w:rPr>
        <w:t xml:space="preserve">- 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образования) систему оповещения, оповещение населения по сигналам ГО; </w:t>
      </w:r>
    </w:p>
    <w:p w:rsidR="007F44FC" w:rsidRPr="00D352C8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52C8">
        <w:rPr>
          <w:sz w:val="28"/>
          <w:szCs w:val="28"/>
        </w:rPr>
        <w:t xml:space="preserve">- 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 </w:t>
      </w:r>
    </w:p>
    <w:p w:rsidR="007F44FC" w:rsidRPr="00D352C8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52C8">
        <w:rPr>
          <w:sz w:val="28"/>
          <w:szCs w:val="28"/>
        </w:rPr>
        <w:t xml:space="preserve">- 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 </w:t>
      </w:r>
    </w:p>
    <w:p w:rsidR="007F44FC" w:rsidRPr="00D352C8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52C8">
        <w:rPr>
          <w:sz w:val="28"/>
          <w:szCs w:val="28"/>
        </w:rPr>
        <w:t xml:space="preserve">- 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 </w:t>
      </w:r>
    </w:p>
    <w:p w:rsidR="007F44FC" w:rsidRPr="00D352C8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52C8">
        <w:rPr>
          <w:sz w:val="28"/>
          <w:szCs w:val="28"/>
        </w:rPr>
        <w:t xml:space="preserve">- оповещение и информирование ДДС организаций в соответствии с ситуацией по планам взаимодействия при ликвидации ЧС на других объектах и территориях; </w:t>
      </w:r>
    </w:p>
    <w:p w:rsidR="007F44FC" w:rsidRPr="00D352C8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52C8">
        <w:rPr>
          <w:sz w:val="28"/>
          <w:szCs w:val="28"/>
        </w:rPr>
        <w:t xml:space="preserve">- организация реагирования на вызовы (сообщения о происшествиях), поступающих через единый номер «112» и контроля результатов реагирования; </w:t>
      </w:r>
    </w:p>
    <w:p w:rsidR="007F44FC" w:rsidRPr="0015333B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52C8">
        <w:rPr>
          <w:sz w:val="28"/>
          <w:szCs w:val="28"/>
        </w:rPr>
        <w:t>- 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пределах, установленных вышестоящими органами полномочий).</w:t>
      </w:r>
    </w:p>
    <w:p w:rsidR="007F44F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</w:p>
    <w:p w:rsidR="007F44FC" w:rsidRDefault="007F44FC" w:rsidP="003D3CEF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>
        <w:rPr>
          <w:b/>
          <w:bCs/>
          <w:caps/>
          <w:sz w:val="28"/>
          <w:szCs w:val="28"/>
          <w:bdr w:val="none" w:sz="0" w:space="0" w:color="auto" w:frame="1"/>
        </w:rPr>
        <w:t>РАЗДЕЛ 4</w:t>
      </w:r>
      <w:r w:rsidRPr="007324B8">
        <w:rPr>
          <w:b/>
          <w:bCs/>
          <w:caps/>
          <w:sz w:val="28"/>
          <w:szCs w:val="28"/>
          <w:bdr w:val="none" w:sz="0" w:space="0" w:color="auto" w:frame="1"/>
        </w:rPr>
        <w:t>. Сроки реализации</w:t>
      </w:r>
      <w:r>
        <w:rPr>
          <w:b/>
          <w:bCs/>
          <w:caps/>
          <w:sz w:val="28"/>
          <w:szCs w:val="28"/>
          <w:bdr w:val="none" w:sz="0" w:space="0" w:color="auto" w:frame="1"/>
        </w:rPr>
        <w:t xml:space="preserve"> ПРОГРАММЫ</w:t>
      </w:r>
    </w:p>
    <w:p w:rsidR="007F44F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bCs/>
          <w:caps/>
          <w:sz w:val="28"/>
          <w:szCs w:val="28"/>
          <w:bdr w:val="none" w:sz="0" w:space="0" w:color="auto" w:frame="1"/>
        </w:rPr>
      </w:pPr>
    </w:p>
    <w:p w:rsidR="007F44FC" w:rsidRPr="00E87F54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Срок реализации программы: 2022-2026</w:t>
      </w:r>
      <w:r w:rsidRPr="00B1207A">
        <w:rPr>
          <w:sz w:val="28"/>
          <w:szCs w:val="28"/>
          <w:bdr w:val="none" w:sz="0" w:space="0" w:color="auto" w:frame="1"/>
        </w:rPr>
        <w:t xml:space="preserve"> г</w:t>
      </w:r>
      <w:r>
        <w:rPr>
          <w:sz w:val="28"/>
          <w:szCs w:val="28"/>
          <w:bdr w:val="none" w:sz="0" w:space="0" w:color="auto" w:frame="1"/>
        </w:rPr>
        <w:t>оды.</w:t>
      </w:r>
    </w:p>
    <w:p w:rsidR="007F44F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FF0000"/>
          <w:sz w:val="28"/>
          <w:szCs w:val="28"/>
          <w:bdr w:val="none" w:sz="0" w:space="0" w:color="auto" w:frame="1"/>
        </w:rPr>
      </w:pPr>
    </w:p>
    <w:p w:rsidR="007F44FC" w:rsidRPr="003D3CEF" w:rsidRDefault="007F44FC" w:rsidP="003D3CEF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РАЗДЕЛ 5.</w:t>
      </w:r>
      <w:r w:rsidR="003D3CEF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aps/>
          <w:sz w:val="28"/>
          <w:szCs w:val="28"/>
          <w:bdr w:val="none" w:sz="0" w:space="0" w:color="auto" w:frame="1"/>
        </w:rPr>
        <w:t>мероприятия программы И РЕСУРСНОЕ ОБЕСПЕЧЕНИЕ</w:t>
      </w:r>
    </w:p>
    <w:p w:rsidR="007F44FC" w:rsidRPr="002E3DE8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bCs/>
          <w:caps/>
          <w:sz w:val="28"/>
          <w:szCs w:val="28"/>
          <w:bdr w:val="none" w:sz="0" w:space="0" w:color="auto" w:frame="1"/>
        </w:rPr>
      </w:pPr>
    </w:p>
    <w:p w:rsidR="007F44FC" w:rsidRDefault="007F44FC" w:rsidP="007F44FC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2E3DE8">
        <w:rPr>
          <w:sz w:val="28"/>
          <w:szCs w:val="28"/>
          <w:bdr w:val="none" w:sz="0" w:space="0" w:color="auto" w:frame="1"/>
        </w:rPr>
        <w:t>Представлен в приложении №1 Муниципальной программы</w:t>
      </w:r>
      <w:r>
        <w:rPr>
          <w:bdr w:val="none" w:sz="0" w:space="0" w:color="auto" w:frame="1"/>
        </w:rPr>
        <w:t xml:space="preserve"> </w:t>
      </w:r>
      <w:r w:rsidRPr="00DC1790">
        <w:rPr>
          <w:sz w:val="28"/>
          <w:szCs w:val="28"/>
          <w:bdr w:val="none" w:sz="0" w:space="0" w:color="auto" w:frame="1"/>
        </w:rPr>
        <w:t xml:space="preserve">«Развитие </w:t>
      </w:r>
      <w:r>
        <w:rPr>
          <w:sz w:val="28"/>
          <w:szCs w:val="28"/>
          <w:bdr w:val="none" w:sz="0" w:space="0" w:color="auto" w:frame="1"/>
        </w:rPr>
        <w:t>Муниципального казенного учреждения «Е</w:t>
      </w:r>
      <w:r w:rsidRPr="00DC1790">
        <w:rPr>
          <w:sz w:val="28"/>
          <w:szCs w:val="28"/>
          <w:bdr w:val="none" w:sz="0" w:space="0" w:color="auto" w:frame="1"/>
        </w:rPr>
        <w:t>дин</w:t>
      </w:r>
      <w:r>
        <w:rPr>
          <w:sz w:val="28"/>
          <w:szCs w:val="28"/>
          <w:bdr w:val="none" w:sz="0" w:space="0" w:color="auto" w:frame="1"/>
        </w:rPr>
        <w:t>ая дежурно-диспетчерская служба-112» муниципального образования Мамско-Чуйского района» на 2022-2026</w:t>
      </w:r>
      <w:r w:rsidRPr="00DC1790">
        <w:rPr>
          <w:sz w:val="28"/>
          <w:szCs w:val="28"/>
          <w:bdr w:val="none" w:sz="0" w:space="0" w:color="auto" w:frame="1"/>
        </w:rPr>
        <w:t xml:space="preserve"> г</w:t>
      </w:r>
      <w:r>
        <w:rPr>
          <w:sz w:val="28"/>
          <w:szCs w:val="28"/>
          <w:bdr w:val="none" w:sz="0" w:space="0" w:color="auto" w:frame="1"/>
        </w:rPr>
        <w:t>оды.</w:t>
      </w:r>
    </w:p>
    <w:p w:rsidR="007F44FC" w:rsidRDefault="007F44FC" w:rsidP="007F44FC">
      <w:pPr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7F44FC" w:rsidRPr="003D3CEF" w:rsidRDefault="007F44FC" w:rsidP="003D3CEF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РАЗДЕЛ 6.</w:t>
      </w:r>
      <w:r w:rsidR="003D3CEF">
        <w:rPr>
          <w:b/>
          <w:sz w:val="28"/>
          <w:szCs w:val="28"/>
          <w:bdr w:val="none" w:sz="0" w:space="0" w:color="auto" w:frame="1"/>
        </w:rPr>
        <w:t xml:space="preserve"> </w:t>
      </w:r>
      <w:r w:rsidRPr="007324B8">
        <w:rPr>
          <w:b/>
          <w:caps/>
          <w:sz w:val="28"/>
          <w:szCs w:val="28"/>
          <w:bdr w:val="none" w:sz="0" w:space="0" w:color="auto" w:frame="1"/>
        </w:rPr>
        <w:t>Перечень целевых индикаторов (показателей) программы и их значения</w:t>
      </w:r>
    </w:p>
    <w:p w:rsidR="007F44FC" w:rsidRPr="005B1264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F44F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5B1264">
        <w:rPr>
          <w:sz w:val="28"/>
          <w:szCs w:val="28"/>
          <w:bdr w:val="none" w:sz="0" w:space="0" w:color="auto" w:frame="1"/>
        </w:rPr>
        <w:t>Эффективность реализации Программы признается высокой (средней, низкой) при следующих значениях комплексного показателя эффективности:</w:t>
      </w:r>
    </w:p>
    <w:p w:rsidR="007F44FC" w:rsidRPr="005B1264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104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6"/>
        <w:gridCol w:w="3561"/>
        <w:gridCol w:w="1463"/>
        <w:gridCol w:w="948"/>
        <w:gridCol w:w="952"/>
        <w:gridCol w:w="951"/>
        <w:gridCol w:w="943"/>
        <w:gridCol w:w="952"/>
      </w:tblGrid>
      <w:tr w:rsidR="007F44FC" w:rsidRPr="00DC1790" w:rsidTr="002F5BC1">
        <w:trPr>
          <w:tblCellSpacing w:w="0" w:type="dxa"/>
          <w:jc w:val="center"/>
        </w:trPr>
        <w:tc>
          <w:tcPr>
            <w:tcW w:w="666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jc w:val="center"/>
            </w:pPr>
            <w:r w:rsidRPr="00DC1790">
              <w:rPr>
                <w:sz w:val="28"/>
                <w:szCs w:val="28"/>
                <w:bdr w:val="none" w:sz="0" w:space="0" w:color="auto" w:frame="1"/>
              </w:rPr>
              <w:t>№п/п</w:t>
            </w:r>
          </w:p>
        </w:tc>
        <w:tc>
          <w:tcPr>
            <w:tcW w:w="3561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jc w:val="center"/>
            </w:pPr>
            <w:r w:rsidRPr="00DC1790">
              <w:rPr>
                <w:sz w:val="28"/>
                <w:szCs w:val="28"/>
                <w:bdr w:val="none" w:sz="0" w:space="0" w:color="auto" w:frame="1"/>
              </w:rPr>
              <w:t>Целевые индикаторы</w:t>
            </w:r>
          </w:p>
        </w:tc>
        <w:tc>
          <w:tcPr>
            <w:tcW w:w="1463" w:type="dxa"/>
          </w:tcPr>
          <w:p w:rsidR="007F44FC" w:rsidRDefault="007F44FC" w:rsidP="002F5BC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948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2022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952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2023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951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2024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943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2025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952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2026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</w:tr>
      <w:tr w:rsidR="007F44FC" w:rsidRPr="00DC1790" w:rsidTr="002F5BC1">
        <w:trPr>
          <w:tblCellSpacing w:w="0" w:type="dxa"/>
          <w:jc w:val="center"/>
        </w:trPr>
        <w:tc>
          <w:tcPr>
            <w:tcW w:w="666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DC17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561" w:type="dxa"/>
          </w:tcPr>
          <w:p w:rsidR="007F44FC" w:rsidRPr="00437E5C" w:rsidRDefault="007F44FC" w:rsidP="002F5BC1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Уменьшение </w:t>
            </w:r>
            <w:r w:rsidRPr="00437E5C">
              <w:rPr>
                <w:sz w:val="28"/>
                <w:szCs w:val="28"/>
                <w:bdr w:val="none" w:sz="0" w:space="0" w:color="auto" w:frame="1"/>
              </w:rPr>
              <w:t xml:space="preserve">времени реагирования диспетчеров </w:t>
            </w:r>
          </w:p>
        </w:tc>
        <w:tc>
          <w:tcPr>
            <w:tcW w:w="1463" w:type="dxa"/>
          </w:tcPr>
          <w:p w:rsidR="007F44FC" w:rsidRDefault="007F44FC" w:rsidP="002F5BC1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мин</w:t>
            </w:r>
          </w:p>
        </w:tc>
        <w:tc>
          <w:tcPr>
            <w:tcW w:w="948" w:type="dxa"/>
          </w:tcPr>
          <w:p w:rsidR="007F44FC" w:rsidRPr="00DC1790" w:rsidRDefault="007F44FC" w:rsidP="002F5BC1">
            <w:pPr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30 </w:t>
            </w:r>
          </w:p>
        </w:tc>
        <w:tc>
          <w:tcPr>
            <w:tcW w:w="952" w:type="dxa"/>
          </w:tcPr>
          <w:p w:rsidR="007F44FC" w:rsidRDefault="007F44FC" w:rsidP="002F5BC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951" w:type="dxa"/>
          </w:tcPr>
          <w:p w:rsidR="007F44FC" w:rsidRDefault="007F44FC" w:rsidP="002F5BC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943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952" w:type="dxa"/>
          </w:tcPr>
          <w:p w:rsidR="007F44FC" w:rsidRPr="00DC1790" w:rsidRDefault="007F44FC" w:rsidP="002F5BC1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</w:tbl>
    <w:p w:rsidR="007F44FC" w:rsidRDefault="007F44FC" w:rsidP="003D3CEF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7F44FC" w:rsidRPr="003D3CEF" w:rsidRDefault="007F44FC" w:rsidP="003D3CEF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РАЗДЕЛ 7. </w:t>
      </w:r>
      <w:r w:rsidRPr="007324B8">
        <w:rPr>
          <w:b/>
          <w:caps/>
          <w:sz w:val="28"/>
          <w:szCs w:val="28"/>
          <w:bdr w:val="none" w:sz="0" w:space="0" w:color="auto" w:frame="1"/>
        </w:rPr>
        <w:t xml:space="preserve">Методика оценки эффективности реализации программы </w:t>
      </w:r>
      <w:r>
        <w:rPr>
          <w:b/>
          <w:caps/>
          <w:sz w:val="28"/>
          <w:szCs w:val="28"/>
          <w:bdr w:val="none" w:sz="0" w:space="0" w:color="auto" w:frame="1"/>
        </w:rPr>
        <w:t>на 2022-2026</w:t>
      </w:r>
      <w:r w:rsidRPr="007324B8">
        <w:rPr>
          <w:b/>
          <w:caps/>
          <w:sz w:val="28"/>
          <w:szCs w:val="28"/>
          <w:bdr w:val="none" w:sz="0" w:space="0" w:color="auto" w:frame="1"/>
        </w:rPr>
        <w:t xml:space="preserve"> гг.</w:t>
      </w:r>
    </w:p>
    <w:p w:rsidR="007F44FC" w:rsidRPr="00461265" w:rsidRDefault="007F44FC" w:rsidP="007F44F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7F44FC" w:rsidRDefault="007F44FC" w:rsidP="007F44FC">
      <w:pPr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  <w:r w:rsidRPr="00BA0139">
        <w:rPr>
          <w:sz w:val="28"/>
          <w:szCs w:val="28"/>
          <w:bdr w:val="none" w:sz="0" w:space="0" w:color="auto" w:frame="1"/>
        </w:rPr>
        <w:t xml:space="preserve">          Настоящая методика предназначена для комплексной оценки эффективности меро</w:t>
      </w:r>
      <w:r w:rsidRPr="00BA0139">
        <w:rPr>
          <w:sz w:val="28"/>
          <w:szCs w:val="28"/>
          <w:bdr w:val="none" w:sz="0" w:space="0" w:color="auto" w:frame="1"/>
        </w:rPr>
        <w:softHyphen/>
        <w:t xml:space="preserve">приятий по созданию и внедрению системы обеспечения вызова экстренных оперативных служб по единому номеру "112" (далее - система-112), реализуемых в </w:t>
      </w:r>
      <w:r>
        <w:rPr>
          <w:sz w:val="28"/>
          <w:szCs w:val="28"/>
          <w:bdr w:val="none" w:sz="0" w:space="0" w:color="auto" w:frame="1"/>
        </w:rPr>
        <w:t xml:space="preserve">рамках муниципальной программы </w:t>
      </w:r>
      <w:r w:rsidRPr="00BA0139">
        <w:rPr>
          <w:sz w:val="28"/>
          <w:szCs w:val="28"/>
          <w:bdr w:val="none" w:sz="0" w:space="0" w:color="auto" w:frame="1"/>
        </w:rPr>
        <w:t>«Развитие единой дежурно-диспетчерской службы Мамско-Чуйского района»</w:t>
      </w:r>
      <w:r>
        <w:rPr>
          <w:sz w:val="28"/>
          <w:szCs w:val="28"/>
          <w:bdr w:val="none" w:sz="0" w:space="0" w:color="auto" w:frame="1"/>
        </w:rPr>
        <w:t xml:space="preserve"> на </w:t>
      </w:r>
      <w:r w:rsidRPr="00496767">
        <w:rPr>
          <w:sz w:val="28"/>
          <w:szCs w:val="28"/>
          <w:bdr w:val="none" w:sz="0" w:space="0" w:color="auto" w:frame="1"/>
        </w:rPr>
        <w:t>2022-2026</w:t>
      </w:r>
      <w:r w:rsidRPr="00BA0139">
        <w:rPr>
          <w:sz w:val="28"/>
          <w:szCs w:val="28"/>
          <w:bdr w:val="none" w:sz="0" w:space="0" w:color="auto" w:frame="1"/>
        </w:rPr>
        <w:t xml:space="preserve"> годы на базе единой дежурно-диспетчерской службы </w:t>
      </w:r>
      <w:r>
        <w:rPr>
          <w:sz w:val="28"/>
          <w:szCs w:val="28"/>
          <w:bdr w:val="none" w:sz="0" w:space="0" w:color="auto" w:frame="1"/>
        </w:rPr>
        <w:t>Мамско-Чуйского района</w:t>
      </w:r>
      <w:r w:rsidRPr="00BA0139">
        <w:rPr>
          <w:sz w:val="28"/>
          <w:szCs w:val="28"/>
          <w:bdr w:val="none" w:sz="0" w:space="0" w:color="auto" w:frame="1"/>
        </w:rPr>
        <w:t xml:space="preserve"> (далее - программа).</w:t>
      </w:r>
    </w:p>
    <w:p w:rsidR="007F44FC" w:rsidRPr="00BA0139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DC1790">
        <w:rPr>
          <w:sz w:val="28"/>
          <w:szCs w:val="28"/>
          <w:bdr w:val="none" w:sz="0" w:space="0" w:color="auto" w:frame="1"/>
        </w:rPr>
        <w:t>Комплексный показатель эффективности реализации Программы рассчитывается как отношение степени достижения цел</w:t>
      </w:r>
      <w:r>
        <w:rPr>
          <w:sz w:val="28"/>
          <w:szCs w:val="28"/>
          <w:bdr w:val="none" w:sz="0" w:space="0" w:color="auto" w:frame="1"/>
        </w:rPr>
        <w:t>евых индикаторов (показателей) п</w:t>
      </w:r>
      <w:r w:rsidRPr="00DC1790">
        <w:rPr>
          <w:sz w:val="28"/>
          <w:szCs w:val="28"/>
          <w:bdr w:val="none" w:sz="0" w:space="0" w:color="auto" w:frame="1"/>
        </w:rPr>
        <w:t xml:space="preserve">рограммы к уровню ее финансирования (расходов) </w:t>
      </w:r>
      <w:r w:rsidRPr="00BA0139">
        <w:rPr>
          <w:sz w:val="28"/>
          <w:szCs w:val="28"/>
          <w:bdr w:val="none" w:sz="0" w:space="0" w:color="auto" w:frame="1"/>
        </w:rPr>
        <w:t>определяется за отчетный год по формуле:</w:t>
      </w:r>
    </w:p>
    <w:p w:rsidR="007F44FC" w:rsidRPr="00BA0139" w:rsidRDefault="007F44FC" w:rsidP="007F44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0139">
        <w:rPr>
          <w:sz w:val="28"/>
          <w:szCs w:val="28"/>
          <w:bdr w:val="none" w:sz="0" w:space="0" w:color="auto" w:frame="1"/>
        </w:rPr>
        <w:t xml:space="preserve">1/N Z </w:t>
      </w:r>
      <w:proofErr w:type="spellStart"/>
      <w:r w:rsidRPr="00BA0139">
        <w:rPr>
          <w:sz w:val="28"/>
          <w:szCs w:val="28"/>
          <w:bdr w:val="none" w:sz="0" w:space="0" w:color="auto" w:frame="1"/>
        </w:rPr>
        <w:t>Un</w:t>
      </w:r>
      <w:proofErr w:type="spellEnd"/>
      <w:r w:rsidRPr="00BA0139">
        <w:rPr>
          <w:sz w:val="28"/>
          <w:szCs w:val="28"/>
          <w:bdr w:val="none" w:sz="0" w:space="0" w:color="auto" w:frame="1"/>
        </w:rPr>
        <w:t xml:space="preserve"> факт/</w:t>
      </w:r>
      <w:proofErr w:type="spellStart"/>
      <w:r w:rsidRPr="00BA0139">
        <w:rPr>
          <w:sz w:val="28"/>
          <w:szCs w:val="28"/>
          <w:bdr w:val="none" w:sz="0" w:space="0" w:color="auto" w:frame="1"/>
        </w:rPr>
        <w:t>Un</w:t>
      </w:r>
      <w:proofErr w:type="spellEnd"/>
      <w:r w:rsidRPr="00BA0139">
        <w:rPr>
          <w:sz w:val="28"/>
          <w:szCs w:val="28"/>
          <w:bdr w:val="none" w:sz="0" w:space="0" w:color="auto" w:frame="1"/>
        </w:rPr>
        <w:t xml:space="preserve"> план</w:t>
      </w:r>
    </w:p>
    <w:p w:rsidR="007F44FC" w:rsidRDefault="007F44FC" w:rsidP="007F44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BA0139">
        <w:rPr>
          <w:sz w:val="28"/>
          <w:szCs w:val="28"/>
          <w:bdr w:val="none" w:sz="0" w:space="0" w:color="auto" w:frame="1"/>
        </w:rPr>
        <w:t>F факт/F план</w:t>
      </w:r>
    </w:p>
    <w:p w:rsidR="007F44FC" w:rsidRPr="00E23FCA" w:rsidRDefault="007F44FC" w:rsidP="007F44F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  <w:r w:rsidRPr="00BA0139">
        <w:rPr>
          <w:sz w:val="28"/>
          <w:szCs w:val="28"/>
          <w:bdr w:val="none" w:sz="0" w:space="0" w:color="auto" w:frame="1"/>
        </w:rPr>
        <w:t>где Z - величина эффективности реализации Программы;</w:t>
      </w:r>
    </w:p>
    <w:p w:rsidR="007F44FC" w:rsidRPr="00BA0139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BA0139">
        <w:rPr>
          <w:sz w:val="28"/>
          <w:szCs w:val="28"/>
          <w:bdr w:val="none" w:sz="0" w:space="0" w:color="auto" w:frame="1"/>
        </w:rPr>
        <w:t xml:space="preserve">          N - количество целевых индикаторов (показателей) Программы;</w:t>
      </w:r>
    </w:p>
    <w:p w:rsidR="007F44FC" w:rsidRPr="00BA0139" w:rsidRDefault="007F44FC" w:rsidP="007F44F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0139">
        <w:rPr>
          <w:sz w:val="28"/>
          <w:szCs w:val="28"/>
          <w:bdr w:val="none" w:sz="0" w:space="0" w:color="auto" w:frame="1"/>
        </w:rPr>
        <w:t xml:space="preserve">          </w:t>
      </w:r>
      <w:proofErr w:type="spellStart"/>
      <w:r w:rsidRPr="00BA0139">
        <w:rPr>
          <w:sz w:val="28"/>
          <w:szCs w:val="28"/>
          <w:bdr w:val="none" w:sz="0" w:space="0" w:color="auto" w:frame="1"/>
        </w:rPr>
        <w:t>Un.факт</w:t>
      </w:r>
      <w:proofErr w:type="spellEnd"/>
      <w:r w:rsidRPr="00BA0139">
        <w:rPr>
          <w:sz w:val="28"/>
          <w:szCs w:val="28"/>
          <w:bdr w:val="none" w:sz="0" w:space="0" w:color="auto" w:frame="1"/>
        </w:rPr>
        <w:t xml:space="preserve"> - фактическое значение целевых индикаторов (показателей) Программы на конец отчетного года;</w:t>
      </w:r>
    </w:p>
    <w:p w:rsidR="007F44FC" w:rsidRPr="00BA0139" w:rsidRDefault="007F44FC" w:rsidP="007F44F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0139">
        <w:rPr>
          <w:sz w:val="28"/>
          <w:szCs w:val="28"/>
          <w:bdr w:val="none" w:sz="0" w:space="0" w:color="auto" w:frame="1"/>
        </w:rPr>
        <w:t xml:space="preserve">          </w:t>
      </w:r>
      <w:proofErr w:type="spellStart"/>
      <w:r w:rsidRPr="00BA0139">
        <w:rPr>
          <w:sz w:val="28"/>
          <w:szCs w:val="28"/>
          <w:bdr w:val="none" w:sz="0" w:space="0" w:color="auto" w:frame="1"/>
        </w:rPr>
        <w:t>Un.план</w:t>
      </w:r>
      <w:proofErr w:type="spellEnd"/>
      <w:r w:rsidRPr="00BA0139">
        <w:rPr>
          <w:sz w:val="28"/>
          <w:szCs w:val="28"/>
          <w:bdr w:val="none" w:sz="0" w:space="0" w:color="auto" w:frame="1"/>
        </w:rPr>
        <w:t xml:space="preserve"> - плановое значение целевых индикаторов (показателей) Программы на конец отчетного года;</w:t>
      </w:r>
    </w:p>
    <w:p w:rsidR="007F44FC" w:rsidRPr="00BA0139" w:rsidRDefault="007F44FC" w:rsidP="007F44F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0139">
        <w:rPr>
          <w:sz w:val="28"/>
          <w:szCs w:val="28"/>
          <w:bdr w:val="none" w:sz="0" w:space="0" w:color="auto" w:frame="1"/>
        </w:rPr>
        <w:t xml:space="preserve">          F факт - фактическая сумма расходов на реализацию Программы на конец отчетного года;</w:t>
      </w:r>
    </w:p>
    <w:p w:rsidR="007F44FC" w:rsidRPr="00BA0139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A0139">
        <w:rPr>
          <w:sz w:val="28"/>
          <w:szCs w:val="28"/>
          <w:bdr w:val="none" w:sz="0" w:space="0" w:color="auto" w:frame="1"/>
        </w:rPr>
        <w:t xml:space="preserve">          F план - плановая сумма расходов на реализацию Программы на конец отчетного года.</w:t>
      </w:r>
    </w:p>
    <w:p w:rsidR="007F44FC" w:rsidRDefault="007F44FC" w:rsidP="007F44F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44FC" w:rsidRDefault="007F44FC" w:rsidP="003D3CEF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8.</w:t>
      </w:r>
      <w:r w:rsidRPr="00E503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 КОНЕЧНЫЕ</w:t>
      </w:r>
      <w:r w:rsidRPr="00E503DC">
        <w:rPr>
          <w:b/>
          <w:sz w:val="28"/>
          <w:szCs w:val="28"/>
        </w:rPr>
        <w:t xml:space="preserve"> РЕЗУЛЬТАТЫ </w:t>
      </w:r>
    </w:p>
    <w:p w:rsidR="007F44FC" w:rsidRPr="00E503D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E503DC">
        <w:rPr>
          <w:b/>
          <w:sz w:val="28"/>
          <w:szCs w:val="28"/>
        </w:rPr>
        <w:lastRenderedPageBreak/>
        <w:t>РЕАЛИЗАЦИИ МУНИЦИПАЛЬНОЙ ПРОГРАММЫ</w:t>
      </w:r>
    </w:p>
    <w:p w:rsidR="007F44FC" w:rsidRPr="00E503D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bCs/>
          <w:caps/>
          <w:sz w:val="28"/>
          <w:szCs w:val="28"/>
          <w:bdr w:val="none" w:sz="0" w:space="0" w:color="auto" w:frame="1"/>
        </w:rPr>
      </w:pPr>
    </w:p>
    <w:p w:rsidR="007F44FC" w:rsidRDefault="007F44FC" w:rsidP="003D3CEF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03DC">
        <w:rPr>
          <w:sz w:val="28"/>
          <w:szCs w:val="28"/>
        </w:rPr>
        <w:t xml:space="preserve">Развитие единой дежурно-диспетчерской службы обеспечит круглосуточный сбор и обмен информацией в области чрезвычайных ситуаций и возможность оперативного реагирования на угрозу жизни и здоровья </w:t>
      </w:r>
      <w:r>
        <w:rPr>
          <w:sz w:val="28"/>
          <w:szCs w:val="28"/>
        </w:rPr>
        <w:t>населения Мамско-Чуйского района</w:t>
      </w:r>
      <w:r w:rsidRPr="00E503DC">
        <w:rPr>
          <w:sz w:val="28"/>
          <w:szCs w:val="28"/>
        </w:rPr>
        <w:t xml:space="preserve">. </w:t>
      </w:r>
    </w:p>
    <w:p w:rsidR="007F44FC" w:rsidRPr="00E503DC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bCs/>
          <w:cap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</w:t>
      </w:r>
      <w:r w:rsidRPr="003D3CEF">
        <w:rPr>
          <w:sz w:val="28"/>
          <w:szCs w:val="28"/>
        </w:rPr>
        <w:t>Целевые индикаторы программы:</w:t>
      </w:r>
      <w:r>
        <w:rPr>
          <w:sz w:val="28"/>
          <w:szCs w:val="28"/>
        </w:rPr>
        <w:t xml:space="preserve"> - у</w:t>
      </w:r>
      <w:r w:rsidRPr="00E503DC">
        <w:rPr>
          <w:sz w:val="28"/>
          <w:szCs w:val="28"/>
        </w:rPr>
        <w:t>меньшение времени реагирования органов управления всех уровней при возникновении (угрозе) ЧС (происшествий).</w:t>
      </w:r>
    </w:p>
    <w:p w:rsidR="007F44FC" w:rsidRDefault="007F44FC" w:rsidP="007F44FC">
      <w:pPr>
        <w:pStyle w:val="a6"/>
        <w:shd w:val="clear" w:color="auto" w:fill="FFFFFF"/>
        <w:spacing w:before="0" w:beforeAutospacing="0" w:after="0" w:afterAutospacing="0"/>
        <w:ind w:firstLine="564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7F44FC" w:rsidRPr="007324B8" w:rsidRDefault="007F44FC" w:rsidP="007F44FC">
      <w:pPr>
        <w:pStyle w:val="a6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РАЗДЕЛ 9. </w:t>
      </w:r>
      <w:r w:rsidRPr="007324B8">
        <w:rPr>
          <w:b/>
          <w:bCs/>
          <w:caps/>
          <w:sz w:val="28"/>
          <w:szCs w:val="28"/>
          <w:bdr w:val="none" w:sz="0" w:space="0" w:color="auto" w:frame="1"/>
        </w:rPr>
        <w:t>Механизм управления реализацией программы</w:t>
      </w:r>
    </w:p>
    <w:p w:rsidR="007F44FC" w:rsidRDefault="007F44FC" w:rsidP="007F44F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7F44FC" w:rsidRPr="00752434" w:rsidRDefault="007F44FC" w:rsidP="007F44FC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752434">
        <w:rPr>
          <w:sz w:val="28"/>
          <w:szCs w:val="28"/>
          <w:bdr w:val="none" w:sz="0" w:space="0" w:color="auto" w:frame="1"/>
        </w:rPr>
        <w:t xml:space="preserve">Управление реализацией программы осуществляет </w:t>
      </w:r>
      <w:r w:rsidR="003D3CEF">
        <w:rPr>
          <w:sz w:val="28"/>
          <w:szCs w:val="28"/>
          <w:bdr w:val="none" w:sz="0" w:space="0" w:color="auto" w:frame="1"/>
        </w:rPr>
        <w:t>н</w:t>
      </w:r>
      <w:r w:rsidR="003D3CEF" w:rsidRPr="00752434">
        <w:rPr>
          <w:sz w:val="28"/>
          <w:szCs w:val="28"/>
          <w:bdr w:val="none" w:sz="0" w:space="0" w:color="auto" w:frame="1"/>
        </w:rPr>
        <w:t xml:space="preserve">ачальник </w:t>
      </w:r>
      <w:r w:rsidR="003D3CEF">
        <w:rPr>
          <w:sz w:val="28"/>
          <w:szCs w:val="28"/>
        </w:rPr>
        <w:t>МКУ «ЕДДС-112»</w:t>
      </w:r>
      <w:r w:rsidRPr="00752434">
        <w:rPr>
          <w:sz w:val="28"/>
          <w:szCs w:val="28"/>
          <w:bdr w:val="none" w:sz="0" w:space="0" w:color="auto" w:frame="1"/>
        </w:rPr>
        <w:t xml:space="preserve"> путем разработки механизма реализации мероприятий, подготовки проектов распорядительных документов.</w:t>
      </w:r>
    </w:p>
    <w:p w:rsidR="003D3CEF" w:rsidRPr="00680695" w:rsidRDefault="007F44FC" w:rsidP="00680695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  <w:sectPr w:rsidR="003D3CEF" w:rsidRPr="00680695" w:rsidSect="00920DDC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Pr="00752434">
        <w:rPr>
          <w:sz w:val="28"/>
          <w:szCs w:val="28"/>
          <w:bdr w:val="none" w:sz="0" w:space="0" w:color="auto" w:frame="1"/>
        </w:rPr>
        <w:t xml:space="preserve">Начальник </w:t>
      </w:r>
      <w:r>
        <w:rPr>
          <w:sz w:val="28"/>
          <w:szCs w:val="28"/>
        </w:rPr>
        <w:t>МКУ «ЕДДС-112»</w:t>
      </w:r>
      <w:r w:rsidRPr="00752434">
        <w:rPr>
          <w:sz w:val="28"/>
          <w:szCs w:val="28"/>
          <w:bdr w:val="none" w:sz="0" w:space="0" w:color="auto" w:frame="1"/>
        </w:rPr>
        <w:t xml:space="preserve"> несет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финансовых средств, своевременное предоставление и</w:t>
      </w:r>
      <w:r>
        <w:rPr>
          <w:sz w:val="28"/>
          <w:szCs w:val="28"/>
          <w:bdr w:val="none" w:sz="0" w:space="0" w:color="auto" w:frame="1"/>
        </w:rPr>
        <w:t xml:space="preserve">нформации мэру муниципального образования Мамско-Чуйского </w:t>
      </w:r>
      <w:r w:rsidR="00680695">
        <w:rPr>
          <w:sz w:val="28"/>
          <w:szCs w:val="28"/>
          <w:bdr w:val="none" w:sz="0" w:space="0" w:color="auto" w:frame="1"/>
        </w:rPr>
        <w:t>района о проделанной работ</w:t>
      </w:r>
    </w:p>
    <w:p w:rsidR="00680695" w:rsidRPr="00143B35" w:rsidRDefault="00680695" w:rsidP="00680695">
      <w:pPr>
        <w:ind w:left="11328" w:firstLine="708"/>
        <w:rPr>
          <w:bdr w:val="none" w:sz="0" w:space="0" w:color="auto" w:frame="1"/>
        </w:rPr>
      </w:pPr>
      <w:r w:rsidRPr="00143B35">
        <w:lastRenderedPageBreak/>
        <w:t xml:space="preserve">Приложение №1 к программе </w:t>
      </w:r>
    </w:p>
    <w:p w:rsidR="00680695" w:rsidRPr="001E7C25" w:rsidRDefault="00680695" w:rsidP="00680695">
      <w:pPr>
        <w:pStyle w:val="a6"/>
        <w:shd w:val="clear" w:color="auto" w:fill="FFFFFF"/>
        <w:tabs>
          <w:tab w:val="left" w:pos="720"/>
        </w:tabs>
        <w:spacing w:before="0" w:beforeAutospacing="0" w:after="0" w:afterAutospacing="0"/>
        <w:jc w:val="right"/>
        <w:rPr>
          <w:sz w:val="20"/>
          <w:szCs w:val="20"/>
        </w:rPr>
      </w:pPr>
      <w:r w:rsidRPr="001E7C25">
        <w:rPr>
          <w:sz w:val="20"/>
          <w:szCs w:val="20"/>
        </w:rPr>
        <w:t xml:space="preserve"> </w:t>
      </w:r>
    </w:p>
    <w:tbl>
      <w:tblPr>
        <w:tblW w:w="15420" w:type="dxa"/>
        <w:tblInd w:w="108" w:type="dxa"/>
        <w:tblLayout w:type="fixed"/>
        <w:tblLook w:val="00A0"/>
      </w:tblPr>
      <w:tblGrid>
        <w:gridCol w:w="15420"/>
      </w:tblGrid>
      <w:tr w:rsidR="00680695" w:rsidRPr="00593150" w:rsidTr="006C3777">
        <w:trPr>
          <w:trHeight w:val="613"/>
        </w:trPr>
        <w:tc>
          <w:tcPr>
            <w:tcW w:w="154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80695" w:rsidRDefault="00680695" w:rsidP="006C3777">
            <w:pPr>
              <w:jc w:val="center"/>
              <w:rPr>
                <w:b/>
                <w:bCs/>
              </w:rPr>
            </w:pPr>
            <w:r w:rsidRPr="00593150">
              <w:rPr>
                <w:b/>
                <w:bCs/>
              </w:rPr>
              <w:t xml:space="preserve">Ресурсное обеспечение </w:t>
            </w:r>
            <w:r>
              <w:rPr>
                <w:b/>
                <w:bCs/>
              </w:rPr>
              <w:t xml:space="preserve">реализации Муниципальной программы </w:t>
            </w:r>
            <w:r w:rsidRPr="00305483">
              <w:rPr>
                <w:b/>
                <w:bCs/>
              </w:rPr>
              <w:t>Развитие муниципального казенного учреждения " Единая дежурно-диспетчерская служба-112"муниципального образования Мамско-Чуйского района</w:t>
            </w:r>
            <w:r w:rsidRPr="00593150">
              <w:rPr>
                <w:b/>
                <w:bCs/>
              </w:rPr>
              <w:t xml:space="preserve">" </w:t>
            </w:r>
          </w:p>
          <w:p w:rsidR="00680695" w:rsidRPr="00593150" w:rsidRDefault="00680695" w:rsidP="006C3777">
            <w:pPr>
              <w:jc w:val="center"/>
            </w:pPr>
            <w:r w:rsidRPr="00593150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период 2022-2026 годы</w:t>
            </w:r>
            <w:r w:rsidRPr="00593150">
              <w:rPr>
                <w:b/>
                <w:bCs/>
              </w:rPr>
              <w:t xml:space="preserve"> за счет средств бюджета</w:t>
            </w:r>
          </w:p>
        </w:tc>
      </w:tr>
    </w:tbl>
    <w:p w:rsidR="00680695" w:rsidRDefault="00680695" w:rsidP="00680695">
      <w:pPr>
        <w:ind w:right="45"/>
        <w:jc w:val="right"/>
        <w:rPr>
          <w:i/>
          <w:color w:val="FF0000"/>
        </w:rPr>
      </w:pPr>
      <w:r>
        <w:rPr>
          <w:i/>
          <w:color w:val="FF0000"/>
        </w:rPr>
        <w:t xml:space="preserve">                                                                              </w:t>
      </w:r>
      <w:r w:rsidRPr="00593150">
        <w:t>тыс.руб.</w:t>
      </w:r>
    </w:p>
    <w:tbl>
      <w:tblPr>
        <w:tblW w:w="156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4"/>
        <w:gridCol w:w="1276"/>
        <w:gridCol w:w="708"/>
        <w:gridCol w:w="959"/>
        <w:gridCol w:w="918"/>
        <w:gridCol w:w="1097"/>
        <w:gridCol w:w="995"/>
        <w:gridCol w:w="1097"/>
        <w:gridCol w:w="1106"/>
        <w:gridCol w:w="1097"/>
        <w:gridCol w:w="1106"/>
        <w:gridCol w:w="1097"/>
        <w:gridCol w:w="1106"/>
      </w:tblGrid>
      <w:tr w:rsidR="00680695" w:rsidRPr="004633BE" w:rsidTr="006C3777">
        <w:trPr>
          <w:trHeight w:val="345"/>
        </w:trPr>
        <w:tc>
          <w:tcPr>
            <w:tcW w:w="3124" w:type="dxa"/>
            <w:vMerge w:val="restart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КВР</w:t>
            </w:r>
          </w:p>
        </w:tc>
        <w:tc>
          <w:tcPr>
            <w:tcW w:w="959" w:type="dxa"/>
            <w:vMerge w:val="restart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680695" w:rsidRPr="00D00F06" w:rsidRDefault="00680695" w:rsidP="006C3777">
            <w:pPr>
              <w:ind w:right="298"/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D00F06">
              <w:rPr>
                <w:sz w:val="20"/>
                <w:szCs w:val="20"/>
              </w:rPr>
              <w:t>год, факт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00F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D00F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D00F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3" w:type="dxa"/>
            <w:gridSpan w:val="2"/>
            <w:shd w:val="clear" w:color="auto" w:fill="FFFFFF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D00F06">
              <w:rPr>
                <w:sz w:val="20"/>
                <w:szCs w:val="20"/>
              </w:rPr>
              <w:t xml:space="preserve"> год                   </w:t>
            </w:r>
          </w:p>
        </w:tc>
      </w:tr>
      <w:tr w:rsidR="00680695" w:rsidRPr="004633BE" w:rsidTr="006C3777">
        <w:trPr>
          <w:trHeight w:val="705"/>
        </w:trPr>
        <w:tc>
          <w:tcPr>
            <w:tcW w:w="3124" w:type="dxa"/>
            <w:vMerge/>
            <w:vAlign w:val="center"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0F06">
              <w:rPr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680695" w:rsidRPr="00D00F06" w:rsidRDefault="00680695" w:rsidP="00680695">
            <w:pPr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Решение Думы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0F06">
              <w:rPr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1106" w:type="dxa"/>
            <w:shd w:val="clear" w:color="auto" w:fill="auto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16347">
              <w:rPr>
                <w:sz w:val="20"/>
                <w:szCs w:val="20"/>
              </w:rPr>
              <w:t>ешение</w:t>
            </w:r>
            <w:r w:rsidRPr="00D00F06">
              <w:rPr>
                <w:sz w:val="20"/>
                <w:szCs w:val="20"/>
              </w:rPr>
              <w:t xml:space="preserve"> Думы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0F06">
              <w:rPr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1106" w:type="dxa"/>
            <w:shd w:val="clear" w:color="auto" w:fill="auto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00F06">
              <w:rPr>
                <w:sz w:val="20"/>
                <w:szCs w:val="20"/>
              </w:rPr>
              <w:t>ешения Думы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0F06">
              <w:rPr>
                <w:sz w:val="20"/>
                <w:szCs w:val="20"/>
              </w:rPr>
              <w:t>Потреб-ность</w:t>
            </w:r>
            <w:proofErr w:type="spellEnd"/>
            <w:proofErr w:type="gramEnd"/>
          </w:p>
        </w:tc>
        <w:tc>
          <w:tcPr>
            <w:tcW w:w="1106" w:type="dxa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16347">
              <w:rPr>
                <w:sz w:val="20"/>
                <w:szCs w:val="20"/>
              </w:rPr>
              <w:t>ешение</w:t>
            </w:r>
            <w:r w:rsidRPr="00D00F06">
              <w:rPr>
                <w:sz w:val="20"/>
                <w:szCs w:val="20"/>
              </w:rPr>
              <w:t xml:space="preserve"> Думы</w:t>
            </w: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D00F06" w:rsidRDefault="00680695" w:rsidP="006C3777">
            <w:pPr>
              <w:rPr>
                <w:b/>
                <w:sz w:val="20"/>
                <w:szCs w:val="20"/>
              </w:rPr>
            </w:pPr>
            <w:r w:rsidRPr="00D00F06">
              <w:rPr>
                <w:b/>
                <w:sz w:val="20"/>
                <w:szCs w:val="20"/>
              </w:rPr>
              <w:t>Программа «</w:t>
            </w:r>
            <w:r w:rsidRPr="00305483">
              <w:rPr>
                <w:b/>
                <w:sz w:val="20"/>
                <w:szCs w:val="20"/>
              </w:rPr>
              <w:t>Развитие муниципального казенного учреждения " Единая дежурно-диспетчерская служба-112"муниципального образования Мамско-Чуйского района</w:t>
            </w:r>
            <w:r w:rsidRPr="00D00F0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</w:tcPr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Default="00D51CB4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9648,8</w:t>
            </w: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11033,83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10634,4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15138,2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13640,0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13304,1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7090,0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14186,1</w:t>
            </w: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 xml:space="preserve">    7090,0</w:t>
            </w: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D00F06" w:rsidRDefault="00680695" w:rsidP="006C3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мероприятие: </w:t>
            </w:r>
            <w:r w:rsidRPr="00305483">
              <w:rPr>
                <w:b/>
                <w:sz w:val="20"/>
                <w:szCs w:val="20"/>
              </w:rPr>
              <w:t>Создание условий для развития МКУ "ЕДДС-112"</w:t>
            </w:r>
          </w:p>
        </w:tc>
        <w:tc>
          <w:tcPr>
            <w:tcW w:w="1276" w:type="dxa"/>
            <w:shd w:val="clear" w:color="auto" w:fill="FFFFFF"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</w:tcPr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07067E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9648,8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11033,83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10634,4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15138,2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13640,0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13304,1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7090,0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14186,1</w:t>
            </w: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 xml:space="preserve">    7090,0</w:t>
            </w:r>
          </w:p>
        </w:tc>
      </w:tr>
      <w:tr w:rsidR="00680695" w:rsidRPr="004633BE" w:rsidTr="006C3777">
        <w:trPr>
          <w:trHeight w:val="60"/>
        </w:trPr>
        <w:tc>
          <w:tcPr>
            <w:tcW w:w="3124" w:type="dxa"/>
            <w:shd w:val="clear" w:color="auto" w:fill="FFFFFF"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8700110210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59" w:type="dxa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</w:tr>
      <w:tr w:rsidR="00680695" w:rsidRPr="004633BE" w:rsidTr="006C3777">
        <w:trPr>
          <w:trHeight w:val="60"/>
        </w:trPr>
        <w:tc>
          <w:tcPr>
            <w:tcW w:w="3124" w:type="dxa"/>
            <w:shd w:val="clear" w:color="auto" w:fill="FFFFFF"/>
          </w:tcPr>
          <w:p w:rsidR="00680695" w:rsidRPr="00D00F06" w:rsidRDefault="00680695" w:rsidP="006C3777">
            <w:pPr>
              <w:rPr>
                <w:b/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8700110210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4</w:t>
            </w:r>
            <w:r w:rsidR="00D51CB4">
              <w:rPr>
                <w:sz w:val="20"/>
                <w:szCs w:val="20"/>
              </w:rPr>
              <w:t>382,8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4737,9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4766,9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9450,0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9450,0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9220,0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5090,0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9865,4</w:t>
            </w: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5090,0</w:t>
            </w: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</w:t>
            </w:r>
            <w:r w:rsidRPr="00D00F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услуги</w:t>
            </w:r>
            <w:r w:rsidRPr="00D00F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1276" w:type="dxa"/>
            <w:shd w:val="clear" w:color="auto" w:fill="FFFFFF"/>
          </w:tcPr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8700110210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59" w:type="dxa"/>
            <w:shd w:val="clear" w:color="auto" w:fill="FFFFFF"/>
          </w:tcPr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D51CB4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303,3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106,63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86,6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351,5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451,5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451,5</w:t>
            </w: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 xml:space="preserve">       </w:t>
            </w:r>
          </w:p>
          <w:p w:rsidR="00680695" w:rsidRPr="00CD1245" w:rsidRDefault="00680695" w:rsidP="006C3777">
            <w:pPr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 xml:space="preserve">        0</w:t>
            </w: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D00F06" w:rsidRDefault="00680695" w:rsidP="006C3777">
            <w:pPr>
              <w:rPr>
                <w:b/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6" w:type="dxa"/>
            <w:shd w:val="clear" w:color="auto" w:fill="FFFFFF"/>
          </w:tcPr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8700110210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59" w:type="dxa"/>
            <w:shd w:val="clear" w:color="auto" w:fill="FFFFFF"/>
          </w:tcPr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D51CB4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2336,8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2142,8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4090,0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4090,0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2784,4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2000,0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2979,4</w:t>
            </w: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 xml:space="preserve">    </w:t>
            </w:r>
          </w:p>
          <w:p w:rsidR="00680695" w:rsidRPr="00CD1245" w:rsidRDefault="00680695" w:rsidP="006C3777">
            <w:pPr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 xml:space="preserve">   2000,0</w:t>
            </w: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20334C" w:rsidRDefault="00680695" w:rsidP="006C3777">
            <w:pPr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FFFFFF"/>
          </w:tcPr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</w:p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8700110220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</w:p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59" w:type="dxa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D00F06" w:rsidRDefault="00680695" w:rsidP="006C3777">
            <w:pPr>
              <w:rPr>
                <w:b/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Услуги связи и интернет</w:t>
            </w:r>
          </w:p>
        </w:tc>
        <w:tc>
          <w:tcPr>
            <w:tcW w:w="1276" w:type="dxa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8700110220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59" w:type="dxa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</w:t>
            </w:r>
            <w:r w:rsidR="00D51CB4">
              <w:rPr>
                <w:sz w:val="20"/>
                <w:szCs w:val="20"/>
              </w:rPr>
              <w:t>62,3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 xml:space="preserve">  200,0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200,0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186,0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100,0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199,0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213,0</w:t>
            </w: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276" w:type="dxa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8700110220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59" w:type="dxa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680695" w:rsidRPr="00CD1245" w:rsidRDefault="00D51CB4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0,1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3,0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3,0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D00F06" w:rsidRDefault="00680695" w:rsidP="006C3777">
            <w:pPr>
              <w:rPr>
                <w:b/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276" w:type="dxa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8700110220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959" w:type="dxa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 w:rsidRPr="00D00F06"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680695" w:rsidRPr="00CD1245" w:rsidRDefault="00D51CB4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 xml:space="preserve">  555,5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 xml:space="preserve">    374,9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407,7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436,2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466,8</w:t>
            </w: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20334C" w:rsidRDefault="00680695" w:rsidP="006C3777">
            <w:pPr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FFFFFF"/>
          </w:tcPr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</w:p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8700110230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</w:p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59" w:type="dxa"/>
            <w:shd w:val="clear" w:color="auto" w:fill="FFFFFF"/>
          </w:tcPr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</w:p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40,0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67,8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31,8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 xml:space="preserve">  60,0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</w:tr>
      <w:tr w:rsidR="00680695" w:rsidRPr="004633BE" w:rsidTr="006C3777">
        <w:trPr>
          <w:trHeight w:val="241"/>
        </w:trPr>
        <w:tc>
          <w:tcPr>
            <w:tcW w:w="3124" w:type="dxa"/>
            <w:shd w:val="clear" w:color="auto" w:fill="FFFFFF"/>
          </w:tcPr>
          <w:p w:rsidR="00680695" w:rsidRPr="0020334C" w:rsidRDefault="00680695" w:rsidP="006C3777">
            <w:pPr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Иные расходы</w:t>
            </w:r>
          </w:p>
        </w:tc>
        <w:tc>
          <w:tcPr>
            <w:tcW w:w="1276" w:type="dxa"/>
            <w:shd w:val="clear" w:color="auto" w:fill="FFFFFF"/>
          </w:tcPr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8700110220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959" w:type="dxa"/>
            <w:shd w:val="clear" w:color="auto" w:fill="FFFFFF"/>
          </w:tcPr>
          <w:p w:rsidR="00680695" w:rsidRPr="007F2CAC" w:rsidRDefault="00680695" w:rsidP="006C3777">
            <w:pPr>
              <w:jc w:val="center"/>
              <w:rPr>
                <w:b/>
                <w:sz w:val="20"/>
                <w:szCs w:val="20"/>
              </w:rPr>
            </w:pPr>
            <w:r w:rsidRPr="007F2CAC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</w:t>
            </w:r>
          </w:p>
        </w:tc>
        <w:tc>
          <w:tcPr>
            <w:tcW w:w="1276" w:type="dxa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8700110220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59" w:type="dxa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680695" w:rsidRPr="00CD1245" w:rsidRDefault="00D51CB4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0,1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 xml:space="preserve"> 10,0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 xml:space="preserve"> 10,0</w:t>
            </w: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20334C" w:rsidRDefault="00680695" w:rsidP="006C3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276" w:type="dxa"/>
            <w:shd w:val="clear" w:color="auto" w:fill="FFFFFF"/>
          </w:tcPr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</w:p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8700110250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Pr="0020334C" w:rsidRDefault="00680695" w:rsidP="006C3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0334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59" w:type="dxa"/>
            <w:shd w:val="clear" w:color="auto" w:fill="FFFFFF"/>
          </w:tcPr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20334C" w:rsidRDefault="00680695" w:rsidP="006C3777">
            <w:pPr>
              <w:jc w:val="center"/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 xml:space="preserve">   </w:t>
            </w:r>
          </w:p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Увеличение стоимости ОС</w:t>
            </w:r>
          </w:p>
        </w:tc>
        <w:tc>
          <w:tcPr>
            <w:tcW w:w="1276" w:type="dxa"/>
            <w:shd w:val="clear" w:color="auto" w:fill="FFFFFF"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8700110250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Pr="00D00F06" w:rsidRDefault="00680695" w:rsidP="006C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244</w:t>
            </w:r>
          </w:p>
        </w:tc>
        <w:tc>
          <w:tcPr>
            <w:tcW w:w="959" w:type="dxa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13,5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15,0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310,0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D00F06" w:rsidRDefault="00680695" w:rsidP="006C3777">
            <w:pPr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FFFFFF"/>
          </w:tcPr>
          <w:p w:rsidR="00680695" w:rsidRDefault="00680695" w:rsidP="006C3777">
            <w:pPr>
              <w:rPr>
                <w:sz w:val="20"/>
                <w:szCs w:val="20"/>
              </w:rPr>
            </w:pPr>
          </w:p>
          <w:p w:rsidR="00680695" w:rsidRPr="00D00F06" w:rsidRDefault="00680695" w:rsidP="006C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8700110250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Default="00680695" w:rsidP="006C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80695" w:rsidRPr="00D00F06" w:rsidRDefault="00680695" w:rsidP="006C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59" w:type="dxa"/>
            <w:shd w:val="clear" w:color="auto" w:fill="FFFFFF"/>
          </w:tcPr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15,</w:t>
            </w:r>
            <w:r w:rsidR="00D51CB4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15,5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 xml:space="preserve">   </w:t>
            </w:r>
          </w:p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 xml:space="preserve"> 16,4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 xml:space="preserve">  </w:t>
            </w: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CD1245">
              <w:rPr>
                <w:sz w:val="20"/>
                <w:szCs w:val="20"/>
              </w:rPr>
              <w:t>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D1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 xml:space="preserve">      </w:t>
            </w: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</w:tr>
      <w:tr w:rsidR="00D51CB4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D51CB4" w:rsidRPr="0020334C" w:rsidRDefault="00D51CB4" w:rsidP="006C3777">
            <w:pPr>
              <w:rPr>
                <w:b/>
                <w:sz w:val="20"/>
                <w:szCs w:val="20"/>
              </w:rPr>
            </w:pPr>
            <w:r w:rsidRPr="0020334C">
              <w:rPr>
                <w:b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FFFFFF"/>
          </w:tcPr>
          <w:p w:rsidR="00D51CB4" w:rsidRDefault="00D51CB4" w:rsidP="006C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8700110250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51CB4" w:rsidRDefault="00D51CB4" w:rsidP="006C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59" w:type="dxa"/>
            <w:shd w:val="clear" w:color="auto" w:fill="FFFFFF"/>
          </w:tcPr>
          <w:p w:rsidR="00D51CB4" w:rsidRDefault="00D51CB4" w:rsidP="00D51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РБ</w:t>
            </w:r>
          </w:p>
        </w:tc>
        <w:tc>
          <w:tcPr>
            <w:tcW w:w="918" w:type="dxa"/>
            <w:shd w:val="clear" w:color="auto" w:fill="FFFFFF"/>
          </w:tcPr>
          <w:p w:rsidR="00D51CB4" w:rsidRPr="00CD1245" w:rsidRDefault="00D51CB4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51CB4" w:rsidRPr="008C4ADD" w:rsidRDefault="00D51CB4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51CB4" w:rsidRPr="008C4ADD" w:rsidRDefault="00D51CB4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51CB4" w:rsidRPr="00CD1245" w:rsidRDefault="00D51CB4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D51CB4" w:rsidRPr="00CD1245" w:rsidRDefault="00D51CB4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51CB4" w:rsidRPr="00CD1245" w:rsidRDefault="00D51CB4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D51CB4" w:rsidRPr="00CD1245" w:rsidRDefault="00D51CB4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D51CB4" w:rsidRPr="00CD1245" w:rsidRDefault="00D51CB4" w:rsidP="006C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106" w:type="dxa"/>
            <w:shd w:val="clear" w:color="auto" w:fill="FFFFFF"/>
          </w:tcPr>
          <w:p w:rsidR="00D51CB4" w:rsidRPr="00CD1245" w:rsidRDefault="00D51CB4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20334C" w:rsidRDefault="00680695" w:rsidP="006C3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тех. резерва П-166</w:t>
            </w:r>
          </w:p>
        </w:tc>
        <w:tc>
          <w:tcPr>
            <w:tcW w:w="1276" w:type="dxa"/>
            <w:shd w:val="clear" w:color="auto" w:fill="FFFFFF"/>
          </w:tcPr>
          <w:p w:rsidR="00680695" w:rsidRDefault="00680695" w:rsidP="006C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8700110250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Default="00680695" w:rsidP="006C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59" w:type="dxa"/>
            <w:shd w:val="clear" w:color="auto" w:fill="FFFFFF"/>
          </w:tcPr>
          <w:p w:rsidR="00680695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150,0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 xml:space="preserve">    150,0</w:t>
            </w: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</w:p>
        </w:tc>
      </w:tr>
      <w:tr w:rsidR="00680695" w:rsidRPr="004633BE" w:rsidTr="006C3777">
        <w:trPr>
          <w:trHeight w:val="72"/>
        </w:trPr>
        <w:tc>
          <w:tcPr>
            <w:tcW w:w="3124" w:type="dxa"/>
            <w:shd w:val="clear" w:color="auto" w:fill="FFFFFF"/>
          </w:tcPr>
          <w:p w:rsidR="00680695" w:rsidRPr="007F2CAC" w:rsidRDefault="00680695" w:rsidP="006C3777">
            <w:pPr>
              <w:rPr>
                <w:b/>
                <w:sz w:val="20"/>
                <w:szCs w:val="20"/>
              </w:rPr>
            </w:pPr>
            <w:r w:rsidRPr="007F2CAC">
              <w:rPr>
                <w:b/>
                <w:sz w:val="20"/>
                <w:szCs w:val="20"/>
              </w:rPr>
              <w:t>Заработная плата (дотация)</w:t>
            </w:r>
          </w:p>
        </w:tc>
        <w:tc>
          <w:tcPr>
            <w:tcW w:w="1276" w:type="dxa"/>
            <w:shd w:val="clear" w:color="auto" w:fill="FFFFFF"/>
          </w:tcPr>
          <w:p w:rsidR="00680695" w:rsidRPr="007F2CAC" w:rsidRDefault="00680695" w:rsidP="006C3777">
            <w:pPr>
              <w:rPr>
                <w:b/>
                <w:sz w:val="20"/>
                <w:szCs w:val="20"/>
              </w:rPr>
            </w:pPr>
            <w:r w:rsidRPr="007F2CAC">
              <w:rPr>
                <w:b/>
                <w:sz w:val="20"/>
                <w:szCs w:val="20"/>
              </w:rPr>
              <w:t>8700172972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80695" w:rsidRPr="007F2CAC" w:rsidRDefault="00680695" w:rsidP="006C3777">
            <w:pPr>
              <w:rPr>
                <w:b/>
                <w:sz w:val="20"/>
                <w:szCs w:val="20"/>
              </w:rPr>
            </w:pPr>
            <w:r w:rsidRPr="007F2CAC">
              <w:rPr>
                <w:b/>
                <w:sz w:val="20"/>
                <w:szCs w:val="20"/>
              </w:rPr>
              <w:t xml:space="preserve">  111</w:t>
            </w:r>
          </w:p>
        </w:tc>
        <w:tc>
          <w:tcPr>
            <w:tcW w:w="959" w:type="dxa"/>
            <w:shd w:val="clear" w:color="auto" w:fill="FFFFFF"/>
          </w:tcPr>
          <w:p w:rsidR="00680695" w:rsidRPr="00D00F06" w:rsidRDefault="00680695" w:rsidP="006C3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18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2727,0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jc w:val="center"/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>3000,0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680695" w:rsidRPr="008C4ADD" w:rsidRDefault="00680695" w:rsidP="006C3777">
            <w:pPr>
              <w:rPr>
                <w:sz w:val="20"/>
                <w:szCs w:val="20"/>
              </w:rPr>
            </w:pPr>
            <w:r w:rsidRPr="008C4ADD">
              <w:rPr>
                <w:sz w:val="20"/>
                <w:szCs w:val="20"/>
              </w:rPr>
              <w:t xml:space="preserve">    3000,0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680695" w:rsidRPr="00CD1245" w:rsidRDefault="00680695" w:rsidP="006C3777">
            <w:pPr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 xml:space="preserve">        0 </w:t>
            </w:r>
          </w:p>
        </w:tc>
        <w:tc>
          <w:tcPr>
            <w:tcW w:w="1106" w:type="dxa"/>
            <w:shd w:val="clear" w:color="auto" w:fill="FFFFFF"/>
          </w:tcPr>
          <w:p w:rsidR="00680695" w:rsidRPr="00CD1245" w:rsidRDefault="00680695" w:rsidP="006C3777">
            <w:pPr>
              <w:jc w:val="center"/>
              <w:rPr>
                <w:sz w:val="20"/>
                <w:szCs w:val="20"/>
              </w:rPr>
            </w:pPr>
            <w:r w:rsidRPr="00CD1245">
              <w:rPr>
                <w:sz w:val="20"/>
                <w:szCs w:val="20"/>
              </w:rPr>
              <w:t>0</w:t>
            </w:r>
          </w:p>
        </w:tc>
      </w:tr>
    </w:tbl>
    <w:p w:rsidR="00D53057" w:rsidRPr="003D3CEF" w:rsidRDefault="00D53057" w:rsidP="00027EC1">
      <w:pPr>
        <w:ind w:firstLine="709"/>
        <w:jc w:val="right"/>
        <w:rPr>
          <w:sz w:val="20"/>
          <w:szCs w:val="20"/>
        </w:rPr>
      </w:pPr>
    </w:p>
    <w:sectPr w:rsidR="00D53057" w:rsidRPr="003D3CEF" w:rsidSect="00680695">
      <w:pgSz w:w="16838" w:h="11906" w:orient="landscape"/>
      <w:pgMar w:top="426" w:right="425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B1" w:rsidRDefault="001239B1" w:rsidP="00680695">
      <w:r>
        <w:separator/>
      </w:r>
    </w:p>
  </w:endnote>
  <w:endnote w:type="continuationSeparator" w:id="0">
    <w:p w:rsidR="001239B1" w:rsidRDefault="001239B1" w:rsidP="0068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B1" w:rsidRDefault="001239B1" w:rsidP="00680695">
      <w:r>
        <w:separator/>
      </w:r>
    </w:p>
  </w:footnote>
  <w:footnote w:type="continuationSeparator" w:id="0">
    <w:p w:rsidR="001239B1" w:rsidRDefault="001239B1" w:rsidP="00680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705D"/>
    <w:multiLevelType w:val="multilevel"/>
    <w:tmpl w:val="F878DD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A55"/>
    <w:rsid w:val="0000404A"/>
    <w:rsid w:val="00027EC1"/>
    <w:rsid w:val="0007067E"/>
    <w:rsid w:val="00112103"/>
    <w:rsid w:val="001239B1"/>
    <w:rsid w:val="00373F03"/>
    <w:rsid w:val="003D3CEF"/>
    <w:rsid w:val="003F26DD"/>
    <w:rsid w:val="005853B1"/>
    <w:rsid w:val="00680695"/>
    <w:rsid w:val="0076494D"/>
    <w:rsid w:val="007E6FE1"/>
    <w:rsid w:val="007F3B26"/>
    <w:rsid w:val="007F44FC"/>
    <w:rsid w:val="00801D86"/>
    <w:rsid w:val="008B0B3B"/>
    <w:rsid w:val="008C4A55"/>
    <w:rsid w:val="00944F56"/>
    <w:rsid w:val="009E756A"/>
    <w:rsid w:val="00A65FAE"/>
    <w:rsid w:val="00A73284"/>
    <w:rsid w:val="00B0283E"/>
    <w:rsid w:val="00BA6D07"/>
    <w:rsid w:val="00C45421"/>
    <w:rsid w:val="00C62320"/>
    <w:rsid w:val="00C82E0B"/>
    <w:rsid w:val="00CE624B"/>
    <w:rsid w:val="00D16347"/>
    <w:rsid w:val="00D51CB4"/>
    <w:rsid w:val="00D5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A5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4A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A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4A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C4A5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C4A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4A55"/>
    <w:pPr>
      <w:ind w:left="720"/>
      <w:contextualSpacing/>
    </w:pPr>
  </w:style>
  <w:style w:type="paragraph" w:styleId="a6">
    <w:name w:val="Normal (Web)"/>
    <w:basedOn w:val="a"/>
    <w:rsid w:val="007F44F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80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0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0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ЕДДС</dc:creator>
  <cp:lastModifiedBy>VinsUV</cp:lastModifiedBy>
  <cp:revision>3</cp:revision>
  <cp:lastPrinted>2023-12-04T08:28:00Z</cp:lastPrinted>
  <dcterms:created xsi:type="dcterms:W3CDTF">2023-11-29T00:13:00Z</dcterms:created>
  <dcterms:modified xsi:type="dcterms:W3CDTF">2023-12-04T08:33:00Z</dcterms:modified>
</cp:coreProperties>
</file>