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4D" w:rsidRPr="00B469FC" w:rsidRDefault="00227B4D" w:rsidP="00EC3F23">
      <w:pPr>
        <w:pStyle w:val="Heading6"/>
        <w:ind w:left="0"/>
        <w:rPr>
          <w:sz w:val="28"/>
        </w:rPr>
      </w:pPr>
    </w:p>
    <w:p w:rsidR="00227B4D" w:rsidRPr="00B469FC" w:rsidRDefault="00227B4D" w:rsidP="00EC3F23">
      <w:pPr>
        <w:pStyle w:val="Heading6"/>
        <w:ind w:left="0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227B4D" w:rsidRPr="00B469FC" w:rsidRDefault="00227B4D" w:rsidP="00EC3F23">
      <w:pPr>
        <w:pStyle w:val="Heading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227B4D" w:rsidRPr="00062FDF" w:rsidRDefault="00227B4D" w:rsidP="00EC3F23">
      <w:pPr>
        <w:pStyle w:val="Heading6"/>
        <w:ind w:left="0"/>
        <w:rPr>
          <w:sz w:val="36"/>
        </w:rPr>
      </w:pPr>
      <w:r>
        <w:rPr>
          <w:sz w:val="36"/>
        </w:rPr>
        <w:t>ПОСТАНОВЛЕНИЕ</w:t>
      </w:r>
    </w:p>
    <w:p w:rsidR="00227B4D" w:rsidRPr="00B469FC" w:rsidRDefault="00227B4D" w:rsidP="00EC3F23">
      <w:pPr>
        <w:jc w:val="both"/>
        <w:rPr>
          <w:b/>
          <w:sz w:val="28"/>
          <w:szCs w:val="28"/>
        </w:rPr>
      </w:pPr>
    </w:p>
    <w:p w:rsidR="00227B4D" w:rsidRPr="00B15168" w:rsidRDefault="00227B4D" w:rsidP="00EC3F23">
      <w:pPr>
        <w:jc w:val="both"/>
        <w:rPr>
          <w:b/>
          <w:sz w:val="24"/>
          <w:szCs w:val="24"/>
        </w:rPr>
      </w:pPr>
      <w:r w:rsidRPr="00A45512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9”"/>
        </w:smartTagPr>
        <w:r w:rsidRPr="00A45512">
          <w:rPr>
            <w:b/>
            <w:sz w:val="24"/>
            <w:szCs w:val="24"/>
          </w:rPr>
          <w:t>19”</w:t>
        </w:r>
      </w:smartTag>
      <w:r w:rsidRPr="00B151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4"/>
            <w:szCs w:val="24"/>
          </w:rPr>
          <w:t>2</w:t>
        </w:r>
        <w:r w:rsidRPr="00B15168">
          <w:rPr>
            <w:b/>
            <w:sz w:val="24"/>
            <w:szCs w:val="24"/>
          </w:rPr>
          <w:t>014 г</w:t>
        </w:r>
      </w:smartTag>
      <w:r w:rsidRPr="00B15168">
        <w:rPr>
          <w:b/>
          <w:sz w:val="24"/>
          <w:szCs w:val="24"/>
        </w:rPr>
        <w:t>. №</w:t>
      </w:r>
      <w:r>
        <w:rPr>
          <w:b/>
          <w:sz w:val="24"/>
          <w:szCs w:val="24"/>
        </w:rPr>
        <w:t>353</w:t>
      </w:r>
    </w:p>
    <w:p w:rsidR="00227B4D" w:rsidRPr="00B15168" w:rsidRDefault="00227B4D" w:rsidP="00EC3F23">
      <w:pPr>
        <w:jc w:val="both"/>
        <w:rPr>
          <w:b/>
          <w:sz w:val="24"/>
          <w:szCs w:val="24"/>
        </w:rPr>
      </w:pPr>
    </w:p>
    <w:p w:rsidR="00227B4D" w:rsidRPr="005E4AA4" w:rsidRDefault="00227B4D" w:rsidP="00EC3F23">
      <w:pPr>
        <w:rPr>
          <w:bCs/>
          <w:sz w:val="24"/>
          <w:szCs w:val="24"/>
        </w:rPr>
      </w:pPr>
    </w:p>
    <w:p w:rsidR="00227B4D" w:rsidRPr="005E4AA4" w:rsidRDefault="00227B4D" w:rsidP="00601E05">
      <w:pPr>
        <w:jc w:val="both"/>
        <w:rPr>
          <w:bCs/>
          <w:sz w:val="24"/>
          <w:szCs w:val="24"/>
        </w:rPr>
      </w:pPr>
      <w:r w:rsidRPr="005E4AA4">
        <w:rPr>
          <w:bCs/>
          <w:sz w:val="24"/>
          <w:szCs w:val="24"/>
        </w:rPr>
        <w:t>О внесении изменений в постановление администрации муниципального образования «Жи</w:t>
      </w:r>
      <w:r>
        <w:rPr>
          <w:bCs/>
          <w:sz w:val="24"/>
          <w:szCs w:val="24"/>
        </w:rPr>
        <w:t>галовский район» от 28.06.2013 г. №</w:t>
      </w:r>
      <w:r w:rsidRPr="005E4AA4">
        <w:rPr>
          <w:bCs/>
          <w:sz w:val="24"/>
          <w:szCs w:val="24"/>
        </w:rPr>
        <w:t>164  «Об утверждении муниципальной целевой программы «Развитие системы дошкольного образования Жигаловского района 20</w:t>
      </w:r>
      <w:r>
        <w:rPr>
          <w:bCs/>
          <w:sz w:val="24"/>
          <w:szCs w:val="24"/>
        </w:rPr>
        <w:t>14-2018 годы</w:t>
      </w:r>
      <w:r w:rsidRPr="005E4AA4">
        <w:rPr>
          <w:bCs/>
          <w:sz w:val="24"/>
          <w:szCs w:val="24"/>
        </w:rPr>
        <w:t>»</w:t>
      </w:r>
    </w:p>
    <w:p w:rsidR="00227B4D" w:rsidRPr="005E4AA4" w:rsidRDefault="00227B4D" w:rsidP="00EC3F23">
      <w:pPr>
        <w:ind w:firstLine="426"/>
        <w:jc w:val="both"/>
        <w:rPr>
          <w:bCs/>
          <w:sz w:val="24"/>
          <w:szCs w:val="24"/>
        </w:rPr>
      </w:pPr>
    </w:p>
    <w:p w:rsidR="00227B4D" w:rsidRPr="005E4AA4" w:rsidRDefault="00227B4D" w:rsidP="00601E05">
      <w:pPr>
        <w:ind w:firstLine="709"/>
        <w:jc w:val="both"/>
        <w:rPr>
          <w:bCs/>
          <w:sz w:val="24"/>
          <w:szCs w:val="24"/>
        </w:rPr>
      </w:pPr>
      <w:r w:rsidRPr="005E4AA4">
        <w:rPr>
          <w:bCs/>
          <w:sz w:val="24"/>
          <w:szCs w:val="24"/>
        </w:rPr>
        <w:t>В целях обеспечения системного развития и достижения нового качества дошкольного  образования, 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</w:t>
      </w:r>
      <w:bookmarkStart w:id="0" w:name="_GoBack"/>
      <w:bookmarkEnd w:id="0"/>
    </w:p>
    <w:p w:rsidR="00227B4D" w:rsidRPr="005E4AA4" w:rsidRDefault="00227B4D" w:rsidP="00EC3F23">
      <w:pPr>
        <w:ind w:firstLine="426"/>
        <w:jc w:val="both"/>
        <w:rPr>
          <w:bCs/>
          <w:sz w:val="24"/>
          <w:szCs w:val="24"/>
        </w:rPr>
      </w:pPr>
    </w:p>
    <w:p w:rsidR="00227B4D" w:rsidRPr="005E4AA4" w:rsidRDefault="00227B4D" w:rsidP="00601E05">
      <w:pPr>
        <w:jc w:val="both"/>
        <w:rPr>
          <w:bCs/>
          <w:sz w:val="24"/>
          <w:szCs w:val="24"/>
        </w:rPr>
      </w:pPr>
      <w:r w:rsidRPr="005E4AA4">
        <w:rPr>
          <w:bCs/>
          <w:sz w:val="24"/>
          <w:szCs w:val="24"/>
        </w:rPr>
        <w:t>ПОСТАНОВЛЯЮ:</w:t>
      </w:r>
    </w:p>
    <w:p w:rsidR="00227B4D" w:rsidRPr="005E4AA4" w:rsidRDefault="00227B4D" w:rsidP="00EC3F23">
      <w:pPr>
        <w:ind w:firstLine="426"/>
        <w:jc w:val="both"/>
        <w:rPr>
          <w:bCs/>
          <w:sz w:val="24"/>
          <w:szCs w:val="24"/>
        </w:rPr>
      </w:pPr>
    </w:p>
    <w:p w:rsidR="00227B4D" w:rsidRPr="005E4AA4" w:rsidRDefault="00227B4D" w:rsidP="00601E0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1.Внести </w:t>
      </w:r>
      <w:r w:rsidRPr="005E4AA4">
        <w:rPr>
          <w:bCs/>
          <w:sz w:val="24"/>
          <w:szCs w:val="24"/>
        </w:rPr>
        <w:t>следующие изменения в программу «Развитие системы дошкольного образования Жигаловского района</w:t>
      </w:r>
      <w:r>
        <w:rPr>
          <w:bCs/>
          <w:sz w:val="24"/>
          <w:szCs w:val="24"/>
        </w:rPr>
        <w:t xml:space="preserve"> 2014-2018 годы», утвержденную </w:t>
      </w:r>
      <w:r w:rsidRPr="005E4AA4">
        <w:rPr>
          <w:bCs/>
          <w:sz w:val="24"/>
          <w:szCs w:val="24"/>
        </w:rPr>
        <w:t xml:space="preserve">постановлением администрации муниципального образования «Жигаловский район» 28.06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4"/>
            <w:szCs w:val="24"/>
          </w:rPr>
          <w:t>20</w:t>
        </w:r>
        <w:r w:rsidRPr="005E4AA4">
          <w:rPr>
            <w:bCs/>
            <w:sz w:val="24"/>
            <w:szCs w:val="24"/>
          </w:rPr>
          <w:t>13</w:t>
        </w:r>
        <w:r>
          <w:rPr>
            <w:bCs/>
            <w:sz w:val="24"/>
            <w:szCs w:val="24"/>
          </w:rPr>
          <w:t xml:space="preserve"> г</w:t>
        </w:r>
      </w:smartTag>
      <w:r>
        <w:rPr>
          <w:bCs/>
          <w:sz w:val="24"/>
          <w:szCs w:val="24"/>
        </w:rPr>
        <w:t>. №</w:t>
      </w:r>
      <w:r w:rsidRPr="005E4AA4">
        <w:rPr>
          <w:bCs/>
          <w:sz w:val="24"/>
          <w:szCs w:val="24"/>
        </w:rPr>
        <w:t>164:</w:t>
      </w:r>
    </w:p>
    <w:p w:rsidR="00227B4D" w:rsidRPr="005E4AA4" w:rsidRDefault="00227B4D" w:rsidP="00601E0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пункт </w:t>
      </w:r>
      <w:r w:rsidRPr="005E4AA4">
        <w:rPr>
          <w:bCs/>
          <w:sz w:val="24"/>
          <w:szCs w:val="24"/>
        </w:rPr>
        <w:t>9 программы «Целевые индикаторы и показатели, отражающие результаты реализации программы по годам (%, тыс.</w:t>
      </w:r>
      <w:r>
        <w:rPr>
          <w:bCs/>
          <w:sz w:val="24"/>
          <w:szCs w:val="24"/>
        </w:rPr>
        <w:t xml:space="preserve"> </w:t>
      </w:r>
      <w:r w:rsidRPr="005E4AA4">
        <w:rPr>
          <w:bCs/>
          <w:sz w:val="24"/>
          <w:szCs w:val="24"/>
        </w:rPr>
        <w:t>руб</w:t>
      </w:r>
      <w:r>
        <w:rPr>
          <w:bCs/>
          <w:sz w:val="24"/>
          <w:szCs w:val="24"/>
        </w:rPr>
        <w:t>.)» изложить  в новой редакции</w:t>
      </w:r>
      <w:r w:rsidRPr="005E4AA4">
        <w:rPr>
          <w:bCs/>
          <w:sz w:val="24"/>
          <w:szCs w:val="24"/>
        </w:rPr>
        <w:t>:</w:t>
      </w:r>
    </w:p>
    <w:p w:rsidR="00227B4D" w:rsidRPr="005E4AA4" w:rsidRDefault="00227B4D" w:rsidP="00601E05">
      <w:pPr>
        <w:ind w:firstLine="709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1254"/>
        <w:gridCol w:w="1253"/>
        <w:gridCol w:w="1253"/>
        <w:gridCol w:w="1253"/>
        <w:gridCol w:w="1253"/>
        <w:gridCol w:w="1491"/>
      </w:tblGrid>
      <w:tr w:rsidR="00227B4D" w:rsidRPr="005E4AA4" w:rsidTr="00601E05">
        <w:tc>
          <w:tcPr>
            <w:tcW w:w="2166" w:type="dxa"/>
            <w:vMerge w:val="restart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  <w:color w:val="0F243E"/>
              </w:rPr>
            </w:pPr>
          </w:p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  <w:color w:val="0F243E"/>
              </w:rPr>
            </w:pPr>
            <w:r w:rsidRPr="005E4AA4">
              <w:rPr>
                <w:bCs/>
                <w:color w:val="0F243E"/>
              </w:rPr>
              <w:t>Наименование индикатора</w:t>
            </w:r>
          </w:p>
        </w:tc>
        <w:tc>
          <w:tcPr>
            <w:tcW w:w="6266" w:type="dxa"/>
            <w:gridSpan w:val="5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  <w:color w:val="0F243E"/>
              </w:rPr>
            </w:pPr>
            <w:r w:rsidRPr="005E4AA4">
              <w:rPr>
                <w:bCs/>
                <w:color w:val="0F243E"/>
              </w:rPr>
              <w:t>Показатели</w:t>
            </w:r>
          </w:p>
        </w:tc>
        <w:tc>
          <w:tcPr>
            <w:tcW w:w="1491" w:type="dxa"/>
            <w:vMerge w:val="restart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  <w:color w:val="0F243E"/>
              </w:rPr>
            </w:pPr>
            <w:r w:rsidRPr="005E4AA4">
              <w:rPr>
                <w:bCs/>
                <w:color w:val="0F243E"/>
              </w:rPr>
              <w:t>Итого</w:t>
            </w:r>
          </w:p>
        </w:tc>
      </w:tr>
      <w:tr w:rsidR="00227B4D" w:rsidRPr="005E4AA4" w:rsidTr="00601E05">
        <w:tc>
          <w:tcPr>
            <w:tcW w:w="2166" w:type="dxa"/>
            <w:vMerge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  <w:color w:val="0F243E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  <w:color w:val="0F243E"/>
              </w:rPr>
            </w:pPr>
            <w:r w:rsidRPr="005E4AA4">
              <w:rPr>
                <w:bCs/>
                <w:color w:val="0F243E"/>
              </w:rPr>
              <w:t>2014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201</w:t>
            </w:r>
            <w:r>
              <w:rPr>
                <w:bCs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2016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2017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  <w:color w:val="0F243E"/>
              </w:rPr>
            </w:pPr>
            <w:r w:rsidRPr="005E4AA4">
              <w:rPr>
                <w:bCs/>
                <w:color w:val="0F243E"/>
              </w:rPr>
              <w:t>2018</w:t>
            </w:r>
          </w:p>
        </w:tc>
        <w:tc>
          <w:tcPr>
            <w:tcW w:w="1491" w:type="dxa"/>
            <w:vMerge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  <w:color w:val="0F243E"/>
              </w:rPr>
            </w:pPr>
          </w:p>
        </w:tc>
      </w:tr>
      <w:tr w:rsidR="00227B4D" w:rsidRPr="005E4AA4" w:rsidTr="00601E05">
        <w:trPr>
          <w:trHeight w:val="345"/>
        </w:trPr>
        <w:tc>
          <w:tcPr>
            <w:tcW w:w="2166" w:type="dxa"/>
            <w:vMerge w:val="restart"/>
            <w:shd w:val="clear" w:color="auto" w:fill="FFFFFF"/>
            <w:vAlign w:val="center"/>
          </w:tcPr>
          <w:p w:rsidR="00227B4D" w:rsidRPr="005E4AA4" w:rsidRDefault="00227B4D" w:rsidP="00601E05">
            <w:pPr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1. Кадровое обеспечение</w:t>
            </w:r>
          </w:p>
          <w:p w:rsidR="00227B4D" w:rsidRPr="005E4AA4" w:rsidRDefault="00227B4D" w:rsidP="00601E05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25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100</w:t>
            </w:r>
          </w:p>
        </w:tc>
      </w:tr>
      <w:tr w:rsidR="00227B4D" w:rsidRPr="005E4AA4" w:rsidTr="00601E05">
        <w:trPr>
          <w:trHeight w:val="450"/>
        </w:trPr>
        <w:tc>
          <w:tcPr>
            <w:tcW w:w="2166" w:type="dxa"/>
            <w:vMerge/>
            <w:shd w:val="clear" w:color="auto" w:fill="FFFFFF"/>
            <w:vAlign w:val="center"/>
          </w:tcPr>
          <w:p w:rsidR="00227B4D" w:rsidRPr="005E4AA4" w:rsidRDefault="00227B4D" w:rsidP="00601E05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169,32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225,76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225,76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225,76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282,2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1128,8</w:t>
            </w:r>
          </w:p>
        </w:tc>
      </w:tr>
      <w:tr w:rsidR="00227B4D" w:rsidRPr="005E4AA4" w:rsidTr="00601E05">
        <w:trPr>
          <w:trHeight w:val="360"/>
        </w:trPr>
        <w:tc>
          <w:tcPr>
            <w:tcW w:w="2166" w:type="dxa"/>
            <w:vMerge w:val="restart"/>
            <w:shd w:val="clear" w:color="auto" w:fill="FFFFFF"/>
            <w:vAlign w:val="center"/>
          </w:tcPr>
          <w:p w:rsidR="00227B4D" w:rsidRPr="005E4AA4" w:rsidRDefault="00227B4D" w:rsidP="00601E05">
            <w:pPr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2. Материально-техническое обеспечение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20,4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29,6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5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100</w:t>
            </w:r>
          </w:p>
        </w:tc>
      </w:tr>
      <w:tr w:rsidR="00227B4D" w:rsidRPr="005E4AA4" w:rsidTr="00601E05">
        <w:trPr>
          <w:trHeight w:val="240"/>
        </w:trPr>
        <w:tc>
          <w:tcPr>
            <w:tcW w:w="2166" w:type="dxa"/>
            <w:vMerge/>
            <w:shd w:val="clear" w:color="auto" w:fill="FFFFFF"/>
            <w:vAlign w:val="center"/>
          </w:tcPr>
          <w:p w:rsidR="00227B4D" w:rsidRPr="005E4AA4" w:rsidRDefault="00227B4D" w:rsidP="00601E05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  <w:lang w:val="en-US"/>
              </w:rPr>
            </w:pPr>
            <w:r w:rsidRPr="005E4AA4">
              <w:rPr>
                <w:bCs/>
              </w:rPr>
              <w:t>5565,06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8068,59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8180,19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  <w:lang w:val="en-US"/>
              </w:rPr>
            </w:pPr>
            <w:r w:rsidRPr="005E4AA4">
              <w:rPr>
                <w:bCs/>
              </w:rPr>
              <w:t>4090,09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1363,37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jc w:val="center"/>
              <w:rPr>
                <w:bCs/>
              </w:rPr>
            </w:pPr>
            <w:r w:rsidRPr="005E4AA4">
              <w:rPr>
                <w:bCs/>
              </w:rPr>
              <w:t>27267,3</w:t>
            </w:r>
          </w:p>
        </w:tc>
      </w:tr>
      <w:tr w:rsidR="00227B4D" w:rsidRPr="005E4AA4" w:rsidTr="00601E05">
        <w:trPr>
          <w:trHeight w:val="420"/>
        </w:trPr>
        <w:tc>
          <w:tcPr>
            <w:tcW w:w="2166" w:type="dxa"/>
            <w:vMerge w:val="restart"/>
            <w:shd w:val="clear" w:color="auto" w:fill="FFFFFF"/>
            <w:vAlign w:val="center"/>
          </w:tcPr>
          <w:p w:rsidR="00227B4D" w:rsidRPr="005E4AA4" w:rsidRDefault="00227B4D" w:rsidP="00601E05">
            <w:pPr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3. Учебно-метериальное обеспечение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5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100</w:t>
            </w:r>
          </w:p>
        </w:tc>
      </w:tr>
      <w:tr w:rsidR="00227B4D" w:rsidRPr="005E4AA4" w:rsidTr="00601E05">
        <w:trPr>
          <w:trHeight w:val="360"/>
        </w:trPr>
        <w:tc>
          <w:tcPr>
            <w:tcW w:w="2166" w:type="dxa"/>
            <w:vMerge/>
            <w:shd w:val="clear" w:color="auto" w:fill="FFFFFF"/>
            <w:vAlign w:val="center"/>
          </w:tcPr>
          <w:p w:rsidR="00227B4D" w:rsidRPr="005E4AA4" w:rsidRDefault="00227B4D" w:rsidP="00601E05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138,32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829,92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829,92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829,92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5E4AA4">
              <w:rPr>
                <w:bCs/>
              </w:rPr>
              <w:t>138,32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2766,4</w:t>
            </w:r>
          </w:p>
        </w:tc>
      </w:tr>
      <w:tr w:rsidR="00227B4D" w:rsidRPr="005E4AA4" w:rsidTr="00601E05">
        <w:trPr>
          <w:trHeight w:val="330"/>
        </w:trPr>
        <w:tc>
          <w:tcPr>
            <w:tcW w:w="2166" w:type="dxa"/>
            <w:vMerge w:val="restart"/>
            <w:shd w:val="clear" w:color="auto" w:fill="FFFFFF"/>
            <w:vAlign w:val="center"/>
          </w:tcPr>
          <w:p w:rsidR="00227B4D" w:rsidRPr="005E4AA4" w:rsidRDefault="00227B4D" w:rsidP="00601E05">
            <w:pPr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  <w:lang w:val="en-US"/>
              </w:rPr>
              <w:t>4</w:t>
            </w:r>
            <w:r w:rsidRPr="005E4AA4">
              <w:rPr>
                <w:sz w:val="24"/>
                <w:szCs w:val="24"/>
              </w:rPr>
              <w:t>.Медико-социальное обеспечение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9,5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30,5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100</w:t>
            </w:r>
          </w:p>
        </w:tc>
      </w:tr>
      <w:tr w:rsidR="00227B4D" w:rsidRPr="005E4AA4" w:rsidTr="00601E05">
        <w:trPr>
          <w:trHeight w:val="465"/>
        </w:trPr>
        <w:tc>
          <w:tcPr>
            <w:tcW w:w="2166" w:type="dxa"/>
            <w:vMerge/>
            <w:shd w:val="clear" w:color="auto" w:fill="FFFFFF"/>
            <w:vAlign w:val="center"/>
          </w:tcPr>
          <w:p w:rsidR="00227B4D" w:rsidRPr="005E4AA4" w:rsidRDefault="00227B4D" w:rsidP="00601E05">
            <w:pPr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100,0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323,2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211,6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211,6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211,6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1058,0</w:t>
            </w:r>
          </w:p>
        </w:tc>
      </w:tr>
      <w:tr w:rsidR="00227B4D" w:rsidRPr="005E4AA4" w:rsidTr="00601E05">
        <w:trPr>
          <w:trHeight w:val="345"/>
        </w:trPr>
        <w:tc>
          <w:tcPr>
            <w:tcW w:w="2166" w:type="dxa"/>
            <w:vMerge w:val="restart"/>
            <w:shd w:val="clear" w:color="auto" w:fill="FFFFFF"/>
            <w:vAlign w:val="center"/>
          </w:tcPr>
          <w:p w:rsidR="00227B4D" w:rsidRPr="005E4AA4" w:rsidRDefault="00227B4D" w:rsidP="00601E05">
            <w:pPr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5. Информационно-методическое обеспечение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20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100</w:t>
            </w:r>
          </w:p>
        </w:tc>
      </w:tr>
      <w:tr w:rsidR="00227B4D" w:rsidRPr="005E4AA4" w:rsidTr="00601E05">
        <w:trPr>
          <w:trHeight w:val="210"/>
        </w:trPr>
        <w:tc>
          <w:tcPr>
            <w:tcW w:w="2166" w:type="dxa"/>
            <w:vMerge/>
            <w:shd w:val="clear" w:color="auto" w:fill="FFFFFF"/>
            <w:vAlign w:val="center"/>
          </w:tcPr>
          <w:p w:rsidR="00227B4D" w:rsidRPr="005E4AA4" w:rsidRDefault="00227B4D" w:rsidP="00601E05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</w:t>
            </w:r>
            <w:r w:rsidRPr="005E4AA4">
              <w:rPr>
                <w:bCs/>
                <w:lang w:val="en-US"/>
              </w:rPr>
              <w:t>14</w:t>
            </w:r>
            <w:r w:rsidRPr="005E4AA4">
              <w:rPr>
                <w:bCs/>
              </w:rPr>
              <w:t>,0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  <w:lang w:val="en-US"/>
              </w:rPr>
              <w:t>114</w:t>
            </w:r>
            <w:r w:rsidRPr="005E4AA4">
              <w:rPr>
                <w:bCs/>
              </w:rPr>
              <w:t>,0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</w:t>
            </w:r>
            <w:r w:rsidRPr="005E4AA4">
              <w:rPr>
                <w:bCs/>
                <w:lang w:val="en-US"/>
              </w:rPr>
              <w:t>14</w:t>
            </w:r>
            <w:r w:rsidRPr="005E4AA4">
              <w:rPr>
                <w:bCs/>
              </w:rPr>
              <w:t>,0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</w:t>
            </w:r>
            <w:r w:rsidRPr="005E4AA4">
              <w:rPr>
                <w:bCs/>
                <w:lang w:val="en-US"/>
              </w:rPr>
              <w:t>14</w:t>
            </w:r>
            <w:r w:rsidRPr="005E4AA4">
              <w:rPr>
                <w:bCs/>
              </w:rPr>
              <w:t>,0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1</w:t>
            </w:r>
            <w:r w:rsidRPr="005E4AA4">
              <w:rPr>
                <w:bCs/>
                <w:lang w:val="en-US"/>
              </w:rPr>
              <w:t>14</w:t>
            </w:r>
            <w:r w:rsidRPr="005E4AA4">
              <w:rPr>
                <w:bCs/>
              </w:rPr>
              <w:t>,0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pStyle w:val="BodyTextIndent"/>
              <w:ind w:left="0" w:firstLine="426"/>
              <w:jc w:val="center"/>
              <w:rPr>
                <w:bCs/>
              </w:rPr>
            </w:pPr>
            <w:r w:rsidRPr="005E4AA4">
              <w:rPr>
                <w:bCs/>
              </w:rPr>
              <w:t>570.0</w:t>
            </w:r>
          </w:p>
        </w:tc>
      </w:tr>
      <w:tr w:rsidR="00227B4D" w:rsidRPr="005E4AA4" w:rsidTr="00601E05">
        <w:trPr>
          <w:trHeight w:val="405"/>
        </w:trPr>
        <w:tc>
          <w:tcPr>
            <w:tcW w:w="2166" w:type="dxa"/>
            <w:shd w:val="clear" w:color="auto" w:fill="FFFFFF"/>
            <w:vAlign w:val="center"/>
          </w:tcPr>
          <w:p w:rsidR="00227B4D" w:rsidRPr="005E4AA4" w:rsidRDefault="00227B4D" w:rsidP="00601E05">
            <w:pPr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Всего по программе (тыс.руб)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227B4D" w:rsidRPr="00601E05" w:rsidRDefault="00227B4D" w:rsidP="00601E05">
            <w:pPr>
              <w:pStyle w:val="BodyTextIndent"/>
              <w:ind w:left="0"/>
              <w:jc w:val="center"/>
              <w:rPr>
                <w:bCs/>
                <w:lang w:val="en-US"/>
              </w:rPr>
            </w:pPr>
            <w:r w:rsidRPr="00601E05">
              <w:rPr>
                <w:bCs/>
              </w:rPr>
              <w:t>6086,7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601E05" w:rsidRDefault="00227B4D" w:rsidP="00601E05">
            <w:pPr>
              <w:pStyle w:val="BodyTextIndent"/>
              <w:ind w:left="0"/>
              <w:jc w:val="center"/>
              <w:rPr>
                <w:bCs/>
                <w:lang w:val="en-US"/>
              </w:rPr>
            </w:pPr>
            <w:r w:rsidRPr="00601E05">
              <w:rPr>
                <w:bCs/>
              </w:rPr>
              <w:t>9561,47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601E05" w:rsidRDefault="00227B4D" w:rsidP="00601E05">
            <w:pPr>
              <w:pStyle w:val="BodyTextIndent"/>
              <w:ind w:left="0"/>
              <w:jc w:val="center"/>
              <w:rPr>
                <w:bCs/>
                <w:lang w:val="en-US"/>
              </w:rPr>
            </w:pPr>
            <w:r w:rsidRPr="00601E05">
              <w:rPr>
                <w:bCs/>
              </w:rPr>
              <w:t>9561,47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601E05" w:rsidRDefault="00227B4D" w:rsidP="00601E05">
            <w:pPr>
              <w:pStyle w:val="BodyTextIndent"/>
              <w:ind w:left="0"/>
              <w:jc w:val="center"/>
              <w:rPr>
                <w:bCs/>
                <w:lang w:val="en-US"/>
              </w:rPr>
            </w:pPr>
            <w:r w:rsidRPr="00601E05">
              <w:rPr>
                <w:bCs/>
              </w:rPr>
              <w:t>5471,37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27B4D" w:rsidRPr="00601E05" w:rsidRDefault="00227B4D" w:rsidP="00601E05">
            <w:pPr>
              <w:pStyle w:val="BodyTextIndent"/>
              <w:ind w:left="0"/>
              <w:jc w:val="center"/>
              <w:rPr>
                <w:bCs/>
              </w:rPr>
            </w:pPr>
            <w:r w:rsidRPr="00601E05">
              <w:rPr>
                <w:bCs/>
              </w:rPr>
              <w:t>2109,49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27B4D" w:rsidRPr="00601E05" w:rsidRDefault="00227B4D" w:rsidP="00601E05">
            <w:pPr>
              <w:pStyle w:val="BodyTextIndent"/>
              <w:jc w:val="center"/>
              <w:rPr>
                <w:bCs/>
              </w:rPr>
            </w:pPr>
            <w:r w:rsidRPr="00601E05">
              <w:rPr>
                <w:bCs/>
              </w:rPr>
              <w:t>32790,5</w:t>
            </w:r>
          </w:p>
        </w:tc>
      </w:tr>
    </w:tbl>
    <w:p w:rsidR="00227B4D" w:rsidRDefault="00227B4D" w:rsidP="00601E05">
      <w:pPr>
        <w:rPr>
          <w:sz w:val="24"/>
          <w:szCs w:val="24"/>
        </w:rPr>
      </w:pPr>
    </w:p>
    <w:p w:rsidR="00227B4D" w:rsidRPr="00601E05" w:rsidRDefault="00227B4D" w:rsidP="008B25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01E05">
        <w:rPr>
          <w:sz w:val="24"/>
          <w:szCs w:val="24"/>
        </w:rPr>
        <w:t>Приложение «Общий объем финансирован</w:t>
      </w:r>
      <w:r>
        <w:rPr>
          <w:sz w:val="24"/>
          <w:szCs w:val="24"/>
        </w:rPr>
        <w:t xml:space="preserve">ия программы»  изложить в новой </w:t>
      </w:r>
      <w:r w:rsidRPr="00601E05">
        <w:rPr>
          <w:sz w:val="24"/>
          <w:szCs w:val="24"/>
        </w:rPr>
        <w:t>редакции:</w:t>
      </w:r>
    </w:p>
    <w:p w:rsidR="00227B4D" w:rsidRPr="005E4AA4" w:rsidRDefault="00227B4D" w:rsidP="008B25E6">
      <w:pPr>
        <w:pStyle w:val="NoSpacing"/>
        <w:tabs>
          <w:tab w:val="left" w:pos="3480"/>
        </w:tabs>
        <w:ind w:firstLine="709"/>
        <w:jc w:val="left"/>
        <w:rPr>
          <w:rStyle w:val="FontStyle42"/>
          <w:rFonts w:ascii="Times New Roman" w:hAnsi="Times New Roman"/>
          <w:sz w:val="24"/>
          <w:szCs w:val="24"/>
        </w:rPr>
      </w:pPr>
    </w:p>
    <w:p w:rsidR="00227B4D" w:rsidRPr="005E4AA4" w:rsidRDefault="00227B4D" w:rsidP="00EC3F23">
      <w:pPr>
        <w:ind w:firstLine="426"/>
        <w:jc w:val="center"/>
        <w:rPr>
          <w:b/>
          <w:sz w:val="24"/>
          <w:szCs w:val="24"/>
        </w:rPr>
      </w:pPr>
      <w:r w:rsidRPr="005E4AA4">
        <w:rPr>
          <w:b/>
          <w:sz w:val="24"/>
          <w:szCs w:val="24"/>
        </w:rPr>
        <w:t>Объемы финансирования программы по годам</w:t>
      </w:r>
    </w:p>
    <w:p w:rsidR="00227B4D" w:rsidRPr="005E4AA4" w:rsidRDefault="00227B4D" w:rsidP="00EC3F23">
      <w:pPr>
        <w:ind w:firstLine="426"/>
        <w:jc w:val="both"/>
        <w:rPr>
          <w:sz w:val="24"/>
          <w:szCs w:val="24"/>
        </w:rPr>
      </w:pPr>
      <w:r w:rsidRPr="005E4AA4">
        <w:rPr>
          <w:sz w:val="24"/>
          <w:szCs w:val="24"/>
        </w:rPr>
        <w:t>2014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4"/>
        <w:gridCol w:w="2641"/>
        <w:gridCol w:w="2897"/>
        <w:gridCol w:w="2001"/>
      </w:tblGrid>
      <w:tr w:rsidR="00227B4D" w:rsidRPr="005E4AA4" w:rsidTr="00ED1793">
        <w:trPr>
          <w:trHeight w:val="251"/>
        </w:trPr>
        <w:tc>
          <w:tcPr>
            <w:tcW w:w="2384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направление</w:t>
            </w:r>
          </w:p>
        </w:tc>
        <w:tc>
          <w:tcPr>
            <w:tcW w:w="264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897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Учреждение</w:t>
            </w:r>
          </w:p>
        </w:tc>
        <w:tc>
          <w:tcPr>
            <w:tcW w:w="200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 xml:space="preserve">Сумма  </w:t>
            </w:r>
          </w:p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(тыс. руб.)</w:t>
            </w:r>
          </w:p>
        </w:tc>
      </w:tr>
      <w:tr w:rsidR="00227B4D" w:rsidRPr="005E4AA4" w:rsidTr="00ED1793">
        <w:trPr>
          <w:trHeight w:val="730"/>
        </w:trPr>
        <w:tc>
          <w:tcPr>
            <w:tcW w:w="238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64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897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00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169,32</w:t>
            </w:r>
          </w:p>
        </w:tc>
      </w:tr>
      <w:tr w:rsidR="00227B4D" w:rsidRPr="005E4AA4" w:rsidTr="00ED1793">
        <w:trPr>
          <w:trHeight w:val="2454"/>
        </w:trPr>
        <w:tc>
          <w:tcPr>
            <w:tcW w:w="238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64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Проведение текущих ремонтных работ, разработка проекно - сметной документации( далее ПСД),Госэкспертизы ПСД,приобретение мебели, мягкого инвентаря</w:t>
            </w:r>
          </w:p>
        </w:tc>
        <w:tc>
          <w:tcPr>
            <w:tcW w:w="2897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№1,3,5,6,10,11,12, новый детский сад</w:t>
            </w:r>
          </w:p>
        </w:tc>
        <w:tc>
          <w:tcPr>
            <w:tcW w:w="200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5565,06</w:t>
            </w:r>
          </w:p>
        </w:tc>
      </w:tr>
      <w:tr w:rsidR="00227B4D" w:rsidRPr="005E4AA4" w:rsidTr="00ED1793">
        <w:trPr>
          <w:trHeight w:val="1221"/>
        </w:trPr>
        <w:tc>
          <w:tcPr>
            <w:tcW w:w="238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Учебно-материальное обеспечение</w:t>
            </w:r>
          </w:p>
        </w:tc>
        <w:tc>
          <w:tcPr>
            <w:tcW w:w="264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Предметно-развивающая среда, учебно-методическое обеспечение</w:t>
            </w:r>
          </w:p>
        </w:tc>
        <w:tc>
          <w:tcPr>
            <w:tcW w:w="2897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</w:t>
            </w:r>
          </w:p>
        </w:tc>
        <w:tc>
          <w:tcPr>
            <w:tcW w:w="200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138,32</w:t>
            </w:r>
          </w:p>
        </w:tc>
      </w:tr>
      <w:tr w:rsidR="00227B4D" w:rsidRPr="005E4AA4" w:rsidTr="00ED1793">
        <w:trPr>
          <w:trHeight w:val="982"/>
        </w:trPr>
        <w:tc>
          <w:tcPr>
            <w:tcW w:w="238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64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оборудования для медицинского кабинета</w:t>
            </w:r>
          </w:p>
        </w:tc>
        <w:tc>
          <w:tcPr>
            <w:tcW w:w="2897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№10</w:t>
            </w:r>
          </w:p>
        </w:tc>
        <w:tc>
          <w:tcPr>
            <w:tcW w:w="200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100,0</w:t>
            </w:r>
          </w:p>
        </w:tc>
      </w:tr>
      <w:tr w:rsidR="00227B4D" w:rsidRPr="005E4AA4" w:rsidTr="00ED1793">
        <w:trPr>
          <w:trHeight w:val="1724"/>
        </w:trPr>
        <w:tc>
          <w:tcPr>
            <w:tcW w:w="238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64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ноутбуков, мультимедийных проектов, демонстрационных экранов,учебной литературы</w:t>
            </w:r>
          </w:p>
        </w:tc>
        <w:tc>
          <w:tcPr>
            <w:tcW w:w="2897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00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114,0</w:t>
            </w:r>
          </w:p>
        </w:tc>
      </w:tr>
    </w:tbl>
    <w:p w:rsidR="00227B4D" w:rsidRPr="005E4AA4" w:rsidRDefault="00227B4D" w:rsidP="00EC3F23">
      <w:pPr>
        <w:ind w:left="4248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4AA4">
        <w:rPr>
          <w:sz w:val="24"/>
          <w:szCs w:val="24"/>
        </w:rPr>
        <w:t>Итого: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4AA4">
        <w:rPr>
          <w:sz w:val="24"/>
          <w:szCs w:val="24"/>
        </w:rPr>
        <w:t>6086,7</w:t>
      </w:r>
    </w:p>
    <w:p w:rsidR="00227B4D" w:rsidRPr="005E4AA4" w:rsidRDefault="00227B4D" w:rsidP="00EC3F23">
      <w:pPr>
        <w:ind w:firstLine="426"/>
        <w:rPr>
          <w:sz w:val="24"/>
          <w:szCs w:val="24"/>
        </w:rPr>
      </w:pPr>
      <w:r w:rsidRPr="005E4AA4">
        <w:rPr>
          <w:sz w:val="24"/>
          <w:szCs w:val="24"/>
        </w:rPr>
        <w:t>2015 год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4"/>
        <w:gridCol w:w="2608"/>
        <w:gridCol w:w="2976"/>
        <w:gridCol w:w="1985"/>
      </w:tblGrid>
      <w:tr w:rsidR="00227B4D" w:rsidRPr="005E4AA4" w:rsidTr="00ED1793">
        <w:trPr>
          <w:trHeight w:val="239"/>
        </w:trPr>
        <w:tc>
          <w:tcPr>
            <w:tcW w:w="2354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направление</w:t>
            </w:r>
          </w:p>
        </w:tc>
        <w:tc>
          <w:tcPr>
            <w:tcW w:w="2608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Сумма (тыс.руб.)</w:t>
            </w:r>
          </w:p>
        </w:tc>
      </w:tr>
      <w:tr w:rsidR="00227B4D" w:rsidRPr="005E4AA4" w:rsidTr="00ED1793">
        <w:trPr>
          <w:trHeight w:val="981"/>
        </w:trPr>
        <w:tc>
          <w:tcPr>
            <w:tcW w:w="235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608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225,76</w:t>
            </w:r>
          </w:p>
        </w:tc>
      </w:tr>
      <w:tr w:rsidR="00227B4D" w:rsidRPr="005E4AA4" w:rsidTr="00ED1793">
        <w:trPr>
          <w:trHeight w:val="1471"/>
        </w:trPr>
        <w:tc>
          <w:tcPr>
            <w:tcW w:w="235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608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8068,59</w:t>
            </w:r>
          </w:p>
        </w:tc>
      </w:tr>
      <w:tr w:rsidR="00227B4D" w:rsidRPr="005E4AA4" w:rsidTr="00ED1793">
        <w:trPr>
          <w:trHeight w:val="1232"/>
        </w:trPr>
        <w:tc>
          <w:tcPr>
            <w:tcW w:w="235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Учебно-материальное обеспечение</w:t>
            </w:r>
          </w:p>
        </w:tc>
        <w:tc>
          <w:tcPr>
            <w:tcW w:w="2608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Предметно-развивающая среда, учебно-методическое обеспечение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829,92</w:t>
            </w:r>
          </w:p>
        </w:tc>
      </w:tr>
      <w:tr w:rsidR="00227B4D" w:rsidRPr="005E4AA4" w:rsidTr="00ED1793">
        <w:trPr>
          <w:trHeight w:val="503"/>
        </w:trPr>
        <w:tc>
          <w:tcPr>
            <w:tcW w:w="235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608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оборудования для медицинского кабинета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№2,3,7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323,2</w:t>
            </w:r>
          </w:p>
        </w:tc>
      </w:tr>
      <w:tr w:rsidR="00227B4D" w:rsidRPr="005E4AA4" w:rsidTr="00ED1793">
        <w:trPr>
          <w:trHeight w:val="1723"/>
        </w:trPr>
        <w:tc>
          <w:tcPr>
            <w:tcW w:w="235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608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ноутбуков, мультимедийных проектов, демонстрационных экранов,учебной литературы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114,0</w:t>
            </w:r>
          </w:p>
        </w:tc>
      </w:tr>
    </w:tbl>
    <w:p w:rsidR="00227B4D" w:rsidRPr="005E4AA4" w:rsidRDefault="00227B4D" w:rsidP="00EC3F23">
      <w:pPr>
        <w:ind w:left="4956"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4AA4">
        <w:rPr>
          <w:sz w:val="24"/>
          <w:szCs w:val="24"/>
        </w:rPr>
        <w:t>Итого: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E4AA4">
        <w:rPr>
          <w:sz w:val="24"/>
          <w:szCs w:val="24"/>
        </w:rPr>
        <w:t>9561,47</w:t>
      </w:r>
    </w:p>
    <w:p w:rsidR="00227B4D" w:rsidRPr="005E4AA4" w:rsidRDefault="00227B4D" w:rsidP="00EC3F23">
      <w:pPr>
        <w:ind w:firstLine="426"/>
        <w:rPr>
          <w:sz w:val="24"/>
          <w:szCs w:val="24"/>
        </w:rPr>
      </w:pPr>
      <w:r w:rsidRPr="005E4AA4">
        <w:rPr>
          <w:sz w:val="24"/>
          <w:szCs w:val="24"/>
        </w:rPr>
        <w:t>2016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01"/>
        <w:gridCol w:w="2976"/>
        <w:gridCol w:w="1985"/>
      </w:tblGrid>
      <w:tr w:rsidR="00227B4D" w:rsidRPr="005E4AA4" w:rsidTr="00ED1793">
        <w:trPr>
          <w:trHeight w:val="254"/>
        </w:trPr>
        <w:tc>
          <w:tcPr>
            <w:tcW w:w="226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направление</w:t>
            </w:r>
          </w:p>
        </w:tc>
        <w:tc>
          <w:tcPr>
            <w:tcW w:w="270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 xml:space="preserve">Сумма </w:t>
            </w:r>
          </w:p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( тыс.руб.)</w:t>
            </w:r>
          </w:p>
        </w:tc>
      </w:tr>
      <w:tr w:rsidR="00227B4D" w:rsidRPr="005E4AA4" w:rsidTr="00ED1793">
        <w:trPr>
          <w:trHeight w:val="994"/>
        </w:trPr>
        <w:tc>
          <w:tcPr>
            <w:tcW w:w="226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70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225,76</w:t>
            </w:r>
          </w:p>
        </w:tc>
      </w:tr>
      <w:tr w:rsidR="00227B4D" w:rsidRPr="005E4AA4" w:rsidTr="00ED1793">
        <w:trPr>
          <w:trHeight w:val="1479"/>
        </w:trPr>
        <w:tc>
          <w:tcPr>
            <w:tcW w:w="226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70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8180,19</w:t>
            </w:r>
          </w:p>
        </w:tc>
      </w:tr>
      <w:tr w:rsidR="00227B4D" w:rsidRPr="005E4AA4" w:rsidTr="00ED1793">
        <w:trPr>
          <w:trHeight w:val="1249"/>
        </w:trPr>
        <w:tc>
          <w:tcPr>
            <w:tcW w:w="226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Учебно-материальное обеспечение</w:t>
            </w:r>
          </w:p>
        </w:tc>
        <w:tc>
          <w:tcPr>
            <w:tcW w:w="270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Предметно-развивающая среда, учебно-методическое обеспечение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829,92</w:t>
            </w:r>
          </w:p>
        </w:tc>
      </w:tr>
      <w:tr w:rsidR="00227B4D" w:rsidRPr="005E4AA4" w:rsidTr="00ED1793">
        <w:trPr>
          <w:trHeight w:val="739"/>
        </w:trPr>
        <w:tc>
          <w:tcPr>
            <w:tcW w:w="226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70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спортивного оборудования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211,6</w:t>
            </w:r>
          </w:p>
        </w:tc>
      </w:tr>
      <w:tr w:rsidR="00227B4D" w:rsidRPr="005E4AA4" w:rsidTr="00ED1793">
        <w:trPr>
          <w:trHeight w:val="1745"/>
        </w:trPr>
        <w:tc>
          <w:tcPr>
            <w:tcW w:w="226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70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ноутбуков, мультимедийных проектов, демонстрационных экранов,учебной литературы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114,0</w:t>
            </w:r>
          </w:p>
        </w:tc>
      </w:tr>
    </w:tbl>
    <w:p w:rsidR="00227B4D" w:rsidRPr="005E4AA4" w:rsidRDefault="00227B4D" w:rsidP="00EC3F23">
      <w:pPr>
        <w:ind w:left="4956" w:firstLine="426"/>
        <w:rPr>
          <w:sz w:val="24"/>
          <w:szCs w:val="24"/>
        </w:rPr>
      </w:pPr>
      <w:r w:rsidRPr="005E4AA4">
        <w:rPr>
          <w:sz w:val="24"/>
          <w:szCs w:val="24"/>
        </w:rPr>
        <w:t>Итого: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4AA4">
        <w:rPr>
          <w:sz w:val="24"/>
          <w:szCs w:val="24"/>
        </w:rPr>
        <w:t>9561,47</w:t>
      </w:r>
    </w:p>
    <w:p w:rsidR="00227B4D" w:rsidRPr="005E4AA4" w:rsidRDefault="00227B4D" w:rsidP="00601E05">
      <w:pPr>
        <w:rPr>
          <w:sz w:val="24"/>
          <w:szCs w:val="24"/>
        </w:rPr>
      </w:pPr>
    </w:p>
    <w:p w:rsidR="00227B4D" w:rsidRPr="005E4AA4" w:rsidRDefault="00227B4D" w:rsidP="00EC3F23">
      <w:pPr>
        <w:ind w:firstLine="426"/>
        <w:rPr>
          <w:sz w:val="24"/>
          <w:szCs w:val="24"/>
        </w:rPr>
      </w:pPr>
      <w:r w:rsidRPr="005E4AA4">
        <w:rPr>
          <w:sz w:val="24"/>
          <w:szCs w:val="24"/>
        </w:rPr>
        <w:t>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1"/>
        <w:gridCol w:w="2739"/>
        <w:gridCol w:w="2976"/>
        <w:gridCol w:w="1985"/>
      </w:tblGrid>
      <w:tr w:rsidR="00227B4D" w:rsidRPr="005E4AA4" w:rsidTr="00ED1793">
        <w:trPr>
          <w:trHeight w:val="237"/>
        </w:trPr>
        <w:tc>
          <w:tcPr>
            <w:tcW w:w="2331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направление</w:t>
            </w:r>
          </w:p>
        </w:tc>
        <w:tc>
          <w:tcPr>
            <w:tcW w:w="2739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Сумма</w:t>
            </w:r>
          </w:p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(тыс. руб.)</w:t>
            </w:r>
          </w:p>
        </w:tc>
      </w:tr>
      <w:tr w:rsidR="00227B4D" w:rsidRPr="005E4AA4" w:rsidTr="00ED1793">
        <w:trPr>
          <w:trHeight w:val="972"/>
        </w:trPr>
        <w:tc>
          <w:tcPr>
            <w:tcW w:w="233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739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225,76</w:t>
            </w:r>
          </w:p>
        </w:tc>
      </w:tr>
      <w:tr w:rsidR="00227B4D" w:rsidRPr="005E4AA4" w:rsidTr="00ED1793">
        <w:trPr>
          <w:trHeight w:val="1459"/>
        </w:trPr>
        <w:tc>
          <w:tcPr>
            <w:tcW w:w="233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739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4090,09</w:t>
            </w:r>
          </w:p>
        </w:tc>
      </w:tr>
      <w:tr w:rsidR="00227B4D" w:rsidRPr="005E4AA4" w:rsidTr="00ED1793">
        <w:trPr>
          <w:trHeight w:val="486"/>
        </w:trPr>
        <w:tc>
          <w:tcPr>
            <w:tcW w:w="233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Учебно-материальное обеспечение</w:t>
            </w:r>
          </w:p>
        </w:tc>
        <w:tc>
          <w:tcPr>
            <w:tcW w:w="2739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Предметно-развивающая среда, учебно-методическое обеспечение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829,92</w:t>
            </w:r>
          </w:p>
        </w:tc>
      </w:tr>
      <w:tr w:rsidR="00227B4D" w:rsidRPr="005E4AA4" w:rsidTr="00ED1793">
        <w:trPr>
          <w:trHeight w:val="143"/>
        </w:trPr>
        <w:tc>
          <w:tcPr>
            <w:tcW w:w="233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739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оборудования для спортивно-игровой площадки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211,6</w:t>
            </w:r>
          </w:p>
        </w:tc>
      </w:tr>
      <w:tr w:rsidR="00227B4D" w:rsidRPr="005E4AA4" w:rsidTr="00ED1793">
        <w:trPr>
          <w:trHeight w:val="143"/>
        </w:trPr>
        <w:tc>
          <w:tcPr>
            <w:tcW w:w="2331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739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ноутбуков, мультимедийных проектов, демонстрационных экранов,учебной литературы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114,0</w:t>
            </w:r>
          </w:p>
        </w:tc>
      </w:tr>
    </w:tbl>
    <w:p w:rsidR="00227B4D" w:rsidRPr="005E4AA4" w:rsidRDefault="00227B4D" w:rsidP="00EC3F23">
      <w:pPr>
        <w:ind w:left="4956" w:firstLine="426"/>
        <w:rPr>
          <w:sz w:val="24"/>
          <w:szCs w:val="24"/>
        </w:rPr>
      </w:pPr>
      <w:r w:rsidRPr="005E4AA4">
        <w:rPr>
          <w:sz w:val="24"/>
          <w:szCs w:val="24"/>
        </w:rPr>
        <w:t>Итого: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4AA4">
        <w:rPr>
          <w:sz w:val="24"/>
          <w:szCs w:val="24"/>
        </w:rPr>
        <w:t>5471,37</w:t>
      </w:r>
    </w:p>
    <w:p w:rsidR="00227B4D" w:rsidRPr="005E4AA4" w:rsidRDefault="00227B4D" w:rsidP="00EC3F23">
      <w:pPr>
        <w:ind w:firstLine="426"/>
        <w:rPr>
          <w:sz w:val="24"/>
          <w:szCs w:val="24"/>
        </w:rPr>
      </w:pPr>
    </w:p>
    <w:p w:rsidR="00227B4D" w:rsidRPr="005E4AA4" w:rsidRDefault="00227B4D" w:rsidP="00EC3F23">
      <w:pPr>
        <w:ind w:firstLine="426"/>
        <w:rPr>
          <w:sz w:val="24"/>
          <w:szCs w:val="24"/>
        </w:rPr>
      </w:pPr>
      <w:r w:rsidRPr="005E4AA4">
        <w:rPr>
          <w:sz w:val="24"/>
          <w:szCs w:val="24"/>
        </w:rPr>
        <w:t>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4"/>
        <w:gridCol w:w="2806"/>
        <w:gridCol w:w="2976"/>
        <w:gridCol w:w="1985"/>
      </w:tblGrid>
      <w:tr w:rsidR="00227B4D" w:rsidRPr="005E4AA4" w:rsidTr="00ED1793">
        <w:trPr>
          <w:trHeight w:val="242"/>
        </w:trPr>
        <w:tc>
          <w:tcPr>
            <w:tcW w:w="2264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направление</w:t>
            </w:r>
          </w:p>
        </w:tc>
        <w:tc>
          <w:tcPr>
            <w:tcW w:w="280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 xml:space="preserve">Сумма </w:t>
            </w:r>
          </w:p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(тыс. руб.)</w:t>
            </w:r>
          </w:p>
        </w:tc>
      </w:tr>
      <w:tr w:rsidR="00227B4D" w:rsidRPr="005E4AA4" w:rsidTr="00ED1793">
        <w:trPr>
          <w:trHeight w:val="994"/>
        </w:trPr>
        <w:tc>
          <w:tcPr>
            <w:tcW w:w="226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80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282,2</w:t>
            </w:r>
          </w:p>
        </w:tc>
      </w:tr>
      <w:tr w:rsidR="00227B4D" w:rsidRPr="005E4AA4" w:rsidTr="00ED1793">
        <w:trPr>
          <w:trHeight w:val="1478"/>
        </w:trPr>
        <w:tc>
          <w:tcPr>
            <w:tcW w:w="226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80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1363,37</w:t>
            </w:r>
          </w:p>
        </w:tc>
      </w:tr>
      <w:tr w:rsidR="00227B4D" w:rsidRPr="005E4AA4" w:rsidTr="00ED1793">
        <w:trPr>
          <w:trHeight w:val="1248"/>
        </w:trPr>
        <w:tc>
          <w:tcPr>
            <w:tcW w:w="226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Учебно-материальное обеспечение</w:t>
            </w:r>
          </w:p>
        </w:tc>
        <w:tc>
          <w:tcPr>
            <w:tcW w:w="280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Предметно-развивающая среда, учебно-методическое обеспечение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138,32</w:t>
            </w:r>
          </w:p>
        </w:tc>
      </w:tr>
      <w:tr w:rsidR="00227B4D" w:rsidRPr="005E4AA4" w:rsidTr="00ED1793">
        <w:trPr>
          <w:trHeight w:val="994"/>
        </w:trPr>
        <w:tc>
          <w:tcPr>
            <w:tcW w:w="226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80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оборудования для спортивно-игровой площадки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211,6</w:t>
            </w:r>
          </w:p>
        </w:tc>
      </w:tr>
      <w:tr w:rsidR="00227B4D" w:rsidRPr="005E4AA4" w:rsidTr="00ED1793">
        <w:trPr>
          <w:trHeight w:val="1744"/>
        </w:trPr>
        <w:tc>
          <w:tcPr>
            <w:tcW w:w="2264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806" w:type="dxa"/>
            <w:vAlign w:val="center"/>
          </w:tcPr>
          <w:p w:rsidR="00227B4D" w:rsidRPr="00ED1793" w:rsidRDefault="00227B4D" w:rsidP="00ED1793">
            <w:pPr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Приобретение ноутбуков, мультимедийных проектов, демонстрационных экранов,учебной литературы</w:t>
            </w:r>
          </w:p>
        </w:tc>
        <w:tc>
          <w:tcPr>
            <w:tcW w:w="2976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85" w:type="dxa"/>
            <w:vAlign w:val="center"/>
          </w:tcPr>
          <w:p w:rsidR="00227B4D" w:rsidRPr="00ED1793" w:rsidRDefault="00227B4D" w:rsidP="00ED1793">
            <w:pPr>
              <w:ind w:firstLine="426"/>
              <w:jc w:val="center"/>
              <w:rPr>
                <w:sz w:val="24"/>
                <w:szCs w:val="24"/>
              </w:rPr>
            </w:pPr>
            <w:r w:rsidRPr="00ED1793">
              <w:rPr>
                <w:sz w:val="24"/>
                <w:szCs w:val="24"/>
              </w:rPr>
              <w:t>114,0</w:t>
            </w:r>
          </w:p>
        </w:tc>
      </w:tr>
    </w:tbl>
    <w:p w:rsidR="00227B4D" w:rsidRPr="005E4AA4" w:rsidRDefault="00227B4D" w:rsidP="00EC3F23">
      <w:pPr>
        <w:ind w:left="4248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4AA4">
        <w:rPr>
          <w:sz w:val="24"/>
          <w:szCs w:val="24"/>
        </w:rPr>
        <w:t>Итого: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4AA4">
        <w:rPr>
          <w:sz w:val="24"/>
          <w:szCs w:val="24"/>
        </w:rPr>
        <w:t>2109,49</w:t>
      </w:r>
    </w:p>
    <w:p w:rsidR="00227B4D" w:rsidRDefault="00227B4D" w:rsidP="00601E05">
      <w:pPr>
        <w:rPr>
          <w:sz w:val="24"/>
          <w:szCs w:val="24"/>
        </w:rPr>
      </w:pPr>
    </w:p>
    <w:p w:rsidR="00227B4D" w:rsidRPr="005E4AA4" w:rsidRDefault="00227B4D" w:rsidP="00601E05">
      <w:pPr>
        <w:ind w:firstLine="709"/>
        <w:jc w:val="both"/>
        <w:rPr>
          <w:sz w:val="24"/>
          <w:szCs w:val="24"/>
        </w:rPr>
      </w:pPr>
      <w:r w:rsidRPr="005E4AA4">
        <w:rPr>
          <w:sz w:val="24"/>
          <w:szCs w:val="24"/>
        </w:rPr>
        <w:t>2.Финансовому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227B4D" w:rsidRPr="005E4AA4" w:rsidRDefault="00227B4D" w:rsidP="00601E05">
      <w:pPr>
        <w:ind w:firstLine="709"/>
        <w:jc w:val="both"/>
        <w:rPr>
          <w:sz w:val="24"/>
          <w:szCs w:val="24"/>
        </w:rPr>
      </w:pPr>
      <w:r w:rsidRPr="005E4AA4">
        <w:rPr>
          <w:sz w:val="24"/>
          <w:szCs w:val="24"/>
        </w:rPr>
        <w:t xml:space="preserve">3. Контроль за исполнением настоящего постановления возложить на заместителя мэра по социально-культурным вопросам А.Л. Молчанова. </w:t>
      </w:r>
    </w:p>
    <w:p w:rsidR="00227B4D" w:rsidRPr="005E4AA4" w:rsidRDefault="00227B4D" w:rsidP="00601E05">
      <w:pPr>
        <w:ind w:firstLine="709"/>
        <w:jc w:val="both"/>
        <w:rPr>
          <w:sz w:val="24"/>
          <w:szCs w:val="24"/>
        </w:rPr>
      </w:pPr>
      <w:r w:rsidRPr="005E4AA4">
        <w:rPr>
          <w:sz w:val="24"/>
          <w:szCs w:val="24"/>
        </w:rPr>
        <w:t>4.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27B4D" w:rsidRDefault="00227B4D" w:rsidP="00601E05">
      <w:pPr>
        <w:ind w:firstLine="709"/>
        <w:jc w:val="both"/>
        <w:rPr>
          <w:sz w:val="24"/>
          <w:szCs w:val="24"/>
        </w:rPr>
      </w:pPr>
    </w:p>
    <w:p w:rsidR="00227B4D" w:rsidRPr="005E4AA4" w:rsidRDefault="00227B4D" w:rsidP="00601E05">
      <w:pPr>
        <w:ind w:firstLine="709"/>
        <w:jc w:val="both"/>
        <w:rPr>
          <w:sz w:val="24"/>
          <w:szCs w:val="24"/>
        </w:rPr>
      </w:pPr>
    </w:p>
    <w:p w:rsidR="00227B4D" w:rsidRPr="005E4AA4" w:rsidRDefault="00227B4D" w:rsidP="00EC3F23">
      <w:pPr>
        <w:ind w:firstLine="426"/>
        <w:rPr>
          <w:sz w:val="24"/>
          <w:szCs w:val="24"/>
        </w:rPr>
      </w:pPr>
    </w:p>
    <w:p w:rsidR="00227B4D" w:rsidRPr="005E4AA4" w:rsidRDefault="00227B4D" w:rsidP="00601E05">
      <w:pPr>
        <w:rPr>
          <w:sz w:val="24"/>
          <w:szCs w:val="24"/>
        </w:rPr>
      </w:pPr>
      <w:r w:rsidRPr="005E4AA4">
        <w:rPr>
          <w:sz w:val="24"/>
          <w:szCs w:val="24"/>
        </w:rPr>
        <w:t>Мэр муниципального образования</w:t>
      </w:r>
    </w:p>
    <w:p w:rsidR="00227B4D" w:rsidRPr="005E4AA4" w:rsidRDefault="00227B4D" w:rsidP="00601E05">
      <w:pPr>
        <w:rPr>
          <w:sz w:val="24"/>
          <w:szCs w:val="24"/>
        </w:rPr>
      </w:pPr>
      <w:r w:rsidRPr="005E4AA4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4AA4">
        <w:rPr>
          <w:sz w:val="24"/>
          <w:szCs w:val="24"/>
        </w:rPr>
        <w:t xml:space="preserve">И.Н. Федоровский </w:t>
      </w:r>
    </w:p>
    <w:p w:rsidR="00227B4D" w:rsidRDefault="00227B4D" w:rsidP="00EC3F2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p w:rsidR="00227B4D" w:rsidRDefault="00227B4D" w:rsidP="00EC3F23">
      <w:pPr>
        <w:ind w:firstLine="426"/>
        <w:rPr>
          <w:sz w:val="24"/>
          <w:szCs w:val="24"/>
        </w:rPr>
      </w:pPr>
    </w:p>
    <w:sectPr w:rsidR="00227B4D" w:rsidSect="00601E05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62FDF"/>
    <w:rsid w:val="00090326"/>
    <w:rsid w:val="000C3DFE"/>
    <w:rsid w:val="001049C9"/>
    <w:rsid w:val="0013143C"/>
    <w:rsid w:val="001543BA"/>
    <w:rsid w:val="00164B87"/>
    <w:rsid w:val="001713BE"/>
    <w:rsid w:val="00176FA1"/>
    <w:rsid w:val="00197B8D"/>
    <w:rsid w:val="001C65B9"/>
    <w:rsid w:val="00227B4D"/>
    <w:rsid w:val="003356A8"/>
    <w:rsid w:val="0034601D"/>
    <w:rsid w:val="003632AD"/>
    <w:rsid w:val="00382836"/>
    <w:rsid w:val="00412839"/>
    <w:rsid w:val="0043173B"/>
    <w:rsid w:val="004A6DC6"/>
    <w:rsid w:val="00505904"/>
    <w:rsid w:val="00524CED"/>
    <w:rsid w:val="00533B4A"/>
    <w:rsid w:val="005C539D"/>
    <w:rsid w:val="005D1A96"/>
    <w:rsid w:val="005E4AA4"/>
    <w:rsid w:val="00601E05"/>
    <w:rsid w:val="00606E89"/>
    <w:rsid w:val="00623019"/>
    <w:rsid w:val="00635889"/>
    <w:rsid w:val="0064660A"/>
    <w:rsid w:val="006572A1"/>
    <w:rsid w:val="00660434"/>
    <w:rsid w:val="00667CB2"/>
    <w:rsid w:val="00762736"/>
    <w:rsid w:val="00776A90"/>
    <w:rsid w:val="007969EF"/>
    <w:rsid w:val="007C130B"/>
    <w:rsid w:val="007E37C3"/>
    <w:rsid w:val="008003AB"/>
    <w:rsid w:val="00821BEF"/>
    <w:rsid w:val="008820E0"/>
    <w:rsid w:val="008A650E"/>
    <w:rsid w:val="008B25E6"/>
    <w:rsid w:val="008F7EFA"/>
    <w:rsid w:val="00951786"/>
    <w:rsid w:val="00977C09"/>
    <w:rsid w:val="0099441D"/>
    <w:rsid w:val="00A445A2"/>
    <w:rsid w:val="00A45512"/>
    <w:rsid w:val="00A473E8"/>
    <w:rsid w:val="00A512CE"/>
    <w:rsid w:val="00AD160B"/>
    <w:rsid w:val="00AE173F"/>
    <w:rsid w:val="00B05D87"/>
    <w:rsid w:val="00B15168"/>
    <w:rsid w:val="00B469FC"/>
    <w:rsid w:val="00B94764"/>
    <w:rsid w:val="00BA3D08"/>
    <w:rsid w:val="00BD1FDF"/>
    <w:rsid w:val="00BF1A44"/>
    <w:rsid w:val="00C07D59"/>
    <w:rsid w:val="00C125C0"/>
    <w:rsid w:val="00C7318B"/>
    <w:rsid w:val="00CB20DD"/>
    <w:rsid w:val="00CE76AA"/>
    <w:rsid w:val="00D733A7"/>
    <w:rsid w:val="00D85868"/>
    <w:rsid w:val="00E5523B"/>
    <w:rsid w:val="00EC3F23"/>
    <w:rsid w:val="00ED1793"/>
    <w:rsid w:val="00ED7B2A"/>
    <w:rsid w:val="00EE275E"/>
    <w:rsid w:val="00EF15A1"/>
    <w:rsid w:val="00F151D1"/>
    <w:rsid w:val="00F1697F"/>
    <w:rsid w:val="00F9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C65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65B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C65B9"/>
    <w:pPr>
      <w:jc w:val="both"/>
    </w:pPr>
    <w:rPr>
      <w:lang w:eastAsia="en-US"/>
    </w:rPr>
  </w:style>
  <w:style w:type="character" w:customStyle="1" w:styleId="FontStyle42">
    <w:name w:val="Font Style42"/>
    <w:basedOn w:val="DefaultParagraphFont"/>
    <w:uiPriority w:val="99"/>
    <w:rsid w:val="001C65B9"/>
    <w:rPr>
      <w:rFonts w:ascii="Bookman Old Style" w:hAnsi="Bookman Old Style" w:cs="Bookman Old Style"/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1C65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900</Words>
  <Characters>5130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2014-12-19T06:11:00Z</cp:lastPrinted>
  <dcterms:created xsi:type="dcterms:W3CDTF">2014-12-19T06:38:00Z</dcterms:created>
  <dcterms:modified xsi:type="dcterms:W3CDTF">2014-12-23T06:28:00Z</dcterms:modified>
</cp:coreProperties>
</file>