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B3" w:rsidRPr="00863D83" w:rsidRDefault="00716AB3" w:rsidP="00716AB3">
      <w:pPr>
        <w:pStyle w:val="ConsPlusNormal"/>
        <w:jc w:val="center"/>
        <w:outlineLvl w:val="1"/>
        <w:rPr>
          <w:rFonts w:ascii="XO Thames" w:hAnsi="XO Thames"/>
          <w:b/>
          <w:bCs/>
          <w:sz w:val="24"/>
          <w:szCs w:val="24"/>
        </w:rPr>
      </w:pPr>
      <w:r w:rsidRPr="00863D83">
        <w:rPr>
          <w:rFonts w:ascii="XO Thames" w:hAnsi="XO Thames"/>
          <w:b/>
          <w:bCs/>
          <w:sz w:val="24"/>
          <w:szCs w:val="24"/>
        </w:rPr>
        <w:t>ДОКУМЕНТЫ, НЕОБХОДИМЫЕ ДЛЯ ОСУЩЕСТВЛЕНИЯ</w:t>
      </w:r>
    </w:p>
    <w:p w:rsidR="00716AB3" w:rsidRPr="00863D83" w:rsidRDefault="00716AB3" w:rsidP="00716AB3">
      <w:pPr>
        <w:pStyle w:val="ConsPlusNormal"/>
        <w:jc w:val="center"/>
        <w:rPr>
          <w:rFonts w:ascii="XO Thames" w:hAnsi="XO Thames"/>
          <w:b/>
          <w:bCs/>
          <w:sz w:val="24"/>
          <w:szCs w:val="24"/>
        </w:rPr>
      </w:pPr>
      <w:r w:rsidRPr="00863D83">
        <w:rPr>
          <w:rFonts w:ascii="XO Thames" w:hAnsi="XO Thames"/>
          <w:b/>
          <w:bCs/>
          <w:sz w:val="24"/>
          <w:szCs w:val="24"/>
        </w:rPr>
        <w:t>УВЕДОМИТЕЛЬНОЙ РЕГИСТРАЦИИ КОЛЛЕКТИВНОГО ДОГОВОРА</w:t>
      </w:r>
    </w:p>
    <w:p w:rsidR="00716AB3" w:rsidRPr="00863D83" w:rsidRDefault="00716AB3" w:rsidP="00716AB3">
      <w:pPr>
        <w:pStyle w:val="ConsPlusNormal"/>
        <w:jc w:val="both"/>
        <w:rPr>
          <w:rFonts w:ascii="XO Thames" w:hAnsi="XO Thames"/>
          <w:sz w:val="24"/>
          <w:szCs w:val="24"/>
        </w:rPr>
      </w:pPr>
    </w:p>
    <w:p w:rsidR="00AB57E4" w:rsidRPr="00863D83" w:rsidRDefault="00716AB3" w:rsidP="00AB57E4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bookmarkStart w:id="0" w:name="Par60"/>
      <w:bookmarkEnd w:id="0"/>
      <w:r w:rsidRPr="00863D83">
        <w:rPr>
          <w:rFonts w:ascii="XO Thames" w:hAnsi="XO Thames"/>
          <w:sz w:val="24"/>
          <w:szCs w:val="24"/>
        </w:rPr>
        <w:t>1. Для осуществления уведомительной регистрации коллективного договора заявителем в Администрацию Усть-Илимского муниципального округа</w:t>
      </w:r>
      <w:r w:rsidR="00863D83" w:rsidRPr="00863D83">
        <w:rPr>
          <w:rFonts w:ascii="XO Thames" w:hAnsi="XO Thames"/>
          <w:sz w:val="24"/>
          <w:szCs w:val="24"/>
        </w:rPr>
        <w:t xml:space="preserve"> </w:t>
      </w:r>
      <w:r w:rsidR="000E746F">
        <w:rPr>
          <w:rFonts w:ascii="XO Thames" w:hAnsi="XO Thames"/>
          <w:sz w:val="24"/>
          <w:szCs w:val="24"/>
        </w:rPr>
        <w:t>направляются</w:t>
      </w:r>
      <w:r w:rsidRPr="00863D83">
        <w:rPr>
          <w:rFonts w:ascii="XO Thames" w:hAnsi="XO Thames"/>
          <w:sz w:val="24"/>
          <w:szCs w:val="24"/>
        </w:rPr>
        <w:t xml:space="preserve"> следующие документы:</w:t>
      </w:r>
    </w:p>
    <w:p w:rsidR="000E746F" w:rsidRPr="000E746F" w:rsidRDefault="00716AB3" w:rsidP="00AB57E4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hAnsi="XO Thames"/>
          <w:sz w:val="24"/>
          <w:szCs w:val="24"/>
        </w:rPr>
        <w:t>1) заявление по форме</w:t>
      </w:r>
      <w:r w:rsidR="00C570BB" w:rsidRPr="00863D83">
        <w:rPr>
          <w:rFonts w:ascii="XO Thames" w:hAnsi="XO Thames"/>
          <w:sz w:val="24"/>
          <w:szCs w:val="24"/>
        </w:rPr>
        <w:t xml:space="preserve"> согласно </w:t>
      </w:r>
      <w:r w:rsidR="00C570BB" w:rsidRPr="000E746F">
        <w:rPr>
          <w:rFonts w:ascii="XO Thames" w:hAnsi="XO Thames"/>
          <w:sz w:val="24"/>
          <w:szCs w:val="24"/>
        </w:rPr>
        <w:t>приложению 1</w:t>
      </w:r>
      <w:r w:rsidR="000E746F" w:rsidRPr="000E746F">
        <w:rPr>
          <w:rFonts w:ascii="XO Thames" w:hAnsi="XO Thames"/>
          <w:sz w:val="24"/>
          <w:szCs w:val="24"/>
        </w:rPr>
        <w:t xml:space="preserve"> к Положению о порядке проведения уведомительной регистрации коллективных договоров на территории Иркутской области, утвержденному приказом министерства труда и занятости Иркутской области от </w:t>
      </w:r>
      <w:r w:rsidR="000E746F">
        <w:rPr>
          <w:rFonts w:ascii="XO Thames" w:hAnsi="XO Thames"/>
          <w:sz w:val="24"/>
          <w:szCs w:val="24"/>
        </w:rPr>
        <w:t>0</w:t>
      </w:r>
      <w:r w:rsidR="000E746F" w:rsidRPr="000E746F">
        <w:rPr>
          <w:rFonts w:ascii="XO Thames" w:hAnsi="XO Thames"/>
          <w:sz w:val="24"/>
          <w:szCs w:val="24"/>
        </w:rPr>
        <w:t>9</w:t>
      </w:r>
      <w:r w:rsidR="000E746F">
        <w:rPr>
          <w:rFonts w:ascii="XO Thames" w:hAnsi="XO Thames"/>
          <w:sz w:val="24"/>
          <w:szCs w:val="24"/>
        </w:rPr>
        <w:t>.09.</w:t>
      </w:r>
      <w:r w:rsidR="000E746F" w:rsidRPr="000E746F">
        <w:rPr>
          <w:rFonts w:ascii="XO Thames" w:hAnsi="XO Thames"/>
          <w:sz w:val="24"/>
          <w:szCs w:val="24"/>
        </w:rPr>
        <w:t>2024 № 74-43-мпр;</w:t>
      </w:r>
    </w:p>
    <w:p w:rsidR="00956AD6" w:rsidRDefault="00716AB3" w:rsidP="00AB57E4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hAnsi="XO Thames"/>
          <w:sz w:val="24"/>
          <w:szCs w:val="24"/>
        </w:rPr>
        <w:t>2) оригинал коллективного договора в двух экземплярах</w:t>
      </w:r>
      <w:r w:rsidR="002728DA">
        <w:rPr>
          <w:rFonts w:ascii="XO Thames" w:hAnsi="XO Thames"/>
          <w:sz w:val="24"/>
          <w:szCs w:val="24"/>
        </w:rPr>
        <w:t>.</w:t>
      </w:r>
      <w:r w:rsidRPr="00863D83">
        <w:rPr>
          <w:rFonts w:ascii="XO Thames" w:hAnsi="XO Thames"/>
          <w:sz w:val="24"/>
          <w:szCs w:val="24"/>
        </w:rPr>
        <w:t xml:space="preserve"> Каждый экземпляр коллективного договора должен быть прошит, страницы пронумерованы, скреплены печатью (при наличии печати)</w:t>
      </w:r>
    </w:p>
    <w:p w:rsidR="00716AB3" w:rsidRDefault="002728DA" w:rsidP="00AB57E4">
      <w:pPr>
        <w:pStyle w:val="ConsPlusNormal"/>
        <w:ind w:firstLine="540"/>
        <w:jc w:val="both"/>
        <w:rPr>
          <w:rFonts w:ascii="XO Thames" w:hAnsi="XO Thames"/>
          <w:sz w:val="24"/>
          <w:szCs w:val="24"/>
          <w:u w:val="single"/>
        </w:rPr>
      </w:pPr>
      <w:r>
        <w:rPr>
          <w:rFonts w:ascii="XO Thames" w:hAnsi="XO Thames"/>
          <w:sz w:val="24"/>
          <w:szCs w:val="24"/>
        </w:rPr>
        <w:t xml:space="preserve">/или/ </w:t>
      </w:r>
      <w:r w:rsidRPr="002728DA">
        <w:rPr>
          <w:rFonts w:ascii="XO Thames" w:hAnsi="XO Thames"/>
          <w:sz w:val="24"/>
          <w:szCs w:val="24"/>
          <w:u w:val="single"/>
        </w:rPr>
        <w:t>оригинал дополнительно</w:t>
      </w:r>
      <w:r w:rsidR="00956AD6">
        <w:rPr>
          <w:rFonts w:ascii="XO Thames" w:hAnsi="XO Thames"/>
          <w:sz w:val="24"/>
          <w:szCs w:val="24"/>
          <w:u w:val="single"/>
        </w:rPr>
        <w:t>го соглашения</w:t>
      </w:r>
      <w:r w:rsidRPr="002728DA">
        <w:rPr>
          <w:rFonts w:ascii="XO Thames" w:hAnsi="XO Thames"/>
          <w:sz w:val="24"/>
          <w:szCs w:val="24"/>
          <w:u w:val="single"/>
        </w:rPr>
        <w:t xml:space="preserve"> к коллективному договору в трех экземплярах</w:t>
      </w:r>
      <w:r w:rsidR="00716AB3" w:rsidRPr="002728DA">
        <w:rPr>
          <w:rFonts w:ascii="XO Thames" w:hAnsi="XO Thames"/>
          <w:sz w:val="24"/>
          <w:szCs w:val="24"/>
          <w:u w:val="single"/>
        </w:rPr>
        <w:t>;</w:t>
      </w:r>
    </w:p>
    <w:p w:rsidR="00956AD6" w:rsidRPr="002728DA" w:rsidRDefault="00956AD6" w:rsidP="00AB57E4">
      <w:pPr>
        <w:pStyle w:val="ConsPlusNormal"/>
        <w:ind w:firstLine="540"/>
        <w:jc w:val="both"/>
        <w:rPr>
          <w:rFonts w:ascii="XO Thames" w:hAnsi="XO Thames"/>
          <w:sz w:val="24"/>
          <w:szCs w:val="24"/>
          <w:u w:val="single"/>
        </w:rPr>
      </w:pPr>
      <w:r>
        <w:rPr>
          <w:rFonts w:ascii="XO Thames" w:hAnsi="XO Thames"/>
          <w:sz w:val="24"/>
          <w:szCs w:val="24"/>
        </w:rPr>
        <w:t>3)</w:t>
      </w:r>
      <w:r>
        <w:rPr>
          <w:rFonts w:ascii="XO Thames" w:hAnsi="XO Thames" w:hint="eastAsia"/>
          <w:sz w:val="24"/>
          <w:szCs w:val="24"/>
        </w:rPr>
        <w:t> к</w:t>
      </w:r>
      <w:r>
        <w:rPr>
          <w:rFonts w:ascii="XO Thames" w:hAnsi="XO Thames"/>
          <w:sz w:val="24"/>
          <w:szCs w:val="24"/>
        </w:rPr>
        <w:t>опия коллективного договора;</w:t>
      </w:r>
    </w:p>
    <w:p w:rsidR="00716AB3" w:rsidRPr="00863D83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4</w:t>
      </w:r>
      <w:r w:rsidR="00716AB3" w:rsidRPr="00863D83">
        <w:rPr>
          <w:rFonts w:ascii="XO Thames" w:hAnsi="XO Thames"/>
          <w:sz w:val="24"/>
          <w:szCs w:val="24"/>
        </w:rPr>
        <w:t xml:space="preserve">) документы, подтверждающие полномочия </w:t>
      </w:r>
      <w:r w:rsidR="00863D83" w:rsidRPr="00863D83">
        <w:rPr>
          <w:rFonts w:ascii="XO Thames" w:hAnsi="XO Thames"/>
          <w:sz w:val="24"/>
          <w:szCs w:val="24"/>
        </w:rPr>
        <w:t>работодателя (его представителя)</w:t>
      </w:r>
      <w:r w:rsidR="00716AB3" w:rsidRPr="00863D83">
        <w:rPr>
          <w:rFonts w:ascii="XO Thames" w:hAnsi="XO Thames"/>
          <w:sz w:val="24"/>
          <w:szCs w:val="24"/>
        </w:rPr>
        <w:t>;</w:t>
      </w:r>
    </w:p>
    <w:p w:rsidR="00716AB3" w:rsidRPr="00863D83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5</w:t>
      </w:r>
      <w:r w:rsidR="00716AB3" w:rsidRPr="00863D83">
        <w:rPr>
          <w:rFonts w:ascii="XO Thames" w:hAnsi="XO Thames"/>
          <w:sz w:val="24"/>
          <w:szCs w:val="24"/>
        </w:rPr>
        <w:t>) выписка из протокола общего собрания (конференции) работников организации или индивидуального предпринимателя о наделении полномочиями представителя работников на право подписания коллективного договора;</w:t>
      </w:r>
    </w:p>
    <w:p w:rsidR="00716AB3" w:rsidRPr="00863D83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6</w:t>
      </w:r>
      <w:r w:rsidR="00716AB3" w:rsidRPr="00863D83">
        <w:rPr>
          <w:rFonts w:ascii="XO Thames" w:hAnsi="XO Thames"/>
          <w:sz w:val="24"/>
          <w:szCs w:val="24"/>
        </w:rPr>
        <w:t>) выписка из протокола общего собрания (конференции) работников организации или индивидуального предпринимателя о заключении коллективного договора;</w:t>
      </w:r>
    </w:p>
    <w:p w:rsidR="00716AB3" w:rsidRDefault="00956AD6" w:rsidP="00863D8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7</w:t>
      </w:r>
      <w:r w:rsidR="00716AB3" w:rsidRPr="00863D83">
        <w:rPr>
          <w:rFonts w:ascii="XO Thames" w:hAnsi="XO Thames"/>
          <w:sz w:val="24"/>
          <w:szCs w:val="24"/>
        </w:rPr>
        <w:t>) протокол разногласий, если в ходе коллективных переговоров не принято согласованное решение по всем или отдельным вопросам (при наличии).</w:t>
      </w:r>
      <w:bookmarkStart w:id="1" w:name="Par69"/>
      <w:bookmarkEnd w:id="1"/>
    </w:p>
    <w:p w:rsidR="00956AD6" w:rsidRPr="00863D83" w:rsidRDefault="00956AD6" w:rsidP="00863D8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</w:p>
    <w:p w:rsidR="00863D83" w:rsidRPr="00863D83" w:rsidRDefault="00863D83" w:rsidP="00096DE3">
      <w:pPr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eastAsia="Times New Roman" w:hAnsi="XO Thames" w:cs="Times New Roman"/>
          <w:bCs/>
          <w:sz w:val="24"/>
          <w:szCs w:val="24"/>
          <w:lang w:eastAsia="ru-RU"/>
        </w:rPr>
        <w:t>2.</w:t>
      </w:r>
      <w:r w:rsidR="00096DE3">
        <w:rPr>
          <w:rFonts w:ascii="XO Thames" w:eastAsia="Times New Roman" w:hAnsi="XO Thames" w:cs="Times New Roman"/>
          <w:bCs/>
          <w:sz w:val="24"/>
          <w:szCs w:val="24"/>
          <w:lang w:eastAsia="ru-RU"/>
        </w:rPr>
        <w:t> Д</w:t>
      </w:r>
      <w:r w:rsidRPr="00863D83">
        <w:rPr>
          <w:rFonts w:ascii="XO Thames" w:hAnsi="XO Thames"/>
          <w:sz w:val="24"/>
          <w:szCs w:val="24"/>
        </w:rPr>
        <w:t>окументы, необходимые для осуществления уведомительной регистрации коллективного договора, оформляются в машинописном виде на русском языке.</w:t>
      </w:r>
    </w:p>
    <w:p w:rsidR="00716AB3" w:rsidRPr="00863D83" w:rsidRDefault="00716AB3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hAnsi="XO Thames"/>
          <w:sz w:val="24"/>
          <w:szCs w:val="24"/>
        </w:rPr>
        <w:t>В документах не допускается:</w:t>
      </w:r>
    </w:p>
    <w:p w:rsidR="00716AB3" w:rsidRPr="00863D83" w:rsidRDefault="00716AB3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hAnsi="XO Thames"/>
          <w:sz w:val="24"/>
          <w:szCs w:val="24"/>
        </w:rPr>
        <w:t>1) использование сокращений слов и аббревиатур, не установленных законодательством Российской Федерации;</w:t>
      </w:r>
    </w:p>
    <w:p w:rsidR="00716AB3" w:rsidRDefault="00716AB3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 w:rsidRPr="00863D83">
        <w:rPr>
          <w:rFonts w:ascii="XO Thames" w:hAnsi="XO Thames"/>
          <w:sz w:val="24"/>
          <w:szCs w:val="24"/>
        </w:rPr>
        <w:t>2) содержание подчисток, приписок, зачеркнутых слов и иных не оговоренных исправлений, а также повреждений, наличие которых не позволяет однозначно истолковать содержание документа.</w:t>
      </w:r>
    </w:p>
    <w:p w:rsidR="00956AD6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</w:p>
    <w:p w:rsidR="00956AD6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Документы, </w:t>
      </w:r>
      <w:r>
        <w:rPr>
          <w:rFonts w:ascii="XO Thames" w:hAnsi="XO Thames" w:hint="eastAsia"/>
          <w:sz w:val="24"/>
          <w:szCs w:val="24"/>
        </w:rPr>
        <w:t>необходимые</w:t>
      </w:r>
      <w:r>
        <w:rPr>
          <w:rFonts w:ascii="XO Thames" w:hAnsi="XO Thames"/>
          <w:sz w:val="24"/>
          <w:szCs w:val="24"/>
        </w:rPr>
        <w:t xml:space="preserve"> для уведомительной регистрации коллективных договоров принимаются с понедельника по пятницу с 9:00 до 18:00, обеденный перерыв с 13:00 до 14:00, по адресу г</w:t>
      </w:r>
      <w:proofErr w:type="gramStart"/>
      <w:r>
        <w:rPr>
          <w:rFonts w:ascii="XO Thames" w:hAnsi="XO Thames"/>
          <w:sz w:val="24"/>
          <w:szCs w:val="24"/>
        </w:rPr>
        <w:t>.У</w:t>
      </w:r>
      <w:proofErr w:type="gramEnd"/>
      <w:r>
        <w:rPr>
          <w:rFonts w:ascii="XO Thames" w:hAnsi="XO Thames"/>
          <w:sz w:val="24"/>
          <w:szCs w:val="24"/>
        </w:rPr>
        <w:t>сть-Илимск, ул. Комсомольская, 9 (Администрация Усть-илимского муниципального округа).</w:t>
      </w:r>
    </w:p>
    <w:p w:rsidR="00956AD6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Заявление и документы, необходимые для уведомительной регистрации коллективного договора, могут быть представлены в регистрирующий орган одним из следующих способов:</w:t>
      </w:r>
    </w:p>
    <w:p w:rsidR="00956AD6" w:rsidRDefault="00522C98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- </w:t>
      </w:r>
      <w:r w:rsidR="00956AD6">
        <w:rPr>
          <w:rFonts w:ascii="XO Thames" w:hAnsi="XO Thames"/>
          <w:sz w:val="24"/>
          <w:szCs w:val="24"/>
        </w:rPr>
        <w:t xml:space="preserve">путем </w:t>
      </w:r>
      <w:proofErr w:type="gramStart"/>
      <w:r w:rsidR="00956AD6">
        <w:rPr>
          <w:rFonts w:ascii="XO Thames" w:hAnsi="XO Thames"/>
          <w:sz w:val="24"/>
          <w:szCs w:val="24"/>
        </w:rPr>
        <w:t>личного</w:t>
      </w:r>
      <w:proofErr w:type="gramEnd"/>
      <w:r w:rsidR="00956AD6">
        <w:rPr>
          <w:rFonts w:ascii="XO Thames" w:hAnsi="XO Thames"/>
          <w:sz w:val="24"/>
          <w:szCs w:val="24"/>
        </w:rPr>
        <w:t xml:space="preserve"> обращение в регистрационный орган (на бумажном носителе);</w:t>
      </w:r>
    </w:p>
    <w:p w:rsidR="00956AD6" w:rsidRDefault="00522C98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- </w:t>
      </w:r>
      <w:r w:rsidR="00956AD6">
        <w:rPr>
          <w:rFonts w:ascii="XO Thames" w:hAnsi="XO Thames"/>
          <w:sz w:val="24"/>
          <w:szCs w:val="24"/>
        </w:rPr>
        <w:t xml:space="preserve">через организации </w:t>
      </w:r>
      <w:r>
        <w:rPr>
          <w:rFonts w:ascii="XO Thames" w:hAnsi="XO Thames"/>
          <w:sz w:val="24"/>
          <w:szCs w:val="24"/>
        </w:rPr>
        <w:t>почтовой</w:t>
      </w:r>
      <w:r w:rsidR="00956AD6">
        <w:rPr>
          <w:rFonts w:ascii="XO Thames" w:hAnsi="XO Thames"/>
          <w:sz w:val="24"/>
          <w:szCs w:val="24"/>
        </w:rPr>
        <w:t xml:space="preserve"> связи (на бумажном носителе).</w:t>
      </w:r>
    </w:p>
    <w:p w:rsidR="00956AD6" w:rsidRDefault="00956AD6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</w:p>
    <w:p w:rsidR="00956AD6" w:rsidRDefault="00522C98" w:rsidP="00716AB3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Основанием дл</w:t>
      </w:r>
      <w:r w:rsidR="00956AD6">
        <w:rPr>
          <w:rFonts w:ascii="XO Thames" w:hAnsi="XO Thames"/>
          <w:sz w:val="24"/>
          <w:szCs w:val="24"/>
        </w:rPr>
        <w:t>я отказа в уведомительной регистрации коллективного договора является несоответствие предоставленных документов требовани</w:t>
      </w:r>
      <w:r>
        <w:rPr>
          <w:rFonts w:ascii="XO Thames" w:hAnsi="XO Thames"/>
          <w:sz w:val="24"/>
          <w:szCs w:val="24"/>
        </w:rPr>
        <w:t xml:space="preserve">ям, предусмотренным </w:t>
      </w:r>
      <w:r w:rsidR="00956AD6">
        <w:rPr>
          <w:rFonts w:ascii="XO Thames" w:hAnsi="XO Thames"/>
          <w:sz w:val="24"/>
          <w:szCs w:val="24"/>
        </w:rPr>
        <w:t>Положением.</w:t>
      </w:r>
    </w:p>
    <w:p w:rsidR="00636385" w:rsidRDefault="00956AD6" w:rsidP="00522C98">
      <w:pPr>
        <w:pStyle w:val="ConsPlusNormal"/>
        <w:ind w:firstLine="54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Уведомительная регистрация коллективного договора осуществляется в срок, 20</w:t>
      </w:r>
      <w:r w:rsidR="00522C98">
        <w:rPr>
          <w:rFonts w:ascii="XO Thames" w:hAnsi="XO Thames" w:hint="eastAsia"/>
          <w:sz w:val="24"/>
          <w:szCs w:val="24"/>
        </w:rPr>
        <w:t> </w:t>
      </w:r>
      <w:r w:rsidR="00522C98">
        <w:rPr>
          <w:rFonts w:ascii="XO Thames" w:hAnsi="XO Thames"/>
          <w:sz w:val="24"/>
          <w:szCs w:val="24"/>
        </w:rPr>
        <w:t>рабочих</w:t>
      </w:r>
      <w:r>
        <w:rPr>
          <w:rFonts w:ascii="XO Thames" w:hAnsi="XO Thames"/>
          <w:sz w:val="24"/>
          <w:szCs w:val="24"/>
        </w:rPr>
        <w:t xml:space="preserve"> дней со дня регистрации заявления о проведении уведомительной регистрации коллективного договора.</w:t>
      </w:r>
      <w:bookmarkStart w:id="2" w:name="Par74"/>
      <w:bookmarkEnd w:id="2"/>
    </w:p>
    <w:p w:rsidR="00522C98" w:rsidRDefault="00522C98" w:rsidP="00522C98">
      <w:pPr>
        <w:pStyle w:val="ConsPlusNormal"/>
        <w:ind w:firstLine="540"/>
        <w:jc w:val="both"/>
      </w:pPr>
    </w:p>
    <w:sectPr w:rsidR="00522C98" w:rsidSect="0063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16AB3"/>
    <w:rsid w:val="00065FB9"/>
    <w:rsid w:val="00096DE3"/>
    <w:rsid w:val="000A6616"/>
    <w:rsid w:val="000C42CE"/>
    <w:rsid w:val="000E746F"/>
    <w:rsid w:val="00153190"/>
    <w:rsid w:val="00212D25"/>
    <w:rsid w:val="002728DA"/>
    <w:rsid w:val="00445851"/>
    <w:rsid w:val="00454898"/>
    <w:rsid w:val="00480B18"/>
    <w:rsid w:val="004C0D9F"/>
    <w:rsid w:val="00522C98"/>
    <w:rsid w:val="00547E29"/>
    <w:rsid w:val="0061770B"/>
    <w:rsid w:val="00636385"/>
    <w:rsid w:val="006379BE"/>
    <w:rsid w:val="006A35A4"/>
    <w:rsid w:val="006B2AEC"/>
    <w:rsid w:val="006F5C9B"/>
    <w:rsid w:val="00716AB3"/>
    <w:rsid w:val="007E3A13"/>
    <w:rsid w:val="00812CA0"/>
    <w:rsid w:val="0084046E"/>
    <w:rsid w:val="00863D83"/>
    <w:rsid w:val="008C33C6"/>
    <w:rsid w:val="00956AD6"/>
    <w:rsid w:val="00A072AA"/>
    <w:rsid w:val="00AB57E4"/>
    <w:rsid w:val="00AD2818"/>
    <w:rsid w:val="00B272C8"/>
    <w:rsid w:val="00B70FA1"/>
    <w:rsid w:val="00C23B93"/>
    <w:rsid w:val="00C570BB"/>
    <w:rsid w:val="00C80C30"/>
    <w:rsid w:val="00C931D5"/>
    <w:rsid w:val="00E3680A"/>
    <w:rsid w:val="00F26934"/>
    <w:rsid w:val="00F4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818"/>
    <w:rPr>
      <w:color w:val="000000"/>
      <w:sz w:val="24"/>
      <w:szCs w:val="24"/>
    </w:rPr>
  </w:style>
  <w:style w:type="paragraph" w:customStyle="1" w:styleId="ConsPlusNormal">
    <w:name w:val="ConsPlusNormal"/>
    <w:rsid w:val="00716AB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Normal (Web)"/>
    <w:basedOn w:val="a"/>
    <w:uiPriority w:val="99"/>
    <w:unhideWhenUsed/>
    <w:rsid w:val="0052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2025-10-07T03:36:00Z</dcterms:created>
  <dcterms:modified xsi:type="dcterms:W3CDTF">2026-03-11T08:59:00Z</dcterms:modified>
</cp:coreProperties>
</file>