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F7" w:rsidRDefault="00CF5AF7" w:rsidP="00CF5AF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2707885</wp:posOffset>
            </wp:positionH>
            <wp:positionV relativeFrom="paragraph">
              <wp:posOffset>-196774</wp:posOffset>
            </wp:positionV>
            <wp:extent cx="606229" cy="638908"/>
            <wp:effectExtent l="19050" t="0" r="3371" b="0"/>
            <wp:wrapNone/>
            <wp:docPr id="7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9" cy="6389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F5AF7" w:rsidRDefault="00CF5AF7" w:rsidP="00CF5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F7" w:rsidRPr="00C861BB" w:rsidRDefault="00CF5AF7" w:rsidP="00CF5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F7" w:rsidRPr="00973BFA" w:rsidRDefault="00CF5AF7" w:rsidP="00CF5AF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F5AF7" w:rsidRPr="00973BFA" w:rsidRDefault="00CF5AF7" w:rsidP="00CF5A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F5AF7" w:rsidRPr="00973BFA" w:rsidRDefault="00CF5AF7" w:rsidP="00CF5A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CF5AF7" w:rsidRDefault="00CF5AF7" w:rsidP="00CF5A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F5AF7" w:rsidRDefault="00CF5AF7" w:rsidP="00CF5A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F5AF7" w:rsidRPr="00C861BB" w:rsidRDefault="00CF5AF7" w:rsidP="00CF5A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5AF7" w:rsidRPr="00224F59" w:rsidRDefault="00CF5AF7" w:rsidP="00CF5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«25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260</w:t>
      </w:r>
    </w:p>
    <w:p w:rsidR="00CF5AF7" w:rsidRDefault="00CF5AF7" w:rsidP="00CF5A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F5AF7" w:rsidRPr="00825F9B" w:rsidRDefault="00CF5AF7" w:rsidP="00CF5AF7">
      <w:pPr>
        <w:spacing w:after="0" w:line="240" w:lineRule="auto"/>
        <w:rPr>
          <w:rFonts w:ascii="Calibri" w:hAnsi="Calibri"/>
          <w:sz w:val="10"/>
          <w:szCs w:val="10"/>
        </w:rPr>
      </w:pPr>
    </w:p>
    <w:p w:rsidR="00CF5AF7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CF5AF7" w:rsidRPr="00825F9B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825F9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25F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5AF7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образцового детского ансамбля эстрадного танца </w:t>
      </w:r>
    </w:p>
    <w:p w:rsidR="00CF5AF7" w:rsidRPr="00825F9B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«Линия танца»</w:t>
      </w:r>
    </w:p>
    <w:p w:rsidR="00CF5AF7" w:rsidRPr="00594CDE" w:rsidRDefault="00CF5AF7" w:rsidP="00CF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F7" w:rsidRDefault="00CF5AF7" w:rsidP="00CF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директором МБУК РДК «Горняк»,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AF7" w:rsidRPr="00825F9B" w:rsidRDefault="00CF5AF7" w:rsidP="00CF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F7" w:rsidRDefault="00CF5AF7" w:rsidP="00CF5AF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F5AF7" w:rsidRPr="00825F9B" w:rsidRDefault="00CF5AF7" w:rsidP="00CF5AF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AF7" w:rsidRPr="00975CC9" w:rsidRDefault="00CF5AF7" w:rsidP="00CF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9">
        <w:rPr>
          <w:rFonts w:ascii="Times New Roman" w:hAnsi="Times New Roman" w:cs="Times New Roman"/>
          <w:b/>
          <w:sz w:val="28"/>
          <w:szCs w:val="28"/>
        </w:rPr>
        <w:t>1.</w:t>
      </w:r>
      <w:r w:rsidRPr="00975CC9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</w:t>
      </w:r>
      <w:proofErr w:type="spellStart"/>
      <w:r w:rsidRPr="00975C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975C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75C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5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поддержку и развитие народного художественного творчества </w:t>
      </w:r>
      <w:proofErr w:type="gramStart"/>
      <w:r w:rsidRPr="00975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75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75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Нижнеилимском</w:t>
      </w:r>
      <w:proofErr w:type="gramEnd"/>
      <w:r w:rsidRPr="00975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районе и в связи с 10-летним юбилеем </w:t>
      </w:r>
      <w:r w:rsidRPr="00975CC9">
        <w:rPr>
          <w:rFonts w:ascii="Times New Roman" w:hAnsi="Times New Roman" w:cs="Times New Roman"/>
          <w:sz w:val="28"/>
          <w:szCs w:val="28"/>
        </w:rPr>
        <w:t>образцового детского ансамбля эстрадного танца «Линия танца»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AF7" w:rsidRPr="00975CC9" w:rsidRDefault="00CF5AF7" w:rsidP="00CF5AF7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CC9">
        <w:rPr>
          <w:rFonts w:ascii="Times New Roman" w:hAnsi="Times New Roman" w:cs="Times New Roman"/>
          <w:b/>
          <w:sz w:val="28"/>
          <w:szCs w:val="28"/>
        </w:rPr>
        <w:t xml:space="preserve">- Коллектив образцового детского ансамбля эстрадного танца «Линия танца» (руководитель </w:t>
      </w:r>
      <w:proofErr w:type="spellStart"/>
      <w:r w:rsidRPr="00975CC9">
        <w:rPr>
          <w:rFonts w:ascii="Times New Roman" w:hAnsi="Times New Roman" w:cs="Times New Roman"/>
          <w:b/>
          <w:sz w:val="28"/>
          <w:szCs w:val="28"/>
        </w:rPr>
        <w:t>Папылева</w:t>
      </w:r>
      <w:proofErr w:type="spellEnd"/>
      <w:r w:rsidRPr="00975CC9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Александровна).</w:t>
      </w:r>
    </w:p>
    <w:p w:rsidR="00CF5AF7" w:rsidRPr="00760370" w:rsidRDefault="00CF5AF7" w:rsidP="00CF5AF7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CF5AF7" w:rsidRDefault="00CF5AF7" w:rsidP="00CF5AF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CF5AF7" w:rsidRDefault="00CF5AF7" w:rsidP="00CF5AF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AF7" w:rsidRDefault="00CF5AF7" w:rsidP="00CF5AF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AF7" w:rsidRPr="00825F9B" w:rsidRDefault="00CF5AF7" w:rsidP="00CF5AF7">
      <w:pPr>
        <w:pStyle w:val="3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F5AF7" w:rsidRPr="005150CE" w:rsidRDefault="00CF5AF7" w:rsidP="00CF5AF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CF5AF7" w:rsidRDefault="00CF5AF7" w:rsidP="00CF5AF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5AF7" w:rsidRDefault="00CF5AF7" w:rsidP="00CF5AF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F7" w:rsidRDefault="00CF5AF7" w:rsidP="00CF5AF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F7" w:rsidRPr="00594CDE" w:rsidRDefault="00CF5AF7" w:rsidP="00CF5AF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>
        <w:rPr>
          <w:rFonts w:ascii="Times New Roman" w:hAnsi="Times New Roman" w:cs="Times New Roman"/>
          <w:sz w:val="24"/>
          <w:szCs w:val="24"/>
        </w:rPr>
        <w:t>ОКСДМ; МБУК РДК «Горняк»; ОДАЭТ «Линия танца».</w:t>
      </w:r>
    </w:p>
    <w:p w:rsidR="00CF5AF7" w:rsidRPr="00825F9B" w:rsidRDefault="00CF5AF7" w:rsidP="00CF5AF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5AF7" w:rsidRPr="00C861BB" w:rsidRDefault="00CF5AF7" w:rsidP="00CF5AF7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E6DD4" w:rsidRDefault="00CF5AF7" w:rsidP="00CF5AF7">
      <w:pPr>
        <w:spacing w:after="0" w:line="240" w:lineRule="auto"/>
        <w:jc w:val="both"/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sectPr w:rsidR="002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CF5AF7"/>
    <w:rsid w:val="002E6DD4"/>
    <w:rsid w:val="00C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F5A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5A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Татаурова</dc:creator>
  <cp:keywords/>
  <dc:description/>
  <cp:lastModifiedBy>Татаурова</cp:lastModifiedBy>
  <cp:revision>2</cp:revision>
  <dcterms:created xsi:type="dcterms:W3CDTF">2022-03-28T04:25:00Z</dcterms:created>
  <dcterms:modified xsi:type="dcterms:W3CDTF">2022-03-28T04:26:00Z</dcterms:modified>
</cp:coreProperties>
</file>