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  <w:r w:rsidRPr="00A6042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1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2A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A6042A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A6042A">
        <w:rPr>
          <w:rFonts w:ascii="Times New Roman" w:hAnsi="Times New Roman" w:cs="Times New Roman"/>
          <w:b/>
          <w:sz w:val="28"/>
          <w:szCs w:val="28"/>
        </w:rPr>
        <w:t xml:space="preserve"> И Й С К А Я   Ф Е Д Е Р А Ц И Я</w:t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2A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A6042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6042A">
        <w:rPr>
          <w:rFonts w:ascii="Times New Roman" w:hAnsi="Times New Roman" w:cs="Times New Roman"/>
          <w:b/>
          <w:sz w:val="28"/>
          <w:szCs w:val="28"/>
        </w:rPr>
        <w:t xml:space="preserve"> К У Т С К А Я   О Б Л А С Т Ь</w:t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2A">
        <w:rPr>
          <w:rFonts w:ascii="Times New Roman" w:hAnsi="Times New Roman" w:cs="Times New Roman"/>
          <w:b/>
          <w:sz w:val="28"/>
          <w:szCs w:val="28"/>
        </w:rPr>
        <w:t xml:space="preserve">К И </w:t>
      </w:r>
      <w:proofErr w:type="gramStart"/>
      <w:r w:rsidRPr="00A6042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6042A">
        <w:rPr>
          <w:rFonts w:ascii="Times New Roman" w:hAnsi="Times New Roman" w:cs="Times New Roman"/>
          <w:b/>
          <w:sz w:val="28"/>
          <w:szCs w:val="28"/>
        </w:rPr>
        <w:t xml:space="preserve"> Е Н С К И Й   М У Н И Ц И П А Л Ь Н Ы Й   Р А Й О Н</w:t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2A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A6042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6042A">
        <w:rPr>
          <w:rFonts w:ascii="Times New Roman" w:hAnsi="Times New Roman" w:cs="Times New Roman"/>
          <w:b/>
          <w:sz w:val="28"/>
          <w:szCs w:val="28"/>
        </w:rPr>
        <w:t xml:space="preserve"> А Ц И Я </w:t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042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6042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2A" w:rsidRPr="00A6042A" w:rsidRDefault="00A6042A" w:rsidP="00A604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5"/>
        <w:gridCol w:w="3190"/>
        <w:gridCol w:w="3191"/>
      </w:tblGrid>
      <w:tr w:rsidR="00A6042A" w:rsidRPr="00B55787" w:rsidTr="002601B3">
        <w:tc>
          <w:tcPr>
            <w:tcW w:w="3365" w:type="dxa"/>
          </w:tcPr>
          <w:p w:rsidR="00A6042A" w:rsidRPr="00B55787" w:rsidRDefault="00A6042A" w:rsidP="00BC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C04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C5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04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5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235F" w:rsidRPr="00B55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0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0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235F" w:rsidRPr="00B557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A6042A" w:rsidRPr="00B55787" w:rsidRDefault="00A6042A" w:rsidP="00A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6042A" w:rsidRPr="0043781C" w:rsidRDefault="00A6042A" w:rsidP="00BC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C0459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</w:tr>
      <w:tr w:rsidR="00A6042A" w:rsidRPr="00A6042A" w:rsidTr="002601B3">
        <w:tc>
          <w:tcPr>
            <w:tcW w:w="3365" w:type="dxa"/>
          </w:tcPr>
          <w:p w:rsidR="00A6042A" w:rsidRPr="00B55787" w:rsidRDefault="00A6042A" w:rsidP="00A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6042A" w:rsidRPr="00B55787" w:rsidRDefault="00A6042A" w:rsidP="00A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87">
              <w:rPr>
                <w:rFonts w:ascii="Times New Roman" w:hAnsi="Times New Roman" w:cs="Times New Roman"/>
                <w:sz w:val="24"/>
                <w:szCs w:val="24"/>
              </w:rPr>
              <w:t>г. Киренск</w:t>
            </w:r>
          </w:p>
        </w:tc>
        <w:tc>
          <w:tcPr>
            <w:tcW w:w="3191" w:type="dxa"/>
          </w:tcPr>
          <w:p w:rsidR="00A6042A" w:rsidRPr="0043781C" w:rsidRDefault="00A6042A" w:rsidP="00A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6042A" w:rsidRPr="00A6042A" w:rsidTr="002601B3">
        <w:trPr>
          <w:trHeight w:val="639"/>
        </w:trPr>
        <w:tc>
          <w:tcPr>
            <w:tcW w:w="4786" w:type="dxa"/>
          </w:tcPr>
          <w:p w:rsidR="00A6042A" w:rsidRPr="00A6042A" w:rsidRDefault="00A6042A" w:rsidP="007B453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04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дорожного хозяйства на территории Киренского района на 2015 – 20</w:t>
            </w:r>
            <w:r w:rsidR="002A3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9504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годы</w:t>
            </w:r>
            <w:r w:rsidRPr="00A604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</w:tbl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</w:rPr>
      </w:pPr>
    </w:p>
    <w:p w:rsidR="003608D0" w:rsidRDefault="003608D0" w:rsidP="005030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42A" w:rsidRPr="00A6042A" w:rsidRDefault="003608D0" w:rsidP="005030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8D0">
        <w:rPr>
          <w:rFonts w:ascii="Times New Roman" w:hAnsi="Times New Roman" w:cs="Times New Roman"/>
          <w:sz w:val="24"/>
          <w:szCs w:val="24"/>
        </w:rPr>
        <w:t>В целях корректировки объемов финансирования на текущий финансовый год, в соответствии с пунктом 2 статьи 179 Бюджетного кодекса Российской Федерации, Положением о порядке принятия решений о разработке, реализации и оценке эффективности муниципальных программ Киренского района, утверждённым постановлением администрации Киренского муниципаль</w:t>
      </w:r>
      <w:r w:rsidR="001072FC">
        <w:rPr>
          <w:rFonts w:ascii="Times New Roman" w:hAnsi="Times New Roman" w:cs="Times New Roman"/>
          <w:sz w:val="24"/>
          <w:szCs w:val="24"/>
        </w:rPr>
        <w:t>ного района  от 19.04.2016 №189</w:t>
      </w:r>
      <w:r w:rsidRPr="003608D0">
        <w:rPr>
          <w:rFonts w:ascii="Times New Roman" w:hAnsi="Times New Roman" w:cs="Times New Roman"/>
          <w:sz w:val="24"/>
          <w:szCs w:val="24"/>
        </w:rPr>
        <w:t>, распоряжением администрации Киренского муниципального района от 07.10.2021 г. № 145</w:t>
      </w:r>
      <w:r w:rsidR="001072FC">
        <w:rPr>
          <w:rFonts w:ascii="Times New Roman" w:hAnsi="Times New Roman" w:cs="Times New Roman"/>
          <w:sz w:val="24"/>
          <w:szCs w:val="24"/>
        </w:rPr>
        <w:t xml:space="preserve"> «Об утверждении перечня муниципальных программ Киренского района»</w:t>
      </w:r>
      <w:r w:rsidRPr="003608D0">
        <w:rPr>
          <w:rFonts w:ascii="Times New Roman" w:hAnsi="Times New Roman" w:cs="Times New Roman"/>
          <w:sz w:val="24"/>
          <w:szCs w:val="24"/>
        </w:rPr>
        <w:t>, руководствуясь статьями 39,55 Устава муниципального образования Киренский район, администрация Киренского муниципального района</w:t>
      </w:r>
      <w:r w:rsidR="00A6042A" w:rsidRPr="00A60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42A" w:rsidRPr="00A6042A" w:rsidRDefault="00A6042A" w:rsidP="005030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42A" w:rsidRPr="00A6042A" w:rsidRDefault="00A6042A" w:rsidP="00503007">
      <w:pPr>
        <w:spacing w:after="0"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5BF0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A6042A">
        <w:rPr>
          <w:rFonts w:ascii="Times New Roman" w:hAnsi="Times New Roman" w:cs="Times New Roman"/>
          <w:b/>
          <w:sz w:val="24"/>
          <w:szCs w:val="24"/>
        </w:rPr>
        <w:t>:</w:t>
      </w:r>
    </w:p>
    <w:p w:rsidR="00A6042A" w:rsidRPr="00A6042A" w:rsidRDefault="00A6042A" w:rsidP="005030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42A" w:rsidRDefault="00CF75BB" w:rsidP="005030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6042A" w:rsidRPr="00A6042A">
        <w:rPr>
          <w:rFonts w:ascii="Times New Roman" w:hAnsi="Times New Roman" w:cs="Times New Roman"/>
          <w:sz w:val="24"/>
          <w:szCs w:val="24"/>
        </w:rPr>
        <w:t>.</w:t>
      </w:r>
      <w:r w:rsidR="00D320E3">
        <w:rPr>
          <w:rFonts w:ascii="Times New Roman" w:hAnsi="Times New Roman" w:cs="Times New Roman"/>
          <w:sz w:val="24"/>
          <w:szCs w:val="24"/>
        </w:rPr>
        <w:t xml:space="preserve"> </w:t>
      </w:r>
      <w:r w:rsidR="00A6042A" w:rsidRPr="00A6042A">
        <w:rPr>
          <w:rFonts w:ascii="Times New Roman" w:hAnsi="Times New Roman" w:cs="Times New Roman"/>
          <w:sz w:val="24"/>
          <w:szCs w:val="24"/>
        </w:rPr>
        <w:t>Внести в муниципальную программу следующие изменения:</w:t>
      </w:r>
    </w:p>
    <w:p w:rsidR="0089139B" w:rsidRDefault="00CF75BB" w:rsidP="008913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139B" w:rsidRPr="00A6042A">
        <w:rPr>
          <w:rFonts w:ascii="Times New Roman" w:hAnsi="Times New Roman" w:cs="Times New Roman"/>
          <w:sz w:val="24"/>
          <w:szCs w:val="24"/>
        </w:rPr>
        <w:t xml:space="preserve">) </w:t>
      </w:r>
      <w:r w:rsidR="0089139B">
        <w:rPr>
          <w:rFonts w:ascii="Times New Roman" w:hAnsi="Times New Roman" w:cs="Times New Roman"/>
          <w:sz w:val="24"/>
          <w:szCs w:val="24"/>
        </w:rPr>
        <w:t>п</w:t>
      </w:r>
      <w:r w:rsidR="0089139B" w:rsidRPr="00A6042A">
        <w:rPr>
          <w:rFonts w:ascii="Times New Roman" w:hAnsi="Times New Roman" w:cs="Times New Roman"/>
          <w:sz w:val="24"/>
          <w:szCs w:val="24"/>
        </w:rPr>
        <w:t>аспорт муниципальной программы изложить в новой редакции (</w:t>
      </w:r>
      <w:r w:rsidR="0089139B">
        <w:rPr>
          <w:rFonts w:ascii="Times New Roman" w:hAnsi="Times New Roman" w:cs="Times New Roman"/>
          <w:sz w:val="24"/>
          <w:szCs w:val="24"/>
        </w:rPr>
        <w:t>приложение №1</w:t>
      </w:r>
      <w:r w:rsidR="0089139B" w:rsidRPr="00A6042A">
        <w:rPr>
          <w:rFonts w:ascii="Times New Roman" w:hAnsi="Times New Roman" w:cs="Times New Roman"/>
          <w:sz w:val="24"/>
          <w:szCs w:val="24"/>
        </w:rPr>
        <w:t>);</w:t>
      </w:r>
    </w:p>
    <w:p w:rsidR="0089139B" w:rsidRDefault="0089139B" w:rsidP="00891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2D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п</w:t>
      </w:r>
      <w:r w:rsidRPr="00A6042A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042A">
        <w:rPr>
          <w:rFonts w:ascii="Times New Roman" w:hAnsi="Times New Roman" w:cs="Times New Roman"/>
          <w:sz w:val="24"/>
          <w:szCs w:val="24"/>
        </w:rPr>
        <w:t xml:space="preserve"> № 2 к муниципальной программе изложить в новой редакции (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A2D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D58C1" w:rsidRDefault="009D58C1" w:rsidP="00891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 </w:t>
      </w:r>
      <w:r w:rsidR="00336D59">
        <w:rPr>
          <w:rFonts w:ascii="Times New Roman" w:hAnsi="Times New Roman" w:cs="Times New Roman"/>
          <w:sz w:val="24"/>
          <w:szCs w:val="24"/>
        </w:rPr>
        <w:t>План мероприятий по реализации муниципальной программы на 2024 год изложить в новой редакции (приложение № 3).</w:t>
      </w:r>
    </w:p>
    <w:p w:rsidR="00197195" w:rsidRDefault="0089139B" w:rsidP="00A21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6D59">
        <w:rPr>
          <w:rFonts w:ascii="Times New Roman" w:hAnsi="Times New Roman" w:cs="Times New Roman"/>
          <w:sz w:val="24"/>
          <w:szCs w:val="24"/>
        </w:rPr>
        <w:t>3</w:t>
      </w:r>
      <w:r w:rsidR="00197195" w:rsidRPr="00A604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7195" w:rsidRPr="00A604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97195" w:rsidRPr="00A6042A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197195">
        <w:rPr>
          <w:rFonts w:ascii="Times New Roman" w:hAnsi="Times New Roman" w:cs="Times New Roman"/>
          <w:sz w:val="24"/>
          <w:szCs w:val="24"/>
        </w:rPr>
        <w:t>п</w:t>
      </w:r>
      <w:r w:rsidR="00197195" w:rsidRPr="00A6042A">
        <w:rPr>
          <w:rFonts w:ascii="Times New Roman" w:hAnsi="Times New Roman" w:cs="Times New Roman"/>
          <w:sz w:val="24"/>
          <w:szCs w:val="24"/>
        </w:rPr>
        <w:t xml:space="preserve">остановления возложить на </w:t>
      </w:r>
      <w:r w:rsidR="00197195">
        <w:rPr>
          <w:rFonts w:ascii="Times New Roman" w:hAnsi="Times New Roman" w:cs="Times New Roman"/>
          <w:sz w:val="24"/>
          <w:szCs w:val="24"/>
        </w:rPr>
        <w:t>начальника отдела по градостроительству, строительству, реконструкции и капитальному ремонту объектов администрации Киренского муниципального района.</w:t>
      </w:r>
    </w:p>
    <w:p w:rsidR="00A6042A" w:rsidRPr="00A6042A" w:rsidRDefault="00197195" w:rsidP="00BC04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0459">
        <w:rPr>
          <w:rFonts w:ascii="Times New Roman" w:hAnsi="Times New Roman" w:cs="Times New Roman"/>
          <w:sz w:val="24"/>
          <w:szCs w:val="24"/>
        </w:rPr>
        <w:t>4</w:t>
      </w:r>
      <w:r w:rsidRPr="00A6042A">
        <w:rPr>
          <w:rFonts w:ascii="Times New Roman" w:hAnsi="Times New Roman" w:cs="Times New Roman"/>
          <w:sz w:val="24"/>
          <w:szCs w:val="24"/>
        </w:rPr>
        <w:t>. Настоящее постановление разместить на официальном сайте администрации Киренского муниципального района</w:t>
      </w:r>
      <w:r w:rsidR="00A6042A" w:rsidRPr="00A6042A">
        <w:rPr>
          <w:rFonts w:ascii="Times New Roman" w:hAnsi="Times New Roman" w:cs="Times New Roman"/>
          <w:sz w:val="24"/>
          <w:szCs w:val="24"/>
        </w:rPr>
        <w:t>.</w:t>
      </w:r>
    </w:p>
    <w:p w:rsidR="00A6042A" w:rsidRPr="00A6042A" w:rsidRDefault="00A6042A" w:rsidP="00F41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6042A">
        <w:rPr>
          <w:rFonts w:ascii="Times New Roman" w:hAnsi="Times New Roman" w:cs="Times New Roman"/>
          <w:sz w:val="24"/>
          <w:szCs w:val="24"/>
        </w:rPr>
        <w:tab/>
      </w:r>
    </w:p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42A" w:rsidRPr="00A6042A" w:rsidRDefault="0053143E" w:rsidP="00A6042A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И.о. главы администрации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C0459">
        <w:rPr>
          <w:rFonts w:ascii="Times New Roman" w:hAnsi="Times New Roman" w:cs="Times New Roman"/>
          <w:b/>
          <w:sz w:val="24"/>
          <w:szCs w:val="24"/>
        </w:rPr>
        <w:t xml:space="preserve">        И.А. Кравченко</w:t>
      </w:r>
    </w:p>
    <w:p w:rsidR="00A6042A" w:rsidRPr="00A6042A" w:rsidRDefault="00A6042A" w:rsidP="00A6042A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</w:p>
    <w:p w:rsidR="00A6042A" w:rsidRDefault="00A6042A" w:rsidP="00A6042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637F3A" w:rsidRDefault="00637F3A" w:rsidP="00A6042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637F3A" w:rsidRDefault="00637F3A" w:rsidP="00A6042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637F3A" w:rsidRDefault="00637F3A" w:rsidP="00A6042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637F3A" w:rsidRDefault="00637F3A" w:rsidP="00A6042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637F3A" w:rsidRPr="00A6042A" w:rsidRDefault="00637F3A" w:rsidP="00A6042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6D6B38" w:rsidRDefault="006D6B38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BC0459" w:rsidRDefault="00BC0459" w:rsidP="00A6042A">
      <w:pPr>
        <w:spacing w:after="0" w:line="240" w:lineRule="auto"/>
        <w:rPr>
          <w:rFonts w:ascii="Times New Roman" w:hAnsi="Times New Roman" w:cs="Times New Roman"/>
        </w:rPr>
      </w:pPr>
    </w:p>
    <w:p w:rsidR="00BC0459" w:rsidRDefault="00BC0459" w:rsidP="00A6042A">
      <w:pPr>
        <w:spacing w:after="0" w:line="240" w:lineRule="auto"/>
        <w:rPr>
          <w:rFonts w:ascii="Times New Roman" w:hAnsi="Times New Roman" w:cs="Times New Roman"/>
        </w:rPr>
      </w:pPr>
    </w:p>
    <w:p w:rsidR="00BC0459" w:rsidRDefault="00BC0459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6A2DA6" w:rsidRDefault="006A2DA6" w:rsidP="00A6042A">
      <w:pPr>
        <w:spacing w:after="0" w:line="240" w:lineRule="auto"/>
        <w:rPr>
          <w:rFonts w:ascii="Times New Roman" w:hAnsi="Times New Roman" w:cs="Times New Roman"/>
        </w:rPr>
      </w:pPr>
    </w:p>
    <w:p w:rsidR="00CC4AF1" w:rsidRPr="00C912E6" w:rsidRDefault="00CC4AF1" w:rsidP="00CC4A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12E6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CC4AF1" w:rsidRDefault="00CC4AF1" w:rsidP="00CC4A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12E6">
        <w:rPr>
          <w:rFonts w:ascii="Times New Roman" w:hAnsi="Times New Roman" w:cs="Times New Roman"/>
          <w:sz w:val="20"/>
          <w:szCs w:val="20"/>
        </w:rPr>
        <w:t>К постано</w:t>
      </w:r>
      <w:r>
        <w:rPr>
          <w:rFonts w:ascii="Times New Roman" w:hAnsi="Times New Roman" w:cs="Times New Roman"/>
          <w:sz w:val="20"/>
          <w:szCs w:val="20"/>
        </w:rPr>
        <w:t xml:space="preserve">влению администрации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Киренского</w:t>
      </w:r>
      <w:proofErr w:type="gramEnd"/>
    </w:p>
    <w:p w:rsidR="00CC4AF1" w:rsidRPr="00C912E6" w:rsidRDefault="00CC4AF1" w:rsidP="00CC4A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12E6">
        <w:rPr>
          <w:rFonts w:ascii="Times New Roman" w:hAnsi="Times New Roman" w:cs="Times New Roman"/>
          <w:sz w:val="20"/>
          <w:szCs w:val="20"/>
        </w:rPr>
        <w:t xml:space="preserve">муниципального района 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C912E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C912E6">
        <w:rPr>
          <w:rFonts w:ascii="Times New Roman" w:hAnsi="Times New Roman" w:cs="Times New Roman"/>
          <w:sz w:val="20"/>
          <w:szCs w:val="20"/>
        </w:rPr>
        <w:t xml:space="preserve">.2024 г. № </w:t>
      </w:r>
      <w:r>
        <w:rPr>
          <w:rFonts w:ascii="Times New Roman" w:hAnsi="Times New Roman" w:cs="Times New Roman"/>
          <w:sz w:val="20"/>
          <w:szCs w:val="20"/>
        </w:rPr>
        <w:t>649</w:t>
      </w:r>
    </w:p>
    <w:p w:rsidR="00CC4AF1" w:rsidRDefault="00CC4AF1" w:rsidP="00CC4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AF1" w:rsidRPr="00747FDA" w:rsidRDefault="00CC4AF1" w:rsidP="00CC4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FD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C4AF1" w:rsidRPr="00747FDA" w:rsidRDefault="00CC4AF1" w:rsidP="00CC4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FDA">
        <w:rPr>
          <w:rFonts w:ascii="Times New Roman" w:hAnsi="Times New Roman" w:cs="Times New Roman"/>
          <w:b/>
          <w:sz w:val="24"/>
          <w:szCs w:val="24"/>
        </w:rPr>
        <w:t>МУНИЦИПАЛЬНОЙ ПРОГРАММЫ КИРЕНСКОГО РАЙОНА</w:t>
      </w:r>
    </w:p>
    <w:p w:rsidR="00CC4AF1" w:rsidRDefault="00CC4AF1" w:rsidP="00CC4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DA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CC4AF1" w:rsidRDefault="00CC4AF1" w:rsidP="00CC4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80" w:type="dxa"/>
        <w:tblLook w:val="04A0"/>
      </w:tblPr>
      <w:tblGrid>
        <w:gridCol w:w="3085"/>
        <w:gridCol w:w="6095"/>
      </w:tblGrid>
      <w:tr w:rsidR="00CC4AF1" w:rsidRPr="00747FDA" w:rsidTr="00432D89">
        <w:tc>
          <w:tcPr>
            <w:tcW w:w="3085" w:type="dxa"/>
            <w:vAlign w:val="center"/>
          </w:tcPr>
          <w:p w:rsidR="00CC4AF1" w:rsidRPr="00747FDA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95" w:type="dxa"/>
            <w:vAlign w:val="center"/>
          </w:tcPr>
          <w:p w:rsidR="00CC4AF1" w:rsidRPr="00747FDA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A">
              <w:rPr>
                <w:rFonts w:ascii="Times New Roman" w:hAnsi="Times New Roman" w:cs="Times New Roman"/>
                <w:sz w:val="24"/>
                <w:szCs w:val="24"/>
              </w:rPr>
              <w:t>Развитие дорожного хозяйства на территории Киренского района на 2015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47FD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C4AF1" w:rsidRPr="00747FDA" w:rsidTr="00432D89">
        <w:tc>
          <w:tcPr>
            <w:tcW w:w="3085" w:type="dxa"/>
            <w:vAlign w:val="center"/>
          </w:tcPr>
          <w:p w:rsidR="00CC4AF1" w:rsidRPr="00747FDA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vAlign w:val="center"/>
          </w:tcPr>
          <w:p w:rsidR="00CC4AF1" w:rsidRPr="00747FDA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A">
              <w:rPr>
                <w:rFonts w:ascii="Times New Roman" w:hAnsi="Times New Roman" w:cs="Times New Roman"/>
                <w:sz w:val="24"/>
                <w:szCs w:val="24"/>
              </w:rPr>
              <w:t>Отдел по градостроительству, строительству, реконструкции и капитальному ремонту объектов администрации Киренского муниципального района</w:t>
            </w:r>
          </w:p>
        </w:tc>
      </w:tr>
      <w:tr w:rsidR="00CC4AF1" w:rsidRPr="0021517D" w:rsidTr="00432D89">
        <w:tc>
          <w:tcPr>
            <w:tcW w:w="3085" w:type="dxa"/>
            <w:vAlign w:val="center"/>
          </w:tcPr>
          <w:p w:rsidR="00CC4AF1" w:rsidRPr="002151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5" w:type="dxa"/>
            <w:vAlign w:val="center"/>
          </w:tcPr>
          <w:p w:rsidR="00CC4AF1" w:rsidRPr="002151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C4AF1" w:rsidRPr="0021517D" w:rsidTr="00432D89">
        <w:tc>
          <w:tcPr>
            <w:tcW w:w="3085" w:type="dxa"/>
            <w:vAlign w:val="center"/>
          </w:tcPr>
          <w:p w:rsidR="00CC4AF1" w:rsidRPr="002151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95" w:type="dxa"/>
            <w:vAlign w:val="center"/>
          </w:tcPr>
          <w:p w:rsidR="00CC4AF1" w:rsidRPr="002151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C4AF1" w:rsidRPr="0021517D" w:rsidTr="00432D89">
        <w:tc>
          <w:tcPr>
            <w:tcW w:w="3085" w:type="dxa"/>
            <w:vAlign w:val="center"/>
          </w:tcPr>
          <w:p w:rsidR="00CC4AF1" w:rsidRPr="002151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95" w:type="dxa"/>
            <w:vAlign w:val="center"/>
          </w:tcPr>
          <w:p w:rsidR="00CC4AF1" w:rsidRPr="002151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и безопасного функционирования дорожного хозяйства</w:t>
            </w:r>
          </w:p>
        </w:tc>
      </w:tr>
      <w:tr w:rsidR="00CC4AF1" w:rsidRPr="0021517D" w:rsidTr="00432D89">
        <w:tc>
          <w:tcPr>
            <w:tcW w:w="3085" w:type="dxa"/>
            <w:vAlign w:val="center"/>
          </w:tcPr>
          <w:p w:rsidR="00CC4AF1" w:rsidRPr="002151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6095" w:type="dxa"/>
            <w:vAlign w:val="center"/>
          </w:tcPr>
          <w:p w:rsidR="00CC4AF1" w:rsidRPr="002151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- Сохранность и развитие автомобильных дорог общего пользования местного значения</w:t>
            </w:r>
          </w:p>
          <w:p w:rsidR="00CC4AF1" w:rsidRPr="002151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- Благоустройство прилегающих территорий объектов муниципальной собственности</w:t>
            </w:r>
          </w:p>
        </w:tc>
      </w:tr>
      <w:tr w:rsidR="00CC4AF1" w:rsidRPr="0021517D" w:rsidTr="00432D89">
        <w:tc>
          <w:tcPr>
            <w:tcW w:w="3085" w:type="dxa"/>
            <w:vAlign w:val="center"/>
          </w:tcPr>
          <w:p w:rsidR="00CC4AF1" w:rsidRPr="002151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095" w:type="dxa"/>
            <w:vAlign w:val="center"/>
          </w:tcPr>
          <w:p w:rsidR="00CC4AF1" w:rsidRPr="002151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2015 – 2027 года</w:t>
            </w:r>
          </w:p>
        </w:tc>
      </w:tr>
      <w:tr w:rsidR="00CC4AF1" w:rsidRPr="0021517D" w:rsidTr="00432D89">
        <w:tc>
          <w:tcPr>
            <w:tcW w:w="3085" w:type="dxa"/>
            <w:vAlign w:val="center"/>
          </w:tcPr>
          <w:p w:rsidR="00CC4AF1" w:rsidRPr="002151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095" w:type="dxa"/>
            <w:vAlign w:val="center"/>
          </w:tcPr>
          <w:p w:rsidR="00CC4AF1" w:rsidRPr="002151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- доля протяжённости автомобильных дорог общего пользования местного значения с гравийным покрытием;</w:t>
            </w:r>
          </w:p>
          <w:p w:rsidR="00CC4AF1" w:rsidRPr="002151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- доля отремонтированного асфальтобетонного покрытия по основному автобусному маршруту;</w:t>
            </w:r>
          </w:p>
          <w:p w:rsidR="00CC4AF1" w:rsidRPr="002151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протяжённости отремонтированных автомобильных дорог общего пользования местного значения </w:t>
            </w:r>
            <w:proofErr w:type="gramStart"/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1517D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запланированной на текущий год;</w:t>
            </w:r>
          </w:p>
          <w:p w:rsidR="00CC4AF1" w:rsidRPr="002151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proofErr w:type="gramStart"/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протяженности отремонтированных автомобильных дорог общего пользования местного значения поселений</w:t>
            </w:r>
            <w:proofErr w:type="gramEnd"/>
            <w:r w:rsidRPr="0021517D">
              <w:rPr>
                <w:rFonts w:ascii="Times New Roman" w:hAnsi="Times New Roman" w:cs="Times New Roman"/>
                <w:sz w:val="24"/>
                <w:szCs w:val="24"/>
              </w:rPr>
              <w:t xml:space="preserve"> от запланированной на текущий год;</w:t>
            </w:r>
          </w:p>
          <w:p w:rsidR="00CC4AF1" w:rsidRPr="002151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- доля благоустроенных территорий, прилегающих к объектам муниципальной собственности от запланированного количества на текущий год.</w:t>
            </w:r>
          </w:p>
        </w:tc>
      </w:tr>
      <w:tr w:rsidR="00CC4AF1" w:rsidRPr="0021517D" w:rsidTr="00432D89">
        <w:tc>
          <w:tcPr>
            <w:tcW w:w="3085" w:type="dxa"/>
            <w:vAlign w:val="center"/>
          </w:tcPr>
          <w:p w:rsidR="00CC4AF1" w:rsidRPr="002151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095" w:type="dxa"/>
            <w:vAlign w:val="center"/>
          </w:tcPr>
          <w:p w:rsidR="00CC4AF1" w:rsidRPr="002151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C4AF1" w:rsidRPr="001F077D" w:rsidTr="00432D89">
        <w:tc>
          <w:tcPr>
            <w:tcW w:w="3085" w:type="dxa"/>
            <w:vAlign w:val="center"/>
          </w:tcPr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муниципальной программы</w:t>
            </w:r>
          </w:p>
        </w:tc>
        <w:tc>
          <w:tcPr>
            <w:tcW w:w="6095" w:type="dxa"/>
            <w:vAlign w:val="center"/>
          </w:tcPr>
          <w:p w:rsidR="00CC4AF1" w:rsidRPr="001F077D" w:rsidRDefault="00CC4AF1" w:rsidP="00432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и содержание автомобильных дорог общего пользования местного значения Киренского муниципального района;</w:t>
            </w:r>
          </w:p>
          <w:p w:rsidR="00CC4AF1" w:rsidRPr="001F077D" w:rsidRDefault="00CC4AF1" w:rsidP="00432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прилегающих территорий объектов муниципальной собственности.</w:t>
            </w:r>
          </w:p>
        </w:tc>
      </w:tr>
      <w:tr w:rsidR="00CC4AF1" w:rsidRPr="001F077D" w:rsidTr="00432D89">
        <w:tc>
          <w:tcPr>
            <w:tcW w:w="3085" w:type="dxa"/>
            <w:vAlign w:val="center"/>
          </w:tcPr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095" w:type="dxa"/>
            <w:vAlign w:val="center"/>
          </w:tcPr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234 977,6</w:t>
            </w: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Местный бюджет: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- 2015 год: 2 685,4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- 2016 год: 4 532,7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- 2017 год: 5 147,0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- 2018 год: 29 570,0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- 2019 год: 16 307,8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- 2020 год: 18 465,1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- 2021 год: 28 662,3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- 2022 год: 35 104,2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- 2023 год: 38 326,7тыс.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 xml:space="preserve">- 2024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19 917,8</w:t>
            </w: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 xml:space="preserve">- 2025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10 686,6</w:t>
            </w: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- 2026 год: 14 412,1 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 xml:space="preserve">- 2027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- 2015 год: 0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- 2016 год: 11 160,0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- 2017 год: 0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- 2018 год: 0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- 2019 год: 0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- 2020 год: 0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- 2021 год: 0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- 2022 год: 0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- 2023 год: 0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- 2024 год: 0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- 2025 год: 0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- 2026 год: 0 тыс. руб.,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- 2027 год: 0 тыс. руб.</w:t>
            </w:r>
          </w:p>
        </w:tc>
      </w:tr>
      <w:tr w:rsidR="00CC4AF1" w:rsidRPr="001F077D" w:rsidTr="00432D89">
        <w:tc>
          <w:tcPr>
            <w:tcW w:w="3085" w:type="dxa"/>
            <w:vAlign w:val="center"/>
          </w:tcPr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095" w:type="dxa"/>
            <w:vAlign w:val="center"/>
          </w:tcPr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proofErr w:type="gramStart"/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доли протяжённости автомобильных дорог общего пользования местного значения</w:t>
            </w:r>
            <w:proofErr w:type="gramEnd"/>
            <w:r w:rsidRPr="001F077D">
              <w:rPr>
                <w:rFonts w:ascii="Times New Roman" w:hAnsi="Times New Roman" w:cs="Times New Roman"/>
                <w:sz w:val="24"/>
                <w:szCs w:val="24"/>
              </w:rPr>
              <w:t xml:space="preserve"> с гравийным покрытием до 70 %;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увеличение доли отремонтированного асфальтобетонного покрытия по основному автобусному маршруту до 80 %;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протяжённости отремонтированных автомобильных дорог общего пользования местного значения </w:t>
            </w:r>
            <w:proofErr w:type="gramStart"/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F077D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запланированной на текущий год 100 %;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proofErr w:type="gramStart"/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протяженности отремонтированных автомобильных дорог общего пользования местного значения поселений</w:t>
            </w:r>
            <w:proofErr w:type="gramEnd"/>
            <w:r w:rsidRPr="001F077D">
              <w:rPr>
                <w:rFonts w:ascii="Times New Roman" w:hAnsi="Times New Roman" w:cs="Times New Roman"/>
                <w:sz w:val="24"/>
                <w:szCs w:val="24"/>
              </w:rPr>
              <w:t xml:space="preserve"> от запланированной на текущий год 100 %;</w:t>
            </w:r>
          </w:p>
          <w:p w:rsidR="00CC4AF1" w:rsidRPr="001F077D" w:rsidRDefault="00CC4AF1" w:rsidP="00432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7D">
              <w:rPr>
                <w:rFonts w:ascii="Times New Roman" w:hAnsi="Times New Roman" w:cs="Times New Roman"/>
                <w:sz w:val="24"/>
                <w:szCs w:val="24"/>
              </w:rPr>
              <w:t>- доля благоустроенных территорий, прилегающих к объектам муниципальной собственности от запланированного количества на текущий год 100 %.</w:t>
            </w:r>
          </w:p>
        </w:tc>
      </w:tr>
    </w:tbl>
    <w:p w:rsidR="00CC4AF1" w:rsidRDefault="00CC4AF1" w:rsidP="00CC4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4AF1" w:rsidRPr="00747FDA" w:rsidRDefault="00CC4AF1" w:rsidP="00CC4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4AF1" w:rsidRDefault="00CC4AF1" w:rsidP="00CC4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C4AF1" w:rsidSect="00DC76E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CC4AF1" w:rsidRDefault="00CC4AF1" w:rsidP="00CC4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C4AF1" w:rsidSect="00DC76E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5122" w:type="dxa"/>
        <w:tblInd w:w="87" w:type="dxa"/>
        <w:tblLayout w:type="fixed"/>
        <w:tblLook w:val="04A0"/>
      </w:tblPr>
      <w:tblGrid>
        <w:gridCol w:w="1361"/>
        <w:gridCol w:w="1070"/>
        <w:gridCol w:w="992"/>
        <w:gridCol w:w="709"/>
        <w:gridCol w:w="931"/>
        <w:gridCol w:w="770"/>
        <w:gridCol w:w="851"/>
        <w:gridCol w:w="850"/>
        <w:gridCol w:w="851"/>
        <w:gridCol w:w="850"/>
        <w:gridCol w:w="851"/>
        <w:gridCol w:w="850"/>
        <w:gridCol w:w="783"/>
        <w:gridCol w:w="918"/>
        <w:gridCol w:w="851"/>
        <w:gridCol w:w="740"/>
        <w:gridCol w:w="894"/>
      </w:tblGrid>
      <w:tr w:rsidR="00CC4AF1" w:rsidRPr="001C54CF" w:rsidTr="00432D89">
        <w:trPr>
          <w:trHeight w:val="127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Pr="001C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постановлению администрации Киренского муниципального района от 28.12.2024 г. № 649</w:t>
            </w:r>
          </w:p>
        </w:tc>
      </w:tr>
      <w:tr w:rsidR="00CC4AF1" w:rsidRPr="001C54CF" w:rsidTr="00432D89">
        <w:trPr>
          <w:trHeight w:val="126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  <w:r w:rsidRPr="001C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муниципальной программе «Развитие дорожного хозяйства</w:t>
            </w:r>
            <w:r w:rsidRPr="001C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территории Киренского района на 2015 – 2027 годы»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4AF1" w:rsidRPr="001C54CF" w:rsidTr="00432D89">
        <w:trPr>
          <w:trHeight w:val="945"/>
        </w:trPr>
        <w:tc>
          <w:tcPr>
            <w:tcW w:w="151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РЕСУРСНОЕ ОБЕСПЕЧЕНИЕ РЕАЛИЗАЦИИ МУНИЦИПАЛЬНОЙ ПРОГРАММЫ «РАЗВИТИЕ ДОРОЖНОГО ХОЗЯЙСТВА НА ТЕРРИТОРИИ КИРЕНСКОГО РАЙОНА НА 2015 – 2027 ГОДЫ» ЗА СЧЁТ ВСЕХ ИСТОЧНИКОВ ФИНАНСИРОВАНИЯ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4AF1" w:rsidRPr="001C54CF" w:rsidTr="00432D89">
        <w:trPr>
          <w:trHeight w:val="525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69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CC4AF1" w:rsidRPr="001C54CF" w:rsidTr="00432D89">
        <w:trPr>
          <w:trHeight w:val="525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4AF1" w:rsidRPr="001C54CF" w:rsidTr="00432D89">
        <w:trPr>
          <w:trHeight w:val="525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«Развитие дорожного хозяйства на территории Киренского района на 2015 – 2025 годы»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2 685,4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15 692,7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5 147,0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29 570,0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16 307,8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18 465,1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28 662,3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35 104,2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38 326,7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19 917,8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10 686,6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14 412,1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234 977,6  </w:t>
            </w:r>
          </w:p>
        </w:tc>
      </w:tr>
      <w:tr w:rsidR="00CC4AF1" w:rsidRPr="001C54CF" w:rsidTr="00432D89">
        <w:trPr>
          <w:trHeight w:val="1824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Средства, планируемые к привлечению из областного бюджета (</w:t>
            </w:r>
            <w:proofErr w:type="gramStart"/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11 160,0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11 160,0  </w:t>
            </w:r>
          </w:p>
        </w:tc>
      </w:tr>
      <w:tr w:rsidR="00CC4AF1" w:rsidRPr="001C54CF" w:rsidTr="00432D89">
        <w:trPr>
          <w:trHeight w:val="1691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CC4AF1" w:rsidRPr="001C54CF" w:rsidTr="00432D89">
        <w:trPr>
          <w:trHeight w:val="76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</w:t>
            </w:r>
            <w:proofErr w:type="gramStart"/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т(</w:t>
            </w:r>
            <w:proofErr w:type="gramEnd"/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2 685,4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4 532,7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5 147,0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29 570,0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16 307,8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18 465,1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28 662,3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35 104,2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38 326,7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19 917,8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10 686,6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14 412,1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223 817,6  </w:t>
            </w:r>
          </w:p>
        </w:tc>
      </w:tr>
      <w:tr w:rsidR="00CC4AF1" w:rsidRPr="001C54CF" w:rsidTr="00432D89">
        <w:trPr>
          <w:trHeight w:val="76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источники (ИИ)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по градостроительству, строительству, реконструкции и капитальному ремонту объектов администрации Киренского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2 685,4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15 692,7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5 147,0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29 570,0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16 307,8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18 465,1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28 662,3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35 104,2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38 326,7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19 917,8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10 686,6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14 412,1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234 977,6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11 160,0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11 160,0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2 685,4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4 532,7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5 147,0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29 570,0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16 307,8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18 465,1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28 662,3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35 104,2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38 326,7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19 917,8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10 686,6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14 412,1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223 817,6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мероприятие: Ремонт и содержание автомобильных дорог общего пользования местного значения Киренского муниципального района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по градостроительству, строительству, реконструкции и капитальному ремонту объектов администрации Киренского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2 685,4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15 692,7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5 147,0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29 570,0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16 307,8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18 465,1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28 662,3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35 104,2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38 326,7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19 917,8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10 686,6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14 412,1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234 977,6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11 160,0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11 160,0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2 685,4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4 532,7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5 147,0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29 570,0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16 307,8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18 465,1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28 662,3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35 104,2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38 326,7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19 917,8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10 686,6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14 412,1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223 817,6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1.1 </w:t>
            </w: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Мероприятие: Ремонт и содержание автомобильных дорог общего пользования местного значения Киренского муниципального района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Отдел по </w:t>
            </w: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градостроительству, строительству, реконструкции и капитальному ремонту объектов администрации Киренского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2 685,4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15 692,7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5 147,0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21 570,0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16 307,8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18 465,1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28 662,3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13 811,1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17 914,2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13 316,7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10 686,6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14 412,1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178 670,9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11 160,0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11 160,0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2 685,4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4 532,7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5 147,0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21 570,0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16 307,8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18 465,1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28 662,3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13 811,1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17 914,2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13 316,7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10 686,6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14 412,1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167 510,9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 Мероприятие: Иные межбюджетные трансферты бюджетам поселений на ремонт и содержание автомобильных дорог общего пользования местного значения Киренского муниципального района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Киренского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8 000,0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21 293,1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16 912,5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6 601,1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52 806,7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8 000,0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21 293,1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16 912,5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6 601,1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52 806,7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 Мероприятие: Иные межбюджетные трансферты бюджетам поселений на ремонт и содержание автомобильных дорог общего пользования местного значения Киренского муниципального района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Алексеевского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3 500,0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3 500,0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3 500,0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3 500,0  </w:t>
            </w:r>
          </w:p>
        </w:tc>
      </w:tr>
      <w:tr w:rsidR="00CC4AF1" w:rsidRPr="001C54CF" w:rsidTr="00432D89">
        <w:trPr>
          <w:trHeight w:val="315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F1" w:rsidRPr="001C54CF" w:rsidRDefault="00CC4AF1" w:rsidP="0043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F1" w:rsidRPr="001C54CF" w:rsidRDefault="00CC4AF1" w:rsidP="0043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54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0,0  </w:t>
            </w:r>
          </w:p>
        </w:tc>
      </w:tr>
    </w:tbl>
    <w:p w:rsidR="00CC4AF1" w:rsidRPr="001C54CF" w:rsidRDefault="00CC4AF1" w:rsidP="00CC4A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C4AF1" w:rsidRPr="00CC4AF1" w:rsidRDefault="00CC4AF1" w:rsidP="00CC4AF1">
      <w:pPr>
        <w:spacing w:after="0" w:line="240" w:lineRule="auto"/>
        <w:ind w:left="9639"/>
        <w:rPr>
          <w:rFonts w:ascii="Times New Roman" w:hAnsi="Times New Roman" w:cs="Times New Roman"/>
          <w:bCs/>
          <w:color w:val="000000"/>
          <w:szCs w:val="24"/>
        </w:rPr>
      </w:pPr>
      <w:r w:rsidRPr="00CC4AF1">
        <w:rPr>
          <w:rFonts w:ascii="Times New Roman" w:hAnsi="Times New Roman" w:cs="Times New Roman"/>
          <w:bCs/>
          <w:color w:val="000000"/>
          <w:szCs w:val="24"/>
        </w:rPr>
        <w:lastRenderedPageBreak/>
        <w:t>Приложение № 3</w:t>
      </w:r>
    </w:p>
    <w:p w:rsidR="00CC4AF1" w:rsidRPr="00CC4AF1" w:rsidRDefault="00CC4AF1" w:rsidP="00CC4AF1">
      <w:pPr>
        <w:spacing w:after="0" w:line="240" w:lineRule="auto"/>
        <w:ind w:left="9639"/>
        <w:rPr>
          <w:rFonts w:ascii="Times New Roman" w:hAnsi="Times New Roman" w:cs="Times New Roman"/>
          <w:bCs/>
          <w:color w:val="000000"/>
          <w:szCs w:val="24"/>
        </w:rPr>
      </w:pPr>
      <w:r w:rsidRPr="00CC4AF1">
        <w:rPr>
          <w:rFonts w:ascii="Times New Roman" w:hAnsi="Times New Roman" w:cs="Times New Roman"/>
          <w:bCs/>
          <w:color w:val="000000"/>
          <w:szCs w:val="24"/>
        </w:rPr>
        <w:t>к постановлению администрации Киренского муниципального района № 649 от 28.12.2024 г.</w:t>
      </w:r>
    </w:p>
    <w:p w:rsidR="00CC4AF1" w:rsidRPr="00CC4AF1" w:rsidRDefault="00CC4AF1" w:rsidP="00CC4AF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Cs w:val="24"/>
        </w:rPr>
      </w:pPr>
    </w:p>
    <w:p w:rsidR="00CC4AF1" w:rsidRPr="00CC4AF1" w:rsidRDefault="00CC4AF1" w:rsidP="00CC4AF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Cs w:val="24"/>
        </w:rPr>
      </w:pPr>
    </w:p>
    <w:p w:rsidR="00CC4AF1" w:rsidRPr="00CC4AF1" w:rsidRDefault="00CC4AF1" w:rsidP="00CC4A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4A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МЕРОПРИЯТИЙ НА 2024 ГОД</w:t>
      </w:r>
    </w:p>
    <w:p w:rsidR="00CC4AF1" w:rsidRPr="00CC4AF1" w:rsidRDefault="00CC4AF1" w:rsidP="00CC4A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4A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РЕАЛИЗАЦИИ МУНИЦИПАЛЬНОЙ ПРОГРАММЫ КИРЕНСКОГО РАЙОНА «Развитие дорожного хозяйства на территории Киренского района на 2015 – 2027 годы»</w:t>
      </w:r>
    </w:p>
    <w:p w:rsidR="00CC4AF1" w:rsidRPr="00CC4AF1" w:rsidRDefault="00CC4AF1" w:rsidP="00CC4A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1625"/>
        <w:gridCol w:w="1085"/>
        <w:gridCol w:w="1145"/>
        <w:gridCol w:w="2362"/>
        <w:gridCol w:w="2426"/>
        <w:gridCol w:w="1932"/>
      </w:tblGrid>
      <w:tr w:rsidR="00CC4AF1" w:rsidRPr="00CC4AF1" w:rsidTr="00432D89">
        <w:trPr>
          <w:trHeight w:val="366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C4AF1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CC4AF1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CC4AF1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CC4AF1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C4AF1">
              <w:rPr>
                <w:rFonts w:ascii="Times New Roman" w:hAnsi="Times New Roman" w:cs="Times New Roman"/>
                <w:szCs w:val="24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C4AF1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2230" w:type="dxa"/>
            <w:gridSpan w:val="2"/>
            <w:shd w:val="clear" w:color="auto" w:fill="auto"/>
            <w:vAlign w:val="center"/>
          </w:tcPr>
          <w:p w:rsidR="00CC4AF1" w:rsidRPr="00CC4AF1" w:rsidRDefault="00CC4AF1" w:rsidP="0043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4AF1">
              <w:rPr>
                <w:rFonts w:ascii="Times New Roman" w:eastAsia="Calibri" w:hAnsi="Times New Roman" w:cs="Times New Roman"/>
                <w:szCs w:val="24"/>
              </w:rPr>
              <w:t>Срок реализации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C4AF1">
              <w:rPr>
                <w:rFonts w:ascii="Times New Roman" w:hAnsi="Times New Roman" w:cs="Times New Roman"/>
                <w:szCs w:val="24"/>
              </w:rPr>
              <w:t>Наименование показателя объема мероприятия</w:t>
            </w:r>
          </w:p>
        </w:tc>
        <w:tc>
          <w:tcPr>
            <w:tcW w:w="2426" w:type="dxa"/>
            <w:vMerge w:val="restart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C4AF1">
              <w:rPr>
                <w:rFonts w:ascii="Times New Roman" w:hAnsi="Times New Roman" w:cs="Times New Roman"/>
                <w:szCs w:val="24"/>
              </w:rPr>
              <w:t>Значения показателя объема мероприятия (очередной год)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CC4AF1">
              <w:rPr>
                <w:rFonts w:ascii="Times New Roman" w:hAnsi="Times New Roman" w:cs="Times New Roman"/>
                <w:szCs w:val="24"/>
              </w:rPr>
              <w:t>Объем ресурсного обеспечения (очередной год), тыс. руб.</w:t>
            </w:r>
          </w:p>
        </w:tc>
      </w:tr>
      <w:tr w:rsidR="00CC4AF1" w:rsidRPr="00CC4AF1" w:rsidTr="00432D8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CC4AF1" w:rsidRPr="00CC4AF1" w:rsidRDefault="00CC4AF1" w:rsidP="0043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4AF1">
              <w:rPr>
                <w:rFonts w:ascii="Times New Roman" w:eastAsia="Calibri" w:hAnsi="Times New Roman" w:cs="Times New Roman"/>
                <w:szCs w:val="24"/>
              </w:rPr>
              <w:t>с (месяц/год)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C4AF1" w:rsidRPr="00CC4AF1" w:rsidRDefault="00CC4AF1" w:rsidP="0043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4AF1">
              <w:rPr>
                <w:rFonts w:ascii="Times New Roman" w:eastAsia="Calibri" w:hAnsi="Times New Roman" w:cs="Times New Roman"/>
                <w:szCs w:val="24"/>
              </w:rPr>
              <w:t>по (месяц/год)</w:t>
            </w:r>
          </w:p>
        </w:tc>
        <w:tc>
          <w:tcPr>
            <w:tcW w:w="2362" w:type="dxa"/>
            <w:vMerge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426" w:type="dxa"/>
            <w:vMerge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C4AF1" w:rsidRPr="00CC4AF1" w:rsidTr="00432D8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C4AF1" w:rsidRPr="00CC4AF1" w:rsidRDefault="00CC4AF1" w:rsidP="0043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C4AF1" w:rsidRPr="00CC4AF1" w:rsidRDefault="00CC4AF1" w:rsidP="00432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C4AF1" w:rsidRPr="00CC4AF1" w:rsidTr="00432D89">
        <w:trPr>
          <w:jc w:val="center"/>
        </w:trPr>
        <w:tc>
          <w:tcPr>
            <w:tcW w:w="14828" w:type="dxa"/>
            <w:gridSpan w:val="8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дорожного хозяйства на территории Киренского района на 2015 – 2027 годы»</w:t>
            </w:r>
          </w:p>
        </w:tc>
      </w:tr>
      <w:tr w:rsidR="00CC4AF1" w:rsidRPr="00CC4AF1" w:rsidTr="00432D89">
        <w:trPr>
          <w:trHeight w:val="167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Киренского муниципального района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Отдел по градостроительству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01/202</w:t>
            </w:r>
            <w:r w:rsidRPr="00CC4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12/202</w:t>
            </w:r>
            <w:r w:rsidRPr="00CC4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 xml:space="preserve">Доля протяжённости отремонтированных автомобильных дорог общего пользования местного значения </w:t>
            </w:r>
            <w:proofErr w:type="gramStart"/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CC4AF1"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запланированной на текущий год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13 316,7</w:t>
            </w:r>
          </w:p>
        </w:tc>
      </w:tr>
      <w:tr w:rsidR="00CC4AF1" w:rsidRPr="00CC4AF1" w:rsidTr="00432D89">
        <w:trPr>
          <w:trHeight w:val="212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Отдел по градостроительству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01/202</w:t>
            </w:r>
            <w:r w:rsidRPr="00CC4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12/202</w:t>
            </w:r>
            <w:r w:rsidRPr="00CC4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Доля благоустроенных территорий, прилегающих к объектам муниципальной собственности от запланированного количества на текущий год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32" w:type="dxa"/>
            <w:vMerge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F1" w:rsidRPr="00CC4AF1" w:rsidTr="00432D89">
        <w:trPr>
          <w:trHeight w:val="155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поселений на ремонт и содержание автомобильных дорог общего пользования местного значения Киренского муниципального района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Киренское МО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01/202</w:t>
            </w:r>
            <w:r w:rsidRPr="00CC4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12/202</w:t>
            </w:r>
            <w:r w:rsidRPr="00CC4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протяженности отремонтированных автомобильных дорог общего пользования местного значения поселений</w:t>
            </w:r>
            <w:proofErr w:type="gramEnd"/>
            <w:r w:rsidRPr="00CC4AF1">
              <w:rPr>
                <w:rFonts w:ascii="Times New Roman" w:hAnsi="Times New Roman" w:cs="Times New Roman"/>
                <w:sz w:val="20"/>
                <w:szCs w:val="20"/>
              </w:rPr>
              <w:t xml:space="preserve"> от запланированной на текущий год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6 601,1</w:t>
            </w:r>
          </w:p>
        </w:tc>
      </w:tr>
      <w:tr w:rsidR="00CC4AF1" w:rsidRPr="00CC4AF1" w:rsidTr="00432D8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7" w:type="dxa"/>
            <w:gridSpan w:val="6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C4AF1" w:rsidRPr="00CC4AF1" w:rsidRDefault="00CC4AF1" w:rsidP="0043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AF1">
              <w:rPr>
                <w:rFonts w:ascii="Times New Roman" w:hAnsi="Times New Roman" w:cs="Times New Roman"/>
                <w:sz w:val="20"/>
                <w:szCs w:val="20"/>
              </w:rPr>
              <w:t>19 917,8</w:t>
            </w:r>
          </w:p>
        </w:tc>
      </w:tr>
    </w:tbl>
    <w:p w:rsidR="00CC4AF1" w:rsidRPr="00CC4AF1" w:rsidRDefault="00CC4AF1" w:rsidP="00CC4AF1">
      <w:pPr>
        <w:spacing w:after="0"/>
        <w:rPr>
          <w:rFonts w:ascii="Times New Roman" w:hAnsi="Times New Roman" w:cs="Times New Roman"/>
        </w:rPr>
      </w:pPr>
    </w:p>
    <w:p w:rsidR="00CC4AF1" w:rsidRPr="00CC4AF1" w:rsidRDefault="00CC4AF1" w:rsidP="005D340F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CC4AF1" w:rsidRPr="00CC4AF1" w:rsidSect="00CC4AF1">
      <w:pgSz w:w="16838" w:h="11906" w:orient="landscape"/>
      <w:pgMar w:top="1701" w:right="1135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257680"/>
    <w:rsid w:val="00000F6A"/>
    <w:rsid w:val="000049FF"/>
    <w:rsid w:val="00005BF0"/>
    <w:rsid w:val="00010E12"/>
    <w:rsid w:val="00015FF7"/>
    <w:rsid w:val="00016462"/>
    <w:rsid w:val="00021EA8"/>
    <w:rsid w:val="000319C2"/>
    <w:rsid w:val="00041D9B"/>
    <w:rsid w:val="00045C67"/>
    <w:rsid w:val="00056B39"/>
    <w:rsid w:val="0005755F"/>
    <w:rsid w:val="000633A4"/>
    <w:rsid w:val="000669F1"/>
    <w:rsid w:val="00077DBD"/>
    <w:rsid w:val="0008108F"/>
    <w:rsid w:val="00082B83"/>
    <w:rsid w:val="00083CEA"/>
    <w:rsid w:val="0008688E"/>
    <w:rsid w:val="000B5B8D"/>
    <w:rsid w:val="000B5BB1"/>
    <w:rsid w:val="000C0303"/>
    <w:rsid w:val="000C56B7"/>
    <w:rsid w:val="000D235F"/>
    <w:rsid w:val="000D50D9"/>
    <w:rsid w:val="000D77DC"/>
    <w:rsid w:val="000E5585"/>
    <w:rsid w:val="000F0F7F"/>
    <w:rsid w:val="000F198C"/>
    <w:rsid w:val="000F5E65"/>
    <w:rsid w:val="00100396"/>
    <w:rsid w:val="001011A1"/>
    <w:rsid w:val="001072FC"/>
    <w:rsid w:val="001133BA"/>
    <w:rsid w:val="00115BCB"/>
    <w:rsid w:val="00117FF5"/>
    <w:rsid w:val="00152E39"/>
    <w:rsid w:val="00156409"/>
    <w:rsid w:val="00157C0B"/>
    <w:rsid w:val="001621BD"/>
    <w:rsid w:val="00163E93"/>
    <w:rsid w:val="001811AA"/>
    <w:rsid w:val="001904AA"/>
    <w:rsid w:val="00197195"/>
    <w:rsid w:val="001B001F"/>
    <w:rsid w:val="001C5CDA"/>
    <w:rsid w:val="001C721E"/>
    <w:rsid w:val="001D6367"/>
    <w:rsid w:val="001F0D05"/>
    <w:rsid w:val="001F753B"/>
    <w:rsid w:val="002021F9"/>
    <w:rsid w:val="00202B0A"/>
    <w:rsid w:val="00210027"/>
    <w:rsid w:val="0021237E"/>
    <w:rsid w:val="00212678"/>
    <w:rsid w:val="00220896"/>
    <w:rsid w:val="00230866"/>
    <w:rsid w:val="002322D7"/>
    <w:rsid w:val="0023716C"/>
    <w:rsid w:val="002414C5"/>
    <w:rsid w:val="002414EA"/>
    <w:rsid w:val="002553E6"/>
    <w:rsid w:val="00257680"/>
    <w:rsid w:val="00276A53"/>
    <w:rsid w:val="00284721"/>
    <w:rsid w:val="00284C9F"/>
    <w:rsid w:val="00290AE5"/>
    <w:rsid w:val="00291665"/>
    <w:rsid w:val="00293E82"/>
    <w:rsid w:val="002A049A"/>
    <w:rsid w:val="002A3D34"/>
    <w:rsid w:val="002D3197"/>
    <w:rsid w:val="002D5A70"/>
    <w:rsid w:val="002F6E61"/>
    <w:rsid w:val="00301FA3"/>
    <w:rsid w:val="003025ED"/>
    <w:rsid w:val="00302EDB"/>
    <w:rsid w:val="0030737B"/>
    <w:rsid w:val="00311FB0"/>
    <w:rsid w:val="00323702"/>
    <w:rsid w:val="00327662"/>
    <w:rsid w:val="00333FEF"/>
    <w:rsid w:val="003358E9"/>
    <w:rsid w:val="00336D59"/>
    <w:rsid w:val="00337CD3"/>
    <w:rsid w:val="00337CD4"/>
    <w:rsid w:val="00341D75"/>
    <w:rsid w:val="00344879"/>
    <w:rsid w:val="00350B4F"/>
    <w:rsid w:val="003608D0"/>
    <w:rsid w:val="00360A4A"/>
    <w:rsid w:val="00367D04"/>
    <w:rsid w:val="00370E85"/>
    <w:rsid w:val="003746CB"/>
    <w:rsid w:val="00377425"/>
    <w:rsid w:val="003822A1"/>
    <w:rsid w:val="00387862"/>
    <w:rsid w:val="003A4E69"/>
    <w:rsid w:val="003B5A56"/>
    <w:rsid w:val="003C163E"/>
    <w:rsid w:val="003C2905"/>
    <w:rsid w:val="003C2C96"/>
    <w:rsid w:val="003C489E"/>
    <w:rsid w:val="003C4D17"/>
    <w:rsid w:val="003D078D"/>
    <w:rsid w:val="003D36F3"/>
    <w:rsid w:val="003E5B88"/>
    <w:rsid w:val="003E7301"/>
    <w:rsid w:val="003F3691"/>
    <w:rsid w:val="00400E46"/>
    <w:rsid w:val="00404CE6"/>
    <w:rsid w:val="00407E4B"/>
    <w:rsid w:val="0042050A"/>
    <w:rsid w:val="0042052E"/>
    <w:rsid w:val="00420994"/>
    <w:rsid w:val="0043781C"/>
    <w:rsid w:val="00443780"/>
    <w:rsid w:val="004503D8"/>
    <w:rsid w:val="00464695"/>
    <w:rsid w:val="0047488F"/>
    <w:rsid w:val="004964BF"/>
    <w:rsid w:val="004B2462"/>
    <w:rsid w:val="004B59E9"/>
    <w:rsid w:val="004D2FB7"/>
    <w:rsid w:val="004E0F8A"/>
    <w:rsid w:val="004E1B0B"/>
    <w:rsid w:val="004E1C0F"/>
    <w:rsid w:val="004E1C1D"/>
    <w:rsid w:val="004E35F7"/>
    <w:rsid w:val="004E4166"/>
    <w:rsid w:val="004E7EBA"/>
    <w:rsid w:val="004F28A4"/>
    <w:rsid w:val="004F333E"/>
    <w:rsid w:val="00503007"/>
    <w:rsid w:val="0050693E"/>
    <w:rsid w:val="00525E17"/>
    <w:rsid w:val="00527546"/>
    <w:rsid w:val="0053143E"/>
    <w:rsid w:val="00542A9E"/>
    <w:rsid w:val="005450C2"/>
    <w:rsid w:val="0055590B"/>
    <w:rsid w:val="0057629F"/>
    <w:rsid w:val="005A55BF"/>
    <w:rsid w:val="005A785E"/>
    <w:rsid w:val="005B6076"/>
    <w:rsid w:val="005C0D53"/>
    <w:rsid w:val="005D155C"/>
    <w:rsid w:val="005D340F"/>
    <w:rsid w:val="005E0383"/>
    <w:rsid w:val="005E394F"/>
    <w:rsid w:val="005E72DB"/>
    <w:rsid w:val="00600DA9"/>
    <w:rsid w:val="006015A0"/>
    <w:rsid w:val="00603A33"/>
    <w:rsid w:val="006047CA"/>
    <w:rsid w:val="0060608F"/>
    <w:rsid w:val="006065AB"/>
    <w:rsid w:val="006076C3"/>
    <w:rsid w:val="00611904"/>
    <w:rsid w:val="00621793"/>
    <w:rsid w:val="00622106"/>
    <w:rsid w:val="00630022"/>
    <w:rsid w:val="0063302B"/>
    <w:rsid w:val="006351AF"/>
    <w:rsid w:val="006356E6"/>
    <w:rsid w:val="00637282"/>
    <w:rsid w:val="00637F3A"/>
    <w:rsid w:val="00650C2F"/>
    <w:rsid w:val="006515CE"/>
    <w:rsid w:val="00651D91"/>
    <w:rsid w:val="00655E32"/>
    <w:rsid w:val="00664A87"/>
    <w:rsid w:val="006715A7"/>
    <w:rsid w:val="00672B55"/>
    <w:rsid w:val="00676BA2"/>
    <w:rsid w:val="00677234"/>
    <w:rsid w:val="00681D4E"/>
    <w:rsid w:val="00694224"/>
    <w:rsid w:val="00697CD4"/>
    <w:rsid w:val="006A2DA6"/>
    <w:rsid w:val="006A6AB9"/>
    <w:rsid w:val="006B42E6"/>
    <w:rsid w:val="006C07FA"/>
    <w:rsid w:val="006C2A22"/>
    <w:rsid w:val="006C389C"/>
    <w:rsid w:val="006C6278"/>
    <w:rsid w:val="006C63A3"/>
    <w:rsid w:val="006D6B38"/>
    <w:rsid w:val="006E1870"/>
    <w:rsid w:val="006E2FEA"/>
    <w:rsid w:val="006E5A56"/>
    <w:rsid w:val="006F5674"/>
    <w:rsid w:val="00701942"/>
    <w:rsid w:val="00704F93"/>
    <w:rsid w:val="00706D8B"/>
    <w:rsid w:val="007079E3"/>
    <w:rsid w:val="00707A84"/>
    <w:rsid w:val="00711407"/>
    <w:rsid w:val="0072420A"/>
    <w:rsid w:val="00745F02"/>
    <w:rsid w:val="00747FDA"/>
    <w:rsid w:val="00757E8A"/>
    <w:rsid w:val="007655C6"/>
    <w:rsid w:val="00770C0D"/>
    <w:rsid w:val="00774861"/>
    <w:rsid w:val="007828F1"/>
    <w:rsid w:val="007835F7"/>
    <w:rsid w:val="0079002C"/>
    <w:rsid w:val="007A4A18"/>
    <w:rsid w:val="007B365F"/>
    <w:rsid w:val="007B453D"/>
    <w:rsid w:val="007B747B"/>
    <w:rsid w:val="007B78A1"/>
    <w:rsid w:val="007C25DF"/>
    <w:rsid w:val="007C31F5"/>
    <w:rsid w:val="007D4E8E"/>
    <w:rsid w:val="007E2E4A"/>
    <w:rsid w:val="007E3CF2"/>
    <w:rsid w:val="007F32E1"/>
    <w:rsid w:val="007F657A"/>
    <w:rsid w:val="007F7725"/>
    <w:rsid w:val="00800B48"/>
    <w:rsid w:val="00813727"/>
    <w:rsid w:val="00815B70"/>
    <w:rsid w:val="0081696E"/>
    <w:rsid w:val="00822B8C"/>
    <w:rsid w:val="00831B81"/>
    <w:rsid w:val="00835CAE"/>
    <w:rsid w:val="00837BC8"/>
    <w:rsid w:val="008479F7"/>
    <w:rsid w:val="00857EE8"/>
    <w:rsid w:val="0086144E"/>
    <w:rsid w:val="00864906"/>
    <w:rsid w:val="00865B66"/>
    <w:rsid w:val="0086622D"/>
    <w:rsid w:val="00867EF7"/>
    <w:rsid w:val="0087437A"/>
    <w:rsid w:val="00882439"/>
    <w:rsid w:val="00885B05"/>
    <w:rsid w:val="00886DC0"/>
    <w:rsid w:val="0089139B"/>
    <w:rsid w:val="00892F72"/>
    <w:rsid w:val="008A3C8C"/>
    <w:rsid w:val="008A4003"/>
    <w:rsid w:val="008A6C85"/>
    <w:rsid w:val="008B0D1C"/>
    <w:rsid w:val="008B69D1"/>
    <w:rsid w:val="008C1AEF"/>
    <w:rsid w:val="008C3616"/>
    <w:rsid w:val="008C3F6C"/>
    <w:rsid w:val="008F23DB"/>
    <w:rsid w:val="008F32E0"/>
    <w:rsid w:val="00905E76"/>
    <w:rsid w:val="00906EDB"/>
    <w:rsid w:val="00912054"/>
    <w:rsid w:val="00916128"/>
    <w:rsid w:val="00933336"/>
    <w:rsid w:val="0095042C"/>
    <w:rsid w:val="0095752A"/>
    <w:rsid w:val="00961CCE"/>
    <w:rsid w:val="009746B8"/>
    <w:rsid w:val="009746C7"/>
    <w:rsid w:val="00974CD6"/>
    <w:rsid w:val="00982FAE"/>
    <w:rsid w:val="00985522"/>
    <w:rsid w:val="009864DB"/>
    <w:rsid w:val="009A0485"/>
    <w:rsid w:val="009B36B1"/>
    <w:rsid w:val="009C19A5"/>
    <w:rsid w:val="009C3D08"/>
    <w:rsid w:val="009C73AD"/>
    <w:rsid w:val="009D4352"/>
    <w:rsid w:val="009D58C1"/>
    <w:rsid w:val="009E105A"/>
    <w:rsid w:val="009E2B2C"/>
    <w:rsid w:val="00A00A3A"/>
    <w:rsid w:val="00A04EB1"/>
    <w:rsid w:val="00A05D0A"/>
    <w:rsid w:val="00A15F29"/>
    <w:rsid w:val="00A21137"/>
    <w:rsid w:val="00A21BBE"/>
    <w:rsid w:val="00A30709"/>
    <w:rsid w:val="00A3686B"/>
    <w:rsid w:val="00A3727D"/>
    <w:rsid w:val="00A37819"/>
    <w:rsid w:val="00A44335"/>
    <w:rsid w:val="00A4514A"/>
    <w:rsid w:val="00A50789"/>
    <w:rsid w:val="00A57754"/>
    <w:rsid w:val="00A6042A"/>
    <w:rsid w:val="00A62434"/>
    <w:rsid w:val="00A739C5"/>
    <w:rsid w:val="00A753A3"/>
    <w:rsid w:val="00A80E05"/>
    <w:rsid w:val="00A843C3"/>
    <w:rsid w:val="00AC2CCE"/>
    <w:rsid w:val="00AC42E4"/>
    <w:rsid w:val="00AD49B4"/>
    <w:rsid w:val="00AF5AF9"/>
    <w:rsid w:val="00AF70FF"/>
    <w:rsid w:val="00B07989"/>
    <w:rsid w:val="00B170DE"/>
    <w:rsid w:val="00B17901"/>
    <w:rsid w:val="00B20B15"/>
    <w:rsid w:val="00B21498"/>
    <w:rsid w:val="00B21D87"/>
    <w:rsid w:val="00B271C1"/>
    <w:rsid w:val="00B37226"/>
    <w:rsid w:val="00B40991"/>
    <w:rsid w:val="00B44BB1"/>
    <w:rsid w:val="00B4643A"/>
    <w:rsid w:val="00B551E5"/>
    <w:rsid w:val="00B55787"/>
    <w:rsid w:val="00B6012A"/>
    <w:rsid w:val="00B679C2"/>
    <w:rsid w:val="00B704FF"/>
    <w:rsid w:val="00B70C85"/>
    <w:rsid w:val="00B76A9E"/>
    <w:rsid w:val="00B81AEB"/>
    <w:rsid w:val="00B8493D"/>
    <w:rsid w:val="00BA69C7"/>
    <w:rsid w:val="00BB4B90"/>
    <w:rsid w:val="00BB6381"/>
    <w:rsid w:val="00BC0459"/>
    <w:rsid w:val="00BC2F04"/>
    <w:rsid w:val="00BC3B9B"/>
    <w:rsid w:val="00BC6CB9"/>
    <w:rsid w:val="00BE147B"/>
    <w:rsid w:val="00BE2380"/>
    <w:rsid w:val="00BF52AC"/>
    <w:rsid w:val="00BF7FFE"/>
    <w:rsid w:val="00C00485"/>
    <w:rsid w:val="00C04E26"/>
    <w:rsid w:val="00C0739B"/>
    <w:rsid w:val="00C07F45"/>
    <w:rsid w:val="00C1181C"/>
    <w:rsid w:val="00C138F7"/>
    <w:rsid w:val="00C27E1F"/>
    <w:rsid w:val="00C30C3D"/>
    <w:rsid w:val="00C30F32"/>
    <w:rsid w:val="00C35988"/>
    <w:rsid w:val="00C42ECC"/>
    <w:rsid w:val="00C449DF"/>
    <w:rsid w:val="00C45513"/>
    <w:rsid w:val="00C52116"/>
    <w:rsid w:val="00C701E2"/>
    <w:rsid w:val="00C70449"/>
    <w:rsid w:val="00C827AD"/>
    <w:rsid w:val="00C82EEB"/>
    <w:rsid w:val="00C83270"/>
    <w:rsid w:val="00C86B67"/>
    <w:rsid w:val="00C9169A"/>
    <w:rsid w:val="00C94386"/>
    <w:rsid w:val="00CA2469"/>
    <w:rsid w:val="00CA4623"/>
    <w:rsid w:val="00CA65AD"/>
    <w:rsid w:val="00CA702B"/>
    <w:rsid w:val="00CC07F3"/>
    <w:rsid w:val="00CC4AF1"/>
    <w:rsid w:val="00CD063F"/>
    <w:rsid w:val="00CD1761"/>
    <w:rsid w:val="00CD7E22"/>
    <w:rsid w:val="00CF0D6C"/>
    <w:rsid w:val="00CF21F7"/>
    <w:rsid w:val="00CF24F1"/>
    <w:rsid w:val="00CF3E2D"/>
    <w:rsid w:val="00CF44BA"/>
    <w:rsid w:val="00CF49A0"/>
    <w:rsid w:val="00CF75BB"/>
    <w:rsid w:val="00CF7AF5"/>
    <w:rsid w:val="00D05013"/>
    <w:rsid w:val="00D05273"/>
    <w:rsid w:val="00D11F0A"/>
    <w:rsid w:val="00D1214C"/>
    <w:rsid w:val="00D1794B"/>
    <w:rsid w:val="00D20078"/>
    <w:rsid w:val="00D26580"/>
    <w:rsid w:val="00D320E3"/>
    <w:rsid w:val="00D3214E"/>
    <w:rsid w:val="00D402F2"/>
    <w:rsid w:val="00D4185B"/>
    <w:rsid w:val="00D51C6F"/>
    <w:rsid w:val="00D636D9"/>
    <w:rsid w:val="00D65507"/>
    <w:rsid w:val="00D7393C"/>
    <w:rsid w:val="00D74CE5"/>
    <w:rsid w:val="00DA3431"/>
    <w:rsid w:val="00DA689C"/>
    <w:rsid w:val="00DB0286"/>
    <w:rsid w:val="00DB46CA"/>
    <w:rsid w:val="00DD3E30"/>
    <w:rsid w:val="00DD7F13"/>
    <w:rsid w:val="00DE52F1"/>
    <w:rsid w:val="00DF1778"/>
    <w:rsid w:val="00DF2A0D"/>
    <w:rsid w:val="00DF3088"/>
    <w:rsid w:val="00E063C8"/>
    <w:rsid w:val="00E1270E"/>
    <w:rsid w:val="00E1455B"/>
    <w:rsid w:val="00E20914"/>
    <w:rsid w:val="00E3462A"/>
    <w:rsid w:val="00E44A47"/>
    <w:rsid w:val="00E46399"/>
    <w:rsid w:val="00E47447"/>
    <w:rsid w:val="00E51302"/>
    <w:rsid w:val="00E54A4E"/>
    <w:rsid w:val="00E57FBC"/>
    <w:rsid w:val="00E607D8"/>
    <w:rsid w:val="00E72681"/>
    <w:rsid w:val="00E7544F"/>
    <w:rsid w:val="00E86269"/>
    <w:rsid w:val="00E94185"/>
    <w:rsid w:val="00E95652"/>
    <w:rsid w:val="00E967A9"/>
    <w:rsid w:val="00E969FC"/>
    <w:rsid w:val="00EA0ACF"/>
    <w:rsid w:val="00EA3611"/>
    <w:rsid w:val="00EB4960"/>
    <w:rsid w:val="00EB5ACB"/>
    <w:rsid w:val="00EC1655"/>
    <w:rsid w:val="00ED019A"/>
    <w:rsid w:val="00ED28ED"/>
    <w:rsid w:val="00ED2C69"/>
    <w:rsid w:val="00ED3FFE"/>
    <w:rsid w:val="00EE314F"/>
    <w:rsid w:val="00EE4BC4"/>
    <w:rsid w:val="00EF6B5A"/>
    <w:rsid w:val="00F04DCF"/>
    <w:rsid w:val="00F31878"/>
    <w:rsid w:val="00F34821"/>
    <w:rsid w:val="00F417BE"/>
    <w:rsid w:val="00F45D38"/>
    <w:rsid w:val="00F47777"/>
    <w:rsid w:val="00F51AE3"/>
    <w:rsid w:val="00F62EB1"/>
    <w:rsid w:val="00F80979"/>
    <w:rsid w:val="00F813D4"/>
    <w:rsid w:val="00F960A6"/>
    <w:rsid w:val="00FA307A"/>
    <w:rsid w:val="00FA3B99"/>
    <w:rsid w:val="00FA6F66"/>
    <w:rsid w:val="00FA7A2D"/>
    <w:rsid w:val="00FA7E2F"/>
    <w:rsid w:val="00FC4C2E"/>
    <w:rsid w:val="00FD1566"/>
    <w:rsid w:val="00FD50F8"/>
    <w:rsid w:val="00FD6C22"/>
    <w:rsid w:val="00FE41FE"/>
    <w:rsid w:val="00FE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1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5E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04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5789A-B0DD-43E8-9058-03B84A65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Пользователь</cp:lastModifiedBy>
  <cp:revision>2</cp:revision>
  <cp:lastPrinted>2025-01-09T08:48:00Z</cp:lastPrinted>
  <dcterms:created xsi:type="dcterms:W3CDTF">2025-01-22T03:43:00Z</dcterms:created>
  <dcterms:modified xsi:type="dcterms:W3CDTF">2025-01-22T03:43:00Z</dcterms:modified>
</cp:coreProperties>
</file>