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9E" w:rsidRPr="004B61C7" w:rsidRDefault="00BC65B0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rFonts w:ascii="Arial" w:hAnsi="Arial" w:cs="Arial"/>
          <w:b/>
          <w:sz w:val="32"/>
          <w:szCs w:val="24"/>
          <w:lang w:eastAsia="ru-RU"/>
        </w:rPr>
        <w:t>25.12.</w:t>
      </w:r>
      <w:r w:rsidR="009D341D">
        <w:rPr>
          <w:rFonts w:ascii="Arial" w:hAnsi="Arial" w:cs="Arial"/>
          <w:b/>
          <w:sz w:val="32"/>
          <w:szCs w:val="24"/>
          <w:lang w:eastAsia="ru-RU"/>
        </w:rPr>
        <w:t>2024</w:t>
      </w:r>
      <w:r w:rsidR="00A32ADB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="009D341D">
        <w:rPr>
          <w:rFonts w:ascii="Arial" w:hAnsi="Arial" w:cs="Arial"/>
          <w:b/>
          <w:sz w:val="32"/>
          <w:szCs w:val="24"/>
          <w:lang w:eastAsia="ru-RU"/>
        </w:rPr>
        <w:t>г №</w:t>
      </w:r>
      <w:r w:rsidR="00BE63E0">
        <w:rPr>
          <w:rFonts w:ascii="Arial" w:hAnsi="Arial" w:cs="Arial"/>
          <w:b/>
          <w:sz w:val="32"/>
          <w:szCs w:val="24"/>
          <w:lang w:eastAsia="ru-RU"/>
        </w:rPr>
        <w:t>52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РОССИЙСКАЯ ФЕДЕРАЦИЯ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ИРКУТСКАЯ ОБЛАСТЬ</w:t>
      </w:r>
    </w:p>
    <w:p w:rsidR="004B61C7" w:rsidRPr="004B61C7" w:rsidRDefault="009D341D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rFonts w:ascii="Arial" w:hAnsi="Arial" w:cs="Arial"/>
          <w:b/>
          <w:sz w:val="32"/>
          <w:szCs w:val="24"/>
          <w:lang w:eastAsia="ru-RU"/>
        </w:rPr>
        <w:t>МАМСКО-ЧУЙСКИЙ</w:t>
      </w:r>
      <w:r w:rsidR="004B61C7" w:rsidRPr="004B61C7">
        <w:rPr>
          <w:rFonts w:ascii="Arial" w:hAnsi="Arial" w:cs="Arial"/>
          <w:b/>
          <w:sz w:val="32"/>
          <w:szCs w:val="24"/>
          <w:lang w:eastAsia="ru-RU"/>
        </w:rPr>
        <w:t xml:space="preserve"> РАЙОН</w:t>
      </w:r>
    </w:p>
    <w:p w:rsidR="00B4449E" w:rsidRPr="004B61C7" w:rsidRDefault="009D341D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rFonts w:ascii="Arial" w:hAnsi="Arial" w:cs="Arial"/>
          <w:b/>
          <w:sz w:val="32"/>
          <w:szCs w:val="24"/>
          <w:lang w:eastAsia="ru-RU"/>
        </w:rPr>
        <w:t>ВИТИМСКОЕ МУНИЦИПАЛЬНОЕ ОБРАЗОВАНИЕ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АДМИНИСТРАЦИЯ</w:t>
      </w:r>
    </w:p>
    <w:p w:rsidR="00B4449E" w:rsidRPr="004B61C7" w:rsidRDefault="00B4449E" w:rsidP="004B61C7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4B61C7">
        <w:rPr>
          <w:rFonts w:ascii="Arial" w:hAnsi="Arial" w:cs="Arial"/>
          <w:b/>
          <w:sz w:val="32"/>
          <w:szCs w:val="24"/>
          <w:lang w:eastAsia="ru-RU"/>
        </w:rPr>
        <w:t>ПОСТАНОВЛЕНИЕ</w:t>
      </w:r>
      <w:r w:rsidR="00BC65B0">
        <w:rPr>
          <w:rFonts w:ascii="Arial" w:hAnsi="Arial" w:cs="Arial"/>
          <w:b/>
          <w:sz w:val="32"/>
          <w:szCs w:val="24"/>
          <w:lang w:eastAsia="ru-RU"/>
        </w:rPr>
        <w:t xml:space="preserve"> </w:t>
      </w:r>
    </w:p>
    <w:p w:rsidR="00B4449E" w:rsidRPr="004B61C7" w:rsidRDefault="00B4449E" w:rsidP="00BE63E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B4449E" w:rsidRDefault="00BE63E0" w:rsidP="00BE63E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BE63E0">
        <w:rPr>
          <w:rFonts w:ascii="Arial" w:hAnsi="Arial" w:cs="Arial"/>
          <w:b/>
          <w:sz w:val="32"/>
          <w:szCs w:val="24"/>
          <w:lang w:eastAsia="ru-RU"/>
        </w:rPr>
        <w:t>О выдаче разрешения на использование земельного участка</w:t>
      </w:r>
      <w:r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BE63E0">
        <w:rPr>
          <w:rFonts w:ascii="Arial" w:hAnsi="Arial" w:cs="Arial"/>
          <w:b/>
          <w:sz w:val="32"/>
          <w:szCs w:val="24"/>
          <w:lang w:eastAsia="ru-RU"/>
        </w:rPr>
        <w:t>без предоставления земельного участка и установления сервитута</w:t>
      </w:r>
    </w:p>
    <w:p w:rsidR="00BE63E0" w:rsidRPr="004B61C7" w:rsidRDefault="00BE63E0" w:rsidP="00BE63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0F49" w:rsidRPr="00C30F49" w:rsidRDefault="00BE63E0" w:rsidP="00152E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C30F49">
        <w:rPr>
          <w:rFonts w:ascii="Arial" w:hAnsi="Arial" w:cs="Arial"/>
          <w:sz w:val="24"/>
          <w:szCs w:val="24"/>
        </w:rPr>
        <w:t>Рассмотрев заявление Публичного акционерного общества «Ростелеком»</w:t>
      </w:r>
      <w:proofErr w:type="gramStart"/>
      <w:r w:rsidRPr="00C30F4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30F49">
        <w:rPr>
          <w:rFonts w:ascii="Arial" w:hAnsi="Arial" w:cs="Arial"/>
          <w:sz w:val="24"/>
          <w:szCs w:val="24"/>
        </w:rPr>
        <w:t xml:space="preserve"> поступившее в администрацию Витимского городского поселения от 04.12.2024 года в лице директора Иркутского филиала </w:t>
      </w:r>
      <w:proofErr w:type="spellStart"/>
      <w:r w:rsidRPr="00C30F49">
        <w:rPr>
          <w:rFonts w:ascii="Arial" w:hAnsi="Arial" w:cs="Arial"/>
          <w:sz w:val="24"/>
          <w:szCs w:val="24"/>
        </w:rPr>
        <w:t>Тиман</w:t>
      </w:r>
      <w:r w:rsidR="00C30F49" w:rsidRPr="00C30F49">
        <w:rPr>
          <w:rFonts w:ascii="Arial" w:hAnsi="Arial" w:cs="Arial"/>
          <w:sz w:val="24"/>
          <w:szCs w:val="24"/>
        </w:rPr>
        <w:t>а</w:t>
      </w:r>
      <w:proofErr w:type="spellEnd"/>
      <w:r w:rsidR="00C30F49" w:rsidRPr="00C30F49">
        <w:rPr>
          <w:rFonts w:ascii="Arial" w:hAnsi="Arial" w:cs="Arial"/>
          <w:sz w:val="24"/>
          <w:szCs w:val="24"/>
        </w:rPr>
        <w:t xml:space="preserve"> Юрия Романовича </w:t>
      </w:r>
      <w:r w:rsidRPr="00C30F49">
        <w:rPr>
          <w:rFonts w:ascii="Arial" w:hAnsi="Arial" w:cs="Arial"/>
          <w:sz w:val="24"/>
          <w:szCs w:val="24"/>
        </w:rPr>
        <w:t>, действующего на основании доверенности 01/29/</w:t>
      </w:r>
      <w:r w:rsidR="00C30F49" w:rsidRPr="00C30F49">
        <w:rPr>
          <w:rFonts w:ascii="Arial" w:hAnsi="Arial" w:cs="Arial"/>
          <w:sz w:val="24"/>
          <w:szCs w:val="24"/>
        </w:rPr>
        <w:t>691/24</w:t>
      </w:r>
      <w:r w:rsidRPr="00C30F49">
        <w:rPr>
          <w:rFonts w:ascii="Arial" w:hAnsi="Arial" w:cs="Arial"/>
          <w:sz w:val="24"/>
          <w:szCs w:val="24"/>
        </w:rPr>
        <w:t>.,</w:t>
      </w:r>
      <w:r w:rsidRPr="00C30F49">
        <w:rPr>
          <w:rFonts w:ascii="Arial" w:hAnsi="Arial" w:cs="Arial"/>
          <w:color w:val="FF0000"/>
          <w:sz w:val="24"/>
          <w:szCs w:val="24"/>
        </w:rPr>
        <w:t xml:space="preserve"> </w:t>
      </w:r>
      <w:r w:rsidRPr="00C30F49">
        <w:rPr>
          <w:rFonts w:ascii="Arial" w:hAnsi="Arial" w:cs="Arial"/>
          <w:sz w:val="24"/>
          <w:szCs w:val="24"/>
        </w:rPr>
        <w:t xml:space="preserve">о выдаче разрешения на использование земельного участка, в соответствии со ст. 39.33, 39.34 Земельного кодекса Российской Федерации, пунктом 11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 утвержденного Постановлением Правительства РФ от 03.12.2014г. № 1300,  Правилами выдачи разрешения </w:t>
      </w:r>
      <w:proofErr w:type="gramStart"/>
      <w:r w:rsidRPr="00C30F49">
        <w:rPr>
          <w:rFonts w:ascii="Arial" w:hAnsi="Arial" w:cs="Arial"/>
          <w:sz w:val="24"/>
          <w:szCs w:val="24"/>
        </w:rPr>
        <w:t>на</w:t>
      </w:r>
      <w:proofErr w:type="gramEnd"/>
      <w:r w:rsidRPr="00C30F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0F49">
        <w:rPr>
          <w:rFonts w:ascii="Arial" w:hAnsi="Arial" w:cs="Arial"/>
          <w:sz w:val="24"/>
          <w:szCs w:val="24"/>
        </w:rPr>
        <w:t xml:space="preserve">использование земель или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№ 1244, </w:t>
      </w:r>
      <w:r w:rsidR="00C30F49">
        <w:rPr>
          <w:rFonts w:ascii="Arial" w:hAnsi="Arial" w:cs="Arial"/>
          <w:sz w:val="24"/>
          <w:szCs w:val="24"/>
        </w:rPr>
        <w:t>,</w:t>
      </w:r>
      <w:r w:rsidRPr="00C30F49">
        <w:rPr>
          <w:rFonts w:ascii="Arial" w:hAnsi="Arial" w:cs="Arial"/>
          <w:sz w:val="24"/>
          <w:szCs w:val="24"/>
        </w:rPr>
        <w:t xml:space="preserve"> Административным регламентом Администрации </w:t>
      </w:r>
      <w:r w:rsidR="00C30F49" w:rsidRPr="00C30F49">
        <w:rPr>
          <w:rFonts w:ascii="Arial" w:hAnsi="Arial" w:cs="Arial"/>
          <w:sz w:val="24"/>
          <w:szCs w:val="24"/>
        </w:rPr>
        <w:t xml:space="preserve">Витимского городского поселения Мамско-Чуйского района </w:t>
      </w:r>
      <w:r w:rsidRPr="00C30F49">
        <w:rPr>
          <w:rFonts w:ascii="Arial" w:hAnsi="Arial" w:cs="Arial"/>
          <w:sz w:val="24"/>
          <w:szCs w:val="24"/>
        </w:rPr>
        <w:t xml:space="preserve"> по предоставлению муниципальной услуги «Выдача разрешений на использование земель или земельных участков без предоставления земельных участков и установления сервитута»</w:t>
      </w:r>
      <w:r w:rsidR="00C30F49" w:rsidRPr="00C30F49">
        <w:rPr>
          <w:rFonts w:ascii="Arial" w:hAnsi="Arial" w:cs="Arial"/>
          <w:sz w:val="24"/>
          <w:szCs w:val="24"/>
        </w:rPr>
        <w:t xml:space="preserve">, утверждённых постановлением администрации Витимского городского поселения от 05.10.2017 года №37 </w:t>
      </w:r>
      <w:r w:rsidRPr="00C30F49">
        <w:rPr>
          <w:rFonts w:ascii="Arial" w:hAnsi="Arial" w:cs="Arial"/>
          <w:sz w:val="24"/>
          <w:szCs w:val="24"/>
        </w:rPr>
        <w:t>,</w:t>
      </w:r>
      <w:r w:rsidR="00C30F49" w:rsidRPr="00C30F49">
        <w:rPr>
          <w:rFonts w:ascii="Arial" w:hAnsi="Arial" w:cs="Arial"/>
          <w:sz w:val="24"/>
          <w:szCs w:val="24"/>
        </w:rPr>
        <w:t xml:space="preserve"> </w:t>
      </w:r>
      <w:r w:rsidR="00231DC5">
        <w:rPr>
          <w:rFonts w:ascii="Arial" w:hAnsi="Arial" w:cs="Arial"/>
          <w:sz w:val="24"/>
          <w:szCs w:val="24"/>
        </w:rPr>
        <w:t>на основании Устава Витимского</w:t>
      </w:r>
      <w:proofErr w:type="gramEnd"/>
      <w:r w:rsidR="00231DC5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Start"/>
      <w:r w:rsidR="00231DC5">
        <w:rPr>
          <w:rFonts w:ascii="Arial" w:hAnsi="Arial" w:cs="Arial"/>
          <w:sz w:val="24"/>
          <w:szCs w:val="24"/>
        </w:rPr>
        <w:t xml:space="preserve"> ,</w:t>
      </w:r>
      <w:proofErr w:type="gramEnd"/>
      <w:r w:rsidR="00231DC5">
        <w:rPr>
          <w:rFonts w:ascii="Arial" w:hAnsi="Arial" w:cs="Arial"/>
          <w:sz w:val="24"/>
          <w:szCs w:val="24"/>
        </w:rPr>
        <w:t xml:space="preserve"> </w:t>
      </w:r>
      <w:r w:rsidR="00C30F49" w:rsidRPr="00C30F49">
        <w:rPr>
          <w:rFonts w:ascii="Arial" w:hAnsi="Arial" w:cs="Arial"/>
          <w:sz w:val="24"/>
          <w:szCs w:val="24"/>
        </w:rPr>
        <w:t xml:space="preserve">Администрация Витимского городского поселения </w:t>
      </w:r>
    </w:p>
    <w:p w:rsidR="00C30F49" w:rsidRPr="00C30F49" w:rsidRDefault="00C30F49" w:rsidP="00C30F4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BE63E0" w:rsidRPr="00C30F49" w:rsidRDefault="00BE63E0" w:rsidP="00C30F4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hAnsi="Arial" w:cs="Arial"/>
          <w:sz w:val="30"/>
          <w:szCs w:val="30"/>
        </w:rPr>
      </w:pPr>
      <w:r w:rsidRPr="00C30F49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C30F49">
        <w:rPr>
          <w:rFonts w:ascii="Arial" w:hAnsi="Arial" w:cs="Arial"/>
          <w:sz w:val="30"/>
          <w:szCs w:val="30"/>
        </w:rPr>
        <w:t>:</w:t>
      </w:r>
    </w:p>
    <w:p w:rsidR="00C30F49" w:rsidRDefault="00C30F49" w:rsidP="00BE6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49E" w:rsidRPr="004B61C7" w:rsidRDefault="00C30F49" w:rsidP="00DD63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E63E0" w:rsidRPr="001465C1">
        <w:rPr>
          <w:rFonts w:ascii="Arial" w:hAnsi="Arial" w:cs="Arial"/>
          <w:sz w:val="24"/>
          <w:szCs w:val="24"/>
        </w:rPr>
        <w:t xml:space="preserve">Выдать </w:t>
      </w:r>
      <w:r w:rsidRPr="001465C1">
        <w:rPr>
          <w:rFonts w:ascii="Arial" w:hAnsi="Arial" w:cs="Arial"/>
          <w:sz w:val="24"/>
          <w:szCs w:val="24"/>
        </w:rPr>
        <w:t xml:space="preserve">Иркутскому филиалу </w:t>
      </w:r>
      <w:r w:rsidR="00BE63E0" w:rsidRPr="001465C1">
        <w:rPr>
          <w:rFonts w:ascii="Arial" w:hAnsi="Arial" w:cs="Arial"/>
          <w:sz w:val="24"/>
          <w:szCs w:val="24"/>
        </w:rPr>
        <w:t>Публично</w:t>
      </w:r>
      <w:r w:rsidRPr="001465C1">
        <w:rPr>
          <w:rFonts w:ascii="Arial" w:hAnsi="Arial" w:cs="Arial"/>
          <w:sz w:val="24"/>
          <w:szCs w:val="24"/>
        </w:rPr>
        <w:t>го</w:t>
      </w:r>
      <w:r w:rsidR="00BE63E0" w:rsidRPr="001465C1">
        <w:rPr>
          <w:rFonts w:ascii="Arial" w:hAnsi="Arial" w:cs="Arial"/>
          <w:sz w:val="24"/>
          <w:szCs w:val="24"/>
        </w:rPr>
        <w:t xml:space="preserve"> акционерно</w:t>
      </w:r>
      <w:r w:rsidRPr="001465C1">
        <w:rPr>
          <w:rFonts w:ascii="Arial" w:hAnsi="Arial" w:cs="Arial"/>
          <w:sz w:val="24"/>
          <w:szCs w:val="24"/>
        </w:rPr>
        <w:t>го</w:t>
      </w:r>
      <w:r w:rsidR="00BE63E0" w:rsidRPr="001465C1">
        <w:rPr>
          <w:rFonts w:ascii="Arial" w:hAnsi="Arial" w:cs="Arial"/>
          <w:sz w:val="24"/>
          <w:szCs w:val="24"/>
        </w:rPr>
        <w:t xml:space="preserve"> обществ</w:t>
      </w:r>
      <w:r w:rsidRPr="001465C1">
        <w:rPr>
          <w:rFonts w:ascii="Arial" w:hAnsi="Arial" w:cs="Arial"/>
          <w:sz w:val="24"/>
          <w:szCs w:val="24"/>
        </w:rPr>
        <w:t xml:space="preserve">а </w:t>
      </w:r>
      <w:r w:rsidR="00BE63E0" w:rsidRPr="001465C1">
        <w:rPr>
          <w:rFonts w:ascii="Arial" w:hAnsi="Arial" w:cs="Arial"/>
          <w:sz w:val="24"/>
          <w:szCs w:val="24"/>
        </w:rPr>
        <w:t xml:space="preserve">«Ростелеком» имеющему юридический адрес: </w:t>
      </w:r>
      <w:r w:rsidR="001465C1" w:rsidRPr="001465C1">
        <w:rPr>
          <w:rFonts w:ascii="Arial" w:hAnsi="Arial" w:cs="Arial"/>
          <w:sz w:val="24"/>
          <w:szCs w:val="24"/>
        </w:rPr>
        <w:t>664</w:t>
      </w:r>
      <w:r w:rsidR="00832734">
        <w:rPr>
          <w:rFonts w:ascii="Arial" w:hAnsi="Arial" w:cs="Arial"/>
          <w:sz w:val="24"/>
          <w:szCs w:val="24"/>
        </w:rPr>
        <w:t xml:space="preserve">011 </w:t>
      </w:r>
      <w:proofErr w:type="spellStart"/>
      <w:r w:rsidR="00832734">
        <w:rPr>
          <w:rFonts w:ascii="Arial" w:hAnsi="Arial" w:cs="Arial"/>
          <w:sz w:val="24"/>
          <w:szCs w:val="24"/>
        </w:rPr>
        <w:t>г</w:t>
      </w:r>
      <w:proofErr w:type="gramStart"/>
      <w:r w:rsidR="00832734">
        <w:rPr>
          <w:rFonts w:ascii="Arial" w:hAnsi="Arial" w:cs="Arial"/>
          <w:sz w:val="24"/>
          <w:szCs w:val="24"/>
        </w:rPr>
        <w:t>.И</w:t>
      </w:r>
      <w:proofErr w:type="gramEnd"/>
      <w:r w:rsidR="00832734">
        <w:rPr>
          <w:rFonts w:ascii="Arial" w:hAnsi="Arial" w:cs="Arial"/>
          <w:sz w:val="24"/>
          <w:szCs w:val="24"/>
        </w:rPr>
        <w:t>ркутск</w:t>
      </w:r>
      <w:proofErr w:type="spellEnd"/>
      <w:r w:rsidR="00832734">
        <w:rPr>
          <w:rFonts w:ascii="Arial" w:hAnsi="Arial" w:cs="Arial"/>
          <w:sz w:val="24"/>
          <w:szCs w:val="24"/>
        </w:rPr>
        <w:t xml:space="preserve"> , ул.Пролетарская</w:t>
      </w:r>
      <w:r w:rsidR="001465C1" w:rsidRPr="001465C1">
        <w:rPr>
          <w:rFonts w:ascii="Arial" w:hAnsi="Arial" w:cs="Arial"/>
          <w:sz w:val="24"/>
          <w:szCs w:val="24"/>
        </w:rPr>
        <w:t>,12</w:t>
      </w:r>
      <w:r w:rsidR="001465C1">
        <w:rPr>
          <w:rFonts w:ascii="Arial" w:hAnsi="Arial" w:cs="Arial"/>
          <w:sz w:val="24"/>
          <w:szCs w:val="24"/>
        </w:rPr>
        <w:t xml:space="preserve"> </w:t>
      </w:r>
      <w:r w:rsidR="001465C1" w:rsidRPr="001465C1">
        <w:rPr>
          <w:rFonts w:ascii="Arial" w:hAnsi="Arial" w:cs="Arial"/>
          <w:sz w:val="24"/>
          <w:szCs w:val="24"/>
        </w:rPr>
        <w:t>разрешение на использование земельного участка</w:t>
      </w:r>
      <w:r w:rsidR="001465C1">
        <w:rPr>
          <w:rFonts w:ascii="Arial" w:hAnsi="Arial" w:cs="Arial"/>
          <w:sz w:val="24"/>
          <w:szCs w:val="24"/>
        </w:rPr>
        <w:t xml:space="preserve"> </w:t>
      </w:r>
      <w:r w:rsidR="001465C1" w:rsidRPr="001465C1">
        <w:rPr>
          <w:rFonts w:ascii="Arial" w:hAnsi="Arial" w:cs="Arial"/>
          <w:sz w:val="24"/>
          <w:szCs w:val="24"/>
        </w:rPr>
        <w:t xml:space="preserve"> без предоставлени</w:t>
      </w:r>
      <w:r w:rsidR="001465C1">
        <w:rPr>
          <w:rFonts w:ascii="Arial" w:hAnsi="Arial" w:cs="Arial"/>
          <w:sz w:val="24"/>
          <w:szCs w:val="24"/>
        </w:rPr>
        <w:t xml:space="preserve">я </w:t>
      </w:r>
      <w:r w:rsidR="001465C1" w:rsidRPr="001465C1">
        <w:rPr>
          <w:rFonts w:ascii="Arial" w:hAnsi="Arial" w:cs="Arial"/>
          <w:sz w:val="24"/>
          <w:szCs w:val="24"/>
        </w:rPr>
        <w:t>земельного участка и установления сервитута (приложение № 1 к настоящему постановлению).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D97E62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2.</w:t>
      </w:r>
      <w:r w:rsidR="009D341D" w:rsidRPr="009D341D">
        <w:rPr>
          <w:rFonts w:ascii="Arial" w:hAnsi="Arial" w:cs="Arial"/>
          <w:sz w:val="24"/>
          <w:szCs w:val="24"/>
        </w:rPr>
        <w:t xml:space="preserve"> </w:t>
      </w:r>
      <w:r w:rsidR="009D341D" w:rsidRPr="00607B0D">
        <w:rPr>
          <w:rFonts w:ascii="Arial" w:hAnsi="Arial" w:cs="Arial"/>
          <w:sz w:val="24"/>
          <w:szCs w:val="24"/>
        </w:rPr>
        <w:t xml:space="preserve">Настоящее </w:t>
      </w:r>
      <w:r w:rsidR="009D341D">
        <w:rPr>
          <w:rFonts w:ascii="Arial" w:hAnsi="Arial" w:cs="Arial"/>
          <w:sz w:val="24"/>
          <w:szCs w:val="24"/>
        </w:rPr>
        <w:t xml:space="preserve">Постановление </w:t>
      </w:r>
      <w:r w:rsidR="009D341D" w:rsidRPr="00607B0D">
        <w:rPr>
          <w:rFonts w:ascii="Arial" w:hAnsi="Arial" w:cs="Arial"/>
          <w:sz w:val="24"/>
          <w:szCs w:val="24"/>
        </w:rPr>
        <w:t>опубликовать в бюллетене нормативно-правовых актов «Витимский вестник» и разместить в сети Интернет на официальном сайте Витимс</w:t>
      </w:r>
      <w:r w:rsidR="00AA63C4">
        <w:rPr>
          <w:rFonts w:ascii="Arial" w:hAnsi="Arial" w:cs="Arial"/>
          <w:sz w:val="24"/>
          <w:szCs w:val="24"/>
        </w:rPr>
        <w:t>кого муниципального образования.</w:t>
      </w:r>
    </w:p>
    <w:p w:rsidR="00B4449E" w:rsidRPr="004B61C7" w:rsidRDefault="00DD63CF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AA63C4">
        <w:rPr>
          <w:rFonts w:ascii="Arial" w:hAnsi="Arial" w:cs="Arial"/>
          <w:sz w:val="24"/>
          <w:szCs w:val="24"/>
          <w:lang w:eastAsia="ru-RU"/>
        </w:rPr>
        <w:t>.</w:t>
      </w:r>
      <w:r w:rsidR="00C96505">
        <w:rPr>
          <w:rFonts w:ascii="Arial" w:hAnsi="Arial" w:cs="Arial"/>
          <w:sz w:val="24"/>
          <w:szCs w:val="24"/>
          <w:lang w:eastAsia="ru-RU"/>
        </w:rPr>
        <w:t>Контроль над</w:t>
      </w:r>
      <w:r w:rsidR="00AA63C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4449E" w:rsidRPr="004B61C7">
        <w:rPr>
          <w:rFonts w:ascii="Arial" w:hAnsi="Arial" w:cs="Arial"/>
          <w:sz w:val="24"/>
          <w:szCs w:val="24"/>
          <w:lang w:eastAsia="ru-RU"/>
        </w:rPr>
        <w:t>исполнением постановления оставляю за собой.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B4449E" w:rsidRPr="004B61C7" w:rsidRDefault="00B4449E" w:rsidP="004B61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B61C7">
        <w:rPr>
          <w:rFonts w:ascii="Arial" w:hAnsi="Arial" w:cs="Arial"/>
          <w:sz w:val="24"/>
          <w:szCs w:val="24"/>
          <w:lang w:eastAsia="ru-RU"/>
        </w:rPr>
        <w:t> </w:t>
      </w:r>
    </w:p>
    <w:p w:rsidR="009D341D" w:rsidRDefault="00DD63CF" w:rsidP="00D97E6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И.О.главы</w:t>
      </w:r>
      <w:proofErr w:type="spellEnd"/>
      <w:r w:rsidR="00D97E62" w:rsidRPr="00D97E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341D">
        <w:rPr>
          <w:rFonts w:ascii="Arial" w:hAnsi="Arial" w:cs="Arial"/>
          <w:sz w:val="24"/>
          <w:szCs w:val="24"/>
          <w:lang w:eastAsia="ru-RU"/>
        </w:rPr>
        <w:t xml:space="preserve">Витимского </w:t>
      </w:r>
    </w:p>
    <w:p w:rsidR="00D97E62" w:rsidRDefault="001325AC" w:rsidP="00D97E6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9D341D">
        <w:rPr>
          <w:rFonts w:ascii="Arial" w:hAnsi="Arial" w:cs="Arial"/>
          <w:sz w:val="24"/>
          <w:szCs w:val="24"/>
          <w:lang w:eastAsia="ru-RU"/>
        </w:rPr>
        <w:t xml:space="preserve"> поселения</w:t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D97E62" w:rsidRPr="00D97E62">
        <w:rPr>
          <w:rFonts w:ascii="Arial" w:hAnsi="Arial" w:cs="Arial"/>
          <w:sz w:val="24"/>
          <w:szCs w:val="24"/>
          <w:lang w:eastAsia="ru-RU"/>
        </w:rPr>
        <w:tab/>
      </w:r>
      <w:r w:rsidR="009D341D">
        <w:rPr>
          <w:rFonts w:ascii="Arial" w:hAnsi="Arial" w:cs="Arial"/>
          <w:sz w:val="24"/>
          <w:szCs w:val="24"/>
          <w:lang w:eastAsia="ru-RU"/>
        </w:rPr>
        <w:tab/>
      </w:r>
      <w:proofErr w:type="spellStart"/>
      <w:r w:rsidR="00DD63CF">
        <w:rPr>
          <w:rFonts w:ascii="Arial" w:hAnsi="Arial" w:cs="Arial"/>
          <w:sz w:val="24"/>
          <w:szCs w:val="24"/>
          <w:lang w:eastAsia="ru-RU"/>
        </w:rPr>
        <w:t>Т.А.Лукичева</w:t>
      </w:r>
      <w:proofErr w:type="spellEnd"/>
    </w:p>
    <w:p w:rsidR="00DD63CF" w:rsidRDefault="00DD63CF" w:rsidP="00D97E6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31DC5" w:rsidRDefault="00DD63CF" w:rsidP="00DD63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2CB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31DC5" w:rsidRDefault="00231DC5" w:rsidP="00DD63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63CF" w:rsidRPr="00512CB7" w:rsidRDefault="00DD63CF" w:rsidP="00DD63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2CB7">
        <w:rPr>
          <w:rFonts w:ascii="Times New Roman" w:hAnsi="Times New Roman" w:cs="Times New Roman"/>
          <w:sz w:val="26"/>
          <w:szCs w:val="26"/>
        </w:rPr>
        <w:t xml:space="preserve"> Приложение 1 </w:t>
      </w:r>
    </w:p>
    <w:p w:rsidR="00DD63CF" w:rsidRDefault="00DD63CF" w:rsidP="00DD63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2CB7">
        <w:rPr>
          <w:rFonts w:ascii="Times New Roman" w:hAnsi="Times New Roman" w:cs="Times New Roman"/>
          <w:sz w:val="26"/>
          <w:szCs w:val="26"/>
        </w:rPr>
        <w:t xml:space="preserve">к постановлению  администрации </w:t>
      </w:r>
    </w:p>
    <w:p w:rsidR="00DD63CF" w:rsidRPr="00512CB7" w:rsidRDefault="00DD63CF" w:rsidP="00DD63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Витимского городского поселения </w:t>
      </w:r>
    </w:p>
    <w:p w:rsidR="00DD63CF" w:rsidRDefault="00DD63CF" w:rsidP="00DD6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12C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12CB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6A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25.12.2024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  <w:u w:val="single"/>
        </w:rPr>
        <w:t>52</w:t>
      </w:r>
    </w:p>
    <w:p w:rsidR="00DD63CF" w:rsidRPr="00512CB7" w:rsidRDefault="00DD63CF" w:rsidP="00DD63CF">
      <w:pPr>
        <w:spacing w:after="0" w:line="240" w:lineRule="auto"/>
        <w:ind w:left="1416"/>
        <w:jc w:val="right"/>
        <w:rPr>
          <w:sz w:val="26"/>
          <w:szCs w:val="26"/>
          <w:u w:val="single"/>
        </w:rPr>
      </w:pPr>
    </w:p>
    <w:p w:rsidR="00DD63CF" w:rsidRDefault="00DD63CF" w:rsidP="00DD63CF">
      <w:pPr>
        <w:pStyle w:val="ConsPlusNonformat"/>
        <w:jc w:val="right"/>
        <w:rPr>
          <w:sz w:val="26"/>
          <w:szCs w:val="26"/>
          <w:u w:val="single"/>
        </w:rPr>
      </w:pPr>
      <w:r w:rsidRPr="00512CB7">
        <w:rPr>
          <w:sz w:val="26"/>
          <w:szCs w:val="26"/>
          <w:u w:val="single"/>
        </w:rPr>
        <w:t>Кому:</w:t>
      </w:r>
      <w:r>
        <w:rPr>
          <w:sz w:val="26"/>
          <w:szCs w:val="26"/>
          <w:u w:val="single"/>
        </w:rPr>
        <w:t xml:space="preserve"> Иркутскому филиалу </w:t>
      </w:r>
    </w:p>
    <w:p w:rsidR="00DD63CF" w:rsidRPr="00512CB7" w:rsidRDefault="00DD63CF" w:rsidP="00DD63CF">
      <w:pPr>
        <w:pStyle w:val="ConsPlusNonformat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Публичного акционерного общества «Ростелеком»</w:t>
      </w:r>
    </w:p>
    <w:p w:rsidR="00DD63CF" w:rsidRDefault="00DD63CF" w:rsidP="00DD63CF">
      <w:pPr>
        <w:pStyle w:val="ConsPlusNonformat"/>
        <w:jc w:val="right"/>
        <w:rPr>
          <w:sz w:val="26"/>
          <w:szCs w:val="26"/>
          <w:u w:val="single"/>
        </w:rPr>
      </w:pPr>
      <w:r w:rsidRPr="00512CB7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664011 </w:t>
      </w:r>
      <w:proofErr w:type="spellStart"/>
      <w:r>
        <w:rPr>
          <w:sz w:val="26"/>
          <w:szCs w:val="26"/>
          <w:u w:val="single"/>
        </w:rPr>
        <w:t>г</w:t>
      </w:r>
      <w:proofErr w:type="gramStart"/>
      <w:r>
        <w:rPr>
          <w:sz w:val="26"/>
          <w:szCs w:val="26"/>
          <w:u w:val="single"/>
        </w:rPr>
        <w:t>.И</w:t>
      </w:r>
      <w:proofErr w:type="gramEnd"/>
      <w:r>
        <w:rPr>
          <w:sz w:val="26"/>
          <w:szCs w:val="26"/>
          <w:u w:val="single"/>
        </w:rPr>
        <w:t>ркутск</w:t>
      </w:r>
      <w:proofErr w:type="spellEnd"/>
    </w:p>
    <w:p w:rsidR="00DD63CF" w:rsidRPr="00512CB7" w:rsidRDefault="00DD63CF" w:rsidP="00DD63CF">
      <w:pPr>
        <w:pStyle w:val="ConsPlusNonformat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ул</w:t>
      </w:r>
      <w:proofErr w:type="gramStart"/>
      <w:r>
        <w:rPr>
          <w:sz w:val="26"/>
          <w:szCs w:val="26"/>
          <w:u w:val="single"/>
        </w:rPr>
        <w:t>.П</w:t>
      </w:r>
      <w:proofErr w:type="gramEnd"/>
      <w:r>
        <w:rPr>
          <w:sz w:val="26"/>
          <w:szCs w:val="26"/>
          <w:u w:val="single"/>
        </w:rPr>
        <w:t xml:space="preserve">ролетарская,12 </w:t>
      </w:r>
    </w:p>
    <w:p w:rsidR="00DD63CF" w:rsidRPr="00DD63CF" w:rsidRDefault="00DD63CF" w:rsidP="00DD63CF">
      <w:pPr>
        <w:pStyle w:val="ConsPlusNonformat"/>
        <w:jc w:val="right"/>
        <w:rPr>
          <w:sz w:val="22"/>
          <w:szCs w:val="22"/>
        </w:rPr>
      </w:pPr>
      <w:r w:rsidRPr="00DD63CF">
        <w:rPr>
          <w:sz w:val="22"/>
          <w:szCs w:val="22"/>
        </w:rPr>
        <w:t>наименование и почтовый адрес</w:t>
      </w:r>
    </w:p>
    <w:p w:rsidR="00DD63CF" w:rsidRPr="00DD63CF" w:rsidRDefault="00DD63CF" w:rsidP="00DD63CF">
      <w:pPr>
        <w:pStyle w:val="ConsPlusNonformat"/>
        <w:jc w:val="right"/>
        <w:rPr>
          <w:sz w:val="22"/>
          <w:szCs w:val="22"/>
        </w:rPr>
      </w:pPr>
      <w:r w:rsidRPr="00DD63CF">
        <w:rPr>
          <w:sz w:val="22"/>
          <w:szCs w:val="22"/>
        </w:rPr>
        <w:t>получателя государственной услуги</w:t>
      </w:r>
    </w:p>
    <w:p w:rsidR="00DD63CF" w:rsidRPr="00D0725E" w:rsidRDefault="00DD63CF" w:rsidP="00D0725E">
      <w:pPr>
        <w:pStyle w:val="ConsPlusNonformat"/>
        <w:jc w:val="right"/>
        <w:rPr>
          <w:i/>
          <w:sz w:val="22"/>
          <w:szCs w:val="22"/>
        </w:rPr>
      </w:pPr>
      <w:r w:rsidRPr="00DD63CF">
        <w:rPr>
          <w:i/>
          <w:sz w:val="22"/>
          <w:szCs w:val="22"/>
        </w:rPr>
        <w:t>(для юридических лиц)</w:t>
      </w:r>
    </w:p>
    <w:p w:rsidR="00DD63CF" w:rsidRPr="00DD63CF" w:rsidRDefault="00DD63CF" w:rsidP="00DD63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63CF">
        <w:rPr>
          <w:rFonts w:ascii="Times New Roman" w:hAnsi="Times New Roman" w:cs="Times New Roman"/>
          <w:b/>
          <w:sz w:val="26"/>
          <w:szCs w:val="26"/>
        </w:rPr>
        <w:t xml:space="preserve">РАЗРЕШЕНИЕ </w:t>
      </w:r>
    </w:p>
    <w:p w:rsidR="00DD63CF" w:rsidRPr="00512CB7" w:rsidRDefault="00DD63CF" w:rsidP="00D072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2CB7">
        <w:rPr>
          <w:rFonts w:ascii="Times New Roman" w:hAnsi="Times New Roman" w:cs="Times New Roman"/>
          <w:sz w:val="26"/>
          <w:szCs w:val="26"/>
        </w:rPr>
        <w:t xml:space="preserve">на использование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 </w:t>
      </w:r>
    </w:p>
    <w:p w:rsidR="00DD63CF" w:rsidRPr="007823B2" w:rsidRDefault="00DD63CF" w:rsidP="00DD6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23B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23B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12-</w:t>
      </w:r>
      <w:r w:rsidRPr="007823B2">
        <w:rPr>
          <w:rFonts w:ascii="Times New Roman" w:hAnsi="Times New Roman" w:cs="Times New Roman"/>
          <w:sz w:val="26"/>
          <w:szCs w:val="26"/>
        </w:rPr>
        <w:t>2024</w:t>
      </w:r>
    </w:p>
    <w:p w:rsidR="00DD63CF" w:rsidRDefault="00DD63CF" w:rsidP="00DD6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DD63CF" w:rsidRPr="00512CB7" w:rsidRDefault="00DD63CF" w:rsidP="00DD6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12CB7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Витимского городского поселения Мамско-Чуйского района </w:t>
      </w:r>
      <w:r w:rsidRPr="00512CB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63CF">
        <w:rPr>
          <w:rFonts w:ascii="Times New Roman" w:hAnsi="Times New Roman" w:cs="Times New Roman"/>
          <w:i/>
        </w:rPr>
        <w:t xml:space="preserve">(наименование уполномоченного органа </w:t>
      </w:r>
      <w:proofErr w:type="gramEnd"/>
    </w:p>
    <w:p w:rsidR="00DD63CF" w:rsidRPr="00512CB7" w:rsidRDefault="00DD63CF" w:rsidP="00DD6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CB7">
        <w:rPr>
          <w:rFonts w:ascii="Times New Roman" w:hAnsi="Times New Roman" w:cs="Times New Roman"/>
          <w:sz w:val="26"/>
          <w:szCs w:val="26"/>
        </w:rPr>
        <w:t>руководствуясь статьями 39.33 Земельного кодекса Российской Федерации, разрешает использовать земельный участок, имеющий кадастровый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условный) номер</w:t>
      </w:r>
      <w:r w:rsidRPr="00512CB7">
        <w:rPr>
          <w:rFonts w:ascii="Times New Roman" w:hAnsi="Times New Roman" w:cs="Times New Roman"/>
          <w:sz w:val="26"/>
          <w:szCs w:val="26"/>
        </w:rPr>
        <w:t xml:space="preserve"> </w:t>
      </w:r>
      <w:r w:rsidR="00EB1BEC">
        <w:rPr>
          <w:rFonts w:ascii="Times New Roman" w:hAnsi="Times New Roman" w:cs="Times New Roman"/>
          <w:sz w:val="26"/>
          <w:szCs w:val="26"/>
        </w:rPr>
        <w:t>38:24:200029:ЗУ</w:t>
      </w:r>
      <w:proofErr w:type="gramStart"/>
      <w:r w:rsidR="00EB1BEC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DD63CF" w:rsidRPr="00B5079A" w:rsidRDefault="00B5079A" w:rsidP="00DD63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495"/>
        <w:gridCol w:w="2820"/>
        <w:gridCol w:w="435"/>
        <w:gridCol w:w="2865"/>
      </w:tblGrid>
      <w:tr w:rsidR="00DD63CF" w:rsidRPr="00512CB7" w:rsidTr="00324880"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8"/>
              <w:rPr>
                <w:rStyle w:val="CharacterStyle8"/>
                <w:rFonts w:eastAsia="Calibri"/>
                <w:sz w:val="26"/>
                <w:szCs w:val="26"/>
              </w:rPr>
            </w:pPr>
            <w:r w:rsidRPr="00512CB7">
              <w:rPr>
                <w:rStyle w:val="CharacterStyle8"/>
                <w:rFonts w:eastAsia="Calibri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D63CF" w:rsidRPr="00512CB7" w:rsidRDefault="00D0725E" w:rsidP="00324880">
            <w:pPr>
              <w:pStyle w:val="ParagraphStyle9"/>
              <w:rPr>
                <w:rStyle w:val="CharacterStyle9"/>
                <w:rFonts w:eastAsia="Calibri"/>
                <w:sz w:val="26"/>
                <w:szCs w:val="26"/>
              </w:rPr>
            </w:pPr>
            <w:r>
              <w:rPr>
                <w:rStyle w:val="CharacterStyle9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0"/>
              <w:rPr>
                <w:rStyle w:val="CharacterStyle10"/>
                <w:rFonts w:eastAsia="Calibri"/>
                <w:sz w:val="26"/>
                <w:szCs w:val="26"/>
              </w:rPr>
            </w:pPr>
            <w:r w:rsidRPr="00512CB7">
              <w:rPr>
                <w:rStyle w:val="CharacterStyle10"/>
                <w:rFonts w:eastAsia="Calibri"/>
                <w:sz w:val="26"/>
                <w:szCs w:val="26"/>
              </w:rPr>
              <w:t>м²</w:t>
            </w:r>
          </w:p>
        </w:tc>
      </w:tr>
      <w:tr w:rsidR="00DD63CF" w:rsidRPr="00512CB7" w:rsidTr="00324880">
        <w:trPr>
          <w:trHeight w:val="120"/>
        </w:trPr>
        <w:tc>
          <w:tcPr>
            <w:tcW w:w="991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1"/>
              <w:rPr>
                <w:rStyle w:val="CharacterStyle11"/>
                <w:rFonts w:eastAsia="Calibri"/>
                <w:sz w:val="26"/>
                <w:szCs w:val="26"/>
              </w:rPr>
            </w:pPr>
          </w:p>
        </w:tc>
      </w:tr>
      <w:tr w:rsidR="00DD63CF" w:rsidRPr="00512CB7" w:rsidTr="00324880">
        <w:trPr>
          <w:trHeight w:val="390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D63CF" w:rsidRPr="00512CB7" w:rsidRDefault="00DD63CF" w:rsidP="00324880">
            <w:pPr>
              <w:pStyle w:val="ParagraphStyle12"/>
              <w:rPr>
                <w:rStyle w:val="CharacterStyle12"/>
                <w:rFonts w:eastAsia="Calibri"/>
                <w:sz w:val="26"/>
                <w:szCs w:val="26"/>
              </w:rPr>
            </w:pPr>
            <w:r w:rsidRPr="00512CB7">
              <w:rPr>
                <w:rStyle w:val="CharacterStyle12"/>
                <w:rFonts w:eastAsia="Calibri"/>
                <w:sz w:val="26"/>
                <w:szCs w:val="26"/>
              </w:rPr>
              <w:t>Обозначение характерных</w:t>
            </w:r>
          </w:p>
        </w:tc>
        <w:tc>
          <w:tcPr>
            <w:tcW w:w="661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3"/>
              <w:rPr>
                <w:rStyle w:val="CharacterStyle13"/>
                <w:rFonts w:eastAsia="Calibri"/>
                <w:sz w:val="26"/>
                <w:szCs w:val="26"/>
              </w:rPr>
            </w:pPr>
            <w:r w:rsidRPr="00512CB7">
              <w:rPr>
                <w:rStyle w:val="CharacterStyle13"/>
                <w:rFonts w:eastAsia="Calibri"/>
                <w:sz w:val="26"/>
                <w:szCs w:val="26"/>
              </w:rPr>
              <w:t>Координаты, м</w:t>
            </w:r>
          </w:p>
        </w:tc>
      </w:tr>
      <w:tr w:rsidR="00DD63CF" w:rsidRPr="00512CB7" w:rsidTr="00324880">
        <w:trPr>
          <w:trHeight w:val="405"/>
        </w:trPr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4"/>
              <w:rPr>
                <w:rStyle w:val="CharacterStyle14"/>
                <w:rFonts w:eastAsia="Calibri"/>
                <w:sz w:val="26"/>
                <w:szCs w:val="26"/>
              </w:rPr>
            </w:pPr>
            <w:r w:rsidRPr="00512CB7">
              <w:rPr>
                <w:rStyle w:val="CharacterStyle14"/>
                <w:rFonts w:eastAsia="Calibri"/>
                <w:sz w:val="26"/>
                <w:szCs w:val="26"/>
              </w:rPr>
              <w:t>точек границ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3"/>
              <w:rPr>
                <w:rStyle w:val="CharacterStyle13"/>
                <w:rFonts w:eastAsia="Calibri"/>
                <w:sz w:val="26"/>
                <w:szCs w:val="26"/>
              </w:rPr>
            </w:pPr>
            <w:r w:rsidRPr="00512CB7">
              <w:rPr>
                <w:rStyle w:val="CharacterStyle13"/>
                <w:rFonts w:eastAsia="Calibri"/>
                <w:sz w:val="26"/>
                <w:szCs w:val="26"/>
              </w:rPr>
              <w:t>X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3"/>
              <w:rPr>
                <w:rStyle w:val="CharacterStyle13"/>
                <w:rFonts w:eastAsia="Calibri"/>
                <w:sz w:val="26"/>
                <w:szCs w:val="26"/>
              </w:rPr>
            </w:pPr>
            <w:r w:rsidRPr="00512CB7">
              <w:rPr>
                <w:rStyle w:val="CharacterStyle13"/>
                <w:rFonts w:eastAsia="Calibri"/>
                <w:sz w:val="26"/>
                <w:szCs w:val="26"/>
              </w:rPr>
              <w:t>Y</w:t>
            </w:r>
          </w:p>
        </w:tc>
      </w:tr>
      <w:tr w:rsidR="00DD63CF" w:rsidRPr="00512CB7" w:rsidTr="00324880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5"/>
              <w:rPr>
                <w:rStyle w:val="CharacterStyle15"/>
                <w:rFonts w:eastAsia="Calibri"/>
                <w:sz w:val="26"/>
                <w:szCs w:val="26"/>
              </w:rPr>
            </w:pPr>
            <w:r w:rsidRPr="00512CB7">
              <w:rPr>
                <w:rStyle w:val="CharacterStyle15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3"/>
              <w:rPr>
                <w:rStyle w:val="CharacterStyle13"/>
                <w:rFonts w:eastAsia="Calibri"/>
                <w:sz w:val="26"/>
                <w:szCs w:val="26"/>
              </w:rPr>
            </w:pPr>
            <w:r w:rsidRPr="00512CB7">
              <w:rPr>
                <w:rStyle w:val="CharacterStyle13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512CB7" w:rsidRDefault="00DD63CF" w:rsidP="00324880">
            <w:pPr>
              <w:pStyle w:val="ParagraphStyle13"/>
              <w:rPr>
                <w:rStyle w:val="CharacterStyle13"/>
                <w:rFonts w:eastAsia="Calibri"/>
                <w:sz w:val="26"/>
                <w:szCs w:val="26"/>
              </w:rPr>
            </w:pPr>
            <w:r w:rsidRPr="00512CB7">
              <w:rPr>
                <w:rStyle w:val="CharacterStyle13"/>
                <w:rFonts w:eastAsia="Calibri"/>
                <w:sz w:val="26"/>
                <w:szCs w:val="26"/>
              </w:rPr>
              <w:t>3</w:t>
            </w:r>
          </w:p>
        </w:tc>
      </w:tr>
      <w:tr w:rsidR="00DD63CF" w:rsidRPr="00512CB7" w:rsidTr="00324880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6"/>
              <w:rPr>
                <w:rStyle w:val="CharacterStyle16"/>
                <w:rFonts w:eastAsia="Calibri"/>
              </w:rPr>
            </w:pPr>
            <w:r w:rsidRPr="00231DC5">
              <w:rPr>
                <w:rStyle w:val="CharacterStyle16"/>
                <w:rFonts w:eastAsia="Calibri"/>
              </w:rPr>
              <w:t>н</w:t>
            </w:r>
            <w:r w:rsidR="00DD63CF" w:rsidRPr="00231DC5">
              <w:rPr>
                <w:rStyle w:val="CharacterStyle16"/>
                <w:rFonts w:eastAsia="Calibri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1045453.14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6322426.52</w:t>
            </w:r>
          </w:p>
        </w:tc>
      </w:tr>
      <w:tr w:rsidR="00DD63CF" w:rsidRPr="00512CB7" w:rsidTr="00324880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6"/>
              <w:rPr>
                <w:rStyle w:val="CharacterStyle16"/>
                <w:rFonts w:eastAsia="Calibri"/>
              </w:rPr>
            </w:pPr>
            <w:r w:rsidRPr="00231DC5">
              <w:rPr>
                <w:rStyle w:val="CharacterStyle16"/>
                <w:rFonts w:eastAsia="Calibri"/>
              </w:rPr>
              <w:t>н</w:t>
            </w:r>
            <w:r w:rsidR="00DD63CF" w:rsidRPr="00231DC5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1045452.16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6322426.35</w:t>
            </w:r>
          </w:p>
        </w:tc>
      </w:tr>
      <w:tr w:rsidR="00DD63CF" w:rsidRPr="00512CB7" w:rsidTr="00324880"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6"/>
              <w:rPr>
                <w:rStyle w:val="CharacterStyle16"/>
                <w:rFonts w:eastAsia="Calibri"/>
              </w:rPr>
            </w:pPr>
            <w:r w:rsidRPr="00231DC5">
              <w:rPr>
                <w:rStyle w:val="CharacterStyle16"/>
                <w:rFonts w:eastAsia="Calibri"/>
              </w:rPr>
              <w:t>н</w:t>
            </w:r>
            <w:r w:rsidR="00DD63CF" w:rsidRPr="00231DC5">
              <w:rPr>
                <w:rStyle w:val="CharacterStyle16"/>
                <w:rFonts w:eastAsia="Calibri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1045451.98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6322427.34</w:t>
            </w:r>
          </w:p>
        </w:tc>
      </w:tr>
      <w:tr w:rsidR="00DD63CF" w:rsidRPr="00512CB7" w:rsidTr="00324880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6"/>
              <w:rPr>
                <w:rStyle w:val="CharacterStyle16"/>
                <w:rFonts w:eastAsia="Calibri"/>
              </w:rPr>
            </w:pPr>
            <w:r w:rsidRPr="00231DC5">
              <w:rPr>
                <w:rStyle w:val="CharacterStyle16"/>
                <w:rFonts w:eastAsia="Calibri"/>
              </w:rPr>
              <w:t>н</w:t>
            </w:r>
            <w:r w:rsidR="00DD63CF" w:rsidRPr="00231DC5">
              <w:rPr>
                <w:rStyle w:val="CharacterStyle16"/>
                <w:rFonts w:eastAsia="Calibri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1045452.96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6322427.51</w:t>
            </w:r>
          </w:p>
        </w:tc>
      </w:tr>
      <w:tr w:rsidR="00DD63CF" w:rsidRPr="00512CB7" w:rsidTr="00324880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6"/>
              <w:rPr>
                <w:rStyle w:val="CharacterStyle16"/>
                <w:rFonts w:eastAsia="Calibri"/>
              </w:rPr>
            </w:pPr>
            <w:r w:rsidRPr="00231DC5">
              <w:rPr>
                <w:rStyle w:val="CharacterStyle16"/>
                <w:rFonts w:eastAsia="Calibri"/>
              </w:rPr>
              <w:t>н</w:t>
            </w:r>
            <w:r w:rsidR="00DD63CF" w:rsidRPr="00231DC5">
              <w:rPr>
                <w:rStyle w:val="CharacterStyle16"/>
                <w:rFonts w:eastAsia="Calibri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1045453.14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63CF" w:rsidRPr="00231DC5" w:rsidRDefault="00231DC5" w:rsidP="00231DC5">
            <w:pPr>
              <w:pStyle w:val="ParagraphStyle17"/>
              <w:jc w:val="center"/>
              <w:rPr>
                <w:rStyle w:val="CharacterStyle17"/>
                <w:rFonts w:eastAsia="Calibri"/>
              </w:rPr>
            </w:pPr>
            <w:r w:rsidRPr="00231DC5">
              <w:rPr>
                <w:rFonts w:ascii="Times New Roman" w:hAnsi="Times New Roman"/>
                <w:sz w:val="24"/>
                <w:szCs w:val="24"/>
              </w:rPr>
              <w:t>6322426.52</w:t>
            </w:r>
          </w:p>
        </w:tc>
      </w:tr>
    </w:tbl>
    <w:p w:rsidR="00DD63CF" w:rsidRPr="00512CB7" w:rsidRDefault="00DD63CF" w:rsidP="00DD63CF">
      <w:pPr>
        <w:pStyle w:val="ConsPlusNonformat"/>
        <w:jc w:val="both"/>
        <w:rPr>
          <w:sz w:val="26"/>
          <w:szCs w:val="26"/>
        </w:rPr>
      </w:pPr>
    </w:p>
    <w:p w:rsidR="00DD63CF" w:rsidRPr="00512CB7" w:rsidRDefault="00DD63CF" w:rsidP="00DD63CF">
      <w:pPr>
        <w:pStyle w:val="ConsPlusNonformat"/>
        <w:jc w:val="both"/>
        <w:rPr>
          <w:sz w:val="26"/>
          <w:szCs w:val="26"/>
          <w:u w:val="single"/>
        </w:rPr>
      </w:pPr>
      <w:r w:rsidRPr="00512CB7">
        <w:rPr>
          <w:sz w:val="26"/>
          <w:szCs w:val="26"/>
        </w:rPr>
        <w:t xml:space="preserve">общей площадью  </w:t>
      </w:r>
      <w:r w:rsidR="00D0725E">
        <w:rPr>
          <w:sz w:val="26"/>
          <w:szCs w:val="26"/>
        </w:rPr>
        <w:t>1</w:t>
      </w:r>
      <w:r w:rsidRPr="00512CB7">
        <w:rPr>
          <w:sz w:val="26"/>
          <w:szCs w:val="26"/>
        </w:rPr>
        <w:t xml:space="preserve"> </w:t>
      </w:r>
      <w:proofErr w:type="spellStart"/>
      <w:r w:rsidRPr="00512CB7">
        <w:rPr>
          <w:sz w:val="26"/>
          <w:szCs w:val="26"/>
        </w:rPr>
        <w:t>кв.м</w:t>
      </w:r>
      <w:proofErr w:type="spellEnd"/>
      <w:r w:rsidRPr="00512CB7">
        <w:rPr>
          <w:sz w:val="26"/>
          <w:szCs w:val="26"/>
        </w:rPr>
        <w:t xml:space="preserve">., из состава земель государственная собственность на который (которые) не разграничена, без предоставления земельного участка и установления сервитута для </w:t>
      </w:r>
      <w:r>
        <w:rPr>
          <w:sz w:val="26"/>
          <w:szCs w:val="26"/>
          <w:u w:val="single"/>
        </w:rPr>
        <w:t xml:space="preserve">размещения </w:t>
      </w:r>
      <w:r w:rsidR="00D0725E">
        <w:rPr>
          <w:sz w:val="26"/>
          <w:szCs w:val="26"/>
          <w:u w:val="single"/>
        </w:rPr>
        <w:t xml:space="preserve">и эксплуатации опоры  типа СВ105-5 и оборудования связи  с целью реализации федеральной программы «Устранение цифрового неравенства» </w:t>
      </w:r>
      <w:r>
        <w:rPr>
          <w:sz w:val="26"/>
          <w:szCs w:val="26"/>
          <w:u w:val="single"/>
        </w:rPr>
        <w:t xml:space="preserve">по адресу </w:t>
      </w:r>
      <w:r w:rsidR="00D0725E">
        <w:rPr>
          <w:sz w:val="26"/>
          <w:szCs w:val="26"/>
          <w:u w:val="single"/>
        </w:rPr>
        <w:t xml:space="preserve">Иркутская </w:t>
      </w:r>
      <w:r>
        <w:rPr>
          <w:sz w:val="26"/>
          <w:szCs w:val="26"/>
          <w:u w:val="single"/>
        </w:rPr>
        <w:t xml:space="preserve"> область, </w:t>
      </w:r>
      <w:r w:rsidR="00D0725E">
        <w:rPr>
          <w:sz w:val="26"/>
          <w:szCs w:val="26"/>
          <w:u w:val="single"/>
        </w:rPr>
        <w:t>Мамско-Чуйский район рп.Витимский</w:t>
      </w:r>
      <w:proofErr w:type="gramStart"/>
      <w:r w:rsidR="00D0725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,</w:t>
      </w:r>
      <w:proofErr w:type="gramEnd"/>
      <w:r>
        <w:rPr>
          <w:sz w:val="26"/>
          <w:szCs w:val="26"/>
          <w:u w:val="single"/>
        </w:rPr>
        <w:t xml:space="preserve"> ул. Школьная</w:t>
      </w:r>
      <w:r w:rsidRPr="00512CB7">
        <w:rPr>
          <w:sz w:val="26"/>
          <w:szCs w:val="26"/>
          <w:u w:val="single"/>
        </w:rPr>
        <w:t xml:space="preserve"> </w:t>
      </w:r>
    </w:p>
    <w:p w:rsidR="00DD63CF" w:rsidRPr="00512CB7" w:rsidRDefault="00DD63CF" w:rsidP="00DD63CF">
      <w:pPr>
        <w:pStyle w:val="ConsPlusNonformat"/>
        <w:jc w:val="center"/>
        <w:rPr>
          <w:i/>
          <w:sz w:val="26"/>
          <w:szCs w:val="26"/>
        </w:rPr>
      </w:pPr>
      <w:r w:rsidRPr="00512CB7">
        <w:rPr>
          <w:i/>
          <w:sz w:val="26"/>
          <w:szCs w:val="26"/>
        </w:rPr>
        <w:t xml:space="preserve">(цель использования земель или земельного участка) </w:t>
      </w:r>
    </w:p>
    <w:p w:rsidR="00DD63CF" w:rsidRPr="00512CB7" w:rsidRDefault="00DD63CF" w:rsidP="00DD63CF">
      <w:pPr>
        <w:pStyle w:val="ConsPlusNonformat"/>
        <w:jc w:val="both"/>
        <w:rPr>
          <w:sz w:val="26"/>
          <w:szCs w:val="26"/>
        </w:rPr>
      </w:pPr>
    </w:p>
    <w:p w:rsidR="00DD63CF" w:rsidRDefault="00DD63CF" w:rsidP="00231DC5">
      <w:pPr>
        <w:pStyle w:val="ConsPlusNonformat"/>
        <w:jc w:val="both"/>
        <w:rPr>
          <w:sz w:val="26"/>
          <w:szCs w:val="26"/>
          <w:u w:val="single"/>
        </w:rPr>
      </w:pPr>
      <w:r w:rsidRPr="00512CB7">
        <w:rPr>
          <w:sz w:val="26"/>
          <w:szCs w:val="26"/>
        </w:rPr>
        <w:t xml:space="preserve">на срок </w:t>
      </w:r>
      <w:r w:rsidRPr="00512CB7">
        <w:rPr>
          <w:sz w:val="26"/>
          <w:szCs w:val="26"/>
          <w:u w:val="single"/>
        </w:rPr>
        <w:t xml:space="preserve">с </w:t>
      </w:r>
      <w:r w:rsidR="00D0725E">
        <w:rPr>
          <w:sz w:val="26"/>
          <w:szCs w:val="26"/>
          <w:u w:val="single"/>
        </w:rPr>
        <w:t>27.12.2024 года по 26.12.2029 года</w:t>
      </w:r>
      <w:r w:rsidR="00231DC5">
        <w:rPr>
          <w:sz w:val="26"/>
          <w:szCs w:val="26"/>
          <w:u w:val="single"/>
        </w:rPr>
        <w:t>.</w:t>
      </w:r>
    </w:p>
    <w:p w:rsidR="00231DC5" w:rsidRDefault="00231DC5" w:rsidP="00D072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D63CF" w:rsidRDefault="00D0725E" w:rsidP="00D0725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Витимского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231DC5" w:rsidRDefault="00231DC5" w:rsidP="00D072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Т.А.Лукичева</w:t>
      </w:r>
      <w:proofErr w:type="spellEnd"/>
    </w:p>
    <w:sectPr w:rsidR="00231DC5" w:rsidSect="00231D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C2F"/>
    <w:multiLevelType w:val="hybridMultilevel"/>
    <w:tmpl w:val="A080E2DC"/>
    <w:lvl w:ilvl="0" w:tplc="66065F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0D72AAE"/>
    <w:multiLevelType w:val="hybridMultilevel"/>
    <w:tmpl w:val="44028BD0"/>
    <w:lvl w:ilvl="0" w:tplc="660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1399"/>
    <w:multiLevelType w:val="hybridMultilevel"/>
    <w:tmpl w:val="04A0E026"/>
    <w:lvl w:ilvl="0" w:tplc="660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50DBC"/>
    <w:multiLevelType w:val="hybridMultilevel"/>
    <w:tmpl w:val="09B001FE"/>
    <w:lvl w:ilvl="0" w:tplc="660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A1996"/>
    <w:multiLevelType w:val="hybridMultilevel"/>
    <w:tmpl w:val="6E94A936"/>
    <w:lvl w:ilvl="0" w:tplc="66065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F"/>
    <w:rsid w:val="00052002"/>
    <w:rsid w:val="001325AC"/>
    <w:rsid w:val="001465C1"/>
    <w:rsid w:val="00152EF6"/>
    <w:rsid w:val="00155024"/>
    <w:rsid w:val="00231DC5"/>
    <w:rsid w:val="00284FE5"/>
    <w:rsid w:val="00287DBF"/>
    <w:rsid w:val="002E574C"/>
    <w:rsid w:val="003346B8"/>
    <w:rsid w:val="003C2B38"/>
    <w:rsid w:val="00443909"/>
    <w:rsid w:val="00446D86"/>
    <w:rsid w:val="00490340"/>
    <w:rsid w:val="0049440E"/>
    <w:rsid w:val="004B61C7"/>
    <w:rsid w:val="004E0EDF"/>
    <w:rsid w:val="004E722D"/>
    <w:rsid w:val="0056676E"/>
    <w:rsid w:val="005C0E6D"/>
    <w:rsid w:val="00615E82"/>
    <w:rsid w:val="00675C28"/>
    <w:rsid w:val="006A720E"/>
    <w:rsid w:val="006B70CC"/>
    <w:rsid w:val="007242A5"/>
    <w:rsid w:val="00731A5B"/>
    <w:rsid w:val="00741863"/>
    <w:rsid w:val="007F69BF"/>
    <w:rsid w:val="00811649"/>
    <w:rsid w:val="00823BB1"/>
    <w:rsid w:val="00832734"/>
    <w:rsid w:val="008438A7"/>
    <w:rsid w:val="008972A9"/>
    <w:rsid w:val="008B3DA6"/>
    <w:rsid w:val="008B3DAB"/>
    <w:rsid w:val="009D341D"/>
    <w:rsid w:val="00A24346"/>
    <w:rsid w:val="00A32ADB"/>
    <w:rsid w:val="00A44CD4"/>
    <w:rsid w:val="00A53A2E"/>
    <w:rsid w:val="00A53E8A"/>
    <w:rsid w:val="00AA2EC5"/>
    <w:rsid w:val="00AA63C4"/>
    <w:rsid w:val="00AC0318"/>
    <w:rsid w:val="00B4449E"/>
    <w:rsid w:val="00B5079A"/>
    <w:rsid w:val="00BA36D2"/>
    <w:rsid w:val="00BC6112"/>
    <w:rsid w:val="00BC65B0"/>
    <w:rsid w:val="00BE63E0"/>
    <w:rsid w:val="00C270E8"/>
    <w:rsid w:val="00C30F49"/>
    <w:rsid w:val="00C654BE"/>
    <w:rsid w:val="00C96505"/>
    <w:rsid w:val="00D0725E"/>
    <w:rsid w:val="00D2200D"/>
    <w:rsid w:val="00D2323A"/>
    <w:rsid w:val="00D90113"/>
    <w:rsid w:val="00D97E62"/>
    <w:rsid w:val="00DA1BEF"/>
    <w:rsid w:val="00DD63CF"/>
    <w:rsid w:val="00E20FB8"/>
    <w:rsid w:val="00EB1BEC"/>
    <w:rsid w:val="00EE0E90"/>
    <w:rsid w:val="00F52BF3"/>
    <w:rsid w:val="00F7567E"/>
    <w:rsid w:val="00FC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E8"/>
  </w:style>
  <w:style w:type="paragraph" w:styleId="1">
    <w:name w:val="heading 1"/>
    <w:basedOn w:val="a"/>
    <w:next w:val="a"/>
    <w:link w:val="10"/>
    <w:uiPriority w:val="9"/>
    <w:qFormat/>
    <w:rsid w:val="006A7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C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63C4"/>
    <w:pPr>
      <w:ind w:left="720"/>
      <w:contextualSpacing/>
    </w:pPr>
  </w:style>
  <w:style w:type="paragraph" w:customStyle="1" w:styleId="ConsPlusNonformat">
    <w:name w:val="ConsPlusNonformat"/>
    <w:uiPriority w:val="99"/>
    <w:rsid w:val="00DD63C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ParagraphStyle8">
    <w:name w:val="ParagraphStyle8"/>
    <w:hidden/>
    <w:rsid w:val="00DD63CF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DD63CF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DD63CF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DD63CF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DD63CF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character" w:customStyle="1" w:styleId="CharacterStyle8">
    <w:name w:val="CharacterStyle8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E8"/>
  </w:style>
  <w:style w:type="paragraph" w:styleId="1">
    <w:name w:val="heading 1"/>
    <w:basedOn w:val="a"/>
    <w:next w:val="a"/>
    <w:link w:val="10"/>
    <w:uiPriority w:val="9"/>
    <w:qFormat/>
    <w:rsid w:val="006A7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C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63C4"/>
    <w:pPr>
      <w:ind w:left="720"/>
      <w:contextualSpacing/>
    </w:pPr>
  </w:style>
  <w:style w:type="paragraph" w:customStyle="1" w:styleId="ConsPlusNonformat">
    <w:name w:val="ConsPlusNonformat"/>
    <w:uiPriority w:val="99"/>
    <w:rsid w:val="00DD63C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ParagraphStyle8">
    <w:name w:val="ParagraphStyle8"/>
    <w:hidden/>
    <w:rsid w:val="00DD63CF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DD63CF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DD63CF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DD63CF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DD63CF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DD63CF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character" w:customStyle="1" w:styleId="CharacterStyle8">
    <w:name w:val="CharacterStyle8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5">
    <w:name w:val="CharacterStyle15"/>
    <w:hidden/>
    <w:rsid w:val="00DD63C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DD63C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90A4-8942-4F67-8594-19865A9C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17215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Лукичёва А.В.</dc:creator>
  <cp:lastModifiedBy>79041434073</cp:lastModifiedBy>
  <cp:revision>5</cp:revision>
  <cp:lastPrinted>2024-06-04T06:49:00Z</cp:lastPrinted>
  <dcterms:created xsi:type="dcterms:W3CDTF">2024-12-28T02:56:00Z</dcterms:created>
  <dcterms:modified xsi:type="dcterms:W3CDTF">2025-01-13T02:19:00Z</dcterms:modified>
</cp:coreProperties>
</file>