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C1" w:rsidRPr="000370FB" w:rsidRDefault="00B20EC1" w:rsidP="00B20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F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20EC1" w:rsidRPr="000370FB" w:rsidRDefault="00B20EC1" w:rsidP="00B20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FB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B20EC1" w:rsidRPr="000370FB" w:rsidRDefault="00B20EC1" w:rsidP="00B20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FB">
        <w:rPr>
          <w:rFonts w:ascii="Times New Roman" w:hAnsi="Times New Roman" w:cs="Times New Roman"/>
          <w:b/>
          <w:bCs/>
          <w:sz w:val="24"/>
          <w:szCs w:val="24"/>
        </w:rPr>
        <w:t>БОХАНСКИЙ РАЙОН</w:t>
      </w:r>
    </w:p>
    <w:p w:rsidR="00FE187B" w:rsidRPr="000370FB" w:rsidRDefault="00FE187B" w:rsidP="00B20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FB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:rsidR="006128EE" w:rsidRPr="000370FB" w:rsidRDefault="00B20EC1" w:rsidP="00FE1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FB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="00FE187B" w:rsidRPr="000370FB">
        <w:rPr>
          <w:rFonts w:ascii="Times New Roman" w:hAnsi="Times New Roman" w:cs="Times New Roman"/>
          <w:b/>
          <w:bCs/>
          <w:sz w:val="24"/>
          <w:szCs w:val="24"/>
        </w:rPr>
        <w:t>льного</w:t>
      </w:r>
      <w:r w:rsidR="006128EE" w:rsidRPr="000370FB">
        <w:rPr>
          <w:rFonts w:ascii="Times New Roman" w:hAnsi="Times New Roman" w:cs="Times New Roman"/>
          <w:b/>
          <w:bCs/>
          <w:sz w:val="24"/>
          <w:szCs w:val="24"/>
        </w:rPr>
        <w:t xml:space="preserve"> образов</w:t>
      </w:r>
      <w:r w:rsidR="00FE187B" w:rsidRPr="000370FB">
        <w:rPr>
          <w:rFonts w:ascii="Times New Roman" w:hAnsi="Times New Roman" w:cs="Times New Roman"/>
          <w:b/>
          <w:bCs/>
          <w:sz w:val="24"/>
          <w:szCs w:val="24"/>
        </w:rPr>
        <w:t>ания</w:t>
      </w:r>
      <w:r w:rsidR="006128EE" w:rsidRPr="000370FB">
        <w:rPr>
          <w:rFonts w:ascii="Times New Roman" w:hAnsi="Times New Roman" w:cs="Times New Roman"/>
          <w:b/>
          <w:bCs/>
          <w:sz w:val="24"/>
          <w:szCs w:val="24"/>
        </w:rPr>
        <w:t xml:space="preserve"> «Тихоновка</w:t>
      </w:r>
      <w:r w:rsidRPr="000370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187B" w:rsidRDefault="00FE187B" w:rsidP="00FE1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F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77063D">
        <w:rPr>
          <w:rFonts w:ascii="Times New Roman" w:hAnsi="Times New Roman" w:cs="Times New Roman"/>
          <w:b/>
          <w:bCs/>
          <w:sz w:val="24"/>
          <w:szCs w:val="24"/>
        </w:rPr>
        <w:t xml:space="preserve"> № 86</w:t>
      </w:r>
    </w:p>
    <w:p w:rsidR="0077063D" w:rsidRPr="000370FB" w:rsidRDefault="0077063D" w:rsidP="0077063D">
      <w:pPr>
        <w:tabs>
          <w:tab w:val="left" w:pos="682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Семнадцатая сессия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Третьего созыва</w:t>
      </w:r>
    </w:p>
    <w:p w:rsidR="00B20EC1" w:rsidRPr="000370FB" w:rsidRDefault="0077063D" w:rsidP="00B20EC1">
      <w:pPr>
        <w:tabs>
          <w:tab w:val="left" w:pos="1260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февраля 2016 г. </w:t>
      </w:r>
      <w:r w:rsidR="00B20EC1" w:rsidRPr="000370F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20EC1" w:rsidRPr="000370FB">
        <w:rPr>
          <w:rFonts w:ascii="Times New Roman" w:hAnsi="Times New Roman" w:cs="Times New Roman"/>
          <w:sz w:val="24"/>
          <w:szCs w:val="24"/>
        </w:rPr>
        <w:t xml:space="preserve">   </w:t>
      </w:r>
      <w:r w:rsidR="006128EE" w:rsidRPr="000370FB">
        <w:rPr>
          <w:rFonts w:ascii="Times New Roman" w:hAnsi="Times New Roman" w:cs="Times New Roman"/>
          <w:sz w:val="24"/>
          <w:szCs w:val="24"/>
        </w:rPr>
        <w:t>с. Тихоновка</w:t>
      </w:r>
    </w:p>
    <w:p w:rsidR="00B20EC1" w:rsidRPr="000370FB" w:rsidRDefault="00B20EC1" w:rsidP="00B20EC1">
      <w:pPr>
        <w:tabs>
          <w:tab w:val="left" w:pos="12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0F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77063D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решение Думы МО «Тихоновка» от 30.10.2015 года № 72 «Об установлении и введении в действие земельного налога и о </w:t>
      </w:r>
      <w:proofErr w:type="gramStart"/>
      <w:r w:rsidR="0077063D">
        <w:rPr>
          <w:rFonts w:ascii="Times New Roman" w:hAnsi="Times New Roman" w:cs="Times New Roman"/>
          <w:b/>
          <w:bCs/>
          <w:sz w:val="24"/>
          <w:szCs w:val="24"/>
        </w:rPr>
        <w:t>Положении</w:t>
      </w:r>
      <w:proofErr w:type="gramEnd"/>
      <w:r w:rsidR="0077063D">
        <w:rPr>
          <w:rFonts w:ascii="Times New Roman" w:hAnsi="Times New Roman" w:cs="Times New Roman"/>
          <w:b/>
          <w:bCs/>
          <w:sz w:val="24"/>
          <w:szCs w:val="24"/>
        </w:rPr>
        <w:t xml:space="preserve"> о земельном налоге на территории муниципального образования «Тихоновка»</w:t>
      </w:r>
    </w:p>
    <w:p w:rsidR="00B20EC1" w:rsidRPr="000370FB" w:rsidRDefault="00B20EC1" w:rsidP="00B20E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    Руководствуясь </w:t>
      </w:r>
      <w:proofErr w:type="spellStart"/>
      <w:r w:rsidRPr="000370FB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370FB">
        <w:rPr>
          <w:rFonts w:ascii="Times New Roman" w:hAnsi="Times New Roman" w:cs="Times New Roman"/>
          <w:sz w:val="24"/>
          <w:szCs w:val="24"/>
        </w:rPr>
        <w:t xml:space="preserve">. 16, 35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0370FB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370FB">
        <w:rPr>
          <w:rFonts w:ascii="Times New Roman" w:hAnsi="Times New Roman" w:cs="Times New Roman"/>
          <w:sz w:val="24"/>
          <w:szCs w:val="24"/>
        </w:rPr>
        <w:t>. 12, 15, главой 31 Налогового кодекса, Устава муниципал</w:t>
      </w:r>
      <w:r w:rsidR="006128EE" w:rsidRPr="000370FB">
        <w:rPr>
          <w:rFonts w:ascii="Times New Roman" w:hAnsi="Times New Roman" w:cs="Times New Roman"/>
          <w:sz w:val="24"/>
          <w:szCs w:val="24"/>
        </w:rPr>
        <w:t>ьного образования «Тихоновка » Дума МО «Тихоновка</w:t>
      </w:r>
      <w:r w:rsidRPr="000370FB">
        <w:rPr>
          <w:rFonts w:ascii="Times New Roman" w:hAnsi="Times New Roman" w:cs="Times New Roman"/>
          <w:sz w:val="24"/>
          <w:szCs w:val="24"/>
        </w:rPr>
        <w:t>»,</w:t>
      </w:r>
    </w:p>
    <w:p w:rsidR="00B20EC1" w:rsidRPr="000370FB" w:rsidRDefault="00B20EC1" w:rsidP="00B20EC1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РЕШИЛА:</w:t>
      </w:r>
    </w:p>
    <w:p w:rsidR="00B20EC1" w:rsidRPr="00C8779A" w:rsidRDefault="00B20EC1" w:rsidP="00C8779A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1. </w:t>
      </w:r>
      <w:r w:rsidR="00C8779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решение Думы МО «Тихоновка» от 30.10.2015 года № 72 </w:t>
      </w:r>
      <w:r w:rsidR="00C8779A" w:rsidRPr="00C8779A">
        <w:rPr>
          <w:rFonts w:ascii="Times New Roman" w:hAnsi="Times New Roman" w:cs="Times New Roman"/>
          <w:sz w:val="24"/>
          <w:szCs w:val="24"/>
        </w:rPr>
        <w:t>«</w:t>
      </w:r>
      <w:r w:rsidR="00C8779A" w:rsidRPr="00C8779A">
        <w:rPr>
          <w:rFonts w:ascii="Times New Roman" w:hAnsi="Times New Roman" w:cs="Times New Roman"/>
          <w:bCs/>
          <w:sz w:val="24"/>
          <w:szCs w:val="24"/>
        </w:rPr>
        <w:t xml:space="preserve">«Об установлении и введении в действие земельного налога и о </w:t>
      </w:r>
      <w:proofErr w:type="gramStart"/>
      <w:r w:rsidR="00C8779A" w:rsidRPr="00C8779A">
        <w:rPr>
          <w:rFonts w:ascii="Times New Roman" w:hAnsi="Times New Roman" w:cs="Times New Roman"/>
          <w:bCs/>
          <w:sz w:val="24"/>
          <w:szCs w:val="24"/>
        </w:rPr>
        <w:t>Положении</w:t>
      </w:r>
      <w:proofErr w:type="gramEnd"/>
      <w:r w:rsidR="00C8779A" w:rsidRPr="00C8779A">
        <w:rPr>
          <w:rFonts w:ascii="Times New Roman" w:hAnsi="Times New Roman" w:cs="Times New Roman"/>
          <w:bCs/>
          <w:sz w:val="24"/>
          <w:szCs w:val="24"/>
        </w:rPr>
        <w:t xml:space="preserve"> о земельном налоге на территории муниципального образования «Тихоновка»</w:t>
      </w:r>
      <w:r w:rsidR="00C8779A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EC1" w:rsidRPr="000370FB" w:rsidRDefault="00B20EC1" w:rsidP="00B20E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2. Утвердить Положение о земельном налоге на территории муниципального о</w:t>
      </w:r>
      <w:r w:rsidR="006128EE" w:rsidRPr="000370FB">
        <w:rPr>
          <w:rFonts w:ascii="Times New Roman" w:hAnsi="Times New Roman" w:cs="Times New Roman"/>
          <w:sz w:val="24"/>
          <w:szCs w:val="24"/>
        </w:rPr>
        <w:t>бразования «Тихоновка</w:t>
      </w:r>
      <w:r w:rsidRPr="000370FB">
        <w:rPr>
          <w:rFonts w:ascii="Times New Roman" w:hAnsi="Times New Roman" w:cs="Times New Roman"/>
          <w:sz w:val="24"/>
          <w:szCs w:val="24"/>
        </w:rPr>
        <w:t xml:space="preserve">» </w:t>
      </w:r>
      <w:r w:rsidR="00C8779A">
        <w:rPr>
          <w:rFonts w:ascii="Times New Roman" w:hAnsi="Times New Roman" w:cs="Times New Roman"/>
          <w:sz w:val="24"/>
          <w:szCs w:val="24"/>
        </w:rPr>
        <w:t>в новой редакции</w:t>
      </w:r>
      <w:r w:rsidRPr="000370FB">
        <w:rPr>
          <w:rFonts w:ascii="Times New Roman" w:hAnsi="Times New Roman" w:cs="Times New Roman"/>
          <w:sz w:val="24"/>
          <w:szCs w:val="24"/>
        </w:rPr>
        <w:t>.</w:t>
      </w:r>
    </w:p>
    <w:p w:rsidR="00B20EC1" w:rsidRPr="000370FB" w:rsidRDefault="00B20EC1" w:rsidP="00B20E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EC1" w:rsidRPr="000370FB" w:rsidRDefault="00B20EC1" w:rsidP="00B20E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3. С момента вступления в силу настоящего решения считать утратившими </w:t>
      </w:r>
      <w:r w:rsidR="00FE187B" w:rsidRPr="000370FB">
        <w:rPr>
          <w:rFonts w:ascii="Times New Roman" w:hAnsi="Times New Roman" w:cs="Times New Roman"/>
          <w:sz w:val="24"/>
          <w:szCs w:val="24"/>
        </w:rPr>
        <w:t>силу решение Думы МО «Тихоновка</w:t>
      </w:r>
      <w:r w:rsidR="00C8779A">
        <w:rPr>
          <w:rFonts w:ascii="Times New Roman" w:hAnsi="Times New Roman" w:cs="Times New Roman"/>
          <w:sz w:val="24"/>
          <w:szCs w:val="24"/>
        </w:rPr>
        <w:t>» от 30.10.2015 г. № 72</w:t>
      </w:r>
      <w:r w:rsidR="008C4491" w:rsidRPr="000370FB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действие земельного налога и о </w:t>
      </w:r>
      <w:proofErr w:type="gramStart"/>
      <w:r w:rsidR="008C4491" w:rsidRPr="000370FB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8C4491" w:rsidRPr="000370FB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муниципального образования «Тихоновка»</w:t>
      </w:r>
      <w:r w:rsidRPr="000370FB">
        <w:rPr>
          <w:rFonts w:ascii="Times New Roman" w:hAnsi="Times New Roman" w:cs="Times New Roman"/>
          <w:sz w:val="24"/>
          <w:szCs w:val="24"/>
        </w:rPr>
        <w:t>».</w:t>
      </w:r>
    </w:p>
    <w:p w:rsidR="00B20EC1" w:rsidRPr="000370FB" w:rsidRDefault="00B20EC1" w:rsidP="00B20E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4. Опубликовать настоящее решение в </w:t>
      </w:r>
      <w:r w:rsidR="000370FB" w:rsidRPr="000370FB">
        <w:rPr>
          <w:rFonts w:ascii="Times New Roman" w:hAnsi="Times New Roman" w:cs="Times New Roman"/>
          <w:sz w:val="24"/>
          <w:szCs w:val="24"/>
        </w:rPr>
        <w:t>Вестнике МО «Тихоновка».</w:t>
      </w:r>
    </w:p>
    <w:p w:rsidR="00B20EC1" w:rsidRPr="000370FB" w:rsidRDefault="00B20EC1" w:rsidP="00B20EC1">
      <w:pPr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5. Настоящее решение вступает в силу не ранее чем по истечении одного месяца со дня его официального опубликования и не ранее 1 января 2016.</w:t>
      </w:r>
    </w:p>
    <w:p w:rsidR="00B20EC1" w:rsidRPr="000370FB" w:rsidRDefault="00B20EC1" w:rsidP="00B20E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6. В течение 5 дней с момента принятия направить настоящее решение в </w:t>
      </w:r>
      <w:r w:rsidR="000370FB" w:rsidRPr="000370FB">
        <w:rPr>
          <w:rFonts w:ascii="Times New Roman" w:hAnsi="Times New Roman" w:cs="Times New Roman"/>
          <w:sz w:val="24"/>
          <w:szCs w:val="24"/>
        </w:rPr>
        <w:t>МИФНС № 16 по Иркутской области.</w:t>
      </w:r>
    </w:p>
    <w:p w:rsidR="00B20EC1" w:rsidRPr="000370FB" w:rsidRDefault="00B20EC1" w:rsidP="000370FB">
      <w:pPr>
        <w:jc w:val="right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Глава МО</w:t>
      </w:r>
      <w:r w:rsidR="000370FB" w:rsidRPr="000370FB">
        <w:rPr>
          <w:rFonts w:ascii="Times New Roman" w:hAnsi="Times New Roman" w:cs="Times New Roman"/>
          <w:sz w:val="24"/>
          <w:szCs w:val="24"/>
        </w:rPr>
        <w:t xml:space="preserve"> «Тихоновка» _____________ М.В. Скоробогатова</w:t>
      </w:r>
    </w:p>
    <w:p w:rsidR="00B20EC1" w:rsidRDefault="00B20EC1" w:rsidP="00B20EC1">
      <w:pPr>
        <w:pStyle w:val="ConsPlusTitle"/>
      </w:pPr>
    </w:p>
    <w:p w:rsidR="000370FB" w:rsidRPr="000370FB" w:rsidRDefault="000370FB" w:rsidP="00B20EC1">
      <w:pPr>
        <w:pStyle w:val="ConsPlusTitle"/>
      </w:pPr>
    </w:p>
    <w:p w:rsidR="00FE187B" w:rsidRPr="000370FB" w:rsidRDefault="00FE187B" w:rsidP="00B20EC1">
      <w:pPr>
        <w:pStyle w:val="ConsPlusTitle"/>
      </w:pPr>
    </w:p>
    <w:p w:rsidR="00FE187B" w:rsidRPr="000370FB" w:rsidRDefault="00FE187B" w:rsidP="00B20EC1">
      <w:pPr>
        <w:pStyle w:val="ConsPlusTitle"/>
      </w:pPr>
    </w:p>
    <w:p w:rsidR="00B20EC1" w:rsidRPr="00C8779A" w:rsidRDefault="00B20EC1" w:rsidP="00B20EC1">
      <w:pPr>
        <w:pStyle w:val="ConsPlusTitle"/>
        <w:jc w:val="center"/>
        <w:rPr>
          <w:rFonts w:ascii="Times New Roman" w:hAnsi="Times New Roman"/>
        </w:rPr>
      </w:pPr>
      <w:r w:rsidRPr="00C8779A">
        <w:rPr>
          <w:rFonts w:ascii="Times New Roman" w:hAnsi="Times New Roman"/>
        </w:rPr>
        <w:t xml:space="preserve">ПОЛОЖЕНИЕ О ЗЕМЕЛЬНОМ НАЛОГЕ </w:t>
      </w:r>
    </w:p>
    <w:p w:rsidR="00B20EC1" w:rsidRPr="00C8779A" w:rsidRDefault="00B20EC1" w:rsidP="00B20EC1">
      <w:pPr>
        <w:pStyle w:val="ConsPlusTitle"/>
        <w:jc w:val="center"/>
        <w:rPr>
          <w:rFonts w:ascii="Times New Roman" w:hAnsi="Times New Roman"/>
        </w:rPr>
      </w:pPr>
      <w:r w:rsidRPr="00C8779A">
        <w:rPr>
          <w:rFonts w:ascii="Times New Roman" w:hAnsi="Times New Roman"/>
        </w:rPr>
        <w:t>НА ТЕРРИТОРИИ МУНИЦИПА</w:t>
      </w:r>
      <w:r w:rsidR="006128EE" w:rsidRPr="00C8779A">
        <w:rPr>
          <w:rFonts w:ascii="Times New Roman" w:hAnsi="Times New Roman"/>
        </w:rPr>
        <w:t>ЛЬНОГО ОБРАЗОВАНИЯ «ТИХОНОВКА</w:t>
      </w:r>
      <w:r w:rsidRPr="00C8779A">
        <w:rPr>
          <w:rFonts w:ascii="Times New Roman" w:hAnsi="Times New Roman"/>
        </w:rPr>
        <w:t>»</w:t>
      </w:r>
    </w:p>
    <w:p w:rsidR="00B20EC1" w:rsidRPr="00C8779A" w:rsidRDefault="00B20EC1" w:rsidP="00B20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20EC1" w:rsidRPr="000370FB" w:rsidRDefault="00B20EC1" w:rsidP="00B20E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20EC1" w:rsidRPr="000370FB" w:rsidRDefault="00B20EC1" w:rsidP="00B20E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 Настоящим Положением в соответствии с Налоговым кодексом Российской Федерации на территории муни</w:t>
      </w:r>
      <w:r w:rsidR="006128EE" w:rsidRPr="000370FB">
        <w:rPr>
          <w:rFonts w:ascii="Times New Roman" w:hAnsi="Times New Roman" w:cs="Times New Roman"/>
          <w:sz w:val="24"/>
          <w:szCs w:val="24"/>
        </w:rPr>
        <w:t>ципального образования «Тихоновка</w:t>
      </w:r>
      <w:r w:rsidRPr="000370FB">
        <w:rPr>
          <w:rFonts w:ascii="Times New Roman" w:hAnsi="Times New Roman" w:cs="Times New Roman"/>
          <w:sz w:val="24"/>
          <w:szCs w:val="24"/>
        </w:rPr>
        <w:t>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B20EC1" w:rsidRPr="000370FB" w:rsidRDefault="00B20EC1" w:rsidP="00B20EC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2. НАЛОГОВЫЕ СТАВКИ</w:t>
      </w:r>
    </w:p>
    <w:p w:rsidR="00B20EC1" w:rsidRPr="000370FB" w:rsidRDefault="00B20EC1" w:rsidP="00B20E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  Налоговые ставки устанавливаются в следующих размерах:</w:t>
      </w:r>
      <w:bookmarkStart w:id="0" w:name="Par0"/>
      <w:bookmarkEnd w:id="0"/>
      <w:r w:rsidRPr="000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EC1" w:rsidRPr="000370FB" w:rsidRDefault="00B20EC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1) 0,3 процента </w:t>
      </w:r>
      <w:r w:rsidR="008C4491" w:rsidRPr="000370FB">
        <w:rPr>
          <w:rFonts w:ascii="Times New Roman" w:hAnsi="Times New Roman" w:cs="Times New Roman"/>
          <w:sz w:val="24"/>
          <w:szCs w:val="24"/>
        </w:rPr>
        <w:t xml:space="preserve">от кадастровой стоимости земельного участка </w:t>
      </w:r>
      <w:r w:rsidRPr="000370FB">
        <w:rPr>
          <w:rFonts w:ascii="Times New Roman" w:hAnsi="Times New Roman" w:cs="Times New Roman"/>
          <w:sz w:val="24"/>
          <w:szCs w:val="24"/>
        </w:rPr>
        <w:t>в отношении земельных участков:</w:t>
      </w:r>
    </w:p>
    <w:p w:rsidR="00B20EC1" w:rsidRPr="000370FB" w:rsidRDefault="00B20EC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20EC1" w:rsidRPr="000370FB" w:rsidRDefault="00B20EC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370FB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0370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370FB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0370FB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20EC1" w:rsidRPr="000370FB" w:rsidRDefault="008C449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20EC1" w:rsidRPr="000370FB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="00B20EC1" w:rsidRPr="000370FB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7" w:history="1">
        <w:r w:rsidR="00B20EC1" w:rsidRPr="000370FB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="00B20EC1" w:rsidRPr="000370FB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B20EC1" w:rsidRPr="000370FB" w:rsidRDefault="008C449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-</w:t>
      </w:r>
      <w:r w:rsidR="00B20EC1" w:rsidRPr="000370FB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8" w:history="1">
        <w:r w:rsidR="00B20EC1" w:rsidRPr="000370F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20EC1" w:rsidRPr="000370FB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20EC1" w:rsidRPr="000370FB" w:rsidRDefault="00B20EC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2) 1,5 процента </w:t>
      </w:r>
      <w:r w:rsidR="008C4491" w:rsidRPr="000370FB">
        <w:rPr>
          <w:rFonts w:ascii="Times New Roman" w:hAnsi="Times New Roman" w:cs="Times New Roman"/>
          <w:sz w:val="24"/>
          <w:szCs w:val="24"/>
        </w:rPr>
        <w:t xml:space="preserve">от кадастровой стоимости земельного участка </w:t>
      </w:r>
      <w:r w:rsidRPr="000370FB">
        <w:rPr>
          <w:rFonts w:ascii="Times New Roman" w:hAnsi="Times New Roman" w:cs="Times New Roman"/>
          <w:sz w:val="24"/>
          <w:szCs w:val="24"/>
        </w:rPr>
        <w:t>в отношении прочих зе</w:t>
      </w:r>
      <w:bookmarkStart w:id="1" w:name="_GoBack"/>
      <w:bookmarkEnd w:id="1"/>
      <w:r w:rsidRPr="000370FB">
        <w:rPr>
          <w:rFonts w:ascii="Times New Roman" w:hAnsi="Times New Roman" w:cs="Times New Roman"/>
          <w:sz w:val="24"/>
          <w:szCs w:val="24"/>
        </w:rPr>
        <w:t>мельных участков.</w:t>
      </w:r>
    </w:p>
    <w:p w:rsidR="00B20EC1" w:rsidRPr="000370FB" w:rsidRDefault="00B20EC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EC1" w:rsidRPr="000370FB" w:rsidRDefault="00B20EC1" w:rsidP="00B20EC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3. ПОРЯДОК И СРОКИ УПЛАТЫ НАЛОГА  И  АВАНСОВЫХ ПЛАТЕЖЕЙ ПО НАЛОГУ</w:t>
      </w:r>
    </w:p>
    <w:p w:rsidR="00B20EC1" w:rsidRPr="000370FB" w:rsidRDefault="00B20EC1" w:rsidP="00B20E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20EC1" w:rsidRPr="000370FB" w:rsidRDefault="00B20EC1" w:rsidP="00B20E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70FB">
        <w:rPr>
          <w:rFonts w:ascii="Times New Roman" w:hAnsi="Times New Roman"/>
          <w:sz w:val="24"/>
          <w:szCs w:val="24"/>
        </w:rPr>
        <w:t xml:space="preserve">3.1. Налогоплательщики-организации по истечении </w:t>
      </w:r>
      <w:hyperlink r:id="rId9" w:history="1">
        <w:r w:rsidRPr="000370FB">
          <w:rPr>
            <w:rFonts w:ascii="Times New Roman" w:hAnsi="Times New Roman"/>
            <w:sz w:val="24"/>
            <w:szCs w:val="24"/>
          </w:rPr>
          <w:t>налогового периода</w:t>
        </w:r>
      </w:hyperlink>
      <w:r w:rsidRPr="000370FB">
        <w:rPr>
          <w:rFonts w:ascii="Times New Roman" w:hAnsi="Times New Roman"/>
          <w:sz w:val="24"/>
          <w:szCs w:val="24"/>
        </w:rPr>
        <w:t xml:space="preserve"> представляют в налоговый орган по месту нахождения земельного участка налоговую </w:t>
      </w:r>
      <w:hyperlink r:id="rId10" w:history="1">
        <w:r w:rsidRPr="000370FB">
          <w:rPr>
            <w:rFonts w:ascii="Times New Roman" w:hAnsi="Times New Roman"/>
            <w:sz w:val="24"/>
            <w:szCs w:val="24"/>
          </w:rPr>
          <w:t>декларацию</w:t>
        </w:r>
      </w:hyperlink>
      <w:r w:rsidRPr="000370FB">
        <w:rPr>
          <w:rFonts w:ascii="Times New Roman" w:hAnsi="Times New Roman"/>
          <w:sz w:val="24"/>
          <w:szCs w:val="24"/>
        </w:rPr>
        <w:t xml:space="preserve"> по налогу.</w:t>
      </w:r>
    </w:p>
    <w:p w:rsidR="00B20EC1" w:rsidRPr="000370FB" w:rsidRDefault="00B20EC1" w:rsidP="00B20E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EC1" w:rsidRPr="000370FB" w:rsidRDefault="00B20EC1" w:rsidP="00B20E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70FB">
        <w:rPr>
          <w:rFonts w:ascii="Times New Roman" w:hAnsi="Times New Roman"/>
          <w:sz w:val="24"/>
          <w:szCs w:val="24"/>
        </w:rPr>
        <w:t xml:space="preserve">3.2.   Налоговые декларации по налогу представляются налогоплательщиками не позднее 1 февраля года, следующего за истекшим </w:t>
      </w:r>
      <w:hyperlink r:id="rId11" w:history="1">
        <w:r w:rsidRPr="000370FB">
          <w:rPr>
            <w:rFonts w:ascii="Times New Roman" w:hAnsi="Times New Roman"/>
            <w:sz w:val="24"/>
            <w:szCs w:val="24"/>
          </w:rPr>
          <w:t>налоговым периодом</w:t>
        </w:r>
      </w:hyperlink>
      <w:r w:rsidRPr="000370FB">
        <w:rPr>
          <w:rFonts w:ascii="Times New Roman" w:hAnsi="Times New Roman"/>
          <w:sz w:val="24"/>
          <w:szCs w:val="24"/>
        </w:rPr>
        <w:t>.</w:t>
      </w:r>
    </w:p>
    <w:p w:rsidR="00B20EC1" w:rsidRPr="000370FB" w:rsidRDefault="00B20EC1" w:rsidP="00B20E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EC1" w:rsidRPr="000370FB" w:rsidRDefault="00B20EC1" w:rsidP="00B20E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70FB">
        <w:rPr>
          <w:rFonts w:ascii="Times New Roman" w:hAnsi="Times New Roman"/>
          <w:sz w:val="24"/>
          <w:szCs w:val="24"/>
        </w:rPr>
        <w:lastRenderedPageBreak/>
        <w:t xml:space="preserve">3.3. Налогоплательщики, в соответствии со </w:t>
      </w:r>
      <w:hyperlink r:id="rId12" w:history="1">
        <w:r w:rsidRPr="000370FB">
          <w:rPr>
            <w:rFonts w:ascii="Times New Roman" w:hAnsi="Times New Roman"/>
            <w:sz w:val="24"/>
            <w:szCs w:val="24"/>
          </w:rPr>
          <w:t>статьей 83</w:t>
        </w:r>
      </w:hyperlink>
      <w:r w:rsidRPr="000370FB">
        <w:rPr>
          <w:rFonts w:ascii="Times New Roman" w:hAnsi="Times New Roman"/>
          <w:sz w:val="24"/>
          <w:szCs w:val="24"/>
        </w:rPr>
        <w:t xml:space="preserve"> Налогового кодекса </w:t>
      </w:r>
      <w:proofErr w:type="gramStart"/>
      <w:r w:rsidRPr="000370FB">
        <w:rPr>
          <w:rFonts w:ascii="Times New Roman" w:hAnsi="Times New Roman"/>
          <w:sz w:val="24"/>
          <w:szCs w:val="24"/>
        </w:rPr>
        <w:t>РФ</w:t>
      </w:r>
      <w:proofErr w:type="gramEnd"/>
      <w:r w:rsidRPr="000370FB">
        <w:rPr>
          <w:rFonts w:ascii="Times New Roman" w:hAnsi="Times New Roman"/>
          <w:sz w:val="24"/>
          <w:szCs w:val="24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B20EC1" w:rsidRPr="000370FB" w:rsidRDefault="00B20EC1" w:rsidP="00B20EC1">
      <w:pPr>
        <w:pStyle w:val="ConsPlusNormal"/>
        <w:rPr>
          <w:sz w:val="24"/>
          <w:szCs w:val="24"/>
        </w:rPr>
      </w:pPr>
    </w:p>
    <w:p w:rsidR="00B20EC1" w:rsidRPr="000370FB" w:rsidRDefault="00B20EC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3.4.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B20EC1" w:rsidRPr="000370FB" w:rsidRDefault="00B20EC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3.5.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13" w:history="1">
        <w:r w:rsidRPr="000370FB">
          <w:rPr>
            <w:rFonts w:ascii="Times New Roman" w:hAnsi="Times New Roman" w:cs="Times New Roman"/>
            <w:sz w:val="24"/>
            <w:szCs w:val="24"/>
          </w:rPr>
          <w:t>пунктом 5 статьи 396</w:t>
        </w:r>
      </w:hyperlink>
      <w:r w:rsidRPr="000370FB">
        <w:rPr>
          <w:rFonts w:ascii="Times New Roman" w:hAnsi="Times New Roman" w:cs="Times New Roman"/>
          <w:sz w:val="24"/>
          <w:szCs w:val="24"/>
        </w:rPr>
        <w:t xml:space="preserve"> Налогового кодекса РФ. </w:t>
      </w:r>
    </w:p>
    <w:p w:rsidR="00B20EC1" w:rsidRPr="000370FB" w:rsidRDefault="00B20EC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3.6.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14" w:history="1">
        <w:r w:rsidRPr="000370FB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0370FB">
        <w:rPr>
          <w:rFonts w:ascii="Times New Roman" w:hAnsi="Times New Roman" w:cs="Times New Roman"/>
          <w:sz w:val="24"/>
          <w:szCs w:val="24"/>
        </w:rPr>
        <w:t xml:space="preserve"> </w:t>
      </w:r>
      <w:r w:rsidR="000370FB" w:rsidRPr="000370FB">
        <w:rPr>
          <w:rFonts w:ascii="Times New Roman" w:hAnsi="Times New Roman" w:cs="Times New Roman"/>
          <w:sz w:val="24"/>
          <w:szCs w:val="24"/>
        </w:rPr>
        <w:t xml:space="preserve">Налогового </w:t>
      </w:r>
      <w:r w:rsidRPr="000370FB">
        <w:rPr>
          <w:rFonts w:ascii="Times New Roman" w:hAnsi="Times New Roman" w:cs="Times New Roman"/>
          <w:sz w:val="24"/>
          <w:szCs w:val="24"/>
        </w:rPr>
        <w:t xml:space="preserve"> Кодекса.</w:t>
      </w:r>
      <w:bookmarkStart w:id="2" w:name="Par6"/>
      <w:bookmarkEnd w:id="2"/>
    </w:p>
    <w:p w:rsidR="00B20EC1" w:rsidRPr="000370FB" w:rsidRDefault="00B20EC1" w:rsidP="00B20E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70FB">
        <w:rPr>
          <w:rFonts w:ascii="Times New Roman" w:hAnsi="Times New Roman"/>
          <w:sz w:val="24"/>
          <w:szCs w:val="24"/>
        </w:rPr>
        <w:t>3.7.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B20EC1" w:rsidRPr="000370FB" w:rsidRDefault="00B20EC1" w:rsidP="00B20E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0EC1" w:rsidRPr="000370FB" w:rsidRDefault="00B20EC1" w:rsidP="00B20EC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4. НАЛОГОВЫЕ ЛЬГОТЫ</w:t>
      </w:r>
    </w:p>
    <w:p w:rsidR="00B20EC1" w:rsidRPr="000370FB" w:rsidRDefault="00B20EC1" w:rsidP="00B20E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     4.1. От уплаты земельного налога освобождаются:</w:t>
      </w:r>
    </w:p>
    <w:p w:rsidR="00B20EC1" w:rsidRPr="000370FB" w:rsidRDefault="00B20EC1" w:rsidP="00B20E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B20EC1" w:rsidRPr="000370FB" w:rsidRDefault="000370FB" w:rsidP="00B20E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>4.1.2</w:t>
      </w:r>
      <w:r w:rsidR="00B20EC1" w:rsidRPr="000370FB">
        <w:rPr>
          <w:rFonts w:ascii="Times New Roman" w:hAnsi="Times New Roman" w:cs="Times New Roman"/>
          <w:sz w:val="24"/>
          <w:szCs w:val="24"/>
        </w:rPr>
        <w:t xml:space="preserve">. Ветераны и инвалиды Великой Отечественной войны, проживающие </w:t>
      </w:r>
      <w:r w:rsidR="006128EE" w:rsidRPr="000370FB">
        <w:rPr>
          <w:rFonts w:ascii="Times New Roman" w:hAnsi="Times New Roman" w:cs="Times New Roman"/>
          <w:sz w:val="24"/>
          <w:szCs w:val="24"/>
        </w:rPr>
        <w:t>на территории МО «Тихоновка</w:t>
      </w:r>
      <w:r w:rsidR="00B20EC1" w:rsidRPr="000370FB">
        <w:rPr>
          <w:rFonts w:ascii="Times New Roman" w:hAnsi="Times New Roman" w:cs="Times New Roman"/>
          <w:sz w:val="24"/>
          <w:szCs w:val="24"/>
        </w:rPr>
        <w:t>».</w:t>
      </w:r>
    </w:p>
    <w:p w:rsidR="00B20EC1" w:rsidRPr="000370FB" w:rsidRDefault="00B20EC1" w:rsidP="00B20EC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20EC1" w:rsidRPr="000370FB" w:rsidRDefault="00B20EC1" w:rsidP="00B20EC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370FB">
        <w:rPr>
          <w:rFonts w:ascii="Times New Roman" w:hAnsi="Times New Roman" w:cs="Times New Roman"/>
          <w:sz w:val="24"/>
          <w:szCs w:val="24"/>
        </w:rPr>
        <w:t xml:space="preserve">              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B20EC1" w:rsidRPr="000370FB" w:rsidRDefault="00B20EC1" w:rsidP="00B20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EC1" w:rsidRPr="000370FB" w:rsidRDefault="00B20EC1" w:rsidP="00B20E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70FB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0370FB">
        <w:rPr>
          <w:rFonts w:ascii="Times New Roman" w:hAnsi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не</w:t>
      </w:r>
      <w:r w:rsidRPr="000370FB">
        <w:rPr>
          <w:sz w:val="24"/>
          <w:szCs w:val="24"/>
        </w:rPr>
        <w:t xml:space="preserve"> </w:t>
      </w:r>
      <w:r w:rsidRPr="000370FB">
        <w:rPr>
          <w:rFonts w:ascii="Times New Roman" w:hAnsi="Times New Roman"/>
          <w:sz w:val="24"/>
          <w:szCs w:val="24"/>
        </w:rPr>
        <w:t>позднее 1 февраля года, следующего за истекшим налоговым периодом.</w:t>
      </w:r>
      <w:proofErr w:type="gramEnd"/>
    </w:p>
    <w:p w:rsidR="00B20EC1" w:rsidRPr="000370FB" w:rsidRDefault="00B20EC1" w:rsidP="00B20EC1">
      <w:pPr>
        <w:pStyle w:val="ConsPlusNormal"/>
        <w:rPr>
          <w:rFonts w:ascii="Times New Roman" w:hAnsi="Times New Roman"/>
          <w:sz w:val="24"/>
          <w:szCs w:val="24"/>
        </w:rPr>
      </w:pPr>
      <w:r w:rsidRPr="000370FB">
        <w:rPr>
          <w:rFonts w:ascii="Times New Roman" w:hAnsi="Times New Roman"/>
          <w:sz w:val="24"/>
          <w:szCs w:val="24"/>
        </w:rPr>
        <w:t xml:space="preserve"> </w:t>
      </w:r>
    </w:p>
    <w:p w:rsidR="00B20EC1" w:rsidRPr="000370FB" w:rsidRDefault="00B20EC1" w:rsidP="00B20E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0EC1" w:rsidRPr="000370FB" w:rsidRDefault="00B20EC1" w:rsidP="00B20E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0EC1" w:rsidRPr="000370FB" w:rsidRDefault="00B20EC1" w:rsidP="00B20EC1">
      <w:pPr>
        <w:pStyle w:val="ConsPlusNormal"/>
        <w:jc w:val="both"/>
        <w:rPr>
          <w:sz w:val="24"/>
          <w:szCs w:val="24"/>
        </w:rPr>
      </w:pPr>
    </w:p>
    <w:p w:rsidR="00B20EC1" w:rsidRPr="000370FB" w:rsidRDefault="00B20EC1" w:rsidP="00B20EC1">
      <w:pPr>
        <w:pStyle w:val="ConsPlusNormal"/>
        <w:jc w:val="both"/>
        <w:rPr>
          <w:sz w:val="24"/>
          <w:szCs w:val="24"/>
        </w:rPr>
      </w:pPr>
      <w:r w:rsidRPr="000370FB">
        <w:rPr>
          <w:sz w:val="24"/>
          <w:szCs w:val="24"/>
        </w:rPr>
        <w:t xml:space="preserve"> </w:t>
      </w:r>
    </w:p>
    <w:p w:rsidR="00B20EC1" w:rsidRPr="000370FB" w:rsidRDefault="00B20EC1" w:rsidP="00B20EC1">
      <w:pPr>
        <w:pStyle w:val="ConsPlusNormal"/>
        <w:jc w:val="both"/>
        <w:rPr>
          <w:sz w:val="24"/>
          <w:szCs w:val="24"/>
        </w:rPr>
      </w:pPr>
      <w:r w:rsidRPr="000370FB">
        <w:rPr>
          <w:sz w:val="24"/>
          <w:szCs w:val="24"/>
        </w:rPr>
        <w:t xml:space="preserve"> </w:t>
      </w:r>
    </w:p>
    <w:p w:rsidR="00B20EC1" w:rsidRPr="000370FB" w:rsidRDefault="00B20EC1" w:rsidP="00B20EC1">
      <w:pPr>
        <w:pStyle w:val="ConsPlusNormal"/>
        <w:rPr>
          <w:sz w:val="24"/>
          <w:szCs w:val="24"/>
        </w:rPr>
      </w:pPr>
      <w:r w:rsidRPr="000370FB">
        <w:rPr>
          <w:sz w:val="24"/>
          <w:szCs w:val="24"/>
        </w:rPr>
        <w:t xml:space="preserve"> </w:t>
      </w:r>
    </w:p>
    <w:p w:rsidR="00B20EC1" w:rsidRPr="000370FB" w:rsidRDefault="00B20EC1" w:rsidP="00B20EC1">
      <w:pPr>
        <w:rPr>
          <w:rFonts w:ascii="Times New Roman" w:hAnsi="Times New Roman" w:cs="Times New Roman"/>
          <w:sz w:val="24"/>
          <w:szCs w:val="24"/>
        </w:rPr>
      </w:pPr>
    </w:p>
    <w:p w:rsidR="00F20244" w:rsidRPr="000370FB" w:rsidRDefault="00F20244">
      <w:pPr>
        <w:rPr>
          <w:sz w:val="24"/>
          <w:szCs w:val="24"/>
        </w:rPr>
      </w:pPr>
    </w:p>
    <w:sectPr w:rsidR="00F20244" w:rsidRPr="000370FB" w:rsidSect="00AF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6"/>
    <w:rsid w:val="000370FB"/>
    <w:rsid w:val="00483B9B"/>
    <w:rsid w:val="006128EE"/>
    <w:rsid w:val="0077063D"/>
    <w:rsid w:val="007A06E6"/>
    <w:rsid w:val="008C4491"/>
    <w:rsid w:val="009C64F9"/>
    <w:rsid w:val="00AD7D6D"/>
    <w:rsid w:val="00B20EC1"/>
    <w:rsid w:val="00C8779A"/>
    <w:rsid w:val="00F20244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C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E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20EC1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B20E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C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0E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20EC1"/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B20E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07524052C21B81E21D9247F8244D0DC23B1E2E53A7FA6C8236E11FCEDA37223682237AAFD1977X8d6E" TargetMode="External"/><Relationship Id="rId13" Type="http://schemas.openxmlformats.org/officeDocument/2006/relationships/hyperlink" Target="consultantplus://offline/ref=D96916D26594D96B6CFD69F6AB3B3BBB85628C0C2207126975308A10D58C646652041D8484FCk3t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A07524052C21B81E21D9247F8244D0DC24B2E0E23F7FA6C8236E11FCEDA37223682237AAFD1B71X8d5E" TargetMode="External"/><Relationship Id="rId12" Type="http://schemas.openxmlformats.org/officeDocument/2006/relationships/hyperlink" Target="consultantplus://offline/ref=B4EDD0E645680128B126BEBCB0ADDE91508B52B380BFE814858931E839C73BCD6C3993B0E4FF73F6i8x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07524052C21B81E21D9247F8244D0DC23B1E2E1387FA6C8236E11FCEDA37223682237AAFD1A77X8dEE" TargetMode="External"/><Relationship Id="rId11" Type="http://schemas.openxmlformats.org/officeDocument/2006/relationships/hyperlink" Target="consultantplus://offline/ref=EC749EA0DE446EC758DCF2FBBA58899199057606F22C48BF7CD07E8DBC57DD63EB1EA43EE9CCi2K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50C1ACACDFBAB8CFB5B587566E6A07CF02032339529C8BAD40041303C3D2B3F950D2F33EBA3FDDC3C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0C1ACACDFBAB8CFB5B587566E6A07CF0F05243F519C8BAD40041303C3D2B3F950D2F33DB2C3C7H" TargetMode="External"/><Relationship Id="rId14" Type="http://schemas.openxmlformats.org/officeDocument/2006/relationships/hyperlink" Target="consultantplus://offline/ref=D96916D26594D96B6CFD69F6AB3B3BBB85628C0C2207126975308A10D58C646652041D8483F8k3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2016-02-02T07:53:00Z</cp:lastPrinted>
  <dcterms:created xsi:type="dcterms:W3CDTF">2016-01-29T08:36:00Z</dcterms:created>
  <dcterms:modified xsi:type="dcterms:W3CDTF">2016-02-02T08:01:00Z</dcterms:modified>
</cp:coreProperties>
</file>