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1" w:rsidRDefault="00E66E97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2580262</wp:posOffset>
            </wp:positionH>
            <wp:positionV relativeFrom="paragraph">
              <wp:posOffset>-452336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proofErr w:type="spellStart"/>
      <w:r w:rsidRPr="00F97E48">
        <w:rPr>
          <w:b/>
          <w:sz w:val="28"/>
          <w:szCs w:val="28"/>
        </w:rPr>
        <w:t>Нижнеилимский</w:t>
      </w:r>
      <w:r w:rsidR="00C976AB" w:rsidRPr="00F97E48">
        <w:rPr>
          <w:b/>
          <w:sz w:val="28"/>
          <w:szCs w:val="28"/>
        </w:rPr>
        <w:t>муниципальный</w:t>
      </w:r>
      <w:proofErr w:type="spellEnd"/>
      <w:r w:rsidR="00C976AB" w:rsidRPr="00F97E48">
        <w:rPr>
          <w:b/>
          <w:sz w:val="28"/>
          <w:szCs w:val="28"/>
        </w:rPr>
        <w:t xml:space="preserve">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Default="00C235CD" w:rsidP="00C235CD">
      <w:pPr>
        <w:jc w:val="center"/>
      </w:pPr>
    </w:p>
    <w:p w:rsidR="00C235CD" w:rsidRPr="00323320" w:rsidRDefault="00C235CD" w:rsidP="00C235CD">
      <w:pPr>
        <w:jc w:val="center"/>
        <w:rPr>
          <w:b/>
          <w:sz w:val="32"/>
          <w:szCs w:val="32"/>
        </w:rPr>
      </w:pPr>
      <w:r w:rsidRPr="00323320">
        <w:rPr>
          <w:b/>
          <w:sz w:val="32"/>
          <w:szCs w:val="32"/>
        </w:rPr>
        <w:t>П</w:t>
      </w:r>
      <w:r w:rsidR="00C976AB" w:rsidRPr="00323320">
        <w:rPr>
          <w:b/>
          <w:sz w:val="32"/>
          <w:szCs w:val="32"/>
        </w:rPr>
        <w:t>ОСТАНОВЛЕНИЕ</w:t>
      </w:r>
    </w:p>
    <w:p w:rsidR="00CE4654" w:rsidRPr="00C976AB" w:rsidRDefault="00CE4654" w:rsidP="00C235CD">
      <w:pPr>
        <w:jc w:val="center"/>
        <w:rPr>
          <w:b/>
          <w:sz w:val="28"/>
          <w:szCs w:val="28"/>
        </w:rPr>
      </w:pPr>
    </w:p>
    <w:p w:rsidR="00606BDF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1F4">
        <w:rPr>
          <w:sz w:val="28"/>
          <w:szCs w:val="28"/>
          <w:lang w:val="en-US"/>
        </w:rPr>
        <w:t>02</w:t>
      </w:r>
      <w:r w:rsidR="002761F4">
        <w:rPr>
          <w:sz w:val="28"/>
          <w:szCs w:val="28"/>
        </w:rPr>
        <w:t xml:space="preserve">.11.2021 </w:t>
      </w:r>
      <w:r>
        <w:rPr>
          <w:sz w:val="28"/>
          <w:szCs w:val="28"/>
        </w:rPr>
        <w:t>№</w:t>
      </w:r>
      <w:r w:rsidR="00606BDF">
        <w:rPr>
          <w:sz w:val="28"/>
          <w:szCs w:val="28"/>
        </w:rPr>
        <w:t>_</w:t>
      </w:r>
      <w:r w:rsidR="002761F4">
        <w:rPr>
          <w:sz w:val="28"/>
          <w:szCs w:val="28"/>
        </w:rPr>
        <w:t>999</w:t>
      </w:r>
      <w:r w:rsidR="00821612">
        <w:rPr>
          <w:sz w:val="28"/>
          <w:szCs w:val="28"/>
        </w:rPr>
        <w:t>_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821612" w:rsidRPr="00821612" w:rsidRDefault="00821612" w:rsidP="00821612">
      <w:pPr>
        <w:rPr>
          <w:sz w:val="28"/>
          <w:szCs w:val="28"/>
          <w:lang w:bidi="ru-RU"/>
        </w:rPr>
      </w:pPr>
      <w:r w:rsidRPr="00821612">
        <w:rPr>
          <w:sz w:val="28"/>
          <w:szCs w:val="28"/>
          <w:lang w:bidi="ru-RU"/>
        </w:rPr>
        <w:t>«О внесении изменений в постановление</w:t>
      </w:r>
      <w:r w:rsidRPr="00821612">
        <w:rPr>
          <w:sz w:val="28"/>
          <w:szCs w:val="28"/>
          <w:lang w:bidi="ru-RU"/>
        </w:rPr>
        <w:br/>
        <w:t xml:space="preserve">администрации </w:t>
      </w:r>
      <w:proofErr w:type="spellStart"/>
      <w:r w:rsidRPr="00821612">
        <w:rPr>
          <w:sz w:val="28"/>
          <w:szCs w:val="28"/>
          <w:lang w:bidi="ru-RU"/>
        </w:rPr>
        <w:t>Нижнеилимского</w:t>
      </w:r>
      <w:proofErr w:type="spellEnd"/>
      <w:r w:rsidRPr="00821612">
        <w:rPr>
          <w:sz w:val="28"/>
          <w:szCs w:val="28"/>
          <w:lang w:bidi="ru-RU"/>
        </w:rPr>
        <w:br/>
        <w:t>муниципального района от 08.06.2020г.</w:t>
      </w:r>
    </w:p>
    <w:p w:rsidR="00A7634A" w:rsidRPr="00821612" w:rsidRDefault="00821612" w:rsidP="00821612">
      <w:pPr>
        <w:rPr>
          <w:sz w:val="28"/>
          <w:szCs w:val="28"/>
        </w:rPr>
      </w:pPr>
      <w:r w:rsidRPr="00821612">
        <w:rPr>
          <w:sz w:val="28"/>
          <w:szCs w:val="28"/>
          <w:lang w:bidi="ru-RU"/>
        </w:rPr>
        <w:t>№542 «Об утверждении Требований к</w:t>
      </w:r>
      <w:r w:rsidRPr="00821612">
        <w:rPr>
          <w:sz w:val="28"/>
          <w:szCs w:val="28"/>
          <w:lang w:bidi="ru-RU"/>
        </w:rPr>
        <w:br/>
        <w:t>составлению и утверждению плана</w:t>
      </w:r>
      <w:r w:rsidRPr="00821612">
        <w:rPr>
          <w:sz w:val="28"/>
          <w:szCs w:val="28"/>
          <w:lang w:bidi="ru-RU"/>
        </w:rPr>
        <w:br/>
        <w:t>финансово-хозяйственной деятельности</w:t>
      </w:r>
      <w:r w:rsidRPr="00821612">
        <w:rPr>
          <w:sz w:val="28"/>
          <w:szCs w:val="28"/>
          <w:lang w:bidi="ru-RU"/>
        </w:rPr>
        <w:br/>
        <w:t xml:space="preserve">муниципальных учреждений </w:t>
      </w:r>
      <w:proofErr w:type="spellStart"/>
      <w:r w:rsidRPr="00821612">
        <w:rPr>
          <w:sz w:val="28"/>
          <w:szCs w:val="28"/>
          <w:lang w:bidi="ru-RU"/>
        </w:rPr>
        <w:t>Нижнеилимского</w:t>
      </w:r>
      <w:proofErr w:type="spellEnd"/>
      <w:r w:rsidRPr="00821612">
        <w:rPr>
          <w:sz w:val="28"/>
          <w:szCs w:val="28"/>
          <w:lang w:bidi="ru-RU"/>
        </w:rPr>
        <w:br/>
        <w:t>муниципального района»</w:t>
      </w:r>
    </w:p>
    <w:p w:rsidR="00A7634A" w:rsidRDefault="00A7634A" w:rsidP="00C235CD">
      <w:pPr>
        <w:jc w:val="both"/>
        <w:rPr>
          <w:sz w:val="28"/>
          <w:szCs w:val="28"/>
        </w:rPr>
      </w:pPr>
    </w:p>
    <w:p w:rsidR="00A7634A" w:rsidRDefault="00821612" w:rsidP="00EC0561">
      <w:pPr>
        <w:pStyle w:val="20"/>
        <w:shd w:val="clear" w:color="auto" w:fill="auto"/>
        <w:spacing w:before="0" w:after="273"/>
        <w:ind w:firstLine="567"/>
        <w:jc w:val="both"/>
        <w:rPr>
          <w:rStyle w:val="a4"/>
          <w:b w:val="0"/>
        </w:rPr>
      </w:pPr>
      <w:r>
        <w:rPr>
          <w:color w:val="000000"/>
          <w:lang w:bidi="ru-RU"/>
        </w:rPr>
        <w:t>В соответствии с приказом Министерства финансов Российской</w:t>
      </w:r>
      <w:r>
        <w:rPr>
          <w:color w:val="000000"/>
          <w:lang w:bidi="ru-RU"/>
        </w:rPr>
        <w:br/>
        <w:t xml:space="preserve">Федерации от </w:t>
      </w:r>
      <w:r w:rsidR="001A2EAC">
        <w:rPr>
          <w:color w:val="000000"/>
          <w:lang w:bidi="ru-RU"/>
        </w:rPr>
        <w:t>03</w:t>
      </w:r>
      <w:r>
        <w:rPr>
          <w:color w:val="000000"/>
          <w:lang w:bidi="ru-RU"/>
        </w:rPr>
        <w:t>.0</w:t>
      </w:r>
      <w:r w:rsidR="001A2EAC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.2021 № </w:t>
      </w:r>
      <w:r w:rsidR="001A2EAC">
        <w:rPr>
          <w:color w:val="000000"/>
          <w:lang w:bidi="ru-RU"/>
        </w:rPr>
        <w:t>121</w:t>
      </w:r>
      <w:r>
        <w:rPr>
          <w:color w:val="000000"/>
          <w:lang w:bidi="ru-RU"/>
        </w:rPr>
        <w:t xml:space="preserve">н «О внесении изменений в </w:t>
      </w:r>
      <w:r>
        <w:rPr>
          <w:color w:val="000000"/>
          <w:lang w:bidi="ru-RU"/>
        </w:rPr>
        <w:br/>
      </w:r>
      <w:r w:rsidR="00C7075A">
        <w:rPr>
          <w:color w:val="000000"/>
          <w:lang w:bidi="ru-RU"/>
        </w:rPr>
        <w:t>Т</w:t>
      </w:r>
      <w:r>
        <w:rPr>
          <w:color w:val="000000"/>
          <w:lang w:bidi="ru-RU"/>
        </w:rPr>
        <w:t>ребования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31.08.2018г. №186н», руководствуясь статьями 36, 47 Устава муниципального образования «</w:t>
      </w:r>
      <w:proofErr w:type="spellStart"/>
      <w:r>
        <w:rPr>
          <w:color w:val="000000"/>
          <w:lang w:bidi="ru-RU"/>
        </w:rPr>
        <w:t>Нижнеилимский</w:t>
      </w:r>
      <w:proofErr w:type="spellEnd"/>
      <w:r>
        <w:rPr>
          <w:color w:val="000000"/>
          <w:lang w:bidi="ru-RU"/>
        </w:rPr>
        <w:t xml:space="preserve"> район», администрация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</w:p>
    <w:p w:rsidR="00812FF7" w:rsidRPr="003A048C" w:rsidRDefault="00812FF7" w:rsidP="00DD3567">
      <w:pPr>
        <w:jc w:val="center"/>
        <w:rPr>
          <w:b/>
          <w:sz w:val="28"/>
          <w:szCs w:val="28"/>
        </w:rPr>
      </w:pPr>
      <w:r w:rsidRPr="003A048C">
        <w:rPr>
          <w:b/>
          <w:sz w:val="28"/>
          <w:szCs w:val="28"/>
        </w:rPr>
        <w:t>ПОСТАНОВЛЯ</w:t>
      </w:r>
      <w:r w:rsidR="00B46D97" w:rsidRPr="003A048C">
        <w:rPr>
          <w:b/>
          <w:sz w:val="28"/>
          <w:szCs w:val="28"/>
        </w:rPr>
        <w:t>ЕТ</w:t>
      </w:r>
      <w:r w:rsidRPr="003A048C">
        <w:rPr>
          <w:b/>
          <w:sz w:val="28"/>
          <w:szCs w:val="28"/>
        </w:rPr>
        <w:t>:</w:t>
      </w:r>
    </w:p>
    <w:p w:rsidR="00C43D5C" w:rsidRDefault="00C43D5C" w:rsidP="00C43D5C">
      <w:pPr>
        <w:jc w:val="center"/>
        <w:rPr>
          <w:sz w:val="28"/>
          <w:szCs w:val="28"/>
        </w:rPr>
      </w:pPr>
    </w:p>
    <w:p w:rsidR="00323320" w:rsidRDefault="00323320" w:rsidP="00323320">
      <w:pPr>
        <w:pStyle w:val="20"/>
        <w:numPr>
          <w:ilvl w:val="0"/>
          <w:numId w:val="12"/>
        </w:numPr>
        <w:shd w:val="clear" w:color="auto" w:fill="auto"/>
        <w:tabs>
          <w:tab w:val="left" w:pos="775"/>
          <w:tab w:val="left" w:pos="8078"/>
        </w:tabs>
        <w:spacing w:before="0" w:after="75" w:line="317" w:lineRule="exact"/>
        <w:ind w:firstLine="520"/>
        <w:jc w:val="both"/>
      </w:pPr>
      <w:r w:rsidRPr="00323320">
        <w:rPr>
          <w:color w:val="000000"/>
          <w:lang w:bidi="ru-RU"/>
        </w:rPr>
        <w:t xml:space="preserve">Внести </w:t>
      </w:r>
      <w:r w:rsidR="00DF1F76" w:rsidRPr="00323320">
        <w:rPr>
          <w:color w:val="000000"/>
          <w:lang w:bidi="ru-RU"/>
        </w:rPr>
        <w:t xml:space="preserve">следующие </w:t>
      </w:r>
      <w:proofErr w:type="spellStart"/>
      <w:r w:rsidR="00DF1F76" w:rsidRPr="00323320">
        <w:rPr>
          <w:color w:val="000000"/>
          <w:lang w:bidi="ru-RU"/>
        </w:rPr>
        <w:t>изменения</w:t>
      </w:r>
      <w:r w:rsidRPr="00323320">
        <w:rPr>
          <w:color w:val="000000"/>
          <w:lang w:bidi="ru-RU"/>
        </w:rPr>
        <w:t>в</w:t>
      </w:r>
      <w:proofErr w:type="spellEnd"/>
      <w:r w:rsidRPr="00323320">
        <w:rPr>
          <w:color w:val="000000"/>
          <w:lang w:bidi="ru-RU"/>
        </w:rPr>
        <w:t xml:space="preserve"> постановлени</w:t>
      </w:r>
      <w:r w:rsidR="000122D7">
        <w:rPr>
          <w:color w:val="000000"/>
          <w:lang w:bidi="ru-RU"/>
        </w:rPr>
        <w:t>е</w:t>
      </w:r>
      <w:r w:rsidRPr="00323320">
        <w:rPr>
          <w:color w:val="000000"/>
          <w:lang w:bidi="ru-RU"/>
        </w:rPr>
        <w:t xml:space="preserve"> администрации </w:t>
      </w:r>
      <w:proofErr w:type="spellStart"/>
      <w:r w:rsidRPr="00323320">
        <w:rPr>
          <w:color w:val="000000"/>
          <w:lang w:bidi="ru-RU"/>
        </w:rPr>
        <w:t>Нижнеилимского</w:t>
      </w:r>
      <w:proofErr w:type="spellEnd"/>
      <w:r w:rsidRPr="00323320">
        <w:rPr>
          <w:color w:val="000000"/>
          <w:lang w:bidi="ru-RU"/>
        </w:rPr>
        <w:t xml:space="preserve"> муниципального района от 08.06.2020г. №542 «Об утверждении Требований к составлению и утверждению плана финансово-хозяйственной деятельности муниципальных учреждений </w:t>
      </w:r>
      <w:proofErr w:type="spellStart"/>
      <w:r w:rsidRPr="00323320">
        <w:rPr>
          <w:color w:val="000000"/>
          <w:lang w:bidi="ru-RU"/>
        </w:rPr>
        <w:t>Нижнеилимскогомуниципального</w:t>
      </w:r>
      <w:proofErr w:type="spellEnd"/>
      <w:r w:rsidRPr="00323320">
        <w:rPr>
          <w:color w:val="000000"/>
          <w:lang w:bidi="ru-RU"/>
        </w:rPr>
        <w:t xml:space="preserve"> района»:</w:t>
      </w:r>
    </w:p>
    <w:p w:rsidR="00946750" w:rsidRDefault="00323320" w:rsidP="00FD4C05">
      <w:pPr>
        <w:shd w:val="clear" w:color="auto" w:fill="FFFFFF"/>
        <w:spacing w:after="300" w:line="240" w:lineRule="atLeast"/>
        <w:ind w:firstLine="567"/>
        <w:contextualSpacing/>
        <w:jc w:val="both"/>
        <w:rPr>
          <w:sz w:val="28"/>
          <w:szCs w:val="28"/>
        </w:rPr>
      </w:pPr>
      <w:bookmarkStart w:id="0" w:name="_Hlk85527879"/>
      <w:r w:rsidRPr="00946750">
        <w:rPr>
          <w:sz w:val="28"/>
          <w:szCs w:val="28"/>
          <w:lang w:bidi="ru-RU"/>
        </w:rPr>
        <w:t xml:space="preserve">1.1. </w:t>
      </w:r>
      <w:r w:rsidR="00946750" w:rsidRPr="00946750">
        <w:rPr>
          <w:sz w:val="28"/>
          <w:szCs w:val="28"/>
        </w:rPr>
        <w:t xml:space="preserve">абзац первый пункта 46 </w:t>
      </w:r>
      <w:r w:rsidR="00D43D79">
        <w:rPr>
          <w:sz w:val="28"/>
          <w:szCs w:val="28"/>
        </w:rPr>
        <w:t xml:space="preserve">Приложения к указанному постановлению </w:t>
      </w:r>
      <w:r w:rsidR="00946750" w:rsidRPr="00946750">
        <w:rPr>
          <w:sz w:val="28"/>
          <w:szCs w:val="28"/>
        </w:rPr>
        <w:t>изложить в следующей редакции:</w:t>
      </w:r>
    </w:p>
    <w:p w:rsidR="00946750" w:rsidRDefault="00564633" w:rsidP="00564633">
      <w:pPr>
        <w:shd w:val="clear" w:color="auto" w:fill="FFFFFF"/>
        <w:spacing w:after="300" w:line="240" w:lineRule="atLeast"/>
        <w:ind w:firstLine="567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«План муниципального бюджетного учреждения утверждается уполномоченным лицом муниципального бюджетного учреждения в срок до начала очередного финансового года, но не ранее принятия решения об утверждении бюджета»;</w:t>
      </w:r>
    </w:p>
    <w:p w:rsidR="00D43D79" w:rsidRDefault="00564633" w:rsidP="00D43D79">
      <w:pPr>
        <w:shd w:val="clear" w:color="auto" w:fill="FFFFFF"/>
        <w:spacing w:after="300"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1.2.</w:t>
      </w:r>
      <w:r w:rsidR="00D43D79">
        <w:rPr>
          <w:sz w:val="28"/>
          <w:szCs w:val="28"/>
          <w:lang w:bidi="ru-RU"/>
        </w:rPr>
        <w:t xml:space="preserve">в </w:t>
      </w:r>
      <w:bookmarkStart w:id="1" w:name="_Hlk85718882"/>
      <w:r w:rsidR="00D43D79" w:rsidRPr="00327E2B">
        <w:rPr>
          <w:sz w:val="28"/>
          <w:szCs w:val="28"/>
          <w:lang w:bidi="ru-RU"/>
        </w:rPr>
        <w:t xml:space="preserve">Разделе 1 </w:t>
      </w:r>
      <w:r w:rsidR="0010704B">
        <w:rPr>
          <w:sz w:val="28"/>
          <w:szCs w:val="28"/>
          <w:lang w:bidi="ru-RU"/>
        </w:rPr>
        <w:t>«</w:t>
      </w:r>
      <w:r w:rsidR="001C072B" w:rsidRPr="001C072B">
        <w:rPr>
          <w:sz w:val="28"/>
          <w:szCs w:val="28"/>
        </w:rPr>
        <w:t>Поступления и выплаты</w:t>
      </w:r>
      <w:r w:rsidR="0010704B">
        <w:rPr>
          <w:sz w:val="28"/>
          <w:szCs w:val="28"/>
        </w:rPr>
        <w:t>»</w:t>
      </w:r>
      <w:r w:rsidR="00D43D79">
        <w:rPr>
          <w:sz w:val="28"/>
          <w:szCs w:val="28"/>
          <w:lang w:bidi="ru-RU"/>
        </w:rPr>
        <w:t xml:space="preserve">Приложения 1 к </w:t>
      </w:r>
      <w:r w:rsidR="00D43D79" w:rsidRPr="00211269">
        <w:rPr>
          <w:sz w:val="28"/>
          <w:szCs w:val="28"/>
          <w:lang w:bidi="ru-RU"/>
        </w:rPr>
        <w:t>Требовани</w:t>
      </w:r>
      <w:r w:rsidR="00D43D79">
        <w:rPr>
          <w:sz w:val="28"/>
          <w:szCs w:val="28"/>
          <w:lang w:bidi="ru-RU"/>
        </w:rPr>
        <w:t>ям</w:t>
      </w:r>
      <w:r w:rsidR="00D43D79" w:rsidRPr="00211269">
        <w:rPr>
          <w:color w:val="000000"/>
          <w:sz w:val="28"/>
          <w:szCs w:val="28"/>
          <w:lang w:bidi="ru-RU"/>
        </w:rPr>
        <w:t xml:space="preserve"> к составлению и утверждению плана финансово-хозяйственной деятельности </w:t>
      </w:r>
      <w:r w:rsidR="00D43D79" w:rsidRPr="00211269">
        <w:rPr>
          <w:color w:val="000000"/>
          <w:sz w:val="28"/>
          <w:szCs w:val="28"/>
          <w:lang w:bidi="ru-RU"/>
        </w:rPr>
        <w:lastRenderedPageBreak/>
        <w:t xml:space="preserve">муниципальных учреждений </w:t>
      </w:r>
      <w:proofErr w:type="spellStart"/>
      <w:r w:rsidR="00D43D79" w:rsidRPr="00211269">
        <w:rPr>
          <w:color w:val="000000"/>
          <w:sz w:val="28"/>
          <w:szCs w:val="28"/>
          <w:lang w:bidi="ru-RU"/>
        </w:rPr>
        <w:t>Нижнеилимского</w:t>
      </w:r>
      <w:proofErr w:type="spellEnd"/>
      <w:r w:rsidR="00D43D79" w:rsidRPr="00211269">
        <w:rPr>
          <w:color w:val="000000"/>
          <w:sz w:val="28"/>
          <w:szCs w:val="28"/>
          <w:lang w:bidi="ru-RU"/>
        </w:rPr>
        <w:t xml:space="preserve"> муниципального района</w:t>
      </w:r>
      <w:bookmarkEnd w:id="1"/>
      <w:r w:rsidR="007C1CD9">
        <w:rPr>
          <w:color w:val="000000"/>
          <w:sz w:val="28"/>
          <w:szCs w:val="28"/>
          <w:lang w:bidi="ru-RU"/>
        </w:rPr>
        <w:t xml:space="preserve"> (далее по тексту – Требования)</w:t>
      </w:r>
      <w:r w:rsidR="00D43D79">
        <w:rPr>
          <w:sz w:val="28"/>
          <w:szCs w:val="28"/>
        </w:rPr>
        <w:t>:</w:t>
      </w:r>
    </w:p>
    <w:p w:rsidR="00D43D79" w:rsidRPr="00327E2B" w:rsidRDefault="00D43D79" w:rsidP="00D43D79">
      <w:pPr>
        <w:shd w:val="clear" w:color="auto" w:fill="FFFFFF"/>
        <w:spacing w:after="300" w:line="240" w:lineRule="atLeast"/>
        <w:ind w:firstLine="567"/>
        <w:contextualSpacing/>
        <w:jc w:val="both"/>
        <w:rPr>
          <w:sz w:val="28"/>
          <w:szCs w:val="28"/>
        </w:rPr>
      </w:pPr>
      <w:r w:rsidRPr="00327E2B">
        <w:rPr>
          <w:sz w:val="28"/>
          <w:szCs w:val="28"/>
        </w:rPr>
        <w:t xml:space="preserve">в сноске 7 слова </w:t>
      </w:r>
      <w:r w:rsidR="007C1CD9">
        <w:rPr>
          <w:sz w:val="28"/>
          <w:szCs w:val="28"/>
        </w:rPr>
        <w:t>«</w:t>
      </w:r>
      <w:r w:rsidRPr="00327E2B">
        <w:rPr>
          <w:sz w:val="28"/>
          <w:szCs w:val="28"/>
        </w:rPr>
        <w:t>в строке 2600</w:t>
      </w:r>
      <w:r w:rsidR="007C1CD9">
        <w:rPr>
          <w:sz w:val="28"/>
          <w:szCs w:val="28"/>
        </w:rPr>
        <w:t>»</w:t>
      </w:r>
      <w:r w:rsidRPr="00327E2B">
        <w:rPr>
          <w:sz w:val="28"/>
          <w:szCs w:val="28"/>
        </w:rPr>
        <w:t xml:space="preserve"> заменить словами </w:t>
      </w:r>
      <w:r w:rsidR="007C1CD9">
        <w:rPr>
          <w:sz w:val="28"/>
          <w:szCs w:val="28"/>
        </w:rPr>
        <w:t>«</w:t>
      </w:r>
      <w:r w:rsidRPr="00327E2B">
        <w:rPr>
          <w:sz w:val="28"/>
          <w:szCs w:val="28"/>
        </w:rPr>
        <w:t>по строкам</w:t>
      </w:r>
      <w:r w:rsidR="007C1CD9">
        <w:rPr>
          <w:sz w:val="28"/>
          <w:szCs w:val="28"/>
        </w:rPr>
        <w:t>»</w:t>
      </w:r>
      <w:r w:rsidRPr="00327E2B">
        <w:rPr>
          <w:sz w:val="28"/>
          <w:szCs w:val="28"/>
        </w:rPr>
        <w:t>;</w:t>
      </w:r>
    </w:p>
    <w:p w:rsidR="00C7075A" w:rsidRPr="0010704B" w:rsidRDefault="00D43D79" w:rsidP="00C7075A">
      <w:pPr>
        <w:shd w:val="clear" w:color="auto" w:fill="FFFFFF"/>
        <w:spacing w:after="300" w:line="240" w:lineRule="atLeast"/>
        <w:ind w:firstLine="567"/>
        <w:contextualSpacing/>
        <w:jc w:val="both"/>
        <w:rPr>
          <w:sz w:val="28"/>
          <w:szCs w:val="28"/>
        </w:rPr>
      </w:pPr>
      <w:r w:rsidRPr="0010704B">
        <w:rPr>
          <w:color w:val="000000"/>
          <w:sz w:val="28"/>
          <w:szCs w:val="28"/>
          <w:lang w:bidi="ru-RU"/>
        </w:rPr>
        <w:t xml:space="preserve">1.3. </w:t>
      </w:r>
      <w:r w:rsidRPr="0010704B">
        <w:rPr>
          <w:sz w:val="28"/>
          <w:szCs w:val="28"/>
          <w:lang w:bidi="ru-RU"/>
        </w:rPr>
        <w:t xml:space="preserve">Раздел </w:t>
      </w:r>
      <w:r w:rsidR="007C1CD9" w:rsidRPr="0010704B">
        <w:rPr>
          <w:sz w:val="28"/>
          <w:szCs w:val="28"/>
          <w:lang w:bidi="ru-RU"/>
        </w:rPr>
        <w:t xml:space="preserve">2 </w:t>
      </w:r>
      <w:r w:rsidR="0010704B">
        <w:rPr>
          <w:sz w:val="28"/>
          <w:szCs w:val="28"/>
          <w:lang w:bidi="ru-RU"/>
        </w:rPr>
        <w:t>«</w:t>
      </w:r>
      <w:r w:rsidR="0010704B" w:rsidRPr="0010704B">
        <w:rPr>
          <w:sz w:val="28"/>
          <w:szCs w:val="28"/>
        </w:rPr>
        <w:t>Сведения по выплатам на закупки товаров, работ, услуг</w:t>
      </w:r>
      <w:r w:rsidR="0010704B">
        <w:rPr>
          <w:sz w:val="28"/>
          <w:szCs w:val="28"/>
        </w:rPr>
        <w:t xml:space="preserve">» </w:t>
      </w:r>
      <w:r w:rsidRPr="0010704B">
        <w:rPr>
          <w:sz w:val="28"/>
          <w:szCs w:val="28"/>
          <w:lang w:bidi="ru-RU"/>
        </w:rPr>
        <w:t>Приложения 1 к Требованиям</w:t>
      </w:r>
      <w:r w:rsidR="00C7075A" w:rsidRPr="0010704B">
        <w:rPr>
          <w:sz w:val="28"/>
          <w:szCs w:val="28"/>
        </w:rPr>
        <w:t>дополнить:</w:t>
      </w:r>
    </w:p>
    <w:p w:rsidR="00C7075A" w:rsidRDefault="007C1CD9" w:rsidP="00C7075A">
      <w:pPr>
        <w:shd w:val="clear" w:color="auto" w:fill="FFFFFF"/>
        <w:spacing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C7075A" w:rsidRPr="00327E2B">
        <w:rPr>
          <w:sz w:val="28"/>
          <w:szCs w:val="28"/>
        </w:rPr>
        <w:t xml:space="preserve">графой 4.2 </w:t>
      </w:r>
      <w:r>
        <w:rPr>
          <w:sz w:val="28"/>
          <w:szCs w:val="28"/>
        </w:rPr>
        <w:t>«</w:t>
      </w:r>
      <w:r w:rsidR="00C7075A" w:rsidRPr="00327E2B">
        <w:rPr>
          <w:sz w:val="28"/>
          <w:szCs w:val="28"/>
        </w:rPr>
        <w:t>Уникальный код</w:t>
      </w:r>
      <w:r w:rsidR="00C7075A" w:rsidRPr="00327E2B">
        <w:rPr>
          <w:sz w:val="28"/>
          <w:szCs w:val="28"/>
          <w:vertAlign w:val="superscript"/>
        </w:rPr>
        <w:t>10.2</w:t>
      </w:r>
      <w:r>
        <w:rPr>
          <w:sz w:val="28"/>
          <w:szCs w:val="28"/>
        </w:rPr>
        <w:t>»;</w:t>
      </w:r>
    </w:p>
    <w:p w:rsidR="00C7075A" w:rsidRDefault="007C1CD9" w:rsidP="00F66977">
      <w:pPr>
        <w:shd w:val="clear" w:color="auto" w:fill="FFFFFF"/>
        <w:spacing w:after="300"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C7075A" w:rsidRPr="00327E2B">
        <w:rPr>
          <w:sz w:val="28"/>
          <w:szCs w:val="28"/>
        </w:rPr>
        <w:t>после строки 26310.1 строкой следующего содержания:</w:t>
      </w:r>
    </w:p>
    <w:p w:rsidR="000326B7" w:rsidRDefault="000326B7" w:rsidP="000326B7">
      <w:pPr>
        <w:shd w:val="clear" w:color="auto" w:fill="FFFFFF"/>
        <w:spacing w:line="240" w:lineRule="atLeast"/>
        <w:ind w:firstLine="567"/>
        <w:contextualSpacing/>
        <w:rPr>
          <w:sz w:val="28"/>
          <w:szCs w:val="28"/>
        </w:rPr>
      </w:pPr>
      <w:bookmarkStart w:id="2" w:name="_Hlk85722552"/>
      <w:r>
        <w:rPr>
          <w:sz w:val="28"/>
          <w:szCs w:val="28"/>
        </w:rPr>
        <w:t>«</w:t>
      </w:r>
    </w:p>
    <w:tbl>
      <w:tblPr>
        <w:tblW w:w="990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134"/>
        <w:gridCol w:w="897"/>
        <w:gridCol w:w="898"/>
        <w:gridCol w:w="898"/>
        <w:gridCol w:w="898"/>
        <w:gridCol w:w="898"/>
        <w:gridCol w:w="898"/>
        <w:gridCol w:w="402"/>
      </w:tblGrid>
      <w:tr w:rsidR="000326B7" w:rsidRPr="002D36B0" w:rsidTr="000326B7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26B7" w:rsidRPr="00F66977" w:rsidRDefault="000326B7" w:rsidP="00F6697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977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  <w:r w:rsidRPr="00F6697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10.2</w:t>
            </w:r>
            <w:r w:rsidRPr="00F669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F6697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77">
              <w:rPr>
                <w:rFonts w:ascii="Times New Roman" w:hAnsi="Times New Roman" w:cs="Times New Roman"/>
                <w:sz w:val="24"/>
                <w:szCs w:val="24"/>
              </w:rPr>
              <w:t>26310.2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F6697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F6697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F6697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2D36B0" w:rsidRDefault="000326B7" w:rsidP="00F6697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26B7" w:rsidRPr="002D36B0" w:rsidRDefault="000326B7" w:rsidP="00F6697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7" w:rsidRPr="002D36B0" w:rsidRDefault="000326B7" w:rsidP="00F6697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6B7" w:rsidRPr="002D36B0" w:rsidRDefault="000326B7" w:rsidP="00F6697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75A" w:rsidRPr="007C1CD9" w:rsidRDefault="007C1CD9" w:rsidP="00F66977">
      <w:pPr>
        <w:shd w:val="clear" w:color="auto" w:fill="FFFFFF"/>
        <w:spacing w:after="300" w:line="240" w:lineRule="atLeast"/>
        <w:ind w:firstLine="42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7075A" w:rsidRPr="007C1CD9">
        <w:rPr>
          <w:sz w:val="28"/>
          <w:szCs w:val="28"/>
        </w:rPr>
        <w:t>;</w:t>
      </w:r>
    </w:p>
    <w:bookmarkEnd w:id="2"/>
    <w:p w:rsidR="00C7075A" w:rsidRDefault="007C1CD9" w:rsidP="00F66977">
      <w:pPr>
        <w:shd w:val="clear" w:color="auto" w:fill="FFFFFF"/>
        <w:spacing w:after="300" w:line="240" w:lineRule="atLeast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1.3.3. </w:t>
      </w:r>
      <w:r w:rsidR="00C7075A" w:rsidRPr="007C1CD9">
        <w:rPr>
          <w:sz w:val="28"/>
          <w:szCs w:val="28"/>
        </w:rPr>
        <w:t>после строки 26430.1 строкой следующего содержания:</w:t>
      </w:r>
    </w:p>
    <w:p w:rsidR="000326B7" w:rsidRDefault="000326B7" w:rsidP="000326B7">
      <w:pPr>
        <w:shd w:val="clear" w:color="auto" w:fill="FFFFFF"/>
        <w:spacing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0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134"/>
        <w:gridCol w:w="897"/>
        <w:gridCol w:w="898"/>
        <w:gridCol w:w="898"/>
        <w:gridCol w:w="898"/>
        <w:gridCol w:w="898"/>
        <w:gridCol w:w="898"/>
        <w:gridCol w:w="402"/>
      </w:tblGrid>
      <w:tr w:rsidR="000326B7" w:rsidRPr="002D36B0" w:rsidTr="00D0538A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977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  <w:r w:rsidRPr="00F6697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10.2</w:t>
            </w:r>
            <w:r w:rsidRPr="00F669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6697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2D36B0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26B7" w:rsidRPr="002D36B0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7" w:rsidRPr="002D36B0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6B7" w:rsidRPr="002D36B0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6B7" w:rsidRPr="007C1CD9" w:rsidRDefault="000326B7" w:rsidP="000326B7">
      <w:pPr>
        <w:shd w:val="clear" w:color="auto" w:fill="FFFFFF"/>
        <w:spacing w:after="300" w:line="240" w:lineRule="atLeast"/>
        <w:ind w:firstLine="42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7C1CD9">
        <w:rPr>
          <w:sz w:val="28"/>
          <w:szCs w:val="28"/>
        </w:rPr>
        <w:t>;</w:t>
      </w:r>
    </w:p>
    <w:p w:rsidR="00C7075A" w:rsidRDefault="007C1CD9" w:rsidP="007C1CD9">
      <w:pPr>
        <w:shd w:val="clear" w:color="auto" w:fill="FFFFFF"/>
        <w:spacing w:after="300"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C7075A" w:rsidRPr="007C1CD9">
        <w:rPr>
          <w:sz w:val="28"/>
          <w:szCs w:val="28"/>
        </w:rPr>
        <w:t>после строки 26451.1 строкой следующего содержания:</w:t>
      </w:r>
    </w:p>
    <w:p w:rsidR="000326B7" w:rsidRDefault="000326B7" w:rsidP="000326B7">
      <w:pPr>
        <w:shd w:val="clear" w:color="auto" w:fill="FFFFFF"/>
        <w:spacing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0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134"/>
        <w:gridCol w:w="897"/>
        <w:gridCol w:w="898"/>
        <w:gridCol w:w="898"/>
        <w:gridCol w:w="898"/>
        <w:gridCol w:w="898"/>
        <w:gridCol w:w="898"/>
        <w:gridCol w:w="402"/>
      </w:tblGrid>
      <w:tr w:rsidR="000326B7" w:rsidRPr="002D36B0" w:rsidTr="00D0538A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2" w:colLast="2"/>
            <w:r w:rsidRPr="00F66977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  <w:r w:rsidRPr="00F6697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10.2</w:t>
            </w:r>
            <w:r w:rsidRPr="00F669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F6697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F66977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6B7" w:rsidRPr="002D36B0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26B7" w:rsidRPr="002D36B0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7" w:rsidRPr="002D36B0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6B7" w:rsidRPr="002D36B0" w:rsidRDefault="000326B7" w:rsidP="00D0538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3"/>
    <w:p w:rsidR="000326B7" w:rsidRPr="007C1CD9" w:rsidRDefault="000326B7" w:rsidP="000326B7">
      <w:pPr>
        <w:shd w:val="clear" w:color="auto" w:fill="FFFFFF"/>
        <w:spacing w:after="300" w:line="240" w:lineRule="atLeast"/>
        <w:ind w:firstLine="42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7C1CD9">
        <w:rPr>
          <w:sz w:val="28"/>
          <w:szCs w:val="28"/>
        </w:rPr>
        <w:t>;</w:t>
      </w:r>
    </w:p>
    <w:p w:rsidR="00C7075A" w:rsidRPr="00327E2B" w:rsidRDefault="001C072B" w:rsidP="001C072B">
      <w:pPr>
        <w:shd w:val="clear" w:color="auto" w:fill="FFFFFF"/>
        <w:spacing w:after="300"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C7075A" w:rsidRPr="00327E2B">
        <w:rPr>
          <w:sz w:val="28"/>
          <w:szCs w:val="28"/>
        </w:rPr>
        <w:t>сноской следующего содержания:</w:t>
      </w:r>
    </w:p>
    <w:p w:rsidR="00C7075A" w:rsidRPr="00327E2B" w:rsidRDefault="001C072B" w:rsidP="00327E2B">
      <w:pPr>
        <w:shd w:val="clear" w:color="auto" w:fill="FFFFFF"/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75A" w:rsidRPr="00327E2B">
        <w:rPr>
          <w:sz w:val="28"/>
          <w:szCs w:val="28"/>
          <w:vertAlign w:val="superscript"/>
        </w:rPr>
        <w:t>10.2</w:t>
      </w:r>
      <w:r w:rsidR="00C7075A" w:rsidRPr="00327E2B">
        <w:rPr>
          <w:sz w:val="28"/>
          <w:szCs w:val="28"/>
        </w:rPr>
        <w:t xml:space="preserve"> 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</w:t>
      </w:r>
      <w:r>
        <w:rPr>
          <w:sz w:val="28"/>
          <w:szCs w:val="28"/>
        </w:rPr>
        <w:t>«</w:t>
      </w:r>
      <w:r w:rsidR="00C7075A" w:rsidRPr="00327E2B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="00C7075A" w:rsidRPr="00327E2B">
        <w:rPr>
          <w:sz w:val="28"/>
          <w:szCs w:val="28"/>
        </w:rPr>
        <w:t xml:space="preserve">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 w:rsidR="00C7075A" w:rsidRPr="00327E2B">
        <w:rPr>
          <w:sz w:val="28"/>
          <w:szCs w:val="28"/>
        </w:rPr>
        <w:t>софинансирования</w:t>
      </w:r>
      <w:proofErr w:type="spellEnd"/>
      <w:r w:rsidR="00C7075A" w:rsidRPr="00327E2B">
        <w:rPr>
          <w:sz w:val="28"/>
          <w:szCs w:val="28"/>
        </w:rPr>
        <w:t xml:space="preserve"> расходных обязательств субъекта Российской Федерации (муниципального образования).</w:t>
      </w:r>
      <w:r>
        <w:rPr>
          <w:sz w:val="28"/>
          <w:szCs w:val="28"/>
        </w:rPr>
        <w:t>»</w:t>
      </w:r>
      <w:r w:rsidR="00C7075A" w:rsidRPr="00327E2B">
        <w:rPr>
          <w:sz w:val="28"/>
          <w:szCs w:val="28"/>
        </w:rPr>
        <w:t>.</w:t>
      </w:r>
    </w:p>
    <w:bookmarkEnd w:id="0"/>
    <w:p w:rsidR="00C7188A" w:rsidRDefault="00C7188A" w:rsidP="00C7188A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317" w:lineRule="exact"/>
        <w:ind w:firstLine="426"/>
        <w:jc w:val="both"/>
      </w:pPr>
      <w:r>
        <w:rPr>
          <w:color w:val="000000"/>
          <w:lang w:bidi="ru-RU"/>
        </w:rPr>
        <w:t>Настоящее постановление распространяется на правоотношения,</w:t>
      </w:r>
      <w:r>
        <w:rPr>
          <w:color w:val="000000"/>
          <w:lang w:bidi="ru-RU"/>
        </w:rPr>
        <w:br/>
        <w:t xml:space="preserve">возникшие с </w:t>
      </w:r>
      <w:r w:rsidR="00590B94">
        <w:rPr>
          <w:color w:val="000000"/>
          <w:lang w:bidi="ru-RU"/>
        </w:rPr>
        <w:t>12</w:t>
      </w:r>
      <w:r>
        <w:rPr>
          <w:color w:val="000000"/>
          <w:lang w:bidi="ru-RU"/>
        </w:rPr>
        <w:t>.</w:t>
      </w:r>
      <w:r w:rsidR="00590B94">
        <w:rPr>
          <w:color w:val="000000"/>
          <w:lang w:bidi="ru-RU"/>
        </w:rPr>
        <w:t>10</w:t>
      </w:r>
      <w:r>
        <w:rPr>
          <w:color w:val="000000"/>
          <w:lang w:bidi="ru-RU"/>
        </w:rPr>
        <w:t>.2021г.</w:t>
      </w:r>
    </w:p>
    <w:p w:rsidR="00C7188A" w:rsidRDefault="00C7188A" w:rsidP="00C7188A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764"/>
        </w:tabs>
        <w:spacing w:before="0" w:after="0" w:line="317" w:lineRule="exact"/>
        <w:ind w:firstLine="426"/>
        <w:jc w:val="both"/>
      </w:pPr>
      <w:r>
        <w:rPr>
          <w:color w:val="000000"/>
          <w:lang w:bidi="ru-RU"/>
        </w:rPr>
        <w:t>Настоящее постановление опубликовать в периодическом печатном</w:t>
      </w:r>
      <w:r>
        <w:rPr>
          <w:color w:val="000000"/>
          <w:lang w:bidi="ru-RU"/>
        </w:rPr>
        <w:br/>
        <w:t xml:space="preserve">издании «Вестник Думы и администрации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муниципального</w:t>
      </w:r>
      <w:r>
        <w:rPr>
          <w:color w:val="000000"/>
          <w:lang w:bidi="ru-RU"/>
        </w:rPr>
        <w:br/>
        <w:t>района», разместить на официальном сайте муниципального образования</w:t>
      </w:r>
      <w:r>
        <w:rPr>
          <w:color w:val="000000"/>
          <w:lang w:bidi="ru-RU"/>
        </w:rPr>
        <w:br/>
        <w:t>«</w:t>
      </w:r>
      <w:proofErr w:type="spellStart"/>
      <w:r>
        <w:rPr>
          <w:color w:val="000000"/>
          <w:lang w:bidi="ru-RU"/>
        </w:rPr>
        <w:t>Нижнеилимский</w:t>
      </w:r>
      <w:proofErr w:type="spellEnd"/>
      <w:r>
        <w:rPr>
          <w:color w:val="000000"/>
          <w:lang w:bidi="ru-RU"/>
        </w:rPr>
        <w:t xml:space="preserve"> район».</w:t>
      </w:r>
    </w:p>
    <w:p w:rsidR="00C7188A" w:rsidRDefault="00C7188A" w:rsidP="00C7188A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759"/>
        </w:tabs>
        <w:spacing w:before="0" w:after="0" w:line="317" w:lineRule="exact"/>
        <w:ind w:firstLine="426"/>
        <w:jc w:val="both"/>
      </w:pPr>
      <w:r>
        <w:rPr>
          <w:color w:val="000000"/>
          <w:lang w:bidi="ru-RU"/>
        </w:rPr>
        <w:t>Контроль за исполнением настоящего постановления возложить на</w:t>
      </w:r>
      <w:r>
        <w:rPr>
          <w:color w:val="000000"/>
          <w:lang w:bidi="ru-RU"/>
        </w:rPr>
        <w:br/>
        <w:t>заместителя мэра по экономической политике и цифровому развитию</w:t>
      </w:r>
      <w:r>
        <w:rPr>
          <w:color w:val="000000"/>
          <w:lang w:bidi="ru-RU"/>
        </w:rPr>
        <w:br/>
      </w:r>
      <w:proofErr w:type="spellStart"/>
      <w:r>
        <w:rPr>
          <w:color w:val="000000"/>
          <w:lang w:bidi="ru-RU"/>
        </w:rPr>
        <w:t>Е.В.Чудинова</w:t>
      </w:r>
      <w:proofErr w:type="spellEnd"/>
    </w:p>
    <w:p w:rsidR="00243395" w:rsidRDefault="00243395" w:rsidP="00472126">
      <w:pPr>
        <w:jc w:val="center"/>
        <w:rPr>
          <w:sz w:val="28"/>
          <w:szCs w:val="28"/>
        </w:rPr>
      </w:pPr>
    </w:p>
    <w:p w:rsidR="006B775C" w:rsidRPr="009F21F6" w:rsidRDefault="00B62184" w:rsidP="0047212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0F27" w:rsidRPr="009F21F6">
        <w:rPr>
          <w:sz w:val="28"/>
          <w:szCs w:val="28"/>
        </w:rPr>
        <w:t xml:space="preserve">эр </w:t>
      </w:r>
      <w:proofErr w:type="spellStart"/>
      <w:r w:rsidR="00C00F27" w:rsidRPr="009F21F6">
        <w:rPr>
          <w:sz w:val="28"/>
          <w:szCs w:val="28"/>
        </w:rPr>
        <w:t>района</w:t>
      </w:r>
      <w:r>
        <w:rPr>
          <w:sz w:val="28"/>
          <w:szCs w:val="28"/>
        </w:rPr>
        <w:t>М.С.Романов</w:t>
      </w:r>
      <w:proofErr w:type="spellEnd"/>
    </w:p>
    <w:p w:rsidR="00C43D5C" w:rsidRDefault="00C43D5C" w:rsidP="00C43D5C">
      <w:pPr>
        <w:jc w:val="both"/>
        <w:rPr>
          <w:sz w:val="28"/>
          <w:szCs w:val="28"/>
        </w:rPr>
      </w:pPr>
    </w:p>
    <w:p w:rsidR="00D02B59" w:rsidRDefault="00D02B59" w:rsidP="00C43D5C">
      <w:pPr>
        <w:jc w:val="both"/>
        <w:rPr>
          <w:sz w:val="28"/>
          <w:szCs w:val="28"/>
        </w:rPr>
      </w:pPr>
    </w:p>
    <w:p w:rsidR="004200EF" w:rsidRDefault="004200EF" w:rsidP="004200EF">
      <w:pPr>
        <w:pStyle w:val="40"/>
        <w:shd w:val="clear" w:color="auto" w:fill="auto"/>
        <w:spacing w:after="0"/>
      </w:pPr>
      <w:r>
        <w:rPr>
          <w:color w:val="000000"/>
          <w:lang w:bidi="ru-RU"/>
        </w:rPr>
        <w:t>Рассылка: в дело-2, ОСЭР, юридический отдел, финансовое управление, Департамент</w:t>
      </w:r>
      <w:r>
        <w:rPr>
          <w:color w:val="000000"/>
          <w:lang w:bidi="ru-RU"/>
        </w:rPr>
        <w:br/>
        <w:t xml:space="preserve">образования, ОКСДМ, </w:t>
      </w:r>
      <w:r w:rsidR="00327E2B">
        <w:rPr>
          <w:color w:val="000000"/>
          <w:lang w:bidi="ru-RU"/>
        </w:rPr>
        <w:t>О.С</w:t>
      </w:r>
      <w:r>
        <w:rPr>
          <w:color w:val="000000"/>
          <w:lang w:bidi="ru-RU"/>
        </w:rPr>
        <w:t xml:space="preserve">. </w:t>
      </w:r>
      <w:r w:rsidR="00327E2B">
        <w:rPr>
          <w:color w:val="000000"/>
          <w:lang w:bidi="ru-RU"/>
        </w:rPr>
        <w:t>Закировой</w:t>
      </w:r>
      <w:r>
        <w:rPr>
          <w:color w:val="000000"/>
          <w:lang w:bidi="ru-RU"/>
        </w:rPr>
        <w:t xml:space="preserve">, заместителю мэра района </w:t>
      </w:r>
      <w:proofErr w:type="spellStart"/>
      <w:r>
        <w:rPr>
          <w:color w:val="000000"/>
          <w:lang w:bidi="ru-RU"/>
        </w:rPr>
        <w:t>Е.В.Чудинову</w:t>
      </w:r>
      <w:proofErr w:type="spellEnd"/>
      <w:r>
        <w:rPr>
          <w:color w:val="000000"/>
          <w:lang w:bidi="ru-RU"/>
        </w:rPr>
        <w:t>.</w:t>
      </w:r>
    </w:p>
    <w:p w:rsidR="00B62184" w:rsidRPr="00EF58F1" w:rsidRDefault="00B62184" w:rsidP="00C43D5C">
      <w:pPr>
        <w:tabs>
          <w:tab w:val="left" w:pos="7305"/>
        </w:tabs>
        <w:jc w:val="both"/>
      </w:pPr>
    </w:p>
    <w:p w:rsidR="00EB15A6" w:rsidRPr="00A5221E" w:rsidRDefault="00155E48" w:rsidP="00EB15A6">
      <w:pPr>
        <w:tabs>
          <w:tab w:val="left" w:pos="7305"/>
        </w:tabs>
        <w:jc w:val="both"/>
        <w:rPr>
          <w:sz w:val="22"/>
          <w:szCs w:val="22"/>
          <w:lang w:val="en-US"/>
        </w:rPr>
      </w:pPr>
      <w:proofErr w:type="spellStart"/>
      <w:r w:rsidRPr="00A5221E">
        <w:rPr>
          <w:sz w:val="22"/>
          <w:szCs w:val="22"/>
        </w:rPr>
        <w:t>Гусенко</w:t>
      </w:r>
      <w:proofErr w:type="spellEnd"/>
      <w:r w:rsidR="00896129" w:rsidRPr="00A5221E">
        <w:rPr>
          <w:sz w:val="22"/>
          <w:szCs w:val="22"/>
        </w:rPr>
        <w:t xml:space="preserve"> Е.В.</w:t>
      </w:r>
      <w:r w:rsidR="00C43D5C" w:rsidRPr="00A5221E">
        <w:rPr>
          <w:sz w:val="22"/>
          <w:szCs w:val="22"/>
        </w:rPr>
        <w:t xml:space="preserve">, </w:t>
      </w:r>
      <w:r w:rsidRPr="00A5221E">
        <w:rPr>
          <w:sz w:val="22"/>
          <w:szCs w:val="22"/>
        </w:rPr>
        <w:t>8</w:t>
      </w:r>
      <w:r w:rsidR="00C43D5C" w:rsidRPr="00A5221E">
        <w:rPr>
          <w:sz w:val="22"/>
          <w:szCs w:val="22"/>
        </w:rPr>
        <w:t xml:space="preserve"> (39566) 32745  </w:t>
      </w:r>
    </w:p>
    <w:sectPr w:rsidR="00EB15A6" w:rsidRPr="00A5221E" w:rsidSect="00C7075A"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70" w:rsidRDefault="00B95470" w:rsidP="00EB15A6">
      <w:r>
        <w:separator/>
      </w:r>
    </w:p>
  </w:endnote>
  <w:endnote w:type="continuationSeparator" w:id="1">
    <w:p w:rsidR="00B95470" w:rsidRDefault="00B95470" w:rsidP="00EB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70" w:rsidRDefault="00B95470" w:rsidP="00EB15A6">
      <w:r>
        <w:separator/>
      </w:r>
    </w:p>
  </w:footnote>
  <w:footnote w:type="continuationSeparator" w:id="1">
    <w:p w:rsidR="00B95470" w:rsidRDefault="00B95470" w:rsidP="00EB1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3097C12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7734F7F"/>
    <w:multiLevelType w:val="multilevel"/>
    <w:tmpl w:val="C722F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C26A9"/>
    <w:multiLevelType w:val="hybridMultilevel"/>
    <w:tmpl w:val="76148148"/>
    <w:lvl w:ilvl="0" w:tplc="3A02B17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A67CCB"/>
    <w:multiLevelType w:val="hybridMultilevel"/>
    <w:tmpl w:val="754A215A"/>
    <w:lvl w:ilvl="0" w:tplc="730AE0D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8A73B0D"/>
    <w:multiLevelType w:val="hybridMultilevel"/>
    <w:tmpl w:val="AD0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F7B21"/>
    <w:multiLevelType w:val="multilevel"/>
    <w:tmpl w:val="C722F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66006"/>
    <w:multiLevelType w:val="hybridMultilevel"/>
    <w:tmpl w:val="1F462D60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53"/>
    <w:rsid w:val="000122D7"/>
    <w:rsid w:val="000326B7"/>
    <w:rsid w:val="00070178"/>
    <w:rsid w:val="00070BD3"/>
    <w:rsid w:val="00082917"/>
    <w:rsid w:val="00090755"/>
    <w:rsid w:val="000A7D0D"/>
    <w:rsid w:val="000B6FFF"/>
    <w:rsid w:val="000E7560"/>
    <w:rsid w:val="0010704B"/>
    <w:rsid w:val="0010749B"/>
    <w:rsid w:val="00140095"/>
    <w:rsid w:val="00155E48"/>
    <w:rsid w:val="00170034"/>
    <w:rsid w:val="00172588"/>
    <w:rsid w:val="00173378"/>
    <w:rsid w:val="001761EE"/>
    <w:rsid w:val="0018038C"/>
    <w:rsid w:val="00182F7F"/>
    <w:rsid w:val="001A2EAC"/>
    <w:rsid w:val="001C072B"/>
    <w:rsid w:val="001F35E0"/>
    <w:rsid w:val="001F3DD3"/>
    <w:rsid w:val="00211269"/>
    <w:rsid w:val="00220BEB"/>
    <w:rsid w:val="00234AEB"/>
    <w:rsid w:val="00243395"/>
    <w:rsid w:val="00272FA6"/>
    <w:rsid w:val="002761F4"/>
    <w:rsid w:val="00281C05"/>
    <w:rsid w:val="0029149F"/>
    <w:rsid w:val="002D36B0"/>
    <w:rsid w:val="002E3658"/>
    <w:rsid w:val="002E556B"/>
    <w:rsid w:val="002E580A"/>
    <w:rsid w:val="002F488F"/>
    <w:rsid w:val="0030023A"/>
    <w:rsid w:val="00323320"/>
    <w:rsid w:val="00327E2B"/>
    <w:rsid w:val="00342137"/>
    <w:rsid w:val="003533E4"/>
    <w:rsid w:val="00357A75"/>
    <w:rsid w:val="00365D1F"/>
    <w:rsid w:val="00370C76"/>
    <w:rsid w:val="00375BA9"/>
    <w:rsid w:val="003A048C"/>
    <w:rsid w:val="003A59C5"/>
    <w:rsid w:val="003B2C28"/>
    <w:rsid w:val="003D66EC"/>
    <w:rsid w:val="003E45EE"/>
    <w:rsid w:val="003F38B7"/>
    <w:rsid w:val="003F68DB"/>
    <w:rsid w:val="003F7436"/>
    <w:rsid w:val="004055BF"/>
    <w:rsid w:val="00413CEA"/>
    <w:rsid w:val="004200EF"/>
    <w:rsid w:val="00427DD6"/>
    <w:rsid w:val="00431ABD"/>
    <w:rsid w:val="0043370D"/>
    <w:rsid w:val="00454EE7"/>
    <w:rsid w:val="004579C6"/>
    <w:rsid w:val="00472126"/>
    <w:rsid w:val="0047234F"/>
    <w:rsid w:val="004723C4"/>
    <w:rsid w:val="00473337"/>
    <w:rsid w:val="00476B78"/>
    <w:rsid w:val="004862B7"/>
    <w:rsid w:val="0048692A"/>
    <w:rsid w:val="004B4686"/>
    <w:rsid w:val="004D451E"/>
    <w:rsid w:val="004E08EC"/>
    <w:rsid w:val="004E66C7"/>
    <w:rsid w:val="004F6157"/>
    <w:rsid w:val="004F67C1"/>
    <w:rsid w:val="004F7DBB"/>
    <w:rsid w:val="0050315C"/>
    <w:rsid w:val="00537888"/>
    <w:rsid w:val="005526C4"/>
    <w:rsid w:val="00564633"/>
    <w:rsid w:val="00575C1B"/>
    <w:rsid w:val="00590B3B"/>
    <w:rsid w:val="00590B94"/>
    <w:rsid w:val="00593D7F"/>
    <w:rsid w:val="005A4786"/>
    <w:rsid w:val="005B47A5"/>
    <w:rsid w:val="005C294F"/>
    <w:rsid w:val="005E0684"/>
    <w:rsid w:val="005E0F54"/>
    <w:rsid w:val="005F7782"/>
    <w:rsid w:val="00606BDF"/>
    <w:rsid w:val="00636B61"/>
    <w:rsid w:val="00656FB4"/>
    <w:rsid w:val="00670108"/>
    <w:rsid w:val="00677DEF"/>
    <w:rsid w:val="00680F9D"/>
    <w:rsid w:val="006B775C"/>
    <w:rsid w:val="006C05A4"/>
    <w:rsid w:val="006E0D60"/>
    <w:rsid w:val="006F5E49"/>
    <w:rsid w:val="00711076"/>
    <w:rsid w:val="0075458F"/>
    <w:rsid w:val="00754FF2"/>
    <w:rsid w:val="007571A4"/>
    <w:rsid w:val="007925AA"/>
    <w:rsid w:val="007A2790"/>
    <w:rsid w:val="007A7DCF"/>
    <w:rsid w:val="007C1CD9"/>
    <w:rsid w:val="007D76A4"/>
    <w:rsid w:val="007E0BF7"/>
    <w:rsid w:val="007E0F8F"/>
    <w:rsid w:val="007F15DF"/>
    <w:rsid w:val="00812FF7"/>
    <w:rsid w:val="00821612"/>
    <w:rsid w:val="00822426"/>
    <w:rsid w:val="0082262B"/>
    <w:rsid w:val="008413E0"/>
    <w:rsid w:val="00842F6C"/>
    <w:rsid w:val="0084349F"/>
    <w:rsid w:val="00850B6A"/>
    <w:rsid w:val="00851EFF"/>
    <w:rsid w:val="00867BA7"/>
    <w:rsid w:val="00870276"/>
    <w:rsid w:val="00872626"/>
    <w:rsid w:val="00885BDF"/>
    <w:rsid w:val="00891F87"/>
    <w:rsid w:val="00896129"/>
    <w:rsid w:val="008A0425"/>
    <w:rsid w:val="008C6C1B"/>
    <w:rsid w:val="008F0F5B"/>
    <w:rsid w:val="00904522"/>
    <w:rsid w:val="009232C1"/>
    <w:rsid w:val="00932CC8"/>
    <w:rsid w:val="00932DA4"/>
    <w:rsid w:val="00940E6D"/>
    <w:rsid w:val="00946750"/>
    <w:rsid w:val="00946F3A"/>
    <w:rsid w:val="00951AE0"/>
    <w:rsid w:val="009829DD"/>
    <w:rsid w:val="009B0955"/>
    <w:rsid w:val="009D7F81"/>
    <w:rsid w:val="009F0519"/>
    <w:rsid w:val="009F055F"/>
    <w:rsid w:val="009F21F6"/>
    <w:rsid w:val="00A12988"/>
    <w:rsid w:val="00A357DF"/>
    <w:rsid w:val="00A41124"/>
    <w:rsid w:val="00A5221E"/>
    <w:rsid w:val="00A53BB9"/>
    <w:rsid w:val="00A7634A"/>
    <w:rsid w:val="00A76FF2"/>
    <w:rsid w:val="00A8003F"/>
    <w:rsid w:val="00A90A4C"/>
    <w:rsid w:val="00A97637"/>
    <w:rsid w:val="00AB1416"/>
    <w:rsid w:val="00AB178F"/>
    <w:rsid w:val="00AC722B"/>
    <w:rsid w:val="00AC7840"/>
    <w:rsid w:val="00AE79E3"/>
    <w:rsid w:val="00AE7BDD"/>
    <w:rsid w:val="00B13970"/>
    <w:rsid w:val="00B17950"/>
    <w:rsid w:val="00B32029"/>
    <w:rsid w:val="00B328F8"/>
    <w:rsid w:val="00B45B74"/>
    <w:rsid w:val="00B46D97"/>
    <w:rsid w:val="00B509AA"/>
    <w:rsid w:val="00B62184"/>
    <w:rsid w:val="00B74753"/>
    <w:rsid w:val="00B76B40"/>
    <w:rsid w:val="00B95470"/>
    <w:rsid w:val="00BA36F9"/>
    <w:rsid w:val="00BB0B05"/>
    <w:rsid w:val="00BB40BD"/>
    <w:rsid w:val="00BE3BFD"/>
    <w:rsid w:val="00C00F27"/>
    <w:rsid w:val="00C03747"/>
    <w:rsid w:val="00C04611"/>
    <w:rsid w:val="00C04CD3"/>
    <w:rsid w:val="00C05897"/>
    <w:rsid w:val="00C14628"/>
    <w:rsid w:val="00C235CD"/>
    <w:rsid w:val="00C2426E"/>
    <w:rsid w:val="00C24C64"/>
    <w:rsid w:val="00C41EF5"/>
    <w:rsid w:val="00C43D5C"/>
    <w:rsid w:val="00C5789E"/>
    <w:rsid w:val="00C7075A"/>
    <w:rsid w:val="00C7188A"/>
    <w:rsid w:val="00C77335"/>
    <w:rsid w:val="00C80B14"/>
    <w:rsid w:val="00C817F0"/>
    <w:rsid w:val="00C93E7B"/>
    <w:rsid w:val="00C95CCD"/>
    <w:rsid w:val="00C976AB"/>
    <w:rsid w:val="00CA3587"/>
    <w:rsid w:val="00CB5F6A"/>
    <w:rsid w:val="00CE3CB6"/>
    <w:rsid w:val="00CE4654"/>
    <w:rsid w:val="00CE53B9"/>
    <w:rsid w:val="00CE6268"/>
    <w:rsid w:val="00CF076F"/>
    <w:rsid w:val="00D02B59"/>
    <w:rsid w:val="00D06C79"/>
    <w:rsid w:val="00D07856"/>
    <w:rsid w:val="00D43D79"/>
    <w:rsid w:val="00D4427F"/>
    <w:rsid w:val="00D675A6"/>
    <w:rsid w:val="00D90D4C"/>
    <w:rsid w:val="00DA5436"/>
    <w:rsid w:val="00DA597E"/>
    <w:rsid w:val="00DA692D"/>
    <w:rsid w:val="00DB0A52"/>
    <w:rsid w:val="00DB7D21"/>
    <w:rsid w:val="00DC132A"/>
    <w:rsid w:val="00DC67F3"/>
    <w:rsid w:val="00DC7C2E"/>
    <w:rsid w:val="00DD2CFD"/>
    <w:rsid w:val="00DD3567"/>
    <w:rsid w:val="00DF1F76"/>
    <w:rsid w:val="00E073DB"/>
    <w:rsid w:val="00E1596B"/>
    <w:rsid w:val="00E45FC6"/>
    <w:rsid w:val="00E60343"/>
    <w:rsid w:val="00E66E97"/>
    <w:rsid w:val="00E75E8D"/>
    <w:rsid w:val="00E9587E"/>
    <w:rsid w:val="00EA2888"/>
    <w:rsid w:val="00EA3B21"/>
    <w:rsid w:val="00EA58DD"/>
    <w:rsid w:val="00EA7E3E"/>
    <w:rsid w:val="00EB03B4"/>
    <w:rsid w:val="00EB15A6"/>
    <w:rsid w:val="00EB7DF6"/>
    <w:rsid w:val="00EC0561"/>
    <w:rsid w:val="00ED0026"/>
    <w:rsid w:val="00EE060C"/>
    <w:rsid w:val="00EF60FB"/>
    <w:rsid w:val="00F23D09"/>
    <w:rsid w:val="00F3629C"/>
    <w:rsid w:val="00F367E9"/>
    <w:rsid w:val="00F36D9C"/>
    <w:rsid w:val="00F52ED1"/>
    <w:rsid w:val="00F53EE5"/>
    <w:rsid w:val="00F63F98"/>
    <w:rsid w:val="00F66977"/>
    <w:rsid w:val="00F72D62"/>
    <w:rsid w:val="00F72F2A"/>
    <w:rsid w:val="00F81213"/>
    <w:rsid w:val="00F84C06"/>
    <w:rsid w:val="00F95930"/>
    <w:rsid w:val="00F97E48"/>
    <w:rsid w:val="00FC380F"/>
    <w:rsid w:val="00FC6DAC"/>
    <w:rsid w:val="00FD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82161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1612"/>
    <w:pPr>
      <w:widowControl w:val="0"/>
      <w:shd w:val="clear" w:color="auto" w:fill="FFFFFF"/>
      <w:spacing w:before="240" w:after="240" w:line="322" w:lineRule="exact"/>
    </w:pPr>
    <w:rPr>
      <w:sz w:val="28"/>
      <w:szCs w:val="28"/>
    </w:rPr>
  </w:style>
  <w:style w:type="character" w:customStyle="1" w:styleId="2Cambria5pt0pt">
    <w:name w:val="Основной текст (2) + Cambria;5 pt;Интервал 0 pt"/>
    <w:basedOn w:val="2"/>
    <w:rsid w:val="004723C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723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">
    <w:name w:val="Основной текст (4)_"/>
    <w:basedOn w:val="a0"/>
    <w:link w:val="40"/>
    <w:rsid w:val="004200EF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0EF"/>
    <w:pPr>
      <w:widowControl w:val="0"/>
      <w:shd w:val="clear" w:color="auto" w:fill="FFFFFF"/>
      <w:spacing w:after="180" w:line="259" w:lineRule="exact"/>
      <w:jc w:val="both"/>
    </w:pPr>
    <w:rPr>
      <w:sz w:val="22"/>
      <w:szCs w:val="22"/>
    </w:rPr>
  </w:style>
  <w:style w:type="table" w:styleId="ab">
    <w:name w:val="Table Grid"/>
    <w:basedOn w:val="a1"/>
    <w:rsid w:val="00F6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6391-2BC5-48A5-ABA8-2ECA8BC1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377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Лариса</cp:lastModifiedBy>
  <cp:revision>13</cp:revision>
  <cp:lastPrinted>2021-10-21T06:59:00Z</cp:lastPrinted>
  <dcterms:created xsi:type="dcterms:W3CDTF">2021-10-15T02:10:00Z</dcterms:created>
  <dcterms:modified xsi:type="dcterms:W3CDTF">2021-11-11T02:13:00Z</dcterms:modified>
</cp:coreProperties>
</file>