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Pr="00B12813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 w:rsidRPr="00B12813">
        <w:t>ИНФОРМАЦИЯ</w:t>
      </w:r>
      <w:r w:rsidR="00814AE6" w:rsidRPr="00B12813">
        <w:rPr>
          <w:spacing w:val="-5"/>
        </w:rPr>
        <w:t xml:space="preserve"> </w:t>
      </w:r>
      <w:r w:rsidR="00814AE6" w:rsidRPr="00B12813">
        <w:t>О</w:t>
      </w:r>
      <w:r w:rsidR="00814AE6" w:rsidRPr="00B12813">
        <w:rPr>
          <w:spacing w:val="-3"/>
        </w:rPr>
        <w:t xml:space="preserve"> </w:t>
      </w:r>
      <w:r w:rsidR="00814AE6" w:rsidRPr="00B12813">
        <w:t>ПРОВЕДЕННОМ</w:t>
      </w:r>
      <w:r w:rsidR="00814AE6" w:rsidRPr="00B12813">
        <w:rPr>
          <w:spacing w:val="-4"/>
        </w:rPr>
        <w:t xml:space="preserve"> </w:t>
      </w:r>
      <w:r w:rsidR="00814AE6" w:rsidRPr="00B12813">
        <w:t>КОНТРОЛЬНОМ</w:t>
      </w:r>
      <w:r w:rsidR="00814AE6" w:rsidRPr="00B12813">
        <w:rPr>
          <w:spacing w:val="-3"/>
        </w:rPr>
        <w:t xml:space="preserve"> </w:t>
      </w:r>
      <w:r w:rsidR="00814AE6" w:rsidRPr="00B12813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Объект</w:t>
            </w:r>
            <w:r w:rsidRPr="00B12813">
              <w:rPr>
                <w:b/>
                <w:spacing w:val="-5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Pr="00B26A07" w:rsidRDefault="00B26A07" w:rsidP="00B26A07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6A0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Pr="00B26A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казенное дошкольное образовательное учреждение комбинированного вида детский сад </w:t>
            </w:r>
            <w:r w:rsidRPr="00B26A07">
              <w:rPr>
                <w:rFonts w:ascii="Times New Roman" w:hAnsi="Times New Roman" w:cs="Times New Roman"/>
                <w:sz w:val="20"/>
                <w:szCs w:val="20"/>
              </w:rPr>
              <w:t>№ 54 п. Михайловка</w:t>
            </w:r>
            <w:r w:rsidRPr="00B26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037A" w:rsidRPr="00B26A0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B26A07"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B26A0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B26A07">
              <w:rPr>
                <w:rFonts w:ascii="Times New Roman" w:hAnsi="Times New Roman" w:cs="Times New Roman"/>
                <w:sz w:val="20"/>
                <w:szCs w:val="20"/>
              </w:rPr>
              <w:t>/сад № 54 п. Михайловка</w:t>
            </w:r>
            <w:r w:rsidR="0009037A" w:rsidRPr="00B26A0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B12813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Основание для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F605DC" w:rsidP="00B26A07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B12813">
              <w:rPr>
                <w:sz w:val="20"/>
                <w:szCs w:val="20"/>
              </w:rPr>
              <w:t xml:space="preserve"> от </w:t>
            </w:r>
            <w:r w:rsidR="00B26A07">
              <w:rPr>
                <w:sz w:val="20"/>
                <w:szCs w:val="20"/>
              </w:rPr>
              <w:t>0</w:t>
            </w:r>
            <w:r w:rsidR="00B12813" w:rsidRPr="00B12813">
              <w:rPr>
                <w:sz w:val="20"/>
                <w:szCs w:val="20"/>
              </w:rPr>
              <w:t>2</w:t>
            </w:r>
            <w:r w:rsidR="00BC0F8E" w:rsidRPr="00B12813">
              <w:rPr>
                <w:sz w:val="20"/>
                <w:szCs w:val="20"/>
              </w:rPr>
              <w:t>.0</w:t>
            </w:r>
            <w:r w:rsidR="00B26A07">
              <w:rPr>
                <w:sz w:val="20"/>
                <w:szCs w:val="20"/>
              </w:rPr>
              <w:t>2</w:t>
            </w:r>
            <w:r w:rsidR="00BC0F8E" w:rsidRPr="00B12813">
              <w:rPr>
                <w:sz w:val="20"/>
                <w:szCs w:val="20"/>
              </w:rPr>
              <w:t>.202</w:t>
            </w:r>
            <w:r w:rsidR="00B12813" w:rsidRPr="00B12813">
              <w:rPr>
                <w:sz w:val="20"/>
                <w:szCs w:val="20"/>
              </w:rPr>
              <w:t>6</w:t>
            </w:r>
            <w:r w:rsidR="00D44DB8" w:rsidRPr="00B12813">
              <w:rPr>
                <w:sz w:val="20"/>
                <w:szCs w:val="20"/>
              </w:rPr>
              <w:t xml:space="preserve"> № </w:t>
            </w:r>
            <w:r w:rsidR="00B26A07">
              <w:rPr>
                <w:sz w:val="20"/>
                <w:szCs w:val="20"/>
              </w:rPr>
              <w:t>8</w:t>
            </w:r>
            <w:r w:rsidR="0009037A" w:rsidRPr="00B12813">
              <w:rPr>
                <w:sz w:val="20"/>
                <w:szCs w:val="20"/>
              </w:rPr>
              <w:t xml:space="preserve"> </w:t>
            </w:r>
            <w:r w:rsidR="00D44DB8" w:rsidRPr="00B12813">
              <w:rPr>
                <w:sz w:val="20"/>
                <w:szCs w:val="20"/>
              </w:rPr>
              <w:t xml:space="preserve">«О проведении контрольного мероприятия в </w:t>
            </w:r>
            <w:r w:rsidR="00B26A07" w:rsidRPr="00B26A07">
              <w:rPr>
                <w:sz w:val="20"/>
                <w:szCs w:val="20"/>
              </w:rPr>
              <w:t xml:space="preserve">МКДОУ </w:t>
            </w:r>
            <w:proofErr w:type="spellStart"/>
            <w:r w:rsidR="00B26A07" w:rsidRPr="00B26A07">
              <w:rPr>
                <w:sz w:val="20"/>
                <w:szCs w:val="20"/>
              </w:rPr>
              <w:t>д</w:t>
            </w:r>
            <w:proofErr w:type="spellEnd"/>
            <w:r w:rsidR="00B26A07" w:rsidRPr="00B26A07">
              <w:rPr>
                <w:sz w:val="20"/>
                <w:szCs w:val="20"/>
              </w:rPr>
              <w:t>/сад № 54 п. Михайловка</w:t>
            </w:r>
            <w:r w:rsidR="00D44DB8" w:rsidRPr="00B12813">
              <w:rPr>
                <w:sz w:val="20"/>
                <w:szCs w:val="20"/>
              </w:rPr>
              <w:t>»</w:t>
            </w:r>
            <w:r w:rsidR="00D8793B" w:rsidRPr="00B12813">
              <w:rPr>
                <w:sz w:val="20"/>
                <w:szCs w:val="20"/>
              </w:rPr>
              <w:t xml:space="preserve">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Вид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B12813" w:rsidRDefault="00F605DC" w:rsidP="00B26A07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Плановая</w:t>
            </w:r>
            <w:r w:rsidRPr="00B12813">
              <w:rPr>
                <w:spacing w:val="-11"/>
                <w:sz w:val="20"/>
                <w:szCs w:val="20"/>
              </w:rPr>
              <w:t xml:space="preserve"> </w:t>
            </w:r>
            <w:r w:rsidR="00B26A07">
              <w:rPr>
                <w:spacing w:val="-11"/>
                <w:sz w:val="20"/>
                <w:szCs w:val="20"/>
              </w:rPr>
              <w:t>камеральная</w:t>
            </w:r>
            <w:r w:rsidR="00F17CA1" w:rsidRPr="00B12813">
              <w:rPr>
                <w:spacing w:val="-11"/>
                <w:sz w:val="20"/>
                <w:szCs w:val="20"/>
              </w:rPr>
              <w:t xml:space="preserve"> </w:t>
            </w:r>
            <w:r w:rsidRPr="00B12813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Тема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26A07" w:rsidRPr="00B26A07" w:rsidRDefault="00B26A07" w:rsidP="002B3F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A07">
              <w:rPr>
                <w:rFonts w:ascii="Times New Roman" w:hAnsi="Times New Roman" w:cs="Times New Roman"/>
                <w:sz w:val="20"/>
                <w:szCs w:val="20"/>
              </w:rPr>
              <w:t>Проверка финансово-хозяйственной деятельности в части расходования средств на оплату труда работников учреждения</w:t>
            </w:r>
          </w:p>
          <w:p w:rsidR="00F605DC" w:rsidRPr="00B12813" w:rsidRDefault="00F605DC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B12813">
              <w:rPr>
                <w:b/>
                <w:spacing w:val="-2"/>
                <w:sz w:val="20"/>
              </w:rPr>
              <w:t>Проверяемый</w:t>
            </w:r>
            <w:r w:rsidRPr="00B12813">
              <w:rPr>
                <w:b/>
                <w:spacing w:val="6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B12813" w:rsidRDefault="0009037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2024</w:t>
            </w:r>
            <w:r w:rsidR="00F605DC" w:rsidRPr="00B12813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Сумма</w:t>
            </w:r>
            <w:r w:rsidRPr="00B12813">
              <w:rPr>
                <w:b/>
                <w:spacing w:val="-9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проверенных</w:t>
            </w:r>
            <w:r w:rsidRPr="00B12813">
              <w:rPr>
                <w:b/>
                <w:spacing w:val="-11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B12813" w:rsidRDefault="00B26A07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B26A07">
              <w:rPr>
                <w:sz w:val="20"/>
                <w:szCs w:val="20"/>
              </w:rPr>
              <w:t>37 412 485,53</w:t>
            </w:r>
            <w:r w:rsidRPr="008370D0">
              <w:rPr>
                <w:sz w:val="28"/>
                <w:szCs w:val="28"/>
              </w:rPr>
              <w:t xml:space="preserve"> </w:t>
            </w:r>
            <w:r w:rsidR="004764F4" w:rsidRPr="00B12813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Срок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22C4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E22C4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6 года по 10.0</w:t>
            </w:r>
            <w:r w:rsidR="00E22C4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.2026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605DC" w:rsidRPr="00B12813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9726B2">
              <w:rPr>
                <w:b/>
                <w:sz w:val="20"/>
              </w:rPr>
              <w:t>В результате проведения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 xml:space="preserve">мероприятия </w:t>
            </w:r>
            <w:r w:rsidRPr="009726B2">
              <w:rPr>
                <w:b/>
                <w:spacing w:val="-2"/>
                <w:sz w:val="20"/>
              </w:rPr>
              <w:t>установлено</w:t>
            </w:r>
          </w:p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Pr="00B12813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E22C49" w:rsidRPr="00E22C49" w:rsidRDefault="00E22C49" w:rsidP="00E22C49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2C4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>.</w:t>
            </w:r>
            <w:r w:rsidRPr="00E22C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>При проверке начисления и выплаты заработной  платы за 2024 год,  установлена переплата заработной платы работникам учреждения</w:t>
            </w:r>
            <w:r w:rsidRPr="00E22C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  26 590,22 руб., в том числе: </w:t>
            </w:r>
          </w:p>
          <w:p w:rsid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статьи 135 Трудового кодекса РФ в 2024 году воспитателю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неправомерно начислен и оплачен учебный отпуск за период с 22 января по 03 марта 2024 года, переплата составила 26 590,22 руб.           </w:t>
            </w:r>
          </w:p>
          <w:p w:rsidR="00E22C49" w:rsidRP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. При проверке начисления и выплаты заработной  платы за 2024 год,  установлена недоплата заработной платы работникам учреждения</w:t>
            </w:r>
            <w:r w:rsidRPr="00E22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сумме 11 146,55 руб., в том числе: </w:t>
            </w:r>
          </w:p>
          <w:p w:rsidR="00E22C49" w:rsidRPr="00E22C49" w:rsidRDefault="00E22C49" w:rsidP="00E2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статьи 135 Трудового кодекса РФ воспитателю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начислены не в полном размере компенсационные выплаты, недоплата составила 11 146,55 руб. в том числе:</w:t>
            </w:r>
          </w:p>
          <w:p w:rsidR="00E22C49" w:rsidRPr="00E22C49" w:rsidRDefault="00E22C49" w:rsidP="00E22C4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- доплата за работу в организациях, осуществляющих образовательную деятельность, реализующих основные общеобразовательные адаптированные программы –  7 512,48 руб. (январь – 258,06 руб., февраль – 658,08  руб., март – 877,44 руб., апрель – 877,44 руб., май – 877,44 руб., июнь – 415,63 руб., август – 358,95 руб., сентябрь – 710,38 руб., октябрь – 724,70 руб., ноябрь – 877,18 руб., декабрь– 877,18 руб.);</w:t>
            </w:r>
            <w:proofErr w:type="gramEnd"/>
          </w:p>
          <w:p w:rsidR="00E22C49" w:rsidRP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- выплата за работу с вредными и (или) опасными условиями труда на рабочем месте –  3 634,07 руб. (январь – 216,94 руб., февраль – 553,20 руб., март – 737,60 руб., апрель – 737,60 руб., май – 737,60 руб., июнь – 349,39 руб., август – 301,74 руб.).</w:t>
            </w:r>
            <w:proofErr w:type="gramEnd"/>
          </w:p>
          <w:p w:rsidR="00E22C49" w:rsidRPr="00E22C49" w:rsidRDefault="00E22C49" w:rsidP="00E22C49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C4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</w:t>
            </w:r>
            <w:r w:rsidRPr="00E2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 xml:space="preserve">Установлены </w:t>
            </w:r>
            <w:r w:rsidRPr="00E22C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несоответствия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 xml:space="preserve"> при составлении приказов по основной деятельности. </w:t>
            </w:r>
            <w:r w:rsidRPr="00E22C49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  <w:p w:rsidR="00E22C49" w:rsidRPr="00E22C49" w:rsidRDefault="00E22C49" w:rsidP="00E22C49">
            <w:pPr>
              <w:tabs>
                <w:tab w:val="left" w:pos="2552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22C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4. </w:t>
            </w:r>
            <w:r w:rsidRPr="00E22C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Коллективным договором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C49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 и иными нормативными документами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не</w:t>
            </w:r>
            <w:r w:rsidRPr="00E22C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установлен размер компенсационной выплаты</w:t>
            </w:r>
            <w:r w:rsidRPr="00E22C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работникам, занятым на работах с вредными и (или) опасными условиями труда.</w:t>
            </w:r>
          </w:p>
          <w:p w:rsidR="00E22C49" w:rsidRP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нарушение статьи 147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Трудового кодекса РФ, пункта 6 части 1 статьи 7 Закона № 426-ФЗ «О специальной  оценке условий труда» оплата за вредные условия труда по должности</w:t>
            </w:r>
            <w:r w:rsidRPr="00E22C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слесарь-электрик </w:t>
            </w:r>
            <w:r w:rsidRPr="00E22C4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проверяемом периоде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не приведена в соответствие с результатами проведенной специальной оценки условий труда работников.</w:t>
            </w:r>
          </w:p>
          <w:p w:rsidR="00E22C49" w:rsidRPr="00E22C49" w:rsidRDefault="00E22C49" w:rsidP="00E22C49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C49">
              <w:rPr>
                <w:rFonts w:ascii="Times New Roman" w:hAnsi="Times New Roman"/>
                <w:sz w:val="20"/>
                <w:szCs w:val="20"/>
              </w:rPr>
              <w:t xml:space="preserve">В Штатном расписании Учреждения на 2024, 2025 годы, на 01.01.2026 года и на 01.02.2026 года оплата за вредные условия труда по должности </w:t>
            </w:r>
            <w:r w:rsidRPr="00E22C49">
              <w:rPr>
                <w:rFonts w:ascii="Times New Roman" w:hAnsi="Times New Roman"/>
                <w:i/>
                <w:sz w:val="20"/>
                <w:szCs w:val="20"/>
              </w:rPr>
              <w:t xml:space="preserve">инструктор по физической культуре 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 xml:space="preserve"> утверждена не в соответствие с результатами проведенной специальной оценки условий труда работников. </w:t>
            </w:r>
          </w:p>
          <w:p w:rsidR="00E22C49" w:rsidRP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22C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  <w:r w:rsidRPr="00E22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 об оплате труда работников, действующее в проверяемом периоде не проверку не предоставлено и считается отсутствующим. </w:t>
            </w:r>
          </w:p>
          <w:p w:rsidR="00E22C49" w:rsidRP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В нарушение статьи 144 Трудового кодекса РФ система оплаты труда работников Учреждения в проверяемом периоде не 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установлена локальным нормативным актом Учреждения в соответствии  с постановлениями Администрации Черемховского районного муниципального образования.</w:t>
            </w:r>
          </w:p>
          <w:p w:rsidR="00E22C49" w:rsidRPr="00E22C49" w:rsidRDefault="00E22C49" w:rsidP="00E22C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В нарушение пункта 1.3. «</w:t>
            </w:r>
            <w:r w:rsidRPr="00E22C49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Положения об оплате труда работников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от 10.02.2025 № б/</w:t>
            </w:r>
            <w:proofErr w:type="spellStart"/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E22C49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Положения об оплате труда работников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от 17.02.2026  № 7»  данные положения об оплате труда работников не согласованы с Отделом образования администрации Черемховского районного муниципального образования.</w:t>
            </w:r>
          </w:p>
          <w:p w:rsidR="00E22C49" w:rsidRPr="00E22C49" w:rsidRDefault="00E22C49" w:rsidP="00E22C49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C49">
              <w:rPr>
                <w:rFonts w:ascii="Times New Roman" w:hAnsi="Times New Roman"/>
                <w:b/>
                <w:sz w:val="20"/>
                <w:szCs w:val="20"/>
              </w:rPr>
              <w:t xml:space="preserve">6. 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 xml:space="preserve">Установлены нарушения, замечания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E22C49" w:rsidRPr="00E22C49" w:rsidRDefault="00E22C49" w:rsidP="00E22C49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C49">
              <w:rPr>
                <w:rFonts w:ascii="Times New Roman" w:hAnsi="Times New Roman"/>
                <w:sz w:val="20"/>
                <w:szCs w:val="20"/>
              </w:rPr>
              <w:t xml:space="preserve">В ежемесячных  приказах директора Учреждения о назначении  стимулирующих выплат работникам в основании назначения стимулирующих выплат протокол заседания комиссии не указан. </w:t>
            </w:r>
          </w:p>
          <w:p w:rsidR="00E22C49" w:rsidRPr="00E22C49" w:rsidRDefault="00E22C49" w:rsidP="00E22C49">
            <w:pPr>
              <w:pStyle w:val="a6"/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22C4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При распределении стимулирующей выплаты рассматривались показатели деятельности и размер критериев не соответствующие </w:t>
            </w:r>
            <w:proofErr w:type="gramStart"/>
            <w:r w:rsidRPr="00E22C4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утвержденным</w:t>
            </w:r>
            <w:proofErr w:type="gramEnd"/>
            <w:r w:rsidRPr="00E22C4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 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>«Примерном положении об оплате труда работников»</w:t>
            </w:r>
            <w:r w:rsidRPr="00E22C4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  <w:p w:rsidR="00E22C49" w:rsidRPr="00E22C49" w:rsidRDefault="00E22C49" w:rsidP="00E22C49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C49">
              <w:rPr>
                <w:rFonts w:ascii="Times New Roman" w:hAnsi="Times New Roman"/>
                <w:sz w:val="20"/>
                <w:szCs w:val="20"/>
              </w:rPr>
              <w:t>Работники Учреждения с распределенной суммой стимулирующей выплаты не ознакомлены.</w:t>
            </w:r>
          </w:p>
          <w:p w:rsidR="00E22C49" w:rsidRPr="00E22C49" w:rsidRDefault="00E22C49" w:rsidP="00E22C49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E22C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7.</w:t>
            </w:r>
            <w:r w:rsidRPr="00E22C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Нарушения Трудового законодательства:</w:t>
            </w:r>
          </w:p>
          <w:p w:rsidR="00E22C49" w:rsidRP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статьи 57 Трудового кодекса РФ в трудовом договоре </w:t>
            </w:r>
            <w:r w:rsidRPr="00E22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 06.06.2022 № 80 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неверно указаны обязательные для включения в трудовой договор условия трудовая функция </w:t>
            </w:r>
            <w:r w:rsidRPr="00E22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(работа по должности в соответствии со штатным расписанием)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, не указано время работы  (время начала и окончания работы по должности);</w:t>
            </w:r>
          </w:p>
          <w:p w:rsidR="00E22C49" w:rsidRPr="00E22C49" w:rsidRDefault="00E22C49" w:rsidP="00E22C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нарушение статьи 67 Трудового кодекса РФ</w:t>
            </w:r>
            <w:r w:rsidRPr="00E22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соглашениях к трудовому договору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2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отсутствуют сведения о подписании соглашения со стороны работника и работодателя, отсутствует дата и подпись получения 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работником экземпляра соглашения;</w:t>
            </w:r>
          </w:p>
          <w:p w:rsidR="00E22C49" w:rsidRPr="00E22C49" w:rsidRDefault="00E22C49" w:rsidP="00E22C49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22C49">
              <w:rPr>
                <w:rFonts w:ascii="Times New Roman" w:hAnsi="Times New Roman"/>
                <w:sz w:val="20"/>
                <w:szCs w:val="20"/>
              </w:rPr>
              <w:t xml:space="preserve">- в нарушение </w:t>
            </w:r>
            <w:r w:rsidRPr="00E2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статьи 72 Трудового кодекса РФ при изменении условий оплаты труда работника дополнительные соглашения к трудовому договору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не составлялись;</w:t>
            </w:r>
          </w:p>
          <w:p w:rsidR="00E22C49" w:rsidRPr="00E22C49" w:rsidRDefault="00E22C49" w:rsidP="00E22C49">
            <w:pPr>
              <w:pStyle w:val="a6"/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2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в 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 xml:space="preserve">нарушение статьи 93 Трудового кодекса РФ в трудовом договоре  при работе </w:t>
            </w:r>
            <w:r w:rsidRPr="00E2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 условиях неполного рабочего времени </w:t>
            </w:r>
            <w:r w:rsidRPr="00E22C49">
              <w:rPr>
                <w:rFonts w:ascii="Times New Roman" w:hAnsi="Times New Roman"/>
                <w:sz w:val="20"/>
                <w:szCs w:val="20"/>
              </w:rPr>
              <w:t>не указано, что оплата труда работника производится пропорционально отработанному им времени</w:t>
            </w:r>
            <w:r w:rsidRPr="00E2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E22C49" w:rsidRPr="00E22C49" w:rsidRDefault="00E22C49" w:rsidP="00E22C4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bCs/>
                <w:sz w:val="20"/>
                <w:szCs w:val="20"/>
              </w:rPr>
              <w:t>- с нарушением статей 60.1., 282 Трудового кодекса РФ оформляются трудовые отношения с работниками по совместительству;</w:t>
            </w:r>
          </w:p>
          <w:p w:rsidR="00E22C49" w:rsidRPr="00E22C49" w:rsidRDefault="00E22C49" w:rsidP="00E22C4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2C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в нарушение статей 60.2., 151 Трудового кодекса РФ не оформляются трудовые отношения при совмещении должностей (профессий)</w:t>
            </w:r>
            <w:r w:rsidRPr="00E22C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605DC" w:rsidRPr="00B12813" w:rsidRDefault="00F605DC" w:rsidP="0009037A">
            <w:pPr>
              <w:ind w:firstLine="33"/>
              <w:jc w:val="both"/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9726B2">
              <w:rPr>
                <w:b/>
                <w:sz w:val="20"/>
              </w:rPr>
              <w:lastRenderedPageBreak/>
              <w:t>По результатам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9037A"/>
    <w:rsid w:val="001037A0"/>
    <w:rsid w:val="001B72DD"/>
    <w:rsid w:val="001E7E88"/>
    <w:rsid w:val="001F2DF6"/>
    <w:rsid w:val="002847CC"/>
    <w:rsid w:val="00291870"/>
    <w:rsid w:val="002B3F95"/>
    <w:rsid w:val="002C489F"/>
    <w:rsid w:val="002D4CD0"/>
    <w:rsid w:val="00305811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D6748"/>
    <w:rsid w:val="006F673D"/>
    <w:rsid w:val="007007A2"/>
    <w:rsid w:val="007829E6"/>
    <w:rsid w:val="00782F07"/>
    <w:rsid w:val="007B7F3D"/>
    <w:rsid w:val="007D3C06"/>
    <w:rsid w:val="00814AE6"/>
    <w:rsid w:val="0085654F"/>
    <w:rsid w:val="00864305"/>
    <w:rsid w:val="00867373"/>
    <w:rsid w:val="0088031E"/>
    <w:rsid w:val="009726B2"/>
    <w:rsid w:val="00A21C6C"/>
    <w:rsid w:val="00AC1D45"/>
    <w:rsid w:val="00B12813"/>
    <w:rsid w:val="00B26A07"/>
    <w:rsid w:val="00B377AD"/>
    <w:rsid w:val="00B465BB"/>
    <w:rsid w:val="00BC0F8E"/>
    <w:rsid w:val="00C10B62"/>
    <w:rsid w:val="00C23AFE"/>
    <w:rsid w:val="00CA1BA9"/>
    <w:rsid w:val="00CE2DF3"/>
    <w:rsid w:val="00CF4B71"/>
    <w:rsid w:val="00D347A3"/>
    <w:rsid w:val="00D3507B"/>
    <w:rsid w:val="00D44DB8"/>
    <w:rsid w:val="00D8793B"/>
    <w:rsid w:val="00E22C49"/>
    <w:rsid w:val="00E37403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8</cp:revision>
  <dcterms:created xsi:type="dcterms:W3CDTF">2025-09-03T06:36:00Z</dcterms:created>
  <dcterms:modified xsi:type="dcterms:W3CDTF">2026-06-29T09:06:00Z</dcterms:modified>
</cp:coreProperties>
</file>