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0B" w:rsidRPr="005B070B" w:rsidRDefault="005B070B" w:rsidP="005B070B">
      <w:pPr>
        <w:spacing w:after="0"/>
        <w:ind w:right="707"/>
        <w:jc w:val="center"/>
        <w:rPr>
          <w:rFonts w:ascii="Times New Roman" w:hAnsi="Times New Roman" w:cs="Times New Roman"/>
          <w:b/>
          <w:sz w:val="32"/>
        </w:rPr>
      </w:pPr>
      <w:r w:rsidRPr="005B070B">
        <w:rPr>
          <w:rFonts w:ascii="Times New Roman" w:hAnsi="Times New Roman" w:cs="Times New Roman"/>
          <w:b/>
          <w:sz w:val="32"/>
        </w:rPr>
        <w:t>Р о с с и й с к а я   Ф е д е р а ц и я</w:t>
      </w:r>
    </w:p>
    <w:p w:rsidR="005B070B" w:rsidRPr="005B070B" w:rsidRDefault="005B070B" w:rsidP="005B070B">
      <w:pPr>
        <w:spacing w:after="0"/>
        <w:ind w:right="707"/>
        <w:jc w:val="center"/>
        <w:rPr>
          <w:rFonts w:ascii="Times New Roman" w:hAnsi="Times New Roman" w:cs="Times New Roman"/>
          <w:b/>
          <w:sz w:val="32"/>
        </w:rPr>
      </w:pPr>
      <w:r w:rsidRPr="005B070B">
        <w:rPr>
          <w:rFonts w:ascii="Times New Roman" w:hAnsi="Times New Roman" w:cs="Times New Roman"/>
          <w:b/>
          <w:sz w:val="32"/>
        </w:rPr>
        <w:t>Иркутская область</w:t>
      </w:r>
    </w:p>
    <w:p w:rsidR="005B070B" w:rsidRPr="005B070B" w:rsidRDefault="005B070B" w:rsidP="005B070B">
      <w:pPr>
        <w:spacing w:after="0"/>
        <w:ind w:right="707"/>
        <w:jc w:val="center"/>
        <w:rPr>
          <w:rFonts w:ascii="Times New Roman" w:hAnsi="Times New Roman" w:cs="Times New Roman"/>
          <w:b/>
          <w:sz w:val="32"/>
        </w:rPr>
      </w:pPr>
      <w:r w:rsidRPr="005B070B">
        <w:rPr>
          <w:rFonts w:ascii="Times New Roman" w:hAnsi="Times New Roman" w:cs="Times New Roman"/>
          <w:b/>
          <w:sz w:val="32"/>
        </w:rPr>
        <w:t>Муниципальное образование "Тайшетский район"</w:t>
      </w:r>
    </w:p>
    <w:p w:rsidR="005B070B" w:rsidRPr="005B070B" w:rsidRDefault="005B070B" w:rsidP="005B070B">
      <w:pPr>
        <w:spacing w:after="0"/>
        <w:ind w:right="707"/>
        <w:jc w:val="center"/>
        <w:rPr>
          <w:rFonts w:ascii="Times New Roman" w:hAnsi="Times New Roman" w:cs="Times New Roman"/>
          <w:b/>
          <w:sz w:val="36"/>
          <w:szCs w:val="36"/>
        </w:rPr>
      </w:pPr>
      <w:r w:rsidRPr="005B070B">
        <w:rPr>
          <w:rFonts w:ascii="Times New Roman" w:hAnsi="Times New Roman" w:cs="Times New Roman"/>
          <w:b/>
          <w:sz w:val="36"/>
          <w:szCs w:val="36"/>
        </w:rPr>
        <w:t>ДУМА ТАЙШЕТСКОГО РАЙОНА</w:t>
      </w:r>
    </w:p>
    <w:p w:rsidR="005B070B" w:rsidRPr="005B070B" w:rsidRDefault="005B070B" w:rsidP="005B070B">
      <w:pPr>
        <w:spacing w:after="0"/>
        <w:ind w:right="707"/>
        <w:jc w:val="center"/>
        <w:rPr>
          <w:rFonts w:ascii="Times New Roman" w:hAnsi="Times New Roman" w:cs="Times New Roman"/>
          <w:b/>
          <w:sz w:val="36"/>
          <w:szCs w:val="36"/>
        </w:rPr>
      </w:pPr>
    </w:p>
    <w:p w:rsidR="005B070B" w:rsidRPr="005B070B" w:rsidRDefault="005B070B" w:rsidP="005B070B">
      <w:pPr>
        <w:spacing w:after="0"/>
        <w:ind w:right="707"/>
        <w:jc w:val="center"/>
        <w:rPr>
          <w:rFonts w:ascii="Times New Roman" w:hAnsi="Times New Roman" w:cs="Times New Roman"/>
          <w:b/>
          <w:sz w:val="48"/>
          <w:szCs w:val="48"/>
        </w:rPr>
      </w:pPr>
      <w:r w:rsidRPr="005B070B">
        <w:rPr>
          <w:rFonts w:ascii="Times New Roman" w:hAnsi="Times New Roman" w:cs="Times New Roman"/>
          <w:b/>
          <w:sz w:val="36"/>
          <w:szCs w:val="36"/>
        </w:rPr>
        <w:t xml:space="preserve"> </w:t>
      </w:r>
      <w:r w:rsidRPr="005B070B">
        <w:rPr>
          <w:rFonts w:ascii="Times New Roman" w:hAnsi="Times New Roman" w:cs="Times New Roman"/>
          <w:b/>
          <w:sz w:val="48"/>
          <w:szCs w:val="48"/>
        </w:rPr>
        <w:t xml:space="preserve">РЕШЕНИЕ                    </w:t>
      </w:r>
    </w:p>
    <w:p w:rsidR="005B070B" w:rsidRPr="005B070B" w:rsidRDefault="005B070B" w:rsidP="005B070B">
      <w:pPr>
        <w:pBdr>
          <w:top w:val="double" w:sz="12" w:space="1" w:color="auto"/>
        </w:pBdr>
        <w:spacing w:after="0"/>
        <w:rPr>
          <w:rFonts w:ascii="Times New Roman" w:hAnsi="Times New Roman" w:cs="Times New Roman"/>
          <w:b/>
        </w:rPr>
      </w:pPr>
    </w:p>
    <w:p w:rsidR="004064D1" w:rsidRPr="004064D1" w:rsidRDefault="004064D1" w:rsidP="005B070B">
      <w:pPr>
        <w:pBdr>
          <w:top w:val="double" w:sz="12" w:space="1" w:color="auto"/>
        </w:pBdr>
        <w:spacing w:after="0"/>
        <w:rPr>
          <w:rFonts w:ascii="Times New Roman" w:hAnsi="Times New Roman" w:cs="Times New Roman"/>
          <w:b/>
          <w:sz w:val="24"/>
          <w:szCs w:val="24"/>
        </w:rPr>
      </w:pPr>
      <w:r w:rsidRPr="004064D1">
        <w:rPr>
          <w:rFonts w:ascii="Times New Roman" w:eastAsia="Times New Roman" w:hAnsi="Times New Roman" w:cs="Times New Roman"/>
          <w:sz w:val="24"/>
          <w:szCs w:val="24"/>
        </w:rPr>
        <w:t>от “_</w:t>
      </w:r>
      <w:r w:rsidR="00C16435">
        <w:rPr>
          <w:rFonts w:ascii="Times New Roman" w:eastAsia="Times New Roman" w:hAnsi="Times New Roman" w:cs="Times New Roman"/>
          <w:sz w:val="24"/>
          <w:szCs w:val="24"/>
          <w:u w:val="single"/>
        </w:rPr>
        <w:t>28</w:t>
      </w:r>
      <w:r w:rsidRPr="004064D1">
        <w:rPr>
          <w:rFonts w:ascii="Times New Roman" w:eastAsia="Times New Roman" w:hAnsi="Times New Roman" w:cs="Times New Roman"/>
          <w:sz w:val="24"/>
          <w:szCs w:val="24"/>
        </w:rPr>
        <w:t>_”_</w:t>
      </w:r>
      <w:r w:rsidR="00C16435">
        <w:rPr>
          <w:rFonts w:ascii="Times New Roman" w:eastAsia="Times New Roman" w:hAnsi="Times New Roman" w:cs="Times New Roman"/>
          <w:sz w:val="24"/>
          <w:szCs w:val="24"/>
          <w:u w:val="single"/>
        </w:rPr>
        <w:t>ноября</w:t>
      </w:r>
      <w:r w:rsidRPr="004064D1">
        <w:rPr>
          <w:rFonts w:ascii="Times New Roman" w:eastAsia="Times New Roman" w:hAnsi="Times New Roman" w:cs="Times New Roman"/>
          <w:sz w:val="24"/>
          <w:szCs w:val="24"/>
        </w:rPr>
        <w:t>__2017 г.                                                                            №_</w:t>
      </w:r>
      <w:r w:rsidR="00C16435">
        <w:rPr>
          <w:rFonts w:ascii="Times New Roman" w:eastAsia="Times New Roman" w:hAnsi="Times New Roman" w:cs="Times New Roman"/>
          <w:sz w:val="24"/>
          <w:szCs w:val="24"/>
          <w:u w:val="single"/>
        </w:rPr>
        <w:t>100</w:t>
      </w:r>
      <w:r w:rsidRPr="004064D1">
        <w:rPr>
          <w:rFonts w:ascii="Times New Roman" w:eastAsia="Times New Roman" w:hAnsi="Times New Roman" w:cs="Times New Roman"/>
          <w:sz w:val="24"/>
          <w:szCs w:val="24"/>
        </w:rPr>
        <w:t>_</w:t>
      </w:r>
    </w:p>
    <w:p w:rsidR="004064D1" w:rsidRPr="005B070B" w:rsidRDefault="004064D1" w:rsidP="005B070B">
      <w:pPr>
        <w:pBdr>
          <w:top w:val="double" w:sz="12" w:space="1" w:color="auto"/>
        </w:pBdr>
        <w:spacing w:after="0"/>
        <w:rPr>
          <w:rFonts w:ascii="Times New Roman" w:hAnsi="Times New Roman" w:cs="Times New Roman"/>
          <w:b/>
          <w:sz w:val="24"/>
          <w:szCs w:val="24"/>
        </w:rPr>
      </w:pPr>
    </w:p>
    <w:tbl>
      <w:tblPr>
        <w:tblpPr w:leftFromText="180" w:rightFromText="180" w:vertAnchor="text" w:tblpY="1"/>
        <w:tblOverlap w:val="neve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5B070B" w:rsidRPr="005B070B" w:rsidTr="00B26710">
        <w:trPr>
          <w:trHeight w:val="720"/>
        </w:trPr>
        <w:tc>
          <w:tcPr>
            <w:tcW w:w="5778" w:type="dxa"/>
            <w:tcBorders>
              <w:top w:val="nil"/>
              <w:left w:val="nil"/>
              <w:bottom w:val="nil"/>
              <w:right w:val="nil"/>
            </w:tcBorders>
          </w:tcPr>
          <w:p w:rsidR="005B070B" w:rsidRPr="005B070B" w:rsidRDefault="005B070B" w:rsidP="004064D1">
            <w:pPr>
              <w:spacing w:after="0" w:line="240" w:lineRule="auto"/>
              <w:ind w:right="-1"/>
              <w:jc w:val="both"/>
              <w:rPr>
                <w:rFonts w:ascii="Times New Roman" w:hAnsi="Times New Roman" w:cs="Times New Roman"/>
                <w:sz w:val="24"/>
                <w:szCs w:val="24"/>
              </w:rPr>
            </w:pPr>
            <w:r w:rsidRPr="005B070B">
              <w:rPr>
                <w:rFonts w:ascii="Times New Roman" w:hAnsi="Times New Roman" w:cs="Times New Roman"/>
                <w:sz w:val="24"/>
                <w:szCs w:val="24"/>
              </w:rPr>
              <w:t>Об утверждении Положения о назначении и проведении опроса граждан в муниципальном образовании "Тайшетский район"</w:t>
            </w:r>
          </w:p>
        </w:tc>
      </w:tr>
    </w:tbl>
    <w:p w:rsidR="005B070B" w:rsidRPr="005B070B" w:rsidRDefault="005B070B" w:rsidP="005B070B">
      <w:pPr>
        <w:spacing w:after="0"/>
        <w:jc w:val="both"/>
        <w:rPr>
          <w:rFonts w:ascii="Times New Roman" w:hAnsi="Times New Roman" w:cs="Times New Roman"/>
          <w:sz w:val="24"/>
          <w:szCs w:val="24"/>
        </w:rPr>
      </w:pPr>
      <w:r w:rsidRPr="005B070B">
        <w:rPr>
          <w:rFonts w:ascii="Times New Roman" w:hAnsi="Times New Roman" w:cs="Times New Roman"/>
          <w:sz w:val="24"/>
          <w:szCs w:val="24"/>
        </w:rPr>
        <w:br w:type="textWrapping" w:clear="all"/>
      </w:r>
    </w:p>
    <w:p w:rsidR="005B070B" w:rsidRPr="005B070B" w:rsidRDefault="005B070B" w:rsidP="005B070B">
      <w:pPr>
        <w:autoSpaceDE w:val="0"/>
        <w:autoSpaceDN w:val="0"/>
        <w:adjustRightInd w:val="0"/>
        <w:spacing w:after="0"/>
        <w:ind w:firstLine="540"/>
        <w:jc w:val="both"/>
        <w:rPr>
          <w:rFonts w:ascii="Times New Roman" w:hAnsi="Times New Roman" w:cs="Times New Roman"/>
          <w:sz w:val="24"/>
          <w:szCs w:val="24"/>
        </w:rPr>
      </w:pPr>
    </w:p>
    <w:p w:rsidR="005B070B" w:rsidRPr="004064D1" w:rsidRDefault="005B070B" w:rsidP="004064D1">
      <w:pPr>
        <w:autoSpaceDE w:val="0"/>
        <w:autoSpaceDN w:val="0"/>
        <w:adjustRightInd w:val="0"/>
        <w:spacing w:after="0" w:line="240" w:lineRule="auto"/>
        <w:ind w:firstLine="708"/>
        <w:jc w:val="both"/>
        <w:rPr>
          <w:rFonts w:ascii="Times New Roman" w:hAnsi="Times New Roman" w:cs="Times New Roman"/>
          <w:sz w:val="24"/>
          <w:szCs w:val="24"/>
        </w:rPr>
      </w:pPr>
      <w:r w:rsidRPr="005B070B">
        <w:rPr>
          <w:rFonts w:ascii="Times New Roman" w:hAnsi="Times New Roman" w:cs="Times New Roman"/>
          <w:sz w:val="24"/>
          <w:szCs w:val="24"/>
        </w:rPr>
        <w:t>В целях урегулирования порядка назначения и проведения опроса граждан в муниципальном образовании "Тайшетский район", руководствуясь ст</w:t>
      </w:r>
      <w:r w:rsidR="004064D1">
        <w:rPr>
          <w:rFonts w:ascii="Times New Roman" w:hAnsi="Times New Roman" w:cs="Times New Roman"/>
          <w:sz w:val="24"/>
          <w:szCs w:val="24"/>
        </w:rPr>
        <w:t>атьей</w:t>
      </w:r>
      <w:r w:rsidRPr="005B070B">
        <w:rPr>
          <w:rFonts w:ascii="Times New Roman" w:hAnsi="Times New Roman" w:cs="Times New Roman"/>
          <w:sz w:val="24"/>
          <w:szCs w:val="24"/>
        </w:rPr>
        <w:t xml:space="preserve"> 31 Федерального закона от 06.10.2003 г. № 131-ФЗ "Об общих принципах организации местного самоуправления в Российской Федерации", Законом Иркутской области от 02.03.2016 г. № 7-ОЗ "Об основах назначения и проведения опроса граждан в муниципальных образованиях Иркутской области", </w:t>
      </w:r>
      <w:r w:rsidRPr="004064D1">
        <w:rPr>
          <w:rFonts w:ascii="Times New Roman" w:hAnsi="Times New Roman" w:cs="Times New Roman"/>
          <w:sz w:val="24"/>
          <w:szCs w:val="24"/>
        </w:rPr>
        <w:t xml:space="preserve">ст. ст. 18, 30, 46 Устава муниципального образования "Тайшетский район",  Дума Тайшетского района </w:t>
      </w:r>
    </w:p>
    <w:p w:rsidR="005B070B" w:rsidRPr="004064D1" w:rsidRDefault="005B070B" w:rsidP="004064D1">
      <w:pPr>
        <w:autoSpaceDE w:val="0"/>
        <w:autoSpaceDN w:val="0"/>
        <w:adjustRightInd w:val="0"/>
        <w:spacing w:after="0" w:line="240" w:lineRule="auto"/>
        <w:ind w:firstLine="540"/>
        <w:jc w:val="both"/>
        <w:rPr>
          <w:rFonts w:ascii="Times New Roman" w:hAnsi="Times New Roman" w:cs="Times New Roman"/>
          <w:sz w:val="24"/>
          <w:szCs w:val="24"/>
        </w:rPr>
      </w:pPr>
    </w:p>
    <w:p w:rsidR="005B070B" w:rsidRPr="004064D1" w:rsidRDefault="005B070B" w:rsidP="004064D1">
      <w:pPr>
        <w:spacing w:after="0" w:line="240" w:lineRule="auto"/>
        <w:jc w:val="both"/>
        <w:rPr>
          <w:rFonts w:ascii="Times New Roman" w:hAnsi="Times New Roman" w:cs="Times New Roman"/>
          <w:b/>
          <w:sz w:val="24"/>
          <w:szCs w:val="24"/>
        </w:rPr>
      </w:pPr>
      <w:r w:rsidRPr="004064D1">
        <w:rPr>
          <w:rFonts w:ascii="Times New Roman" w:hAnsi="Times New Roman" w:cs="Times New Roman"/>
          <w:b/>
          <w:sz w:val="24"/>
          <w:szCs w:val="24"/>
        </w:rPr>
        <w:t>Р Е Ш И Л А:</w:t>
      </w:r>
    </w:p>
    <w:p w:rsidR="005B070B" w:rsidRPr="004064D1" w:rsidRDefault="005B070B" w:rsidP="004064D1">
      <w:pPr>
        <w:spacing w:after="0" w:line="240" w:lineRule="auto"/>
        <w:ind w:firstLine="709"/>
        <w:jc w:val="both"/>
        <w:rPr>
          <w:rFonts w:ascii="Times New Roman" w:hAnsi="Times New Roman" w:cs="Times New Roman"/>
          <w:sz w:val="24"/>
          <w:szCs w:val="24"/>
        </w:rPr>
      </w:pPr>
    </w:p>
    <w:p w:rsidR="005B070B" w:rsidRPr="004064D1" w:rsidRDefault="005B070B" w:rsidP="004064D1">
      <w:pPr>
        <w:spacing w:after="0" w:line="240" w:lineRule="auto"/>
        <w:ind w:firstLine="708"/>
        <w:jc w:val="both"/>
        <w:rPr>
          <w:rFonts w:ascii="Times New Roman" w:hAnsi="Times New Roman" w:cs="Times New Roman"/>
          <w:sz w:val="24"/>
          <w:szCs w:val="24"/>
        </w:rPr>
      </w:pPr>
      <w:r w:rsidRPr="004064D1">
        <w:rPr>
          <w:rFonts w:ascii="Times New Roman" w:hAnsi="Times New Roman" w:cs="Times New Roman"/>
          <w:sz w:val="24"/>
          <w:szCs w:val="24"/>
        </w:rPr>
        <w:t>1. Утвердить  Положение о назначении и проведении опроса граждан в муниципальном образовании "Тайшетский район" (прилагается).</w:t>
      </w:r>
    </w:p>
    <w:p w:rsidR="005B070B" w:rsidRPr="004064D1" w:rsidRDefault="005B070B" w:rsidP="004064D1">
      <w:pPr>
        <w:spacing w:after="0" w:line="240" w:lineRule="auto"/>
        <w:ind w:firstLine="708"/>
        <w:jc w:val="both"/>
        <w:rPr>
          <w:rFonts w:ascii="Times New Roman" w:hAnsi="Times New Roman" w:cs="Times New Roman"/>
          <w:sz w:val="24"/>
          <w:szCs w:val="24"/>
        </w:rPr>
      </w:pPr>
      <w:r w:rsidRPr="004064D1">
        <w:rPr>
          <w:rFonts w:ascii="Times New Roman" w:hAnsi="Times New Roman" w:cs="Times New Roman"/>
          <w:sz w:val="24"/>
          <w:szCs w:val="24"/>
        </w:rPr>
        <w:t>2. Решение Думы Тайшетского района от 08.04.2014 г. № 235 "Об утверждении Положения о порядке назначения и проведения опроса граждан на территории  муниципального образования "Тайшетский район" признать утратившим силу.</w:t>
      </w:r>
    </w:p>
    <w:p w:rsidR="004064D1" w:rsidRPr="004064D1" w:rsidRDefault="004064D1" w:rsidP="004064D1">
      <w:pPr>
        <w:spacing w:line="240" w:lineRule="auto"/>
        <w:ind w:firstLine="708"/>
        <w:jc w:val="both"/>
        <w:rPr>
          <w:rFonts w:ascii="Times New Roman" w:hAnsi="Times New Roman" w:cs="Times New Roman"/>
          <w:sz w:val="24"/>
          <w:szCs w:val="24"/>
        </w:rPr>
      </w:pPr>
      <w:r w:rsidRPr="004064D1">
        <w:rPr>
          <w:rFonts w:ascii="Times New Roman" w:hAnsi="Times New Roman" w:cs="Times New Roman"/>
          <w:sz w:val="24"/>
          <w:szCs w:val="24"/>
        </w:rPr>
        <w:t>3. Администрации Тайшетского района опубликовать настоящее решение в Бюллетене нормативных правовых актов администрации Тайшетского района "Официальная среда" и разместить на официальном сайте администрации Тайшетского района.</w:t>
      </w:r>
    </w:p>
    <w:p w:rsidR="00FB20BB" w:rsidRDefault="00FB20BB" w:rsidP="004064D1">
      <w:pPr>
        <w:spacing w:after="0" w:line="240" w:lineRule="auto"/>
        <w:ind w:firstLine="720"/>
        <w:jc w:val="both"/>
        <w:rPr>
          <w:rFonts w:ascii="Times New Roman" w:hAnsi="Times New Roman" w:cs="Times New Roman"/>
          <w:sz w:val="24"/>
          <w:szCs w:val="24"/>
        </w:rPr>
      </w:pPr>
    </w:p>
    <w:p w:rsidR="004064D1" w:rsidRDefault="004064D1" w:rsidP="004064D1">
      <w:pPr>
        <w:spacing w:after="0" w:line="240" w:lineRule="auto"/>
        <w:ind w:firstLine="720"/>
        <w:jc w:val="both"/>
        <w:rPr>
          <w:rFonts w:ascii="Times New Roman" w:hAnsi="Times New Roman" w:cs="Times New Roman"/>
          <w:sz w:val="24"/>
          <w:szCs w:val="24"/>
        </w:rPr>
      </w:pPr>
    </w:p>
    <w:tbl>
      <w:tblPr>
        <w:tblW w:w="0" w:type="auto"/>
        <w:tblLook w:val="04A0"/>
      </w:tblPr>
      <w:tblGrid>
        <w:gridCol w:w="817"/>
        <w:gridCol w:w="3433"/>
        <w:gridCol w:w="2379"/>
        <w:gridCol w:w="2551"/>
      </w:tblGrid>
      <w:tr w:rsidR="004064D1" w:rsidRPr="004064D1" w:rsidTr="004064D1">
        <w:tc>
          <w:tcPr>
            <w:tcW w:w="817" w:type="dxa"/>
          </w:tcPr>
          <w:p w:rsidR="004064D1" w:rsidRPr="004064D1" w:rsidRDefault="004064D1" w:rsidP="004064D1">
            <w:pPr>
              <w:autoSpaceDE w:val="0"/>
              <w:autoSpaceDN w:val="0"/>
              <w:adjustRightInd w:val="0"/>
              <w:jc w:val="both"/>
              <w:rPr>
                <w:rFonts w:ascii="Times New Roman" w:hAnsi="Times New Roman" w:cs="Times New Roman"/>
                <w:sz w:val="24"/>
                <w:szCs w:val="24"/>
              </w:rPr>
            </w:pPr>
          </w:p>
        </w:tc>
        <w:tc>
          <w:tcPr>
            <w:tcW w:w="3433" w:type="dxa"/>
          </w:tcPr>
          <w:p w:rsidR="004064D1" w:rsidRPr="004064D1" w:rsidRDefault="004064D1" w:rsidP="004064D1">
            <w:pPr>
              <w:autoSpaceDE w:val="0"/>
              <w:autoSpaceDN w:val="0"/>
              <w:adjustRightInd w:val="0"/>
              <w:rPr>
                <w:rFonts w:ascii="Times New Roman" w:hAnsi="Times New Roman" w:cs="Times New Roman"/>
                <w:sz w:val="24"/>
                <w:szCs w:val="24"/>
              </w:rPr>
            </w:pPr>
            <w:r w:rsidRPr="004064D1">
              <w:rPr>
                <w:rFonts w:ascii="Times New Roman" w:hAnsi="Times New Roman" w:cs="Times New Roman"/>
                <w:sz w:val="24"/>
                <w:szCs w:val="24"/>
              </w:rPr>
              <w:t>Председатель Думы Тайшетского района</w:t>
            </w:r>
          </w:p>
        </w:tc>
        <w:tc>
          <w:tcPr>
            <w:tcW w:w="2379" w:type="dxa"/>
          </w:tcPr>
          <w:p w:rsidR="004064D1" w:rsidRPr="004064D1" w:rsidRDefault="004064D1" w:rsidP="004064D1">
            <w:pPr>
              <w:autoSpaceDE w:val="0"/>
              <w:autoSpaceDN w:val="0"/>
              <w:adjustRightInd w:val="0"/>
              <w:jc w:val="both"/>
              <w:rPr>
                <w:rFonts w:ascii="Times New Roman" w:hAnsi="Times New Roman" w:cs="Times New Roman"/>
                <w:sz w:val="24"/>
                <w:szCs w:val="24"/>
              </w:rPr>
            </w:pPr>
          </w:p>
        </w:tc>
        <w:tc>
          <w:tcPr>
            <w:tcW w:w="2551" w:type="dxa"/>
          </w:tcPr>
          <w:p w:rsidR="004064D1" w:rsidRPr="004064D1" w:rsidRDefault="004064D1" w:rsidP="004064D1">
            <w:pPr>
              <w:pStyle w:val="2"/>
              <w:keepNext/>
              <w:keepLines/>
              <w:shd w:val="clear" w:color="auto" w:fill="auto"/>
              <w:spacing w:before="0" w:after="0" w:line="240" w:lineRule="auto"/>
              <w:ind w:firstLine="0"/>
              <w:rPr>
                <w:b w:val="0"/>
                <w:sz w:val="24"/>
                <w:szCs w:val="24"/>
                <w:lang w:val="ru-RU"/>
              </w:rPr>
            </w:pPr>
            <w:r w:rsidRPr="004064D1">
              <w:rPr>
                <w:b w:val="0"/>
                <w:sz w:val="24"/>
                <w:szCs w:val="24"/>
              </w:rPr>
              <w:t>Е.А.</w:t>
            </w:r>
            <w:r w:rsidRPr="004064D1">
              <w:rPr>
                <w:b w:val="0"/>
                <w:sz w:val="24"/>
                <w:szCs w:val="24"/>
                <w:lang w:val="ru-RU"/>
              </w:rPr>
              <w:t xml:space="preserve"> </w:t>
            </w:r>
            <w:r w:rsidRPr="004064D1">
              <w:rPr>
                <w:b w:val="0"/>
                <w:sz w:val="24"/>
                <w:szCs w:val="24"/>
              </w:rPr>
              <w:t>Пискун</w:t>
            </w:r>
          </w:p>
          <w:p w:rsidR="004064D1" w:rsidRPr="004064D1" w:rsidRDefault="004064D1" w:rsidP="004064D1">
            <w:pPr>
              <w:pStyle w:val="2"/>
              <w:keepNext/>
              <w:keepLines/>
              <w:shd w:val="clear" w:color="auto" w:fill="auto"/>
              <w:spacing w:before="0" w:after="0" w:line="240" w:lineRule="auto"/>
              <w:ind w:firstLine="0"/>
              <w:rPr>
                <w:b w:val="0"/>
                <w:sz w:val="24"/>
                <w:szCs w:val="24"/>
                <w:lang w:val="ru-RU"/>
              </w:rPr>
            </w:pPr>
          </w:p>
          <w:p w:rsidR="004064D1" w:rsidRPr="004064D1" w:rsidRDefault="004064D1" w:rsidP="004064D1">
            <w:pPr>
              <w:autoSpaceDE w:val="0"/>
              <w:autoSpaceDN w:val="0"/>
              <w:adjustRightInd w:val="0"/>
              <w:jc w:val="both"/>
              <w:rPr>
                <w:rFonts w:ascii="Times New Roman" w:hAnsi="Times New Roman" w:cs="Times New Roman"/>
                <w:sz w:val="24"/>
                <w:szCs w:val="24"/>
              </w:rPr>
            </w:pPr>
          </w:p>
        </w:tc>
      </w:tr>
      <w:tr w:rsidR="004064D1" w:rsidRPr="004064D1" w:rsidTr="004064D1">
        <w:tc>
          <w:tcPr>
            <w:tcW w:w="817" w:type="dxa"/>
          </w:tcPr>
          <w:p w:rsidR="004064D1" w:rsidRPr="004064D1" w:rsidRDefault="004064D1" w:rsidP="004064D1">
            <w:pPr>
              <w:autoSpaceDE w:val="0"/>
              <w:autoSpaceDN w:val="0"/>
              <w:adjustRightInd w:val="0"/>
              <w:jc w:val="both"/>
              <w:rPr>
                <w:rFonts w:ascii="Times New Roman" w:hAnsi="Times New Roman" w:cs="Times New Roman"/>
                <w:sz w:val="24"/>
                <w:szCs w:val="24"/>
              </w:rPr>
            </w:pPr>
          </w:p>
        </w:tc>
        <w:tc>
          <w:tcPr>
            <w:tcW w:w="3433" w:type="dxa"/>
          </w:tcPr>
          <w:p w:rsidR="004064D1" w:rsidRPr="004064D1" w:rsidRDefault="004064D1" w:rsidP="004064D1">
            <w:pPr>
              <w:autoSpaceDE w:val="0"/>
              <w:autoSpaceDN w:val="0"/>
              <w:adjustRightInd w:val="0"/>
              <w:jc w:val="both"/>
              <w:rPr>
                <w:rFonts w:ascii="Times New Roman" w:hAnsi="Times New Roman" w:cs="Times New Roman"/>
                <w:sz w:val="24"/>
                <w:szCs w:val="24"/>
              </w:rPr>
            </w:pPr>
            <w:r w:rsidRPr="004064D1">
              <w:rPr>
                <w:rFonts w:ascii="Times New Roman" w:hAnsi="Times New Roman" w:cs="Times New Roman"/>
                <w:sz w:val="24"/>
                <w:szCs w:val="24"/>
              </w:rPr>
              <w:t>И.о. мэра Тайшетского района</w:t>
            </w:r>
          </w:p>
        </w:tc>
        <w:tc>
          <w:tcPr>
            <w:tcW w:w="2379" w:type="dxa"/>
          </w:tcPr>
          <w:p w:rsidR="004064D1" w:rsidRPr="004064D1" w:rsidRDefault="004064D1" w:rsidP="004064D1">
            <w:pPr>
              <w:autoSpaceDE w:val="0"/>
              <w:autoSpaceDN w:val="0"/>
              <w:adjustRightInd w:val="0"/>
              <w:jc w:val="both"/>
              <w:rPr>
                <w:rFonts w:ascii="Times New Roman" w:hAnsi="Times New Roman" w:cs="Times New Roman"/>
                <w:sz w:val="24"/>
                <w:szCs w:val="24"/>
              </w:rPr>
            </w:pPr>
          </w:p>
        </w:tc>
        <w:tc>
          <w:tcPr>
            <w:tcW w:w="2551" w:type="dxa"/>
          </w:tcPr>
          <w:p w:rsidR="004064D1" w:rsidRPr="004064D1" w:rsidRDefault="004064D1" w:rsidP="004064D1">
            <w:pPr>
              <w:pStyle w:val="2"/>
              <w:keepNext/>
              <w:keepLines/>
              <w:shd w:val="clear" w:color="auto" w:fill="auto"/>
              <w:spacing w:before="0" w:after="0" w:line="240" w:lineRule="auto"/>
              <w:ind w:firstLine="0"/>
              <w:rPr>
                <w:b w:val="0"/>
                <w:sz w:val="24"/>
                <w:szCs w:val="24"/>
              </w:rPr>
            </w:pPr>
            <w:r w:rsidRPr="004064D1">
              <w:rPr>
                <w:b w:val="0"/>
                <w:sz w:val="24"/>
                <w:szCs w:val="24"/>
                <w:lang w:val="ru-RU"/>
              </w:rPr>
              <w:t>М.В. Малиновский</w:t>
            </w:r>
          </w:p>
        </w:tc>
      </w:tr>
    </w:tbl>
    <w:p w:rsidR="004064D1" w:rsidRPr="004064D1" w:rsidRDefault="004064D1" w:rsidP="004064D1">
      <w:pPr>
        <w:spacing w:after="0" w:line="240" w:lineRule="auto"/>
        <w:ind w:firstLine="720"/>
        <w:jc w:val="both"/>
        <w:rPr>
          <w:rFonts w:ascii="Times New Roman" w:hAnsi="Times New Roman" w:cs="Times New Roman"/>
          <w:sz w:val="24"/>
          <w:szCs w:val="24"/>
        </w:rPr>
      </w:pPr>
    </w:p>
    <w:p w:rsidR="005B070B" w:rsidRPr="004064D1" w:rsidRDefault="005B070B" w:rsidP="004064D1">
      <w:pPr>
        <w:spacing w:after="0" w:line="240" w:lineRule="auto"/>
        <w:ind w:firstLine="720"/>
        <w:jc w:val="both"/>
        <w:rPr>
          <w:rFonts w:ascii="Times New Roman" w:hAnsi="Times New Roman" w:cs="Times New Roman"/>
          <w:sz w:val="24"/>
          <w:szCs w:val="24"/>
        </w:rPr>
      </w:pPr>
    </w:p>
    <w:p w:rsidR="005B070B" w:rsidRPr="005B070B" w:rsidRDefault="005B070B" w:rsidP="005B070B">
      <w:pPr>
        <w:spacing w:after="0"/>
        <w:jc w:val="both"/>
        <w:rPr>
          <w:rFonts w:ascii="Times New Roman" w:hAnsi="Times New Roman" w:cs="Times New Roman"/>
          <w:sz w:val="24"/>
          <w:szCs w:val="24"/>
        </w:rPr>
      </w:pPr>
    </w:p>
    <w:p w:rsidR="005B070B" w:rsidRDefault="005B070B" w:rsidP="005B070B">
      <w:pPr>
        <w:tabs>
          <w:tab w:val="left" w:pos="0"/>
        </w:tabs>
        <w:spacing w:after="0"/>
        <w:ind w:firstLine="709"/>
        <w:rPr>
          <w:rFonts w:ascii="Times New Roman" w:hAnsi="Times New Roman" w:cs="Times New Roman"/>
          <w:sz w:val="24"/>
          <w:szCs w:val="24"/>
        </w:rPr>
      </w:pPr>
    </w:p>
    <w:p w:rsidR="004064D1" w:rsidRPr="005B070B" w:rsidRDefault="004064D1" w:rsidP="005B070B">
      <w:pPr>
        <w:tabs>
          <w:tab w:val="left" w:pos="0"/>
        </w:tabs>
        <w:spacing w:after="0"/>
        <w:ind w:firstLine="709"/>
        <w:rPr>
          <w:rFonts w:ascii="Times New Roman" w:hAnsi="Times New Roman" w:cs="Times New Roman"/>
          <w:sz w:val="24"/>
          <w:szCs w:val="24"/>
        </w:rPr>
      </w:pPr>
    </w:p>
    <w:p w:rsidR="005B070B" w:rsidRPr="005B070B" w:rsidRDefault="005B070B" w:rsidP="005B070B">
      <w:pPr>
        <w:tabs>
          <w:tab w:val="left" w:pos="0"/>
        </w:tabs>
        <w:spacing w:after="0"/>
        <w:ind w:firstLine="709"/>
        <w:rPr>
          <w:rFonts w:ascii="Times New Roman" w:hAnsi="Times New Roman" w:cs="Times New Roman"/>
          <w:sz w:val="24"/>
          <w:szCs w:val="24"/>
        </w:rPr>
      </w:pPr>
    </w:p>
    <w:p w:rsidR="005B070B" w:rsidRPr="005B070B" w:rsidRDefault="005B070B" w:rsidP="005B070B">
      <w:pPr>
        <w:tabs>
          <w:tab w:val="left" w:pos="0"/>
        </w:tabs>
        <w:spacing w:after="0"/>
        <w:ind w:firstLine="709"/>
        <w:rPr>
          <w:rFonts w:ascii="Times New Roman" w:hAnsi="Times New Roman" w:cs="Times New Roman"/>
          <w:sz w:val="24"/>
          <w:szCs w:val="24"/>
        </w:rPr>
      </w:pPr>
    </w:p>
    <w:p w:rsidR="005B070B" w:rsidRPr="005B070B" w:rsidRDefault="004064D1" w:rsidP="00AD4A72">
      <w:pPr>
        <w:pStyle w:val="ConsNormal"/>
        <w:widowControl/>
        <w:ind w:right="0" w:firstLine="5245"/>
        <w:jc w:val="right"/>
        <w:rPr>
          <w:rFonts w:ascii="Times New Roman" w:hAnsi="Times New Roman" w:cs="Times New Roman"/>
          <w:sz w:val="24"/>
          <w:szCs w:val="24"/>
        </w:rPr>
      </w:pPr>
      <w:r w:rsidRPr="005B070B">
        <w:rPr>
          <w:rFonts w:ascii="Times New Roman" w:hAnsi="Times New Roman" w:cs="Times New Roman"/>
          <w:sz w:val="24"/>
          <w:szCs w:val="24"/>
        </w:rPr>
        <w:lastRenderedPageBreak/>
        <w:t>Утверждено</w:t>
      </w:r>
      <w:r w:rsidR="005B070B" w:rsidRPr="005B070B">
        <w:rPr>
          <w:rFonts w:ascii="Times New Roman" w:hAnsi="Times New Roman" w:cs="Times New Roman"/>
          <w:sz w:val="24"/>
          <w:szCs w:val="24"/>
        </w:rPr>
        <w:t xml:space="preserve">                                                решением Думы Тайшетского района</w:t>
      </w:r>
    </w:p>
    <w:p w:rsidR="005B070B" w:rsidRPr="005B070B" w:rsidRDefault="005B070B" w:rsidP="005B070B">
      <w:pPr>
        <w:spacing w:after="0"/>
        <w:ind w:firstLine="5245"/>
        <w:jc w:val="right"/>
        <w:rPr>
          <w:rFonts w:ascii="Times New Roman" w:hAnsi="Times New Roman" w:cs="Times New Roman"/>
          <w:sz w:val="24"/>
          <w:szCs w:val="24"/>
        </w:rPr>
      </w:pPr>
      <w:r w:rsidRPr="005B070B">
        <w:rPr>
          <w:rFonts w:ascii="Times New Roman" w:hAnsi="Times New Roman" w:cs="Times New Roman"/>
          <w:sz w:val="24"/>
          <w:szCs w:val="24"/>
        </w:rPr>
        <w:t xml:space="preserve">     от "_</w:t>
      </w:r>
      <w:r w:rsidR="007C0483">
        <w:rPr>
          <w:rFonts w:ascii="Times New Roman" w:hAnsi="Times New Roman" w:cs="Times New Roman"/>
          <w:sz w:val="24"/>
          <w:szCs w:val="24"/>
          <w:u w:val="single"/>
        </w:rPr>
        <w:t>28</w:t>
      </w:r>
      <w:r w:rsidRPr="005B070B">
        <w:rPr>
          <w:rFonts w:ascii="Times New Roman" w:hAnsi="Times New Roman" w:cs="Times New Roman"/>
          <w:sz w:val="24"/>
          <w:szCs w:val="24"/>
        </w:rPr>
        <w:t>_"  _</w:t>
      </w:r>
      <w:r w:rsidR="007C0483">
        <w:rPr>
          <w:rFonts w:ascii="Times New Roman" w:hAnsi="Times New Roman" w:cs="Times New Roman"/>
          <w:sz w:val="24"/>
          <w:szCs w:val="24"/>
          <w:u w:val="single"/>
        </w:rPr>
        <w:t>ноября</w:t>
      </w:r>
      <w:r w:rsidRPr="005B070B">
        <w:rPr>
          <w:rFonts w:ascii="Times New Roman" w:hAnsi="Times New Roman" w:cs="Times New Roman"/>
          <w:sz w:val="24"/>
          <w:szCs w:val="24"/>
        </w:rPr>
        <w:t>__ № _</w:t>
      </w:r>
      <w:r w:rsidR="007C0483">
        <w:rPr>
          <w:rFonts w:ascii="Times New Roman" w:hAnsi="Times New Roman" w:cs="Times New Roman"/>
          <w:sz w:val="24"/>
          <w:szCs w:val="24"/>
          <w:u w:val="single"/>
        </w:rPr>
        <w:t>100</w:t>
      </w:r>
      <w:r w:rsidRPr="005B070B">
        <w:rPr>
          <w:rFonts w:ascii="Times New Roman" w:hAnsi="Times New Roman" w:cs="Times New Roman"/>
          <w:sz w:val="24"/>
          <w:szCs w:val="24"/>
        </w:rPr>
        <w:t xml:space="preserve">_ </w:t>
      </w:r>
    </w:p>
    <w:p w:rsidR="005B070B" w:rsidRPr="005B070B" w:rsidRDefault="005B070B" w:rsidP="005B070B">
      <w:pPr>
        <w:autoSpaceDE w:val="0"/>
        <w:autoSpaceDN w:val="0"/>
        <w:adjustRightInd w:val="0"/>
        <w:spacing w:after="0"/>
        <w:ind w:firstLine="540"/>
        <w:jc w:val="both"/>
        <w:rPr>
          <w:rFonts w:ascii="Times New Roman" w:hAnsi="Times New Roman" w:cs="Times New Roman"/>
          <w:sz w:val="24"/>
          <w:szCs w:val="24"/>
        </w:rPr>
      </w:pPr>
    </w:p>
    <w:p w:rsidR="005B070B" w:rsidRPr="005B070B" w:rsidRDefault="005B070B" w:rsidP="005B070B">
      <w:pPr>
        <w:autoSpaceDE w:val="0"/>
        <w:autoSpaceDN w:val="0"/>
        <w:adjustRightInd w:val="0"/>
        <w:spacing w:after="0"/>
        <w:ind w:firstLine="540"/>
        <w:jc w:val="center"/>
        <w:rPr>
          <w:rFonts w:ascii="Times New Roman" w:hAnsi="Times New Roman" w:cs="Times New Roman"/>
          <w:b/>
          <w:sz w:val="24"/>
          <w:szCs w:val="24"/>
        </w:rPr>
      </w:pPr>
      <w:r w:rsidRPr="005B070B">
        <w:rPr>
          <w:rFonts w:ascii="Times New Roman" w:hAnsi="Times New Roman" w:cs="Times New Roman"/>
          <w:b/>
          <w:sz w:val="24"/>
          <w:szCs w:val="24"/>
        </w:rPr>
        <w:t xml:space="preserve">ПОЛОЖЕНИЕ </w:t>
      </w:r>
    </w:p>
    <w:p w:rsidR="005B070B" w:rsidRPr="005B070B" w:rsidRDefault="005B070B" w:rsidP="005B070B">
      <w:pPr>
        <w:autoSpaceDE w:val="0"/>
        <w:autoSpaceDN w:val="0"/>
        <w:adjustRightInd w:val="0"/>
        <w:spacing w:after="0"/>
        <w:ind w:firstLine="540"/>
        <w:jc w:val="center"/>
        <w:rPr>
          <w:rFonts w:ascii="Times New Roman" w:hAnsi="Times New Roman" w:cs="Times New Roman"/>
          <w:b/>
          <w:sz w:val="24"/>
          <w:szCs w:val="24"/>
        </w:rPr>
      </w:pPr>
      <w:r w:rsidRPr="005B070B">
        <w:rPr>
          <w:rFonts w:ascii="Times New Roman" w:hAnsi="Times New Roman" w:cs="Times New Roman"/>
          <w:b/>
          <w:sz w:val="24"/>
          <w:szCs w:val="24"/>
        </w:rPr>
        <w:t>О НАЗНАЧЕНИИ И ПРОВЕДЕНИИ ОПРОСА ГРАЖДАН В МУНИЦИПАЛЬНОМ ОБРАЗОВАНИИ "ТАЙШЕТСКИЙ РАЙОН"</w:t>
      </w:r>
    </w:p>
    <w:p w:rsidR="005B070B" w:rsidRPr="005B070B" w:rsidRDefault="005B070B" w:rsidP="005B070B">
      <w:pPr>
        <w:autoSpaceDE w:val="0"/>
        <w:autoSpaceDN w:val="0"/>
        <w:adjustRightInd w:val="0"/>
        <w:spacing w:after="0"/>
        <w:ind w:firstLine="540"/>
        <w:jc w:val="both"/>
        <w:rPr>
          <w:rFonts w:ascii="Times New Roman" w:hAnsi="Times New Roman" w:cs="Times New Roman"/>
          <w:sz w:val="24"/>
          <w:szCs w:val="24"/>
        </w:rPr>
      </w:pPr>
    </w:p>
    <w:p w:rsidR="005B070B" w:rsidRPr="004064D1" w:rsidRDefault="005B070B" w:rsidP="004064D1">
      <w:pPr>
        <w:autoSpaceDE w:val="0"/>
        <w:autoSpaceDN w:val="0"/>
        <w:adjustRightInd w:val="0"/>
        <w:spacing w:after="0" w:line="240" w:lineRule="auto"/>
        <w:ind w:firstLine="708"/>
        <w:jc w:val="both"/>
        <w:rPr>
          <w:rFonts w:ascii="Times New Roman" w:hAnsi="Times New Roman" w:cs="Times New Roman"/>
          <w:sz w:val="24"/>
          <w:szCs w:val="24"/>
        </w:rPr>
      </w:pPr>
      <w:r w:rsidRPr="004064D1">
        <w:rPr>
          <w:rFonts w:ascii="Times New Roman" w:hAnsi="Times New Roman" w:cs="Times New Roman"/>
          <w:sz w:val="24"/>
          <w:szCs w:val="24"/>
        </w:rPr>
        <w:t xml:space="preserve">Настоящее Положение в соответствии с </w:t>
      </w:r>
      <w:hyperlink r:id="rId6" w:history="1">
        <w:r w:rsidRPr="004064D1">
          <w:rPr>
            <w:rFonts w:ascii="Times New Roman" w:hAnsi="Times New Roman" w:cs="Times New Roman"/>
            <w:sz w:val="24"/>
            <w:szCs w:val="24"/>
          </w:rPr>
          <w:t>Конституцией</w:t>
        </w:r>
      </w:hyperlink>
      <w:r w:rsidRPr="004064D1">
        <w:rPr>
          <w:rFonts w:ascii="Times New Roman" w:hAnsi="Times New Roman" w:cs="Times New Roman"/>
          <w:sz w:val="24"/>
          <w:szCs w:val="24"/>
        </w:rPr>
        <w:t xml:space="preserve"> Российской Федерации, Федеральным </w:t>
      </w:r>
      <w:hyperlink r:id="rId7" w:history="1">
        <w:r w:rsidRPr="004064D1">
          <w:rPr>
            <w:rFonts w:ascii="Times New Roman" w:hAnsi="Times New Roman" w:cs="Times New Roman"/>
            <w:sz w:val="24"/>
            <w:szCs w:val="24"/>
          </w:rPr>
          <w:t>законом</w:t>
        </w:r>
      </w:hyperlink>
      <w:r w:rsidRPr="004064D1">
        <w:rPr>
          <w:rFonts w:ascii="Times New Roman" w:hAnsi="Times New Roman" w:cs="Times New Roman"/>
          <w:sz w:val="24"/>
          <w:szCs w:val="24"/>
        </w:rPr>
        <w:t xml:space="preserve"> от </w:t>
      </w:r>
      <w:r w:rsidR="004064D1" w:rsidRPr="004064D1">
        <w:rPr>
          <w:rFonts w:ascii="Times New Roman" w:hAnsi="Times New Roman" w:cs="Times New Roman"/>
          <w:sz w:val="24"/>
          <w:szCs w:val="24"/>
        </w:rPr>
        <w:t>06.10.</w:t>
      </w:r>
      <w:r w:rsidRPr="004064D1">
        <w:rPr>
          <w:rFonts w:ascii="Times New Roman" w:hAnsi="Times New Roman" w:cs="Times New Roman"/>
          <w:sz w:val="24"/>
          <w:szCs w:val="24"/>
        </w:rPr>
        <w:t>2003 г</w:t>
      </w:r>
      <w:r w:rsidR="004064D1" w:rsidRPr="004064D1">
        <w:rPr>
          <w:rFonts w:ascii="Times New Roman" w:hAnsi="Times New Roman" w:cs="Times New Roman"/>
          <w:sz w:val="24"/>
          <w:szCs w:val="24"/>
        </w:rPr>
        <w:t>.</w:t>
      </w:r>
      <w:r w:rsidRPr="004064D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Законом Иркутской области от 02.03.2016 г. № 7-ОЗ "Об основах назначения и проведения опроса граждан в муниципальных образованиях Иркутской области" </w:t>
      </w:r>
      <w:r w:rsidRPr="004064D1">
        <w:rPr>
          <w:rFonts w:ascii="Times New Roman" w:hAnsi="Times New Roman" w:cs="Times New Roman"/>
          <w:bCs/>
          <w:sz w:val="24"/>
          <w:szCs w:val="24"/>
        </w:rPr>
        <w:t>(далее - Закон Иркутской области)</w:t>
      </w:r>
      <w:r w:rsidRPr="004064D1">
        <w:rPr>
          <w:rFonts w:ascii="Times New Roman" w:hAnsi="Times New Roman" w:cs="Times New Roman"/>
          <w:sz w:val="24"/>
          <w:szCs w:val="24"/>
        </w:rPr>
        <w:t>, Уставом муниципального образования "Тайшетский район" устанавливает правовые основы назначения и проведения опроса граждан в муниципальном образовании "Тайшетский район".</w:t>
      </w:r>
    </w:p>
    <w:p w:rsidR="005B070B" w:rsidRPr="004064D1" w:rsidRDefault="005B070B" w:rsidP="004064D1">
      <w:pPr>
        <w:autoSpaceDE w:val="0"/>
        <w:autoSpaceDN w:val="0"/>
        <w:adjustRightInd w:val="0"/>
        <w:spacing w:after="0" w:line="240" w:lineRule="auto"/>
        <w:jc w:val="both"/>
        <w:rPr>
          <w:rFonts w:ascii="Times New Roman" w:hAnsi="Times New Roman" w:cs="Times New Roman"/>
          <w:sz w:val="24"/>
          <w:szCs w:val="24"/>
        </w:rPr>
      </w:pPr>
    </w:p>
    <w:p w:rsidR="005B070B" w:rsidRPr="004064D1" w:rsidRDefault="005B070B" w:rsidP="004064D1">
      <w:pPr>
        <w:autoSpaceDE w:val="0"/>
        <w:autoSpaceDN w:val="0"/>
        <w:adjustRightInd w:val="0"/>
        <w:spacing w:after="0" w:line="240" w:lineRule="auto"/>
        <w:jc w:val="center"/>
        <w:rPr>
          <w:rFonts w:ascii="Times New Roman" w:hAnsi="Times New Roman" w:cs="Times New Roman"/>
          <w:b/>
          <w:sz w:val="24"/>
          <w:szCs w:val="24"/>
        </w:rPr>
      </w:pPr>
      <w:r w:rsidRPr="004064D1">
        <w:rPr>
          <w:rFonts w:ascii="Times New Roman" w:hAnsi="Times New Roman" w:cs="Times New Roman"/>
          <w:b/>
          <w:sz w:val="24"/>
          <w:szCs w:val="24"/>
        </w:rPr>
        <w:t>Глава 1. ОБЩИЕ ПОЛОЖЕНИЯ</w:t>
      </w:r>
    </w:p>
    <w:p w:rsidR="005B070B" w:rsidRPr="004064D1" w:rsidRDefault="005B070B" w:rsidP="004064D1">
      <w:pPr>
        <w:autoSpaceDE w:val="0"/>
        <w:autoSpaceDN w:val="0"/>
        <w:adjustRightInd w:val="0"/>
        <w:spacing w:after="0" w:line="240" w:lineRule="auto"/>
        <w:jc w:val="both"/>
        <w:rPr>
          <w:rFonts w:ascii="Times New Roman" w:hAnsi="Times New Roman" w:cs="Times New Roman"/>
          <w:sz w:val="24"/>
          <w:szCs w:val="24"/>
        </w:rPr>
      </w:pPr>
    </w:p>
    <w:p w:rsidR="005B070B" w:rsidRPr="004064D1" w:rsidRDefault="005B070B" w:rsidP="004064D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064D1">
        <w:rPr>
          <w:rFonts w:ascii="Times New Roman" w:hAnsi="Times New Roman" w:cs="Times New Roman"/>
          <w:b/>
          <w:sz w:val="24"/>
          <w:szCs w:val="24"/>
        </w:rPr>
        <w:t>Статья 1. Цели опроса граждан в муниципальном образовании "Тайшетский район" и юридическая сила его результатов</w:t>
      </w:r>
    </w:p>
    <w:p w:rsidR="005B070B" w:rsidRPr="005B070B" w:rsidRDefault="005B070B" w:rsidP="004064D1">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Опрос граждан в муниципальном образовании "Тайшетский район" (далее - опрос)  проводится в целях выявления мнения населения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а также органами государственной власти Иркутской области при принятии соответствующего решения.</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Результаты опроса носят рекомендательный характер.</w:t>
      </w:r>
    </w:p>
    <w:p w:rsidR="005B070B" w:rsidRPr="005B070B" w:rsidRDefault="005B070B" w:rsidP="005B070B">
      <w:pPr>
        <w:autoSpaceDE w:val="0"/>
        <w:autoSpaceDN w:val="0"/>
        <w:adjustRightInd w:val="0"/>
        <w:spacing w:after="0"/>
        <w:rPr>
          <w:rFonts w:ascii="Times New Roman" w:hAnsi="Times New Roman" w:cs="Times New Roman"/>
          <w:sz w:val="24"/>
          <w:szCs w:val="24"/>
        </w:rPr>
      </w:pPr>
    </w:p>
    <w:p w:rsidR="005B070B" w:rsidRPr="004064D1" w:rsidRDefault="005B070B" w:rsidP="004064D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064D1">
        <w:rPr>
          <w:rFonts w:ascii="Times New Roman" w:hAnsi="Times New Roman" w:cs="Times New Roman"/>
          <w:b/>
          <w:sz w:val="24"/>
          <w:szCs w:val="24"/>
        </w:rPr>
        <w:t>Статья 2. Право на участие в опросе</w:t>
      </w:r>
    </w:p>
    <w:p w:rsidR="005B070B" w:rsidRPr="005B070B" w:rsidRDefault="005B070B" w:rsidP="004064D1">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Право на участие в опросе - право граждан Российской Федерации голосовать по вопросу (вопросам) опроса, участвовать в действиях, связанных с назначением опроса, а также в действиях по подготовке и проведению опроса.</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В опросе имеют право участвовать жители муниципального образования "Тайшетский район", обладающие избирательным правом.</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Прямые или косвенные ограничения прав жителей муниципального образования "Тайшетский район" на участие в опросе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4. Жители муниципального образования "Тайшетский район" вправе в допускаемых законом формах и законными методами проводить агитацию в целях:</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поддержки инициативы проведения опроса или отказа в поддержке такой инициативы;</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побуждения участников опроса голосовать либо отказаться от голосования по вопросам опроса;</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поддержки одного из вариантов ответа на вопрос опроса либо против поддержки варианта (вариантов) ответа на вопрос опроса.</w:t>
      </w:r>
    </w:p>
    <w:p w:rsidR="004064D1" w:rsidRDefault="004064D1" w:rsidP="004064D1">
      <w:pPr>
        <w:autoSpaceDE w:val="0"/>
        <w:autoSpaceDN w:val="0"/>
        <w:adjustRightInd w:val="0"/>
        <w:spacing w:after="0" w:line="240" w:lineRule="auto"/>
        <w:ind w:firstLine="709"/>
        <w:jc w:val="both"/>
        <w:rPr>
          <w:rFonts w:ascii="Times New Roman" w:hAnsi="Times New Roman" w:cs="Times New Roman"/>
          <w:sz w:val="24"/>
          <w:szCs w:val="24"/>
        </w:rPr>
      </w:pPr>
    </w:p>
    <w:p w:rsidR="00AD4A72" w:rsidRDefault="00AD4A72" w:rsidP="004064D1">
      <w:pPr>
        <w:autoSpaceDE w:val="0"/>
        <w:autoSpaceDN w:val="0"/>
        <w:adjustRightInd w:val="0"/>
        <w:spacing w:after="0" w:line="240" w:lineRule="auto"/>
        <w:ind w:firstLine="709"/>
        <w:jc w:val="both"/>
        <w:rPr>
          <w:rFonts w:ascii="Times New Roman" w:hAnsi="Times New Roman" w:cs="Times New Roman"/>
          <w:sz w:val="24"/>
          <w:szCs w:val="24"/>
        </w:rPr>
      </w:pPr>
    </w:p>
    <w:p w:rsidR="00AD4A72" w:rsidRDefault="00AD4A72" w:rsidP="004064D1">
      <w:pPr>
        <w:autoSpaceDE w:val="0"/>
        <w:autoSpaceDN w:val="0"/>
        <w:adjustRightInd w:val="0"/>
        <w:spacing w:after="0" w:line="240" w:lineRule="auto"/>
        <w:ind w:firstLine="709"/>
        <w:jc w:val="both"/>
        <w:rPr>
          <w:rFonts w:ascii="Times New Roman" w:hAnsi="Times New Roman" w:cs="Times New Roman"/>
          <w:sz w:val="24"/>
          <w:szCs w:val="24"/>
        </w:rPr>
      </w:pPr>
    </w:p>
    <w:p w:rsidR="00AD4A72" w:rsidRPr="005B070B" w:rsidRDefault="00AD4A72" w:rsidP="004064D1">
      <w:pPr>
        <w:autoSpaceDE w:val="0"/>
        <w:autoSpaceDN w:val="0"/>
        <w:adjustRightInd w:val="0"/>
        <w:spacing w:after="0" w:line="240" w:lineRule="auto"/>
        <w:ind w:firstLine="709"/>
        <w:jc w:val="both"/>
        <w:rPr>
          <w:rFonts w:ascii="Times New Roman" w:hAnsi="Times New Roman" w:cs="Times New Roman"/>
          <w:sz w:val="24"/>
          <w:szCs w:val="24"/>
        </w:rPr>
      </w:pPr>
    </w:p>
    <w:p w:rsidR="005B070B" w:rsidRPr="004064D1" w:rsidRDefault="005B070B" w:rsidP="004064D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064D1">
        <w:rPr>
          <w:rFonts w:ascii="Times New Roman" w:hAnsi="Times New Roman" w:cs="Times New Roman"/>
          <w:b/>
          <w:sz w:val="24"/>
          <w:szCs w:val="24"/>
        </w:rPr>
        <w:lastRenderedPageBreak/>
        <w:t>Статья 3. Принципы проведения опроса</w:t>
      </w:r>
    </w:p>
    <w:p w:rsidR="00AD4A72" w:rsidRDefault="00AD4A72" w:rsidP="004064D1">
      <w:pPr>
        <w:autoSpaceDE w:val="0"/>
        <w:autoSpaceDN w:val="0"/>
        <w:adjustRightInd w:val="0"/>
        <w:spacing w:after="0" w:line="240" w:lineRule="auto"/>
        <w:ind w:firstLine="709"/>
        <w:jc w:val="both"/>
        <w:rPr>
          <w:rFonts w:ascii="Times New Roman" w:hAnsi="Times New Roman" w:cs="Times New Roman"/>
          <w:sz w:val="24"/>
          <w:szCs w:val="24"/>
        </w:rPr>
      </w:pP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w:t>
      </w:r>
      <w:r w:rsidR="005C5787">
        <w:rPr>
          <w:rFonts w:ascii="Times New Roman" w:hAnsi="Times New Roman" w:cs="Times New Roman"/>
          <w:sz w:val="24"/>
          <w:szCs w:val="24"/>
        </w:rPr>
        <w:t xml:space="preserve"> </w:t>
      </w:r>
      <w:r w:rsidRPr="005B070B">
        <w:rPr>
          <w:rFonts w:ascii="Times New Roman" w:hAnsi="Times New Roman" w:cs="Times New Roman"/>
          <w:sz w:val="24"/>
          <w:szCs w:val="24"/>
        </w:rPr>
        <w:t>Жители муниципального образования "Тайшетский район", имеющие право на участие в опросе, участвуют в опросе на равных основаниях. В ходе опроса гражданин, имеющий право голосовать по вопросу (вопросам) опроса, обладает одним голосом, которым он вправе воспользоваться только лично.</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Участие в опросе является свободным и добровольным, контроль за волеизъявлением жителей не допускается.</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В ходе опроса никто не может быть принужден к выражению своих мнений и убеждений или отказу от них.</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w:t>
      </w:r>
      <w:r w:rsidR="005C5787">
        <w:rPr>
          <w:rFonts w:ascii="Times New Roman" w:hAnsi="Times New Roman" w:cs="Times New Roman"/>
          <w:sz w:val="24"/>
          <w:szCs w:val="24"/>
        </w:rPr>
        <w:t xml:space="preserve"> </w:t>
      </w:r>
      <w:r w:rsidRPr="005B070B">
        <w:rPr>
          <w:rFonts w:ascii="Times New Roman" w:hAnsi="Times New Roman" w:cs="Times New Roman"/>
          <w:sz w:val="24"/>
          <w:szCs w:val="24"/>
        </w:rPr>
        <w:t>Органы и лица, обеспечивающие проведение опроса, обеспечивают также</w:t>
      </w:r>
      <w:r w:rsidR="005C5787">
        <w:rPr>
          <w:rFonts w:ascii="Times New Roman" w:hAnsi="Times New Roman" w:cs="Times New Roman"/>
          <w:sz w:val="24"/>
          <w:szCs w:val="24"/>
        </w:rPr>
        <w:t xml:space="preserve"> </w:t>
      </w:r>
      <w:r w:rsidRPr="005B070B">
        <w:rPr>
          <w:rFonts w:ascii="Times New Roman" w:hAnsi="Times New Roman" w:cs="Times New Roman"/>
          <w:sz w:val="24"/>
          <w:szCs w:val="24"/>
        </w:rPr>
        <w:t>информирование жителей муниципального образования "Тайшетский район" о назначении, подготовке и проведении опроса и его результатах.</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 xml:space="preserve"> Информация о проведении опроса доводится до сведения жителей Тайшетского района не менее чем за 10 дней до его проведения через средства массовой информации, размещается на официальном сайте администрации Тайшетского района и на информационных стендах.</w:t>
      </w:r>
    </w:p>
    <w:p w:rsidR="005B070B" w:rsidRPr="005B070B" w:rsidRDefault="005B070B" w:rsidP="004064D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4.</w:t>
      </w:r>
      <w:r w:rsidR="005C5787">
        <w:rPr>
          <w:rFonts w:ascii="Times New Roman" w:hAnsi="Times New Roman" w:cs="Times New Roman"/>
          <w:sz w:val="24"/>
          <w:szCs w:val="24"/>
        </w:rPr>
        <w:t xml:space="preserve"> </w:t>
      </w:r>
      <w:r w:rsidRPr="005B070B">
        <w:rPr>
          <w:rFonts w:ascii="Times New Roman" w:hAnsi="Times New Roman" w:cs="Times New Roman"/>
          <w:sz w:val="24"/>
          <w:szCs w:val="24"/>
        </w:rPr>
        <w:t>Процедура проведения опроса должна обеспечивать возможность проверки и учета его результатов.</w:t>
      </w:r>
    </w:p>
    <w:p w:rsidR="005B070B" w:rsidRPr="00AD4A72" w:rsidRDefault="005B070B" w:rsidP="00AD4A72">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5.</w:t>
      </w:r>
      <w:r w:rsidR="005C5787">
        <w:rPr>
          <w:rFonts w:ascii="Times New Roman" w:hAnsi="Times New Roman" w:cs="Times New Roman"/>
          <w:sz w:val="24"/>
          <w:szCs w:val="24"/>
        </w:rPr>
        <w:t xml:space="preserve"> </w:t>
      </w:r>
      <w:r w:rsidRPr="00AD4A72">
        <w:rPr>
          <w:rFonts w:ascii="Times New Roman" w:hAnsi="Times New Roman" w:cs="Times New Roman"/>
          <w:sz w:val="24"/>
          <w:szCs w:val="24"/>
        </w:rPr>
        <w:t>Ранее выявленное мнение жителей муниципального образования "Тайшетский район" в форме местного референдума, схода граждан, собрания граждан, конференции граждан (собрания делегатов), публичных слушаний или в иной форме непосредственного волеизъявления жителей муниципального образования по вопросу, выносимому на опрос, не является препятствием для назначения опроса.</w:t>
      </w:r>
    </w:p>
    <w:p w:rsidR="005B070B" w:rsidRPr="00AD4A72" w:rsidRDefault="005B070B" w:rsidP="00AD4A72">
      <w:pPr>
        <w:autoSpaceDE w:val="0"/>
        <w:autoSpaceDN w:val="0"/>
        <w:adjustRightInd w:val="0"/>
        <w:spacing w:after="0" w:line="240" w:lineRule="auto"/>
        <w:ind w:firstLine="709"/>
        <w:jc w:val="both"/>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t>Статья 4. Вопросы, подлежащие вынесению на опрос</w:t>
      </w:r>
    </w:p>
    <w:p w:rsidR="005B070B" w:rsidRPr="00AD4A72"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 xml:space="preserve">1. На опрос, проводимый по инициативе Думы Тайшетского района или мэра Тайшетского района, могут быть вынесены вопросы, отнесенные </w:t>
      </w:r>
      <w:hyperlink r:id="rId8" w:history="1">
        <w:r w:rsidRPr="00AD4A72">
          <w:rPr>
            <w:rFonts w:ascii="Times New Roman" w:hAnsi="Times New Roman" w:cs="Times New Roman"/>
            <w:sz w:val="24"/>
            <w:szCs w:val="24"/>
          </w:rPr>
          <w:t>Конституцией</w:t>
        </w:r>
      </w:hyperlink>
      <w:r w:rsidRPr="00AD4A72">
        <w:rPr>
          <w:rFonts w:ascii="Times New Roman" w:hAnsi="Times New Roman" w:cs="Times New Roman"/>
          <w:sz w:val="24"/>
          <w:szCs w:val="24"/>
        </w:rPr>
        <w:t xml:space="preserve"> Российской Федерации, Федеральным </w:t>
      </w:r>
      <w:hyperlink r:id="rId9" w:history="1">
        <w:r w:rsidRPr="00AD4A72">
          <w:rPr>
            <w:rFonts w:ascii="Times New Roman" w:hAnsi="Times New Roman" w:cs="Times New Roman"/>
            <w:sz w:val="24"/>
            <w:szCs w:val="24"/>
          </w:rPr>
          <w:t>законом</w:t>
        </w:r>
      </w:hyperlink>
      <w:r w:rsidRPr="00AD4A72">
        <w:rPr>
          <w:rFonts w:ascii="Times New Roman" w:hAnsi="Times New Roman" w:cs="Times New Roman"/>
          <w:sz w:val="24"/>
          <w:szCs w:val="24"/>
        </w:rPr>
        <w:t xml:space="preserve"> от </w:t>
      </w:r>
      <w:r w:rsidR="000F0D77">
        <w:rPr>
          <w:rFonts w:ascii="Times New Roman" w:hAnsi="Times New Roman" w:cs="Times New Roman"/>
          <w:sz w:val="24"/>
          <w:szCs w:val="24"/>
        </w:rPr>
        <w:t>06.10.</w:t>
      </w:r>
      <w:r w:rsidRPr="00AD4A72">
        <w:rPr>
          <w:rFonts w:ascii="Times New Roman" w:hAnsi="Times New Roman" w:cs="Times New Roman"/>
          <w:sz w:val="24"/>
          <w:szCs w:val="24"/>
        </w:rPr>
        <w:t>2003 г</w:t>
      </w:r>
      <w:r w:rsidR="000F0D77">
        <w:rPr>
          <w:rFonts w:ascii="Times New Roman" w:hAnsi="Times New Roman" w:cs="Times New Roman"/>
          <w:sz w:val="24"/>
          <w:szCs w:val="24"/>
        </w:rPr>
        <w:t>.</w:t>
      </w:r>
      <w:r w:rsidRPr="00AD4A7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к вопросам местного значения.</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На опрос, проводимый по инициативе Правительства Иркутской области, могут быть вынесены вопросы изменения целевого назначения земель муниципального образования для объектов регионального и межрегионального значения.</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2. На опрос не могут выноситься вопросы:</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1) о досрочном прекращении или продлении срока полномочий органов местного самоуправления муниципального образования "Тайшетский район", муниципальных органов, должностных лиц муниципального образования "Тайшетский район",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2) о персональном составе органов местного самоуправления, муниципальных органов муниципального образования "Тайшетский район";</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3) об избрании, досрочном прекращении, приостановлении или продлении полномочий депутатов Думы Тайшетского района, мэра Тайшетского района;</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4) о принятии бюджета муниципального образования "Тайшетский район" (далее –районный бюджет)  или его изменении, об исполнении и изменении финансовых обязательств муниципального образования "Тайшетский район";</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3. Вопросы опроса не должны противоречить законодательству Российской Федерации.</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Вопросы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lastRenderedPageBreak/>
        <w:t>4. Вопросы опроса и альтернативные варианты ответов на них должны быть сформулированы четко и ясно, не допуская множественного толкования.</w:t>
      </w:r>
    </w:p>
    <w:p w:rsidR="005B070B" w:rsidRPr="00AD4A72"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AD4A72">
        <w:rPr>
          <w:rFonts w:ascii="Times New Roman" w:hAnsi="Times New Roman" w:cs="Times New Roman"/>
          <w:sz w:val="24"/>
          <w:szCs w:val="24"/>
        </w:rPr>
        <w:t>Вопрос опроса должен быть сформулирован таким образом, чтобы участник опроса мог выбрать только один из предлагаемых вариантов ответа. Не допускается проведение опроса по вопросу, предусматривающему более пяти вариантов ответа.</w:t>
      </w:r>
    </w:p>
    <w:p w:rsidR="005B070B" w:rsidRPr="00AD4A72"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t>Статья 5. Территория опроса</w:t>
      </w:r>
    </w:p>
    <w:p w:rsidR="005B070B" w:rsidRPr="005B070B"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В случае вынесения на опрос вопроса, затрагивающего интересы всех жителей муниципального образования "Тайшетский район", территорией опроса является территория муниципального образования "Тайшетский район".</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В случае вынесения на опрос вопроса, затрагивающего интересы части жителей муниципального образования "Тайшетский район", территорией опроса является часть территории муниципального образования "Тайшетский район" (населенные пункты, населенный пункт или часть населенного пункта).</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Территория опроса определяется в решении Думы Тайшетского района о назначении опроса.</w:t>
      </w:r>
    </w:p>
    <w:p w:rsidR="005B070B" w:rsidRPr="005B070B"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t>Статья 6. Формы опроса</w:t>
      </w:r>
    </w:p>
    <w:p w:rsidR="005B070B" w:rsidRPr="005B070B"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Опрос может проводиться в форме консультативного местного референдума, поквартирного (подомового) обхода, опросного собрания.</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При проведении опроса в форме консультативного местного референдума проводится тайное голосование участников опроса в помещении для голосования.</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При проведении опроса в форме поквартирного (подомового) обхода проводится поименное голосование участников опроса по месту их жительства. Методикой проведения опроса может быть также предусмотрено проведение опроса в форме поквартирного (подомового) обхода по месту работы (службы), учебы участников опроса и в иных местах.</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4. При проведении опроса в форме опросного собрания проводится открытое голосование участников опроса в помещении для голосования.</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5. Методикой проведения опроса может быть предусмотрено проведение опроса одновременно в нескольких формах, определенных настоящей статьей. В случае проведения опроса одновременно в форме поквартирного (подомового) обхода и в форме опросного собрания на каждом из участков опроса проведение опроса допускается только в одной из указанных форм.</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t>Статья 7. Срок проведения опроса</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1. В случае проведения опроса в форме консультативного местного референдума опрос назначается на выходной день или два следующих подряд календарных дня, один из которых является выходным днем.</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2. В случае проведения опроса в форме поквартирного (подомового) обхода опрос назначается на несколько календарных дней, следующих подряд, но не более семи.</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bookmarkStart w:id="0" w:name="Par69"/>
      <w:bookmarkEnd w:id="0"/>
      <w:r w:rsidRPr="00D93E63">
        <w:rPr>
          <w:rFonts w:ascii="Times New Roman" w:hAnsi="Times New Roman" w:cs="Times New Roman"/>
          <w:sz w:val="24"/>
          <w:szCs w:val="24"/>
        </w:rPr>
        <w:t>3. В случае проведения опроса в форме опросного собрания опрос назначается на несколько календарных дней, следующих подряд, но не более пяти.</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bookmarkStart w:id="1" w:name="Par70"/>
      <w:bookmarkEnd w:id="1"/>
      <w:r w:rsidRPr="00D93E63">
        <w:rPr>
          <w:rFonts w:ascii="Times New Roman" w:hAnsi="Times New Roman" w:cs="Times New Roman"/>
          <w:sz w:val="24"/>
          <w:szCs w:val="24"/>
        </w:rPr>
        <w:t>4. В случае назначения опроса на один день он может быть назначен только на воскресенье. Не допускается назначение такого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 xml:space="preserve">5. В случае проведения опроса одновременно в нескольких формах, предусмотренных </w:t>
      </w:r>
      <w:hyperlink w:anchor="Par57" w:history="1">
        <w:r w:rsidRPr="00D93E63">
          <w:rPr>
            <w:rFonts w:ascii="Times New Roman" w:hAnsi="Times New Roman" w:cs="Times New Roman"/>
            <w:sz w:val="24"/>
            <w:szCs w:val="24"/>
          </w:rPr>
          <w:t>статьей</w:t>
        </w:r>
      </w:hyperlink>
      <w:r w:rsidRPr="00D93E63">
        <w:rPr>
          <w:rFonts w:ascii="Times New Roman" w:hAnsi="Times New Roman" w:cs="Times New Roman"/>
          <w:sz w:val="24"/>
          <w:szCs w:val="24"/>
        </w:rPr>
        <w:t xml:space="preserve"> 6 настоящего Положения, опрос назначается на срок исходя из максимального срока, предусмотренного </w:t>
      </w:r>
      <w:hyperlink w:anchor="Par67" w:history="1">
        <w:r w:rsidRPr="00D93E63">
          <w:rPr>
            <w:rFonts w:ascii="Times New Roman" w:hAnsi="Times New Roman" w:cs="Times New Roman"/>
            <w:sz w:val="24"/>
            <w:szCs w:val="24"/>
          </w:rPr>
          <w:t>пунктами</w:t>
        </w:r>
      </w:hyperlink>
      <w:r w:rsidRPr="00D93E63">
        <w:rPr>
          <w:rFonts w:ascii="Times New Roman" w:hAnsi="Times New Roman" w:cs="Times New Roman"/>
          <w:sz w:val="24"/>
          <w:szCs w:val="24"/>
        </w:rPr>
        <w:t xml:space="preserve"> 1 – 3 настоящей статьи для соответствующих форм опроса, при условии соблюдения требований, предусмотренных </w:t>
      </w:r>
      <w:hyperlink w:anchor="Par67" w:history="1">
        <w:r w:rsidRPr="00D93E63">
          <w:rPr>
            <w:rFonts w:ascii="Times New Roman" w:hAnsi="Times New Roman" w:cs="Times New Roman"/>
            <w:sz w:val="24"/>
            <w:szCs w:val="24"/>
          </w:rPr>
          <w:t xml:space="preserve">пунктами </w:t>
        </w:r>
      </w:hyperlink>
      <w:r w:rsidRPr="00D93E63">
        <w:rPr>
          <w:rFonts w:ascii="Times New Roman" w:hAnsi="Times New Roman" w:cs="Times New Roman"/>
          <w:sz w:val="24"/>
          <w:szCs w:val="24"/>
        </w:rPr>
        <w:t>1 и 4 настоящей статьи.</w:t>
      </w: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lastRenderedPageBreak/>
        <w:t>Статья 8. Финансовое обеспечение проведения опроса</w:t>
      </w:r>
    </w:p>
    <w:p w:rsidR="005B070B" w:rsidRPr="005B070B"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Финансирование мероприятий, связанных с подготовкой и проведением опроса, осуществляется:</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за счет средств районного бюджета - при проведении опроса по инициативе органов местного самоуправления муниципального образования "Тайшетский район";</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за счет средств бюджета Иркутской области - при проведении опроса по инициативе Правительства Иркутской области.</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Средства, выделенные для подготовки и проведения опроса, могут использоваться только на оплату расходов по его подготовке и проведению, в том числе на:</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изготовление опросных листов и иной документации опроса;</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оплату услуг связи и транспортных расходов;</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затраты на аренду помещения для голосования;</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4) оплату труда членов комиссии, осуществляющей подготовку и проведение опроса на всей территории опроса, участковой комиссии опроса;</w:t>
      </w:r>
    </w:p>
    <w:p w:rsidR="005B070B" w:rsidRPr="005B070B"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5) оплату услуг лиц, привлеченных для проведения поквартирного (подомового) обхода на основе гражданско-правового договора.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p>
    <w:p w:rsidR="00D93E63" w:rsidRPr="00D93E63" w:rsidRDefault="005B070B" w:rsidP="00D93E6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93E63">
        <w:rPr>
          <w:rFonts w:ascii="Times New Roman" w:hAnsi="Times New Roman" w:cs="Times New Roman"/>
          <w:b/>
          <w:sz w:val="24"/>
          <w:szCs w:val="24"/>
        </w:rPr>
        <w:t xml:space="preserve">Глава 2. КОМИССИИ, ОСУЩЕСТВЛЯЮЩИЕ ПОДГОТОВКУ </w:t>
      </w:r>
    </w:p>
    <w:p w:rsidR="005B070B" w:rsidRPr="00D93E63" w:rsidRDefault="005B070B" w:rsidP="00D93E6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D93E63">
        <w:rPr>
          <w:rFonts w:ascii="Times New Roman" w:hAnsi="Times New Roman" w:cs="Times New Roman"/>
          <w:b/>
          <w:sz w:val="24"/>
          <w:szCs w:val="24"/>
        </w:rPr>
        <w:t>И ПРОВЕДЕНИЕ</w:t>
      </w:r>
      <w:r w:rsidR="00D93E63" w:rsidRPr="00D93E63">
        <w:rPr>
          <w:rFonts w:ascii="Times New Roman" w:hAnsi="Times New Roman" w:cs="Times New Roman"/>
          <w:b/>
          <w:sz w:val="24"/>
          <w:szCs w:val="24"/>
        </w:rPr>
        <w:t xml:space="preserve"> </w:t>
      </w:r>
      <w:r w:rsidRPr="00D93E63">
        <w:rPr>
          <w:rFonts w:ascii="Times New Roman" w:hAnsi="Times New Roman" w:cs="Times New Roman"/>
          <w:b/>
          <w:sz w:val="24"/>
          <w:szCs w:val="24"/>
        </w:rPr>
        <w:t>ОПРОСА</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t>Статья 9. Система комиссий, осуществляющих подготовку и проведение опроса</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 xml:space="preserve">1. Подготовку и проведение опроса на всей территории опроса в соответствии с </w:t>
      </w:r>
      <w:hyperlink r:id="rId10" w:history="1">
        <w:r w:rsidRPr="00D93E63">
          <w:rPr>
            <w:rFonts w:ascii="Times New Roman" w:hAnsi="Times New Roman" w:cs="Times New Roman"/>
            <w:sz w:val="24"/>
            <w:szCs w:val="24"/>
          </w:rPr>
          <w:t>Законом</w:t>
        </w:r>
      </w:hyperlink>
      <w:r w:rsidRPr="00D93E63">
        <w:rPr>
          <w:rFonts w:ascii="Times New Roman" w:hAnsi="Times New Roman" w:cs="Times New Roman"/>
          <w:sz w:val="24"/>
          <w:szCs w:val="24"/>
        </w:rPr>
        <w:t xml:space="preserve"> Иркутской области осуществляет:</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1) при проведении опроса по инициативе Думы Тайшетского района или мэра Тайшетского района - комиссия опроса Тайшетского района  (далее – комиссия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2) при проведении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В случае образования участков опроса подготовку и проведение опроса на участке опроса осуществляет участковая комиссия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Участковая комиссия опроса может не образовываться в случае проведения опроса на участке опроса в форме опросного собрания.</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2. Комиссия, осуществляющая подготовку и проведение опроса на всей территории опроса (далее также - комиссия, организующая опрос), является вышестоящей по отношению к участковым комиссиям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Решения комиссии опроса по вопросам подготовки и проведения опроса обязательны для исполнения участковыми комиссиями опроса.</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t>Статья 10. Порядок формирования и полномочия комиссии опроса</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1. Комиссия опроса формируется решением Думы Тайшетского района на основании предложений органов местного самоуправления муниципальных образований Тайшетского района,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 по месту жительства, работы, службы, учебы на территории опроса (далее также - собрание граждан).</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 xml:space="preserve">2. Дума Тайшетского района в течение 10 календарных дней со дня принятия решения о назначении опроса, но не позднее чем за </w:t>
      </w:r>
      <w:r w:rsidR="00044E36">
        <w:rPr>
          <w:rFonts w:ascii="Times New Roman" w:hAnsi="Times New Roman" w:cs="Times New Roman"/>
          <w:bCs/>
          <w:sz w:val="24"/>
          <w:szCs w:val="24"/>
        </w:rPr>
        <w:t>60</w:t>
      </w:r>
      <w:r w:rsidRPr="00D93E63">
        <w:rPr>
          <w:rFonts w:ascii="Times New Roman" w:hAnsi="Times New Roman" w:cs="Times New Roman"/>
          <w:bCs/>
          <w:sz w:val="24"/>
          <w:szCs w:val="24"/>
        </w:rPr>
        <w:t xml:space="preserve"> календарных дней до дня начала проведения опроса (в случае образования участков опроса и формирования участковых комиссий опроса - не позднее чем за </w:t>
      </w:r>
      <w:r w:rsidR="00044E36">
        <w:rPr>
          <w:rFonts w:ascii="Times New Roman" w:hAnsi="Times New Roman" w:cs="Times New Roman"/>
          <w:bCs/>
          <w:sz w:val="24"/>
          <w:szCs w:val="24"/>
        </w:rPr>
        <w:t>7</w:t>
      </w:r>
      <w:r w:rsidRPr="00D93E63">
        <w:rPr>
          <w:rFonts w:ascii="Times New Roman" w:hAnsi="Times New Roman" w:cs="Times New Roman"/>
          <w:bCs/>
          <w:sz w:val="24"/>
          <w:szCs w:val="24"/>
        </w:rPr>
        <w:t xml:space="preserve">5 календарных дней до дня начала проведения опроса), а также до дня, в котором начинается прием предложений по кандидатурам в состав комиссии опроса, публикует </w:t>
      </w:r>
      <w:r w:rsidRPr="00D93E63">
        <w:rPr>
          <w:rFonts w:ascii="Times New Roman" w:hAnsi="Times New Roman" w:cs="Times New Roman"/>
          <w:bCs/>
          <w:sz w:val="24"/>
          <w:szCs w:val="24"/>
        </w:rPr>
        <w:lastRenderedPageBreak/>
        <w:t xml:space="preserve">в средствах массовой информации и </w:t>
      </w:r>
      <w:r w:rsidRPr="00D93E63">
        <w:rPr>
          <w:rFonts w:ascii="Times New Roman" w:hAnsi="Times New Roman" w:cs="Times New Roman"/>
          <w:sz w:val="24"/>
          <w:szCs w:val="24"/>
        </w:rPr>
        <w:t>размещает на официальном сайте администрации Тайшетского района</w:t>
      </w:r>
      <w:r w:rsidRPr="00D93E63">
        <w:rPr>
          <w:rFonts w:ascii="Times New Roman" w:hAnsi="Times New Roman" w:cs="Times New Roman"/>
          <w:bCs/>
          <w:sz w:val="24"/>
          <w:szCs w:val="24"/>
        </w:rPr>
        <w:t xml:space="preserve"> объявление, в котором должны быть указаны сроки, время и место приема предложений по кандидатурам в состав комиссии опроса, перечень документов, которые должны быть представлены, и перечень сведений о кандидатуре в состав комиссии опроса, которые должны содержаться в этих документах.</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3. Членом комиссии опроса может быть житель Тайшетского района, обладающий избирательным правом.</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4. Предложение по кандидатуре в состав комиссии опроса должно содержать заявление кандидата в члены комиссии опроса о согласии быть членом комиссии опроса, копию документа, удостоверяющего личность кандидата.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 xml:space="preserve">В заявлении о согласии лица быть членом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комиссии опроса, в состав которой данный кандидат выдвигается, а также согласие лица на обработку персональных данных, полученное в соответствии с требованиями Федерального </w:t>
      </w:r>
      <w:hyperlink r:id="rId11" w:history="1">
        <w:r w:rsidRPr="00D93E63">
          <w:rPr>
            <w:rFonts w:ascii="Times New Roman" w:hAnsi="Times New Roman" w:cs="Times New Roman"/>
            <w:bCs/>
            <w:sz w:val="24"/>
            <w:szCs w:val="24"/>
          </w:rPr>
          <w:t>закона</w:t>
        </w:r>
      </w:hyperlink>
      <w:r w:rsidRPr="00D93E63">
        <w:rPr>
          <w:rFonts w:ascii="Times New Roman" w:hAnsi="Times New Roman" w:cs="Times New Roman"/>
          <w:bCs/>
          <w:sz w:val="24"/>
          <w:szCs w:val="24"/>
        </w:rPr>
        <w:t xml:space="preserve"> </w:t>
      </w:r>
      <w:r w:rsidRPr="00D93E63">
        <w:rPr>
          <w:rFonts w:ascii="Times New Roman" w:hAnsi="Times New Roman" w:cs="Times New Roman"/>
          <w:sz w:val="24"/>
          <w:szCs w:val="24"/>
        </w:rPr>
        <w:t>от 27</w:t>
      </w:r>
      <w:r w:rsidR="00D93E63">
        <w:rPr>
          <w:rFonts w:ascii="Times New Roman" w:hAnsi="Times New Roman" w:cs="Times New Roman"/>
          <w:sz w:val="24"/>
          <w:szCs w:val="24"/>
        </w:rPr>
        <w:t>.07.</w:t>
      </w:r>
      <w:r w:rsidRPr="00D93E63">
        <w:rPr>
          <w:rFonts w:ascii="Times New Roman" w:hAnsi="Times New Roman" w:cs="Times New Roman"/>
          <w:sz w:val="24"/>
          <w:szCs w:val="24"/>
        </w:rPr>
        <w:t>2006 г</w:t>
      </w:r>
      <w:r w:rsidR="00D93E63">
        <w:rPr>
          <w:rFonts w:ascii="Times New Roman" w:hAnsi="Times New Roman" w:cs="Times New Roman"/>
          <w:sz w:val="24"/>
          <w:szCs w:val="24"/>
        </w:rPr>
        <w:t>.</w:t>
      </w:r>
      <w:r w:rsidRPr="00D93E63">
        <w:rPr>
          <w:rFonts w:ascii="Times New Roman" w:hAnsi="Times New Roman" w:cs="Times New Roman"/>
          <w:sz w:val="24"/>
          <w:szCs w:val="24"/>
        </w:rPr>
        <w:t xml:space="preserve"> № 152-ФЗ "О персональных данных".</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5. Период приема предложений по составу комиссии опроса составляет не менее 7 календарных дней с даты опубликования объявления, указанного в части 2 настоящей статьи.</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6. Решение Думы Тайшетского района о формировании комиссии опроса принимается Думой Тайшетского района не позднее чем за 25 календарных дней до дня начала проведения опроса, а в случае образования участков опроса и формирования участковых комиссий опроса - не позднее чем за 35 календарных дней до дня начала проведения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7. Количество членов комиссии опроса определяется решением Думы Тайшетского района о назначении опроса и не может быть менее 5 и более 11 человек.</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8. Комиссия опроса правомочна приступить к работе, если ее состав сформирован не менее чем на две трети от установленного числа членов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На первом заседании комиссии опроса члены комиссии опроса избирают открытым голосованием из своего состава председателя комиссии опроса, заместителя председателя комиссии опроса и секретаря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9. Деятельность комиссии опроса осуществляется на основе коллегиальности. Заседание комиссии опроса считается правомочным, если в нем принимает участие более половины от установленного числа членов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Решения комиссии опроса принимаются большинством голосов от числа присутствующих членов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Решения комиссии опроса подписываются председателем комиссии опроса и секретарем комиссии опроса (председательствующим на заседании и секретарем заседания).</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bCs/>
          <w:sz w:val="24"/>
          <w:szCs w:val="24"/>
        </w:rPr>
        <w:t>10.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комиссии и (или) участковых комиссий опроса,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(заявлению).</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bCs/>
          <w:sz w:val="24"/>
          <w:szCs w:val="24"/>
        </w:rPr>
        <w:t xml:space="preserve">11. Полномочия комиссии опроса определяются </w:t>
      </w:r>
      <w:hyperlink r:id="rId12" w:history="1">
        <w:r w:rsidRPr="00D93E63">
          <w:rPr>
            <w:rFonts w:ascii="Times New Roman" w:hAnsi="Times New Roman" w:cs="Times New Roman"/>
            <w:bCs/>
            <w:sz w:val="24"/>
            <w:szCs w:val="24"/>
          </w:rPr>
          <w:t>Законом</w:t>
        </w:r>
      </w:hyperlink>
      <w:r w:rsidRPr="00D93E63">
        <w:rPr>
          <w:rFonts w:ascii="Times New Roman" w:hAnsi="Times New Roman" w:cs="Times New Roman"/>
          <w:bCs/>
          <w:sz w:val="24"/>
          <w:szCs w:val="24"/>
        </w:rPr>
        <w:t xml:space="preserve"> Иркутской области.</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D93E63">
        <w:rPr>
          <w:rFonts w:ascii="Times New Roman" w:hAnsi="Times New Roman" w:cs="Times New Roman"/>
          <w:b/>
          <w:sz w:val="24"/>
          <w:szCs w:val="24"/>
        </w:rPr>
        <w:t>Статья 11. Порядок формирования и полномочия участковой комиссии опроса</w:t>
      </w:r>
    </w:p>
    <w:p w:rsidR="005B070B" w:rsidRPr="00D93E63" w:rsidRDefault="005B070B" w:rsidP="00D93E63">
      <w:pPr>
        <w:autoSpaceDE w:val="0"/>
        <w:autoSpaceDN w:val="0"/>
        <w:adjustRightInd w:val="0"/>
        <w:spacing w:after="0" w:line="240" w:lineRule="auto"/>
        <w:ind w:firstLine="709"/>
        <w:rPr>
          <w:rFonts w:ascii="Times New Roman" w:hAnsi="Times New Roman" w:cs="Times New Roman"/>
          <w:sz w:val="24"/>
          <w:szCs w:val="24"/>
        </w:rPr>
      </w:pP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 xml:space="preserve">1. Формирование участковых комиссий опроса осуществляется комиссией опроса в соответствии с </w:t>
      </w:r>
      <w:hyperlink r:id="rId13" w:history="1">
        <w:r w:rsidRPr="00D93E63">
          <w:rPr>
            <w:rFonts w:ascii="Times New Roman" w:hAnsi="Times New Roman" w:cs="Times New Roman"/>
            <w:sz w:val="24"/>
            <w:szCs w:val="24"/>
          </w:rPr>
          <w:t>Законом</w:t>
        </w:r>
      </w:hyperlink>
      <w:r w:rsidRPr="00D93E63">
        <w:rPr>
          <w:rFonts w:ascii="Times New Roman" w:hAnsi="Times New Roman" w:cs="Times New Roman"/>
          <w:sz w:val="24"/>
          <w:szCs w:val="24"/>
        </w:rPr>
        <w:t xml:space="preserve"> Иркутской области и настоящим Положением на основании предложений органов территориального общественного самоуправления, предприятий, </w:t>
      </w:r>
      <w:r w:rsidRPr="00D93E63">
        <w:rPr>
          <w:rFonts w:ascii="Times New Roman" w:hAnsi="Times New Roman" w:cs="Times New Roman"/>
          <w:sz w:val="24"/>
          <w:szCs w:val="24"/>
        </w:rPr>
        <w:lastRenderedPageBreak/>
        <w:t>учреждений и общественных организаций, действующих на территории опроса, политических партий, а также собраний граждан.</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2. Комиссия опроса не позднее чем за 30 календарных дней до дня начала проведения опроса и до дня, в котором начинается прием предложений по кандидатурам в состав участковых комиссий опроса, публикует в средствах массовой информации</w:t>
      </w:r>
      <w:r w:rsidRPr="00D93E63">
        <w:rPr>
          <w:rFonts w:ascii="Times New Roman" w:hAnsi="Times New Roman" w:cs="Times New Roman"/>
          <w:bCs/>
          <w:sz w:val="24"/>
          <w:szCs w:val="24"/>
        </w:rPr>
        <w:t xml:space="preserve"> и </w:t>
      </w:r>
      <w:r w:rsidRPr="00D93E63">
        <w:rPr>
          <w:rFonts w:ascii="Times New Roman" w:hAnsi="Times New Roman" w:cs="Times New Roman"/>
          <w:sz w:val="24"/>
          <w:szCs w:val="24"/>
        </w:rPr>
        <w:t>размещает в информационно-телекоммуникационной сети "Интернет" на официальном сайте администрации Тайшетского района объявление, в котором должны быть указаны сроки, время и место приема предложений по кандидатурам в состав участковой комиссии опроса, перечень документов, которые должны быть представлены, и перечень сведений о кандидатуре в состав участковой комиссии опроса, которые должны содержаться в этих документах.</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3. Членом участковой комиссии опроса может быть житель Тайшетского района, обладающий избирательным правом.</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4. Предложение по кандидатуре в состав участковой комиссии опроса должно содержать заявление кандидата в члены участковой комиссии опроса о согласии быть членом соответствующей участковой комиссии опроса, копию документа, удостоверяющего личность кандидата.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В заявлении о согласии лица быть членом участковой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участковой комиссии опроса, в состав которой данный кандидат выдвигается, а также согласие лица на обработку персональных данных, полученное в соответствии с требованиями от 27</w:t>
      </w:r>
      <w:r w:rsidR="00401CF1">
        <w:rPr>
          <w:rFonts w:ascii="Times New Roman" w:hAnsi="Times New Roman" w:cs="Times New Roman"/>
          <w:sz w:val="24"/>
          <w:szCs w:val="24"/>
        </w:rPr>
        <w:t>.07.</w:t>
      </w:r>
      <w:r w:rsidRPr="00D93E63">
        <w:rPr>
          <w:rFonts w:ascii="Times New Roman" w:hAnsi="Times New Roman" w:cs="Times New Roman"/>
          <w:sz w:val="24"/>
          <w:szCs w:val="24"/>
        </w:rPr>
        <w:t>2006 г</w:t>
      </w:r>
      <w:r w:rsidR="00401CF1">
        <w:rPr>
          <w:rFonts w:ascii="Times New Roman" w:hAnsi="Times New Roman" w:cs="Times New Roman"/>
          <w:sz w:val="24"/>
          <w:szCs w:val="24"/>
        </w:rPr>
        <w:t>.</w:t>
      </w:r>
      <w:r w:rsidRPr="00D93E63">
        <w:rPr>
          <w:rFonts w:ascii="Times New Roman" w:hAnsi="Times New Roman" w:cs="Times New Roman"/>
          <w:sz w:val="24"/>
          <w:szCs w:val="24"/>
        </w:rPr>
        <w:t xml:space="preserve"> № 152-ФЗ "О персональных данных".</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bCs/>
          <w:sz w:val="24"/>
          <w:szCs w:val="24"/>
        </w:rPr>
      </w:pPr>
      <w:r w:rsidRPr="00D93E63">
        <w:rPr>
          <w:rFonts w:ascii="Times New Roman" w:hAnsi="Times New Roman" w:cs="Times New Roman"/>
          <w:sz w:val="24"/>
          <w:szCs w:val="24"/>
        </w:rPr>
        <w:t xml:space="preserve">5. Период приема предложений по составу участковой комиссии опроса составляет не менее 7 календарных дней </w:t>
      </w:r>
      <w:r w:rsidRPr="00D93E63">
        <w:rPr>
          <w:rFonts w:ascii="Times New Roman" w:hAnsi="Times New Roman" w:cs="Times New Roman"/>
          <w:bCs/>
          <w:sz w:val="24"/>
          <w:szCs w:val="24"/>
        </w:rPr>
        <w:t>с даты опубликования объявления, указанного в пункте 2 настоящей статьи.</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6. Участковые комиссии опроса формируются решением комиссии опроса не позднее чем за 20 календарных дней до дня начала проведения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7. Участковые комиссии опроса формируются в составе от 5 до 11 членов участковой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8. Участковая комиссия опроса правомочна приступить к работе, если ее состав сформирован не менее чем на две трети от установленного числа членов участковой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 заместителя председателя участковой комиссии опроса и секретаря участковой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9. Деятельность участковой комиссии опроса осуществляется на основе коллегиальности. Заседание участковой комиссии опроса считается правомочным, если в нем принимает участие более половины от установленного числа членов участковой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Решения участковой комиссии опроса принимаются большинством голосов от числа присутствующих членов участковой комиссии опроса.</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Решения участковой комиссии опроса подписываются председателем участковой комиссии опроса и секретарем участковой комиссии опроса (председательствующим на заседании и секретарем заседания).</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 xml:space="preserve">10.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участковой комиссии опроса,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w:t>
      </w:r>
      <w:r w:rsidRPr="00D93E63">
        <w:rPr>
          <w:rFonts w:ascii="Times New Roman" w:hAnsi="Times New Roman" w:cs="Times New Roman"/>
          <w:sz w:val="24"/>
          <w:szCs w:val="24"/>
        </w:rPr>
        <w:lastRenderedPageBreak/>
        <w:t>соответствующем участке опроса или результатов опроса полномочия участковой комиссии опроса прекращаются со дня принятия комиссией, организующей опрос, решения либо со дня вступления в законную силу судебного решения по жалобе (заявлению).</w:t>
      </w:r>
    </w:p>
    <w:p w:rsidR="005B070B" w:rsidRPr="00D93E63" w:rsidRDefault="005B070B" w:rsidP="00D93E63">
      <w:pPr>
        <w:autoSpaceDE w:val="0"/>
        <w:autoSpaceDN w:val="0"/>
        <w:adjustRightInd w:val="0"/>
        <w:spacing w:after="0" w:line="240" w:lineRule="auto"/>
        <w:ind w:firstLine="709"/>
        <w:jc w:val="both"/>
        <w:rPr>
          <w:rFonts w:ascii="Times New Roman" w:hAnsi="Times New Roman" w:cs="Times New Roman"/>
          <w:sz w:val="24"/>
          <w:szCs w:val="24"/>
        </w:rPr>
      </w:pPr>
      <w:r w:rsidRPr="00D93E63">
        <w:rPr>
          <w:rFonts w:ascii="Times New Roman" w:hAnsi="Times New Roman" w:cs="Times New Roman"/>
          <w:sz w:val="24"/>
          <w:szCs w:val="24"/>
        </w:rPr>
        <w:t xml:space="preserve">11. Полномочия участковой комиссии опроса определяются </w:t>
      </w:r>
      <w:hyperlink r:id="rId14" w:history="1">
        <w:r w:rsidRPr="00D93E63">
          <w:rPr>
            <w:rFonts w:ascii="Times New Roman" w:hAnsi="Times New Roman" w:cs="Times New Roman"/>
            <w:sz w:val="24"/>
            <w:szCs w:val="24"/>
          </w:rPr>
          <w:t>Законом</w:t>
        </w:r>
      </w:hyperlink>
      <w:r w:rsidRPr="00D93E63">
        <w:rPr>
          <w:rFonts w:ascii="Times New Roman" w:hAnsi="Times New Roman" w:cs="Times New Roman"/>
          <w:sz w:val="24"/>
          <w:szCs w:val="24"/>
        </w:rPr>
        <w:t xml:space="preserve"> Иркутской области.</w:t>
      </w:r>
    </w:p>
    <w:p w:rsidR="005B070B" w:rsidRPr="005B070B" w:rsidRDefault="005B070B" w:rsidP="00401CF1">
      <w:pPr>
        <w:autoSpaceDE w:val="0"/>
        <w:autoSpaceDN w:val="0"/>
        <w:adjustRightInd w:val="0"/>
        <w:spacing w:after="0" w:line="240" w:lineRule="auto"/>
        <w:ind w:firstLine="709"/>
        <w:rPr>
          <w:rFonts w:ascii="Times New Roman" w:hAnsi="Times New Roman" w:cs="Times New Roman"/>
          <w:sz w:val="24"/>
          <w:szCs w:val="24"/>
        </w:rPr>
      </w:pPr>
    </w:p>
    <w:p w:rsidR="005B070B" w:rsidRPr="00401CF1" w:rsidRDefault="005B070B" w:rsidP="00401CF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01CF1">
        <w:rPr>
          <w:rFonts w:ascii="Times New Roman" w:hAnsi="Times New Roman" w:cs="Times New Roman"/>
          <w:b/>
          <w:sz w:val="24"/>
          <w:szCs w:val="24"/>
        </w:rPr>
        <w:t>Глава 3. НАЗНАЧЕНИЕ ОПРОСА</w:t>
      </w:r>
    </w:p>
    <w:p w:rsidR="005B070B" w:rsidRPr="005B070B" w:rsidRDefault="005B070B" w:rsidP="00401CF1">
      <w:pPr>
        <w:autoSpaceDE w:val="0"/>
        <w:autoSpaceDN w:val="0"/>
        <w:adjustRightInd w:val="0"/>
        <w:spacing w:after="0" w:line="240" w:lineRule="auto"/>
        <w:ind w:firstLine="709"/>
        <w:rPr>
          <w:rFonts w:ascii="Times New Roman" w:hAnsi="Times New Roman" w:cs="Times New Roman"/>
          <w:sz w:val="24"/>
          <w:szCs w:val="24"/>
        </w:rPr>
      </w:pPr>
    </w:p>
    <w:p w:rsidR="005B070B" w:rsidRPr="00401CF1" w:rsidRDefault="005B070B" w:rsidP="00401CF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01CF1">
        <w:rPr>
          <w:rFonts w:ascii="Times New Roman" w:hAnsi="Times New Roman" w:cs="Times New Roman"/>
          <w:b/>
          <w:sz w:val="24"/>
          <w:szCs w:val="24"/>
        </w:rPr>
        <w:t>Статья 12. Инициатива проведения опроса</w:t>
      </w:r>
    </w:p>
    <w:p w:rsidR="005B070B" w:rsidRPr="005B070B" w:rsidRDefault="005B070B" w:rsidP="00401CF1">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Опрос проводится по инициативе:</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Думы Тайшетского района или мэра Тайшетского района - по вопросам местного значения;</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Правительства Иркутской области - для учета мнения населения муниципального образования "Тайшетский район"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Дума Тайшетского района вправе выдвинуть инициативу проведения опроса на основании обращения о проведении опроса: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500 жителей муниципального образования "Тайшетский район", обладающих избирательных правом;</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группы депутатов Думы Тайшетского района в количестве одной трети от установленной численности депутатов Думы Тайшетского района;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Контрольно-счетной палаты Тайшетского района.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В случае поступления в Думу Тайшетского района обращения о проведении опроса, предусмотренного частью 2 настоящей статьи, указанное обращение направляется Думой Тайшетского района администрации Тайшетского района для дачи заключения.</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Администрация Тайшетского района не позднее 30 календарных дней со дня поступления указанных обращений, направляет Думе Тайшетского района заключение, в котором должно содержаться финансовое обоснование проведения опроса с указанием общего объема средств, которые должны быть выделены из районного бюджета на проведение опроса. Если в районном бюджете (проекте районного бюджета, находящемся на рассмотрении Думы Тайшетского района) на финансовый год, в котором предлагается провести опрос, не предусмотрены средства на проведение опроса, одновременно с заключением администрация Тайшетского района представляет в Думу Тайшетского района проект решения Думы Тайшетского района о внесении в районный бюджет (проект районного бюджета, находящийся на рассмотрении Думы Тайшетского района) изменений, необходимых для осуществления финансирования мероприятий, связанных с подготовкой и проведением опроса. В случае, когда проект районного бюджета на финансовый год, в котором предлагается провести опрос, не внесен на рассмотрение Думы Тайшетского района, администрация Тайшетского района в заключении указывает, за счет каких источников предлагается финансировать мероприятия, связанные с подготовкой и проведением опроса.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4. Инициатива проведения опроса реализуется Думой Тайшетского района посредством принятия решения Думы Тайшетского района об инициативе проведения опроса, которое подлежит обязательному опубликованию.</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В случае отказа в выдвижении инициативы проведения опроса лица или органы, направившие соответствующее обращение, информируются в письменной форме с указанием причины (причин) отказа.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5. Мэр Тайшетского района вправе выдвинуть инициативу проведения опроса по собственной инициативе.</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6. Инициатива проведения опроса реализуется мэром Тайшетского района посредством принятия постановления администрации Тайшетского района об инициативе проведения опроса, которое подлежит официальному опубликованию.</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lastRenderedPageBreak/>
        <w:t>7. Если в районном бюджете (проекте районного бюджета, находящемся на рассмотрении Думы Тайшетского района) на финансовый год, в котором предлагается провести опрос, не предусмотрены средства на проведение опроса, мэр Тайшетского района одновременно с принятием постановления администрации Тайшетского района об инициативе проведения опроса вносит в Думу Тайшетского района проект решения Думы Тайшетского района о внесении в районный бюджет (проект районного бюджета, находящийся на рассмотрении Думы Тайшетского района) изменений, необходимых для осуществления финансирования мероприятий, связанных с подготовкой и проведением опроса. В случае, когда проект районного бюджета на финансовый год, в котором предлагается провести опрос, не внесен на рассмотрение Думы Тайшетского района, мэр Тайшетского района в постановлении администрации Тайшетского района об инициативе проведения опроса указывает, за счет каких источников предлагается финансировать мероприятия, связанные с подготовкой и проведением опроса.</w:t>
      </w:r>
    </w:p>
    <w:p w:rsidR="005B070B" w:rsidRPr="005B070B" w:rsidRDefault="005B070B" w:rsidP="00401CF1">
      <w:pPr>
        <w:pStyle w:val="ConsPlusNormal"/>
        <w:ind w:firstLine="709"/>
        <w:jc w:val="both"/>
        <w:rPr>
          <w:rFonts w:ascii="Times New Roman" w:hAnsi="Times New Roman" w:cs="Times New Roman"/>
          <w:sz w:val="24"/>
          <w:szCs w:val="24"/>
        </w:rPr>
      </w:pPr>
      <w:r w:rsidRPr="005B070B">
        <w:rPr>
          <w:rFonts w:ascii="Times New Roman" w:hAnsi="Times New Roman" w:cs="Times New Roman"/>
          <w:sz w:val="24"/>
          <w:szCs w:val="24"/>
        </w:rPr>
        <w:t>8. Правительство Иркутской области реализует инициативу проведения опроса посредством принятия постановления об инициативе проведения опроса с указанием в нем сведений о территориальной избирательной комиссии Иркутской области, осуществляющей подготовку и проведение опроса.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 xml:space="preserve">9. Обращения о проведении опроса, предусмотренные частью 2 настоящей статьи,  направляются в аппарат Думы Тайшетского района. </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 xml:space="preserve">Постановление администрации Тайшетского района об инициативе проведения опроса, направляется в аппарат Думы Тайшетского района в течение 5 календарных дней с даты официального опубликования. </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 xml:space="preserve">Постановление Правительства Иркутской области об инициативе проведения опроса, направляется в аппарат Думы Тайшетского района в течение 10 календарных дней с даты его подписания. </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10. Обращения о проведении опроса, предусмотренные частью 2 настоящей статьи, решение Думы Тайшетского района, постановления администрации Тайшетского района, Правительства Иркутской области об инициативе проведения опроса должны содержать следующие сведения:</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обоснование проведения опроса;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дата и срок проведения опроса;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формулировка вопроса (вопросов) опроса и предлагаемые варианты ответа на него (них);</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4) территория опроса;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5) форма (формы) опроса;</w:t>
      </w:r>
    </w:p>
    <w:p w:rsidR="005B070B" w:rsidRPr="005B070B"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6) форма опросного листа;</w:t>
      </w:r>
    </w:p>
    <w:p w:rsidR="005B070B" w:rsidRPr="005B070B" w:rsidRDefault="005B070B" w:rsidP="00401CF1">
      <w:pPr>
        <w:autoSpaceDE w:val="0"/>
        <w:autoSpaceDN w:val="0"/>
        <w:adjustRightInd w:val="0"/>
        <w:spacing w:after="0" w:line="240" w:lineRule="auto"/>
        <w:ind w:firstLine="709"/>
        <w:rPr>
          <w:rFonts w:ascii="Times New Roman" w:hAnsi="Times New Roman" w:cs="Times New Roman"/>
          <w:sz w:val="24"/>
          <w:szCs w:val="24"/>
        </w:rPr>
      </w:pPr>
      <w:r w:rsidRPr="005B070B">
        <w:rPr>
          <w:rFonts w:ascii="Times New Roman" w:hAnsi="Times New Roman" w:cs="Times New Roman"/>
          <w:sz w:val="24"/>
          <w:szCs w:val="24"/>
        </w:rPr>
        <w:t>7) минимальная численность жителей Тайшетского района, участвующих в опросе.</w:t>
      </w:r>
    </w:p>
    <w:p w:rsidR="005B070B" w:rsidRPr="00401CF1" w:rsidRDefault="005B070B" w:rsidP="00401CF1">
      <w:pPr>
        <w:autoSpaceDE w:val="0"/>
        <w:autoSpaceDN w:val="0"/>
        <w:adjustRightInd w:val="0"/>
        <w:spacing w:after="0" w:line="240" w:lineRule="auto"/>
        <w:ind w:firstLine="709"/>
        <w:rPr>
          <w:rFonts w:ascii="Times New Roman" w:hAnsi="Times New Roman" w:cs="Times New Roman"/>
          <w:sz w:val="24"/>
          <w:szCs w:val="24"/>
        </w:rPr>
      </w:pPr>
    </w:p>
    <w:p w:rsidR="005B070B" w:rsidRPr="00A648CC" w:rsidRDefault="005B070B" w:rsidP="00401CF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48CC">
        <w:rPr>
          <w:rFonts w:ascii="Times New Roman" w:hAnsi="Times New Roman" w:cs="Times New Roman"/>
          <w:b/>
          <w:sz w:val="24"/>
          <w:szCs w:val="24"/>
        </w:rPr>
        <w:t>Статья 13. Отзыв инициативы проведения опроса</w:t>
      </w:r>
    </w:p>
    <w:p w:rsidR="005B070B" w:rsidRPr="00401CF1" w:rsidRDefault="005B070B" w:rsidP="00401CF1">
      <w:pPr>
        <w:autoSpaceDE w:val="0"/>
        <w:autoSpaceDN w:val="0"/>
        <w:adjustRightInd w:val="0"/>
        <w:spacing w:after="0" w:line="240" w:lineRule="auto"/>
        <w:ind w:firstLine="709"/>
        <w:rPr>
          <w:rFonts w:ascii="Times New Roman" w:hAnsi="Times New Roman" w:cs="Times New Roman"/>
          <w:sz w:val="24"/>
          <w:szCs w:val="24"/>
        </w:rPr>
      </w:pP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1. Мэр Тайшетского района, Правительство Иркутской области могут до принятия решения Думой Тайшетского района о назначении опроса отозвать выдвинутую ими инициативу проведения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2. Принятие решения об отзыве инициативы проведения опроса осуществляется в порядке, предусмотренном для выдвижения инициативы проведения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3. Отзыв мэром Тайшетского района инициативы проведения опроса не препятствует рассмотрению такой инициативы Думой Тайшетского района.</w:t>
      </w:r>
    </w:p>
    <w:p w:rsidR="005B070B" w:rsidRPr="00401CF1" w:rsidRDefault="005B070B" w:rsidP="00401CF1">
      <w:pPr>
        <w:autoSpaceDE w:val="0"/>
        <w:autoSpaceDN w:val="0"/>
        <w:adjustRightInd w:val="0"/>
        <w:spacing w:after="0" w:line="240" w:lineRule="auto"/>
        <w:ind w:firstLine="709"/>
        <w:rPr>
          <w:rFonts w:ascii="Times New Roman" w:hAnsi="Times New Roman" w:cs="Times New Roman"/>
          <w:sz w:val="24"/>
          <w:szCs w:val="24"/>
        </w:rPr>
      </w:pPr>
    </w:p>
    <w:p w:rsidR="005B070B" w:rsidRPr="00A648CC" w:rsidRDefault="005B070B" w:rsidP="00401CF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48CC">
        <w:rPr>
          <w:rFonts w:ascii="Times New Roman" w:hAnsi="Times New Roman" w:cs="Times New Roman"/>
          <w:b/>
          <w:sz w:val="24"/>
          <w:szCs w:val="24"/>
        </w:rPr>
        <w:t>Статья 14. Принятие решения о назначении опроса</w:t>
      </w:r>
    </w:p>
    <w:p w:rsidR="005B070B" w:rsidRPr="00401CF1" w:rsidRDefault="005B070B" w:rsidP="00401CF1">
      <w:pPr>
        <w:autoSpaceDE w:val="0"/>
        <w:autoSpaceDN w:val="0"/>
        <w:adjustRightInd w:val="0"/>
        <w:spacing w:after="0" w:line="240" w:lineRule="auto"/>
        <w:ind w:firstLine="709"/>
        <w:rPr>
          <w:rFonts w:ascii="Times New Roman" w:hAnsi="Times New Roman" w:cs="Times New Roman"/>
          <w:sz w:val="24"/>
          <w:szCs w:val="24"/>
        </w:rPr>
      </w:pPr>
    </w:p>
    <w:p w:rsidR="005B070B" w:rsidRPr="0066152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661521">
        <w:rPr>
          <w:rFonts w:ascii="Times New Roman" w:hAnsi="Times New Roman" w:cs="Times New Roman"/>
          <w:sz w:val="24"/>
          <w:szCs w:val="24"/>
        </w:rPr>
        <w:t xml:space="preserve">1. Решение о назначении опроса </w:t>
      </w:r>
      <w:r w:rsidR="00661521" w:rsidRPr="00661521">
        <w:rPr>
          <w:rFonts w:ascii="Times New Roman" w:hAnsi="Times New Roman" w:cs="Times New Roman"/>
          <w:sz w:val="24"/>
          <w:szCs w:val="24"/>
        </w:rPr>
        <w:t>принимается Думой Тайшетского района, подписывается председателем Думы Тайшетского района</w:t>
      </w:r>
      <w:r w:rsidRPr="00661521">
        <w:rPr>
          <w:rFonts w:ascii="Times New Roman" w:hAnsi="Times New Roman" w:cs="Times New Roman"/>
          <w:sz w:val="24"/>
          <w:szCs w:val="24"/>
        </w:rPr>
        <w:t>.</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lastRenderedPageBreak/>
        <w:t>2. Дума Тайшетского района рассматривает инициативу проведения опроса не позднее 30 календарных дней после дня внесения соответствующей инициативы в Думу Тайшетского района, а в случае, когда инициатива проведения опроса выдвигается Думой Тайшетского района, - не позднее 30 календарных дней после дня получения заключения администрации Тайшетского района, предусмотренного частью 3 статьи 12 настоящего Положения.</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3. По результатам рассмотрения инициативы проведения опроса Дума Тайшетского района принимает одно из следующих решений:</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1) о назначении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2) об отказе в назначении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4. В случае принятия Думой Тайшетского района решения о назначении опроса, Дума Тайшетского района вправе изменить формулировку вопроса (вопросов) опроса и предлагаемых вариантов ответа на него (них), предусмотренных пунктом 3 части 10 статьи 12 настоящего Положения, при условии оставления без изменения их основного содержания.</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5. Если в районном бюджете на текущий финансовый год не предусмотрены средства на проведение опроса, одновременно с принятием решения о назначении опроса Дума Тайшетского района принимает решение о внесении изменений в бюджет муниципального образования "Тайшетский район" в целях осуществления финансирования мероприятий, связанных с подготовкой и проведением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6. В решении Думы Тайшетского района о назначении опроса устанавливаются:</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1) дата и срок проведения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2) формулировка вопроса (вопросов)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3) территория опроса, а в случае, когда образуются участки опроса, - также участки опроса и описание границ участков опроса, границы которых не совпадают с границами избирательных участков;</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4) форма (формы) опроса, а в случае, когда для разных участков опроса предусматриваются разные формы опроса, также форма (формы) опроса для каждого участка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5) методика проведения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6) форма опросного листа;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bookmarkStart w:id="2" w:name="Par22"/>
      <w:bookmarkEnd w:id="2"/>
      <w:r w:rsidRPr="00401CF1">
        <w:rPr>
          <w:rFonts w:ascii="Times New Roman" w:hAnsi="Times New Roman" w:cs="Times New Roman"/>
          <w:sz w:val="24"/>
          <w:szCs w:val="24"/>
        </w:rPr>
        <w:t>7) минимальная численность жителей Тайшетского района, участвующих в опросе;</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8) количество членов комиссии опроса в случае, когда опрос назначается по инициативе Думы Тайшетского района или мэра Тайшетского района.</w:t>
      </w:r>
    </w:p>
    <w:p w:rsidR="00661521" w:rsidRPr="00401CF1" w:rsidRDefault="00661521" w:rsidP="00661521">
      <w:pPr>
        <w:autoSpaceDE w:val="0"/>
        <w:autoSpaceDN w:val="0"/>
        <w:adjustRightInd w:val="0"/>
        <w:spacing w:after="0" w:line="240" w:lineRule="auto"/>
        <w:ind w:firstLine="709"/>
        <w:jc w:val="both"/>
        <w:rPr>
          <w:rFonts w:ascii="Times New Roman" w:hAnsi="Times New Roman" w:cs="Times New Roman"/>
          <w:sz w:val="24"/>
          <w:szCs w:val="24"/>
        </w:rPr>
      </w:pPr>
      <w:r w:rsidRPr="00661521">
        <w:rPr>
          <w:rFonts w:ascii="Times New Roman" w:hAnsi="Times New Roman" w:cs="Times New Roman"/>
          <w:sz w:val="24"/>
          <w:szCs w:val="24"/>
        </w:rPr>
        <w:t>7. Дата начала проведения опроса не может быть назначена позднее 90 календарных дней со дня принятия Думой Тайшетского района решения о его назначении. В целях совмещения дня (одного из дней) опроса, проводимого в форме консультативного местного референдума, с днем голосования на выборах или референдумах на территории Тайшетского района, дата начала проведения опроса может быть назначена на более поздний срок, но не позднее 12 месяцев со дня принятия Думой Тайшетского района решения о назначении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8. Принятие органами местного самоуправления Тайшетского района, органами государственной власти Иркутской области решения по существу вопроса опроса до проведения опроса не является обстоятельством, исключающим возможность проведения опроса по данному вопросу.</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9. В решении Думы Тайшетского района об отказе в назначении опроса указывается причина (причины) отказа в назначении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 xml:space="preserve">Основанием для отказа в назначении опроса является несоблюдение требований, установленных Федеральным </w:t>
      </w:r>
      <w:hyperlink r:id="rId15" w:history="1">
        <w:r w:rsidRPr="00401CF1">
          <w:rPr>
            <w:rFonts w:ascii="Times New Roman" w:hAnsi="Times New Roman" w:cs="Times New Roman"/>
            <w:sz w:val="24"/>
            <w:szCs w:val="24"/>
          </w:rPr>
          <w:t>законом</w:t>
        </w:r>
      </w:hyperlink>
      <w:r w:rsidRPr="00401CF1">
        <w:rPr>
          <w:rFonts w:ascii="Times New Roman" w:hAnsi="Times New Roman" w:cs="Times New Roman"/>
          <w:sz w:val="24"/>
          <w:szCs w:val="24"/>
        </w:rPr>
        <w:t xml:space="preserve"> от </w:t>
      </w:r>
      <w:r w:rsidR="000F0D77">
        <w:rPr>
          <w:rFonts w:ascii="Times New Roman" w:hAnsi="Times New Roman" w:cs="Times New Roman"/>
          <w:sz w:val="24"/>
          <w:szCs w:val="24"/>
        </w:rPr>
        <w:t>0</w:t>
      </w:r>
      <w:r w:rsidRPr="00401CF1">
        <w:rPr>
          <w:rFonts w:ascii="Times New Roman" w:hAnsi="Times New Roman" w:cs="Times New Roman"/>
          <w:sz w:val="24"/>
          <w:szCs w:val="24"/>
        </w:rPr>
        <w:t>6</w:t>
      </w:r>
      <w:r w:rsidR="000F0D77">
        <w:rPr>
          <w:rFonts w:ascii="Times New Roman" w:hAnsi="Times New Roman" w:cs="Times New Roman"/>
          <w:sz w:val="24"/>
          <w:szCs w:val="24"/>
        </w:rPr>
        <w:t>.10.</w:t>
      </w:r>
      <w:r w:rsidRPr="00401CF1">
        <w:rPr>
          <w:rFonts w:ascii="Times New Roman" w:hAnsi="Times New Roman" w:cs="Times New Roman"/>
          <w:sz w:val="24"/>
          <w:szCs w:val="24"/>
        </w:rPr>
        <w:t>2003 г</w:t>
      </w:r>
      <w:r w:rsidR="000F0D77">
        <w:rPr>
          <w:rFonts w:ascii="Times New Roman" w:hAnsi="Times New Roman" w:cs="Times New Roman"/>
          <w:sz w:val="24"/>
          <w:szCs w:val="24"/>
        </w:rPr>
        <w:t>.</w:t>
      </w:r>
      <w:r w:rsidRPr="00401CF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16" w:history="1">
        <w:r w:rsidRPr="00401CF1">
          <w:rPr>
            <w:rFonts w:ascii="Times New Roman" w:hAnsi="Times New Roman" w:cs="Times New Roman"/>
            <w:sz w:val="24"/>
            <w:szCs w:val="24"/>
          </w:rPr>
          <w:t>Законом</w:t>
        </w:r>
      </w:hyperlink>
      <w:r w:rsidRPr="00401CF1">
        <w:rPr>
          <w:rFonts w:ascii="Times New Roman" w:hAnsi="Times New Roman" w:cs="Times New Roman"/>
          <w:sz w:val="24"/>
          <w:szCs w:val="24"/>
        </w:rPr>
        <w:t xml:space="preserve"> Иркутской области и настоящим Положением, в части вопросов, подлежащих вынесению на опрос, территории опроса, формы (форм) опроса, инициативы проведения опроса либо обращения о проведении опроса.</w:t>
      </w:r>
    </w:p>
    <w:p w:rsidR="005B070B" w:rsidRPr="00401CF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401CF1">
        <w:rPr>
          <w:rFonts w:ascii="Times New Roman" w:hAnsi="Times New Roman" w:cs="Times New Roman"/>
          <w:sz w:val="24"/>
          <w:szCs w:val="24"/>
        </w:rPr>
        <w:t>Решение Думы Тайшетского района об отказе в назначении опроса может быть обжаловано в суд в соответствии с законодательством Российской Федерации.</w:t>
      </w:r>
    </w:p>
    <w:p w:rsidR="00661521" w:rsidRPr="00661521" w:rsidRDefault="005B070B" w:rsidP="00661521">
      <w:pPr>
        <w:autoSpaceDE w:val="0"/>
        <w:autoSpaceDN w:val="0"/>
        <w:adjustRightInd w:val="0"/>
        <w:spacing w:after="0" w:line="240" w:lineRule="auto"/>
        <w:ind w:firstLine="709"/>
        <w:jc w:val="both"/>
        <w:rPr>
          <w:rFonts w:ascii="Times New Roman" w:hAnsi="Times New Roman" w:cs="Times New Roman"/>
          <w:sz w:val="24"/>
          <w:szCs w:val="24"/>
        </w:rPr>
      </w:pPr>
      <w:r w:rsidRPr="00661521">
        <w:rPr>
          <w:rFonts w:ascii="Times New Roman" w:hAnsi="Times New Roman" w:cs="Times New Roman"/>
          <w:sz w:val="24"/>
          <w:szCs w:val="24"/>
        </w:rPr>
        <w:lastRenderedPageBreak/>
        <w:t xml:space="preserve">10. </w:t>
      </w:r>
      <w:r w:rsidR="00661521" w:rsidRPr="00661521">
        <w:rPr>
          <w:rFonts w:ascii="Times New Roman" w:hAnsi="Times New Roman" w:cs="Times New Roman"/>
          <w:sz w:val="24"/>
          <w:szCs w:val="24"/>
        </w:rPr>
        <w:t>Решение Думы Тайшетского района о назначении опроса или об отказе в назначении опроса, подписанное председателем Думы Тайшетского района, подлежит официальному опубликованию не позднее десяти календарных дней после дня его принятия.</w:t>
      </w:r>
    </w:p>
    <w:p w:rsidR="005B070B" w:rsidRPr="00661521" w:rsidRDefault="005B070B" w:rsidP="00401CF1">
      <w:pPr>
        <w:autoSpaceDE w:val="0"/>
        <w:autoSpaceDN w:val="0"/>
        <w:adjustRightInd w:val="0"/>
        <w:spacing w:after="0" w:line="240" w:lineRule="auto"/>
        <w:ind w:firstLine="709"/>
        <w:jc w:val="both"/>
        <w:rPr>
          <w:rFonts w:ascii="Times New Roman" w:hAnsi="Times New Roman" w:cs="Times New Roman"/>
          <w:sz w:val="24"/>
          <w:szCs w:val="24"/>
        </w:rPr>
      </w:pPr>
      <w:r w:rsidRPr="00661521">
        <w:rPr>
          <w:rFonts w:ascii="Times New Roman" w:hAnsi="Times New Roman" w:cs="Times New Roman"/>
          <w:sz w:val="24"/>
          <w:szCs w:val="24"/>
        </w:rPr>
        <w:t>11. В случае принятия Думой Тайшетского района решения об отказе в назначении опроса инициатива проведения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
    <w:p w:rsidR="005B070B" w:rsidRPr="00401CF1" w:rsidRDefault="005B070B" w:rsidP="00A648CC">
      <w:pPr>
        <w:autoSpaceDE w:val="0"/>
        <w:autoSpaceDN w:val="0"/>
        <w:adjustRightInd w:val="0"/>
        <w:spacing w:after="0" w:line="240" w:lineRule="auto"/>
        <w:ind w:firstLine="709"/>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648CC">
        <w:rPr>
          <w:rFonts w:ascii="Times New Roman" w:hAnsi="Times New Roman" w:cs="Times New Roman"/>
          <w:b/>
          <w:sz w:val="24"/>
          <w:szCs w:val="24"/>
        </w:rPr>
        <w:t>Статья 15. Принятие решения о назначении опроса при одновременном выдвижении инициативы проведения опроса различными субъектами</w:t>
      </w:r>
    </w:p>
    <w:p w:rsidR="005B070B" w:rsidRPr="005B070B" w:rsidRDefault="005B070B" w:rsidP="00A648CC">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В случае одновременного выдвижения Думой Тайшетского района и мэром Тайшетского района инициатив проведения опроса по схожим по содержанию вопросам для выработки  согласованного текста  вопроса (вопросов) опроса и вариантов ответа на него (них) использу</w:t>
      </w:r>
      <w:r w:rsidR="00A648CC">
        <w:rPr>
          <w:rFonts w:ascii="Times New Roman" w:hAnsi="Times New Roman" w:cs="Times New Roman"/>
          <w:sz w:val="24"/>
          <w:szCs w:val="24"/>
        </w:rPr>
        <w:t>ю</w:t>
      </w:r>
      <w:r w:rsidRPr="005B070B">
        <w:rPr>
          <w:rFonts w:ascii="Times New Roman" w:hAnsi="Times New Roman" w:cs="Times New Roman"/>
          <w:sz w:val="24"/>
          <w:szCs w:val="24"/>
        </w:rPr>
        <w:t>т</w:t>
      </w:r>
      <w:r w:rsidR="00A648CC">
        <w:rPr>
          <w:rFonts w:ascii="Times New Roman" w:hAnsi="Times New Roman" w:cs="Times New Roman"/>
          <w:sz w:val="24"/>
          <w:szCs w:val="24"/>
        </w:rPr>
        <w:t>ся</w:t>
      </w:r>
      <w:r w:rsidRPr="005B070B">
        <w:rPr>
          <w:rFonts w:ascii="Times New Roman" w:hAnsi="Times New Roman" w:cs="Times New Roman"/>
          <w:sz w:val="24"/>
          <w:szCs w:val="24"/>
        </w:rPr>
        <w:t xml:space="preserve"> согласительные процедуры, которые осуществляются в порядке, предусмотренном Регламентом Думы Тайшетского района для преодоления возникших разногласий по проекту отклоненного решения Думы Тайшетского района.</w:t>
      </w:r>
    </w:p>
    <w:p w:rsidR="005B070B" w:rsidRPr="005B070B"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В случае недостижения согласия по единой формулировке предлагаемого вопроса (вопросов) опроса и вариантов ответа на него (них) Дума Тайшетского района рассматривает каждую инициативу проведения опроса отдельно. При этом решение о назначении опроса не может быть принято более чем по одной инициативе проведения опроса.</w:t>
      </w:r>
    </w:p>
    <w:p w:rsidR="005B070B" w:rsidRPr="005B070B" w:rsidRDefault="005B070B" w:rsidP="00A648CC">
      <w:pPr>
        <w:autoSpaceDE w:val="0"/>
        <w:autoSpaceDN w:val="0"/>
        <w:adjustRightInd w:val="0"/>
        <w:spacing w:after="0" w:line="240" w:lineRule="auto"/>
        <w:ind w:firstLine="709"/>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648CC">
        <w:rPr>
          <w:rFonts w:ascii="Times New Roman" w:hAnsi="Times New Roman" w:cs="Times New Roman"/>
          <w:b/>
          <w:sz w:val="24"/>
          <w:szCs w:val="24"/>
        </w:rPr>
        <w:t>Глава 4. ПОДГОТОВКА И ПРОВЕДЕНИЕ ОПРОСА</w:t>
      </w:r>
    </w:p>
    <w:p w:rsidR="00A648CC" w:rsidRPr="00A648CC" w:rsidRDefault="00A648CC" w:rsidP="00A648CC">
      <w:pPr>
        <w:autoSpaceDE w:val="0"/>
        <w:autoSpaceDN w:val="0"/>
        <w:adjustRightInd w:val="0"/>
        <w:spacing w:after="0" w:line="240" w:lineRule="auto"/>
        <w:ind w:firstLine="709"/>
        <w:jc w:val="both"/>
        <w:rPr>
          <w:rFonts w:ascii="Times New Roman" w:hAnsi="Times New Roman" w:cs="Times New Roman"/>
          <w:b/>
          <w:sz w:val="24"/>
          <w:szCs w:val="24"/>
        </w:rPr>
      </w:pP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b/>
          <w:sz w:val="24"/>
          <w:szCs w:val="24"/>
        </w:rPr>
      </w:pPr>
      <w:r w:rsidRPr="00A648CC">
        <w:rPr>
          <w:rFonts w:ascii="Times New Roman" w:hAnsi="Times New Roman" w:cs="Times New Roman"/>
          <w:b/>
          <w:sz w:val="24"/>
          <w:szCs w:val="24"/>
        </w:rPr>
        <w:t>Статья 16. Участки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 xml:space="preserve">1. Участки опроса образуются в случаях и порядке, установленных </w:t>
      </w:r>
      <w:hyperlink r:id="rId17" w:history="1">
        <w:r w:rsidRPr="00A648CC">
          <w:rPr>
            <w:rFonts w:ascii="Times New Roman" w:hAnsi="Times New Roman" w:cs="Times New Roman"/>
            <w:sz w:val="24"/>
            <w:szCs w:val="24"/>
          </w:rPr>
          <w:t>Законом</w:t>
        </w:r>
      </w:hyperlink>
      <w:r w:rsidRPr="00A648CC">
        <w:rPr>
          <w:rFonts w:ascii="Times New Roman" w:hAnsi="Times New Roman" w:cs="Times New Roman"/>
          <w:sz w:val="24"/>
          <w:szCs w:val="24"/>
        </w:rPr>
        <w:t xml:space="preserve"> Иркутской области.</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Участки опроса образуются решением Думы Тайшетского района о назначении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2. Списки участков опроса с указанием их границ и номеров, мест нахождения участковых комиссий опроса, помещений для голосования должны быть опубликованы комиссией, организующей опрос, не позднее чем за 25 календарных дней до дня начала проведения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b/>
          <w:sz w:val="24"/>
          <w:szCs w:val="24"/>
        </w:rPr>
      </w:pPr>
      <w:r w:rsidRPr="00A648CC">
        <w:rPr>
          <w:rFonts w:ascii="Times New Roman" w:hAnsi="Times New Roman" w:cs="Times New Roman"/>
          <w:b/>
          <w:sz w:val="24"/>
          <w:szCs w:val="24"/>
        </w:rPr>
        <w:t>Статья 17. Список участников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1. Для проведения опроса изготавливается список участников опроса, который заполняется во время проведения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В случае образования участков опроса список участников опроса составляется по каждому участку опроса отдельно.</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2. В случае вынесения на опрос нескольких вопросов опроса по каждому из вопросов опроса составляется отдельный список участников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3. Список участников опроса составляется в одном экземпляре по форме, установленной приложением к настоящему Положению. На каждом листе списка участников опроса помещается незаполненная таблица, в столбцы которой при проведении опроса должны заноситься сведения, подтверждающие наличие у участника опроса права на участие в опросе (год рождения (в возрасте 18 лет – дополнительно день и месяц рождения), адрес места жительства), а также дата голосования и собственноручная подпись участника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Внесение сведений в список участников опроса осуществляется участником опроса при получении опросного листа. С согласия участника опроса или по его просьбе данные об участнике опроса, за исключением даты голосования и подписи участника опроса, могут быть внесены в список участников опроса членом комиссии опроса (участковой комиссии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lastRenderedPageBreak/>
        <w:t xml:space="preserve">При заполнении списка участников опроса должно быть получено согласие участника вопроса на обработку персональных данных в соответствии с требованиями Федерального </w:t>
      </w:r>
      <w:hyperlink r:id="rId18" w:history="1">
        <w:r w:rsidRPr="00A648CC">
          <w:rPr>
            <w:rFonts w:ascii="Times New Roman" w:hAnsi="Times New Roman" w:cs="Times New Roman"/>
            <w:sz w:val="24"/>
            <w:szCs w:val="24"/>
          </w:rPr>
          <w:t>закона</w:t>
        </w:r>
      </w:hyperlink>
      <w:r w:rsidRPr="00A648CC">
        <w:rPr>
          <w:rFonts w:ascii="Times New Roman" w:hAnsi="Times New Roman" w:cs="Times New Roman"/>
          <w:sz w:val="24"/>
          <w:szCs w:val="24"/>
        </w:rPr>
        <w:t xml:space="preserve"> от 27</w:t>
      </w:r>
      <w:r w:rsidR="00A648CC">
        <w:rPr>
          <w:rFonts w:ascii="Times New Roman" w:hAnsi="Times New Roman" w:cs="Times New Roman"/>
          <w:sz w:val="24"/>
          <w:szCs w:val="24"/>
        </w:rPr>
        <w:t>.07.</w:t>
      </w:r>
      <w:r w:rsidRPr="00A648CC">
        <w:rPr>
          <w:rFonts w:ascii="Times New Roman" w:hAnsi="Times New Roman" w:cs="Times New Roman"/>
          <w:sz w:val="24"/>
          <w:szCs w:val="24"/>
        </w:rPr>
        <w:t>2006 г</w:t>
      </w:r>
      <w:r w:rsidR="00A648CC">
        <w:rPr>
          <w:rFonts w:ascii="Times New Roman" w:hAnsi="Times New Roman" w:cs="Times New Roman"/>
          <w:sz w:val="24"/>
          <w:szCs w:val="24"/>
        </w:rPr>
        <w:t>.</w:t>
      </w:r>
      <w:r w:rsidRPr="00A648CC">
        <w:rPr>
          <w:rFonts w:ascii="Times New Roman" w:hAnsi="Times New Roman" w:cs="Times New Roman"/>
          <w:sz w:val="24"/>
          <w:szCs w:val="24"/>
        </w:rPr>
        <w:t xml:space="preserve"> № 152-ФЗ "О персональных данных".</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4. Изготовление списков участников опроса обеспечивает комиссия, организующая опрос, не позднее чем за 5 календарных дней до дня начала проведения опроса.</w:t>
      </w:r>
    </w:p>
    <w:p w:rsidR="005B070B" w:rsidRPr="005B070B" w:rsidRDefault="005B070B" w:rsidP="00A648CC">
      <w:pPr>
        <w:autoSpaceDE w:val="0"/>
        <w:autoSpaceDN w:val="0"/>
        <w:adjustRightInd w:val="0"/>
        <w:spacing w:after="0" w:line="240" w:lineRule="auto"/>
        <w:jc w:val="both"/>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b/>
          <w:sz w:val="24"/>
          <w:szCs w:val="24"/>
        </w:rPr>
      </w:pPr>
      <w:r w:rsidRPr="00A648CC">
        <w:rPr>
          <w:rFonts w:ascii="Times New Roman" w:hAnsi="Times New Roman" w:cs="Times New Roman"/>
          <w:b/>
          <w:sz w:val="24"/>
          <w:szCs w:val="24"/>
        </w:rPr>
        <w:t>Статья 18. Опросные листы</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1. Для проведения опроса изготавливаются опросные листы.</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2. Для вынесения на опрос одновременно нескольких вопросов все вопросы опроса печатаются на опросных листах, различных по размеру и цвету.</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3. Опросный лист обязательно должен включать:</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1) формулировку вопроса, предлагаемого при проведении опроса, и варианты ответа на него;</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2) разъяснение порядка заполнения опросного листа;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3) в отношении опроса, проводимого в форме поквартирного (подомового) обхода, следующую информацию об участнике (участниках) опроса: фамилия, имя, отчество, дата рождения (в возрасте 18 лет - дополнительно день и месяц рождения), адрес места жительства, данные паспорта или заменяющего его документа, подпись;</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 xml:space="preserve">4) в отношении опроса, проводимого в форме поквартирного (подомового) обхода, согласие участника опроса на обработку персональных данных в соответствии с Федеральным </w:t>
      </w:r>
      <w:hyperlink r:id="rId19" w:history="1">
        <w:r w:rsidRPr="00A648CC">
          <w:rPr>
            <w:rFonts w:ascii="Times New Roman" w:hAnsi="Times New Roman" w:cs="Times New Roman"/>
            <w:sz w:val="24"/>
            <w:szCs w:val="24"/>
          </w:rPr>
          <w:t>законом</w:t>
        </w:r>
      </w:hyperlink>
      <w:r w:rsidRPr="00A648CC">
        <w:rPr>
          <w:rFonts w:ascii="Times New Roman" w:hAnsi="Times New Roman" w:cs="Times New Roman"/>
          <w:sz w:val="24"/>
          <w:szCs w:val="24"/>
        </w:rPr>
        <w:t xml:space="preserve"> от 27</w:t>
      </w:r>
      <w:r w:rsidR="00A648CC">
        <w:rPr>
          <w:rFonts w:ascii="Times New Roman" w:hAnsi="Times New Roman" w:cs="Times New Roman"/>
          <w:sz w:val="24"/>
          <w:szCs w:val="24"/>
        </w:rPr>
        <w:t>.07.</w:t>
      </w:r>
      <w:r w:rsidRPr="00A648CC">
        <w:rPr>
          <w:rFonts w:ascii="Times New Roman" w:hAnsi="Times New Roman" w:cs="Times New Roman"/>
          <w:sz w:val="24"/>
          <w:szCs w:val="24"/>
        </w:rPr>
        <w:t>2006 г</w:t>
      </w:r>
      <w:r w:rsidR="00A648CC">
        <w:rPr>
          <w:rFonts w:ascii="Times New Roman" w:hAnsi="Times New Roman" w:cs="Times New Roman"/>
          <w:sz w:val="24"/>
          <w:szCs w:val="24"/>
        </w:rPr>
        <w:t>.</w:t>
      </w:r>
      <w:r w:rsidRPr="00A648CC">
        <w:rPr>
          <w:rFonts w:ascii="Times New Roman" w:hAnsi="Times New Roman" w:cs="Times New Roman"/>
          <w:sz w:val="24"/>
          <w:szCs w:val="24"/>
        </w:rPr>
        <w:t xml:space="preserve"> № 152-ФЗ "О персональных данных".</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bookmarkStart w:id="3" w:name="Par218"/>
      <w:bookmarkEnd w:id="3"/>
      <w:r w:rsidRPr="00A648CC">
        <w:rPr>
          <w:rFonts w:ascii="Times New Roman" w:hAnsi="Times New Roman" w:cs="Times New Roman"/>
          <w:sz w:val="24"/>
          <w:szCs w:val="24"/>
        </w:rPr>
        <w:t>4. Один опросный лист для голосования на консультативном местном референдуме может использоваться для голосования только одного участника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Нумерация опросных листов для голосования на консультативном местном референдуме, а также иные различия не допускаются.</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bookmarkStart w:id="4" w:name="Par220"/>
      <w:bookmarkEnd w:id="4"/>
      <w:r w:rsidRPr="00A648CC">
        <w:rPr>
          <w:rFonts w:ascii="Times New Roman" w:hAnsi="Times New Roman" w:cs="Times New Roman"/>
          <w:sz w:val="24"/>
          <w:szCs w:val="24"/>
        </w:rPr>
        <w:t>5. Один опросный лист для поквартирного (подомового) обхода может использоваться для голосования нескольких участников опроса, при этом одна строка такого опросного листа может использоваться для голосования только одного участника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Каждый указанный опросный лист должен быть пронумерован, нумерация должна быть единой.</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 xml:space="preserve">6. На опросном собрании может использоваться опросный лист, предусмотренный </w:t>
      </w:r>
      <w:hyperlink w:anchor="Par218" w:history="1">
        <w:r w:rsidRPr="00A648CC">
          <w:rPr>
            <w:rFonts w:ascii="Times New Roman" w:hAnsi="Times New Roman" w:cs="Times New Roman"/>
            <w:sz w:val="24"/>
            <w:szCs w:val="24"/>
          </w:rPr>
          <w:t>пунктом 4</w:t>
        </w:r>
      </w:hyperlink>
      <w:r w:rsidRPr="00A648CC">
        <w:rPr>
          <w:rFonts w:ascii="Times New Roman" w:hAnsi="Times New Roman" w:cs="Times New Roman"/>
          <w:sz w:val="24"/>
          <w:szCs w:val="24"/>
        </w:rPr>
        <w:t xml:space="preserve"> настоящей статьи, или опросный лист, предусмотренный </w:t>
      </w:r>
      <w:hyperlink w:anchor="Par220" w:history="1">
        <w:r w:rsidRPr="00A648CC">
          <w:rPr>
            <w:rFonts w:ascii="Times New Roman" w:hAnsi="Times New Roman" w:cs="Times New Roman"/>
            <w:sz w:val="24"/>
            <w:szCs w:val="24"/>
          </w:rPr>
          <w:t>пунктом 5</w:t>
        </w:r>
      </w:hyperlink>
      <w:r w:rsidRPr="00A648CC">
        <w:rPr>
          <w:rFonts w:ascii="Times New Roman" w:hAnsi="Times New Roman" w:cs="Times New Roman"/>
          <w:sz w:val="24"/>
          <w:szCs w:val="24"/>
        </w:rPr>
        <w:t xml:space="preserve"> настоящей статьи.</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7. Текст опросного листа печатается на русском языке и размещается только на одной стороне опросного листа.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8. Количество опросных листов, порядок их изготовления и передачи участковым комиссиям опроса, порядок осуществления контроля за изготовлением опросных листов утверждается комиссией, организующей опрос, не позднее чем за 20 календарных дней до начала проведения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A648CC">
        <w:rPr>
          <w:rFonts w:ascii="Times New Roman" w:hAnsi="Times New Roman" w:cs="Times New Roman"/>
          <w:b/>
          <w:sz w:val="24"/>
          <w:szCs w:val="24"/>
        </w:rPr>
        <w:t>Статья 19. Проведение опроса в форме консультативного местного референдума</w:t>
      </w:r>
    </w:p>
    <w:p w:rsidR="005B070B" w:rsidRPr="00A648CC" w:rsidRDefault="005B070B" w:rsidP="00A648C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1. Опрос в форме консультативного местного референдума проводится в помещении для голосования путем тайного голосования по опросным листам.</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В целях обеспечения возможности участия в опросе участникам опроса, которые не могут самостоятельно по уважительным причинам (по состоянию здоровья, инвалидности) прибыть в помещение для голосования, консультативный местный референдум может проводиться путем тайного голосования по опросным листам вне помещения для голосования. Голосование вне помещения для голосования не проводится в случае, когда опрос проводится одновременно в форме консультативного местного референдума и в форме поквартирного (подомового) обхода.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lastRenderedPageBreak/>
        <w:t>2. Консультативный местный референдум проводится в день (дни) проведения опроса, при этом голосование по вопросу (вопросам) опроса осуществляется с восьми до двадцати часов по местному времени.</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В случае совмещения дня (одного из дней) проведения опроса с днем голосования на выборах или референдумах на территории опроса голосование по вопросу (вопросам) опроса в такой день проводится во время проведения голосования на соответствующих выборах или референдумах.</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3. Опросный лист выдается участнику опроса членами комиссии, организующей опрос (членами участковой комиссии опроса), при предъявлении паспорта или заменяющего его документа.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4. При получении опросного листа сведения об участнике опроса, подтверждающие наличие у него права на участие в опросе, вносятся в список участников опроса собственноручно участником опроса или членом комиссии, организующей опрос (членом участковой комиссии опроса). Дата голосования и подпись вносятся в список участников опроса участником опроса собственноручно.</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5. Заполнение опросного листа производится в кабине для тайного голосования, где не допускается присутствие кого бы то ни было, кроме данного участника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Использование карандашей при заполнении опросного листа не допускается.</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6. Если участник опроса считает, что при заполнении опросного листа совершил ошибку, он вправе обратиться к членам комиссии, организующей опрос (членам участковой комиссии опроса), с просьбой предоставить ему возможность заполнить другой опросный лист взамен испорченного. Член комиссии, организующей опрос (член участковой комиссии опроса), погашает опросный лист, в котором допущена ошибка, и заверяет его погашение своей подписью, после чего предоставляет участнику опроса возможность заполнить другой опросный лист.</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7. Заполненный опросный лист участник опроса опускает в опечатанный (опломбированный) ящик для голосования.</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8. Число ящиков для голосования определяется комиссией, организующей опрос, а в случае, когда опрос проводится на участках опроса, - участковой комиссией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bookmarkStart w:id="5" w:name="Par11"/>
      <w:bookmarkEnd w:id="5"/>
      <w:r w:rsidRPr="00A648CC">
        <w:rPr>
          <w:rFonts w:ascii="Times New Roman" w:hAnsi="Times New Roman" w:cs="Times New Roman"/>
          <w:sz w:val="24"/>
          <w:szCs w:val="24"/>
        </w:rPr>
        <w:t>9. Голосование вне помещения для голосования проводится только в день (дни) проведения опроса и только на основании письменного заявления или устного обращения (в том числе переданного при содействии других лиц) участника опроса о предоставлении ему возможности проголосовать вне помещения для голосования. Заявления (устные обращения) регистрируются в специальном реестре.</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10. Комиссия, организующая опрос (участковая комиссия опроса),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комиссии, организующей опрос (участковой комиссии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Члены комиссии, организующей опрос (члены участковой комиссии опроса), выезжающие по заявлениям (устным обращениям) участников опроса, получают опросные листы в комиссии, организующей опрос (участковой комиссии опроса). О передаче опросных листов составляется акт, в котором указываются дата и время его составления, а также количество передаваемых опросных листов.</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 xml:space="preserve">11. Члены комиссии, организующей опрос (члены участковой комиссии опроса), выехавшие по заявлениям (устным обращениям) участников опроса, вправе выдать опросные листы только тем участникам опроса, заявления (устные обращения) которых зарегистрированы в порядке, установленном </w:t>
      </w:r>
      <w:hyperlink w:anchor="Par11" w:history="1">
        <w:r w:rsidRPr="00A648CC">
          <w:rPr>
            <w:rFonts w:ascii="Times New Roman" w:hAnsi="Times New Roman" w:cs="Times New Roman"/>
            <w:sz w:val="24"/>
            <w:szCs w:val="24"/>
          </w:rPr>
          <w:t>частью 9</w:t>
        </w:r>
      </w:hyperlink>
      <w:r w:rsidRPr="00A648CC">
        <w:rPr>
          <w:rFonts w:ascii="Times New Roman" w:hAnsi="Times New Roman" w:cs="Times New Roman"/>
          <w:sz w:val="24"/>
          <w:szCs w:val="24"/>
        </w:rPr>
        <w:t xml:space="preserve"> настоящей статьи.</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12. Организация голосования вне помещения для голосования должна исключать возможность нарушения права на участие в опросе, а также возможность искажения волеизъявления участника опроса.</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 xml:space="preserve">13. По возвращении членов комиссии, организующей опрос (членов участковой комиссии опроса), обеспечивавших голосование вне помещения для голосования, все неиспользованные опросные листы сдаются указанными лицами в комиссию, организующую </w:t>
      </w:r>
      <w:r w:rsidRPr="00A648CC">
        <w:rPr>
          <w:rFonts w:ascii="Times New Roman" w:hAnsi="Times New Roman" w:cs="Times New Roman"/>
          <w:sz w:val="24"/>
          <w:szCs w:val="24"/>
        </w:rPr>
        <w:lastRenderedPageBreak/>
        <w:t>опрос (участковую комиссию опроса). О сдаче опросных листов составляется акт, в котором указываются дата и время его составления, а также количество сдаваемых неиспользованных опросных листов.</w:t>
      </w:r>
    </w:p>
    <w:p w:rsidR="005B070B" w:rsidRPr="00A648CC" w:rsidRDefault="005B070B" w:rsidP="00A648CC">
      <w:pPr>
        <w:autoSpaceDE w:val="0"/>
        <w:autoSpaceDN w:val="0"/>
        <w:adjustRightInd w:val="0"/>
        <w:spacing w:after="0" w:line="240" w:lineRule="auto"/>
        <w:ind w:firstLine="709"/>
        <w:jc w:val="both"/>
        <w:rPr>
          <w:rFonts w:ascii="Times New Roman" w:hAnsi="Times New Roman" w:cs="Times New Roman"/>
          <w:sz w:val="24"/>
          <w:szCs w:val="24"/>
        </w:rPr>
      </w:pPr>
      <w:r w:rsidRPr="00A648CC">
        <w:rPr>
          <w:rFonts w:ascii="Times New Roman" w:hAnsi="Times New Roman" w:cs="Times New Roman"/>
          <w:sz w:val="24"/>
          <w:szCs w:val="24"/>
        </w:rPr>
        <w:t>14. После составления акта о передаче опросных листов члены комиссии, организующей опрос (члены участковой комиссии опроса), переносят сведения об участниках опроса в список участников опроса.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p>
    <w:p w:rsidR="005B070B" w:rsidRPr="00154FF3" w:rsidRDefault="005B070B" w:rsidP="00154FF3">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154FF3">
        <w:rPr>
          <w:rFonts w:ascii="Times New Roman" w:hAnsi="Times New Roman" w:cs="Times New Roman"/>
          <w:b/>
          <w:sz w:val="24"/>
          <w:szCs w:val="24"/>
        </w:rPr>
        <w:t>Статья 20. Проведение опроса в форме поквартирного (подомового) обхода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Опрос в форме поквартирного (подомового) обхода осуществляется путем открытого поименного голосования по опросным листам.</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Поквартирный (подомовой) обход осуществляется в рабочие дни в течение срока проведения опроса с восемнадцати часов до двадцати часов по местному времени, а в выходные (праздничные) дни - с десяти часов до двадцати часов по местному времени. В случае, когда методикой проведения опроса предусмотрено проведение опроса в форме поквартирного (подомового) обхода по месту работы (службы), учебы участников опроса и в иных местах, такой обход осуществляется в рабочие дни в течение срока проведения опроса с десяти часов до восемнадцати часов по местному времени.</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3. Поквартирный (подомовой) обход проводится членами комиссии, организующей опрос (членами участковой комиссии опроса).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Комиссия, организующая опрос (участковая комиссия опроса), вправе привлекать к проведению поквартирного (подомового) обхода лиц, достигших возраста восемнадцати лет и обладающих полной дееспособностью. Указанные лица осуществляют поквартирный (подомовой) обход на основании гражданско-правового договора. Условия и порядок оплаты услуг лиц, привлекаемых к осуществлению поквартирного (подомового) обхода, определяются указанным договором.</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4. Лица, осуществляющие поквартирный (подомовой) обход, не вправе побуждать участников опроса голосовать за какой-либо из вариантов ответа на вопрос (вопросы) опроса либо отказаться от голосования на опросе.</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Лица, осуществляющие поквартирный (подомовой) обход, несут ответственность за достоверность и полноту представляемых ими сведений. За нарушение при проведении поквартирного (подомового) обхода действующего законодательства указанные лица могут привлекаться к ответственности, установленной законодательством Российской Федерации.</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5. Лицу, осуществляющему поквартирный (подомовой) обход, в день начала проведения опроса передаются опросные листы, письменное разъяснение по заполнению опросных листов, а также документ, удостоверяющий его полномочия, форма которого утверждается комиссией, организующей опрос.</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О передаче документов, указанных в настоящей части, составляется акт, в котором указываются дата и время его составления, а также количество передаваемых опросных листов.</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6. При проведении поквартирного (подомового) обхода участнику опроса предоставляется возможность заполнения строки опросного листа при предъявлении паспорта или заменяющего его документа.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7. Заполнение строки опросного листа в части сведений, подтверждающих наличие у участника опроса права на участие в местном опросе, производится участником опроса собственноручно или лицом, осуществляющим поквартирный (подомовой) обход. Заполнение строки опросного листа в части сведений о выборе участником опроса одного из вариантов ответа на вопрос опроса, даты голосования, а также подписи участника опроса производится участником опроса собственноручно.</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Использование карандашей при заполнении опросного листа не допускается.</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 xml:space="preserve">8. Если участник опроса считает, что при заполнении строки опросного листа совершил ошибку, он вправе обратиться к лицу, осуществляющему поквартирный (подомовой) обход, с просьбой предоставить ему возможность заполнить другую строку опросного листа взамен испорченной. Лицо, осуществляющее поквартирный (подомовой) обход, погашает строку </w:t>
      </w:r>
      <w:r w:rsidRPr="005B070B">
        <w:rPr>
          <w:rFonts w:ascii="Times New Roman" w:hAnsi="Times New Roman" w:cs="Times New Roman"/>
          <w:sz w:val="24"/>
          <w:szCs w:val="24"/>
        </w:rPr>
        <w:lastRenderedPageBreak/>
        <w:t>опросного листа, в которой допущена ошибка, путем вычеркивания и заверяет ее погашение своей подписью, после чего предоставляет участнику опроса возможность заполнить другую строку опросного листа.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9. В конце каждого дня проведения поквартирного (подомового) обхода лица, его осуществляющие, сдают все опросные листы в комиссию, организующую опрос (участковую комиссию опроса).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О сдаче опросных листов составляется акт, в котором указываются дата и время его составления, а также количество сдаваемых опросных листов и их порядковые номера.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10. После составления акта о передаче опросных листов члены комиссии, организующей опрос (члены участковой комиссии опроса), переносят сведения, подтверждающие наличие у участника опроса права на участие в опросе, из опросных листов в список участников опроса.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Если при заполнении списка участников опроса будет выявлено, что один участник опроса проголосовал несколько раз по вопросу опроса, член комиссии, организующей опрос (член участковой комиссии опроса), делает отметку в соответствующей графе списка участников опроса о неоднократном голосовании с указанием номеров опросных листов, строки которых заполнены соответствующим участником опроса.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11. После заполнения списка участников опроса заполненные опросные листы помещаются в опломбированный ящик для голосования. В случае проведения опроса по нескольким вопросам опроса количество опломбированных ящиков для голосования должно соответствовать количеству вопросов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b/>
          <w:sz w:val="24"/>
          <w:szCs w:val="24"/>
        </w:rPr>
      </w:pPr>
      <w:r w:rsidRPr="00154FF3">
        <w:rPr>
          <w:rFonts w:ascii="Times New Roman" w:hAnsi="Times New Roman" w:cs="Times New Roman"/>
          <w:b/>
          <w:sz w:val="24"/>
          <w:szCs w:val="24"/>
        </w:rPr>
        <w:t>Статья 21. Проведение опроса в форме опросного собрания</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1. Опрос в форме опросного собрания проводится в помещении для голосования путем открытого голосования участников опроса по вопросу (вопросам)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2. Опросное собрание проводится в день проведения опроса, а в случае, когда опрос проводится на участках опроса, опросное собрание на участке опроса проводится в один из дней в течение срока проведения опроса. На разных участках опроса допускается одновременное проведение опросных собраний.</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3. Участники опроса должны быть оповещены о времени и месте проведения опросного собрания, а также о вопросе (вопросах) опроса не позднее десяти календарных дней до дня его проведения.</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4. В день проведения опросного собрания участник опроса вправе прийти в помещение для голосования и принять участие в опросном собрании.</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5. Комиссия, организующая опрос (участковая комиссия опроса), обязана обеспечить участникам опроса возможность пройти в зал в помещении для голосования, в котором будет проводиться опросное собрание. Участники опроса вправе пройти в помещение для голосования не ранее чем за 30 минут до начала опросного собрания. Участники опроса не вправе пройти в помещение для голосования после начала опросного собрания.</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6. В зал в помещении для голосования, в котором будет проводиться опросное собрание, участник опроса допускается при предъявлении паспорта или заменяющего его документа. При этом сведения об участнике опроса, подтверждающие наличие у него права на участие в опросе, вносятся в список участников опроса собственноручно участником опроса или членом комиссии, организующей опрос (членом участковой комиссии опроса). Дата голосования и подпись вносятся в список участников опроса участником опроса собственноручно.</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7. Опросное собрание проводится членами комиссии, организующей опрос (членами участковой комиссии опроса). Председательствующим на опросном собрании является председатель комиссии, организующей опрос (председатель участковой комиссии опроса), а в случае его отсутствия - заместитель председателя комиссии, организующей опрос (заместитель председателя участковой комиссии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В целях подсчета голосов участников опроса председательствующий на опросном собрании из числа членов комиссии, организующей опрос (членов участковой комиссии опроса), формирует счетную комиссию в составе не менее трех человек.</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lastRenderedPageBreak/>
        <w:t>В целях ведения протокола опросного собрания председательствующий на опросном собрании из числа членов комиссии, организующей опрос (членов участковой комиссии опроса), определяет секретаря опросного собрания.</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8. В ходе опросного собрания участникам опроса должна быть предоставлена возможность свободно высказывать свое мнение по вопросу (вопросам) опроса. Участники опроса вправе задавать вопросы председательствующему на опросном собрании по вопросу (вопросам)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Мнения и вопросы участников опроса, высказанные в ходе опросного собрания, подлежат внесению в протокол опросного собрания.</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9. Участник местного опроса голосует на опросном собрании путем заполнения опросного листа. После заполнения опросного листа (полного заполнения всех строк опросного листа) участники опроса сдают опросные листы членам счетной комиссии.</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 xml:space="preserve">10. Счетная комиссия определяет итоги голосования по каждому вопросу опроса в соответствии с </w:t>
      </w:r>
      <w:hyperlink r:id="rId20" w:history="1">
        <w:r w:rsidRPr="00154FF3">
          <w:rPr>
            <w:rFonts w:ascii="Times New Roman" w:hAnsi="Times New Roman" w:cs="Times New Roman"/>
            <w:sz w:val="24"/>
            <w:szCs w:val="24"/>
          </w:rPr>
          <w:t>частями 1</w:t>
        </w:r>
      </w:hyperlink>
      <w:r w:rsidRPr="00154FF3">
        <w:rPr>
          <w:rFonts w:ascii="Times New Roman" w:hAnsi="Times New Roman" w:cs="Times New Roman"/>
          <w:sz w:val="24"/>
          <w:szCs w:val="24"/>
        </w:rPr>
        <w:t>, 2</w:t>
      </w:r>
      <w:hyperlink r:id="rId21" w:history="1">
        <w:r w:rsidRPr="00154FF3">
          <w:rPr>
            <w:rFonts w:ascii="Times New Roman" w:hAnsi="Times New Roman" w:cs="Times New Roman"/>
            <w:sz w:val="24"/>
            <w:szCs w:val="24"/>
          </w:rPr>
          <w:t xml:space="preserve"> статьи 22</w:t>
        </w:r>
      </w:hyperlink>
      <w:r w:rsidRPr="00154FF3">
        <w:rPr>
          <w:rFonts w:ascii="Times New Roman" w:hAnsi="Times New Roman" w:cs="Times New Roman"/>
          <w:sz w:val="24"/>
          <w:szCs w:val="24"/>
        </w:rPr>
        <w:t xml:space="preserve"> настоящего Положения. После определения итогов голосования председательствующий на опросном собрании оглашает итоги голосования по каждому вопросу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11. В протокол опросного собрания вносятся сведения о председательствующем на опросном собрании, счетной комиссии опросного собрания и секретаре опросного собрания, времени начала и времени окончания опросного собрания, а также сведения о выступлениях, заданных вопросах и обсуждении по вопросам опроса на опросном собрании.</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p>
    <w:p w:rsidR="005B070B" w:rsidRPr="00154FF3" w:rsidRDefault="005B070B" w:rsidP="00154FF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154FF3">
        <w:rPr>
          <w:rFonts w:ascii="Times New Roman" w:hAnsi="Times New Roman" w:cs="Times New Roman"/>
          <w:b/>
          <w:sz w:val="24"/>
          <w:szCs w:val="24"/>
        </w:rPr>
        <w:t>Статья 22. Определение итогов голосования и результатов опроса</w:t>
      </w:r>
    </w:p>
    <w:p w:rsidR="005B070B" w:rsidRPr="00154FF3" w:rsidRDefault="005B070B" w:rsidP="00154FF3">
      <w:pPr>
        <w:autoSpaceDE w:val="0"/>
        <w:autoSpaceDN w:val="0"/>
        <w:adjustRightInd w:val="0"/>
        <w:spacing w:after="0" w:line="240" w:lineRule="auto"/>
        <w:ind w:firstLine="709"/>
        <w:rPr>
          <w:rFonts w:ascii="Times New Roman" w:hAnsi="Times New Roman" w:cs="Times New Roman"/>
          <w:sz w:val="24"/>
          <w:szCs w:val="24"/>
        </w:rPr>
      </w:pP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 xml:space="preserve">1. После истечения времени голосования на опросе, а в случае проведения опроса в форме опросного собрания - после окончания голосования по вопросу опроса участковая комиссия опроса определяет итоги голосования по участку опроса, а в случае, когда опрос проводился без образования участков опроса, комиссия, организующая опрос, определяет итоги голосования на всей территории опроса и результаты опроса. Определение итогов голосования и результатов опроса осуществляется в порядке, предусмотренном </w:t>
      </w:r>
      <w:hyperlink r:id="rId22" w:history="1">
        <w:r w:rsidRPr="00154FF3">
          <w:rPr>
            <w:rFonts w:ascii="Times New Roman" w:hAnsi="Times New Roman" w:cs="Times New Roman"/>
            <w:sz w:val="24"/>
            <w:szCs w:val="24"/>
          </w:rPr>
          <w:t>Законом</w:t>
        </w:r>
      </w:hyperlink>
      <w:r w:rsidRPr="00154FF3">
        <w:rPr>
          <w:rFonts w:ascii="Times New Roman" w:hAnsi="Times New Roman" w:cs="Times New Roman"/>
          <w:sz w:val="24"/>
          <w:szCs w:val="24"/>
        </w:rPr>
        <w:t xml:space="preserve"> Иркутской области и настоящей статьей.</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2. Итоги голосования устанавливаются путем подсчета голосов участников опроса, поданных за каждый вариант ответа на вопрос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При определении итогов голосования не учитываются опросные листы (строки опросных листов), погашенные или признанные недействительными.</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Погашенными являются неиспользованные опросные листы, а также опросные листы, при заполнении которых участниками опроса совершены ошибки и которые были заменены на другие опросные листы. Недействительными являются опросные листы, не содержащие отметок за соответствующий вариант ответа на вопрос опроса либо содержащие такие отметки, в результате которых не представляется возможным определить волеизъявление участника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3. Итоги голосования по участку опроса могут быть признаны недействительными в следующих случаях:</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1)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2) по решению суда.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4. Результаты опроса могут быть признаны недействительными в следующих случаях:</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1)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2) по решению суда;</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3) итоги голосования признаны недействительными на части участков опроса,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 проголосовавших на опросе.</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lastRenderedPageBreak/>
        <w:t xml:space="preserve">5. Опрос признается не состоявшимся, если при его проведении проголосовало меньшее количество участников опроса, чем минимальная численность, установленная </w:t>
      </w:r>
      <w:hyperlink w:anchor="Par176" w:history="1">
        <w:r w:rsidRPr="00154FF3">
          <w:rPr>
            <w:rFonts w:ascii="Times New Roman" w:hAnsi="Times New Roman" w:cs="Times New Roman"/>
            <w:sz w:val="24"/>
            <w:szCs w:val="24"/>
          </w:rPr>
          <w:t>подпунктом 7 пункта 6 статьи 14</w:t>
        </w:r>
      </w:hyperlink>
      <w:r w:rsidRPr="00154FF3">
        <w:rPr>
          <w:rFonts w:ascii="Times New Roman" w:hAnsi="Times New Roman" w:cs="Times New Roman"/>
          <w:sz w:val="24"/>
          <w:szCs w:val="24"/>
        </w:rPr>
        <w:t xml:space="preserve"> настоящего Положения.</w:t>
      </w:r>
    </w:p>
    <w:p w:rsidR="005B070B" w:rsidRPr="00154FF3"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154FF3">
        <w:rPr>
          <w:rFonts w:ascii="Times New Roman" w:hAnsi="Times New Roman" w:cs="Times New Roman"/>
          <w:sz w:val="24"/>
          <w:szCs w:val="24"/>
        </w:rPr>
        <w:t>Итоги опроса признаются недействительными, опрос признается несостоявшимся по каждому вопросу опроса отдельно.</w:t>
      </w:r>
    </w:p>
    <w:p w:rsidR="005B070B" w:rsidRPr="00154FF3" w:rsidRDefault="005B070B" w:rsidP="00154FF3">
      <w:pPr>
        <w:autoSpaceDE w:val="0"/>
        <w:autoSpaceDN w:val="0"/>
        <w:adjustRightInd w:val="0"/>
        <w:spacing w:after="0" w:line="240" w:lineRule="auto"/>
        <w:ind w:firstLine="709"/>
        <w:rPr>
          <w:rFonts w:ascii="Times New Roman" w:hAnsi="Times New Roman" w:cs="Times New Roman"/>
          <w:sz w:val="24"/>
          <w:szCs w:val="24"/>
        </w:rPr>
      </w:pPr>
    </w:p>
    <w:p w:rsidR="005B070B" w:rsidRPr="00154FF3" w:rsidRDefault="005B070B" w:rsidP="00154FF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154FF3">
        <w:rPr>
          <w:rFonts w:ascii="Times New Roman" w:hAnsi="Times New Roman" w:cs="Times New Roman"/>
          <w:b/>
          <w:sz w:val="24"/>
          <w:szCs w:val="24"/>
        </w:rPr>
        <w:t>Статья 23. Опубликование результатов опроса, хранение документации опроса</w:t>
      </w:r>
    </w:p>
    <w:p w:rsidR="005B070B" w:rsidRPr="005B070B" w:rsidRDefault="005B070B" w:rsidP="00154FF3">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1. Официальное опубликование результатов опроса, а также данных о количестве голосов участников опроса, поданных за различные варианты ответа на вопрос (вопросы) опроса, осуществляется комиссией, организующей опрос, в течение 14 календарных дней после окончания срока проведения опроса.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В случае, когда опрос проводился на участках опроса, комиссия, организующая опрос, также публикует данные, содержащиеся в протоколах об итогах голосования на участках опроса, в течение 30 календарных дней после окончания срока проведения опроса.</w:t>
      </w: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2. Вся документация опроса, включая опросные листы и списки участников опроса, подлежит хранению в аппарате Думы Тайшетского района не менее одного года после дня окончания срока проведения опроса.</w:t>
      </w:r>
    </w:p>
    <w:p w:rsidR="005B070B" w:rsidRPr="005B070B" w:rsidRDefault="005B070B" w:rsidP="00154FF3">
      <w:pPr>
        <w:autoSpaceDE w:val="0"/>
        <w:autoSpaceDN w:val="0"/>
        <w:adjustRightInd w:val="0"/>
        <w:spacing w:after="0" w:line="240" w:lineRule="auto"/>
        <w:ind w:firstLine="709"/>
        <w:rPr>
          <w:rFonts w:ascii="Times New Roman" w:hAnsi="Times New Roman" w:cs="Times New Roman"/>
          <w:sz w:val="24"/>
          <w:szCs w:val="24"/>
        </w:rPr>
      </w:pPr>
    </w:p>
    <w:p w:rsidR="005B070B" w:rsidRPr="00154FF3" w:rsidRDefault="005B070B" w:rsidP="00154FF3">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154FF3">
        <w:rPr>
          <w:rFonts w:ascii="Times New Roman" w:hAnsi="Times New Roman" w:cs="Times New Roman"/>
          <w:b/>
          <w:sz w:val="24"/>
          <w:szCs w:val="24"/>
        </w:rPr>
        <w:t>Статья 24. Рассмотрение результатов опроса</w:t>
      </w:r>
    </w:p>
    <w:p w:rsidR="005B070B" w:rsidRPr="005B070B" w:rsidRDefault="005B070B" w:rsidP="00154FF3">
      <w:pPr>
        <w:autoSpaceDE w:val="0"/>
        <w:autoSpaceDN w:val="0"/>
        <w:adjustRightInd w:val="0"/>
        <w:spacing w:after="0" w:line="240" w:lineRule="auto"/>
        <w:ind w:firstLine="709"/>
        <w:rPr>
          <w:rFonts w:ascii="Times New Roman" w:hAnsi="Times New Roman" w:cs="Times New Roman"/>
          <w:sz w:val="24"/>
          <w:szCs w:val="24"/>
        </w:rPr>
      </w:pPr>
    </w:p>
    <w:p w:rsidR="005B070B" w:rsidRPr="005B070B" w:rsidRDefault="005B070B" w:rsidP="00154FF3">
      <w:pPr>
        <w:autoSpaceDE w:val="0"/>
        <w:autoSpaceDN w:val="0"/>
        <w:adjustRightInd w:val="0"/>
        <w:spacing w:after="0" w:line="240" w:lineRule="auto"/>
        <w:ind w:firstLine="709"/>
        <w:jc w:val="both"/>
        <w:rPr>
          <w:rFonts w:ascii="Times New Roman" w:hAnsi="Times New Roman" w:cs="Times New Roman"/>
          <w:sz w:val="24"/>
          <w:szCs w:val="24"/>
        </w:rPr>
      </w:pPr>
      <w:r w:rsidRPr="005B070B">
        <w:rPr>
          <w:rFonts w:ascii="Times New Roman" w:hAnsi="Times New Roman" w:cs="Times New Roman"/>
          <w:sz w:val="24"/>
          <w:szCs w:val="24"/>
        </w:rPr>
        <w:t>Результаты опроса подлежат рассмотрению Думой Тайшетского района на ближайшем заседании, но не позднее 30 календарных дней со дня официального опубликования результатов опроса, с обязательным приглашением на такое заседание должностных лиц органов местного самоуправления Тайшетского района, к компетенции которых относится решение вопросов, являвшихся предметом опроса, должностных лиц Правительства Иркутской области, в случае, если опрос проводился по инициативе Правительства Иркутской области.</w:t>
      </w:r>
    </w:p>
    <w:p w:rsidR="005B070B" w:rsidRPr="005B070B" w:rsidRDefault="005B070B" w:rsidP="00154FF3">
      <w:pPr>
        <w:autoSpaceDE w:val="0"/>
        <w:autoSpaceDN w:val="0"/>
        <w:adjustRightInd w:val="0"/>
        <w:spacing w:after="0" w:line="240" w:lineRule="auto"/>
        <w:ind w:firstLine="709"/>
        <w:rPr>
          <w:rFonts w:ascii="Times New Roman" w:hAnsi="Times New Roman" w:cs="Times New Roman"/>
          <w:sz w:val="24"/>
          <w:szCs w:val="24"/>
        </w:rPr>
      </w:pPr>
    </w:p>
    <w:p w:rsidR="005B070B" w:rsidRDefault="005B070B" w:rsidP="005B070B">
      <w:pPr>
        <w:autoSpaceDE w:val="0"/>
        <w:autoSpaceDN w:val="0"/>
        <w:adjustRightInd w:val="0"/>
        <w:spacing w:after="0"/>
        <w:jc w:val="right"/>
        <w:rPr>
          <w:rFonts w:ascii="Times New Roman" w:hAnsi="Times New Roman" w:cs="Times New Roman"/>
          <w:sz w:val="24"/>
          <w:szCs w:val="24"/>
        </w:rPr>
      </w:pPr>
    </w:p>
    <w:p w:rsidR="00154FF3" w:rsidRDefault="00154FF3" w:rsidP="005B070B">
      <w:pPr>
        <w:autoSpaceDE w:val="0"/>
        <w:autoSpaceDN w:val="0"/>
        <w:adjustRightInd w:val="0"/>
        <w:spacing w:after="0"/>
        <w:jc w:val="right"/>
        <w:rPr>
          <w:rFonts w:ascii="Times New Roman" w:hAnsi="Times New Roman" w:cs="Times New Roman"/>
          <w:sz w:val="24"/>
          <w:szCs w:val="24"/>
        </w:rPr>
      </w:pPr>
    </w:p>
    <w:tbl>
      <w:tblPr>
        <w:tblW w:w="0" w:type="auto"/>
        <w:tblLook w:val="04A0"/>
      </w:tblPr>
      <w:tblGrid>
        <w:gridCol w:w="534"/>
        <w:gridCol w:w="4252"/>
        <w:gridCol w:w="2379"/>
        <w:gridCol w:w="2268"/>
      </w:tblGrid>
      <w:tr w:rsidR="00154FF3" w:rsidRPr="00154FF3" w:rsidTr="00154FF3">
        <w:tc>
          <w:tcPr>
            <w:tcW w:w="534" w:type="dxa"/>
          </w:tcPr>
          <w:p w:rsidR="00154FF3" w:rsidRPr="00154FF3" w:rsidRDefault="00154FF3" w:rsidP="00154FF3">
            <w:pPr>
              <w:autoSpaceDE w:val="0"/>
              <w:autoSpaceDN w:val="0"/>
              <w:adjustRightInd w:val="0"/>
              <w:jc w:val="both"/>
              <w:rPr>
                <w:rFonts w:ascii="Times New Roman" w:hAnsi="Times New Roman" w:cs="Times New Roman"/>
                <w:sz w:val="24"/>
                <w:szCs w:val="24"/>
              </w:rPr>
            </w:pPr>
          </w:p>
        </w:tc>
        <w:tc>
          <w:tcPr>
            <w:tcW w:w="4252" w:type="dxa"/>
          </w:tcPr>
          <w:p w:rsidR="00154FF3" w:rsidRPr="00154FF3" w:rsidRDefault="00154FF3" w:rsidP="00154FF3">
            <w:pPr>
              <w:autoSpaceDE w:val="0"/>
              <w:autoSpaceDN w:val="0"/>
              <w:adjustRightInd w:val="0"/>
              <w:jc w:val="both"/>
              <w:rPr>
                <w:rFonts w:ascii="Times New Roman" w:hAnsi="Times New Roman" w:cs="Times New Roman"/>
                <w:sz w:val="24"/>
                <w:szCs w:val="24"/>
              </w:rPr>
            </w:pPr>
            <w:r w:rsidRPr="00154FF3">
              <w:rPr>
                <w:rFonts w:ascii="Times New Roman" w:hAnsi="Times New Roman" w:cs="Times New Roman"/>
                <w:sz w:val="24"/>
                <w:szCs w:val="24"/>
              </w:rPr>
              <w:t>Начальник Управления правовой и кадровой работы администрации Тайшетского района</w:t>
            </w:r>
          </w:p>
        </w:tc>
        <w:tc>
          <w:tcPr>
            <w:tcW w:w="2379" w:type="dxa"/>
          </w:tcPr>
          <w:p w:rsidR="00154FF3" w:rsidRPr="00154FF3" w:rsidRDefault="00154FF3" w:rsidP="00154FF3">
            <w:pPr>
              <w:autoSpaceDE w:val="0"/>
              <w:autoSpaceDN w:val="0"/>
              <w:adjustRightInd w:val="0"/>
              <w:ind w:firstLine="286"/>
              <w:jc w:val="both"/>
              <w:rPr>
                <w:rFonts w:ascii="Times New Roman" w:hAnsi="Times New Roman" w:cs="Times New Roman"/>
                <w:sz w:val="24"/>
                <w:szCs w:val="24"/>
              </w:rPr>
            </w:pPr>
          </w:p>
        </w:tc>
        <w:tc>
          <w:tcPr>
            <w:tcW w:w="2268" w:type="dxa"/>
          </w:tcPr>
          <w:p w:rsidR="00154FF3" w:rsidRPr="00154FF3" w:rsidRDefault="00154FF3" w:rsidP="00154FF3">
            <w:pPr>
              <w:pStyle w:val="2"/>
              <w:keepNext/>
              <w:keepLines/>
              <w:shd w:val="clear" w:color="auto" w:fill="auto"/>
              <w:spacing w:before="0" w:after="0" w:line="240" w:lineRule="auto"/>
              <w:ind w:firstLine="0"/>
              <w:rPr>
                <w:sz w:val="24"/>
                <w:szCs w:val="24"/>
              </w:rPr>
            </w:pPr>
            <w:r w:rsidRPr="00154FF3">
              <w:rPr>
                <w:b w:val="0"/>
                <w:sz w:val="24"/>
                <w:szCs w:val="24"/>
              </w:rPr>
              <w:t>Е.А.</w:t>
            </w:r>
            <w:r w:rsidRPr="00154FF3">
              <w:rPr>
                <w:b w:val="0"/>
                <w:sz w:val="24"/>
                <w:szCs w:val="24"/>
                <w:lang w:val="ru-RU"/>
              </w:rPr>
              <w:t xml:space="preserve"> Глушнев</w:t>
            </w:r>
          </w:p>
        </w:tc>
      </w:tr>
    </w:tbl>
    <w:p w:rsidR="00154FF3" w:rsidRDefault="00154FF3" w:rsidP="005B070B">
      <w:pPr>
        <w:autoSpaceDE w:val="0"/>
        <w:autoSpaceDN w:val="0"/>
        <w:adjustRightInd w:val="0"/>
        <w:spacing w:after="0"/>
        <w:jc w:val="right"/>
        <w:rPr>
          <w:rFonts w:ascii="Times New Roman" w:hAnsi="Times New Roman" w:cs="Times New Roman"/>
          <w:sz w:val="24"/>
          <w:szCs w:val="24"/>
        </w:rPr>
      </w:pPr>
    </w:p>
    <w:p w:rsidR="00154FF3" w:rsidRPr="005B070B" w:rsidRDefault="00154FF3" w:rsidP="005B070B">
      <w:pPr>
        <w:autoSpaceDE w:val="0"/>
        <w:autoSpaceDN w:val="0"/>
        <w:adjustRightInd w:val="0"/>
        <w:spacing w:after="0"/>
        <w:jc w:val="right"/>
        <w:rPr>
          <w:rFonts w:ascii="Times New Roman" w:hAnsi="Times New Roman" w:cs="Times New Roman"/>
          <w:sz w:val="24"/>
          <w:szCs w:val="24"/>
        </w:rPr>
        <w:sectPr w:rsidR="00154FF3" w:rsidRPr="005B070B" w:rsidSect="00D93E63">
          <w:headerReference w:type="default" r:id="rId23"/>
          <w:pgSz w:w="11905" w:h="16838"/>
          <w:pgMar w:top="1076" w:right="706" w:bottom="993" w:left="1276" w:header="426" w:footer="0" w:gutter="0"/>
          <w:cols w:space="720"/>
          <w:noEndnote/>
        </w:sectPr>
      </w:pPr>
    </w:p>
    <w:p w:rsidR="005B070B" w:rsidRPr="00601062" w:rsidRDefault="005B070B" w:rsidP="005B070B">
      <w:pPr>
        <w:autoSpaceDE w:val="0"/>
        <w:autoSpaceDN w:val="0"/>
        <w:adjustRightInd w:val="0"/>
        <w:spacing w:after="0"/>
        <w:jc w:val="right"/>
        <w:outlineLvl w:val="0"/>
        <w:rPr>
          <w:rFonts w:ascii="Times New Roman" w:hAnsi="Times New Roman" w:cs="Times New Roman"/>
        </w:rPr>
      </w:pPr>
      <w:r w:rsidRPr="00601062">
        <w:rPr>
          <w:rFonts w:ascii="Times New Roman" w:hAnsi="Times New Roman" w:cs="Times New Roman"/>
        </w:rPr>
        <w:lastRenderedPageBreak/>
        <w:t xml:space="preserve">Приложение </w:t>
      </w:r>
    </w:p>
    <w:p w:rsidR="005B070B" w:rsidRPr="00601062" w:rsidRDefault="005B070B" w:rsidP="005B070B">
      <w:pPr>
        <w:autoSpaceDE w:val="0"/>
        <w:autoSpaceDN w:val="0"/>
        <w:adjustRightInd w:val="0"/>
        <w:spacing w:after="0"/>
        <w:jc w:val="right"/>
        <w:rPr>
          <w:rFonts w:ascii="Times New Roman" w:hAnsi="Times New Roman" w:cs="Times New Roman"/>
        </w:rPr>
      </w:pPr>
      <w:r w:rsidRPr="00601062">
        <w:rPr>
          <w:rFonts w:ascii="Times New Roman" w:hAnsi="Times New Roman" w:cs="Times New Roman"/>
        </w:rPr>
        <w:t>к Положению о назначении и проведении опроса граждан</w:t>
      </w:r>
    </w:p>
    <w:p w:rsidR="005B070B" w:rsidRPr="00601062" w:rsidRDefault="005B070B" w:rsidP="005B070B">
      <w:pPr>
        <w:autoSpaceDE w:val="0"/>
        <w:autoSpaceDN w:val="0"/>
        <w:adjustRightInd w:val="0"/>
        <w:spacing w:after="0"/>
        <w:jc w:val="right"/>
        <w:rPr>
          <w:rFonts w:ascii="Times New Roman" w:hAnsi="Times New Roman" w:cs="Times New Roman"/>
        </w:rPr>
      </w:pPr>
      <w:r w:rsidRPr="00601062">
        <w:rPr>
          <w:rFonts w:ascii="Times New Roman" w:hAnsi="Times New Roman" w:cs="Times New Roman"/>
        </w:rPr>
        <w:t xml:space="preserve"> в муниципальном образовании "Тайшетский район"</w:t>
      </w:r>
    </w:p>
    <w:p w:rsidR="005B070B" w:rsidRPr="005B070B" w:rsidRDefault="005B070B" w:rsidP="005B070B">
      <w:pPr>
        <w:autoSpaceDE w:val="0"/>
        <w:autoSpaceDN w:val="0"/>
        <w:adjustRightInd w:val="0"/>
        <w:spacing w:after="0"/>
        <w:rPr>
          <w:rFonts w:ascii="Times New Roman" w:hAnsi="Times New Roman" w:cs="Times New Roman"/>
          <w:sz w:val="24"/>
          <w:szCs w:val="24"/>
        </w:rPr>
      </w:pPr>
    </w:p>
    <w:p w:rsidR="005B070B" w:rsidRPr="00601062" w:rsidRDefault="005B070B" w:rsidP="00601062">
      <w:pPr>
        <w:autoSpaceDE w:val="0"/>
        <w:autoSpaceDN w:val="0"/>
        <w:adjustRightInd w:val="0"/>
        <w:spacing w:after="0" w:line="240" w:lineRule="auto"/>
        <w:jc w:val="center"/>
        <w:rPr>
          <w:rFonts w:ascii="Times New Roman" w:hAnsi="Times New Roman" w:cs="Times New Roman"/>
        </w:rPr>
      </w:pPr>
      <w:r w:rsidRPr="00601062">
        <w:rPr>
          <w:rFonts w:ascii="Times New Roman" w:hAnsi="Times New Roman" w:cs="Times New Roman"/>
        </w:rPr>
        <w:t>ОПРОС ГРАЖДАН В МУНИЦИПАЛЬНОМ ОБРАЗОВАНИИ "ТАЙШЕТСКИЙ РАЙОН"</w:t>
      </w:r>
    </w:p>
    <w:p w:rsidR="005B070B" w:rsidRPr="00601062" w:rsidRDefault="005B070B" w:rsidP="00601062">
      <w:pPr>
        <w:autoSpaceDE w:val="0"/>
        <w:autoSpaceDN w:val="0"/>
        <w:adjustRightInd w:val="0"/>
        <w:spacing w:after="0" w:line="240" w:lineRule="auto"/>
        <w:jc w:val="center"/>
        <w:rPr>
          <w:rFonts w:ascii="Times New Roman" w:hAnsi="Times New Roman" w:cs="Times New Roman"/>
        </w:rPr>
      </w:pPr>
      <w:r w:rsidRPr="00601062">
        <w:rPr>
          <w:rFonts w:ascii="Times New Roman" w:hAnsi="Times New Roman" w:cs="Times New Roman"/>
        </w:rPr>
        <w:t>ПО ВОПРОСУ ______________</w:t>
      </w:r>
      <w:r w:rsidR="00601062" w:rsidRPr="00601062">
        <w:rPr>
          <w:rFonts w:ascii="Times New Roman" w:hAnsi="Times New Roman" w:cs="Times New Roman"/>
        </w:rPr>
        <w:t>_____________________________________</w:t>
      </w:r>
      <w:r w:rsidRPr="00601062">
        <w:rPr>
          <w:rFonts w:ascii="Times New Roman" w:hAnsi="Times New Roman" w:cs="Times New Roman"/>
        </w:rPr>
        <w:t>______</w:t>
      </w:r>
    </w:p>
    <w:p w:rsidR="005B070B" w:rsidRPr="00601062" w:rsidRDefault="005B070B" w:rsidP="00601062">
      <w:pPr>
        <w:autoSpaceDE w:val="0"/>
        <w:autoSpaceDN w:val="0"/>
        <w:adjustRightInd w:val="0"/>
        <w:spacing w:after="0" w:line="240" w:lineRule="auto"/>
        <w:rPr>
          <w:rFonts w:ascii="Times New Roman" w:hAnsi="Times New Roman" w:cs="Times New Roman"/>
        </w:rPr>
      </w:pPr>
    </w:p>
    <w:p w:rsidR="005B070B" w:rsidRPr="00601062" w:rsidRDefault="005B070B" w:rsidP="00601062">
      <w:pPr>
        <w:autoSpaceDE w:val="0"/>
        <w:autoSpaceDN w:val="0"/>
        <w:adjustRightInd w:val="0"/>
        <w:spacing w:after="0" w:line="240" w:lineRule="auto"/>
        <w:jc w:val="center"/>
        <w:rPr>
          <w:rFonts w:ascii="Times New Roman" w:hAnsi="Times New Roman" w:cs="Times New Roman"/>
        </w:rPr>
      </w:pPr>
      <w:bookmarkStart w:id="6" w:name="Par122"/>
      <w:bookmarkEnd w:id="6"/>
      <w:r w:rsidRPr="00601062">
        <w:rPr>
          <w:rFonts w:ascii="Times New Roman" w:hAnsi="Times New Roman" w:cs="Times New Roman"/>
        </w:rPr>
        <w:t>Список</w:t>
      </w:r>
    </w:p>
    <w:p w:rsidR="005B070B" w:rsidRPr="00601062" w:rsidRDefault="005B070B" w:rsidP="00601062">
      <w:pPr>
        <w:autoSpaceDE w:val="0"/>
        <w:autoSpaceDN w:val="0"/>
        <w:adjustRightInd w:val="0"/>
        <w:spacing w:after="0" w:line="240" w:lineRule="auto"/>
        <w:jc w:val="center"/>
        <w:rPr>
          <w:rFonts w:ascii="Times New Roman" w:hAnsi="Times New Roman" w:cs="Times New Roman"/>
        </w:rPr>
      </w:pPr>
      <w:r w:rsidRPr="00601062">
        <w:rPr>
          <w:rFonts w:ascii="Times New Roman" w:hAnsi="Times New Roman" w:cs="Times New Roman"/>
        </w:rPr>
        <w:t>участников опроса граждан в муниципальном образовании "Тайшетский район"</w:t>
      </w:r>
    </w:p>
    <w:p w:rsidR="005B070B" w:rsidRPr="00601062" w:rsidRDefault="005B070B" w:rsidP="00601062">
      <w:pPr>
        <w:autoSpaceDE w:val="0"/>
        <w:autoSpaceDN w:val="0"/>
        <w:adjustRightInd w:val="0"/>
        <w:spacing w:after="0" w:line="240" w:lineRule="auto"/>
        <w:jc w:val="center"/>
        <w:rPr>
          <w:rFonts w:ascii="Times New Roman" w:hAnsi="Times New Roman" w:cs="Times New Roman"/>
        </w:rPr>
      </w:pPr>
      <w:r w:rsidRPr="00601062">
        <w:rPr>
          <w:rFonts w:ascii="Times New Roman" w:hAnsi="Times New Roman" w:cs="Times New Roman"/>
        </w:rPr>
        <w:t xml:space="preserve">по участку опроса № __ </w:t>
      </w:r>
      <w:hyperlink w:anchor="Par206" w:history="1">
        <w:r w:rsidRPr="00601062">
          <w:rPr>
            <w:rFonts w:ascii="Times New Roman" w:hAnsi="Times New Roman" w:cs="Times New Roman"/>
            <w:color w:val="0000FF"/>
          </w:rPr>
          <w:t>&lt;1&gt;</w:t>
        </w:r>
      </w:hyperlink>
    </w:p>
    <w:p w:rsidR="005B070B" w:rsidRPr="00601062" w:rsidRDefault="005B070B" w:rsidP="00601062">
      <w:pPr>
        <w:autoSpaceDE w:val="0"/>
        <w:autoSpaceDN w:val="0"/>
        <w:adjustRightInd w:val="0"/>
        <w:spacing w:after="0" w:line="240" w:lineRule="auto"/>
        <w:jc w:val="center"/>
        <w:rPr>
          <w:rFonts w:ascii="Times New Roman" w:hAnsi="Times New Roman" w:cs="Times New Roman"/>
          <w:sz w:val="24"/>
          <w:szCs w:val="24"/>
        </w:rPr>
      </w:pPr>
      <w:r w:rsidRPr="00601062">
        <w:rPr>
          <w:rFonts w:ascii="Times New Roman" w:hAnsi="Times New Roman" w:cs="Times New Roman"/>
          <w:sz w:val="24"/>
          <w:szCs w:val="24"/>
        </w:rPr>
        <w:t>_________________</w:t>
      </w:r>
      <w:r w:rsidR="00601062">
        <w:rPr>
          <w:rFonts w:ascii="Times New Roman" w:hAnsi="Times New Roman" w:cs="Times New Roman"/>
          <w:sz w:val="24"/>
          <w:szCs w:val="24"/>
        </w:rPr>
        <w:t>____________________</w:t>
      </w:r>
      <w:r w:rsidRPr="00601062">
        <w:rPr>
          <w:rFonts w:ascii="Times New Roman" w:hAnsi="Times New Roman" w:cs="Times New Roman"/>
          <w:sz w:val="24"/>
          <w:szCs w:val="24"/>
        </w:rPr>
        <w:t>________________________________________</w:t>
      </w:r>
    </w:p>
    <w:p w:rsidR="005B070B" w:rsidRPr="00601062" w:rsidRDefault="005B070B" w:rsidP="00601062">
      <w:pPr>
        <w:autoSpaceDE w:val="0"/>
        <w:autoSpaceDN w:val="0"/>
        <w:adjustRightInd w:val="0"/>
        <w:spacing w:after="0" w:line="240" w:lineRule="auto"/>
        <w:jc w:val="center"/>
        <w:rPr>
          <w:rFonts w:ascii="Times New Roman" w:hAnsi="Times New Roman" w:cs="Times New Roman"/>
          <w:sz w:val="18"/>
          <w:szCs w:val="18"/>
        </w:rPr>
      </w:pPr>
      <w:r w:rsidRPr="00601062">
        <w:rPr>
          <w:rFonts w:ascii="Times New Roman" w:hAnsi="Times New Roman" w:cs="Times New Roman"/>
          <w:sz w:val="18"/>
          <w:szCs w:val="18"/>
        </w:rPr>
        <w:t>(адрес комиссии опроса граждан</w:t>
      </w:r>
      <w:r w:rsidR="00601062" w:rsidRPr="00601062">
        <w:rPr>
          <w:rFonts w:ascii="Times New Roman" w:hAnsi="Times New Roman" w:cs="Times New Roman"/>
          <w:sz w:val="18"/>
          <w:szCs w:val="18"/>
        </w:rPr>
        <w:t xml:space="preserve"> </w:t>
      </w:r>
      <w:r w:rsidRPr="00601062">
        <w:rPr>
          <w:rFonts w:ascii="Times New Roman" w:hAnsi="Times New Roman" w:cs="Times New Roman"/>
          <w:sz w:val="18"/>
          <w:szCs w:val="18"/>
        </w:rPr>
        <w:t>в муниципальном образовании "Тайшетский район" (участковой комиссии</w:t>
      </w:r>
    </w:p>
    <w:p w:rsidR="005B070B" w:rsidRPr="00601062" w:rsidRDefault="005B070B" w:rsidP="00601062">
      <w:pPr>
        <w:autoSpaceDE w:val="0"/>
        <w:autoSpaceDN w:val="0"/>
        <w:adjustRightInd w:val="0"/>
        <w:spacing w:after="0" w:line="240" w:lineRule="auto"/>
        <w:jc w:val="center"/>
        <w:rPr>
          <w:rFonts w:ascii="Times New Roman" w:hAnsi="Times New Roman" w:cs="Times New Roman"/>
          <w:sz w:val="24"/>
          <w:szCs w:val="24"/>
        </w:rPr>
      </w:pPr>
      <w:r w:rsidRPr="00601062">
        <w:rPr>
          <w:rFonts w:ascii="Times New Roman" w:hAnsi="Times New Roman" w:cs="Times New Roman"/>
          <w:sz w:val="24"/>
          <w:szCs w:val="24"/>
        </w:rPr>
        <w:t>_____________________________</w:t>
      </w:r>
      <w:r w:rsidR="00601062">
        <w:rPr>
          <w:rFonts w:ascii="Times New Roman" w:hAnsi="Times New Roman" w:cs="Times New Roman"/>
          <w:sz w:val="24"/>
          <w:szCs w:val="24"/>
        </w:rPr>
        <w:t>___________________</w:t>
      </w:r>
      <w:r w:rsidRPr="00601062">
        <w:rPr>
          <w:rFonts w:ascii="Times New Roman" w:hAnsi="Times New Roman" w:cs="Times New Roman"/>
          <w:sz w:val="24"/>
          <w:szCs w:val="24"/>
        </w:rPr>
        <w:t>_____________________________</w:t>
      </w:r>
    </w:p>
    <w:p w:rsidR="005B070B" w:rsidRPr="00601062" w:rsidRDefault="005B070B" w:rsidP="00601062">
      <w:pPr>
        <w:autoSpaceDE w:val="0"/>
        <w:autoSpaceDN w:val="0"/>
        <w:adjustRightInd w:val="0"/>
        <w:spacing w:after="0" w:line="240" w:lineRule="auto"/>
        <w:jc w:val="center"/>
        <w:rPr>
          <w:rFonts w:ascii="Times New Roman" w:hAnsi="Times New Roman" w:cs="Times New Roman"/>
          <w:sz w:val="18"/>
          <w:szCs w:val="18"/>
        </w:rPr>
      </w:pPr>
      <w:r w:rsidRPr="00601062">
        <w:rPr>
          <w:rFonts w:ascii="Times New Roman" w:hAnsi="Times New Roman" w:cs="Times New Roman"/>
          <w:sz w:val="18"/>
          <w:szCs w:val="18"/>
        </w:rPr>
        <w:t>опроса граждан в муниципальном образовании "Тайшетский район"))</w:t>
      </w:r>
    </w:p>
    <w:p w:rsidR="005B070B" w:rsidRPr="00601062" w:rsidRDefault="005B070B" w:rsidP="00601062">
      <w:pPr>
        <w:autoSpaceDE w:val="0"/>
        <w:autoSpaceDN w:val="0"/>
        <w:adjustRightInd w:val="0"/>
        <w:spacing w:after="0" w:line="240" w:lineRule="auto"/>
        <w:jc w:val="right"/>
        <w:rPr>
          <w:rFonts w:ascii="Times New Roman" w:hAnsi="Times New Roman" w:cs="Times New Roman"/>
        </w:rPr>
      </w:pPr>
      <w:r w:rsidRPr="00601062">
        <w:rPr>
          <w:rFonts w:ascii="Times New Roman" w:hAnsi="Times New Roman" w:cs="Times New Roman"/>
        </w:rPr>
        <w:t>Страница № _____</w:t>
      </w:r>
    </w:p>
    <w:p w:rsidR="005B070B" w:rsidRDefault="005B070B" w:rsidP="00601062">
      <w:pPr>
        <w:autoSpaceDE w:val="0"/>
        <w:autoSpaceDN w:val="0"/>
        <w:adjustRightInd w:val="0"/>
        <w:spacing w:after="0" w:line="240" w:lineRule="auto"/>
        <w:jc w:val="right"/>
        <w:rPr>
          <w:rFonts w:ascii="Times New Roman" w:hAnsi="Times New Roman" w:cs="Times New Roman"/>
        </w:rPr>
      </w:pPr>
      <w:r w:rsidRPr="00601062">
        <w:rPr>
          <w:rFonts w:ascii="Times New Roman" w:hAnsi="Times New Roman" w:cs="Times New Roman"/>
        </w:rPr>
        <w:t>Книга № ________</w:t>
      </w:r>
    </w:p>
    <w:p w:rsidR="00601062" w:rsidRPr="00601062" w:rsidRDefault="00601062" w:rsidP="00601062">
      <w:pPr>
        <w:autoSpaceDE w:val="0"/>
        <w:autoSpaceDN w:val="0"/>
        <w:adjustRightInd w:val="0"/>
        <w:spacing w:after="0" w:line="240" w:lineRule="auto"/>
        <w:jc w:val="right"/>
        <w:rPr>
          <w:rFonts w:ascii="Times New Roman" w:hAnsi="Times New Roman" w:cs="Times New Roman"/>
        </w:rPr>
      </w:pPr>
    </w:p>
    <w:tbl>
      <w:tblPr>
        <w:tblW w:w="11392" w:type="dxa"/>
        <w:tblInd w:w="-1356" w:type="dxa"/>
        <w:tblLayout w:type="fixed"/>
        <w:tblCellMar>
          <w:top w:w="102" w:type="dxa"/>
          <w:left w:w="62" w:type="dxa"/>
          <w:bottom w:w="102" w:type="dxa"/>
          <w:right w:w="62" w:type="dxa"/>
        </w:tblCellMar>
        <w:tblLook w:val="0000"/>
      </w:tblPr>
      <w:tblGrid>
        <w:gridCol w:w="397"/>
        <w:gridCol w:w="1163"/>
        <w:gridCol w:w="1559"/>
        <w:gridCol w:w="1276"/>
        <w:gridCol w:w="1441"/>
        <w:gridCol w:w="1677"/>
        <w:gridCol w:w="1843"/>
        <w:gridCol w:w="1134"/>
        <w:gridCol w:w="902"/>
      </w:tblGrid>
      <w:tr w:rsidR="005B070B" w:rsidRPr="00601062" w:rsidTr="00601062">
        <w:tc>
          <w:tcPr>
            <w:tcW w:w="397" w:type="dxa"/>
            <w:tcBorders>
              <w:top w:val="single" w:sz="4" w:space="0" w:color="auto"/>
              <w:left w:val="single" w:sz="4" w:space="0" w:color="auto"/>
              <w:bottom w:val="single" w:sz="4" w:space="0" w:color="auto"/>
              <w:right w:val="single" w:sz="4" w:space="0" w:color="auto"/>
            </w:tcBorders>
          </w:tcPr>
          <w:p w:rsidR="00601062" w:rsidRPr="00601062" w:rsidRDefault="00601062" w:rsidP="00601062">
            <w:pPr>
              <w:autoSpaceDE w:val="0"/>
              <w:autoSpaceDN w:val="0"/>
              <w:adjustRightInd w:val="0"/>
              <w:spacing w:after="0" w:line="240" w:lineRule="auto"/>
              <w:jc w:val="center"/>
              <w:rPr>
                <w:rFonts w:ascii="Times New Roman" w:hAnsi="Times New Roman" w:cs="Times New Roman"/>
                <w:sz w:val="21"/>
                <w:szCs w:val="21"/>
              </w:rPr>
            </w:pPr>
          </w:p>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w:t>
            </w:r>
          </w:p>
        </w:tc>
        <w:tc>
          <w:tcPr>
            <w:tcW w:w="1163"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Фамилия, имя, отчество</w:t>
            </w:r>
          </w:p>
        </w:tc>
        <w:tc>
          <w:tcPr>
            <w:tcW w:w="1559"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Год рождения (в возрасте 18 лет - дополнительно день и месяц рождения)</w:t>
            </w:r>
          </w:p>
        </w:tc>
        <w:tc>
          <w:tcPr>
            <w:tcW w:w="1276"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Адрес места жительства</w:t>
            </w:r>
          </w:p>
        </w:tc>
        <w:tc>
          <w:tcPr>
            <w:tcW w:w="1441"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 xml:space="preserve">Серия и номер паспорта или документа, заменяющего паспорт гражданина </w:t>
            </w:r>
            <w:hyperlink w:anchor="Par207" w:history="1">
              <w:r w:rsidRPr="00601062">
                <w:rPr>
                  <w:rFonts w:ascii="Times New Roman" w:hAnsi="Times New Roman" w:cs="Times New Roman"/>
                  <w:color w:val="0000FF"/>
                  <w:sz w:val="21"/>
                  <w:szCs w:val="21"/>
                </w:rPr>
                <w:t>&lt;2&gt;</w:t>
              </w:r>
            </w:hyperlink>
          </w:p>
        </w:tc>
        <w:tc>
          <w:tcPr>
            <w:tcW w:w="1677"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Подпись участника опроса граждан в муниципальном образовании "Тайшетский район"</w:t>
            </w:r>
          </w:p>
        </w:tc>
        <w:tc>
          <w:tcPr>
            <w:tcW w:w="1843"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Подпись члена комиссии опроса граждан в муниципальном образовании "Тайшетский район" (участковой комиссии опроса)</w:t>
            </w:r>
          </w:p>
        </w:tc>
        <w:tc>
          <w:tcPr>
            <w:tcW w:w="1134"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Дата голосова</w:t>
            </w:r>
            <w:r w:rsidR="00601062" w:rsidRPr="00601062">
              <w:rPr>
                <w:rFonts w:ascii="Times New Roman" w:hAnsi="Times New Roman" w:cs="Times New Roman"/>
                <w:sz w:val="21"/>
                <w:szCs w:val="21"/>
              </w:rPr>
              <w:t>-</w:t>
            </w:r>
            <w:r w:rsidRPr="00601062">
              <w:rPr>
                <w:rFonts w:ascii="Times New Roman" w:hAnsi="Times New Roman" w:cs="Times New Roman"/>
                <w:sz w:val="21"/>
                <w:szCs w:val="21"/>
              </w:rPr>
              <w:t>ния</w:t>
            </w:r>
          </w:p>
        </w:tc>
        <w:tc>
          <w:tcPr>
            <w:tcW w:w="902"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jc w:val="center"/>
              <w:rPr>
                <w:rFonts w:ascii="Times New Roman" w:hAnsi="Times New Roman" w:cs="Times New Roman"/>
                <w:sz w:val="21"/>
                <w:szCs w:val="21"/>
              </w:rPr>
            </w:pPr>
            <w:r w:rsidRPr="00601062">
              <w:rPr>
                <w:rFonts w:ascii="Times New Roman" w:hAnsi="Times New Roman" w:cs="Times New Roman"/>
                <w:sz w:val="21"/>
                <w:szCs w:val="21"/>
              </w:rPr>
              <w:t>Особые отметки</w:t>
            </w:r>
          </w:p>
        </w:tc>
      </w:tr>
      <w:tr w:rsidR="005B070B" w:rsidRPr="00601062" w:rsidTr="00601062">
        <w:tc>
          <w:tcPr>
            <w:tcW w:w="397"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163"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441"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677"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843"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902"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r>
      <w:tr w:rsidR="005B070B" w:rsidRPr="00601062" w:rsidTr="00601062">
        <w:tc>
          <w:tcPr>
            <w:tcW w:w="397"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163"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441"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677"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843"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c>
          <w:tcPr>
            <w:tcW w:w="902" w:type="dxa"/>
            <w:tcBorders>
              <w:top w:val="single" w:sz="4" w:space="0" w:color="auto"/>
              <w:left w:val="single" w:sz="4" w:space="0" w:color="auto"/>
              <w:bottom w:val="single" w:sz="4" w:space="0" w:color="auto"/>
              <w:right w:val="single" w:sz="4" w:space="0" w:color="auto"/>
            </w:tcBorders>
          </w:tcPr>
          <w:p w:rsidR="005B070B" w:rsidRPr="00601062" w:rsidRDefault="005B070B" w:rsidP="00601062">
            <w:pPr>
              <w:autoSpaceDE w:val="0"/>
              <w:autoSpaceDN w:val="0"/>
              <w:adjustRightInd w:val="0"/>
              <w:spacing w:after="0" w:line="240" w:lineRule="auto"/>
              <w:rPr>
                <w:rFonts w:ascii="Times New Roman" w:hAnsi="Times New Roman" w:cs="Times New Roman"/>
                <w:sz w:val="21"/>
                <w:szCs w:val="21"/>
              </w:rPr>
            </w:pPr>
          </w:p>
        </w:tc>
      </w:tr>
    </w:tbl>
    <w:p w:rsidR="00601062" w:rsidRDefault="00601062" w:rsidP="005B070B">
      <w:pPr>
        <w:autoSpaceDE w:val="0"/>
        <w:autoSpaceDN w:val="0"/>
        <w:adjustRightInd w:val="0"/>
        <w:spacing w:after="0"/>
        <w:ind w:firstLine="540"/>
        <w:jc w:val="both"/>
        <w:rPr>
          <w:rFonts w:ascii="Times New Roman" w:hAnsi="Times New Roman" w:cs="Times New Roman"/>
          <w:sz w:val="24"/>
          <w:szCs w:val="24"/>
        </w:rPr>
      </w:pPr>
    </w:p>
    <w:p w:rsidR="005B070B" w:rsidRPr="00601062" w:rsidRDefault="005B070B" w:rsidP="00601062">
      <w:pPr>
        <w:autoSpaceDE w:val="0"/>
        <w:autoSpaceDN w:val="0"/>
        <w:adjustRightInd w:val="0"/>
        <w:spacing w:after="0" w:line="240" w:lineRule="auto"/>
        <w:ind w:firstLine="540"/>
        <w:jc w:val="both"/>
        <w:rPr>
          <w:rFonts w:ascii="Times New Roman" w:hAnsi="Times New Roman" w:cs="Times New Roman"/>
        </w:rPr>
      </w:pPr>
      <w:r w:rsidRPr="00601062">
        <w:rPr>
          <w:rFonts w:ascii="Times New Roman" w:hAnsi="Times New Roman" w:cs="Times New Roman"/>
        </w:rPr>
        <w:t>Число участников опроса граждан в муниципальном</w:t>
      </w:r>
      <w:r w:rsidR="00601062" w:rsidRPr="00601062">
        <w:rPr>
          <w:rFonts w:ascii="Times New Roman" w:hAnsi="Times New Roman" w:cs="Times New Roman"/>
        </w:rPr>
        <w:t xml:space="preserve"> </w:t>
      </w:r>
      <w:r w:rsidRPr="00601062">
        <w:rPr>
          <w:rFonts w:ascii="Times New Roman" w:hAnsi="Times New Roman" w:cs="Times New Roman"/>
        </w:rPr>
        <w:t>образовании "Тайшетский район", внесенных в список</w:t>
      </w:r>
      <w:r w:rsidR="00601062" w:rsidRPr="00601062">
        <w:rPr>
          <w:rFonts w:ascii="Times New Roman" w:hAnsi="Times New Roman" w:cs="Times New Roman"/>
        </w:rPr>
        <w:t xml:space="preserve"> </w:t>
      </w:r>
      <w:r w:rsidRPr="00601062">
        <w:rPr>
          <w:rFonts w:ascii="Times New Roman" w:hAnsi="Times New Roman" w:cs="Times New Roman"/>
        </w:rPr>
        <w:t>участников опроса граждан в муниципальном</w:t>
      </w:r>
      <w:r w:rsidR="00601062" w:rsidRPr="00601062">
        <w:rPr>
          <w:rFonts w:ascii="Times New Roman" w:hAnsi="Times New Roman" w:cs="Times New Roman"/>
        </w:rPr>
        <w:t xml:space="preserve"> </w:t>
      </w:r>
      <w:r w:rsidRPr="00601062">
        <w:rPr>
          <w:rFonts w:ascii="Times New Roman" w:hAnsi="Times New Roman" w:cs="Times New Roman"/>
        </w:rPr>
        <w:t>образовании "Тайшетский район"  _____________</w:t>
      </w:r>
    </w:p>
    <w:p w:rsidR="005B070B" w:rsidRPr="00601062" w:rsidRDefault="005B070B" w:rsidP="00601062">
      <w:pPr>
        <w:autoSpaceDE w:val="0"/>
        <w:autoSpaceDN w:val="0"/>
        <w:adjustRightInd w:val="0"/>
        <w:spacing w:after="0" w:line="240" w:lineRule="auto"/>
        <w:rPr>
          <w:rFonts w:ascii="Times New Roman" w:hAnsi="Times New Roman" w:cs="Times New Roman"/>
        </w:rPr>
      </w:pPr>
    </w:p>
    <w:p w:rsidR="005B070B" w:rsidRPr="00601062" w:rsidRDefault="005B070B" w:rsidP="00601062">
      <w:pPr>
        <w:autoSpaceDE w:val="0"/>
        <w:autoSpaceDN w:val="0"/>
        <w:adjustRightInd w:val="0"/>
        <w:spacing w:after="0" w:line="240" w:lineRule="auto"/>
        <w:ind w:firstLine="540"/>
        <w:jc w:val="both"/>
        <w:rPr>
          <w:rFonts w:ascii="Times New Roman" w:hAnsi="Times New Roman" w:cs="Times New Roman"/>
        </w:rPr>
      </w:pPr>
      <w:r w:rsidRPr="00601062">
        <w:rPr>
          <w:rFonts w:ascii="Times New Roman" w:hAnsi="Times New Roman" w:cs="Times New Roman"/>
        </w:rPr>
        <w:t>Число опросных листов, выданных участникам</w:t>
      </w:r>
      <w:r w:rsidR="00601062" w:rsidRPr="00601062">
        <w:rPr>
          <w:rFonts w:ascii="Times New Roman" w:hAnsi="Times New Roman" w:cs="Times New Roman"/>
        </w:rPr>
        <w:t xml:space="preserve"> </w:t>
      </w:r>
      <w:r w:rsidRPr="00601062">
        <w:rPr>
          <w:rFonts w:ascii="Times New Roman" w:hAnsi="Times New Roman" w:cs="Times New Roman"/>
        </w:rPr>
        <w:t>опроса граждан в муниципальном образовании</w:t>
      </w:r>
      <w:r w:rsidR="00601062" w:rsidRPr="00601062">
        <w:rPr>
          <w:rFonts w:ascii="Times New Roman" w:hAnsi="Times New Roman" w:cs="Times New Roman"/>
        </w:rPr>
        <w:t xml:space="preserve"> </w:t>
      </w:r>
      <w:r w:rsidRPr="00601062">
        <w:rPr>
          <w:rFonts w:ascii="Times New Roman" w:hAnsi="Times New Roman" w:cs="Times New Roman"/>
        </w:rPr>
        <w:t>"Тайшетский район", проголосовавшим</w:t>
      </w:r>
      <w:r w:rsidR="00601062" w:rsidRPr="00601062">
        <w:rPr>
          <w:rFonts w:ascii="Times New Roman" w:hAnsi="Times New Roman" w:cs="Times New Roman"/>
        </w:rPr>
        <w:t xml:space="preserve"> </w:t>
      </w:r>
      <w:r w:rsidRPr="00601062">
        <w:rPr>
          <w:rFonts w:ascii="Times New Roman" w:hAnsi="Times New Roman" w:cs="Times New Roman"/>
        </w:rPr>
        <w:t>в помещении для голосования _____________</w:t>
      </w:r>
    </w:p>
    <w:p w:rsidR="005B070B" w:rsidRPr="00601062" w:rsidRDefault="005B070B" w:rsidP="00601062">
      <w:pPr>
        <w:autoSpaceDE w:val="0"/>
        <w:autoSpaceDN w:val="0"/>
        <w:adjustRightInd w:val="0"/>
        <w:spacing w:after="0" w:line="240" w:lineRule="auto"/>
        <w:rPr>
          <w:rFonts w:ascii="Times New Roman" w:hAnsi="Times New Roman" w:cs="Times New Roman"/>
        </w:rPr>
      </w:pPr>
    </w:p>
    <w:p w:rsidR="005B070B" w:rsidRPr="00601062" w:rsidRDefault="005B070B" w:rsidP="00601062">
      <w:pPr>
        <w:autoSpaceDE w:val="0"/>
        <w:autoSpaceDN w:val="0"/>
        <w:adjustRightInd w:val="0"/>
        <w:spacing w:after="0" w:line="240" w:lineRule="auto"/>
        <w:ind w:firstLine="540"/>
        <w:jc w:val="both"/>
        <w:rPr>
          <w:rFonts w:ascii="Times New Roman" w:hAnsi="Times New Roman" w:cs="Times New Roman"/>
        </w:rPr>
      </w:pPr>
      <w:r w:rsidRPr="00601062">
        <w:rPr>
          <w:rFonts w:ascii="Times New Roman" w:hAnsi="Times New Roman" w:cs="Times New Roman"/>
        </w:rPr>
        <w:t>Число опросных листов, выданных участникам опроса</w:t>
      </w:r>
      <w:r w:rsidR="00601062" w:rsidRPr="00601062">
        <w:rPr>
          <w:rFonts w:ascii="Times New Roman" w:hAnsi="Times New Roman" w:cs="Times New Roman"/>
        </w:rPr>
        <w:t xml:space="preserve"> </w:t>
      </w:r>
      <w:r w:rsidRPr="00601062">
        <w:rPr>
          <w:rFonts w:ascii="Times New Roman" w:hAnsi="Times New Roman" w:cs="Times New Roman"/>
        </w:rPr>
        <w:t>граждан в муниципальном образовании "Тайшетский район",</w:t>
      </w:r>
      <w:r w:rsidR="00601062" w:rsidRPr="00601062">
        <w:rPr>
          <w:rFonts w:ascii="Times New Roman" w:hAnsi="Times New Roman" w:cs="Times New Roman"/>
        </w:rPr>
        <w:t xml:space="preserve"> </w:t>
      </w:r>
      <w:r w:rsidRPr="00601062">
        <w:rPr>
          <w:rFonts w:ascii="Times New Roman" w:hAnsi="Times New Roman" w:cs="Times New Roman"/>
        </w:rPr>
        <w:t xml:space="preserve">проголосовавшим вне помещения для голосования </w:t>
      </w:r>
      <w:hyperlink w:anchor="Par208" w:history="1">
        <w:r w:rsidRPr="00601062">
          <w:rPr>
            <w:rFonts w:ascii="Times New Roman" w:hAnsi="Times New Roman" w:cs="Times New Roman"/>
            <w:color w:val="0000FF"/>
          </w:rPr>
          <w:t>&lt;3&gt;</w:t>
        </w:r>
      </w:hyperlink>
      <w:r w:rsidRPr="00601062">
        <w:rPr>
          <w:rFonts w:ascii="Times New Roman" w:hAnsi="Times New Roman" w:cs="Times New Roman"/>
        </w:rPr>
        <w:t xml:space="preserve"> _____________</w:t>
      </w:r>
    </w:p>
    <w:p w:rsidR="005B070B" w:rsidRPr="00601062" w:rsidRDefault="005B070B" w:rsidP="00601062">
      <w:pPr>
        <w:autoSpaceDE w:val="0"/>
        <w:autoSpaceDN w:val="0"/>
        <w:adjustRightInd w:val="0"/>
        <w:spacing w:after="0" w:line="240" w:lineRule="auto"/>
        <w:rPr>
          <w:rFonts w:ascii="Times New Roman" w:hAnsi="Times New Roman" w:cs="Times New Roman"/>
        </w:rPr>
      </w:pPr>
    </w:p>
    <w:p w:rsidR="005B070B" w:rsidRPr="00601062" w:rsidRDefault="005B070B" w:rsidP="00601062">
      <w:pPr>
        <w:autoSpaceDE w:val="0"/>
        <w:autoSpaceDN w:val="0"/>
        <w:adjustRightInd w:val="0"/>
        <w:spacing w:after="0" w:line="240" w:lineRule="auto"/>
        <w:ind w:firstLine="540"/>
        <w:jc w:val="both"/>
        <w:rPr>
          <w:rFonts w:ascii="Times New Roman" w:hAnsi="Times New Roman" w:cs="Times New Roman"/>
        </w:rPr>
      </w:pPr>
      <w:r w:rsidRPr="00601062">
        <w:rPr>
          <w:rFonts w:ascii="Times New Roman" w:hAnsi="Times New Roman" w:cs="Times New Roman"/>
        </w:rPr>
        <w:t>Подпись члена комиссии опроса граждан</w:t>
      </w:r>
      <w:r w:rsidR="00601062" w:rsidRPr="00601062">
        <w:rPr>
          <w:rFonts w:ascii="Times New Roman" w:hAnsi="Times New Roman" w:cs="Times New Roman"/>
        </w:rPr>
        <w:t xml:space="preserve"> </w:t>
      </w:r>
      <w:r w:rsidRPr="00601062">
        <w:rPr>
          <w:rFonts w:ascii="Times New Roman" w:hAnsi="Times New Roman" w:cs="Times New Roman"/>
        </w:rPr>
        <w:t>в муниципальном образовании "Тайшетский район"</w:t>
      </w:r>
      <w:r w:rsidR="00601062" w:rsidRPr="00601062">
        <w:rPr>
          <w:rFonts w:ascii="Times New Roman" w:hAnsi="Times New Roman" w:cs="Times New Roman"/>
        </w:rPr>
        <w:t xml:space="preserve"> </w:t>
      </w:r>
      <w:r w:rsidRPr="00601062">
        <w:rPr>
          <w:rFonts w:ascii="Times New Roman" w:hAnsi="Times New Roman" w:cs="Times New Roman"/>
        </w:rPr>
        <w:t>(участковой комиссии опроса), проставившего</w:t>
      </w:r>
      <w:r w:rsidR="00601062" w:rsidRPr="00601062">
        <w:rPr>
          <w:rFonts w:ascii="Times New Roman" w:hAnsi="Times New Roman" w:cs="Times New Roman"/>
        </w:rPr>
        <w:t xml:space="preserve"> </w:t>
      </w:r>
      <w:r w:rsidRPr="00601062">
        <w:rPr>
          <w:rFonts w:ascii="Times New Roman" w:hAnsi="Times New Roman" w:cs="Times New Roman"/>
        </w:rPr>
        <w:t>суммарные данные на этой странице ______________</w:t>
      </w:r>
    </w:p>
    <w:p w:rsidR="005B070B" w:rsidRPr="005B070B" w:rsidRDefault="005B070B" w:rsidP="00601062">
      <w:pPr>
        <w:autoSpaceDE w:val="0"/>
        <w:autoSpaceDN w:val="0"/>
        <w:adjustRightInd w:val="0"/>
        <w:spacing w:after="0" w:line="240" w:lineRule="auto"/>
        <w:rPr>
          <w:rFonts w:ascii="Times New Roman" w:hAnsi="Times New Roman" w:cs="Times New Roman"/>
          <w:sz w:val="24"/>
          <w:szCs w:val="24"/>
        </w:rPr>
      </w:pPr>
    </w:p>
    <w:p w:rsidR="005B070B" w:rsidRPr="005B070B" w:rsidRDefault="005B070B" w:rsidP="005B070B">
      <w:pPr>
        <w:autoSpaceDE w:val="0"/>
        <w:autoSpaceDN w:val="0"/>
        <w:adjustRightInd w:val="0"/>
        <w:spacing w:after="0"/>
        <w:ind w:firstLine="540"/>
        <w:jc w:val="both"/>
        <w:rPr>
          <w:rFonts w:ascii="Times New Roman" w:hAnsi="Times New Roman" w:cs="Times New Roman"/>
          <w:sz w:val="24"/>
          <w:szCs w:val="24"/>
        </w:rPr>
      </w:pPr>
      <w:r w:rsidRPr="005B070B">
        <w:rPr>
          <w:rFonts w:ascii="Times New Roman" w:hAnsi="Times New Roman" w:cs="Times New Roman"/>
          <w:sz w:val="24"/>
          <w:szCs w:val="24"/>
        </w:rPr>
        <w:t>--------------------------------</w:t>
      </w:r>
    </w:p>
    <w:p w:rsidR="005B070B" w:rsidRPr="00601062" w:rsidRDefault="005B070B" w:rsidP="005B070B">
      <w:pPr>
        <w:autoSpaceDE w:val="0"/>
        <w:autoSpaceDN w:val="0"/>
        <w:adjustRightInd w:val="0"/>
        <w:spacing w:after="0"/>
        <w:ind w:firstLine="540"/>
        <w:jc w:val="both"/>
        <w:rPr>
          <w:rFonts w:ascii="Times New Roman" w:hAnsi="Times New Roman" w:cs="Times New Roman"/>
          <w:sz w:val="20"/>
          <w:szCs w:val="20"/>
        </w:rPr>
      </w:pPr>
      <w:r w:rsidRPr="00601062">
        <w:rPr>
          <w:rFonts w:ascii="Times New Roman" w:hAnsi="Times New Roman" w:cs="Times New Roman"/>
          <w:sz w:val="20"/>
          <w:szCs w:val="20"/>
        </w:rPr>
        <w:t>&lt;1&gt; - используется при образовании участков опроса;</w:t>
      </w:r>
    </w:p>
    <w:p w:rsidR="005B070B" w:rsidRPr="00601062" w:rsidRDefault="005B070B" w:rsidP="005B070B">
      <w:pPr>
        <w:autoSpaceDE w:val="0"/>
        <w:autoSpaceDN w:val="0"/>
        <w:adjustRightInd w:val="0"/>
        <w:spacing w:after="0"/>
        <w:ind w:firstLine="540"/>
        <w:jc w:val="both"/>
        <w:rPr>
          <w:rFonts w:ascii="Times New Roman" w:hAnsi="Times New Roman" w:cs="Times New Roman"/>
          <w:sz w:val="20"/>
          <w:szCs w:val="20"/>
        </w:rPr>
      </w:pPr>
      <w:r w:rsidRPr="00601062">
        <w:rPr>
          <w:rFonts w:ascii="Times New Roman" w:hAnsi="Times New Roman" w:cs="Times New Roman"/>
          <w:sz w:val="20"/>
          <w:szCs w:val="20"/>
        </w:rPr>
        <w:t xml:space="preserve">&lt;2&gt; - документ, заменяющий паспорт гражданина Российской Федерации, используется в значении, установленном Федеральным </w:t>
      </w:r>
      <w:hyperlink r:id="rId24" w:history="1">
        <w:r w:rsidRPr="00601062">
          <w:rPr>
            <w:rFonts w:ascii="Times New Roman" w:hAnsi="Times New Roman" w:cs="Times New Roman"/>
            <w:sz w:val="20"/>
            <w:szCs w:val="20"/>
          </w:rPr>
          <w:t>законом</w:t>
        </w:r>
      </w:hyperlink>
      <w:r w:rsidRPr="00601062">
        <w:rPr>
          <w:rFonts w:ascii="Times New Roman" w:hAnsi="Times New Roman" w:cs="Times New Roman"/>
          <w:sz w:val="20"/>
          <w:szCs w:val="20"/>
        </w:rPr>
        <w:t xml:space="preserve"> "Об основных гарантиях избирательных прав и права на участие в референдуме граждан Российской Федерации";</w:t>
      </w:r>
    </w:p>
    <w:p w:rsidR="005B070B" w:rsidRPr="00601062" w:rsidRDefault="005B070B" w:rsidP="005B070B">
      <w:pPr>
        <w:autoSpaceDE w:val="0"/>
        <w:autoSpaceDN w:val="0"/>
        <w:adjustRightInd w:val="0"/>
        <w:spacing w:after="0"/>
        <w:ind w:firstLine="540"/>
        <w:jc w:val="both"/>
        <w:rPr>
          <w:rFonts w:ascii="Times New Roman" w:hAnsi="Times New Roman" w:cs="Times New Roman"/>
          <w:sz w:val="20"/>
          <w:szCs w:val="20"/>
        </w:rPr>
      </w:pPr>
      <w:r w:rsidRPr="00601062">
        <w:rPr>
          <w:rFonts w:ascii="Times New Roman" w:hAnsi="Times New Roman" w:cs="Times New Roman"/>
          <w:sz w:val="20"/>
          <w:szCs w:val="20"/>
        </w:rPr>
        <w:t>&lt;3&gt; - заполняется при проведении опроса граждан в муниципальном образовании "Тайшетский район" в форме консультативного местного референдума.</w:t>
      </w:r>
    </w:p>
    <w:p w:rsidR="00BC4F4D" w:rsidRDefault="00BC4F4D" w:rsidP="005B070B">
      <w:pPr>
        <w:spacing w:after="0"/>
        <w:ind w:firstLine="600"/>
        <w:jc w:val="both"/>
        <w:rPr>
          <w:rFonts w:ascii="Times New Roman" w:hAnsi="Times New Roman" w:cs="Times New Roman"/>
          <w:b/>
          <w:i/>
          <w:sz w:val="24"/>
          <w:szCs w:val="24"/>
        </w:rPr>
      </w:pPr>
    </w:p>
    <w:sectPr w:rsidR="00BC4F4D" w:rsidSect="007869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9B" w:rsidRDefault="00405F9B" w:rsidP="00FB20BB">
      <w:pPr>
        <w:spacing w:after="0" w:line="240" w:lineRule="auto"/>
      </w:pPr>
      <w:r>
        <w:separator/>
      </w:r>
    </w:p>
  </w:endnote>
  <w:endnote w:type="continuationSeparator" w:id="1">
    <w:p w:rsidR="00405F9B" w:rsidRDefault="00405F9B" w:rsidP="00FB2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9B" w:rsidRDefault="00405F9B" w:rsidP="00FB20BB">
      <w:pPr>
        <w:spacing w:after="0" w:line="240" w:lineRule="auto"/>
      </w:pPr>
      <w:r>
        <w:separator/>
      </w:r>
    </w:p>
  </w:footnote>
  <w:footnote w:type="continuationSeparator" w:id="1">
    <w:p w:rsidR="00405F9B" w:rsidRDefault="00405F9B" w:rsidP="00FB2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5679"/>
      <w:docPartObj>
        <w:docPartGallery w:val="Page Numbers (Top of Page)"/>
        <w:docPartUnique/>
      </w:docPartObj>
    </w:sdtPr>
    <w:sdtEndPr>
      <w:rPr>
        <w:rFonts w:ascii="Times New Roman" w:hAnsi="Times New Roman" w:cs="Times New Roman"/>
      </w:rPr>
    </w:sdtEndPr>
    <w:sdtContent>
      <w:p w:rsidR="00661521" w:rsidRDefault="005D3CD9">
        <w:pPr>
          <w:pStyle w:val="a3"/>
          <w:jc w:val="center"/>
        </w:pPr>
        <w:r w:rsidRPr="004064D1">
          <w:rPr>
            <w:rFonts w:ascii="Times New Roman" w:hAnsi="Times New Roman" w:cs="Times New Roman"/>
          </w:rPr>
          <w:fldChar w:fldCharType="begin"/>
        </w:r>
        <w:r w:rsidR="00661521" w:rsidRPr="004064D1">
          <w:rPr>
            <w:rFonts w:ascii="Times New Roman" w:hAnsi="Times New Roman" w:cs="Times New Roman"/>
          </w:rPr>
          <w:instrText xml:space="preserve"> PAGE   \* MERGEFORMAT </w:instrText>
        </w:r>
        <w:r w:rsidRPr="004064D1">
          <w:rPr>
            <w:rFonts w:ascii="Times New Roman" w:hAnsi="Times New Roman" w:cs="Times New Roman"/>
          </w:rPr>
          <w:fldChar w:fldCharType="separate"/>
        </w:r>
        <w:r w:rsidR="007C0483">
          <w:rPr>
            <w:rFonts w:ascii="Times New Roman" w:hAnsi="Times New Roman" w:cs="Times New Roman"/>
            <w:noProof/>
          </w:rPr>
          <w:t>2</w:t>
        </w:r>
        <w:r w:rsidRPr="004064D1">
          <w:rPr>
            <w:rFonts w:ascii="Times New Roman" w:hAnsi="Times New Roman" w:cs="Times New Roman"/>
          </w:rPr>
          <w:fldChar w:fldCharType="end"/>
        </w:r>
      </w:p>
    </w:sdtContent>
  </w:sdt>
  <w:p w:rsidR="00661521" w:rsidRDefault="006615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useFELayout/>
  </w:compat>
  <w:rsids>
    <w:rsidRoot w:val="005B070B"/>
    <w:rsid w:val="00020C70"/>
    <w:rsid w:val="00044E36"/>
    <w:rsid w:val="000F0D77"/>
    <w:rsid w:val="00154FF3"/>
    <w:rsid w:val="00184CEA"/>
    <w:rsid w:val="002847C3"/>
    <w:rsid w:val="00401CF1"/>
    <w:rsid w:val="00405F9B"/>
    <w:rsid w:val="004064D1"/>
    <w:rsid w:val="005A4E60"/>
    <w:rsid w:val="005B070B"/>
    <w:rsid w:val="005C5787"/>
    <w:rsid w:val="005D3CD9"/>
    <w:rsid w:val="00601062"/>
    <w:rsid w:val="00661521"/>
    <w:rsid w:val="00752EA5"/>
    <w:rsid w:val="007869B3"/>
    <w:rsid w:val="007C0483"/>
    <w:rsid w:val="00892B4C"/>
    <w:rsid w:val="00A648CC"/>
    <w:rsid w:val="00AD4A72"/>
    <w:rsid w:val="00B26710"/>
    <w:rsid w:val="00BC4F4D"/>
    <w:rsid w:val="00C16435"/>
    <w:rsid w:val="00D93E63"/>
    <w:rsid w:val="00F42AFB"/>
    <w:rsid w:val="00F85743"/>
    <w:rsid w:val="00FB20BB"/>
    <w:rsid w:val="00FE0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7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5B070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header"/>
    <w:basedOn w:val="a"/>
    <w:link w:val="a4"/>
    <w:uiPriority w:val="99"/>
    <w:unhideWhenUsed/>
    <w:rsid w:val="00FB20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20BB"/>
  </w:style>
  <w:style w:type="paragraph" w:styleId="a5">
    <w:name w:val="footer"/>
    <w:basedOn w:val="a"/>
    <w:link w:val="a6"/>
    <w:uiPriority w:val="99"/>
    <w:semiHidden/>
    <w:unhideWhenUsed/>
    <w:rsid w:val="00FB20B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20BB"/>
  </w:style>
  <w:style w:type="paragraph" w:customStyle="1" w:styleId="2">
    <w:name w:val="Заголовок №2"/>
    <w:basedOn w:val="a"/>
    <w:link w:val="20"/>
    <w:uiPriority w:val="99"/>
    <w:rsid w:val="004064D1"/>
    <w:pPr>
      <w:shd w:val="clear" w:color="auto" w:fill="FFFFFF"/>
      <w:spacing w:before="1560" w:after="60" w:line="240" w:lineRule="atLeast"/>
      <w:ind w:firstLine="720"/>
      <w:jc w:val="both"/>
      <w:outlineLvl w:val="1"/>
    </w:pPr>
    <w:rPr>
      <w:rFonts w:ascii="Times New Roman" w:eastAsia="Arial Unicode MS" w:hAnsi="Times New Roman" w:cs="Times New Roman"/>
      <w:b/>
      <w:bCs/>
      <w:sz w:val="26"/>
      <w:szCs w:val="26"/>
      <w:lang w:val="en-US" w:eastAsia="en-US"/>
    </w:rPr>
  </w:style>
  <w:style w:type="character" w:customStyle="1" w:styleId="20">
    <w:name w:val="Заголовок №2_"/>
    <w:link w:val="2"/>
    <w:uiPriority w:val="99"/>
    <w:locked/>
    <w:rsid w:val="004064D1"/>
    <w:rPr>
      <w:rFonts w:ascii="Times New Roman" w:eastAsia="Arial Unicode MS" w:hAnsi="Times New Roman" w:cs="Times New Roman"/>
      <w:b/>
      <w:bCs/>
      <w:sz w:val="26"/>
      <w:szCs w:val="26"/>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A5088F9254137EFFCAFB5ACD9DD55FE0A70AE49389E58818C39n1d3G" TargetMode="External"/><Relationship Id="rId13" Type="http://schemas.openxmlformats.org/officeDocument/2006/relationships/hyperlink" Target="consultantplus://offline/ref=B08C59F5C54436291E270A062B8865E6C8C96697880A55BA3D7E33C34BC01CE544S2I6B" TargetMode="External"/><Relationship Id="rId18" Type="http://schemas.openxmlformats.org/officeDocument/2006/relationships/hyperlink" Target="consultantplus://offline/ref=BF6BD0ADD2B48DA771B22836FAE7331481AB3F4B2FCE7CAF0678FEF898x513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73BC1C5C6D0C26D142C12E74B5413ACE1443E5227D18A84DF3785DA3D62E4EFF213AC8D6F8D0E3CD7FF0DF5hCy9A" TargetMode="External"/><Relationship Id="rId7" Type="http://schemas.openxmlformats.org/officeDocument/2006/relationships/hyperlink" Target="consultantplus://offline/ref=B8BA5088F9254137EFFCAFB5ACD9DD55FD0B7FA24266C95AD0D9371604411C20A00D0136BBnEd2G" TargetMode="External"/><Relationship Id="rId12" Type="http://schemas.openxmlformats.org/officeDocument/2006/relationships/hyperlink" Target="consultantplus://offline/ref=115ACF3B65756950AC6F60430DCEF068BFDC95C6C91E89E43F502C3FCE2946E0F5LEv3D" TargetMode="External"/><Relationship Id="rId17" Type="http://schemas.openxmlformats.org/officeDocument/2006/relationships/hyperlink" Target="consultantplus://offline/ref=BF6BD0ADD2B48DA771B2363BEC8B691881A769412AC671F15329F8AFC703C24A1Fx819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A2ECAB5B4BC82D13A2E0671FE7269E3CA0FD595B04C8414413DA977BC92342FD3k9B5C" TargetMode="External"/><Relationship Id="rId20" Type="http://schemas.openxmlformats.org/officeDocument/2006/relationships/hyperlink" Target="consultantplus://offline/ref=073BC1C5C6D0C26D142C12E74B5413ACE1443E5227D18A84DF3785DA3D62E4EFF213AC8D6F8D0E3CD7FF0DF4hCy3A" TargetMode="External"/><Relationship Id="rId1" Type="http://schemas.openxmlformats.org/officeDocument/2006/relationships/styles" Target="styles.xml"/><Relationship Id="rId6" Type="http://schemas.openxmlformats.org/officeDocument/2006/relationships/hyperlink" Target="consultantplus://offline/ref=B8BA5088F9254137EFFCAFB5ACD9DD55FE0A70AE49389E58818C39n1d3G" TargetMode="External"/><Relationship Id="rId11" Type="http://schemas.openxmlformats.org/officeDocument/2006/relationships/hyperlink" Target="consultantplus://offline/ref=115ACF3B65756950AC6F7E4E1BA2AA64BFD0C3CCCC1684BA6A012A6891L7v9D" TargetMode="External"/><Relationship Id="rId24" Type="http://schemas.openxmlformats.org/officeDocument/2006/relationships/hyperlink" Target="consultantplus://offline/ref=9A2ECAB5B4BC82D13A2E187CE81E33EFCA0D8D9BB244894A146CAF20E3kCB2C" TargetMode="External"/><Relationship Id="rId5" Type="http://schemas.openxmlformats.org/officeDocument/2006/relationships/endnotes" Target="endnotes.xml"/><Relationship Id="rId15" Type="http://schemas.openxmlformats.org/officeDocument/2006/relationships/hyperlink" Target="consultantplus://offline/ref=9A2ECAB5B4BC82D13A2E187CE81E33EFC9048B99B145894A146CAF20E3kCB2C" TargetMode="External"/><Relationship Id="rId23" Type="http://schemas.openxmlformats.org/officeDocument/2006/relationships/header" Target="header1.xml"/><Relationship Id="rId10" Type="http://schemas.openxmlformats.org/officeDocument/2006/relationships/hyperlink" Target="consultantplus://offline/ref=5E27E89651EC4CCBE84A2BF78170FFD3A944DF545698DDA82406CFEA13CCE688CBECo3D" TargetMode="External"/><Relationship Id="rId19" Type="http://schemas.openxmlformats.org/officeDocument/2006/relationships/hyperlink" Target="consultantplus://offline/ref=BF6BD0ADD2B48DA771B22836FAE7331481AB3F4B2FCE7CAF0678FEF898x513C" TargetMode="External"/><Relationship Id="rId4" Type="http://schemas.openxmlformats.org/officeDocument/2006/relationships/footnotes" Target="footnotes.xml"/><Relationship Id="rId9" Type="http://schemas.openxmlformats.org/officeDocument/2006/relationships/hyperlink" Target="consultantplus://offline/ref=B8BA5088F9254137EFFCAFB5ACD9DD55FD0B7FA24266C95AD0D9371604411C20A00D0131BAEB2BFBnBd6G" TargetMode="External"/><Relationship Id="rId14" Type="http://schemas.openxmlformats.org/officeDocument/2006/relationships/hyperlink" Target="consultantplus://offline/ref=B08C59F5C54436291E270A062B8865E6C8C96697880A55BA3D7E33C34BC01CE544S2I6B" TargetMode="External"/><Relationship Id="rId22" Type="http://schemas.openxmlformats.org/officeDocument/2006/relationships/hyperlink" Target="consultantplus://offline/ref=BF6BD0ADD2B48DA771B2363BEC8B691881A769412AC671F15329F8AFC703C24A1Fx81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8794</Words>
  <Characters>50127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говорушкина</dc:creator>
  <cp:lastModifiedBy>Лаврова</cp:lastModifiedBy>
  <cp:revision>4</cp:revision>
  <cp:lastPrinted>2017-11-21T09:29:00Z</cp:lastPrinted>
  <dcterms:created xsi:type="dcterms:W3CDTF">2017-11-30T02:17:00Z</dcterms:created>
  <dcterms:modified xsi:type="dcterms:W3CDTF">2017-11-30T02:20:00Z</dcterms:modified>
</cp:coreProperties>
</file>