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358"/>
        <w:tblW w:w="0" w:type="auto"/>
        <w:tblLook w:val="0000" w:firstRow="0" w:lastRow="0" w:firstColumn="0" w:lastColumn="0" w:noHBand="0" w:noVBand="0"/>
      </w:tblPr>
      <w:tblGrid>
        <w:gridCol w:w="4860"/>
        <w:gridCol w:w="5331"/>
        <w:gridCol w:w="4379"/>
      </w:tblGrid>
      <w:tr w:rsidR="0048453B" w:rsidRPr="0048453B" w14:paraId="6FEBD924" w14:textId="77777777" w:rsidTr="00815C70">
        <w:trPr>
          <w:trHeight w:val="1972"/>
        </w:trPr>
        <w:tc>
          <w:tcPr>
            <w:tcW w:w="4944" w:type="dxa"/>
          </w:tcPr>
          <w:p w14:paraId="16FDC3AB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4" w:type="dxa"/>
          </w:tcPr>
          <w:p w14:paraId="20484280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BF801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5E720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08945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F0351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DF1FCE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8" w:type="dxa"/>
          </w:tcPr>
          <w:p w14:paraId="61D3F275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95D6E" w14:textId="77777777" w:rsidR="0048453B" w:rsidRPr="0048453B" w:rsidRDefault="0048453B" w:rsidP="0048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</w:t>
            </w:r>
          </w:p>
          <w:p w14:paraId="51520027" w14:textId="77777777" w:rsidR="0048453B" w:rsidRPr="0048453B" w:rsidRDefault="0048453B" w:rsidP="0048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комиссии по делам несовершеннолетних и защите их прав в </w:t>
            </w:r>
          </w:p>
          <w:p w14:paraId="1D7FE78D" w14:textId="3D752CF1" w:rsidR="0048453B" w:rsidRPr="0048453B" w:rsidRDefault="0048453B" w:rsidP="00895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Черемховском районном муниципальном образовании</w:t>
            </w:r>
          </w:p>
          <w:p w14:paraId="4EE2DAAC" w14:textId="07868EB0" w:rsidR="0048453B" w:rsidRPr="0048453B" w:rsidRDefault="0048453B" w:rsidP="0048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 «</w:t>
            </w:r>
            <w:r w:rsidR="0080745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» декабря </w:t>
            </w:r>
            <w:r w:rsidR="004E3335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268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 №</w:t>
            </w:r>
            <w:r w:rsidR="00895F3A">
              <w:rPr>
                <w:rFonts w:ascii="Times New Roman" w:eastAsia="Times New Roman" w:hAnsi="Times New Roman" w:cs="Times New Roman"/>
                <w:lang w:eastAsia="ru-RU"/>
              </w:rPr>
              <w:t xml:space="preserve"> 24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14:paraId="45F6200E" w14:textId="77777777" w:rsidR="0048453B" w:rsidRPr="0048453B" w:rsidRDefault="0048453B" w:rsidP="0048453B">
      <w:pPr>
        <w:tabs>
          <w:tab w:val="left" w:pos="12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8453B">
        <w:rPr>
          <w:rFonts w:ascii="Times New Roman" w:eastAsia="Times New Roman" w:hAnsi="Times New Roman" w:cs="Times New Roman"/>
          <w:b/>
          <w:lang w:eastAsia="ru-RU"/>
        </w:rPr>
        <w:t xml:space="preserve">План работы </w:t>
      </w:r>
    </w:p>
    <w:p w14:paraId="0E389B2C" w14:textId="77777777" w:rsidR="0048453B" w:rsidRPr="0048453B" w:rsidRDefault="0048453B" w:rsidP="0048453B">
      <w:pPr>
        <w:tabs>
          <w:tab w:val="left" w:pos="12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8453B">
        <w:rPr>
          <w:rFonts w:ascii="Times New Roman" w:eastAsia="Times New Roman" w:hAnsi="Times New Roman" w:cs="Times New Roman"/>
          <w:b/>
          <w:lang w:eastAsia="ru-RU"/>
        </w:rPr>
        <w:t>Комиссии по делам несовершеннолетних и защите их прав в Черемховском районном муниципальном образовании</w:t>
      </w:r>
    </w:p>
    <w:p w14:paraId="2CA5918C" w14:textId="05CC5157" w:rsidR="0048453B" w:rsidRPr="0048453B" w:rsidRDefault="0048453B" w:rsidP="0048453B">
      <w:pPr>
        <w:tabs>
          <w:tab w:val="left" w:pos="12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8453B">
        <w:rPr>
          <w:rFonts w:ascii="Times New Roman" w:eastAsia="Times New Roman" w:hAnsi="Times New Roman" w:cs="Times New Roman"/>
          <w:b/>
          <w:lang w:eastAsia="ru-RU"/>
        </w:rPr>
        <w:t xml:space="preserve"> на </w:t>
      </w:r>
      <w:r w:rsidR="004E3335">
        <w:rPr>
          <w:rFonts w:ascii="Times New Roman" w:eastAsia="Times New Roman" w:hAnsi="Times New Roman" w:cs="Times New Roman"/>
          <w:b/>
          <w:lang w:eastAsia="ru-RU"/>
        </w:rPr>
        <w:t>2022</w:t>
      </w:r>
      <w:r w:rsidRPr="0048453B">
        <w:rPr>
          <w:rFonts w:ascii="Times New Roman" w:eastAsia="Times New Roman" w:hAnsi="Times New Roman" w:cs="Times New Roman"/>
          <w:b/>
          <w:lang w:eastAsia="ru-RU"/>
        </w:rPr>
        <w:t xml:space="preserve"> год</w:t>
      </w:r>
    </w:p>
    <w:p w14:paraId="66CD61ED" w14:textId="77777777" w:rsidR="0048453B" w:rsidRPr="0048453B" w:rsidRDefault="0048453B" w:rsidP="0048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7809"/>
        <w:gridCol w:w="2126"/>
        <w:gridCol w:w="4512"/>
        <w:gridCol w:w="12"/>
      </w:tblGrid>
      <w:tr w:rsidR="0048453B" w:rsidRPr="0048453B" w14:paraId="64DE27C6" w14:textId="77777777" w:rsidTr="00B6485C">
        <w:trPr>
          <w:jc w:val="center"/>
        </w:trPr>
        <w:tc>
          <w:tcPr>
            <w:tcW w:w="15447" w:type="dxa"/>
            <w:gridSpan w:val="5"/>
          </w:tcPr>
          <w:p w14:paraId="7032B888" w14:textId="77777777" w:rsidR="0048453B" w:rsidRPr="0048453B" w:rsidRDefault="0048453B" w:rsidP="0048453B">
            <w:pPr>
              <w:numPr>
                <w:ilvl w:val="0"/>
                <w:numId w:val="1"/>
              </w:numPr>
              <w:spacing w:before="40" w:after="40" w:line="240" w:lineRule="auto"/>
              <w:ind w:left="10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ЗАСЕДАНИЯ КДН и ЗП МО</w:t>
            </w:r>
          </w:p>
        </w:tc>
      </w:tr>
      <w:tr w:rsidR="0048453B" w:rsidRPr="0048453B" w14:paraId="6E56A892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39A8C633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AC86241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809" w:type="dxa"/>
          </w:tcPr>
          <w:p w14:paraId="146E1548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рассматриваемого вопроса</w:t>
            </w:r>
          </w:p>
        </w:tc>
        <w:tc>
          <w:tcPr>
            <w:tcW w:w="2126" w:type="dxa"/>
          </w:tcPr>
          <w:p w14:paraId="5E333170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6CFC7E0F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</w:t>
            </w:r>
          </w:p>
        </w:tc>
        <w:tc>
          <w:tcPr>
            <w:tcW w:w="4512" w:type="dxa"/>
          </w:tcPr>
          <w:p w14:paraId="2D7D06A1" w14:textId="2F93BA36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  <w:r w:rsidR="00A95941" w:rsidRPr="00A95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докладчик</w:t>
            </w:r>
            <w:r w:rsidR="00A9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/содокладчик </w:t>
            </w:r>
          </w:p>
          <w:p w14:paraId="307407A9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527" w:rsidRPr="0048453B" w14:paraId="4ACF7630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0D8DE280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09" w:type="dxa"/>
          </w:tcPr>
          <w:p w14:paraId="17370CEA" w14:textId="77777777" w:rsidR="00020527" w:rsidRPr="0048453B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рассмотрению дел об административных правонарушениях, предусмотренных законодательством Российской Федерации и законодательством Иркутской области </w:t>
            </w:r>
          </w:p>
        </w:tc>
        <w:tc>
          <w:tcPr>
            <w:tcW w:w="2126" w:type="dxa"/>
            <w:vMerge w:val="restart"/>
          </w:tcPr>
          <w:p w14:paraId="35F71A44" w14:textId="5E1B3616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77173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884550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7BD30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AC0B2" w14:textId="77777777" w:rsidR="00020527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  <w:p w14:paraId="536E354B" w14:textId="77777777" w:rsidR="00020527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1E44E" w14:textId="45FF69B1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Merge w:val="restart"/>
          </w:tcPr>
          <w:p w14:paraId="66206691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BA78A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270AF6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C5130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4CF677" w14:textId="77777777" w:rsidR="00020527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57C61" w14:textId="77777777" w:rsidR="00020527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385C5" w14:textId="3497FB03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 МО (по поручению Председателя КДН и ЗП МО)</w:t>
            </w:r>
          </w:p>
        </w:tc>
      </w:tr>
      <w:tr w:rsidR="00020527" w:rsidRPr="0048453B" w14:paraId="2E198202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13F5DBF2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809" w:type="dxa"/>
          </w:tcPr>
          <w:p w14:paraId="5A037CF3" w14:textId="77777777" w:rsidR="00020527" w:rsidRPr="0048453B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рассмотрению материалов (дел), не связанных с делами об административных правонарушениях, в соответствии с постановлением Правительства Иркутской области от 15 сентября 2016 года № 577-пп</w:t>
            </w:r>
          </w:p>
        </w:tc>
        <w:tc>
          <w:tcPr>
            <w:tcW w:w="2126" w:type="dxa"/>
            <w:vMerge/>
          </w:tcPr>
          <w:p w14:paraId="52DD4C4B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Merge/>
          </w:tcPr>
          <w:p w14:paraId="0EC4C72B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527" w:rsidRPr="0048453B" w14:paraId="5AB18ECA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239D41D9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09" w:type="dxa"/>
          </w:tcPr>
          <w:p w14:paraId="62F3E15F" w14:textId="77777777" w:rsidR="00020527" w:rsidRPr="0048453B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рассмотрению вопросов, связанных с отчислением несовершеннолетних обучающихся из организаций, осуществляющих образовательную деятельность, в соответствии с Федеральным законом от 29 декабря 2012 года № 273-ФЗ</w:t>
            </w:r>
          </w:p>
        </w:tc>
        <w:tc>
          <w:tcPr>
            <w:tcW w:w="2126" w:type="dxa"/>
          </w:tcPr>
          <w:p w14:paraId="4119D48D" w14:textId="78DBBCBE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материалов </w:t>
            </w:r>
          </w:p>
        </w:tc>
        <w:tc>
          <w:tcPr>
            <w:tcW w:w="4512" w:type="dxa"/>
            <w:vMerge/>
          </w:tcPr>
          <w:p w14:paraId="16FBF34D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527" w:rsidRPr="0048453B" w14:paraId="7142188E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68BFAF9A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09" w:type="dxa"/>
          </w:tcPr>
          <w:p w14:paraId="1CC08715" w14:textId="77777777" w:rsidR="00020527" w:rsidRPr="0048453B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координации деятельности органов и учреждений системы профилактики безнадзорности и правонарушений несовершеннолетних в соответствии со статьей 11 Федерального закона от 24 июня 1999 года 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120-ФЗ:</w:t>
            </w:r>
          </w:p>
        </w:tc>
        <w:tc>
          <w:tcPr>
            <w:tcW w:w="2126" w:type="dxa"/>
          </w:tcPr>
          <w:p w14:paraId="210AE5D5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Merge/>
          </w:tcPr>
          <w:p w14:paraId="3A1FCE82" w14:textId="77777777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C70" w:rsidRPr="0048453B" w14:paraId="77FAF488" w14:textId="77777777" w:rsidTr="00B6485C">
        <w:trPr>
          <w:jc w:val="center"/>
        </w:trPr>
        <w:tc>
          <w:tcPr>
            <w:tcW w:w="15447" w:type="dxa"/>
            <w:gridSpan w:val="5"/>
          </w:tcPr>
          <w:p w14:paraId="4B2C27AD" w14:textId="190C353C" w:rsidR="00815C70" w:rsidRPr="00815C70" w:rsidRDefault="00815C70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81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      </w:t>
            </w:r>
          </w:p>
        </w:tc>
      </w:tr>
      <w:tr w:rsidR="00020527" w:rsidRPr="0048453B" w14:paraId="4082AAC9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05714BCA" w14:textId="4DBBCDBE" w:rsidR="00020527" w:rsidRPr="00B6485C" w:rsidRDefault="00B6485C" w:rsidP="00B6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809" w:type="dxa"/>
          </w:tcPr>
          <w:p w14:paraId="4E252F61" w14:textId="77777777" w:rsidR="00020527" w:rsidRPr="00020527" w:rsidRDefault="00020527" w:rsidP="00020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2710684"/>
            <w:r w:rsidRPr="0002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преступности несовершеннолетних на территории Черемховского района по итогам 2021 г., (в том числе в состоянии алкогольного опьянения и ночное время):</w:t>
            </w:r>
          </w:p>
          <w:p w14:paraId="03976CB7" w14:textId="77777777" w:rsidR="00020527" w:rsidRPr="00020527" w:rsidRDefault="00020527" w:rsidP="00020527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несовершеннолетних, не достигших возраста привлечения к уголовной ответственности, совершивших общественно-опасные деяния </w:t>
            </w:r>
            <w:r w:rsidRPr="0002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02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несубъекты</w:t>
            </w:r>
            <w:proofErr w:type="spellEnd"/>
            <w:r w:rsidRPr="0002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а также результатов работы с вышеуказанной категорией несовершеннолетних.</w:t>
            </w:r>
          </w:p>
          <w:p w14:paraId="63325F1A" w14:textId="77777777" w:rsidR="00020527" w:rsidRPr="00020527" w:rsidRDefault="00020527" w:rsidP="00020527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повторной преступности среди несовершеннолетних на территории Черемховского района и причинах, и условиях, приводящих подростков к совершению повторных противоправных деяний (по итогам 2021 года). Состояние профилактической работы с несовершеннолетними, совершившими преступления в группе.</w:t>
            </w:r>
          </w:p>
          <w:bookmarkEnd w:id="0"/>
          <w:p w14:paraId="667534DC" w14:textId="77777777" w:rsidR="00020527" w:rsidRPr="0048453B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979C9C4" w14:textId="5E0E5B1D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13.01.2022</w:t>
            </w:r>
          </w:p>
        </w:tc>
        <w:tc>
          <w:tcPr>
            <w:tcW w:w="4512" w:type="dxa"/>
          </w:tcPr>
          <w:p w14:paraId="103E48FC" w14:textId="08BB52B5" w:rsidR="00020527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</w:t>
            </w:r>
          </w:p>
        </w:tc>
      </w:tr>
      <w:tr w:rsidR="0048453B" w:rsidRPr="0048453B" w14:paraId="0E6E120F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FB4FCCB" w14:textId="273AA48E" w:rsidR="0048453B" w:rsidRPr="00B6485C" w:rsidRDefault="0048453B" w:rsidP="00B6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15C70"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9" w:type="dxa"/>
          </w:tcPr>
          <w:p w14:paraId="2D52BF4E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Об утверждении статистических показателей деятельности КДНиЗП (по итогам 2020 года).</w:t>
            </w:r>
          </w:p>
        </w:tc>
        <w:tc>
          <w:tcPr>
            <w:tcW w:w="2126" w:type="dxa"/>
          </w:tcPr>
          <w:p w14:paraId="5A81D8B8" w14:textId="3C98C45D" w:rsidR="0048453B" w:rsidRPr="0048453B" w:rsidRDefault="00015A2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8453B"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2" w:type="dxa"/>
          </w:tcPr>
          <w:p w14:paraId="4263EC53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КДНиЗП</w:t>
            </w:r>
          </w:p>
        </w:tc>
      </w:tr>
      <w:tr w:rsidR="0048453B" w:rsidRPr="0048453B" w14:paraId="1E921D1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FB77E20" w14:textId="7B096DF5" w:rsidR="0048453B" w:rsidRPr="00B6485C" w:rsidRDefault="0048453B" w:rsidP="00B6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15C70"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9" w:type="dxa"/>
          </w:tcPr>
          <w:p w14:paraId="2D6E5FB4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реализации комплекса мер, направленных на обеспечение безопасности детей при занятии зимними видами спорта, во время проведения мероприятий на открытом воздухе; недопущение нахождения детей без сопровождения взрослых вблизи водных объектов, самостоятельных пеших передвижений детей на длительные расстояния в труднопроходимой местности (в том числе к месту учебы и обратно), а также исключение случаев неконтролируемого падения снега и наледи с выступающих частей зданий, соблюдение правил пожарной безопасности при отоплении помещений.</w:t>
            </w:r>
          </w:p>
        </w:tc>
        <w:tc>
          <w:tcPr>
            <w:tcW w:w="2126" w:type="dxa"/>
          </w:tcPr>
          <w:p w14:paraId="7E5A3A34" w14:textId="4179E7E4" w:rsidR="0048453B" w:rsidRPr="0048453B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8453B"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2" w:type="dxa"/>
          </w:tcPr>
          <w:p w14:paraId="6677D779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</w:t>
            </w:r>
          </w:p>
        </w:tc>
      </w:tr>
      <w:tr w:rsidR="0048453B" w:rsidRPr="0048453B" w14:paraId="7F8ED401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672D6EA" w14:textId="4ED4F74E" w:rsidR="0048453B" w:rsidRPr="00B6485C" w:rsidRDefault="0048453B" w:rsidP="00B6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0043D0"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9" w:type="dxa"/>
          </w:tcPr>
          <w:p w14:paraId="5EABCDDC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проведении образовательными организациями профилактической работы с несовершеннолетними – участниками групповых преступлений. Об организации работы с детьми «группы риска» и их семьями в образовательной организации. Результативность используемых форм в профилактической работе и взаимодействии с правоохранительными органами</w:t>
            </w:r>
          </w:p>
        </w:tc>
        <w:tc>
          <w:tcPr>
            <w:tcW w:w="2126" w:type="dxa"/>
          </w:tcPr>
          <w:p w14:paraId="00055E9F" w14:textId="2DE3BAD2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2" w:type="dxa"/>
          </w:tcPr>
          <w:p w14:paraId="690BAA3D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АЧРМО, директора МКОУ СОШ (по согласованию)</w:t>
            </w:r>
          </w:p>
        </w:tc>
      </w:tr>
      <w:tr w:rsidR="0048453B" w:rsidRPr="0048453B" w14:paraId="1A9039E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5681D01" w14:textId="00275FBB" w:rsidR="0048453B" w:rsidRPr="00B6485C" w:rsidRDefault="0048453B" w:rsidP="00B6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0043D0"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9" w:type="dxa"/>
          </w:tcPr>
          <w:p w14:paraId="262D85E8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 деятельности по предупреждению групповой преступности несовершеннолетних, в том числе с участием взрослых лиц. </w:t>
            </w:r>
          </w:p>
          <w:p w14:paraId="3B76E741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Анализ эффективности межведомственного взаимодействия в вопросах разобщения групп несовершеннолетних противоправной направленности, основных проблем, своевременного информирования.</w:t>
            </w:r>
          </w:p>
        </w:tc>
        <w:tc>
          <w:tcPr>
            <w:tcW w:w="2126" w:type="dxa"/>
          </w:tcPr>
          <w:p w14:paraId="5B927783" w14:textId="31CEBAE5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1CFFC0B2" w14:textId="5514759E" w:rsidR="0048453B" w:rsidRPr="0048453B" w:rsidRDefault="00807005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</w:t>
            </w:r>
          </w:p>
        </w:tc>
      </w:tr>
      <w:tr w:rsidR="0048453B" w:rsidRPr="0048453B" w14:paraId="12460E2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A0AAA43" w14:textId="14EBDF83" w:rsidR="0048453B" w:rsidRPr="00B6485C" w:rsidRDefault="0048453B" w:rsidP="00B6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0043D0"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9" w:type="dxa"/>
          </w:tcPr>
          <w:p w14:paraId="7632A786" w14:textId="1C00368C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Анализ уровня социального сиротства на территории Черемховского районного муниципального образования и меры его профилактики.</w:t>
            </w:r>
            <w:r w:rsidR="00815C70">
              <w:rPr>
                <w:rFonts w:ascii="Times New Roman" w:eastAsia="Times New Roman" w:hAnsi="Times New Roman" w:cs="Times New Roman"/>
                <w:lang w:eastAsia="ru-RU"/>
              </w:rPr>
              <w:t xml:space="preserve"> Анализ семейного жизнеустройства детей, оставшихся без попечения родителей. </w:t>
            </w:r>
          </w:p>
        </w:tc>
        <w:tc>
          <w:tcPr>
            <w:tcW w:w="2126" w:type="dxa"/>
          </w:tcPr>
          <w:p w14:paraId="1051C20F" w14:textId="7D3D21AD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2B8E6F06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Межрайонное управление № 4</w:t>
            </w:r>
          </w:p>
        </w:tc>
      </w:tr>
      <w:tr w:rsidR="0048453B" w:rsidRPr="0048453B" w14:paraId="017340B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499A0E5" w14:textId="5BFD6DD2" w:rsidR="0048453B" w:rsidRPr="00B6485C" w:rsidRDefault="0048453B" w:rsidP="00B6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0043D0"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9" w:type="dxa"/>
          </w:tcPr>
          <w:p w14:paraId="34BE49E8" w14:textId="1AD84BFC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Анализ причин и принятые меры в связи с самовольными уходами несовершеннолетних из государственных учреждений (по итогам 202</w:t>
            </w:r>
            <w:r w:rsidR="004E33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года).</w:t>
            </w:r>
          </w:p>
        </w:tc>
        <w:tc>
          <w:tcPr>
            <w:tcW w:w="2126" w:type="dxa"/>
          </w:tcPr>
          <w:p w14:paraId="03262586" w14:textId="5557FF7C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14:paraId="697A29CB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0EA23FB8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ОГКУСО «Центр помощи детям, оставшимся без попечения родителей г. Черемхово»,</w:t>
            </w:r>
          </w:p>
        </w:tc>
      </w:tr>
      <w:tr w:rsidR="0048453B" w:rsidRPr="0048453B" w14:paraId="53C4420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D85D81D" w14:textId="14227CF6" w:rsidR="00B6485C" w:rsidRPr="00B6485C" w:rsidRDefault="0048453B" w:rsidP="00B6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0043D0"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9" w:type="dxa"/>
          </w:tcPr>
          <w:p w14:paraId="52C09625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 профилактике детского дорожно-транспортного травматизма. </w:t>
            </w:r>
          </w:p>
        </w:tc>
        <w:tc>
          <w:tcPr>
            <w:tcW w:w="2126" w:type="dxa"/>
          </w:tcPr>
          <w:p w14:paraId="414CE4EE" w14:textId="5C674AB1" w:rsidR="0048453B" w:rsidRPr="001665E9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6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3DF74FFC" w14:textId="77777777" w:rsidR="0048453B" w:rsidRPr="0048453B" w:rsidRDefault="0048453B" w:rsidP="0048453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ГИБДД МО МВД России «Черемховский», </w:t>
            </w:r>
            <w:proofErr w:type="spellStart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ЛоП</w:t>
            </w:r>
            <w:proofErr w:type="spellEnd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на ст. Черемхово</w:t>
            </w:r>
          </w:p>
        </w:tc>
      </w:tr>
      <w:tr w:rsidR="00C625BC" w:rsidRPr="0048453B" w14:paraId="3CCA033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A006967" w14:textId="078E841E" w:rsidR="00C625BC" w:rsidRPr="00B6485C" w:rsidRDefault="00B6485C" w:rsidP="00B6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7809" w:type="dxa"/>
          </w:tcPr>
          <w:p w14:paraId="5CD87440" w14:textId="4561C72C" w:rsidR="00C625BC" w:rsidRPr="0048453B" w:rsidRDefault="00B6485C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 обеспечении безопасности семей, состоящих на учете в Банке данных Иркутской области о семьях и несовершеннолетних, находящихся в социально опасном положении. </w:t>
            </w:r>
          </w:p>
        </w:tc>
        <w:tc>
          <w:tcPr>
            <w:tcW w:w="2126" w:type="dxa"/>
          </w:tcPr>
          <w:p w14:paraId="76F0A14D" w14:textId="6479E6E1" w:rsidR="00C625BC" w:rsidRPr="001665E9" w:rsidRDefault="00B6485C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22.02.2022 </w:t>
            </w:r>
          </w:p>
        </w:tc>
        <w:tc>
          <w:tcPr>
            <w:tcW w:w="4512" w:type="dxa"/>
          </w:tcPr>
          <w:p w14:paraId="0868EFF3" w14:textId="757490F6" w:rsidR="00C625BC" w:rsidRPr="0048453B" w:rsidRDefault="00B6485C" w:rsidP="0048453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ОНДиПР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г. Черемхово, г.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Свирсаку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Черемховскому району ГУ МЧС России по Иркутской области </w:t>
            </w:r>
          </w:p>
        </w:tc>
      </w:tr>
      <w:tr w:rsidR="0048453B" w:rsidRPr="0048453B" w14:paraId="0EBAE6A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B24D078" w14:textId="2E541399" w:rsidR="0048453B" w:rsidRPr="00B6485C" w:rsidRDefault="007A455B" w:rsidP="00B6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4.10.</w:t>
            </w:r>
          </w:p>
        </w:tc>
        <w:tc>
          <w:tcPr>
            <w:tcW w:w="7809" w:type="dxa"/>
          </w:tcPr>
          <w:p w14:paraId="3E5E5699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работе по предупреждению проявлений политического экстремизма и других асоциальных проявлений со стороны несовершеннолетних на территории Черемховского районного муниципального образования</w:t>
            </w:r>
          </w:p>
        </w:tc>
        <w:tc>
          <w:tcPr>
            <w:tcW w:w="2126" w:type="dxa"/>
          </w:tcPr>
          <w:p w14:paraId="442CFE9A" w14:textId="5375A8F0" w:rsidR="0048453B" w:rsidRPr="001665E9" w:rsidRDefault="004E3335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8453B" w:rsidRPr="0016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0D303DAE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молодежной политики и спорта АЧРМО</w:t>
            </w:r>
          </w:p>
        </w:tc>
      </w:tr>
      <w:tr w:rsidR="0048453B" w:rsidRPr="0048453B" w14:paraId="29BB7B44" w14:textId="77777777" w:rsidTr="007A455B">
        <w:trPr>
          <w:gridAfter w:val="1"/>
          <w:wAfter w:w="12" w:type="dxa"/>
          <w:trHeight w:val="373"/>
          <w:jc w:val="center"/>
        </w:trPr>
        <w:tc>
          <w:tcPr>
            <w:tcW w:w="988" w:type="dxa"/>
            <w:shd w:val="clear" w:color="auto" w:fill="auto"/>
          </w:tcPr>
          <w:p w14:paraId="332E3442" w14:textId="1406F9FB" w:rsidR="0048453B" w:rsidRPr="002B65B1" w:rsidRDefault="002B65B1" w:rsidP="002B65B1">
            <w:pPr>
              <w:spacing w:after="0" w:line="240" w:lineRule="auto"/>
              <w:ind w:hanging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7809" w:type="dxa"/>
            <w:shd w:val="clear" w:color="auto" w:fill="auto"/>
          </w:tcPr>
          <w:p w14:paraId="0E97A14B" w14:textId="77777777" w:rsidR="0048453B" w:rsidRPr="007A455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5B">
              <w:rPr>
                <w:rFonts w:ascii="Times New Roman" w:eastAsia="Times New Roman" w:hAnsi="Times New Roman" w:cs="Times New Roman"/>
                <w:lang w:eastAsia="ru-RU"/>
              </w:rPr>
              <w:t>О реализации средств материнского капитала на территории Черемховского районного муниципального образования.</w:t>
            </w:r>
          </w:p>
        </w:tc>
        <w:tc>
          <w:tcPr>
            <w:tcW w:w="2126" w:type="dxa"/>
            <w:shd w:val="clear" w:color="auto" w:fill="auto"/>
          </w:tcPr>
          <w:p w14:paraId="6A138180" w14:textId="7863A5C3" w:rsidR="0048453B" w:rsidRPr="007A455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3335" w:rsidRPr="007A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A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 w:rsidR="004E3335" w:rsidRPr="007A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  <w:shd w:val="clear" w:color="auto" w:fill="auto"/>
          </w:tcPr>
          <w:p w14:paraId="095C01BE" w14:textId="6A808E59" w:rsidR="0048453B" w:rsidRPr="007A455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5B">
              <w:rPr>
                <w:rFonts w:ascii="Times New Roman" w:eastAsia="Times New Roman" w:hAnsi="Times New Roman" w:cs="Times New Roman"/>
                <w:lang w:eastAsia="ru-RU"/>
              </w:rPr>
              <w:t>Пенсионный фонд г. Черемхово</w:t>
            </w:r>
            <w:r w:rsidR="00271D74" w:rsidRPr="007A45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8453B" w:rsidRPr="0048453B" w14:paraId="34F4D86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8749DBF" w14:textId="144F44B2" w:rsidR="0048453B" w:rsidRPr="002B65B1" w:rsidRDefault="002B65B1" w:rsidP="002B6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7809" w:type="dxa"/>
          </w:tcPr>
          <w:p w14:paraId="4CD46B26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98408976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состоянии младенческой и детской смертности на территории Черемховского районного муниципального образования</w:t>
            </w:r>
            <w:bookmarkEnd w:id="1"/>
          </w:p>
        </w:tc>
        <w:tc>
          <w:tcPr>
            <w:tcW w:w="2126" w:type="dxa"/>
          </w:tcPr>
          <w:p w14:paraId="0C1F6494" w14:textId="6EDA85E6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2B623817" w14:textId="77777777" w:rsidR="0048453B" w:rsidRPr="0048453B" w:rsidRDefault="0048453B" w:rsidP="0048453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ОГБУЗ «Черемховская городская больница № 1»</w:t>
            </w:r>
          </w:p>
          <w:p w14:paraId="720E9847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C70" w:rsidRPr="0048453B" w14:paraId="6E3032A4" w14:textId="77777777" w:rsidTr="00B6485C">
        <w:trPr>
          <w:trHeight w:val="373"/>
          <w:jc w:val="center"/>
        </w:trPr>
        <w:tc>
          <w:tcPr>
            <w:tcW w:w="15447" w:type="dxa"/>
            <w:gridSpan w:val="5"/>
          </w:tcPr>
          <w:p w14:paraId="603F0F06" w14:textId="1B8FC1DC" w:rsidR="00815C70" w:rsidRPr="00B6485C" w:rsidRDefault="00815C70" w:rsidP="00B6485C">
            <w:pPr>
              <w:pStyle w:val="a3"/>
              <w:numPr>
                <w:ilvl w:val="0"/>
                <w:numId w:val="5"/>
              </w:numPr>
              <w:tabs>
                <w:tab w:val="left" w:pos="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B6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 </w:t>
            </w:r>
          </w:p>
        </w:tc>
      </w:tr>
      <w:tr w:rsidR="0048453B" w:rsidRPr="0048453B" w14:paraId="6F612FF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01E9D98" w14:textId="33FD2CF5" w:rsidR="0048453B" w:rsidRPr="002B65B1" w:rsidRDefault="002B65B1" w:rsidP="002B6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7809" w:type="dxa"/>
          </w:tcPr>
          <w:p w14:paraId="21909036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Об организации профилактической работы с семьями и несовершеннолетними, состоящими на учете в Банке данных. Проблемы, возникающие при межведомственном взаимодействии субъектов системы профилактики.</w:t>
            </w:r>
          </w:p>
        </w:tc>
        <w:tc>
          <w:tcPr>
            <w:tcW w:w="2126" w:type="dxa"/>
          </w:tcPr>
          <w:p w14:paraId="41F91FBD" w14:textId="76B746B0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0D437160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ЦПД, УСЗН, ОДН, Межрайонное управление № 4, отв. субъект за ведение Банка данных СОП</w:t>
            </w:r>
          </w:p>
        </w:tc>
      </w:tr>
      <w:tr w:rsidR="0048453B" w:rsidRPr="0048453B" w14:paraId="66B16102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E78EFA3" w14:textId="684BAB5F" w:rsidR="0048453B" w:rsidRPr="002B65B1" w:rsidRDefault="0048453B" w:rsidP="002B65B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008E3E53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соблюдении законодательства РФ в области образования несовершеннолетних. Сохранность контингента обучающихся в образовательных организациях Черемховского районного муниципального образования.</w:t>
            </w:r>
          </w:p>
          <w:p w14:paraId="6BF99E3D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2386AD1" w14:textId="0E79354F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2966C572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tr w:rsidR="0048453B" w:rsidRPr="0048453B" w14:paraId="3B229CF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C555E2F" w14:textId="2320C021" w:rsidR="0048453B" w:rsidRPr="00B6485C" w:rsidRDefault="0048453B" w:rsidP="00B6485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20B14CE" w14:textId="77777777" w:rsidR="0048453B" w:rsidRPr="0048453B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Об обеспечении здорового образа жизни детей, организации досуговой занятости детей и подростков, находящихся в социально-опасном положении.</w:t>
            </w:r>
          </w:p>
        </w:tc>
        <w:tc>
          <w:tcPr>
            <w:tcW w:w="2126" w:type="dxa"/>
          </w:tcPr>
          <w:p w14:paraId="0E29F39D" w14:textId="68286CAC" w:rsidR="0048453B" w:rsidRPr="001665E9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6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4E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7A737A2A" w14:textId="77777777" w:rsidR="0048453B" w:rsidRPr="0048453B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Руководители учреждений доп. образования - ЦВР, ДЮСШ, ДШИ (по согласованию)</w:t>
            </w:r>
          </w:p>
        </w:tc>
      </w:tr>
      <w:tr w:rsidR="00BE364B" w:rsidRPr="0048453B" w14:paraId="0AE26343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49064A9" w14:textId="77777777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272A19A" w14:textId="4CCAF6FC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путевок в ДОЛ детям, состоящим на учете в Банке данных СОП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126" w:type="dxa"/>
          </w:tcPr>
          <w:p w14:paraId="62AE74AC" w14:textId="2171F911" w:rsidR="00BE364B" w:rsidRPr="001665E9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6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59BEE19E" w14:textId="2C6CBAA6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ОГБУ СО «Комплексный центр социального обслуживания населения г. Черемхово и Черемховского района»</w:t>
            </w:r>
          </w:p>
        </w:tc>
      </w:tr>
      <w:tr w:rsidR="00BE364B" w:rsidRPr="0048453B" w14:paraId="09728EE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9EB6A72" w14:textId="39FA5233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75F674A" w14:textId="3E647CC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Об организации отдыха и оздоровления детей, состоящих на учете в Банке данных СОП в летний период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126" w:type="dxa"/>
          </w:tcPr>
          <w:p w14:paraId="420A4D7C" w14:textId="120091F5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204B7274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Отдел образования АЧРМО, отдел по культуре и библиотечному обслуживанию АЧРМО, отдел молодежной политики и спорта АЧРМО, директора МКОУ СОШ (по согласованию), </w:t>
            </w:r>
          </w:p>
        </w:tc>
      </w:tr>
      <w:tr w:rsidR="00BE364B" w:rsidRPr="0048453B" w14:paraId="3EF57331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AE107B1" w14:textId="53303D93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5F0C79F" w14:textId="19F90CD1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проведении индивидуальной профилактической работы с подростками, осужденными к наказанию без изоляции от общества. Взаимодействие с органами системы профилактики</w:t>
            </w:r>
          </w:p>
        </w:tc>
        <w:tc>
          <w:tcPr>
            <w:tcW w:w="2126" w:type="dxa"/>
          </w:tcPr>
          <w:p w14:paraId="3127130D" w14:textId="0E929841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4312AFF7" w14:textId="245508E9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УИИ</w:t>
            </w:r>
          </w:p>
        </w:tc>
      </w:tr>
      <w:tr w:rsidR="00BE364B" w:rsidRPr="0048453B" w14:paraId="607789E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950FE2F" w14:textId="7CB72271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33433AE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Об организации работы по профилактике наркомании, алкоголизма, токсикомании среди несовершеннолетних</w:t>
            </w:r>
          </w:p>
        </w:tc>
        <w:tc>
          <w:tcPr>
            <w:tcW w:w="2126" w:type="dxa"/>
          </w:tcPr>
          <w:p w14:paraId="64AF758C" w14:textId="61997790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3A3D65CF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молодежной политики и спорта АЧРМО</w:t>
            </w:r>
          </w:p>
        </w:tc>
      </w:tr>
      <w:tr w:rsidR="00BE364B" w:rsidRPr="0048453B" w14:paraId="39DE37EF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4F1EBE8" w14:textId="18B1346D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FF41BB1" w14:textId="46C284F2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 взаимодействии УИИ, ОДН и ЦЗН в вопросах трудоустройства условно-осужденных несовершеннолетних, в том числе состоящих на учете в ОДН , в Банке данных СОП, о результатах межведомственной работы за 1-е полугодие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года.</w:t>
            </w:r>
          </w:p>
        </w:tc>
        <w:tc>
          <w:tcPr>
            <w:tcW w:w="2126" w:type="dxa"/>
          </w:tcPr>
          <w:p w14:paraId="42D72B2B" w14:textId="7D9415A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539FF09A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УИИ, ОДН, ЦЗН г. Черемхово</w:t>
            </w:r>
          </w:p>
        </w:tc>
      </w:tr>
      <w:tr w:rsidR="00BE364B" w:rsidRPr="007A455B" w14:paraId="0E38640F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D14AC8F" w14:textId="6134F850" w:rsidR="00BE364B" w:rsidRPr="007A455B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D2CB088" w14:textId="77777777" w:rsidR="00BE364B" w:rsidRPr="007A455B" w:rsidRDefault="00BE364B" w:rsidP="00BE3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5B">
              <w:rPr>
                <w:rFonts w:ascii="Times New Roman" w:eastAsia="Times New Roman" w:hAnsi="Times New Roman" w:cs="Times New Roman"/>
                <w:lang w:eastAsia="ru-RU"/>
              </w:rPr>
              <w:t>О несовершеннолетних, не достигших возраста привлечения к уголовной ответственности, совершивших общественно-опасные деяния (</w:t>
            </w:r>
            <w:proofErr w:type="spellStart"/>
            <w:r w:rsidRPr="007A455B">
              <w:rPr>
                <w:rFonts w:ascii="Times New Roman" w:eastAsia="Times New Roman" w:hAnsi="Times New Roman" w:cs="Times New Roman"/>
                <w:lang w:eastAsia="ru-RU"/>
              </w:rPr>
              <w:t>несубъекты</w:t>
            </w:r>
            <w:proofErr w:type="spellEnd"/>
            <w:r w:rsidRPr="007A455B">
              <w:rPr>
                <w:rFonts w:ascii="Times New Roman" w:eastAsia="Times New Roman" w:hAnsi="Times New Roman" w:cs="Times New Roman"/>
                <w:lang w:eastAsia="ru-RU"/>
              </w:rPr>
              <w:t>), а также о результатах работы с вышеуказанной категорией несовершеннолетних.</w:t>
            </w:r>
          </w:p>
          <w:p w14:paraId="767D2F4A" w14:textId="3A64D891" w:rsidR="00BE364B" w:rsidRPr="007A455B" w:rsidRDefault="00BE364B" w:rsidP="00BE3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Состояние профилактической работы с несовершеннолетними, совершившими преступления в группе (по итогам 1-го полугодия 2022 года).</w:t>
            </w:r>
          </w:p>
          <w:p w14:paraId="3B8C1A93" w14:textId="77777777" w:rsidR="00BE364B" w:rsidRPr="007A455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5B">
              <w:rPr>
                <w:rFonts w:ascii="Times New Roman" w:eastAsia="Times New Roman" w:hAnsi="Times New Roman" w:cs="Times New Roman"/>
                <w:lang w:eastAsia="ru-RU"/>
              </w:rPr>
              <w:t>О состоянии повторной преступности среди несовершеннолетних на территории Черемховского района и причинах, и условиях, приводящих подростков к совершению повторных противоправных деяний</w:t>
            </w:r>
          </w:p>
        </w:tc>
        <w:tc>
          <w:tcPr>
            <w:tcW w:w="2126" w:type="dxa"/>
          </w:tcPr>
          <w:p w14:paraId="08E45A70" w14:textId="35D2DA4F" w:rsidR="00BE364B" w:rsidRPr="007A455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28.06.2022</w:t>
            </w:r>
          </w:p>
        </w:tc>
        <w:tc>
          <w:tcPr>
            <w:tcW w:w="4512" w:type="dxa"/>
          </w:tcPr>
          <w:p w14:paraId="3B6E36C8" w14:textId="16D89232" w:rsidR="00BE364B" w:rsidRPr="007A455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</w:t>
            </w:r>
          </w:p>
        </w:tc>
      </w:tr>
      <w:tr w:rsidR="00BE364B" w:rsidRPr="0048453B" w14:paraId="41439B02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4635F47" w14:textId="4826F02D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34AF9BE" w14:textId="6E399E2D" w:rsidR="00BE364B" w:rsidRPr="0048453B" w:rsidRDefault="00BE364B" w:rsidP="00BE3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 состоянии преступности и правонарушений среди несовершеннолетних на объектах ж/д транспорта (по итогам 1-го полугодия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года).</w:t>
            </w:r>
          </w:p>
          <w:p w14:paraId="3E5BA46C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CBF9820" w14:textId="30B5B9EF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3D3BFC1C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ЛоП</w:t>
            </w:r>
            <w:proofErr w:type="spellEnd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на ст. Черемхово</w:t>
            </w:r>
          </w:p>
        </w:tc>
      </w:tr>
      <w:tr w:rsidR="00BE364B" w:rsidRPr="0048453B" w14:paraId="1D60782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DE38152" w14:textId="77777777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0BE4FB3D" w14:textId="06B6CBED" w:rsidR="00BE364B" w:rsidRPr="0048453B" w:rsidRDefault="00BE364B" w:rsidP="00BE3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профилактике незаконного потребления несовершеннолетними наркотических средств, психотропных веществ, новых потенциально опасных психоактивных веществ, профилактики токсикомании (в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сниффинга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потенциально опасных товаров бытового назначения, содержащих сниженные углеводородные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газы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и эффективности принимаемых органами и учреждениями системы профилактики безнадзорности и правонарушений несовершеннолетних мер. </w:t>
            </w:r>
          </w:p>
        </w:tc>
        <w:tc>
          <w:tcPr>
            <w:tcW w:w="2126" w:type="dxa"/>
          </w:tcPr>
          <w:p w14:paraId="6A86FB78" w14:textId="6B798C3F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576A2028" w14:textId="55E688D6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«Черемховский»,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ОКОН (по согласованию) </w:t>
            </w:r>
          </w:p>
        </w:tc>
      </w:tr>
      <w:tr w:rsidR="00BE364B" w:rsidRPr="0048453B" w14:paraId="03D4A77F" w14:textId="77777777" w:rsidTr="00B6485C">
        <w:trPr>
          <w:trHeight w:val="373"/>
          <w:jc w:val="center"/>
        </w:trPr>
        <w:tc>
          <w:tcPr>
            <w:tcW w:w="15447" w:type="dxa"/>
            <w:gridSpan w:val="5"/>
          </w:tcPr>
          <w:p w14:paraId="433282E7" w14:textId="5DE08646" w:rsidR="00BE364B" w:rsidRPr="00B6485C" w:rsidRDefault="00BE364B" w:rsidP="002B65B1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B6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BE364B" w:rsidRPr="0048453B" w14:paraId="5196580A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99E7796" w14:textId="48BFB78D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F5EA9DB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мерах ответственности родителей, не исполняющих обязанности по содержанию несовершеннолетних детей</w:t>
            </w:r>
          </w:p>
        </w:tc>
        <w:tc>
          <w:tcPr>
            <w:tcW w:w="2126" w:type="dxa"/>
          </w:tcPr>
          <w:p w14:paraId="5DA713C5" w14:textId="24E307F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6DAE44E8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Черемховское РОСП (судебные приставы)</w:t>
            </w:r>
          </w:p>
        </w:tc>
      </w:tr>
      <w:tr w:rsidR="00BE364B" w:rsidRPr="0048453B" w14:paraId="5EB7140D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FBC56DF" w14:textId="7DF175AF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75D5751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детях, находящихся в ОГКУ СО «ЦПД г. Черемхово» по трехстороннему соглашению.</w:t>
            </w:r>
          </w:p>
        </w:tc>
        <w:tc>
          <w:tcPr>
            <w:tcW w:w="2126" w:type="dxa"/>
          </w:tcPr>
          <w:p w14:paraId="62EBA201" w14:textId="2C46140F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04B2E991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Межрайонное управление № 4</w:t>
            </w:r>
          </w:p>
        </w:tc>
      </w:tr>
      <w:tr w:rsidR="00BE364B" w:rsidRPr="0048453B" w14:paraId="4F36771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0890F4A" w14:textId="333CB622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51C5830" w14:textId="348C80E4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Отчет о работе КДН и ЗП за 1-е полугодие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года, анализ по административной практике.</w:t>
            </w:r>
          </w:p>
        </w:tc>
        <w:tc>
          <w:tcPr>
            <w:tcW w:w="2126" w:type="dxa"/>
          </w:tcPr>
          <w:p w14:paraId="7B6FD5CB" w14:textId="1952EEB6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0C69BAF8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tr w:rsidR="00BE364B" w:rsidRPr="0048453B" w14:paraId="4A2503B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78278C6" w14:textId="3B23FE0F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3604D92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Анализ причин и принятые меры в связи с самовольными уходами несовершеннолетних Черемховского района из государственного учреждения.</w:t>
            </w:r>
          </w:p>
        </w:tc>
        <w:tc>
          <w:tcPr>
            <w:tcW w:w="2126" w:type="dxa"/>
          </w:tcPr>
          <w:p w14:paraId="008CCDCF" w14:textId="1909C282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34C023AA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ОГКУСО «Центр помощи детям, оставшимся без попечения родителей г. Черемхово»</w:t>
            </w:r>
          </w:p>
        </w:tc>
      </w:tr>
      <w:tr w:rsidR="00BE364B" w:rsidRPr="0048453B" w14:paraId="7578104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90BF8A8" w14:textId="6ED658C4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B4F022D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выполнении законодательства направленного на недопущение потребления алкоголя, табачных изделий, наркотических и токсических веществ детьми и подростками.</w:t>
            </w:r>
          </w:p>
        </w:tc>
        <w:tc>
          <w:tcPr>
            <w:tcW w:w="2126" w:type="dxa"/>
          </w:tcPr>
          <w:p w14:paraId="11133438" w14:textId="1A4686C9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28C700D7" w14:textId="451CB525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«Черемховский»,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ЛоП</w:t>
            </w:r>
            <w:proofErr w:type="spellEnd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на ст. Черемхово,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ОКОН (по согласованию) </w:t>
            </w:r>
          </w:p>
        </w:tc>
      </w:tr>
      <w:tr w:rsidR="00BE364B" w:rsidRPr="0048453B" w14:paraId="51FA77F3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A16056F" w14:textId="301856CF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9DB3449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Об организации просветительской работы в образовательных организациях с несовершеннолетними и их родителями (законными представителями) в целях предупреждения фактов беременности несовершеннолетних, распространения инфекционных заболеваний, передающихся половым путем, а также социально-негативных явлений в подростковой среде (курение, </w:t>
            </w:r>
            <w:proofErr w:type="spellStart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вейперство</w:t>
            </w:r>
            <w:proofErr w:type="spellEnd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, алкоголизм, наркомания и др.)</w:t>
            </w:r>
          </w:p>
          <w:p w14:paraId="4971C0DE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 выявленных фактах нахождения беременных несовершеннолетних в условиях семейного неблагополучия.</w:t>
            </w:r>
          </w:p>
        </w:tc>
        <w:tc>
          <w:tcPr>
            <w:tcW w:w="2126" w:type="dxa"/>
          </w:tcPr>
          <w:p w14:paraId="2C00D127" w14:textId="2E0AAA0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36648A1A" w14:textId="77777777" w:rsidR="00BE364B" w:rsidRPr="0048453B" w:rsidRDefault="00BE364B" w:rsidP="00BE364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ОГБУЗ «Черемховская городская больница № 1»</w:t>
            </w:r>
          </w:p>
          <w:p w14:paraId="4A12E57B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64B" w:rsidRPr="0048453B" w14:paraId="622D610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0D87E12" w14:textId="30C70390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C693561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профилактике детского дорожно-транспортного травматизма.</w:t>
            </w:r>
          </w:p>
        </w:tc>
        <w:tc>
          <w:tcPr>
            <w:tcW w:w="2126" w:type="dxa"/>
          </w:tcPr>
          <w:p w14:paraId="4B31B6F5" w14:textId="590B61D8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4D44C459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ГИБДД МО МВД России «Черемховский», </w:t>
            </w:r>
            <w:proofErr w:type="spellStart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ЛоП</w:t>
            </w:r>
            <w:proofErr w:type="spellEnd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на ст. Черемхово</w:t>
            </w:r>
          </w:p>
        </w:tc>
      </w:tr>
      <w:tr w:rsidR="00BE364B" w:rsidRPr="0048453B" w14:paraId="7B885FD5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1F00318" w14:textId="5E005312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809" w:type="dxa"/>
          </w:tcPr>
          <w:p w14:paraId="6FB35003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работе с несовершеннолетними, состоящими на учете в Банке данных СОП за употребление наркотических веществ.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Мероприятия, направленные на выход несовершеннолетнего из кризиса.</w:t>
            </w:r>
          </w:p>
        </w:tc>
        <w:tc>
          <w:tcPr>
            <w:tcW w:w="2126" w:type="dxa"/>
          </w:tcPr>
          <w:p w14:paraId="4D1167F2" w14:textId="62AC8EFD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3B87A7E5" w14:textId="77777777" w:rsidR="00BE364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молодежной политики и спорта АЧРМО, ЧГБ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ОДН МО МВД России «Черемховский», ОО, </w:t>
            </w:r>
          </w:p>
          <w:p w14:paraId="2FCD8C33" w14:textId="1CDCFD22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 (по согласованию)</w:t>
            </w:r>
          </w:p>
        </w:tc>
      </w:tr>
      <w:tr w:rsidR="00BE364B" w:rsidRPr="0048453B" w14:paraId="4F4E0A6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9D17061" w14:textId="5997E0EB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32D118C6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Информация о детях, не приступивших к занятиям в образовательных организациях. Итоги подворных обходов.</w:t>
            </w:r>
          </w:p>
        </w:tc>
        <w:tc>
          <w:tcPr>
            <w:tcW w:w="2126" w:type="dxa"/>
          </w:tcPr>
          <w:p w14:paraId="1AB02E1C" w14:textId="564B2782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73E5BB44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</w:t>
            </w:r>
          </w:p>
        </w:tc>
      </w:tr>
      <w:tr w:rsidR="00BE364B" w:rsidRPr="0048453B" w14:paraId="71B89049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FF1DE11" w14:textId="37841E73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7CE12B68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осуществлении контроля за семьями, где родители были лишены родительских прав</w:t>
            </w:r>
          </w:p>
        </w:tc>
        <w:tc>
          <w:tcPr>
            <w:tcW w:w="2126" w:type="dxa"/>
          </w:tcPr>
          <w:p w14:paraId="654B3116" w14:textId="17AEE40F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10A70006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Межрайонное управление № 4,</w:t>
            </w:r>
          </w:p>
        </w:tc>
      </w:tr>
      <w:tr w:rsidR="00BE364B" w:rsidRPr="0048453B" w14:paraId="77A73A6E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08443DE" w14:textId="2B670BFE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7D2C8585" w14:textId="0528E488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результативности организации отдыха и оздоровления детей, состоящих на учете в Банке данных СОП в летний период 202</w:t>
            </w:r>
            <w:r w:rsidRPr="000437F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126" w:type="dxa"/>
          </w:tcPr>
          <w:p w14:paraId="300B3268" w14:textId="7B03FA32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3899999F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АЧРМО, отдел по культуре и библиотечному обслуживанию АЧРМО, отдел молодежной политики и спорта АЧРМО, директора МКОУ СОШ (по согласованию), ОГБУ СО «Комплексный центр социального обслуживания населения г. Черемхово и Черемховского района»</w:t>
            </w:r>
          </w:p>
        </w:tc>
      </w:tr>
      <w:tr w:rsidR="00BE364B" w:rsidRPr="0048453B" w14:paraId="3585281E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5798DB6" w14:textId="6A7E4493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033E73C9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реализации семейной формы образования на территории Черемховского районного муниципального образования</w:t>
            </w:r>
          </w:p>
        </w:tc>
        <w:tc>
          <w:tcPr>
            <w:tcW w:w="2126" w:type="dxa"/>
          </w:tcPr>
          <w:p w14:paraId="0DEC9261" w14:textId="082B7550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47B85B19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отдел образования АЧРМО </w:t>
            </w:r>
          </w:p>
          <w:p w14:paraId="068B9FFC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64B" w:rsidRPr="0048453B" w14:paraId="1EEA9DEC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060C8C2" w14:textId="375001A1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2C02ADB8" w14:textId="77777777" w:rsidR="00BE364B" w:rsidRPr="0048453B" w:rsidRDefault="00BE364B" w:rsidP="00BE3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предоставлении детям из многодетных и малоимущих семей, детям из семей, состоящих в Банке данных СОП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бесплатного питания в общеобразовательных организациях</w:t>
            </w:r>
          </w:p>
        </w:tc>
        <w:tc>
          <w:tcPr>
            <w:tcW w:w="2126" w:type="dxa"/>
          </w:tcPr>
          <w:p w14:paraId="7DCF2D41" w14:textId="67D8EB61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10080669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АЧРМО, УСЗН</w:t>
            </w:r>
          </w:p>
        </w:tc>
      </w:tr>
      <w:tr w:rsidR="00BE364B" w:rsidRPr="0048453B" w14:paraId="09D147B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6474CB9" w14:textId="77777777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08573B30" w14:textId="4DC8E47E" w:rsidR="00BE364B" w:rsidRPr="0048453B" w:rsidRDefault="00BE364B" w:rsidP="00BE3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итогов мониторинга проведения ОО, в которых выявлено наибольшее количество фактов суицидального поведения н/л, профилактической и психологической работы с обучающимися и их родителями (поручение из постановления 10-кдн от 23.12.2021 )</w:t>
            </w:r>
          </w:p>
        </w:tc>
        <w:tc>
          <w:tcPr>
            <w:tcW w:w="2126" w:type="dxa"/>
          </w:tcPr>
          <w:p w14:paraId="15865C15" w14:textId="4E270A22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5E875B95" w14:textId="1FA72258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</w:t>
            </w:r>
          </w:p>
        </w:tc>
      </w:tr>
      <w:tr w:rsidR="00BE364B" w:rsidRPr="0048453B" w14:paraId="456A045C" w14:textId="77777777" w:rsidTr="00B6485C">
        <w:trPr>
          <w:trHeight w:val="373"/>
          <w:jc w:val="center"/>
        </w:trPr>
        <w:tc>
          <w:tcPr>
            <w:tcW w:w="15447" w:type="dxa"/>
            <w:gridSpan w:val="5"/>
          </w:tcPr>
          <w:p w14:paraId="60129EFC" w14:textId="385EB16A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B6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 </w:t>
            </w:r>
          </w:p>
        </w:tc>
      </w:tr>
      <w:tr w:rsidR="00BE364B" w:rsidRPr="0048453B" w14:paraId="6AFBB0D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9B92DEB" w14:textId="723D1B13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40235947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Организация обеспечения своевременного прохождения медосмотра детей из неблагополучных семей, подлежащих приему в первый класс</w:t>
            </w:r>
          </w:p>
        </w:tc>
        <w:tc>
          <w:tcPr>
            <w:tcW w:w="2126" w:type="dxa"/>
          </w:tcPr>
          <w:p w14:paraId="2724C885" w14:textId="0D277588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492D53FB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</w:t>
            </w:r>
          </w:p>
        </w:tc>
      </w:tr>
      <w:tr w:rsidR="00BE364B" w:rsidRPr="0048453B" w14:paraId="1DFD924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4BB9D64" w14:textId="1708D56E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3C91E037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Анализ ежегодного мониторинга выпускников, не получивших аттестат об основном общем образовании.</w:t>
            </w:r>
          </w:p>
        </w:tc>
        <w:tc>
          <w:tcPr>
            <w:tcW w:w="2126" w:type="dxa"/>
          </w:tcPr>
          <w:p w14:paraId="4353847C" w14:textId="1D5C09BC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760E4F1A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</w:t>
            </w:r>
          </w:p>
        </w:tc>
      </w:tr>
      <w:tr w:rsidR="00BE364B" w:rsidRPr="0048453B" w14:paraId="6EC4893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3E1951F" w14:textId="64AE62EE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20228C3F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реализации мероприятий, направленных на сохранение здоровья детей и профилактику жестокого обращения с детьми.</w:t>
            </w:r>
          </w:p>
        </w:tc>
        <w:tc>
          <w:tcPr>
            <w:tcW w:w="2126" w:type="dxa"/>
          </w:tcPr>
          <w:p w14:paraId="686B1963" w14:textId="452A41E1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6FB9D642" w14:textId="77777777" w:rsidR="00BE364B" w:rsidRPr="0048453B" w:rsidRDefault="00BE364B" w:rsidP="00BE364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ОГБУЗ «Черемховская городская больница № 1»</w:t>
            </w:r>
          </w:p>
          <w:p w14:paraId="475DA660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64B" w:rsidRPr="0048453B" w14:paraId="026EEFC5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4D0E2BE" w14:textId="361FED5F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5C974BE5" w14:textId="77777777" w:rsidR="00BE364B" w:rsidRPr="0048453B" w:rsidRDefault="00BE364B" w:rsidP="00BE3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 работе по профилактике суицидального поведения несовершеннолетних  </w:t>
            </w:r>
          </w:p>
          <w:p w14:paraId="334764DD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4F52F80" w14:textId="65C31E28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5D2C2AB3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АЧРМО, ЦПД, отдел молодежной политики и спорта АЧРМО</w:t>
            </w:r>
          </w:p>
        </w:tc>
      </w:tr>
      <w:tr w:rsidR="00BE364B" w:rsidRPr="0048453B" w14:paraId="719A3FFC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4F10AC4" w14:textId="203FFBEF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5E36F5DE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реализации Федерального закона от 24.06.1999 № 120-ФЗ «Об основах системы профилактики безнадзорности и правонарушений несовершеннолетних» в образовательных организациях Черемховского районного муниципального образования</w:t>
            </w:r>
          </w:p>
        </w:tc>
        <w:tc>
          <w:tcPr>
            <w:tcW w:w="2126" w:type="dxa"/>
          </w:tcPr>
          <w:p w14:paraId="7D832F5E" w14:textId="6E3FF94F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2CBD34AB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</w:t>
            </w:r>
          </w:p>
        </w:tc>
      </w:tr>
      <w:tr w:rsidR="00BE364B" w:rsidRPr="0048453B" w14:paraId="2049AFA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4595ABC5" w14:textId="05C8FD4E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809" w:type="dxa"/>
          </w:tcPr>
          <w:p w14:paraId="19EB7CE9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Анализ причин и условий, способствовавших травмированию детей из опекаемых и замещающих семей.</w:t>
            </w:r>
          </w:p>
        </w:tc>
        <w:tc>
          <w:tcPr>
            <w:tcW w:w="2126" w:type="dxa"/>
          </w:tcPr>
          <w:p w14:paraId="7A23B009" w14:textId="333143E0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46254EB7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Межрайонное управление № 4,</w:t>
            </w:r>
          </w:p>
        </w:tc>
      </w:tr>
      <w:tr w:rsidR="00BE364B" w:rsidRPr="0048453B" w14:paraId="591952D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45E46618" w14:textId="695E7EF6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662D8B0C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Анализ результатов организации и проведения индивидуально-профилактической работы с несовершеннолетними, осужденными без изоляции от общества.</w:t>
            </w:r>
          </w:p>
        </w:tc>
        <w:tc>
          <w:tcPr>
            <w:tcW w:w="2126" w:type="dxa"/>
          </w:tcPr>
          <w:p w14:paraId="7C3C2D83" w14:textId="6ABF37BF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2BAAF8D8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УИИ</w:t>
            </w:r>
          </w:p>
        </w:tc>
      </w:tr>
      <w:tr w:rsidR="00BE364B" w:rsidRPr="0048453B" w14:paraId="330C34F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B8C73F9" w14:textId="606F6FA2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1649FE30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Анализ причин и условий, способствовавших совершению самовольных уходов несовершеннолетних из опекаемых и замещающих семей в сравнении с прошлым годом. Мероприятия, направленные на выход семей из кризиса.</w:t>
            </w:r>
          </w:p>
        </w:tc>
        <w:tc>
          <w:tcPr>
            <w:tcW w:w="2126" w:type="dxa"/>
          </w:tcPr>
          <w:p w14:paraId="2FA92C0A" w14:textId="29DBD893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080B42BE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Межрайонное управление № 4,</w:t>
            </w:r>
          </w:p>
        </w:tc>
      </w:tr>
      <w:tr w:rsidR="00BE364B" w:rsidRPr="0048453B" w14:paraId="2886DE3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6589535" w14:textId="6CA532B3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3F611C46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Об обеспечении здорового образа жизни детей, организации досуговой занятости детей и подростков, находящихся в социально-опасном положении.</w:t>
            </w:r>
          </w:p>
        </w:tc>
        <w:tc>
          <w:tcPr>
            <w:tcW w:w="2126" w:type="dxa"/>
          </w:tcPr>
          <w:p w14:paraId="0B867363" w14:textId="7628A91E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40055B28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АЧРМО, отдел молодежной политики и спорта АЧРМО, отдел по культуре и библиотечному обслуживанию АЧРМО, ЦВР, ДЮСШ, ДШИ</w:t>
            </w:r>
          </w:p>
        </w:tc>
      </w:tr>
      <w:tr w:rsidR="00BE364B" w:rsidRPr="0048453B" w14:paraId="5500095E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90848F6" w14:textId="40BB08C0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2DE3E2CE" w14:textId="6C0EC3A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 взаимодействии УИИ, ОДН и ЦЗН в вопросах трудоустройства условно-осужденных несовершеннолетних, в том числе состоящих на учете в ОДН , в Банке данных СОП, о результатах межведомственной работы за 2-е полугодие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года.</w:t>
            </w:r>
          </w:p>
        </w:tc>
        <w:tc>
          <w:tcPr>
            <w:tcW w:w="2126" w:type="dxa"/>
          </w:tcPr>
          <w:p w14:paraId="1A80BFB9" w14:textId="6A2E543E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5847C93D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УИИ, ОДН, ЦЗН г. Черемхово</w:t>
            </w:r>
          </w:p>
        </w:tc>
      </w:tr>
      <w:tr w:rsidR="00BE364B" w:rsidRPr="0048453B" w14:paraId="5D062AA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D743DAD" w14:textId="09F7F105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6F6F1094" w14:textId="69D576E6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Анализ временного трудоустройства несовершеннолетних в Черемховском районе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 (кол-во трудоустроенных в сравнении с прошлым годом)</w:t>
            </w:r>
          </w:p>
        </w:tc>
        <w:tc>
          <w:tcPr>
            <w:tcW w:w="2126" w:type="dxa"/>
          </w:tcPr>
          <w:p w14:paraId="12DBEBFD" w14:textId="7DD87BCD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19F903E2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ЦЗН города Черемхово,</w:t>
            </w:r>
          </w:p>
          <w:p w14:paraId="0116A6B5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Отдел образования АЧРМО</w:t>
            </w:r>
          </w:p>
        </w:tc>
      </w:tr>
      <w:tr w:rsidR="00BE364B" w:rsidRPr="0048453B" w14:paraId="287AE9DD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09FD5D0" w14:textId="39112A19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1EDA5CE3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детях, находящихся в ОГКУ СО «ЦПД г. Черемхово» по трехстороннему соглашению.</w:t>
            </w:r>
          </w:p>
        </w:tc>
        <w:tc>
          <w:tcPr>
            <w:tcW w:w="2126" w:type="dxa"/>
          </w:tcPr>
          <w:p w14:paraId="3A2A3F84" w14:textId="5E84C524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01D376A3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Межрайонное управление № 4</w:t>
            </w:r>
          </w:p>
        </w:tc>
      </w:tr>
      <w:tr w:rsidR="00BE364B" w:rsidRPr="0048453B" w14:paraId="21BF047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E6A81EE" w14:textId="66E0C611" w:rsidR="00BE364B" w:rsidRPr="00B6485C" w:rsidRDefault="00BE364B" w:rsidP="002B65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27074C3F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несовершеннолетних, не достигших возраста привлечения к уголовной ответственности, совершивших общественно-опасные деяния (</w:t>
            </w:r>
            <w:proofErr w:type="spellStart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несубъекты</w:t>
            </w:r>
            <w:proofErr w:type="spellEnd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), а также результатов работы с вышеуказанной категорией несовершеннолетних.</w:t>
            </w:r>
          </w:p>
          <w:p w14:paraId="5E04DCFC" w14:textId="77777777" w:rsidR="00BE364B" w:rsidRPr="0048453B" w:rsidRDefault="00BE364B" w:rsidP="00BE3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Состояние профилактической работы с несовершеннолетними, совершившими преступления в группе.</w:t>
            </w:r>
          </w:p>
          <w:p w14:paraId="7B9E900D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 состоянии повторной преступности среди несовершеннолетних на территории Черемховского района и причинах, и условиях, приводящих подростков к совершению повторных противоправных деяний (по итогам 2020 года)</w:t>
            </w:r>
          </w:p>
        </w:tc>
        <w:tc>
          <w:tcPr>
            <w:tcW w:w="2126" w:type="dxa"/>
          </w:tcPr>
          <w:p w14:paraId="0D094121" w14:textId="601E14BA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371452F3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ОДН</w:t>
            </w:r>
          </w:p>
        </w:tc>
      </w:tr>
      <w:tr w:rsidR="00BE364B" w:rsidRPr="0048453B" w14:paraId="785E5FB2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8DB5836" w14:textId="47C1471D" w:rsidR="00BE364B" w:rsidRPr="00B6485C" w:rsidRDefault="00BE364B" w:rsidP="00BE364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41D40BB3" w14:textId="3664C5B0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профилактике незаконного потребления несовершеннолетними наркотических средств, психотропных веществ, новых потенциально опасных психоактивных веществ, профилактики токсикомании (в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сниффинга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потенциально опасных товаров бытового назначения, содержащих сниженные углеводородные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газы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и эффективности принимаемых органами и учреждениями системы профилактики безнадзорности и правонарушений несовершеннолетних мер. </w:t>
            </w:r>
          </w:p>
        </w:tc>
        <w:tc>
          <w:tcPr>
            <w:tcW w:w="2126" w:type="dxa"/>
          </w:tcPr>
          <w:p w14:paraId="7ED1A412" w14:textId="0565E60E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12" w:type="dxa"/>
          </w:tcPr>
          <w:p w14:paraId="4B9042C5" w14:textId="1B9AA1B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«Черемховский»,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ОКОН (по согласованию) </w:t>
            </w:r>
          </w:p>
        </w:tc>
      </w:tr>
      <w:tr w:rsidR="00BE364B" w:rsidRPr="0048453B" w14:paraId="2335880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81A9741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7" w:type="dxa"/>
            <w:gridSpan w:val="3"/>
          </w:tcPr>
          <w:p w14:paraId="6F296C88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84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484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МЕРОПРИЯТИЯ КДН и ЗП МО</w:t>
            </w:r>
          </w:p>
        </w:tc>
      </w:tr>
      <w:tr w:rsidR="00BE364B" w:rsidRPr="0048453B" w14:paraId="2F3842E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7B060AA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09" w:type="dxa"/>
          </w:tcPr>
          <w:p w14:paraId="247937B8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</w:tcPr>
          <w:p w14:paraId="595B5F24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мероприятия</w:t>
            </w:r>
          </w:p>
        </w:tc>
        <w:tc>
          <w:tcPr>
            <w:tcW w:w="4512" w:type="dxa"/>
          </w:tcPr>
          <w:p w14:paraId="215DC4FE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исполнитель/соисполнитель</w:t>
            </w:r>
          </w:p>
          <w:p w14:paraId="255B00BE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E364B" w:rsidRPr="0048453B" w14:paraId="237B4C8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C6B7582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9" w:type="dxa"/>
          </w:tcPr>
          <w:p w14:paraId="6187AAAE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 проведение заседаний КДН и ЗП </w:t>
            </w:r>
          </w:p>
        </w:tc>
        <w:tc>
          <w:tcPr>
            <w:tcW w:w="2126" w:type="dxa"/>
          </w:tcPr>
          <w:p w14:paraId="2CABC6BB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2 и 4 вторник каждого месяца</w:t>
            </w:r>
          </w:p>
        </w:tc>
        <w:tc>
          <w:tcPr>
            <w:tcW w:w="4512" w:type="dxa"/>
          </w:tcPr>
          <w:p w14:paraId="54F3AE87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КДНиЗП</w:t>
            </w:r>
          </w:p>
        </w:tc>
      </w:tr>
      <w:tr w:rsidR="00BE364B" w:rsidRPr="0048453B" w14:paraId="41E9BFFD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4C33CEEE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09" w:type="dxa"/>
          </w:tcPr>
          <w:p w14:paraId="7A964BE9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выездных заседаний КДН и ЗП</w:t>
            </w:r>
          </w:p>
        </w:tc>
        <w:tc>
          <w:tcPr>
            <w:tcW w:w="2126" w:type="dxa"/>
          </w:tcPr>
          <w:p w14:paraId="72EB2679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4512" w:type="dxa"/>
          </w:tcPr>
          <w:p w14:paraId="422FE179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КДНиЗП</w:t>
            </w:r>
          </w:p>
        </w:tc>
      </w:tr>
      <w:tr w:rsidR="00BE364B" w:rsidRPr="0048453B" w14:paraId="1372F0E3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F772F5E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09" w:type="dxa"/>
          </w:tcPr>
          <w:p w14:paraId="5A60F68C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Подготовка и оформление ежемесячных, ежеквартальных отчетов.</w:t>
            </w:r>
          </w:p>
        </w:tc>
        <w:tc>
          <w:tcPr>
            <w:tcW w:w="2126" w:type="dxa"/>
          </w:tcPr>
          <w:p w14:paraId="54DF4B0D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ежеквартально</w:t>
            </w:r>
          </w:p>
        </w:tc>
        <w:tc>
          <w:tcPr>
            <w:tcW w:w="4512" w:type="dxa"/>
          </w:tcPr>
          <w:p w14:paraId="154F04AC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КДНиЗП</w:t>
            </w:r>
          </w:p>
        </w:tc>
      </w:tr>
      <w:tr w:rsidR="00BE364B" w:rsidRPr="0048453B" w14:paraId="004B1B1A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B8FE2FF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09" w:type="dxa"/>
          </w:tcPr>
          <w:p w14:paraId="1A0422C3" w14:textId="35BF1F49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Подготовка отчета о работе по профилактике безнадзорности и правонарушений несовершеннолетних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126" w:type="dxa"/>
          </w:tcPr>
          <w:p w14:paraId="2BB64950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12" w:type="dxa"/>
          </w:tcPr>
          <w:p w14:paraId="0B275DEE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КДНиЗП, члены КДН и ЗП</w:t>
            </w:r>
          </w:p>
        </w:tc>
      </w:tr>
      <w:tr w:rsidR="00BE364B" w:rsidRPr="0048453B" w14:paraId="405960F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C5B6B4B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7809" w:type="dxa"/>
          </w:tcPr>
          <w:p w14:paraId="3A2FF497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Подготовка аналитических материалов, справок о работе КДН и ЗП в соответствии с запросами федеральных и региональных органов власти</w:t>
            </w:r>
          </w:p>
        </w:tc>
        <w:tc>
          <w:tcPr>
            <w:tcW w:w="2126" w:type="dxa"/>
          </w:tcPr>
          <w:p w14:paraId="5CC70CA3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12" w:type="dxa"/>
          </w:tcPr>
          <w:p w14:paraId="5B3CA381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 и ЗП, члены КДН и ЗП</w:t>
            </w:r>
          </w:p>
        </w:tc>
      </w:tr>
      <w:tr w:rsidR="00BE364B" w:rsidRPr="0048453B" w14:paraId="19FCD58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FEA6436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09" w:type="dxa"/>
          </w:tcPr>
          <w:p w14:paraId="1E133C18" w14:textId="3DAEC145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контроля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 исполнением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постановлений КДН и ЗП.</w:t>
            </w:r>
          </w:p>
        </w:tc>
        <w:tc>
          <w:tcPr>
            <w:tcW w:w="2126" w:type="dxa"/>
          </w:tcPr>
          <w:p w14:paraId="62F51B57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12" w:type="dxa"/>
          </w:tcPr>
          <w:p w14:paraId="7026C267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 и ЗП</w:t>
            </w:r>
          </w:p>
        </w:tc>
      </w:tr>
      <w:tr w:rsidR="00BE364B" w:rsidRPr="0048453B" w14:paraId="0CB8AD99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398ED2C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09" w:type="dxa"/>
          </w:tcPr>
          <w:p w14:paraId="6CCF62E2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Организация правовой помощи несовершеннолетним, родителям и гражданам, нуждающимся в правовой и социальной помощи.</w:t>
            </w:r>
          </w:p>
        </w:tc>
        <w:tc>
          <w:tcPr>
            <w:tcW w:w="2126" w:type="dxa"/>
          </w:tcPr>
          <w:p w14:paraId="6B117741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12" w:type="dxa"/>
          </w:tcPr>
          <w:p w14:paraId="1818DBE5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</w:t>
            </w:r>
          </w:p>
        </w:tc>
      </w:tr>
      <w:tr w:rsidR="00BE364B" w:rsidRPr="0048453B" w14:paraId="541EAC0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3E86C0C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7809" w:type="dxa"/>
          </w:tcPr>
          <w:p w14:paraId="2685DB4F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Консультирование граждан (устные и письменные обращения по вопросам защиты прав и законных интересов несовершеннолетних и иным вопросам) граждан.</w:t>
            </w:r>
          </w:p>
        </w:tc>
        <w:tc>
          <w:tcPr>
            <w:tcW w:w="2126" w:type="dxa"/>
          </w:tcPr>
          <w:p w14:paraId="783B1C18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4512" w:type="dxa"/>
          </w:tcPr>
          <w:p w14:paraId="0EB1BFFB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</w:t>
            </w:r>
          </w:p>
        </w:tc>
      </w:tr>
      <w:tr w:rsidR="00BE364B" w:rsidRPr="0048453B" w14:paraId="76DD7BBE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7B9F942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09" w:type="dxa"/>
          </w:tcPr>
          <w:p w14:paraId="749C30B7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Подготовка совместно с соответствующими органами и учреждениями материалов в суд по вопросам, связанным с направлением и содержанием несовершеннолетних в специальные учебно-воспитательные учреждения закрытого типа, центры временного содержания для несовершеннолетних правонарушителей.</w:t>
            </w:r>
          </w:p>
        </w:tc>
        <w:tc>
          <w:tcPr>
            <w:tcW w:w="2126" w:type="dxa"/>
          </w:tcPr>
          <w:p w14:paraId="2705D138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512" w:type="dxa"/>
          </w:tcPr>
          <w:p w14:paraId="25382B2F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 и ЗП, члены КДН и ЗП</w:t>
            </w:r>
          </w:p>
        </w:tc>
      </w:tr>
      <w:tr w:rsidR="00BE364B" w:rsidRPr="0048453B" w14:paraId="3AFD503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9E127C7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14:paraId="3DBFCB98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F258F2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94ADD68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Информирование населения Черемховского районного муниципального образования о детских телефонах доверия.</w:t>
            </w:r>
          </w:p>
        </w:tc>
        <w:tc>
          <w:tcPr>
            <w:tcW w:w="2126" w:type="dxa"/>
          </w:tcPr>
          <w:p w14:paraId="581CC00A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4512" w:type="dxa"/>
          </w:tcPr>
          <w:p w14:paraId="620027A2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ЗП, СМИ Черемховского районного муниципального образования</w:t>
            </w:r>
          </w:p>
        </w:tc>
      </w:tr>
      <w:tr w:rsidR="00BE364B" w:rsidRPr="0048453B" w14:paraId="3483929D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2FA0F37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809" w:type="dxa"/>
          </w:tcPr>
          <w:p w14:paraId="6E267949" w14:textId="0C660EDE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межведомственных сверок (ОДН, </w:t>
            </w:r>
            <w:proofErr w:type="gramStart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ЛОП,  ГИБДД</w:t>
            </w:r>
            <w:proofErr w:type="gramEnd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, Службой судебных приставов, УИИ, ЦЗН, учреждением, ответственным за ведение Банка Данных.</w:t>
            </w:r>
          </w:p>
        </w:tc>
        <w:tc>
          <w:tcPr>
            <w:tcW w:w="2126" w:type="dxa"/>
          </w:tcPr>
          <w:p w14:paraId="5507CA39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  <w:p w14:paraId="26E5CB58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4512" w:type="dxa"/>
          </w:tcPr>
          <w:p w14:paraId="58B6B241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секретарь КДН и ЗП, члены КДН и ЗП </w:t>
            </w:r>
          </w:p>
          <w:p w14:paraId="73E145CC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3F8950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64B" w:rsidRPr="0048453B" w14:paraId="2E2A857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69C4EA1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809" w:type="dxa"/>
          </w:tcPr>
          <w:p w14:paraId="258135CE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Сверка данных по составлению и рассмотрению административных протоколов, постановлений об отказе в возбуждении уголовных дел на несовершеннолетних, возбуждении уголовных дел на родителей по фактам жестокого обращения.</w:t>
            </w:r>
          </w:p>
        </w:tc>
        <w:tc>
          <w:tcPr>
            <w:tcW w:w="2126" w:type="dxa"/>
          </w:tcPr>
          <w:p w14:paraId="68F9E5F7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Ежеквартально </w:t>
            </w:r>
          </w:p>
        </w:tc>
        <w:tc>
          <w:tcPr>
            <w:tcW w:w="4512" w:type="dxa"/>
          </w:tcPr>
          <w:p w14:paraId="55F83588" w14:textId="2604A31A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 и ЗП, ОДН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 МВД России «Черемховский»,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ст. Черемхово </w:t>
            </w:r>
          </w:p>
        </w:tc>
      </w:tr>
      <w:tr w:rsidR="00BE364B" w:rsidRPr="0048453B" w14:paraId="06CBE51F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04EDEA7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809" w:type="dxa"/>
          </w:tcPr>
          <w:p w14:paraId="5CC07DE4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проверок деятельности образовательных организаций по выполнению федеральных, региональных  законов, постановлений и указаний вышестоящих органов, направленных на улучшение профилактической работы среди несовершеннолетних и их родителей </w:t>
            </w:r>
          </w:p>
        </w:tc>
        <w:tc>
          <w:tcPr>
            <w:tcW w:w="2126" w:type="dxa"/>
          </w:tcPr>
          <w:p w14:paraId="5FAA69C5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  <w:p w14:paraId="27A89185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4512" w:type="dxa"/>
          </w:tcPr>
          <w:p w14:paraId="08E364D3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Члены КДН и ЗП </w:t>
            </w:r>
          </w:p>
          <w:p w14:paraId="169FAD66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64B" w:rsidRPr="0048453B" w14:paraId="43BD82A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721792D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809" w:type="dxa"/>
          </w:tcPr>
          <w:p w14:paraId="3A32A5EA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Проведение общих родительских собраний в поселениях Черемховского районного муниципального образования</w:t>
            </w:r>
          </w:p>
        </w:tc>
        <w:tc>
          <w:tcPr>
            <w:tcW w:w="2126" w:type="dxa"/>
          </w:tcPr>
          <w:p w14:paraId="4413D16F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В течении учебного года</w:t>
            </w:r>
          </w:p>
        </w:tc>
        <w:tc>
          <w:tcPr>
            <w:tcW w:w="4512" w:type="dxa"/>
          </w:tcPr>
          <w:p w14:paraId="4756577B" w14:textId="2B4E823C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 (отдел образования АЧРМО, ОДН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 МВД России «Черемховский»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, ОГБУЗ ЧГБ №1, ЦЗН, 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УИИ и т.д.), ответственный секретарь КДН и ЗП</w:t>
            </w:r>
          </w:p>
          <w:p w14:paraId="5666E073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64B" w:rsidRPr="0048453B" w14:paraId="7B0759FF" w14:textId="77777777" w:rsidTr="00B6485C">
        <w:trPr>
          <w:gridAfter w:val="1"/>
          <w:wAfter w:w="12" w:type="dxa"/>
          <w:trHeight w:val="970"/>
          <w:jc w:val="center"/>
        </w:trPr>
        <w:tc>
          <w:tcPr>
            <w:tcW w:w="988" w:type="dxa"/>
          </w:tcPr>
          <w:p w14:paraId="584A2991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15. </w:t>
            </w:r>
          </w:p>
        </w:tc>
        <w:tc>
          <w:tcPr>
            <w:tcW w:w="7809" w:type="dxa"/>
          </w:tcPr>
          <w:p w14:paraId="302984E8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информационного дня по содействию занятости несовершеннолетних граждан в возрасте от 14 до 18 лет, состоящих на профилактическом учете </w:t>
            </w:r>
          </w:p>
        </w:tc>
        <w:tc>
          <w:tcPr>
            <w:tcW w:w="2126" w:type="dxa"/>
          </w:tcPr>
          <w:p w14:paraId="43DC7AF8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4512" w:type="dxa"/>
          </w:tcPr>
          <w:p w14:paraId="7C6648E4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 (ЦЗН, ОДН и т.д.)</w:t>
            </w:r>
          </w:p>
        </w:tc>
      </w:tr>
      <w:tr w:rsidR="00BE364B" w:rsidRPr="0048453B" w14:paraId="6C005D8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4147F8D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809" w:type="dxa"/>
          </w:tcPr>
          <w:p w14:paraId="016E1E11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Работа субъектов профилактики по противодействию проявления экстремизма в молодежной и подростковой среде на территории Черемховского районного муниципального образования</w:t>
            </w:r>
          </w:p>
        </w:tc>
        <w:tc>
          <w:tcPr>
            <w:tcW w:w="2126" w:type="dxa"/>
          </w:tcPr>
          <w:p w14:paraId="78841D7B" w14:textId="23BE7C82" w:rsidR="00BE364B" w:rsidRPr="0048453B" w:rsidRDefault="003E6E7D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  <w:bookmarkStart w:id="2" w:name="_GoBack"/>
            <w:bookmarkEnd w:id="2"/>
          </w:p>
        </w:tc>
        <w:tc>
          <w:tcPr>
            <w:tcW w:w="4512" w:type="dxa"/>
          </w:tcPr>
          <w:p w14:paraId="7F6BF76F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КДН и ЗП, ОДН, Отдел образования администрации ЧРМО, отдел молодежной политики и спорта администрации ЧРМО</w:t>
            </w:r>
          </w:p>
        </w:tc>
      </w:tr>
      <w:tr w:rsidR="00BE364B" w:rsidRPr="0048453B" w14:paraId="0110D69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510D5CA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809" w:type="dxa"/>
          </w:tcPr>
          <w:p w14:paraId="51E686D1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Организация бесед и лекций с обучающимися образовательных организаций Черемховского районного муниципального образования по профилактике правонарушений и преступлений, по профилактике социально-негативных явлений (наркомании, токсикомании, алкоголизма, курения)</w:t>
            </w:r>
          </w:p>
        </w:tc>
        <w:tc>
          <w:tcPr>
            <w:tcW w:w="2126" w:type="dxa"/>
          </w:tcPr>
          <w:p w14:paraId="13CED100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12" w:type="dxa"/>
          </w:tcPr>
          <w:p w14:paraId="0034B503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ОДН, образовательные организации ЧРМО, Специалист ОГКУ «ЦПН»</w:t>
            </w:r>
          </w:p>
        </w:tc>
      </w:tr>
      <w:tr w:rsidR="00BE364B" w:rsidRPr="0048453B" w14:paraId="67DDCD3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E03F4B4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809" w:type="dxa"/>
          </w:tcPr>
          <w:p w14:paraId="78CF93E9" w14:textId="77777777" w:rsidR="00BE364B" w:rsidRPr="0048453B" w:rsidRDefault="00BE364B" w:rsidP="00BE3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Конференция, круглые столы по профилактике алкогольной, наркотической и других зависимостей с привлечением субъектов профилактики в Черемховском районном муниципальном образовании</w:t>
            </w:r>
          </w:p>
        </w:tc>
        <w:tc>
          <w:tcPr>
            <w:tcW w:w="2126" w:type="dxa"/>
          </w:tcPr>
          <w:p w14:paraId="4E6A543E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4512" w:type="dxa"/>
          </w:tcPr>
          <w:p w14:paraId="602EBF70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ОГКУ «ЦПН», субъекты системы профилактики </w:t>
            </w:r>
          </w:p>
          <w:p w14:paraId="7C73219F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64B" w:rsidRPr="0048453B" w14:paraId="0CB593B9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4316ABF2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809" w:type="dxa"/>
          </w:tcPr>
          <w:p w14:paraId="57CF2B25" w14:textId="77777777" w:rsidR="00BE364B" w:rsidRPr="0048453B" w:rsidRDefault="00BE364B" w:rsidP="00BE364B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Беседы, тренинги, лекции на темы: «Наркомания и токсикомания в детском и подростковом возрасте», «Курение и дети»</w:t>
            </w:r>
          </w:p>
        </w:tc>
        <w:tc>
          <w:tcPr>
            <w:tcW w:w="2126" w:type="dxa"/>
          </w:tcPr>
          <w:p w14:paraId="41B7082D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4512" w:type="dxa"/>
          </w:tcPr>
          <w:p w14:paraId="25C1891B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ОГКУ «ЦПН», отдел молодежной политики и спорта администрации ЧРМО, КДН и ЗП </w:t>
            </w:r>
          </w:p>
        </w:tc>
      </w:tr>
      <w:tr w:rsidR="00BE364B" w:rsidRPr="0048453B" w14:paraId="2374DF51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CF0DB8D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809" w:type="dxa"/>
          </w:tcPr>
          <w:p w14:paraId="2F2384AB" w14:textId="77777777" w:rsidR="00BE364B" w:rsidRPr="0048453B" w:rsidRDefault="00BE364B" w:rsidP="00BE364B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реализации на территории Черемховского районного муниципального образования «студенческого и тимуровского движения», привлечению несовершеннолетних, состоящих на профилактических учетах, в деятельность «студенческих и тимуровских» отрядов </w:t>
            </w:r>
          </w:p>
        </w:tc>
        <w:tc>
          <w:tcPr>
            <w:tcW w:w="2126" w:type="dxa"/>
          </w:tcPr>
          <w:p w14:paraId="00A562CD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В течении года</w:t>
            </w:r>
          </w:p>
        </w:tc>
        <w:tc>
          <w:tcPr>
            <w:tcW w:w="4512" w:type="dxa"/>
          </w:tcPr>
          <w:p w14:paraId="63CBFB4F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Члены КДН и ЗП (отдел молодежной политики и спорта администрации ЧРМО, ОДН, Отдел образования АЧРМО) </w:t>
            </w:r>
          </w:p>
        </w:tc>
      </w:tr>
      <w:tr w:rsidR="00BE364B" w:rsidRPr="0048453B" w14:paraId="1B722E9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5A7EEA8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7809" w:type="dxa"/>
          </w:tcPr>
          <w:p w14:paraId="267B80C5" w14:textId="77777777" w:rsidR="00BE364B" w:rsidRPr="0048453B" w:rsidRDefault="00BE364B" w:rsidP="00BE364B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рабочих совещаний с представителями общественных комиссий по делам несовершеннолетних, созданных при администрациях поселений</w:t>
            </w:r>
          </w:p>
        </w:tc>
        <w:tc>
          <w:tcPr>
            <w:tcW w:w="2126" w:type="dxa"/>
          </w:tcPr>
          <w:p w14:paraId="6B07C1F5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Февраль, сентябрь</w:t>
            </w:r>
          </w:p>
        </w:tc>
        <w:tc>
          <w:tcPr>
            <w:tcW w:w="4512" w:type="dxa"/>
          </w:tcPr>
          <w:p w14:paraId="23A8BD48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секретарь КДН и ЗП, члены ОКДН МО </w:t>
            </w:r>
          </w:p>
        </w:tc>
      </w:tr>
      <w:tr w:rsidR="00BE364B" w:rsidRPr="0048453B" w14:paraId="78DC651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67198D2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809" w:type="dxa"/>
          </w:tcPr>
          <w:p w14:paraId="4F00547B" w14:textId="77777777" w:rsidR="00BE364B" w:rsidRPr="0048453B" w:rsidRDefault="00BE364B" w:rsidP="00BE364B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 проведение заседаний, конференций, семинаров и других мероприятий по направлениям деятельности КДН и ЗП </w:t>
            </w:r>
          </w:p>
        </w:tc>
        <w:tc>
          <w:tcPr>
            <w:tcW w:w="2126" w:type="dxa"/>
          </w:tcPr>
          <w:p w14:paraId="5AB5C242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4512" w:type="dxa"/>
          </w:tcPr>
          <w:p w14:paraId="09EA3413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Члены КДН и ЗП </w:t>
            </w:r>
          </w:p>
        </w:tc>
      </w:tr>
      <w:tr w:rsidR="00BE364B" w:rsidRPr="0048453B" w14:paraId="7B2DDC0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A1DFE70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809" w:type="dxa"/>
          </w:tcPr>
          <w:p w14:paraId="2BB6F09F" w14:textId="77777777" w:rsidR="00BE364B" w:rsidRPr="00895F3A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3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районных акций: </w:t>
            </w:r>
          </w:p>
          <w:p w14:paraId="2439C6C0" w14:textId="77777777" w:rsidR="00BE364B" w:rsidRPr="00895F3A" w:rsidRDefault="00BE364B" w:rsidP="00BE364B">
            <w:pPr>
              <w:numPr>
                <w:ilvl w:val="0"/>
                <w:numId w:val="2"/>
              </w:numPr>
              <w:tabs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3A">
              <w:rPr>
                <w:rFonts w:ascii="Times New Roman" w:eastAsia="Times New Roman" w:hAnsi="Times New Roman" w:cs="Times New Roman"/>
                <w:lang w:eastAsia="ru-RU"/>
              </w:rPr>
              <w:t>1. «Жизнь прекрасна»;</w:t>
            </w:r>
          </w:p>
          <w:p w14:paraId="578A760F" w14:textId="77777777" w:rsidR="00BE364B" w:rsidRPr="00895F3A" w:rsidRDefault="00BE364B" w:rsidP="00BE364B">
            <w:pPr>
              <w:numPr>
                <w:ilvl w:val="0"/>
                <w:numId w:val="2"/>
              </w:numPr>
              <w:tabs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3A">
              <w:rPr>
                <w:rFonts w:ascii="Times New Roman" w:eastAsia="Times New Roman" w:hAnsi="Times New Roman" w:cs="Times New Roman"/>
                <w:lang w:eastAsia="ru-RU"/>
              </w:rPr>
              <w:t>2. «Акцент на главном»</w:t>
            </w:r>
          </w:p>
          <w:p w14:paraId="75E01422" w14:textId="77777777" w:rsidR="00BE364B" w:rsidRPr="00895F3A" w:rsidRDefault="00BE364B" w:rsidP="00BE364B">
            <w:pPr>
              <w:numPr>
                <w:ilvl w:val="0"/>
                <w:numId w:val="2"/>
              </w:numPr>
              <w:tabs>
                <w:tab w:val="num" w:pos="337"/>
                <w:tab w:val="left" w:pos="12600"/>
              </w:tabs>
              <w:spacing w:after="0" w:line="240" w:lineRule="auto"/>
              <w:ind w:left="0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3A">
              <w:rPr>
                <w:rFonts w:ascii="Times New Roman" w:eastAsia="Times New Roman" w:hAnsi="Times New Roman" w:cs="Times New Roman"/>
                <w:lang w:eastAsia="ru-RU"/>
              </w:rPr>
              <w:t>«Наше здоровье в наших руках»;</w:t>
            </w:r>
          </w:p>
          <w:p w14:paraId="307151C4" w14:textId="77777777" w:rsidR="00BE364B" w:rsidRPr="00895F3A" w:rsidRDefault="00BE364B" w:rsidP="00BE364B">
            <w:pPr>
              <w:numPr>
                <w:ilvl w:val="0"/>
                <w:numId w:val="2"/>
              </w:numPr>
              <w:tabs>
                <w:tab w:val="num" w:pos="337"/>
                <w:tab w:val="left" w:pos="12600"/>
              </w:tabs>
              <w:spacing w:after="0" w:line="240" w:lineRule="auto"/>
              <w:ind w:left="0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3A">
              <w:rPr>
                <w:rFonts w:ascii="Times New Roman" w:eastAsia="Times New Roman" w:hAnsi="Times New Roman" w:cs="Times New Roman"/>
                <w:lang w:eastAsia="ru-RU"/>
              </w:rPr>
              <w:t>Семейные старты;</w:t>
            </w:r>
          </w:p>
          <w:p w14:paraId="065A97F6" w14:textId="77777777" w:rsidR="00BE364B" w:rsidRPr="00895F3A" w:rsidRDefault="00BE364B" w:rsidP="00BE364B">
            <w:pPr>
              <w:numPr>
                <w:ilvl w:val="0"/>
                <w:numId w:val="2"/>
              </w:numPr>
              <w:tabs>
                <w:tab w:val="num" w:pos="337"/>
                <w:tab w:val="left" w:pos="12600"/>
              </w:tabs>
              <w:spacing w:after="0" w:line="240" w:lineRule="auto"/>
              <w:ind w:left="-2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3A">
              <w:rPr>
                <w:rFonts w:ascii="Times New Roman" w:eastAsia="Times New Roman" w:hAnsi="Times New Roman" w:cs="Times New Roman"/>
                <w:lang w:eastAsia="ru-RU"/>
              </w:rPr>
              <w:t>«Консультант: закон и порядок»;</w:t>
            </w:r>
          </w:p>
          <w:p w14:paraId="5C845DFB" w14:textId="77777777" w:rsidR="00BE364B" w:rsidRPr="00895F3A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3A">
              <w:rPr>
                <w:rFonts w:ascii="Times New Roman" w:eastAsia="Times New Roman" w:hAnsi="Times New Roman" w:cs="Times New Roman"/>
                <w:lang w:eastAsia="ru-RU"/>
              </w:rPr>
              <w:t>6.   «Семья»;</w:t>
            </w:r>
          </w:p>
          <w:p w14:paraId="5D164710" w14:textId="77777777" w:rsidR="00BE364B" w:rsidRPr="00895F3A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3A">
              <w:rPr>
                <w:rFonts w:ascii="Times New Roman" w:eastAsia="Times New Roman" w:hAnsi="Times New Roman" w:cs="Times New Roman"/>
                <w:lang w:eastAsia="ru-RU"/>
              </w:rPr>
              <w:t>7.   «Летний лагерь – территория здоровья»</w:t>
            </w:r>
          </w:p>
          <w:p w14:paraId="3AB12BB2" w14:textId="77777777" w:rsidR="00BE364B" w:rsidRPr="00895F3A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3A">
              <w:rPr>
                <w:rFonts w:ascii="Times New Roman" w:eastAsia="Times New Roman" w:hAnsi="Times New Roman" w:cs="Times New Roman"/>
                <w:lang w:eastAsia="ru-RU"/>
              </w:rPr>
              <w:t>8.   «Летние каникулы»;</w:t>
            </w:r>
          </w:p>
          <w:p w14:paraId="39E6214F" w14:textId="77777777" w:rsidR="00BE364B" w:rsidRPr="00895F3A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3A">
              <w:rPr>
                <w:rFonts w:ascii="Times New Roman" w:eastAsia="Times New Roman" w:hAnsi="Times New Roman" w:cs="Times New Roman"/>
                <w:lang w:eastAsia="ru-RU"/>
              </w:rPr>
              <w:t>9.    «Должен знать!»</w:t>
            </w:r>
          </w:p>
          <w:p w14:paraId="4C989EC7" w14:textId="77777777" w:rsidR="00BE364B" w:rsidRPr="00895F3A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 «Подросток»</w:t>
            </w:r>
          </w:p>
          <w:p w14:paraId="16101249" w14:textId="77777777" w:rsidR="00BE364B" w:rsidRPr="00895F3A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F3A">
              <w:rPr>
                <w:rFonts w:ascii="Times New Roman" w:eastAsia="Times New Roman" w:hAnsi="Times New Roman" w:cs="Times New Roman"/>
                <w:lang w:eastAsia="ru-RU"/>
              </w:rPr>
              <w:t>11. «Сундук деда Мороза»</w:t>
            </w:r>
          </w:p>
          <w:p w14:paraId="019A33C5" w14:textId="77777777" w:rsidR="00BE364B" w:rsidRPr="00F17BE8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3C0B75A" w14:textId="77777777" w:rsidR="00BE364B" w:rsidRPr="00F17BE8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14:paraId="6346C6AB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  <w:tc>
          <w:tcPr>
            <w:tcW w:w="4512" w:type="dxa"/>
          </w:tcPr>
          <w:p w14:paraId="2D4084B2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 (отдел молодежной политики и спорта администрации ЧРМО, ОДН, Отдел образования АЧРМО, ЦПД и т.д.), ответственный секретарь КДН и ЗП</w:t>
            </w:r>
          </w:p>
          <w:p w14:paraId="1F2F787B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64B" w:rsidRPr="0048453B" w14:paraId="446697F5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95ECE1D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809" w:type="dxa"/>
          </w:tcPr>
          <w:p w14:paraId="3515F2CC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областных мероприятий: </w:t>
            </w:r>
          </w:p>
          <w:p w14:paraId="261041CB" w14:textId="77777777" w:rsidR="00BE364B" w:rsidRPr="0048453B" w:rsidRDefault="00BE364B" w:rsidP="00BE364B">
            <w:pPr>
              <w:numPr>
                <w:ilvl w:val="0"/>
                <w:numId w:val="2"/>
              </w:numPr>
              <w:tabs>
                <w:tab w:val="clear" w:pos="696"/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1. День правовой помощи детям;</w:t>
            </w:r>
          </w:p>
          <w:p w14:paraId="58B8DFBD" w14:textId="77777777" w:rsidR="00BE364B" w:rsidRPr="0048453B" w:rsidRDefault="00BE364B" w:rsidP="00BE364B">
            <w:pPr>
              <w:numPr>
                <w:ilvl w:val="0"/>
                <w:numId w:val="2"/>
              </w:numPr>
              <w:tabs>
                <w:tab w:val="clear" w:pos="696"/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2. Международный день семьи;</w:t>
            </w:r>
          </w:p>
          <w:p w14:paraId="476C2B14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3. День защиты детей;</w:t>
            </w:r>
          </w:p>
          <w:p w14:paraId="1BBD7ACE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4. День матери;</w:t>
            </w:r>
          </w:p>
          <w:p w14:paraId="4F1CF0D3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5. «Осторожно, ребенок на окне»</w:t>
            </w:r>
          </w:p>
          <w:p w14:paraId="244FAD24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6. «Алкоголь под контроль»</w:t>
            </w:r>
          </w:p>
          <w:p w14:paraId="1FB1F36E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7. «Каждого ребенка за парту» </w:t>
            </w:r>
          </w:p>
          <w:p w14:paraId="08D48307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8. «Сохрани ребенку жизнь!»</w:t>
            </w:r>
          </w:p>
          <w:p w14:paraId="5BB362A2" w14:textId="7D0E0A25" w:rsidR="00BE364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9. «Безопасный лед»</w:t>
            </w:r>
          </w:p>
          <w:p w14:paraId="1EA820D5" w14:textId="01B99F86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 «Безопасность детства»</w:t>
            </w:r>
          </w:p>
          <w:p w14:paraId="0BDBB872" w14:textId="5A5C08BD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. «Каникулы»</w:t>
            </w:r>
          </w:p>
          <w:p w14:paraId="073FADDB" w14:textId="730655D0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. «</w:t>
            </w:r>
            <w:proofErr w:type="spellStart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Условник</w:t>
            </w:r>
            <w:proofErr w:type="spellEnd"/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30FD6621" w14:textId="70B0689B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. «Будущее»</w:t>
            </w:r>
          </w:p>
          <w:p w14:paraId="0443C2FA" w14:textId="23FBF245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. «День отца»</w:t>
            </w:r>
          </w:p>
          <w:p w14:paraId="369BB322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E33EFAE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12" w:type="dxa"/>
          </w:tcPr>
          <w:p w14:paraId="797E8EE5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Члены КДН и ЗП (отдел молодежной политики и спорта администрации ЧРМО, ОДН, Отдел образования АЧРМО, ЦПД и т.д.), ответственный секретарь КДН и ЗП</w:t>
            </w:r>
          </w:p>
          <w:p w14:paraId="073CD93C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64B" w:rsidRPr="0048453B" w14:paraId="42BB59B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EE05E95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809" w:type="dxa"/>
          </w:tcPr>
          <w:p w14:paraId="70994607" w14:textId="77777777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Освещение мероприятий, направленных на профилактику безнадзорности и правонарушений несовершеннолетних в СМИ и на официальном сайте Черемховского районного МО </w:t>
            </w:r>
          </w:p>
        </w:tc>
        <w:tc>
          <w:tcPr>
            <w:tcW w:w="2126" w:type="dxa"/>
          </w:tcPr>
          <w:p w14:paraId="43207AD2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4512" w:type="dxa"/>
          </w:tcPr>
          <w:p w14:paraId="5014A2EE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 и ЗП, Члены КДН и ЗП</w:t>
            </w:r>
          </w:p>
        </w:tc>
      </w:tr>
      <w:tr w:rsidR="00BE364B" w:rsidRPr="0048453B" w14:paraId="230ADD0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86E2989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809" w:type="dxa"/>
          </w:tcPr>
          <w:p w14:paraId="253C3501" w14:textId="65A25724" w:rsidR="00BE364B" w:rsidRPr="0048453B" w:rsidRDefault="00BE364B" w:rsidP="00BE36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Разработка «Плана работы КДН и ЗП в ЧРМО»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126" w:type="dxa"/>
          </w:tcPr>
          <w:p w14:paraId="11CA1EBD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12" w:type="dxa"/>
          </w:tcPr>
          <w:p w14:paraId="1209F50E" w14:textId="77777777" w:rsidR="00BE364B" w:rsidRPr="0048453B" w:rsidRDefault="00BE364B" w:rsidP="00BE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КДН и ЗП, члены КДН и ЗП</w:t>
            </w:r>
          </w:p>
        </w:tc>
      </w:tr>
    </w:tbl>
    <w:p w14:paraId="72CD0457" w14:textId="77777777" w:rsidR="0048453B" w:rsidRPr="0048453B" w:rsidRDefault="0048453B" w:rsidP="00484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C786A" w14:textId="77777777" w:rsidR="0048453B" w:rsidRPr="0048453B" w:rsidRDefault="0048453B" w:rsidP="00484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44942" w14:textId="77777777" w:rsidR="0048453B" w:rsidRPr="0048453B" w:rsidRDefault="0048453B" w:rsidP="00484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B3F24" w14:textId="383376FA" w:rsidR="0048453B" w:rsidRPr="0048453B" w:rsidRDefault="00AD77DA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C966490" wp14:editId="529816BB">
            <wp:simplePos x="0" y="0"/>
            <wp:positionH relativeFrom="column">
              <wp:posOffset>3604260</wp:posOffset>
            </wp:positionH>
            <wp:positionV relativeFrom="paragraph">
              <wp:posOffset>6985</wp:posOffset>
            </wp:positionV>
            <wp:extent cx="647700" cy="1085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53B"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35C243EF" w14:textId="241A38D7" w:rsidR="0048453B" w:rsidRPr="0048453B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делам несовершеннолетних</w:t>
      </w:r>
    </w:p>
    <w:p w14:paraId="78B50B53" w14:textId="73B4919B" w:rsidR="0048453B" w:rsidRPr="0048453B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Черемховском районном </w:t>
      </w:r>
    </w:p>
    <w:p w14:paraId="548077BF" w14:textId="12B8020D" w:rsidR="0048453B" w:rsidRPr="0048453B" w:rsidRDefault="0048453B" w:rsidP="001665E9">
      <w:pPr>
        <w:widowControl w:val="0"/>
        <w:suppressAutoHyphens/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образовании                                      __________________ </w:t>
      </w:r>
      <w:r w:rsidR="00F1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 Манзула               </w:t>
      </w:r>
    </w:p>
    <w:p w14:paraId="5F7EB952" w14:textId="77777777" w:rsidR="0048453B" w:rsidRPr="0048453B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1B985DF3" w14:textId="77777777" w:rsidR="0048453B" w:rsidRPr="0048453B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900FA" w14:textId="1259A973" w:rsidR="0048453B" w:rsidRPr="0048453B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8074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>»_</w:t>
      </w:r>
      <w:proofErr w:type="gramEnd"/>
      <w:r w:rsidRPr="004845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>_ 202</w:t>
      </w:r>
      <w:r w:rsidR="0080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4875E85" w14:textId="77777777" w:rsidR="0048453B" w:rsidRPr="0048453B" w:rsidRDefault="0048453B" w:rsidP="00484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5165F" w14:textId="77777777" w:rsidR="00E32A34" w:rsidRPr="0048453B" w:rsidRDefault="00E32A34" w:rsidP="0048453B"/>
    <w:sectPr w:rsidR="00E32A34" w:rsidRPr="0048453B" w:rsidSect="00815C7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02386"/>
    <w:multiLevelType w:val="hybridMultilevel"/>
    <w:tmpl w:val="F0B2806A"/>
    <w:lvl w:ilvl="0" w:tplc="562AFD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41151"/>
    <w:multiLevelType w:val="multilevel"/>
    <w:tmpl w:val="620CF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4D7261F5"/>
    <w:multiLevelType w:val="hybridMultilevel"/>
    <w:tmpl w:val="63067D74"/>
    <w:lvl w:ilvl="0" w:tplc="51629BDA">
      <w:start w:val="1"/>
      <w:numFmt w:val="decimal"/>
      <w:lvlText w:val="%1."/>
      <w:lvlJc w:val="left"/>
      <w:pPr>
        <w:tabs>
          <w:tab w:val="num" w:pos="696"/>
        </w:tabs>
        <w:ind w:left="696" w:hanging="555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2875E18"/>
    <w:multiLevelType w:val="hybridMultilevel"/>
    <w:tmpl w:val="ABC643B4"/>
    <w:lvl w:ilvl="0" w:tplc="A77002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3346F3B"/>
    <w:multiLevelType w:val="hybridMultilevel"/>
    <w:tmpl w:val="0FB4C7D2"/>
    <w:lvl w:ilvl="0" w:tplc="562AFD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BE"/>
    <w:rsid w:val="000043D0"/>
    <w:rsid w:val="00015A2B"/>
    <w:rsid w:val="00020527"/>
    <w:rsid w:val="000437F7"/>
    <w:rsid w:val="000A6B89"/>
    <w:rsid w:val="001665E9"/>
    <w:rsid w:val="00192434"/>
    <w:rsid w:val="001B0DF5"/>
    <w:rsid w:val="0023623D"/>
    <w:rsid w:val="00271D74"/>
    <w:rsid w:val="002B65B1"/>
    <w:rsid w:val="003E6E7D"/>
    <w:rsid w:val="0048453B"/>
    <w:rsid w:val="004E3335"/>
    <w:rsid w:val="00565BAE"/>
    <w:rsid w:val="005E2168"/>
    <w:rsid w:val="00626827"/>
    <w:rsid w:val="00716176"/>
    <w:rsid w:val="007754BE"/>
    <w:rsid w:val="007A455B"/>
    <w:rsid w:val="007A6BFE"/>
    <w:rsid w:val="00807005"/>
    <w:rsid w:val="00807456"/>
    <w:rsid w:val="00815C70"/>
    <w:rsid w:val="00895F3A"/>
    <w:rsid w:val="00A71439"/>
    <w:rsid w:val="00A95941"/>
    <w:rsid w:val="00AD77DA"/>
    <w:rsid w:val="00AE0CD3"/>
    <w:rsid w:val="00B51544"/>
    <w:rsid w:val="00B6485C"/>
    <w:rsid w:val="00BE364B"/>
    <w:rsid w:val="00C625BC"/>
    <w:rsid w:val="00E32A34"/>
    <w:rsid w:val="00F17BE8"/>
    <w:rsid w:val="00FB7980"/>
    <w:rsid w:val="00FC021E"/>
    <w:rsid w:val="00F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F66A"/>
  <w15:chartTrackingRefBased/>
  <w15:docId w15:val="{43DF1535-8306-4CC0-B5DD-58E07554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C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6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E7DF2-8217-4743-A6A8-AA6D14E2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3170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2022-09-26T07:12:00Z</cp:lastPrinted>
  <dcterms:created xsi:type="dcterms:W3CDTF">2020-12-10T01:21:00Z</dcterms:created>
  <dcterms:modified xsi:type="dcterms:W3CDTF">2022-09-26T07:19:00Z</dcterms:modified>
</cp:coreProperties>
</file>