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AE" w:rsidRPr="004C5DAE" w:rsidRDefault="00CD742D" w:rsidP="004C5DAE">
      <w:pPr>
        <w:pStyle w:val="a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Киренский р-н (герб)4.gif" style="position:absolute;margin-left:226.8pt;margin-top:9.6pt;width:53.8pt;height:68.65pt;z-index:-1;visibility:visible">
            <v:imagedata r:id="rId5" o:title="Киренский р-н (герб)4"/>
            <w10:wrap type="topAndBottom"/>
          </v:shape>
        </w:pict>
      </w:r>
    </w:p>
    <w:p w:rsidR="004C5DAE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4B3DF8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4B3D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К У Т С К А Я   О Б Л А С Т Ь</w:t>
      </w: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К И </w:t>
      </w:r>
      <w:proofErr w:type="gramStart"/>
      <w:r w:rsidRPr="004B3D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Е Н С К И Й   М У Н И Ц И П А Л Ь Н Ы Й   Р А Й О Н</w:t>
      </w: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А Д М И Н И С Т </w:t>
      </w:r>
      <w:proofErr w:type="gramStart"/>
      <w:r w:rsidRPr="004B3D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А Ц И Я </w:t>
      </w: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3DF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C5DAE" w:rsidRDefault="004C5DAE" w:rsidP="00203354">
      <w:pPr>
        <w:pStyle w:val="a3"/>
        <w:rPr>
          <w:rFonts w:ascii="Times New Roman" w:hAnsi="Times New Roman" w:cs="Times New Roman"/>
          <w:sz w:val="24"/>
        </w:rPr>
      </w:pPr>
    </w:p>
    <w:p w:rsidR="004C5DAE" w:rsidRDefault="004C5DAE" w:rsidP="00203354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C5DAE" w:rsidRPr="00642604" w:rsidTr="00E758D0">
        <w:tc>
          <w:tcPr>
            <w:tcW w:w="3190" w:type="dxa"/>
            <w:hideMark/>
          </w:tcPr>
          <w:p w:rsidR="004C5DAE" w:rsidRPr="004B3DF8" w:rsidRDefault="004C5DAE" w:rsidP="00B21D31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от  </w:t>
            </w:r>
            <w:r w:rsidR="00B21D31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A188A">
              <w:rPr>
                <w:rFonts w:ascii="Times New Roman" w:eastAsiaTheme="minorEastAsia" w:hAnsi="Times New Roman"/>
                <w:sz w:val="24"/>
                <w:szCs w:val="24"/>
              </w:rPr>
              <w:t>декабря</w:t>
            </w: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 20</w:t>
            </w:r>
            <w:r w:rsidR="002A13A6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г</w:t>
            </w:r>
            <w:r w:rsidR="00021039">
              <w:rPr>
                <w:rFonts w:ascii="Times New Roman" w:eastAsiaTheme="minorEastAsia" w:hAnsi="Times New Roman"/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hideMark/>
          </w:tcPr>
          <w:p w:rsidR="004C5DAE" w:rsidRPr="004B3DF8" w:rsidRDefault="00F22B8E" w:rsidP="00B21D31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  <w:r w:rsidR="00021039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  <w:r w:rsidR="004C5DAE"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№ </w:t>
            </w:r>
            <w:r w:rsidR="00B21D31">
              <w:rPr>
                <w:rFonts w:ascii="Times New Roman" w:eastAsiaTheme="minorEastAsia" w:hAnsi="Times New Roman"/>
                <w:sz w:val="24"/>
                <w:szCs w:val="24"/>
              </w:rPr>
              <w:t>745</w:t>
            </w:r>
          </w:p>
        </w:tc>
      </w:tr>
      <w:tr w:rsidR="004C5DAE" w:rsidRPr="00642604" w:rsidTr="00E758D0">
        <w:tc>
          <w:tcPr>
            <w:tcW w:w="3190" w:type="dxa"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proofErr w:type="gramStart"/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.К</w:t>
            </w:r>
            <w:proofErr w:type="gramEnd"/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иренск</w:t>
            </w:r>
          </w:p>
        </w:tc>
        <w:tc>
          <w:tcPr>
            <w:tcW w:w="3191" w:type="dxa"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4E11DC" w:rsidRDefault="004E11DC" w:rsidP="008A188A">
      <w:pPr>
        <w:spacing w:after="0"/>
        <w:rPr>
          <w:rFonts w:ascii="Times New Roman" w:hAnsi="Times New Roman"/>
          <w:sz w:val="24"/>
          <w:szCs w:val="24"/>
        </w:rPr>
      </w:pPr>
    </w:p>
    <w:p w:rsidR="008A188A" w:rsidRPr="008A188A" w:rsidRDefault="008A188A" w:rsidP="008A188A">
      <w:pPr>
        <w:pStyle w:val="11"/>
        <w:rPr>
          <w:rFonts w:ascii="Times New Roman" w:hAnsi="Times New Roman" w:cs="Times New Roman"/>
        </w:rPr>
      </w:pPr>
      <w:r w:rsidRPr="008A188A">
        <w:rPr>
          <w:rFonts w:ascii="Times New Roman" w:hAnsi="Times New Roman" w:cs="Times New Roman"/>
        </w:rPr>
        <w:t>Об утверждении положения о подготовке</w:t>
      </w:r>
    </w:p>
    <w:p w:rsidR="007F34D1" w:rsidRDefault="008A188A" w:rsidP="008A188A">
      <w:pPr>
        <w:pStyle w:val="11"/>
        <w:tabs>
          <w:tab w:val="left" w:pos="5460"/>
        </w:tabs>
        <w:rPr>
          <w:rFonts w:ascii="Times New Roman" w:hAnsi="Times New Roman" w:cs="Times New Roman"/>
        </w:rPr>
      </w:pPr>
      <w:r w:rsidRPr="008A188A">
        <w:rPr>
          <w:rFonts w:ascii="Times New Roman" w:hAnsi="Times New Roman" w:cs="Times New Roman"/>
        </w:rPr>
        <w:t xml:space="preserve">граждан Российской Федерации, </w:t>
      </w:r>
    </w:p>
    <w:p w:rsidR="008A188A" w:rsidRDefault="007F34D1" w:rsidP="007F34D1">
      <w:pPr>
        <w:pStyle w:val="11"/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</w:t>
      </w:r>
      <w:r w:rsidR="008A188A" w:rsidRPr="008A188A">
        <w:rPr>
          <w:rFonts w:ascii="Times New Roman" w:hAnsi="Times New Roman" w:cs="Times New Roman"/>
        </w:rPr>
        <w:t xml:space="preserve">ных граждан и лиц без гражданства </w:t>
      </w:r>
    </w:p>
    <w:p w:rsidR="008A188A" w:rsidRDefault="008A188A" w:rsidP="008A188A">
      <w:pPr>
        <w:pStyle w:val="11"/>
        <w:rPr>
          <w:rFonts w:ascii="Times New Roman" w:hAnsi="Times New Roman" w:cs="Times New Roman"/>
        </w:rPr>
      </w:pPr>
      <w:r w:rsidRPr="008A188A">
        <w:rPr>
          <w:rFonts w:ascii="Times New Roman" w:hAnsi="Times New Roman" w:cs="Times New Roman"/>
        </w:rPr>
        <w:t>в области</w:t>
      </w:r>
      <w:r>
        <w:rPr>
          <w:rFonts w:ascii="Times New Roman" w:hAnsi="Times New Roman" w:cs="Times New Roman"/>
        </w:rPr>
        <w:t xml:space="preserve"> </w:t>
      </w:r>
      <w:r w:rsidRPr="008A188A">
        <w:rPr>
          <w:rFonts w:ascii="Times New Roman" w:hAnsi="Times New Roman" w:cs="Times New Roman"/>
        </w:rPr>
        <w:t>защиты от чрезвычайных ситуаций</w:t>
      </w:r>
    </w:p>
    <w:p w:rsidR="008A188A" w:rsidRPr="008A188A" w:rsidRDefault="008A188A" w:rsidP="008A188A">
      <w:pPr>
        <w:pStyle w:val="11"/>
        <w:rPr>
          <w:rFonts w:ascii="Times New Roman" w:hAnsi="Times New Roman" w:cs="Times New Roman"/>
        </w:rPr>
      </w:pPr>
      <w:r w:rsidRPr="008A188A">
        <w:rPr>
          <w:rFonts w:ascii="Times New Roman" w:hAnsi="Times New Roman" w:cs="Times New Roman"/>
        </w:rPr>
        <w:t>природного и техногенного характера</w:t>
      </w:r>
    </w:p>
    <w:p w:rsidR="004E11DC" w:rsidRDefault="004E11DC" w:rsidP="004E11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188A" w:rsidRDefault="008A188A" w:rsidP="008A18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3354" w:rsidRDefault="008A188A" w:rsidP="008A18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188A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 68 - ФЗ «О защите населения и территорий от чрезвычайных ситуаций природного и техногенного характера», </w:t>
      </w:r>
      <w:proofErr w:type="gramStart"/>
      <w:r w:rsidRPr="008A188A">
        <w:rPr>
          <w:rFonts w:ascii="Times New Roman" w:hAnsi="Times New Roman"/>
          <w:sz w:val="24"/>
          <w:szCs w:val="24"/>
        </w:rPr>
        <w:t>статьёй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РФ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руководствуясь</w:t>
      </w:r>
      <w:r>
        <w:rPr>
          <w:rFonts w:ascii="Times New Roman" w:hAnsi="Times New Roman"/>
          <w:sz w:val="24"/>
          <w:szCs w:val="24"/>
        </w:rPr>
        <w:t xml:space="preserve"> ст.</w:t>
      </w:r>
      <w:r w:rsidR="002A13A6" w:rsidRPr="00D80609">
        <w:rPr>
          <w:rFonts w:ascii="Times New Roman" w:hAnsi="Times New Roman"/>
          <w:sz w:val="24"/>
          <w:szCs w:val="24"/>
        </w:rPr>
        <w:t>ст. 39, 55 Устава муниципального образования</w:t>
      </w:r>
      <w:proofErr w:type="gramEnd"/>
      <w:r w:rsidR="002A13A6" w:rsidRPr="00D80609">
        <w:rPr>
          <w:rFonts w:ascii="Times New Roman" w:hAnsi="Times New Roman"/>
          <w:sz w:val="24"/>
          <w:szCs w:val="24"/>
        </w:rPr>
        <w:t xml:space="preserve"> Киренский район</w:t>
      </w:r>
      <w:r w:rsidR="002A13A6">
        <w:rPr>
          <w:rFonts w:ascii="Times New Roman" w:hAnsi="Times New Roman"/>
          <w:sz w:val="24"/>
          <w:szCs w:val="24"/>
        </w:rPr>
        <w:t xml:space="preserve">, </w:t>
      </w:r>
      <w:r w:rsidR="000864D3">
        <w:rPr>
          <w:rFonts w:ascii="Times New Roman" w:hAnsi="Times New Roman"/>
          <w:sz w:val="24"/>
          <w:szCs w:val="24"/>
        </w:rPr>
        <w:t>администрация Киренского муниципального района</w:t>
      </w:r>
      <w:r w:rsidR="00931806">
        <w:rPr>
          <w:rFonts w:ascii="Times New Roman" w:hAnsi="Times New Roman"/>
          <w:sz w:val="24"/>
          <w:szCs w:val="24"/>
        </w:rPr>
        <w:t>,</w:t>
      </w:r>
    </w:p>
    <w:p w:rsidR="00F22B8E" w:rsidRDefault="00F22B8E" w:rsidP="00AF5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7372" w:rsidRDefault="004C7372" w:rsidP="0093180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F5F8F" w:rsidRDefault="00F22B8E" w:rsidP="0093180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C4597">
        <w:rPr>
          <w:rFonts w:ascii="Times New Roman" w:hAnsi="Times New Roman"/>
          <w:b/>
          <w:sz w:val="24"/>
          <w:szCs w:val="24"/>
        </w:rPr>
        <w:t>ПОСТАНОВЛЯЕТ:</w:t>
      </w:r>
    </w:p>
    <w:p w:rsidR="008A188A" w:rsidRDefault="008A188A" w:rsidP="0093180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188A" w:rsidRPr="008A188A" w:rsidRDefault="008A188A" w:rsidP="004C7372">
      <w:pPr>
        <w:pStyle w:val="40"/>
        <w:shd w:val="clear" w:color="auto" w:fill="auto"/>
        <w:tabs>
          <w:tab w:val="left" w:pos="749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8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1. Утвердить прилагаемое Положение о </w:t>
      </w:r>
      <w:r w:rsidRPr="008A188A">
        <w:rPr>
          <w:rFonts w:ascii="Times New Roman" w:hAnsi="Times New Roman" w:cs="Times New Roman"/>
          <w:sz w:val="24"/>
          <w:szCs w:val="24"/>
        </w:rPr>
        <w:t>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8A188A" w:rsidRDefault="008A188A" w:rsidP="004C7372">
      <w:pPr>
        <w:pStyle w:val="11"/>
        <w:spacing w:line="360" w:lineRule="auto"/>
        <w:jc w:val="both"/>
        <w:rPr>
          <w:rFonts w:ascii="Times New Roman" w:hAnsi="Times New Roman" w:cs="Times New Roman"/>
        </w:rPr>
      </w:pPr>
      <w:r w:rsidRPr="008A188A">
        <w:rPr>
          <w:rFonts w:ascii="Times New Roman" w:hAnsi="Times New Roman" w:cs="Times New Roman"/>
          <w:lang w:bidi="ru-RU"/>
        </w:rPr>
        <w:t xml:space="preserve">          2. </w:t>
      </w:r>
      <w:r w:rsidRPr="008A188A">
        <w:rPr>
          <w:rFonts w:ascii="Times New Roman" w:hAnsi="Times New Roman" w:cs="Times New Roman"/>
        </w:rPr>
        <w:t>Настоящее постановление вступает в силу с 1 января 2021г</w:t>
      </w:r>
      <w:r>
        <w:rPr>
          <w:rFonts w:ascii="Times New Roman" w:hAnsi="Times New Roman" w:cs="Times New Roman"/>
        </w:rPr>
        <w:t>ода</w:t>
      </w:r>
      <w:r w:rsidRPr="008A188A">
        <w:rPr>
          <w:rFonts w:ascii="Times New Roman" w:hAnsi="Times New Roman" w:cs="Times New Roman"/>
        </w:rPr>
        <w:t xml:space="preserve"> и действует до 31 декабря 202</w:t>
      </w:r>
      <w:r>
        <w:rPr>
          <w:rFonts w:ascii="Times New Roman" w:hAnsi="Times New Roman" w:cs="Times New Roman"/>
        </w:rPr>
        <w:t>6</w:t>
      </w:r>
      <w:r w:rsidR="007F34D1">
        <w:rPr>
          <w:rFonts w:ascii="Times New Roman" w:hAnsi="Times New Roman" w:cs="Times New Roman"/>
        </w:rPr>
        <w:t xml:space="preserve"> </w:t>
      </w:r>
      <w:r w:rsidRPr="008A188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ода</w:t>
      </w:r>
      <w:r w:rsidRPr="008A188A">
        <w:rPr>
          <w:rFonts w:ascii="Times New Roman" w:hAnsi="Times New Roman" w:cs="Times New Roman"/>
        </w:rPr>
        <w:t xml:space="preserve"> включительно. </w:t>
      </w:r>
    </w:p>
    <w:p w:rsidR="004C7372" w:rsidRDefault="004C7372" w:rsidP="004C7372"/>
    <w:p w:rsidR="004C7372" w:rsidRDefault="004C7372" w:rsidP="004C7372"/>
    <w:p w:rsidR="004C7372" w:rsidRPr="004C7372" w:rsidRDefault="004C7372" w:rsidP="004C7372"/>
    <w:p w:rsidR="004C7372" w:rsidRPr="004C7372" w:rsidRDefault="004C7372" w:rsidP="004C737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C7372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Постановление администрации Киренского муниципального района от 15.04.2020г. № 199 «Об у</w:t>
      </w:r>
      <w:r w:rsidRPr="00931806">
        <w:rPr>
          <w:rFonts w:ascii="Times New Roman" w:hAnsi="Times New Roman"/>
          <w:sz w:val="24"/>
          <w:szCs w:val="24"/>
        </w:rPr>
        <w:t>твер</w:t>
      </w:r>
      <w:r>
        <w:rPr>
          <w:rFonts w:ascii="Times New Roman" w:hAnsi="Times New Roman"/>
          <w:sz w:val="24"/>
          <w:szCs w:val="24"/>
        </w:rPr>
        <w:t>ждении</w:t>
      </w:r>
      <w:r w:rsidRPr="00931806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я</w:t>
      </w:r>
      <w:r w:rsidRPr="00931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931806">
        <w:rPr>
          <w:rFonts w:ascii="Times New Roman" w:hAnsi="Times New Roman"/>
          <w:sz w:val="24"/>
          <w:szCs w:val="24"/>
        </w:rPr>
        <w:t xml:space="preserve"> организации подготовки населения муниципального района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 xml:space="preserve">» считать утратившим силу </w:t>
      </w:r>
      <w:r w:rsidRPr="008A188A">
        <w:rPr>
          <w:rFonts w:ascii="Times New Roman" w:hAnsi="Times New Roman"/>
        </w:rPr>
        <w:t>с 1 января 2021г</w:t>
      </w:r>
      <w:r>
        <w:rPr>
          <w:rFonts w:ascii="Times New Roman" w:hAnsi="Times New Roman"/>
        </w:rPr>
        <w:t>ода.</w:t>
      </w:r>
    </w:p>
    <w:p w:rsidR="00293FA7" w:rsidRPr="008A188A" w:rsidRDefault="008A188A" w:rsidP="004C73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</w:t>
      </w:r>
      <w:r w:rsidR="004C7372">
        <w:rPr>
          <w:rFonts w:ascii="Times New Roman" w:hAnsi="Times New Roman"/>
          <w:sz w:val="24"/>
          <w:szCs w:val="24"/>
          <w:lang w:bidi="ru-RU"/>
        </w:rPr>
        <w:t>4</w:t>
      </w:r>
      <w:r w:rsidRPr="008A188A">
        <w:rPr>
          <w:rFonts w:ascii="Times New Roman" w:hAnsi="Times New Roman"/>
          <w:sz w:val="24"/>
          <w:szCs w:val="24"/>
          <w:lang w:bidi="ru-RU"/>
        </w:rPr>
        <w:t xml:space="preserve">. </w:t>
      </w:r>
      <w:r w:rsidRPr="008A188A">
        <w:rPr>
          <w:rFonts w:ascii="Times New Roman" w:hAnsi="Times New Roman"/>
          <w:sz w:val="24"/>
          <w:szCs w:val="24"/>
        </w:rPr>
        <w:t xml:space="preserve">Настоящее постановление обнародовать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8A188A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Киренского муниципального района.</w:t>
      </w:r>
    </w:p>
    <w:p w:rsidR="00931806" w:rsidRPr="00931806" w:rsidRDefault="008A188A" w:rsidP="004C7372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C7372">
        <w:rPr>
          <w:rFonts w:ascii="Times New Roman" w:hAnsi="Times New Roman"/>
          <w:sz w:val="24"/>
          <w:szCs w:val="24"/>
        </w:rPr>
        <w:t>5</w:t>
      </w:r>
      <w:r w:rsidR="00931806" w:rsidRPr="0093180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31806" w:rsidRPr="009318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31806" w:rsidRPr="00931806">
        <w:rPr>
          <w:rFonts w:ascii="Times New Roman" w:hAnsi="Times New Roman"/>
          <w:sz w:val="24"/>
          <w:szCs w:val="24"/>
        </w:rPr>
        <w:t xml:space="preserve"> исполнением данного постановления  оставляю за собой.  </w:t>
      </w:r>
    </w:p>
    <w:p w:rsidR="00931806" w:rsidRDefault="00931806" w:rsidP="002C4597">
      <w:pPr>
        <w:pStyle w:val="a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C7372" w:rsidRPr="004267CE" w:rsidRDefault="004C7372" w:rsidP="002C4597">
      <w:pPr>
        <w:pStyle w:val="a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3F52" w:rsidRPr="00203354" w:rsidRDefault="000B3F52" w:rsidP="00352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354" w:rsidRPr="008F48FC" w:rsidRDefault="00293FA7" w:rsidP="003524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469F3">
        <w:rPr>
          <w:rFonts w:ascii="Times New Roman" w:hAnsi="Times New Roman"/>
          <w:b/>
          <w:sz w:val="24"/>
          <w:szCs w:val="24"/>
        </w:rPr>
        <w:t xml:space="preserve">Мэр </w:t>
      </w:r>
      <w:r w:rsidR="00203354" w:rsidRPr="008F48FC">
        <w:rPr>
          <w:rFonts w:ascii="Times New Roman" w:hAnsi="Times New Roman"/>
          <w:b/>
          <w:sz w:val="24"/>
          <w:szCs w:val="24"/>
        </w:rPr>
        <w:t>райо</w:t>
      </w:r>
      <w:r w:rsidR="00E012FC">
        <w:rPr>
          <w:rFonts w:ascii="Times New Roman" w:hAnsi="Times New Roman"/>
          <w:b/>
          <w:sz w:val="24"/>
          <w:szCs w:val="24"/>
        </w:rPr>
        <w:t xml:space="preserve">на               </w:t>
      </w:r>
      <w:r w:rsidR="00203354" w:rsidRPr="008F48FC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012FC">
        <w:rPr>
          <w:rFonts w:ascii="Times New Roman" w:hAnsi="Times New Roman"/>
          <w:b/>
          <w:sz w:val="24"/>
          <w:szCs w:val="24"/>
        </w:rPr>
        <w:t xml:space="preserve">         </w:t>
      </w:r>
      <w:r w:rsidR="009469F3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B66D23" w:rsidRPr="008F48FC">
        <w:rPr>
          <w:rFonts w:ascii="Times New Roman" w:hAnsi="Times New Roman"/>
          <w:b/>
          <w:sz w:val="24"/>
          <w:szCs w:val="24"/>
        </w:rPr>
        <w:t xml:space="preserve"> </w:t>
      </w:r>
      <w:r w:rsidR="00203354" w:rsidRPr="008F48FC">
        <w:rPr>
          <w:rFonts w:ascii="Times New Roman" w:hAnsi="Times New Roman"/>
          <w:b/>
          <w:sz w:val="24"/>
          <w:szCs w:val="24"/>
        </w:rPr>
        <w:t xml:space="preserve"> </w:t>
      </w:r>
      <w:r w:rsidR="00CA0D6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03354" w:rsidRPr="008F48FC">
        <w:rPr>
          <w:rFonts w:ascii="Times New Roman" w:hAnsi="Times New Roman"/>
          <w:b/>
          <w:sz w:val="24"/>
          <w:szCs w:val="24"/>
        </w:rPr>
        <w:t xml:space="preserve"> </w:t>
      </w:r>
      <w:r w:rsidR="000012DE">
        <w:rPr>
          <w:rFonts w:ascii="Times New Roman" w:hAnsi="Times New Roman"/>
          <w:b/>
          <w:sz w:val="24"/>
          <w:szCs w:val="24"/>
        </w:rPr>
        <w:t xml:space="preserve">     </w:t>
      </w:r>
      <w:r w:rsidR="009469F3">
        <w:rPr>
          <w:rFonts w:ascii="Times New Roman" w:hAnsi="Times New Roman"/>
          <w:b/>
          <w:sz w:val="24"/>
          <w:szCs w:val="24"/>
        </w:rPr>
        <w:t xml:space="preserve">К.В. </w:t>
      </w:r>
      <w:proofErr w:type="spellStart"/>
      <w:r w:rsidR="009469F3">
        <w:rPr>
          <w:rFonts w:ascii="Times New Roman" w:hAnsi="Times New Roman"/>
          <w:b/>
          <w:sz w:val="24"/>
          <w:szCs w:val="24"/>
        </w:rPr>
        <w:t>Свистелин</w:t>
      </w:r>
      <w:proofErr w:type="spellEnd"/>
    </w:p>
    <w:p w:rsidR="00203354" w:rsidRPr="00203354" w:rsidRDefault="00203354" w:rsidP="003524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B3F52" w:rsidRDefault="000B3F5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C7372" w:rsidRDefault="004C737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012FC" w:rsidRPr="00625B97" w:rsidRDefault="009469F3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B97">
        <w:rPr>
          <w:rFonts w:ascii="Times New Roman" w:hAnsi="Times New Roman"/>
          <w:sz w:val="24"/>
          <w:szCs w:val="24"/>
        </w:rPr>
        <w:t>Согласовано:</w:t>
      </w:r>
    </w:p>
    <w:p w:rsidR="009469F3" w:rsidRPr="00625B97" w:rsidRDefault="008A188A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9469F3" w:rsidRPr="00625B97">
        <w:rPr>
          <w:rFonts w:ascii="Times New Roman" w:hAnsi="Times New Roman"/>
          <w:sz w:val="24"/>
          <w:szCs w:val="24"/>
        </w:rPr>
        <w:t xml:space="preserve"> председател</w:t>
      </w:r>
      <w:r>
        <w:rPr>
          <w:rFonts w:ascii="Times New Roman" w:hAnsi="Times New Roman"/>
          <w:sz w:val="24"/>
          <w:szCs w:val="24"/>
        </w:rPr>
        <w:t>я</w:t>
      </w:r>
      <w:r w:rsidR="009469F3" w:rsidRPr="00625B97">
        <w:rPr>
          <w:rFonts w:ascii="Times New Roman" w:hAnsi="Times New Roman"/>
          <w:sz w:val="24"/>
          <w:szCs w:val="24"/>
        </w:rPr>
        <w:t xml:space="preserve"> Комитета</w:t>
      </w:r>
    </w:p>
    <w:p w:rsidR="009469F3" w:rsidRPr="00625B97" w:rsidRDefault="009469F3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B97">
        <w:rPr>
          <w:rFonts w:ascii="Times New Roman" w:hAnsi="Times New Roman"/>
          <w:sz w:val="24"/>
          <w:szCs w:val="24"/>
        </w:rPr>
        <w:t xml:space="preserve">по имуществу и ЖКХ                                                                        </w:t>
      </w:r>
      <w:r w:rsidR="00625B97">
        <w:rPr>
          <w:rFonts w:ascii="Times New Roman" w:hAnsi="Times New Roman"/>
          <w:sz w:val="24"/>
          <w:szCs w:val="24"/>
        </w:rPr>
        <w:t xml:space="preserve">           </w:t>
      </w:r>
      <w:r w:rsidRPr="00625B97">
        <w:rPr>
          <w:rFonts w:ascii="Times New Roman" w:hAnsi="Times New Roman"/>
          <w:sz w:val="24"/>
          <w:szCs w:val="24"/>
        </w:rPr>
        <w:t xml:space="preserve"> </w:t>
      </w:r>
      <w:r w:rsidR="008A188A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="008A188A">
        <w:rPr>
          <w:rFonts w:ascii="Times New Roman" w:hAnsi="Times New Roman"/>
          <w:sz w:val="24"/>
          <w:szCs w:val="24"/>
        </w:rPr>
        <w:t>Вытовтова</w:t>
      </w:r>
      <w:proofErr w:type="spellEnd"/>
    </w:p>
    <w:p w:rsidR="009469F3" w:rsidRPr="00625B97" w:rsidRDefault="009469F3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69F3" w:rsidRPr="00625B97" w:rsidRDefault="009469F3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B97">
        <w:rPr>
          <w:rFonts w:ascii="Times New Roman" w:hAnsi="Times New Roman"/>
          <w:sz w:val="24"/>
          <w:szCs w:val="24"/>
        </w:rPr>
        <w:t xml:space="preserve">Начальник правового отдела                                                            </w:t>
      </w:r>
      <w:r w:rsidR="00625B97">
        <w:rPr>
          <w:rFonts w:ascii="Times New Roman" w:hAnsi="Times New Roman"/>
          <w:sz w:val="24"/>
          <w:szCs w:val="24"/>
        </w:rPr>
        <w:t xml:space="preserve">            </w:t>
      </w:r>
      <w:r w:rsidR="0014557B">
        <w:rPr>
          <w:rFonts w:ascii="Times New Roman" w:hAnsi="Times New Roman"/>
          <w:sz w:val="24"/>
          <w:szCs w:val="24"/>
        </w:rPr>
        <w:t xml:space="preserve">  </w:t>
      </w:r>
      <w:r w:rsidR="00CA0D66" w:rsidRPr="00625B97">
        <w:rPr>
          <w:rFonts w:ascii="Times New Roman" w:hAnsi="Times New Roman"/>
          <w:sz w:val="24"/>
          <w:szCs w:val="24"/>
        </w:rPr>
        <w:t xml:space="preserve">И.С. </w:t>
      </w:r>
      <w:proofErr w:type="spellStart"/>
      <w:r w:rsidR="00CA0D66" w:rsidRPr="00625B97">
        <w:rPr>
          <w:rFonts w:ascii="Times New Roman" w:hAnsi="Times New Roman"/>
          <w:sz w:val="24"/>
          <w:szCs w:val="24"/>
        </w:rPr>
        <w:t>Чернина</w:t>
      </w:r>
      <w:proofErr w:type="spellEnd"/>
    </w:p>
    <w:p w:rsidR="00E012FC" w:rsidRPr="00625B97" w:rsidRDefault="00E012FC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2FC" w:rsidRPr="00625B97" w:rsidRDefault="00E012FC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2FC" w:rsidRDefault="00E012FC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012FC" w:rsidRDefault="00E012FC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F1D7A">
        <w:rPr>
          <w:rFonts w:ascii="Times New Roman" w:hAnsi="Times New Roman"/>
          <w:sz w:val="20"/>
          <w:szCs w:val="20"/>
        </w:rPr>
        <w:t xml:space="preserve">Подготовил: </w:t>
      </w: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отдела ГО и ЧС </w:t>
      </w: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Комитета по имуществу и ЖКХ администрации</w:t>
      </w: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Киренского муниципального района</w:t>
      </w: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Залуцкий</w:t>
      </w:r>
      <w:proofErr w:type="spellEnd"/>
      <w:r>
        <w:rPr>
          <w:rFonts w:ascii="Times New Roman" w:hAnsi="Times New Roman"/>
          <w:sz w:val="20"/>
          <w:szCs w:val="20"/>
        </w:rPr>
        <w:t xml:space="preserve"> Е.В., тел. 4-30-87</w:t>
      </w:r>
    </w:p>
    <w:p w:rsidR="00910404" w:rsidRDefault="00910404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10404" w:rsidRDefault="00910404" w:rsidP="0091040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рассылки</w:t>
      </w:r>
    </w:p>
    <w:p w:rsidR="00910404" w:rsidRDefault="00910404" w:rsidP="0091040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0404" w:rsidRPr="00910404" w:rsidRDefault="00E012FC" w:rsidP="0091040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ГОЧС Комитета по имуществу и ЖКХ администрации Киренского муниципального района</w:t>
      </w:r>
    </w:p>
    <w:p w:rsidR="000D42FF" w:rsidRDefault="000D42FF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D42FF" w:rsidRDefault="000D42FF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31806" w:rsidRDefault="00931806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31806" w:rsidRDefault="00931806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31806" w:rsidRDefault="00931806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31806" w:rsidRDefault="00931806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31806" w:rsidRDefault="00931806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B3F52" w:rsidRDefault="000B3F5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B3F52" w:rsidRDefault="000B3F52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31806" w:rsidRDefault="00931806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F34D1" w:rsidRDefault="007F34D1" w:rsidP="00931806">
      <w:pPr>
        <w:keepNext/>
        <w:spacing w:after="0"/>
        <w:jc w:val="right"/>
        <w:rPr>
          <w:rStyle w:val="ac"/>
          <w:rFonts w:ascii="Times New Roman" w:hAnsi="Times New Roman"/>
          <w:b w:val="0"/>
          <w:bCs w:val="0"/>
          <w:color w:val="000000"/>
          <w:sz w:val="20"/>
          <w:szCs w:val="20"/>
        </w:rPr>
      </w:pPr>
    </w:p>
    <w:p w:rsidR="00931806" w:rsidRPr="00931806" w:rsidRDefault="00931806" w:rsidP="00931806">
      <w:pPr>
        <w:keepNext/>
        <w:spacing w:after="0"/>
        <w:jc w:val="right"/>
        <w:rPr>
          <w:rFonts w:ascii="Times New Roman" w:hAnsi="Times New Roman"/>
          <w:sz w:val="20"/>
          <w:szCs w:val="20"/>
        </w:rPr>
      </w:pPr>
      <w:r w:rsidRPr="00931806">
        <w:rPr>
          <w:rStyle w:val="ac"/>
          <w:rFonts w:ascii="Times New Roman" w:hAnsi="Times New Roman"/>
          <w:b w:val="0"/>
          <w:bCs w:val="0"/>
          <w:color w:val="000000"/>
          <w:sz w:val="20"/>
          <w:szCs w:val="20"/>
        </w:rPr>
        <w:t xml:space="preserve">Приложение </w:t>
      </w:r>
    </w:p>
    <w:p w:rsidR="00931806" w:rsidRPr="00931806" w:rsidRDefault="00931806" w:rsidP="0093180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31806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931806" w:rsidRPr="00931806" w:rsidRDefault="00931806" w:rsidP="0093180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31806">
        <w:rPr>
          <w:rFonts w:ascii="Times New Roman" w:hAnsi="Times New Roman"/>
          <w:sz w:val="20"/>
          <w:szCs w:val="20"/>
        </w:rPr>
        <w:t xml:space="preserve">Киренского муниципального района </w:t>
      </w:r>
    </w:p>
    <w:p w:rsidR="00931806" w:rsidRDefault="00931806" w:rsidP="0093180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31806">
        <w:rPr>
          <w:rFonts w:ascii="Times New Roman" w:hAnsi="Times New Roman"/>
          <w:sz w:val="20"/>
          <w:szCs w:val="20"/>
        </w:rPr>
        <w:t>от «</w:t>
      </w:r>
      <w:r w:rsidR="00B21D31">
        <w:rPr>
          <w:rFonts w:ascii="Times New Roman" w:hAnsi="Times New Roman"/>
          <w:sz w:val="20"/>
          <w:szCs w:val="20"/>
        </w:rPr>
        <w:t>25</w:t>
      </w:r>
      <w:r w:rsidRPr="00931806">
        <w:rPr>
          <w:rFonts w:ascii="Times New Roman" w:hAnsi="Times New Roman"/>
          <w:sz w:val="20"/>
          <w:szCs w:val="20"/>
        </w:rPr>
        <w:t xml:space="preserve">»  </w:t>
      </w:r>
      <w:r w:rsidR="008A188A">
        <w:rPr>
          <w:rFonts w:ascii="Times New Roman" w:hAnsi="Times New Roman"/>
          <w:sz w:val="20"/>
          <w:szCs w:val="20"/>
        </w:rPr>
        <w:t>декабря</w:t>
      </w:r>
      <w:r w:rsidRPr="00931806">
        <w:rPr>
          <w:rFonts w:ascii="Times New Roman" w:hAnsi="Times New Roman"/>
          <w:sz w:val="20"/>
          <w:szCs w:val="20"/>
        </w:rPr>
        <w:t xml:space="preserve">  2020 года № </w:t>
      </w:r>
      <w:r w:rsidR="00B21D31">
        <w:rPr>
          <w:rFonts w:ascii="Times New Roman" w:hAnsi="Times New Roman"/>
          <w:sz w:val="20"/>
          <w:szCs w:val="20"/>
        </w:rPr>
        <w:t>745</w:t>
      </w:r>
    </w:p>
    <w:p w:rsidR="00931806" w:rsidRDefault="00931806" w:rsidP="0093180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21D31" w:rsidRDefault="00B21D31" w:rsidP="00B21D31">
      <w:pPr>
        <w:pStyle w:val="70"/>
        <w:shd w:val="clear" w:color="auto" w:fill="auto"/>
        <w:spacing w:before="0" w:after="0" w:line="240" w:lineRule="auto"/>
        <w:ind w:left="16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A188A" w:rsidRPr="00B21D31" w:rsidRDefault="008A188A" w:rsidP="00B21D31">
      <w:pPr>
        <w:pStyle w:val="70"/>
        <w:shd w:val="clear" w:color="auto" w:fill="auto"/>
        <w:spacing w:before="0" w:after="0" w:line="240" w:lineRule="auto"/>
        <w:ind w:left="16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21D31">
        <w:rPr>
          <w:rFonts w:ascii="Times New Roman" w:hAnsi="Times New Roman"/>
          <w:color w:val="000000"/>
          <w:sz w:val="24"/>
          <w:szCs w:val="24"/>
          <w:lang w:bidi="ru-RU"/>
        </w:rPr>
        <w:t>ПОЛОЖЕНИЕ</w:t>
      </w:r>
    </w:p>
    <w:p w:rsidR="008A188A" w:rsidRPr="00B21D31" w:rsidRDefault="008A188A" w:rsidP="00B21D31">
      <w:pPr>
        <w:pStyle w:val="40"/>
        <w:shd w:val="clear" w:color="auto" w:fill="auto"/>
        <w:tabs>
          <w:tab w:val="left" w:pos="749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3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 </w:t>
      </w:r>
      <w:r w:rsidRPr="00B21D31">
        <w:rPr>
          <w:rFonts w:ascii="Times New Roman" w:hAnsi="Times New Roman" w:cs="Times New Roman"/>
          <w:b/>
          <w:sz w:val="24"/>
          <w:szCs w:val="24"/>
        </w:rPr>
        <w:t>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</w:p>
    <w:p w:rsidR="008A188A" w:rsidRPr="00B21D31" w:rsidRDefault="008A188A" w:rsidP="00B21D31">
      <w:pPr>
        <w:pStyle w:val="40"/>
        <w:shd w:val="clear" w:color="auto" w:fill="auto"/>
        <w:tabs>
          <w:tab w:val="left" w:pos="749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88A" w:rsidRPr="00B21D31" w:rsidRDefault="008A188A" w:rsidP="00B21D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D31">
        <w:rPr>
          <w:rFonts w:ascii="Times New Roman" w:hAnsi="Times New Roman"/>
          <w:sz w:val="24"/>
          <w:szCs w:val="24"/>
        </w:rPr>
        <w:t xml:space="preserve">           1. </w:t>
      </w:r>
      <w:proofErr w:type="gramStart"/>
      <w:r w:rsidRPr="00B21D31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r w:rsidRPr="00B21D31">
        <w:rPr>
          <w:rStyle w:val="2"/>
          <w:color w:val="000000" w:themeColor="text1"/>
        </w:rPr>
        <w:t xml:space="preserve">Федеральным </w:t>
      </w:r>
      <w:hyperlink r:id="rId6" w:history="1">
        <w:r w:rsidRPr="00B21D31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 xml:space="preserve">законом от 21.12.1994 </w:t>
        </w:r>
        <w:r w:rsidR="00B21D31">
          <w:rPr>
            <w:rStyle w:val="a9"/>
            <w:rFonts w:ascii="Times New Roman" w:hAnsi="Times New Roman"/>
            <w:color w:val="000000" w:themeColor="text1"/>
            <w:sz w:val="24"/>
            <w:szCs w:val="24"/>
            <w:lang w:eastAsia="en-US" w:bidi="en-US"/>
          </w:rPr>
          <w:t>№</w:t>
        </w:r>
        <w:r w:rsidRPr="00B21D31">
          <w:rPr>
            <w:rStyle w:val="a9"/>
            <w:rFonts w:ascii="Times New Roman" w:hAnsi="Times New Roman"/>
            <w:color w:val="000000" w:themeColor="text1"/>
            <w:sz w:val="24"/>
            <w:szCs w:val="24"/>
            <w:lang w:eastAsia="en-US" w:bidi="en-US"/>
          </w:rPr>
          <w:t xml:space="preserve"> </w:t>
        </w:r>
        <w:r w:rsidRPr="00B21D31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68-ФЗ «О защите населения и территорий от</w:t>
        </w:r>
      </w:hyperlink>
      <w:r w:rsidRPr="00B21D31">
        <w:rPr>
          <w:rStyle w:val="2"/>
          <w:color w:val="000000" w:themeColor="text1"/>
        </w:rPr>
        <w:t xml:space="preserve"> чрезвычайных ситуаций природного и техногенного характера»</w:t>
      </w:r>
      <w:r w:rsidRPr="00B21D31">
        <w:rPr>
          <w:rFonts w:ascii="Times New Roman" w:hAnsi="Times New Roman"/>
          <w:sz w:val="24"/>
          <w:szCs w:val="24"/>
        </w:rPr>
        <w:t xml:space="preserve">, </w:t>
      </w:r>
      <w:r w:rsidRPr="00B21D31">
        <w:rPr>
          <w:rStyle w:val="2"/>
          <w:color w:val="000000" w:themeColor="text1"/>
        </w:rPr>
        <w:t>постановлением Правительства Российской Федерации</w:t>
      </w:r>
      <w:r w:rsidRPr="00B21D31">
        <w:rPr>
          <w:rFonts w:ascii="Times New Roman" w:hAnsi="Times New Roman"/>
          <w:sz w:val="24"/>
          <w:szCs w:val="24"/>
        </w:rPr>
        <w:t xml:space="preserve">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Pr="00B21D31">
        <w:rPr>
          <w:rStyle w:val="2"/>
          <w:color w:val="000000" w:themeColor="text1"/>
        </w:rPr>
        <w:t xml:space="preserve"> </w:t>
      </w:r>
      <w:r w:rsidRPr="00B21D31">
        <w:rPr>
          <w:rFonts w:ascii="Times New Roman" w:hAnsi="Times New Roman"/>
          <w:sz w:val="24"/>
          <w:szCs w:val="24"/>
        </w:rPr>
        <w:t>в целях обеспечения</w:t>
      </w:r>
      <w:proofErr w:type="gramEnd"/>
      <w:r w:rsidRPr="00B21D31">
        <w:rPr>
          <w:rFonts w:ascii="Times New Roman" w:hAnsi="Times New Roman"/>
          <w:sz w:val="24"/>
          <w:szCs w:val="24"/>
        </w:rPr>
        <w:t xml:space="preserve"> подготовки населения в области защиты от чрезвычайных ситуаций природного и техногенного характера  и определяет порядок подготовки граждан Российской Федерации, иностранных граждан и лиц без гражданства на территории </w:t>
      </w:r>
      <w:r w:rsidR="00B21D31">
        <w:rPr>
          <w:rFonts w:ascii="Times New Roman" w:hAnsi="Times New Roman"/>
          <w:sz w:val="24"/>
          <w:szCs w:val="24"/>
        </w:rPr>
        <w:t>Киренского</w:t>
      </w:r>
      <w:r w:rsidRPr="00B21D31">
        <w:rPr>
          <w:rFonts w:ascii="Times New Roman" w:hAnsi="Times New Roman"/>
          <w:sz w:val="24"/>
          <w:szCs w:val="24"/>
        </w:rPr>
        <w:t xml:space="preserve"> муниципального </w:t>
      </w:r>
      <w:r w:rsidR="00B21D31">
        <w:rPr>
          <w:rFonts w:ascii="Times New Roman" w:hAnsi="Times New Roman"/>
          <w:sz w:val="24"/>
          <w:szCs w:val="24"/>
        </w:rPr>
        <w:t>района</w:t>
      </w:r>
      <w:r w:rsidRPr="00B21D31">
        <w:rPr>
          <w:rFonts w:ascii="Times New Roman" w:hAnsi="Times New Roman"/>
          <w:sz w:val="24"/>
          <w:szCs w:val="24"/>
        </w:rPr>
        <w:t xml:space="preserve">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 2. Подготовку в области защиты от чрезвычайных ситуаций проходят:</w:t>
      </w:r>
    </w:p>
    <w:p w:rsidR="008A188A" w:rsidRPr="00B21D31" w:rsidRDefault="008A188A" w:rsidP="00B21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D31">
        <w:rPr>
          <w:rFonts w:ascii="Times New Roman" w:hAnsi="Times New Roman"/>
          <w:sz w:val="24"/>
          <w:szCs w:val="24"/>
        </w:rPr>
        <w:t xml:space="preserve">           а) физические лица, состоящие в трудовых отношениях с работодателем (далее - работающее население);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 б) физические лица, не состоящие в трудовых отношениях с работодателем (далее - неработающее население);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 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(далее именуются - обучающиеся);</w:t>
      </w:r>
    </w:p>
    <w:p w:rsidR="008A188A" w:rsidRPr="00B21D31" w:rsidRDefault="008A188A" w:rsidP="00B21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D31">
        <w:rPr>
          <w:rFonts w:ascii="Times New Roman" w:hAnsi="Times New Roman"/>
          <w:sz w:val="24"/>
          <w:szCs w:val="24"/>
        </w:rPr>
        <w:t xml:space="preserve">           г) руководители органов местного самоуправления и организаций, расположенных на территории </w:t>
      </w:r>
      <w:r w:rsidR="00B21D31">
        <w:rPr>
          <w:rFonts w:ascii="Times New Roman" w:hAnsi="Times New Roman"/>
          <w:sz w:val="24"/>
          <w:szCs w:val="24"/>
        </w:rPr>
        <w:t>Киренского</w:t>
      </w:r>
      <w:r w:rsidRPr="00B21D31">
        <w:rPr>
          <w:rFonts w:ascii="Times New Roman" w:hAnsi="Times New Roman"/>
          <w:sz w:val="24"/>
          <w:szCs w:val="24"/>
        </w:rPr>
        <w:t xml:space="preserve"> муниципального </w:t>
      </w:r>
      <w:r w:rsidR="00B21D31">
        <w:rPr>
          <w:rFonts w:ascii="Times New Roman" w:hAnsi="Times New Roman"/>
          <w:sz w:val="24"/>
          <w:szCs w:val="24"/>
        </w:rPr>
        <w:t>района</w:t>
      </w:r>
      <w:r w:rsidRPr="00B21D31">
        <w:rPr>
          <w:rFonts w:ascii="Times New Roman" w:hAnsi="Times New Roman"/>
          <w:sz w:val="24"/>
          <w:szCs w:val="24"/>
        </w:rPr>
        <w:t>, независимо от их организационно-правовых форм и форм собственности (далее - руководители);</w:t>
      </w:r>
    </w:p>
    <w:p w:rsidR="008A188A" w:rsidRPr="00B21D31" w:rsidRDefault="008A188A" w:rsidP="00B21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D31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B21D31">
        <w:rPr>
          <w:rFonts w:ascii="Times New Roman" w:hAnsi="Times New Roman"/>
          <w:sz w:val="24"/>
          <w:szCs w:val="24"/>
        </w:rPr>
        <w:t>д</w:t>
      </w:r>
      <w:proofErr w:type="spellEnd"/>
      <w:r w:rsidRPr="00B21D31">
        <w:rPr>
          <w:rFonts w:ascii="Times New Roman" w:hAnsi="Times New Roman"/>
          <w:sz w:val="24"/>
          <w:szCs w:val="24"/>
        </w:rPr>
        <w:t>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е) председатели комиссий по предупреждению и ликвидации чрезвычайных ситуаций и обеспечению пожарной безопасности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председатели комиссий).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 3. Основными задачами подготовки населения в области защиты от чрезвычайных ситуаций являются: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 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в) выработка у руководителей навыков управления силами и средствами, входящими в состав </w:t>
      </w:r>
      <w:r w:rsidR="00B21D31">
        <w:rPr>
          <w:sz w:val="24"/>
          <w:szCs w:val="24"/>
        </w:rPr>
        <w:t>Киренского</w:t>
      </w:r>
      <w:r w:rsidRPr="00B21D31">
        <w:rPr>
          <w:sz w:val="24"/>
          <w:szCs w:val="24"/>
        </w:rPr>
        <w:t xml:space="preserve"> муниципального звена территориальной (областной) подсистемы единой государственной системы предупреждения и ликвидации чрезвычайных ситуаций (далее – </w:t>
      </w:r>
      <w:r w:rsidR="00B21D31">
        <w:rPr>
          <w:sz w:val="24"/>
          <w:szCs w:val="24"/>
        </w:rPr>
        <w:t>Киренское</w:t>
      </w:r>
      <w:r w:rsidRPr="00B21D31">
        <w:rPr>
          <w:sz w:val="24"/>
          <w:szCs w:val="24"/>
        </w:rPr>
        <w:t xml:space="preserve"> муниципальное звено ТП РСЧС);</w:t>
      </w:r>
    </w:p>
    <w:p w:rsidR="008A188A" w:rsidRDefault="008A188A" w:rsidP="00B21D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1D31">
        <w:rPr>
          <w:rFonts w:ascii="Times New Roman" w:hAnsi="Times New Roman"/>
          <w:sz w:val="24"/>
          <w:szCs w:val="24"/>
        </w:rPr>
        <w:t xml:space="preserve">           г) совершенствование практических навыков у руководителей и председателей комиссий в организации и проведении мероприятий по предупреждению ЧС и ликвидации их последствий;</w:t>
      </w:r>
    </w:p>
    <w:p w:rsidR="00B21D31" w:rsidRDefault="00B21D31" w:rsidP="00B21D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1D31" w:rsidRPr="00B21D31" w:rsidRDefault="00B21D31" w:rsidP="00B21D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188A" w:rsidRPr="00B21D31" w:rsidRDefault="00B21D31" w:rsidP="00B21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8A188A" w:rsidRPr="00B21D31">
        <w:rPr>
          <w:rFonts w:ascii="Times New Roman" w:hAnsi="Times New Roman"/>
          <w:sz w:val="24"/>
          <w:szCs w:val="24"/>
        </w:rPr>
        <w:t>д</w:t>
      </w:r>
      <w:proofErr w:type="spellEnd"/>
      <w:r w:rsidR="008A188A" w:rsidRPr="00B21D31">
        <w:rPr>
          <w:rFonts w:ascii="Times New Roman" w:hAnsi="Times New Roman"/>
          <w:sz w:val="24"/>
          <w:szCs w:val="24"/>
        </w:rPr>
        <w:t xml:space="preserve">) практическое усвоение уполномоченными работниками в ходе учений и тренировок порядка действий при различных режимах функционирования входящими в состав </w:t>
      </w:r>
      <w:r>
        <w:rPr>
          <w:rFonts w:ascii="Times New Roman" w:hAnsi="Times New Roman"/>
          <w:sz w:val="24"/>
          <w:szCs w:val="24"/>
        </w:rPr>
        <w:t>Киренского</w:t>
      </w:r>
      <w:r w:rsidR="008A188A" w:rsidRPr="00B21D31">
        <w:rPr>
          <w:rFonts w:ascii="Times New Roman" w:hAnsi="Times New Roman"/>
          <w:sz w:val="24"/>
          <w:szCs w:val="24"/>
        </w:rPr>
        <w:t xml:space="preserve"> муниципального звена</w:t>
      </w:r>
      <w:r>
        <w:rPr>
          <w:rFonts w:ascii="Times New Roman" w:hAnsi="Times New Roman"/>
          <w:sz w:val="24"/>
          <w:szCs w:val="24"/>
        </w:rPr>
        <w:t xml:space="preserve"> ТП РСЧС</w:t>
      </w:r>
      <w:r w:rsidR="008A188A" w:rsidRPr="00B21D31">
        <w:rPr>
          <w:rFonts w:ascii="Times New Roman" w:hAnsi="Times New Roman"/>
          <w:sz w:val="24"/>
          <w:szCs w:val="24"/>
        </w:rPr>
        <w:t>, а также при проведении аварийно-</w:t>
      </w:r>
      <w:r w:rsidR="008A188A" w:rsidRPr="00B21D31">
        <w:rPr>
          <w:rFonts w:ascii="Times New Roman" w:hAnsi="Times New Roman"/>
          <w:sz w:val="24"/>
          <w:szCs w:val="24"/>
        </w:rPr>
        <w:softHyphen/>
        <w:t>спасательных и других неотложных работ.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 4. Подготовка населения в области защиты от чрезвычайных ситуаций предусматривает: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 а) для работающего населения</w:t>
      </w:r>
      <w:r w:rsidR="00B21D31">
        <w:rPr>
          <w:sz w:val="24"/>
          <w:szCs w:val="24"/>
        </w:rPr>
        <w:t>:</w:t>
      </w:r>
      <w:r w:rsidR="00466D88">
        <w:rPr>
          <w:sz w:val="24"/>
          <w:szCs w:val="24"/>
        </w:rPr>
        <w:t xml:space="preserve"> </w:t>
      </w:r>
      <w:r w:rsidRPr="00B21D31">
        <w:rPr>
          <w:sz w:val="24"/>
          <w:szCs w:val="24"/>
        </w:rPr>
        <w:t>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 б) для неработающего населения</w:t>
      </w:r>
      <w:r w:rsidR="00B21D31">
        <w:rPr>
          <w:sz w:val="24"/>
          <w:szCs w:val="24"/>
        </w:rPr>
        <w:t>:</w:t>
      </w:r>
      <w:r w:rsidR="00466D88">
        <w:rPr>
          <w:sz w:val="24"/>
          <w:szCs w:val="24"/>
        </w:rPr>
        <w:t xml:space="preserve"> </w:t>
      </w:r>
      <w:r w:rsidRPr="00B21D31">
        <w:rPr>
          <w:sz w:val="24"/>
          <w:szCs w:val="24"/>
        </w:rPr>
        <w:t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 в) для обучающихся</w:t>
      </w:r>
      <w:r w:rsidR="00B21D31">
        <w:rPr>
          <w:sz w:val="24"/>
          <w:szCs w:val="24"/>
        </w:rPr>
        <w:t>:</w:t>
      </w:r>
      <w:r w:rsidR="00466D88">
        <w:rPr>
          <w:sz w:val="24"/>
          <w:szCs w:val="24"/>
        </w:rPr>
        <w:t xml:space="preserve"> </w:t>
      </w:r>
      <w:r w:rsidRPr="00B21D31">
        <w:rPr>
          <w:sz w:val="24"/>
          <w:szCs w:val="24"/>
        </w:rPr>
        <w:t>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8A188A" w:rsidRPr="00B21D31" w:rsidRDefault="00466D88" w:rsidP="00B21D31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proofErr w:type="gramStart"/>
      <w:r w:rsidR="008A188A" w:rsidRPr="00B21D31">
        <w:rPr>
          <w:sz w:val="24"/>
          <w:szCs w:val="24"/>
        </w:rPr>
        <w:t>д</w:t>
      </w:r>
      <w:proofErr w:type="spellEnd"/>
      <w:r w:rsidR="008A188A" w:rsidRPr="00B21D31">
        <w:rPr>
          <w:sz w:val="24"/>
          <w:szCs w:val="24"/>
        </w:rPr>
        <w:t>) для руководителей, уполномоченных работников, председатели комиссий</w:t>
      </w:r>
      <w:r>
        <w:rPr>
          <w:sz w:val="24"/>
          <w:szCs w:val="24"/>
        </w:rPr>
        <w:t>:</w:t>
      </w:r>
      <w:r w:rsidR="008A188A" w:rsidRPr="00B21D31">
        <w:rPr>
          <w:sz w:val="24"/>
          <w:szCs w:val="24"/>
        </w:rPr>
        <w:t xml:space="preserve">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  <w:proofErr w:type="gramEnd"/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 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466D88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 6. Дополнительное профессиональное образование по программам повышения квалификации в области защиты от чрезвычайных ситуаций проходят</w:t>
      </w:r>
      <w:r w:rsidR="00466D88" w:rsidRPr="00466D88">
        <w:rPr>
          <w:sz w:val="24"/>
          <w:szCs w:val="24"/>
        </w:rPr>
        <w:t xml:space="preserve"> </w:t>
      </w:r>
      <w:r w:rsidR="00466D88" w:rsidRPr="00B21D31">
        <w:rPr>
          <w:sz w:val="24"/>
          <w:szCs w:val="24"/>
        </w:rPr>
        <w:t xml:space="preserve">в </w:t>
      </w:r>
      <w:r w:rsidR="00466D88">
        <w:rPr>
          <w:sz w:val="24"/>
          <w:szCs w:val="24"/>
        </w:rPr>
        <w:t>Г</w:t>
      </w:r>
      <w:r w:rsidR="00466D88" w:rsidRPr="00B21D31">
        <w:rPr>
          <w:sz w:val="24"/>
          <w:szCs w:val="24"/>
        </w:rPr>
        <w:t>осударственном бюджетном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 (далее - ГБУ ДПО «УМЦ ГОЧС и ПБ Иркутской области»)</w:t>
      </w:r>
      <w:r w:rsidRPr="00B21D31">
        <w:rPr>
          <w:sz w:val="24"/>
          <w:szCs w:val="24"/>
        </w:rPr>
        <w:t>:</w:t>
      </w:r>
      <w:r w:rsidR="00466D88">
        <w:rPr>
          <w:sz w:val="24"/>
          <w:szCs w:val="24"/>
        </w:rPr>
        <w:t xml:space="preserve"> </w:t>
      </w:r>
    </w:p>
    <w:p w:rsidR="00466D88" w:rsidRDefault="00466D88" w:rsidP="00B21D31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F34D1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="007F34D1">
        <w:rPr>
          <w:sz w:val="24"/>
          <w:szCs w:val="24"/>
        </w:rPr>
        <w:t>Г</w:t>
      </w:r>
      <w:r>
        <w:rPr>
          <w:sz w:val="24"/>
          <w:szCs w:val="24"/>
        </w:rPr>
        <w:t>лавы муниципальных образований, их заместители</w:t>
      </w:r>
      <w:r w:rsidR="007F34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66D88" w:rsidRDefault="007F34D1" w:rsidP="00B21D31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6.2.</w:t>
      </w:r>
      <w:r w:rsidR="00466D88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8A188A" w:rsidRPr="00B21D31">
        <w:rPr>
          <w:sz w:val="24"/>
          <w:szCs w:val="24"/>
        </w:rPr>
        <w:t>уководители</w:t>
      </w:r>
      <w:r w:rsidR="00466D88">
        <w:rPr>
          <w:sz w:val="24"/>
          <w:szCs w:val="24"/>
        </w:rPr>
        <w:t xml:space="preserve"> организаций</w:t>
      </w:r>
      <w:r w:rsidR="008A188A" w:rsidRPr="00B21D31">
        <w:rPr>
          <w:sz w:val="24"/>
          <w:szCs w:val="24"/>
        </w:rPr>
        <w:t xml:space="preserve">, </w:t>
      </w:r>
      <w:r w:rsidR="00466D88">
        <w:rPr>
          <w:sz w:val="24"/>
          <w:szCs w:val="24"/>
        </w:rPr>
        <w:t>их заместители</w:t>
      </w:r>
      <w:r>
        <w:rPr>
          <w:sz w:val="24"/>
          <w:szCs w:val="24"/>
        </w:rPr>
        <w:t>.</w:t>
      </w:r>
    </w:p>
    <w:p w:rsidR="00466D88" w:rsidRDefault="007F34D1" w:rsidP="00B21D31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6.3.</w:t>
      </w:r>
      <w:r w:rsidR="00466D8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8A188A" w:rsidRPr="00B21D31">
        <w:rPr>
          <w:sz w:val="24"/>
          <w:szCs w:val="24"/>
        </w:rPr>
        <w:t>редседатели комиссий</w:t>
      </w:r>
      <w:r w:rsidR="00466D88">
        <w:rPr>
          <w:sz w:val="24"/>
          <w:szCs w:val="24"/>
        </w:rPr>
        <w:t xml:space="preserve"> по ЧС и ОПБ, и их заместители</w:t>
      </w:r>
      <w:r>
        <w:rPr>
          <w:sz w:val="24"/>
          <w:szCs w:val="24"/>
        </w:rPr>
        <w:t>.</w:t>
      </w:r>
    </w:p>
    <w:p w:rsidR="008A188A" w:rsidRPr="00B21D31" w:rsidRDefault="007F34D1" w:rsidP="00B21D31">
      <w:pPr>
        <w:pStyle w:val="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6.4.</w:t>
      </w:r>
      <w:r w:rsidR="00466D8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66D88">
        <w:rPr>
          <w:sz w:val="24"/>
          <w:szCs w:val="24"/>
        </w:rPr>
        <w:t>редседатели эвакуационных комиссий, и их заместители</w:t>
      </w:r>
      <w:r>
        <w:rPr>
          <w:sz w:val="24"/>
          <w:szCs w:val="24"/>
        </w:rPr>
        <w:t>.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</w:t>
      </w:r>
      <w:r w:rsidR="00466D88">
        <w:rPr>
          <w:sz w:val="24"/>
          <w:szCs w:val="24"/>
        </w:rPr>
        <w:t xml:space="preserve"> </w:t>
      </w:r>
      <w:r w:rsidR="007F34D1">
        <w:rPr>
          <w:sz w:val="24"/>
          <w:szCs w:val="24"/>
        </w:rPr>
        <w:t>7.</w:t>
      </w:r>
      <w:r w:rsidRPr="00B21D31">
        <w:rPr>
          <w:sz w:val="24"/>
          <w:szCs w:val="24"/>
        </w:rPr>
        <w:t xml:space="preserve"> </w:t>
      </w:r>
      <w:r w:rsidR="007F34D1">
        <w:rPr>
          <w:sz w:val="24"/>
          <w:szCs w:val="24"/>
        </w:rPr>
        <w:t xml:space="preserve"> У</w:t>
      </w:r>
      <w:r w:rsidRPr="00B21D31">
        <w:rPr>
          <w:sz w:val="24"/>
          <w:szCs w:val="24"/>
        </w:rPr>
        <w:t>полномоченные работники</w:t>
      </w:r>
      <w:r w:rsidR="00466D88">
        <w:rPr>
          <w:sz w:val="24"/>
          <w:szCs w:val="24"/>
        </w:rPr>
        <w:t xml:space="preserve"> по ГО и ЧС</w:t>
      </w:r>
      <w:r w:rsidR="007F34D1">
        <w:rPr>
          <w:sz w:val="24"/>
          <w:szCs w:val="24"/>
        </w:rPr>
        <w:t xml:space="preserve"> </w:t>
      </w:r>
      <w:r w:rsidR="00466D88">
        <w:rPr>
          <w:sz w:val="24"/>
          <w:szCs w:val="24"/>
        </w:rPr>
        <w:t xml:space="preserve"> </w:t>
      </w:r>
      <w:r w:rsidR="007F34D1" w:rsidRPr="00B21D31">
        <w:rPr>
          <w:sz w:val="24"/>
          <w:szCs w:val="24"/>
        </w:rPr>
        <w:t>проходят</w:t>
      </w:r>
      <w:r w:rsidR="007F34D1">
        <w:rPr>
          <w:sz w:val="24"/>
          <w:szCs w:val="24"/>
        </w:rPr>
        <w:t xml:space="preserve"> обучение </w:t>
      </w:r>
      <w:r w:rsidRPr="00B21D31">
        <w:rPr>
          <w:sz w:val="24"/>
          <w:szCs w:val="24"/>
        </w:rPr>
        <w:t>в ГБУ ДПО «УМЦ ГОЧС и ПБ Иркутской области»</w:t>
      </w:r>
      <w:r w:rsidR="00466D88">
        <w:rPr>
          <w:sz w:val="24"/>
          <w:szCs w:val="24"/>
        </w:rPr>
        <w:t>,</w:t>
      </w:r>
      <w:r w:rsidRPr="00B21D31">
        <w:rPr>
          <w:sz w:val="24"/>
          <w:szCs w:val="24"/>
        </w:rPr>
        <w:t xml:space="preserve"> либо </w:t>
      </w:r>
      <w:r w:rsidR="00466D88">
        <w:rPr>
          <w:sz w:val="24"/>
          <w:szCs w:val="24"/>
        </w:rPr>
        <w:t xml:space="preserve">в </w:t>
      </w:r>
      <w:r w:rsidRPr="00B21D31">
        <w:rPr>
          <w:sz w:val="24"/>
          <w:szCs w:val="24"/>
        </w:rPr>
        <w:t xml:space="preserve">иной обучающей организации, осуществляющей образовательную деятельность по дополнительным профессиональным программам в области защиты от чрезвычайных ситуаций. 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 </w:t>
      </w:r>
      <w:r w:rsidR="007F34D1">
        <w:rPr>
          <w:sz w:val="24"/>
          <w:szCs w:val="24"/>
        </w:rPr>
        <w:t xml:space="preserve">8. </w:t>
      </w:r>
      <w:proofErr w:type="gramStart"/>
      <w:r w:rsidRPr="00B21D31">
        <w:rPr>
          <w:sz w:val="24"/>
          <w:szCs w:val="24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ГБУ ДПО «УМЦ ГОЧС и ПБ Иркутской области»</w:t>
      </w:r>
      <w:r w:rsidR="00466D88">
        <w:rPr>
          <w:sz w:val="24"/>
          <w:szCs w:val="24"/>
        </w:rPr>
        <w:t>,</w:t>
      </w:r>
      <w:r w:rsidRPr="00B21D31">
        <w:rPr>
          <w:sz w:val="24"/>
          <w:szCs w:val="24"/>
        </w:rPr>
        <w:t xml:space="preserve"> либо </w:t>
      </w:r>
      <w:r w:rsidR="00466D88">
        <w:rPr>
          <w:sz w:val="24"/>
          <w:szCs w:val="24"/>
        </w:rPr>
        <w:t xml:space="preserve">в </w:t>
      </w:r>
      <w:r w:rsidRPr="00B21D31">
        <w:rPr>
          <w:sz w:val="24"/>
          <w:szCs w:val="24"/>
        </w:rPr>
        <w:t xml:space="preserve">иной обучающей организации, осуществляющей образовательную деятельность по дополнительным профессиональным программам в области защиты от чрезвычайных ситуаций. </w:t>
      </w:r>
      <w:proofErr w:type="gramEnd"/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  <w:r w:rsidRPr="00B21D31">
        <w:rPr>
          <w:sz w:val="24"/>
          <w:szCs w:val="24"/>
        </w:rPr>
        <w:t xml:space="preserve">          </w:t>
      </w:r>
      <w:r w:rsidR="007F34D1">
        <w:rPr>
          <w:sz w:val="24"/>
          <w:szCs w:val="24"/>
        </w:rPr>
        <w:t>9</w:t>
      </w:r>
      <w:r w:rsidRPr="00B21D31">
        <w:rPr>
          <w:sz w:val="24"/>
          <w:szCs w:val="24"/>
        </w:rPr>
        <w:t>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8A188A" w:rsidRPr="00B21D31" w:rsidRDefault="008A188A" w:rsidP="00B21D31">
      <w:pPr>
        <w:pStyle w:val="af"/>
        <w:jc w:val="both"/>
        <w:rPr>
          <w:sz w:val="24"/>
          <w:szCs w:val="24"/>
        </w:rPr>
      </w:pPr>
    </w:p>
    <w:p w:rsidR="00931806" w:rsidRDefault="00931806" w:rsidP="0093180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931806" w:rsidSect="00293FA7">
      <w:pgSz w:w="11906" w:h="16838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0CE"/>
    <w:multiLevelType w:val="hybridMultilevel"/>
    <w:tmpl w:val="BC88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1F18"/>
    <w:multiLevelType w:val="hybridMultilevel"/>
    <w:tmpl w:val="749C2298"/>
    <w:lvl w:ilvl="0" w:tplc="755A8526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AF2E18"/>
    <w:multiLevelType w:val="hybridMultilevel"/>
    <w:tmpl w:val="19B0C028"/>
    <w:lvl w:ilvl="0" w:tplc="BE987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45A65"/>
    <w:multiLevelType w:val="hybridMultilevel"/>
    <w:tmpl w:val="BF1AF79A"/>
    <w:lvl w:ilvl="0" w:tplc="6BB8F51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E2A6CD4"/>
    <w:multiLevelType w:val="hybridMultilevel"/>
    <w:tmpl w:val="341807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36C67"/>
    <w:multiLevelType w:val="hybridMultilevel"/>
    <w:tmpl w:val="49F22686"/>
    <w:lvl w:ilvl="0" w:tplc="4FD618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354"/>
    <w:rsid w:val="000012DE"/>
    <w:rsid w:val="0001271C"/>
    <w:rsid w:val="00015CFF"/>
    <w:rsid w:val="00021039"/>
    <w:rsid w:val="00047C13"/>
    <w:rsid w:val="000529F4"/>
    <w:rsid w:val="000820CE"/>
    <w:rsid w:val="000837DE"/>
    <w:rsid w:val="000864D3"/>
    <w:rsid w:val="00095800"/>
    <w:rsid w:val="000A04F1"/>
    <w:rsid w:val="000B3F52"/>
    <w:rsid w:val="000C2021"/>
    <w:rsid w:val="000C6B9C"/>
    <w:rsid w:val="000D42FF"/>
    <w:rsid w:val="001007D9"/>
    <w:rsid w:val="0011177B"/>
    <w:rsid w:val="00134487"/>
    <w:rsid w:val="0014557B"/>
    <w:rsid w:val="001673FD"/>
    <w:rsid w:val="00187D01"/>
    <w:rsid w:val="001A7696"/>
    <w:rsid w:val="001C7FC1"/>
    <w:rsid w:val="001D1F79"/>
    <w:rsid w:val="001F1FD9"/>
    <w:rsid w:val="00203354"/>
    <w:rsid w:val="00207410"/>
    <w:rsid w:val="00213F93"/>
    <w:rsid w:val="0024612C"/>
    <w:rsid w:val="002466D6"/>
    <w:rsid w:val="002538FA"/>
    <w:rsid w:val="00253D8B"/>
    <w:rsid w:val="00261B41"/>
    <w:rsid w:val="00264B2F"/>
    <w:rsid w:val="002706ED"/>
    <w:rsid w:val="00273572"/>
    <w:rsid w:val="00284734"/>
    <w:rsid w:val="00293FA7"/>
    <w:rsid w:val="002A13A6"/>
    <w:rsid w:val="002B3BA8"/>
    <w:rsid w:val="002B4D53"/>
    <w:rsid w:val="002B7E88"/>
    <w:rsid w:val="002C1095"/>
    <w:rsid w:val="002C4597"/>
    <w:rsid w:val="002C7D6F"/>
    <w:rsid w:val="002E670F"/>
    <w:rsid w:val="002F619C"/>
    <w:rsid w:val="0032019C"/>
    <w:rsid w:val="0032225B"/>
    <w:rsid w:val="00333F6B"/>
    <w:rsid w:val="00352401"/>
    <w:rsid w:val="00371712"/>
    <w:rsid w:val="0037182E"/>
    <w:rsid w:val="00373261"/>
    <w:rsid w:val="003944B8"/>
    <w:rsid w:val="003F3BAA"/>
    <w:rsid w:val="00424B85"/>
    <w:rsid w:val="004267CE"/>
    <w:rsid w:val="00445F70"/>
    <w:rsid w:val="00466D88"/>
    <w:rsid w:val="0047708C"/>
    <w:rsid w:val="00490F1F"/>
    <w:rsid w:val="00491FAB"/>
    <w:rsid w:val="004A0DE3"/>
    <w:rsid w:val="004B56BD"/>
    <w:rsid w:val="004C23D5"/>
    <w:rsid w:val="004C5DAE"/>
    <w:rsid w:val="004C7372"/>
    <w:rsid w:val="004E11DC"/>
    <w:rsid w:val="004E13F4"/>
    <w:rsid w:val="004F005B"/>
    <w:rsid w:val="004F5486"/>
    <w:rsid w:val="005433CC"/>
    <w:rsid w:val="00544CA1"/>
    <w:rsid w:val="00563CD6"/>
    <w:rsid w:val="005736CD"/>
    <w:rsid w:val="0057503E"/>
    <w:rsid w:val="005A670C"/>
    <w:rsid w:val="005B77D2"/>
    <w:rsid w:val="005B798B"/>
    <w:rsid w:val="00620FCE"/>
    <w:rsid w:val="00625B97"/>
    <w:rsid w:val="00635823"/>
    <w:rsid w:val="00642604"/>
    <w:rsid w:val="00644EE7"/>
    <w:rsid w:val="0067460B"/>
    <w:rsid w:val="006B0B72"/>
    <w:rsid w:val="006B1340"/>
    <w:rsid w:val="006E6890"/>
    <w:rsid w:val="006F0468"/>
    <w:rsid w:val="007047DA"/>
    <w:rsid w:val="00706FCA"/>
    <w:rsid w:val="007070F9"/>
    <w:rsid w:val="007621B7"/>
    <w:rsid w:val="007A69CD"/>
    <w:rsid w:val="007B16F9"/>
    <w:rsid w:val="007B1F0F"/>
    <w:rsid w:val="007B54AB"/>
    <w:rsid w:val="007D2A36"/>
    <w:rsid w:val="007E296A"/>
    <w:rsid w:val="007E64DC"/>
    <w:rsid w:val="007F34D1"/>
    <w:rsid w:val="0085665B"/>
    <w:rsid w:val="00862ED9"/>
    <w:rsid w:val="008A188A"/>
    <w:rsid w:val="008B6333"/>
    <w:rsid w:val="008B6C97"/>
    <w:rsid w:val="008C5D8B"/>
    <w:rsid w:val="008E14BE"/>
    <w:rsid w:val="008F48FC"/>
    <w:rsid w:val="008F5F8F"/>
    <w:rsid w:val="00905872"/>
    <w:rsid w:val="00910404"/>
    <w:rsid w:val="009214B2"/>
    <w:rsid w:val="00931806"/>
    <w:rsid w:val="00943D44"/>
    <w:rsid w:val="009469F3"/>
    <w:rsid w:val="009936AA"/>
    <w:rsid w:val="00995524"/>
    <w:rsid w:val="009A6C5C"/>
    <w:rsid w:val="009B763C"/>
    <w:rsid w:val="009C7BCD"/>
    <w:rsid w:val="009D3CC2"/>
    <w:rsid w:val="009D6C03"/>
    <w:rsid w:val="009E65EF"/>
    <w:rsid w:val="00A15088"/>
    <w:rsid w:val="00A227B9"/>
    <w:rsid w:val="00A365E2"/>
    <w:rsid w:val="00A37FFB"/>
    <w:rsid w:val="00A543CA"/>
    <w:rsid w:val="00A640D2"/>
    <w:rsid w:val="00A773E3"/>
    <w:rsid w:val="00A8232C"/>
    <w:rsid w:val="00AA2DD4"/>
    <w:rsid w:val="00AA31C3"/>
    <w:rsid w:val="00AB23B9"/>
    <w:rsid w:val="00AC7FEA"/>
    <w:rsid w:val="00AD31FE"/>
    <w:rsid w:val="00AD3596"/>
    <w:rsid w:val="00AF1D7A"/>
    <w:rsid w:val="00AF5F0A"/>
    <w:rsid w:val="00B14B70"/>
    <w:rsid w:val="00B1536F"/>
    <w:rsid w:val="00B21D31"/>
    <w:rsid w:val="00B419FB"/>
    <w:rsid w:val="00B462BD"/>
    <w:rsid w:val="00B51D9C"/>
    <w:rsid w:val="00B66D23"/>
    <w:rsid w:val="00B73B89"/>
    <w:rsid w:val="00B74E3D"/>
    <w:rsid w:val="00B8671E"/>
    <w:rsid w:val="00B916A9"/>
    <w:rsid w:val="00BB449E"/>
    <w:rsid w:val="00BD3C20"/>
    <w:rsid w:val="00BF00B5"/>
    <w:rsid w:val="00BF1278"/>
    <w:rsid w:val="00BF4704"/>
    <w:rsid w:val="00BF68A9"/>
    <w:rsid w:val="00C32E3B"/>
    <w:rsid w:val="00C33944"/>
    <w:rsid w:val="00C34191"/>
    <w:rsid w:val="00C349FB"/>
    <w:rsid w:val="00C4327B"/>
    <w:rsid w:val="00C54F07"/>
    <w:rsid w:val="00C72AF5"/>
    <w:rsid w:val="00CA0D66"/>
    <w:rsid w:val="00CB6F98"/>
    <w:rsid w:val="00CC42BE"/>
    <w:rsid w:val="00CD0D2D"/>
    <w:rsid w:val="00CD34DF"/>
    <w:rsid w:val="00CD742D"/>
    <w:rsid w:val="00CE2DE4"/>
    <w:rsid w:val="00CF40EB"/>
    <w:rsid w:val="00D1418E"/>
    <w:rsid w:val="00D4158F"/>
    <w:rsid w:val="00D4199E"/>
    <w:rsid w:val="00D63F91"/>
    <w:rsid w:val="00D705B2"/>
    <w:rsid w:val="00D83A19"/>
    <w:rsid w:val="00D94933"/>
    <w:rsid w:val="00DA7389"/>
    <w:rsid w:val="00DC2122"/>
    <w:rsid w:val="00DC21C2"/>
    <w:rsid w:val="00DE1EF6"/>
    <w:rsid w:val="00DE6C3C"/>
    <w:rsid w:val="00DF2E17"/>
    <w:rsid w:val="00DF5AE6"/>
    <w:rsid w:val="00E012FC"/>
    <w:rsid w:val="00E203C7"/>
    <w:rsid w:val="00E3411E"/>
    <w:rsid w:val="00E34A0B"/>
    <w:rsid w:val="00E37072"/>
    <w:rsid w:val="00E377B1"/>
    <w:rsid w:val="00E4265C"/>
    <w:rsid w:val="00E640AD"/>
    <w:rsid w:val="00E652EE"/>
    <w:rsid w:val="00E758D0"/>
    <w:rsid w:val="00E82860"/>
    <w:rsid w:val="00E85F80"/>
    <w:rsid w:val="00E92DAC"/>
    <w:rsid w:val="00E94093"/>
    <w:rsid w:val="00E971B1"/>
    <w:rsid w:val="00EA519A"/>
    <w:rsid w:val="00ED445D"/>
    <w:rsid w:val="00ED7C96"/>
    <w:rsid w:val="00EF0160"/>
    <w:rsid w:val="00EF7CE4"/>
    <w:rsid w:val="00F15D77"/>
    <w:rsid w:val="00F22B8E"/>
    <w:rsid w:val="00F62DE2"/>
    <w:rsid w:val="00F74DDF"/>
    <w:rsid w:val="00FB757D"/>
    <w:rsid w:val="00FC205C"/>
    <w:rsid w:val="00FC51E4"/>
    <w:rsid w:val="00FD3D5F"/>
    <w:rsid w:val="00FE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33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3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203354"/>
    <w:pPr>
      <w:spacing w:after="0" w:line="240" w:lineRule="auto"/>
      <w:jc w:val="center"/>
    </w:pPr>
    <w:rPr>
      <w:rFonts w:ascii="Arial Narrow" w:hAnsi="Arial Narrow" w:cs="Arial"/>
      <w:sz w:val="28"/>
      <w:szCs w:val="24"/>
    </w:rPr>
  </w:style>
  <w:style w:type="character" w:customStyle="1" w:styleId="a4">
    <w:name w:val="Подзаголовок Знак"/>
    <w:basedOn w:val="a0"/>
    <w:link w:val="a3"/>
    <w:rsid w:val="00203354"/>
    <w:rPr>
      <w:rFonts w:ascii="Arial Narrow" w:eastAsia="Times New Roman" w:hAnsi="Arial Narrow" w:cs="Arial"/>
      <w:sz w:val="28"/>
      <w:szCs w:val="24"/>
    </w:rPr>
  </w:style>
  <w:style w:type="paragraph" w:styleId="a5">
    <w:name w:val="List Paragraph"/>
    <w:basedOn w:val="a"/>
    <w:uiPriority w:val="34"/>
    <w:qFormat/>
    <w:rsid w:val="00203354"/>
    <w:pPr>
      <w:ind w:left="720"/>
      <w:contextualSpacing/>
    </w:pPr>
  </w:style>
  <w:style w:type="table" w:styleId="a6">
    <w:name w:val="Table Grid"/>
    <w:basedOn w:val="a1"/>
    <w:uiPriority w:val="59"/>
    <w:rsid w:val="000D42F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4B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22B8E"/>
    <w:rPr>
      <w:color w:val="0000FF"/>
      <w:u w:val="single"/>
    </w:rPr>
  </w:style>
  <w:style w:type="paragraph" w:styleId="aa">
    <w:name w:val="Body Text"/>
    <w:basedOn w:val="a"/>
    <w:link w:val="ab"/>
    <w:rsid w:val="004267C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267CE"/>
    <w:rPr>
      <w:rFonts w:ascii="Times New Roman" w:hAnsi="Times New Roman"/>
      <w:sz w:val="24"/>
      <w:szCs w:val="24"/>
    </w:rPr>
  </w:style>
  <w:style w:type="character" w:customStyle="1" w:styleId="ac">
    <w:name w:val="Цветовое выделение"/>
    <w:rsid w:val="00931806"/>
    <w:rPr>
      <w:b/>
      <w:bCs/>
      <w:color w:val="26282F"/>
      <w:sz w:val="26"/>
      <w:szCs w:val="26"/>
    </w:rPr>
  </w:style>
  <w:style w:type="character" w:styleId="ad">
    <w:name w:val="Strong"/>
    <w:basedOn w:val="a0"/>
    <w:uiPriority w:val="22"/>
    <w:qFormat/>
    <w:rsid w:val="00931806"/>
    <w:rPr>
      <w:b/>
      <w:bCs/>
    </w:rPr>
  </w:style>
  <w:style w:type="paragraph" w:styleId="ae">
    <w:name w:val="Normal (Web)"/>
    <w:basedOn w:val="a"/>
    <w:uiPriority w:val="99"/>
    <w:semiHidden/>
    <w:unhideWhenUsed/>
    <w:rsid w:val="00931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аголовок 1"/>
    <w:basedOn w:val="a"/>
    <w:next w:val="a"/>
    <w:rsid w:val="008A188A"/>
    <w:pPr>
      <w:keepNext/>
      <w:autoSpaceDE w:val="0"/>
      <w:autoSpaceDN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character" w:customStyle="1" w:styleId="4">
    <w:name w:val="Основной текст (4)_"/>
    <w:basedOn w:val="a0"/>
    <w:link w:val="40"/>
    <w:rsid w:val="008A188A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188A"/>
    <w:pPr>
      <w:widowControl w:val="0"/>
      <w:shd w:val="clear" w:color="auto" w:fill="FFFFFF"/>
      <w:spacing w:before="420" w:after="60" w:line="0" w:lineRule="atLeast"/>
    </w:pPr>
    <w:rPr>
      <w:rFonts w:ascii="Arial" w:eastAsia="Arial" w:hAnsi="Arial" w:cs="Arial"/>
      <w:sz w:val="20"/>
      <w:szCs w:val="20"/>
    </w:rPr>
  </w:style>
  <w:style w:type="paragraph" w:styleId="af">
    <w:name w:val="No Spacing"/>
    <w:uiPriority w:val="1"/>
    <w:qFormat/>
    <w:rsid w:val="008A188A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7">
    <w:name w:val="Основной текст (7)_"/>
    <w:basedOn w:val="a0"/>
    <w:link w:val="70"/>
    <w:rsid w:val="008A188A"/>
    <w:rPr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8A1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A188A"/>
    <w:pPr>
      <w:widowControl w:val="0"/>
      <w:shd w:val="clear" w:color="auto" w:fill="FFFFFF"/>
      <w:spacing w:before="780" w:after="60" w:line="0" w:lineRule="atLeast"/>
      <w:jc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99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7374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2020-03-20T08:49:00Z</cp:lastPrinted>
  <dcterms:created xsi:type="dcterms:W3CDTF">2012-12-14T08:17:00Z</dcterms:created>
  <dcterms:modified xsi:type="dcterms:W3CDTF">2020-12-26T01:15:00Z</dcterms:modified>
</cp:coreProperties>
</file>