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1E11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605326">
              <w:rPr>
                <w:sz w:val="24"/>
                <w:szCs w:val="24"/>
              </w:rPr>
              <w:t xml:space="preserve">10 </w:t>
            </w:r>
            <w:r w:rsidR="00401875">
              <w:rPr>
                <w:sz w:val="24"/>
                <w:szCs w:val="24"/>
              </w:rPr>
              <w:t>ма</w:t>
            </w:r>
            <w:r w:rsidR="001E1179">
              <w:rPr>
                <w:sz w:val="24"/>
                <w:szCs w:val="24"/>
              </w:rPr>
              <w:t>я</w:t>
            </w:r>
            <w:r w:rsidR="00401875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401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0D12D5">
              <w:rPr>
                <w:sz w:val="24"/>
                <w:szCs w:val="24"/>
              </w:rPr>
              <w:t>274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AB7A13">
        <w:rPr>
          <w:color w:val="000000"/>
        </w:rPr>
        <w:t>Внести изменения в административный регламент по предоставлению муниципальной услуги «</w:t>
      </w:r>
      <w:r w:rsidR="00401875">
        <w:rPr>
          <w:color w:val="000000"/>
        </w:rPr>
        <w:t xml:space="preserve">Предоставление  земельного участка, находящегося  в муниципальной собственности </w:t>
      </w:r>
      <w:r w:rsidR="00605326">
        <w:rPr>
          <w:color w:val="000000"/>
        </w:rPr>
        <w:t xml:space="preserve"> или государственная собственность на которые не разграничена, </w:t>
      </w:r>
      <w:r w:rsidR="00401875">
        <w:rPr>
          <w:color w:val="000000"/>
        </w:rPr>
        <w:t>гражданину или юридическому лицу в собственность бесплатно</w:t>
      </w:r>
      <w:r w:rsidR="00AB7A13">
        <w:rPr>
          <w:color w:val="000000"/>
        </w:rPr>
        <w:t>»</w:t>
      </w:r>
      <w:r w:rsidR="00401875">
        <w:rPr>
          <w:color w:val="000000"/>
        </w:rPr>
        <w:t xml:space="preserve"> на территории Киренского муниципального района</w:t>
      </w:r>
      <w:r w:rsidR="00AB7A13">
        <w:rPr>
          <w:color w:val="000000"/>
        </w:rPr>
        <w:t xml:space="preserve"> утвержденный Постановлением администрации Киренского муниц</w:t>
      </w:r>
      <w:r w:rsidR="00817B8D">
        <w:rPr>
          <w:color w:val="000000"/>
        </w:rPr>
        <w:t>ипального района от 0</w:t>
      </w:r>
      <w:r w:rsidR="00401875">
        <w:rPr>
          <w:color w:val="000000"/>
        </w:rPr>
        <w:t>7</w:t>
      </w:r>
      <w:r w:rsidR="00817B8D">
        <w:rPr>
          <w:color w:val="000000"/>
        </w:rPr>
        <w:t xml:space="preserve"> сентября 2022 года</w:t>
      </w:r>
      <w:r w:rsidR="00755950">
        <w:rPr>
          <w:color w:val="000000"/>
        </w:rPr>
        <w:t xml:space="preserve"> № 5</w:t>
      </w:r>
      <w:r w:rsidR="00401875">
        <w:rPr>
          <w:color w:val="000000"/>
        </w:rPr>
        <w:t xml:space="preserve">59 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  <w:proofErr w:type="gramEnd"/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77D64" w:rsidRDefault="00977D64" w:rsidP="00D7514C">
      <w:pPr>
        <w:rPr>
          <w:b/>
        </w:rPr>
      </w:pPr>
    </w:p>
    <w:p w:rsidR="008920D6" w:rsidRPr="00832843" w:rsidRDefault="00637113" w:rsidP="00D7514C"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6A48C2" w:rsidRDefault="006A48C2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B315B9">
          <w:type w:val="nextColumn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DF" w:rsidRDefault="00BC26DF" w:rsidP="00E503CC">
      <w:r>
        <w:separator/>
      </w:r>
    </w:p>
  </w:endnote>
  <w:endnote w:type="continuationSeparator" w:id="0">
    <w:p w:rsidR="00BC26DF" w:rsidRDefault="00BC26DF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DF" w:rsidRDefault="00BC26DF" w:rsidP="00E503CC">
      <w:r>
        <w:separator/>
      </w:r>
    </w:p>
  </w:footnote>
  <w:footnote w:type="continuationSeparator" w:id="0">
    <w:p w:rsidR="00BC26DF" w:rsidRDefault="00BC26DF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2"/>
  </w:num>
  <w:num w:numId="11">
    <w:abstractNumId w:val="16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3274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93F"/>
    <w:rsid w:val="000C46ED"/>
    <w:rsid w:val="000C7871"/>
    <w:rsid w:val="000D12D5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1179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52BF"/>
    <w:rsid w:val="00355AB2"/>
    <w:rsid w:val="0035609F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0B7F"/>
    <w:rsid w:val="003D49B9"/>
    <w:rsid w:val="003D5ABC"/>
    <w:rsid w:val="003D74AB"/>
    <w:rsid w:val="003E0A0C"/>
    <w:rsid w:val="00401875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050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A79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26F8"/>
    <w:rsid w:val="006A32A0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30761"/>
    <w:rsid w:val="00931476"/>
    <w:rsid w:val="00931828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4EF1"/>
    <w:rsid w:val="00B751B3"/>
    <w:rsid w:val="00B755AE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6DF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6925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051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EA37-9B3C-45B0-94D2-06D2FD7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2023-05-11T04:01:00Z</cp:lastPrinted>
  <dcterms:created xsi:type="dcterms:W3CDTF">2023-05-16T04:14:00Z</dcterms:created>
  <dcterms:modified xsi:type="dcterms:W3CDTF">2023-05-16T04:15:00Z</dcterms:modified>
</cp:coreProperties>
</file>