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953" w:rsidRDefault="00485953" w:rsidP="00667EBE">
      <w:pPr>
        <w:jc w:val="right"/>
      </w:pPr>
      <w:r>
        <w:rPr>
          <w:noProof/>
        </w:rPr>
        <w:drawing>
          <wp:anchor distT="0" distB="0" distL="114300" distR="114300" simplePos="0" relativeHeight="251660288" behindDoc="1" locked="0" layoutInCell="1" allowOverlap="1">
            <wp:simplePos x="0" y="0"/>
            <wp:positionH relativeFrom="column">
              <wp:posOffset>2634615</wp:posOffset>
            </wp:positionH>
            <wp:positionV relativeFrom="paragraph">
              <wp:posOffset>193040</wp:posOffset>
            </wp:positionV>
            <wp:extent cx="688975" cy="875665"/>
            <wp:effectExtent l="19050" t="0" r="0" b="0"/>
            <wp:wrapTopAndBottom/>
            <wp:docPr id="7"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енский р-н (герб)4.gif"/>
                    <pic:cNvPicPr/>
                  </pic:nvPicPr>
                  <pic:blipFill>
                    <a:blip r:embed="rId8" cstate="print"/>
                    <a:stretch>
                      <a:fillRect/>
                    </a:stretch>
                  </pic:blipFill>
                  <pic:spPr>
                    <a:xfrm>
                      <a:off x="0" y="0"/>
                      <a:ext cx="688975" cy="875665"/>
                    </a:xfrm>
                    <a:prstGeom prst="rect">
                      <a:avLst/>
                    </a:prstGeom>
                  </pic:spPr>
                </pic:pic>
              </a:graphicData>
            </a:graphic>
          </wp:anchor>
        </w:drawing>
      </w:r>
    </w:p>
    <w:p w:rsidR="00517629" w:rsidRPr="009F6448" w:rsidRDefault="00517629" w:rsidP="00517629">
      <w:pPr>
        <w:jc w:val="center"/>
        <w:rPr>
          <w:b/>
          <w:sz w:val="28"/>
          <w:szCs w:val="28"/>
        </w:rPr>
      </w:pPr>
      <w:r w:rsidRPr="009F6448">
        <w:rPr>
          <w:b/>
          <w:sz w:val="28"/>
          <w:szCs w:val="28"/>
        </w:rPr>
        <w:t>Р О С С И Й С К А Я   Ф Е Д Е Р А Ц И Я</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И Р К У Т С К А Я   О Б Л А С Т Ь</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К И Р Е Н С К И Й</w:t>
      </w:r>
      <w:r w:rsidR="002C5EC4">
        <w:rPr>
          <w:b/>
          <w:sz w:val="28"/>
          <w:szCs w:val="28"/>
        </w:rPr>
        <w:t xml:space="preserve">   М У Н И Ц И П А Л Ь Н Ы Й   О К Р У Г</w:t>
      </w:r>
    </w:p>
    <w:p w:rsidR="00517629" w:rsidRPr="009F6448" w:rsidRDefault="00517629" w:rsidP="00517629">
      <w:pPr>
        <w:jc w:val="center"/>
        <w:rPr>
          <w:b/>
          <w:sz w:val="28"/>
          <w:szCs w:val="28"/>
        </w:rPr>
      </w:pPr>
    </w:p>
    <w:p w:rsidR="00517629" w:rsidRPr="009F6448" w:rsidRDefault="0070029A" w:rsidP="00517629">
      <w:pPr>
        <w:jc w:val="center"/>
        <w:rPr>
          <w:b/>
          <w:sz w:val="28"/>
          <w:szCs w:val="28"/>
        </w:rPr>
      </w:pPr>
      <w:r w:rsidRPr="009F6448">
        <w:rPr>
          <w:b/>
          <w:sz w:val="28"/>
          <w:szCs w:val="28"/>
        </w:rPr>
        <w:t xml:space="preserve">А Д М И Н И С Т Р А Ц И Я </w:t>
      </w:r>
    </w:p>
    <w:p w:rsidR="002C2448" w:rsidRPr="009F6448" w:rsidRDefault="002C2448" w:rsidP="00517629">
      <w:pPr>
        <w:jc w:val="center"/>
        <w:rPr>
          <w:b/>
          <w:sz w:val="28"/>
          <w:szCs w:val="28"/>
        </w:rPr>
      </w:pPr>
    </w:p>
    <w:p w:rsidR="00517629" w:rsidRPr="009F6448" w:rsidRDefault="00517629" w:rsidP="00517629">
      <w:pPr>
        <w:jc w:val="center"/>
        <w:rPr>
          <w:b/>
          <w:sz w:val="28"/>
          <w:szCs w:val="28"/>
        </w:rPr>
      </w:pPr>
      <w:r w:rsidRPr="009F6448">
        <w:rPr>
          <w:b/>
          <w:sz w:val="28"/>
          <w:szCs w:val="28"/>
        </w:rPr>
        <w:t>П О С Т А Н О В Л Е Н И Е</w:t>
      </w:r>
    </w:p>
    <w:p w:rsidR="00517629" w:rsidRDefault="00517629" w:rsidP="00517629">
      <w:pPr>
        <w:jc w:val="center"/>
        <w:rPr>
          <w:rFonts w:ascii="Courier New" w:hAnsi="Courier New" w:cs="Courier New"/>
          <w:b/>
          <w:sz w:val="28"/>
          <w:szCs w:val="28"/>
        </w:rPr>
      </w:pPr>
    </w:p>
    <w:p w:rsidR="009F6448" w:rsidRDefault="009F6448" w:rsidP="00517629">
      <w:pPr>
        <w:jc w:val="center"/>
        <w:rPr>
          <w:rFonts w:ascii="Courier New" w:hAnsi="Courier New" w:cs="Courier New"/>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3190"/>
        <w:gridCol w:w="3191"/>
      </w:tblGrid>
      <w:tr w:rsidR="00CA6A4E" w:rsidRPr="00987A3D" w:rsidTr="00CA6A4E">
        <w:tc>
          <w:tcPr>
            <w:tcW w:w="3189" w:type="dxa"/>
          </w:tcPr>
          <w:p w:rsidR="00CA6A4E" w:rsidRPr="00B97288" w:rsidRDefault="00CA6A4E" w:rsidP="00CA6A4E">
            <w:pPr>
              <w:jc w:val="center"/>
            </w:pPr>
            <w:r w:rsidRPr="00B97288">
              <w:t>от 5 августа 2026 года</w:t>
            </w:r>
          </w:p>
        </w:tc>
        <w:tc>
          <w:tcPr>
            <w:tcW w:w="3190" w:type="dxa"/>
          </w:tcPr>
          <w:p w:rsidR="00CA6A4E" w:rsidRPr="00B97288" w:rsidRDefault="00CA6A4E" w:rsidP="00CA6A4E">
            <w:pPr>
              <w:jc w:val="center"/>
            </w:pPr>
          </w:p>
        </w:tc>
        <w:tc>
          <w:tcPr>
            <w:tcW w:w="3191" w:type="dxa"/>
          </w:tcPr>
          <w:p w:rsidR="00CA6A4E" w:rsidRPr="00B97288" w:rsidRDefault="00CA6A4E" w:rsidP="00CA6A4E">
            <w:pPr>
              <w:jc w:val="center"/>
            </w:pPr>
            <w:r w:rsidRPr="00B97288">
              <w:t>№ 104</w:t>
            </w:r>
            <w:r>
              <w:t>6</w:t>
            </w:r>
          </w:p>
        </w:tc>
      </w:tr>
      <w:tr w:rsidR="00CA6A4E" w:rsidRPr="00987A3D" w:rsidTr="00CA6A4E">
        <w:tc>
          <w:tcPr>
            <w:tcW w:w="3189" w:type="dxa"/>
          </w:tcPr>
          <w:p w:rsidR="00CA6A4E" w:rsidRPr="00B97288" w:rsidRDefault="00CA6A4E" w:rsidP="00CA6A4E">
            <w:pPr>
              <w:jc w:val="center"/>
            </w:pPr>
          </w:p>
        </w:tc>
        <w:tc>
          <w:tcPr>
            <w:tcW w:w="3190" w:type="dxa"/>
          </w:tcPr>
          <w:p w:rsidR="00CA6A4E" w:rsidRPr="00B97288" w:rsidRDefault="00CA6A4E" w:rsidP="00CA6A4E">
            <w:pPr>
              <w:jc w:val="center"/>
            </w:pPr>
            <w:r w:rsidRPr="00B97288">
              <w:t>г.</w:t>
            </w:r>
            <w:r>
              <w:t xml:space="preserve"> </w:t>
            </w:r>
            <w:r w:rsidRPr="00B97288">
              <w:t>Киренск</w:t>
            </w:r>
          </w:p>
        </w:tc>
        <w:tc>
          <w:tcPr>
            <w:tcW w:w="3191" w:type="dxa"/>
          </w:tcPr>
          <w:p w:rsidR="00CA6A4E" w:rsidRPr="00B97288" w:rsidRDefault="00CA6A4E" w:rsidP="00CA6A4E">
            <w:pPr>
              <w:jc w:val="center"/>
            </w:pPr>
          </w:p>
        </w:tc>
      </w:tr>
    </w:tbl>
    <w:p w:rsidR="00517629" w:rsidRDefault="00517629"/>
    <w:tbl>
      <w:tblPr>
        <w:tblStyle w:val="a3"/>
        <w:tblW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tblGrid>
      <w:tr w:rsidR="002C2448" w:rsidRPr="00987A3D" w:rsidTr="000B2F68">
        <w:trPr>
          <w:trHeight w:val="639"/>
        </w:trPr>
        <w:tc>
          <w:tcPr>
            <w:tcW w:w="5778" w:type="dxa"/>
          </w:tcPr>
          <w:p w:rsidR="002C2448" w:rsidRPr="00987A3D" w:rsidRDefault="00300907" w:rsidP="000B2F68">
            <w:r w:rsidRPr="00300907">
              <w:t>О</w:t>
            </w:r>
            <w:r w:rsidR="003474AF">
              <w:t xml:space="preserve">б утверждении административного регламента </w:t>
            </w:r>
            <w:r w:rsidR="00503757">
              <w:t>предоставлени</w:t>
            </w:r>
            <w:r w:rsidR="003474AF">
              <w:t>я</w:t>
            </w:r>
            <w:r w:rsidR="00503757">
              <w:t xml:space="preserve"> </w:t>
            </w:r>
            <w:r w:rsidR="003474AF">
              <w:t>муниципальной услуги «</w:t>
            </w:r>
            <w:r w:rsidR="00541A43" w:rsidRPr="00541A43">
              <w:t>Аннулирование адреса объекта адресации</w:t>
            </w:r>
            <w:r w:rsidR="003474AF">
              <w:t>»</w:t>
            </w:r>
          </w:p>
        </w:tc>
      </w:tr>
    </w:tbl>
    <w:p w:rsidR="00517629" w:rsidRDefault="00517629"/>
    <w:p w:rsidR="00BC37E5" w:rsidRPr="00745722" w:rsidRDefault="00541A43" w:rsidP="00745722">
      <w:pPr>
        <w:pStyle w:val="a7"/>
        <w:spacing w:line="184" w:lineRule="atLeast"/>
        <w:ind w:firstLine="567"/>
        <w:jc w:val="both"/>
      </w:pPr>
      <w:r w:rsidRPr="00541A43">
        <w:t>В соответствии с Федеральным законом от 27 июля 2010 года № 210 ФЗ «Об организации предоставления государственных и муниципальных услуг», постановлением Правительства Российской Федерации от 19 ноября 2014 года № 1221 «Об утверждении Правил присвоения, изменения и аннулирования адресов»</w:t>
      </w:r>
      <w:r w:rsidR="00745722" w:rsidRPr="00745722">
        <w:t>,</w:t>
      </w:r>
      <w:r w:rsidR="00BC37E5">
        <w:t xml:space="preserve"> </w:t>
      </w:r>
      <w:r w:rsidR="003474AF" w:rsidRPr="003474AF">
        <w:t xml:space="preserve">руководствуясь статьей </w:t>
      </w:r>
      <w:r w:rsidR="00667EBE">
        <w:t xml:space="preserve">15, </w:t>
      </w:r>
      <w:r w:rsidR="00094438">
        <w:t>21</w:t>
      </w:r>
      <w:r w:rsidR="00667EBE">
        <w:t>, 36</w:t>
      </w:r>
      <w:r w:rsidR="003474AF" w:rsidRPr="003474AF">
        <w:t xml:space="preserve"> Устава Киренского муниципального округа, </w:t>
      </w:r>
      <w:r w:rsidR="003474AF">
        <w:t>администрация Киренского муниципального округа</w:t>
      </w:r>
      <w:r w:rsidR="003474AF" w:rsidRPr="003474AF">
        <w:t>:</w:t>
      </w:r>
      <w:bookmarkStart w:id="0" w:name="_GoBack"/>
      <w:bookmarkEnd w:id="0"/>
    </w:p>
    <w:p w:rsidR="00160397" w:rsidRDefault="00576950" w:rsidP="00160397">
      <w:pPr>
        <w:ind w:firstLine="567"/>
        <w:jc w:val="center"/>
        <w:rPr>
          <w:b/>
        </w:rPr>
      </w:pPr>
      <w:r w:rsidRPr="00576950">
        <w:rPr>
          <w:b/>
        </w:rPr>
        <w:t>П О С Т А Н О В Л Я Е Т</w:t>
      </w:r>
    </w:p>
    <w:p w:rsidR="00160397" w:rsidRDefault="00160397" w:rsidP="00576950">
      <w:pPr>
        <w:ind w:firstLine="567"/>
        <w:jc w:val="center"/>
        <w:rPr>
          <w:b/>
        </w:rPr>
      </w:pPr>
    </w:p>
    <w:p w:rsidR="00AA6505" w:rsidRDefault="00AA6505" w:rsidP="003C0DCF">
      <w:pPr>
        <w:ind w:firstLine="567"/>
        <w:jc w:val="both"/>
      </w:pPr>
      <w:r>
        <w:t>1. Утвердить административный регламент предоставления муниципальной услуги «</w:t>
      </w:r>
      <w:r w:rsidR="00541A43" w:rsidRPr="00541A43">
        <w:t>Аннулирование адреса объекта адресации</w:t>
      </w:r>
      <w:r>
        <w:t>» (прилагается).</w:t>
      </w:r>
    </w:p>
    <w:p w:rsidR="00DC41FF" w:rsidRDefault="00DC41FF" w:rsidP="003C0DCF">
      <w:pPr>
        <w:ind w:firstLine="567"/>
        <w:jc w:val="both"/>
      </w:pPr>
      <w:r>
        <w:t>2. Настоящее постановление подлежит официальному опубликованию в газете Киренского района «Ленские Зори» и размещению на официальном сайте администрации Киренского муниципального округа: https://kirenskiy-okrug.mo38.ru/.</w:t>
      </w:r>
      <w:r>
        <w:tab/>
      </w:r>
    </w:p>
    <w:p w:rsidR="00DC41FF" w:rsidRDefault="00541A43" w:rsidP="003C0DCF">
      <w:pPr>
        <w:ind w:firstLine="567"/>
        <w:jc w:val="both"/>
      </w:pPr>
      <w:r>
        <w:t xml:space="preserve">3. </w:t>
      </w:r>
      <w:r w:rsidR="00DC41FF">
        <w:t>Постановление вступает в силу со дня подписания.</w:t>
      </w:r>
    </w:p>
    <w:p w:rsidR="00BC37E5" w:rsidRDefault="00DC41FF" w:rsidP="003C0DCF">
      <w:pPr>
        <w:ind w:firstLine="567"/>
        <w:jc w:val="both"/>
      </w:pPr>
      <w:r>
        <w:t>4. Контроль за выполнением настоящего постановления возложить на начальника отдела по капитальному строительству.</w:t>
      </w:r>
    </w:p>
    <w:p w:rsidR="00AA6505" w:rsidRDefault="00AA6505" w:rsidP="00AA6505"/>
    <w:p w:rsidR="00AA6505" w:rsidRDefault="00AA6505" w:rsidP="00AA6505"/>
    <w:p w:rsidR="00AA6505" w:rsidRDefault="00AA6505" w:rsidP="00AA6505">
      <w:pPr>
        <w:rPr>
          <w:b/>
        </w:rPr>
      </w:pPr>
    </w:p>
    <w:p w:rsidR="00AC3CE3" w:rsidRPr="000B0F68" w:rsidRDefault="00AC3CE3" w:rsidP="00AC3CE3">
      <w:pPr>
        <w:rPr>
          <w:b/>
        </w:rPr>
      </w:pPr>
      <w:r w:rsidRPr="000B0F68">
        <w:rPr>
          <w:b/>
        </w:rPr>
        <w:t>Временно исполняющий полномочия мэра</w:t>
      </w:r>
    </w:p>
    <w:p w:rsidR="00AC3CE3" w:rsidRDefault="00AC3CE3" w:rsidP="00AC3CE3">
      <w:pPr>
        <w:rPr>
          <w:b/>
        </w:rPr>
      </w:pPr>
      <w:r w:rsidRPr="000B0F68">
        <w:rPr>
          <w:b/>
        </w:rPr>
        <w:t>Киренского муниципального округа</w:t>
      </w:r>
      <w:r w:rsidRPr="000B0F68">
        <w:rPr>
          <w:b/>
        </w:rPr>
        <w:tab/>
      </w:r>
      <w:r w:rsidRPr="000B0F68">
        <w:rPr>
          <w:b/>
        </w:rPr>
        <w:tab/>
      </w:r>
      <w:r w:rsidRPr="000B0F68">
        <w:rPr>
          <w:b/>
        </w:rPr>
        <w:tab/>
      </w:r>
      <w:r w:rsidRPr="000B0F68">
        <w:rPr>
          <w:b/>
        </w:rPr>
        <w:tab/>
      </w:r>
      <w:r w:rsidRPr="000B0F68">
        <w:rPr>
          <w:b/>
        </w:rPr>
        <w:tab/>
        <w:t xml:space="preserve">           И.А. Кравченко</w:t>
      </w:r>
    </w:p>
    <w:p w:rsidR="00AA6505" w:rsidRDefault="00AA6505" w:rsidP="00BC37E5">
      <w:pPr>
        <w:ind w:left="5670"/>
        <w:rPr>
          <w:b/>
        </w:rPr>
      </w:pPr>
    </w:p>
    <w:p w:rsidR="00AA6505" w:rsidRDefault="00AA6505" w:rsidP="00BC37E5">
      <w:pPr>
        <w:ind w:left="5670"/>
        <w:rPr>
          <w:b/>
        </w:rPr>
      </w:pPr>
    </w:p>
    <w:p w:rsidR="00AA6505" w:rsidRDefault="00AA6505" w:rsidP="00BC37E5">
      <w:pPr>
        <w:ind w:left="5670"/>
        <w:rPr>
          <w:b/>
        </w:rPr>
      </w:pPr>
    </w:p>
    <w:p w:rsidR="00AA6505" w:rsidRDefault="00AA6505" w:rsidP="00BC37E5">
      <w:pPr>
        <w:ind w:left="5670"/>
        <w:rPr>
          <w:b/>
        </w:rPr>
      </w:pPr>
    </w:p>
    <w:p w:rsidR="00AA6505" w:rsidRDefault="00AA6505" w:rsidP="00BC37E5">
      <w:pPr>
        <w:ind w:left="5670"/>
        <w:rPr>
          <w:b/>
        </w:rPr>
      </w:pPr>
    </w:p>
    <w:p w:rsidR="00AA6505" w:rsidRDefault="00AA6505" w:rsidP="00BC37E5">
      <w:pPr>
        <w:ind w:left="5670"/>
        <w:rPr>
          <w:b/>
        </w:rPr>
      </w:pPr>
    </w:p>
    <w:p w:rsidR="00AA6505" w:rsidRDefault="00AA6505" w:rsidP="00BC37E5">
      <w:pPr>
        <w:ind w:left="5670"/>
        <w:rPr>
          <w:b/>
        </w:rPr>
      </w:pPr>
    </w:p>
    <w:p w:rsidR="00AA6505" w:rsidRDefault="00AA6505" w:rsidP="00BC37E5">
      <w:pPr>
        <w:ind w:left="5670"/>
        <w:rPr>
          <w:b/>
        </w:rPr>
      </w:pPr>
    </w:p>
    <w:p w:rsidR="00BC37E5" w:rsidRPr="00BC37E5" w:rsidRDefault="00BC37E5" w:rsidP="00BC37E5">
      <w:pPr>
        <w:ind w:left="5670"/>
        <w:rPr>
          <w:b/>
        </w:rPr>
      </w:pPr>
      <w:r w:rsidRPr="00BC37E5">
        <w:rPr>
          <w:b/>
        </w:rPr>
        <w:t>УТВЕРЖДЕН</w:t>
      </w:r>
    </w:p>
    <w:p w:rsidR="00BC37E5" w:rsidRPr="00BC37E5" w:rsidRDefault="00BC37E5" w:rsidP="00BC37E5">
      <w:pPr>
        <w:ind w:left="5670"/>
        <w:rPr>
          <w:b/>
        </w:rPr>
      </w:pPr>
      <w:r w:rsidRPr="00BC37E5">
        <w:rPr>
          <w:b/>
        </w:rPr>
        <w:t xml:space="preserve">постановлением администрации </w:t>
      </w:r>
      <w:r w:rsidR="006E4778">
        <w:rPr>
          <w:b/>
        </w:rPr>
        <w:t xml:space="preserve">Киренского </w:t>
      </w:r>
      <w:r w:rsidR="006E4778" w:rsidRPr="00BC37E5">
        <w:rPr>
          <w:b/>
        </w:rPr>
        <w:t>муниципального</w:t>
      </w:r>
      <w:r w:rsidRPr="00BC37E5">
        <w:rPr>
          <w:b/>
        </w:rPr>
        <w:t xml:space="preserve"> </w:t>
      </w:r>
      <w:r>
        <w:rPr>
          <w:b/>
        </w:rPr>
        <w:t>округа</w:t>
      </w:r>
    </w:p>
    <w:p w:rsidR="00BC37E5" w:rsidRPr="00BC37E5" w:rsidRDefault="00AC3CE3" w:rsidP="00BC37E5">
      <w:pPr>
        <w:rPr>
          <w:b/>
        </w:rPr>
      </w:pPr>
      <w:r>
        <w:rPr>
          <w:b/>
        </w:rPr>
        <w:t xml:space="preserve">                                                                                               </w:t>
      </w:r>
      <w:r w:rsidRPr="00AC3CE3">
        <w:rPr>
          <w:b/>
        </w:rPr>
        <w:t>от 5 августа 2026 г. № 104</w:t>
      </w:r>
      <w:r>
        <w:rPr>
          <w:b/>
        </w:rPr>
        <w:t>6</w:t>
      </w:r>
    </w:p>
    <w:p w:rsidR="00BC37E5" w:rsidRPr="00BC37E5" w:rsidRDefault="00BC37E5" w:rsidP="00BC37E5">
      <w:pPr>
        <w:rPr>
          <w:b/>
        </w:rPr>
      </w:pPr>
    </w:p>
    <w:p w:rsidR="00541A43" w:rsidRPr="00541A43" w:rsidRDefault="00541A43" w:rsidP="00541A43">
      <w:pPr>
        <w:jc w:val="center"/>
        <w:rPr>
          <w:b/>
        </w:rPr>
      </w:pPr>
      <w:r w:rsidRPr="00541A43">
        <w:rPr>
          <w:b/>
        </w:rPr>
        <w:t>АДМИНИСТРАТИВНЫЙ РЕГЛАМЕНТ</w:t>
      </w:r>
    </w:p>
    <w:p w:rsidR="00541A43" w:rsidRPr="00541A43" w:rsidRDefault="00541A43" w:rsidP="00541A43">
      <w:pPr>
        <w:jc w:val="center"/>
        <w:rPr>
          <w:b/>
        </w:rPr>
      </w:pPr>
      <w:r w:rsidRPr="00541A43">
        <w:rPr>
          <w:b/>
        </w:rPr>
        <w:t>ПРЕДОСТАВЛЕНИЯ МУНИЦИПАЛЬНОЙ УСЛУГИ</w:t>
      </w:r>
    </w:p>
    <w:p w:rsidR="000B2F68" w:rsidRPr="000B2F68" w:rsidRDefault="00541A43" w:rsidP="00541A43">
      <w:pPr>
        <w:jc w:val="center"/>
        <w:rPr>
          <w:b/>
        </w:rPr>
      </w:pPr>
      <w:r w:rsidRPr="00541A43">
        <w:rPr>
          <w:b/>
        </w:rPr>
        <w:t>«АННУЛИРОВАНИЕ АДРЕСА ОБЪЕКТА АДРЕСАЦИИ»</w:t>
      </w:r>
    </w:p>
    <w:p w:rsidR="00BC37E5" w:rsidRPr="00BC37E5" w:rsidRDefault="00BC37E5" w:rsidP="000B2F68">
      <w:pPr>
        <w:jc w:val="center"/>
        <w:rPr>
          <w:b/>
        </w:rPr>
      </w:pPr>
    </w:p>
    <w:p w:rsidR="00BC37E5" w:rsidRPr="00482D68" w:rsidRDefault="00BC37E5" w:rsidP="00BC37E5">
      <w:pPr>
        <w:jc w:val="center"/>
        <w:rPr>
          <w:b/>
        </w:rPr>
      </w:pPr>
      <w:r w:rsidRPr="00482D68">
        <w:rPr>
          <w:b/>
        </w:rPr>
        <w:t>РАЗДЕЛ I. ОБЩИЕ ПОЛОЖЕНИЯ</w:t>
      </w:r>
    </w:p>
    <w:p w:rsidR="00BC37E5" w:rsidRPr="00BC37E5" w:rsidRDefault="00BC37E5" w:rsidP="00BC37E5">
      <w:pPr>
        <w:jc w:val="center"/>
      </w:pPr>
    </w:p>
    <w:p w:rsidR="00BC37E5" w:rsidRPr="002E014B" w:rsidRDefault="00BC37E5" w:rsidP="00BC37E5">
      <w:pPr>
        <w:jc w:val="center"/>
        <w:rPr>
          <w:b/>
        </w:rPr>
      </w:pPr>
      <w:r w:rsidRPr="002E014B">
        <w:rPr>
          <w:b/>
        </w:rPr>
        <w:t>Глава 1. Предмет регулирования административного регламента</w:t>
      </w:r>
    </w:p>
    <w:p w:rsidR="00BC37E5" w:rsidRPr="00BC37E5" w:rsidRDefault="00BC37E5" w:rsidP="00BC37E5">
      <w:pPr>
        <w:ind w:firstLine="567"/>
        <w:jc w:val="both"/>
      </w:pPr>
    </w:p>
    <w:p w:rsidR="002E014B" w:rsidRDefault="00541A43" w:rsidP="002E014B">
      <w:pPr>
        <w:ind w:firstLine="567"/>
        <w:jc w:val="both"/>
      </w:pPr>
      <w:r w:rsidRPr="00541A43">
        <w:t>1. Настоящий административный регламент предоставления муниципальной услуги «Аннулирование адреса объекта адресации»  (далее – административный регламент) устанавливает порядок и стандарт предоставления муниципальной услуги, в том числе порядок взаимодействия</w:t>
      </w:r>
      <w:r w:rsidR="002E014B" w:rsidRPr="00541A43">
        <w:t xml:space="preserve"> </w:t>
      </w:r>
      <w:r w:rsidR="002E014B">
        <w:t xml:space="preserve">администрации Киренского муниципального округа </w:t>
      </w:r>
      <w:r w:rsidR="002E014B" w:rsidRPr="002E014B">
        <w:t xml:space="preserve">(далее – администрация) </w:t>
      </w:r>
      <w:r w:rsidRPr="00541A43">
        <w:t>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аннулированию адреса объекта адресации, расположенного на территории</w:t>
      </w:r>
      <w:r>
        <w:t xml:space="preserve"> </w:t>
      </w:r>
      <w:r w:rsidR="002E014B">
        <w:t>Киренского муниципального округа</w:t>
      </w:r>
      <w:r w:rsidR="002E014B" w:rsidRPr="002E014B">
        <w:t>.</w:t>
      </w:r>
    </w:p>
    <w:p w:rsidR="00202B2C" w:rsidRDefault="00541A43" w:rsidP="00541A43">
      <w:pPr>
        <w:ind w:firstLine="567"/>
        <w:jc w:val="both"/>
      </w:pPr>
      <w:r w:rsidRPr="00541A43">
        <w:t>2. Целью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w:t>
      </w:r>
      <w:r>
        <w:t>оставлении муниципальной услуги</w:t>
      </w:r>
      <w:r w:rsidR="00AA6505" w:rsidRPr="00AA6505">
        <w:t>.</w:t>
      </w:r>
    </w:p>
    <w:p w:rsidR="00AA6505" w:rsidRDefault="00AA6505" w:rsidP="002E014B">
      <w:pPr>
        <w:jc w:val="both"/>
      </w:pPr>
    </w:p>
    <w:p w:rsidR="00202B2C" w:rsidRPr="00482D68" w:rsidRDefault="00202B2C" w:rsidP="00202B2C">
      <w:pPr>
        <w:jc w:val="center"/>
        <w:rPr>
          <w:b/>
        </w:rPr>
      </w:pPr>
      <w:r w:rsidRPr="00482D68">
        <w:rPr>
          <w:b/>
        </w:rPr>
        <w:t>Глава 2. Круг заявителей</w:t>
      </w:r>
    </w:p>
    <w:p w:rsidR="00202B2C" w:rsidRDefault="00202B2C" w:rsidP="00202B2C">
      <w:pPr>
        <w:ind w:firstLine="567"/>
        <w:jc w:val="both"/>
      </w:pPr>
    </w:p>
    <w:p w:rsidR="00541A43" w:rsidRDefault="00541A43" w:rsidP="00541A43">
      <w:pPr>
        <w:ind w:firstLine="567"/>
        <w:jc w:val="both"/>
      </w:pPr>
      <w:r>
        <w:t>3. Заявителями на предоставление муниципальной услуги являются физические лица или юридические лица, являющиеся собственниками объекта адресации либо лицами, обладающими на объект адресации правом хозяйственного ведения, правом оперативного управления, правом пожизненного наследуемого владения или правом постоянного (бессрочного) пользования (далее – заявители).</w:t>
      </w:r>
    </w:p>
    <w:p w:rsidR="00541A43" w:rsidRDefault="00541A43" w:rsidP="00541A43">
      <w:pPr>
        <w:ind w:firstLine="567"/>
        <w:jc w:val="both"/>
      </w:pPr>
      <w:r>
        <w:t>4. От имени заявителя за предоставлением муниципальной услуги может обратиться его уполномоченный представитель (далее – представитель):</w:t>
      </w:r>
    </w:p>
    <w:p w:rsidR="00541A43" w:rsidRDefault="00541A43" w:rsidP="00541A43">
      <w:pPr>
        <w:ind w:firstLine="567"/>
        <w:jc w:val="both"/>
      </w:pPr>
      <w:r>
        <w:t xml:space="preserve"> 1) действующий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
    <w:p w:rsidR="00541A43" w:rsidRDefault="00541A43" w:rsidP="00541A43">
      <w:pPr>
        <w:ind w:firstLine="567"/>
        <w:jc w:val="both"/>
      </w:pPr>
      <w:r>
        <w:t>2) действующий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541A43" w:rsidRDefault="00541A43" w:rsidP="00541A43">
      <w:pPr>
        <w:ind w:firstLine="567"/>
        <w:jc w:val="both"/>
      </w:pPr>
      <w:r>
        <w:t>3) действующий от имени членов садоводческого или огороднического некоммерческого товарищества представитель товарищества, уполномоченный на подачу такого заявления принятым решением общего собрания членов такого товарищества;</w:t>
      </w:r>
    </w:p>
    <w:p w:rsidR="00541A43" w:rsidRDefault="00541A43" w:rsidP="00541A43">
      <w:pPr>
        <w:ind w:firstLine="567"/>
        <w:jc w:val="both"/>
      </w:pPr>
      <w:r>
        <w:t>4) кадастровый инженер, выполняющий на основании документа, предусмотренного статьей 35 или статьей 423 Федерального закона от 24 июля 2007 года № 221-ФЗ «О кадастровой деятельности» (далее – Федеральный закон «О кадастровой деятельности»), кадастровые работы или комплексные кадастровые работы в отношении соответствующего объекта недвижимости.</w:t>
      </w:r>
    </w:p>
    <w:p w:rsidR="001732C1" w:rsidRDefault="00541A43" w:rsidP="00541A43">
      <w:pPr>
        <w:ind w:firstLine="567"/>
        <w:jc w:val="both"/>
      </w:pPr>
      <w:r>
        <w:lastRenderedPageBreak/>
        <w:t>5. В случае обращения заявителя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w:t>
      </w:r>
    </w:p>
    <w:p w:rsidR="002E014B" w:rsidRDefault="002E014B" w:rsidP="002E014B">
      <w:pPr>
        <w:jc w:val="center"/>
        <w:rPr>
          <w:b/>
        </w:rPr>
      </w:pPr>
    </w:p>
    <w:p w:rsidR="00202B2C" w:rsidRPr="00482D68" w:rsidRDefault="00202B2C" w:rsidP="00202B2C">
      <w:pPr>
        <w:jc w:val="center"/>
        <w:rPr>
          <w:b/>
        </w:rPr>
      </w:pPr>
      <w:r w:rsidRPr="00482D68">
        <w:rPr>
          <w:b/>
        </w:rPr>
        <w:t>Глава 3. Предоставление муниципальной услуги</w:t>
      </w:r>
    </w:p>
    <w:p w:rsidR="00202B2C" w:rsidRDefault="00202B2C" w:rsidP="00202B2C">
      <w:pPr>
        <w:ind w:firstLine="567"/>
        <w:jc w:val="both"/>
      </w:pPr>
    </w:p>
    <w:p w:rsidR="001732C1" w:rsidRDefault="00541A43" w:rsidP="00202B2C">
      <w:pPr>
        <w:ind w:firstLine="567"/>
        <w:jc w:val="both"/>
      </w:pPr>
      <w:r w:rsidRPr="00541A43">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2E014B" w:rsidRDefault="002E014B" w:rsidP="00202B2C">
      <w:pPr>
        <w:ind w:firstLine="567"/>
        <w:jc w:val="both"/>
      </w:pPr>
    </w:p>
    <w:p w:rsidR="00202B2C" w:rsidRPr="00482D68" w:rsidRDefault="00202B2C" w:rsidP="00202B2C">
      <w:pPr>
        <w:jc w:val="center"/>
        <w:rPr>
          <w:b/>
        </w:rPr>
      </w:pPr>
      <w:r w:rsidRPr="00482D68">
        <w:rPr>
          <w:b/>
        </w:rPr>
        <w:t>РАЗДЕЛ II. СТАНДАРТ ПРЕДОСТАВЛЕНИЯ</w:t>
      </w:r>
    </w:p>
    <w:p w:rsidR="00202B2C" w:rsidRPr="00482D68" w:rsidRDefault="00202B2C" w:rsidP="00202B2C">
      <w:pPr>
        <w:jc w:val="center"/>
        <w:rPr>
          <w:b/>
        </w:rPr>
      </w:pPr>
      <w:r w:rsidRPr="00482D68">
        <w:rPr>
          <w:b/>
        </w:rPr>
        <w:t>МУНИЦИПАЛЬНОЙ УСЛУГИ</w:t>
      </w:r>
    </w:p>
    <w:p w:rsidR="00202B2C" w:rsidRPr="00482D68" w:rsidRDefault="00202B2C" w:rsidP="00202B2C">
      <w:pPr>
        <w:ind w:firstLine="567"/>
        <w:jc w:val="both"/>
        <w:rPr>
          <w:b/>
        </w:rPr>
      </w:pPr>
    </w:p>
    <w:p w:rsidR="00202B2C" w:rsidRPr="00482D68" w:rsidRDefault="00202B2C" w:rsidP="00202B2C">
      <w:pPr>
        <w:jc w:val="center"/>
        <w:rPr>
          <w:b/>
        </w:rPr>
      </w:pPr>
      <w:r w:rsidRPr="00482D68">
        <w:rPr>
          <w:b/>
        </w:rPr>
        <w:t>Глава 4. Наименование муниципальной услуги</w:t>
      </w:r>
    </w:p>
    <w:p w:rsidR="00202B2C" w:rsidRDefault="00202B2C" w:rsidP="00202B2C">
      <w:pPr>
        <w:ind w:firstLine="567"/>
        <w:jc w:val="both"/>
      </w:pPr>
    </w:p>
    <w:p w:rsidR="00AA6505" w:rsidRDefault="00541A43" w:rsidP="00202B2C">
      <w:pPr>
        <w:ind w:firstLine="567"/>
        <w:jc w:val="both"/>
      </w:pPr>
      <w:r w:rsidRPr="00541A43">
        <w:t>7. Под муниципальной услугой в настоящем административном регламенте понимается аннулирование адреса объекта адресации, расположенного на территории муниципального образования</w:t>
      </w:r>
    </w:p>
    <w:p w:rsidR="00541A43" w:rsidRDefault="00541A43" w:rsidP="00202B2C">
      <w:pPr>
        <w:ind w:firstLine="567"/>
        <w:jc w:val="both"/>
      </w:pPr>
    </w:p>
    <w:p w:rsidR="00541A43" w:rsidRPr="00541A43" w:rsidRDefault="00541A43" w:rsidP="00541A43">
      <w:pPr>
        <w:ind w:firstLine="567"/>
        <w:jc w:val="center"/>
        <w:rPr>
          <w:b/>
        </w:rPr>
      </w:pPr>
      <w:r w:rsidRPr="00541A43">
        <w:rPr>
          <w:b/>
        </w:rPr>
        <w:t>Глава 5. Наименование органа местного самоуправления,</w:t>
      </w:r>
    </w:p>
    <w:p w:rsidR="00202B2C" w:rsidRDefault="00541A43" w:rsidP="00541A43">
      <w:pPr>
        <w:ind w:firstLine="567"/>
        <w:jc w:val="center"/>
        <w:rPr>
          <w:b/>
        </w:rPr>
      </w:pPr>
      <w:r w:rsidRPr="00541A43">
        <w:rPr>
          <w:b/>
        </w:rPr>
        <w:t>предоставляющего муниципальную услугу</w:t>
      </w:r>
    </w:p>
    <w:p w:rsidR="002E014B" w:rsidRDefault="002E014B" w:rsidP="002E014B">
      <w:pPr>
        <w:ind w:firstLine="567"/>
        <w:jc w:val="both"/>
      </w:pPr>
    </w:p>
    <w:p w:rsidR="00541A43" w:rsidRDefault="00541A43" w:rsidP="00541A43">
      <w:pPr>
        <w:ind w:firstLine="567"/>
        <w:jc w:val="both"/>
      </w:pPr>
      <w:r>
        <w:t>8. Органом местного самоуправления, предоставляющим муниципальную услугу, является администрация.</w:t>
      </w:r>
    </w:p>
    <w:p w:rsidR="00541A43" w:rsidRDefault="00541A43" w:rsidP="00541A43">
      <w:pPr>
        <w:ind w:firstLine="567"/>
        <w:jc w:val="both"/>
      </w:pPr>
      <w:r>
        <w:t>9. В предоставлении муниципальной услуги участвуют:</w:t>
      </w:r>
    </w:p>
    <w:p w:rsidR="00541A43" w:rsidRDefault="00541A43" w:rsidP="00541A43">
      <w:pPr>
        <w:ind w:firstLine="567"/>
        <w:jc w:val="both"/>
      </w:pPr>
      <w:r>
        <w:t>1) Филиал публично-правовой компании «Роскадастр» по Иркутской области;</w:t>
      </w:r>
    </w:p>
    <w:p w:rsidR="00541A43" w:rsidRDefault="00541A43" w:rsidP="00541A43">
      <w:pPr>
        <w:ind w:firstLine="567"/>
        <w:jc w:val="both"/>
      </w:pPr>
      <w:r>
        <w:t>2) Федеральная налоговая служба или ее территориальные органы;</w:t>
      </w:r>
    </w:p>
    <w:p w:rsidR="00BE66B6" w:rsidRDefault="00541A43" w:rsidP="00541A43">
      <w:pPr>
        <w:ind w:firstLine="567"/>
        <w:jc w:val="both"/>
      </w:pPr>
      <w:r>
        <w:t>3) органы государственной власти,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(их копии, сведения, содержащиеся в них), указанные в пункте 22 настоящего административного регламента.</w:t>
      </w:r>
    </w:p>
    <w:p w:rsidR="00541A43" w:rsidRDefault="00541A43" w:rsidP="00541A43">
      <w:pPr>
        <w:ind w:firstLine="567"/>
        <w:jc w:val="both"/>
      </w:pPr>
    </w:p>
    <w:p w:rsidR="00202B2C" w:rsidRPr="00482D68" w:rsidRDefault="00541A43" w:rsidP="00202B2C">
      <w:pPr>
        <w:jc w:val="center"/>
        <w:rPr>
          <w:b/>
        </w:rPr>
      </w:pPr>
      <w:r w:rsidRPr="00541A43">
        <w:rPr>
          <w:b/>
        </w:rPr>
        <w:t>Глава 6. Описание результата предоставления муниципальной услуги</w:t>
      </w:r>
    </w:p>
    <w:p w:rsidR="00202B2C" w:rsidRDefault="00202B2C" w:rsidP="00202B2C">
      <w:pPr>
        <w:ind w:firstLine="567"/>
        <w:jc w:val="both"/>
      </w:pPr>
    </w:p>
    <w:p w:rsidR="00541A43" w:rsidRDefault="00541A43" w:rsidP="00541A43">
      <w:pPr>
        <w:ind w:firstLine="567"/>
        <w:jc w:val="both"/>
      </w:pPr>
      <w:r>
        <w:t>10. Результатом предоставления муниципальной услуги является:</w:t>
      </w:r>
    </w:p>
    <w:p w:rsidR="00541A43" w:rsidRDefault="00541A43" w:rsidP="00541A43">
      <w:pPr>
        <w:ind w:firstLine="567"/>
        <w:jc w:val="both"/>
      </w:pPr>
      <w:r>
        <w:t>1) решение об аннулировании адреса объекта адресации с приложением уведомления об отсутствии сведений в государственном адресном реестре;</w:t>
      </w:r>
    </w:p>
    <w:p w:rsidR="002E014B" w:rsidRDefault="00541A43" w:rsidP="00541A43">
      <w:pPr>
        <w:ind w:firstLine="567"/>
        <w:jc w:val="both"/>
      </w:pPr>
      <w:r>
        <w:t>2) решение об отказе в аннулировании адреса объекта адресации (далее – решение об отказе в аннулировании адреса).</w:t>
      </w:r>
    </w:p>
    <w:p w:rsidR="00AC3CE3" w:rsidRDefault="00AC3CE3" w:rsidP="00541A43">
      <w:pPr>
        <w:ind w:firstLine="567"/>
        <w:jc w:val="both"/>
      </w:pPr>
    </w:p>
    <w:p w:rsidR="00BE66B6" w:rsidRDefault="00BE66B6" w:rsidP="00BE66B6">
      <w:pPr>
        <w:ind w:firstLine="567"/>
        <w:jc w:val="both"/>
      </w:pPr>
    </w:p>
    <w:p w:rsidR="00482D68" w:rsidRPr="00482D68" w:rsidRDefault="00482D68" w:rsidP="00482D68">
      <w:pPr>
        <w:jc w:val="center"/>
        <w:rPr>
          <w:b/>
        </w:rPr>
      </w:pPr>
      <w:r w:rsidRPr="00482D68">
        <w:rPr>
          <w:b/>
        </w:rPr>
        <w:lastRenderedPageBreak/>
        <w:t>Глава 7. Срок предоставления муниципальной услуги</w:t>
      </w:r>
    </w:p>
    <w:p w:rsidR="00482D68" w:rsidRDefault="00482D68" w:rsidP="00482D68">
      <w:pPr>
        <w:ind w:firstLine="567"/>
        <w:jc w:val="both"/>
      </w:pPr>
    </w:p>
    <w:p w:rsidR="00541A43" w:rsidRDefault="00541A43" w:rsidP="00541A43">
      <w:pPr>
        <w:ind w:firstLine="567"/>
        <w:jc w:val="both"/>
      </w:pPr>
      <w:r>
        <w:t>11. Муниципальная услуга предоставляется:</w:t>
      </w:r>
    </w:p>
    <w:p w:rsidR="00541A43" w:rsidRDefault="00541A43" w:rsidP="00541A43">
      <w:pPr>
        <w:ind w:firstLine="567"/>
        <w:jc w:val="both"/>
      </w:pPr>
      <w:r>
        <w:t xml:space="preserve">1) в случае подачи заявления на бумажном носителе - в срок не более 10 рабочих дней со дня поступления заявления; </w:t>
      </w:r>
    </w:p>
    <w:p w:rsidR="00541A43" w:rsidRDefault="00541A43" w:rsidP="00541A43">
      <w:pPr>
        <w:ind w:firstLine="567"/>
        <w:jc w:val="both"/>
      </w:pPr>
      <w:r>
        <w:t xml:space="preserve">2) в случае подачи заявления в форме электронного документа - в срок не более 5 рабочих дней со дня поступления заявления. </w:t>
      </w:r>
    </w:p>
    <w:p w:rsidR="00541A43" w:rsidRDefault="00541A43" w:rsidP="00541A43">
      <w:pPr>
        <w:ind w:firstLine="567"/>
        <w:jc w:val="both"/>
      </w:pPr>
      <w:r>
        <w:t>12. Приостановление предоставления муниципальной услуги законодательством не предусмотрено.</w:t>
      </w:r>
    </w:p>
    <w:p w:rsidR="00541A43" w:rsidRDefault="00541A43" w:rsidP="00541A43">
      <w:pPr>
        <w:ind w:firstLine="567"/>
        <w:jc w:val="both"/>
      </w:pPr>
      <w:r>
        <w:t>13. Решение об аннулировании адреса или решение об отказе в аннулировании адреса направляется (выдается) заявителю или его представителю:</w:t>
      </w:r>
    </w:p>
    <w:p w:rsidR="00541A43" w:rsidRDefault="00541A43" w:rsidP="00541A43">
      <w:pPr>
        <w:ind w:firstLine="567"/>
        <w:jc w:val="both"/>
      </w:pPr>
      <w:r>
        <w:t>1) не позднее одного рабочего дня со дня истечения срока, предусмотренного подпунктом 2 пункта 11 настоящего административного регламента (в случае направления решения об аннулировании адреса или решения об отказе в аннулировании адреса в форме электронного документа с использованием сети «Интернет»);</w:t>
      </w:r>
    </w:p>
    <w:p w:rsidR="00541A43" w:rsidRDefault="00541A43" w:rsidP="00541A43">
      <w:pPr>
        <w:ind w:firstLine="567"/>
        <w:jc w:val="both"/>
      </w:pPr>
      <w:r>
        <w:t>2) не позднее рабочего дня, следующего за десятым рабочим днем со дня истечения срока, предусмотренного подпунктом 1 пункта 11 настоящего административного регламента (в случае выдачи (направления) решения об аннулировании адреса или решения об отказе в аннулировании адреса в форме документа на бумажном носителе заявителю (представителю заявителя) лично под расписку либо посредством почтового отправления по указанному в заявлении почтовому адресу);</w:t>
      </w:r>
    </w:p>
    <w:p w:rsidR="00EE32ED" w:rsidRDefault="00541A43" w:rsidP="00541A43">
      <w:pPr>
        <w:ind w:firstLine="567"/>
        <w:jc w:val="both"/>
      </w:pPr>
      <w:r>
        <w:t>3) не позднее рабочего дня, следующего за днем истечения срока, предусмотренного подпунктами 1 и 2 пунктом 11 настоящего административного регламента, в МФЦ для выдачи заявителю (при наличии в заявлении указания о выдаче решения об аннулировании адреса объекта адресации, решения об отказе в таком аннулировании через МФЦ по месту представления заявления).</w:t>
      </w:r>
    </w:p>
    <w:p w:rsidR="00BE66B6" w:rsidRDefault="00BE66B6" w:rsidP="00BE66B6">
      <w:pPr>
        <w:ind w:firstLine="567"/>
        <w:jc w:val="both"/>
      </w:pPr>
    </w:p>
    <w:p w:rsidR="00482D68" w:rsidRDefault="001732C1" w:rsidP="00482D68">
      <w:pPr>
        <w:ind w:firstLine="567"/>
        <w:jc w:val="both"/>
        <w:rPr>
          <w:b/>
        </w:rPr>
      </w:pPr>
      <w:r w:rsidRPr="001732C1">
        <w:rPr>
          <w:b/>
        </w:rPr>
        <w:t>Глава 8. Правовые основания для предоставления муниципальной услуги</w:t>
      </w:r>
    </w:p>
    <w:p w:rsidR="00BE66B6" w:rsidRDefault="00BE66B6" w:rsidP="00482D68">
      <w:pPr>
        <w:ind w:firstLine="567"/>
        <w:jc w:val="both"/>
        <w:rPr>
          <w:b/>
        </w:rPr>
      </w:pPr>
    </w:p>
    <w:p w:rsidR="00BE66B6" w:rsidRDefault="00BE66B6" w:rsidP="00BE66B6">
      <w:pPr>
        <w:ind w:firstLine="567"/>
        <w:jc w:val="both"/>
      </w:pPr>
      <w:r w:rsidRPr="00BE66B6">
        <w:t>14. 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 размещается на официальном сайте администрации в информационно-телекоммуникационной сети «Интернет» по адресу: https://kirenskiy-okrug.mo38.ru/  и федеральной государственной информационной системе «Единый портал государственных и муниципальных услуг» по адресу http://gosuslugi.ru (далее – Единый портал).</w:t>
      </w:r>
    </w:p>
    <w:p w:rsidR="001732C1" w:rsidRDefault="001732C1" w:rsidP="00BE66B6">
      <w:pPr>
        <w:jc w:val="both"/>
      </w:pPr>
    </w:p>
    <w:p w:rsidR="001732C1" w:rsidRPr="001732C1" w:rsidRDefault="001732C1" w:rsidP="001732C1">
      <w:pPr>
        <w:ind w:firstLine="567"/>
        <w:jc w:val="center"/>
        <w:rPr>
          <w:b/>
        </w:rPr>
      </w:pPr>
      <w:r w:rsidRPr="001732C1">
        <w:rPr>
          <w:b/>
        </w:rPr>
        <w:t>Глава 9. Исчерпывающий перечень документов, необходимых</w:t>
      </w:r>
    </w:p>
    <w:p w:rsidR="00482D68" w:rsidRDefault="001732C1" w:rsidP="001732C1">
      <w:pPr>
        <w:ind w:firstLine="567"/>
        <w:jc w:val="center"/>
        <w:rPr>
          <w:b/>
        </w:rPr>
      </w:pPr>
      <w:r w:rsidRPr="001732C1">
        <w:rPr>
          <w:b/>
        </w:rPr>
        <w:t>для предоставления муниципальной услуги</w:t>
      </w:r>
    </w:p>
    <w:p w:rsidR="001732C1" w:rsidRDefault="001732C1" w:rsidP="00BE66B6">
      <w:pPr>
        <w:ind w:firstLine="567"/>
        <w:jc w:val="both"/>
      </w:pPr>
    </w:p>
    <w:p w:rsidR="00541A43" w:rsidRDefault="00541A43" w:rsidP="00541A43">
      <w:pPr>
        <w:ind w:firstLine="567"/>
        <w:jc w:val="both"/>
      </w:pPr>
      <w:r>
        <w:t>15. Для аннулирования адреса объекта адресации заявитель или его представитель представляет (направляет) в администрацию запрос о предоставлении муниципальной услуги в форме заявления о присвоении объекту адресации адреса или аннулировании его адреса (далее – заявление) по форме согласно приложению № 1 к приказу Министерства финансов Российской Федерации от 11 декабря 2014 года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(далее – Приказ Министерства финансов Российской Федерации № 146н).</w:t>
      </w:r>
    </w:p>
    <w:p w:rsidR="00541A43" w:rsidRDefault="00541A43" w:rsidP="00541A43">
      <w:pPr>
        <w:ind w:firstLine="567"/>
        <w:jc w:val="both"/>
      </w:pPr>
      <w:r>
        <w:t>16. К заявлению заявитель или его представитель прилагает следующие документы:</w:t>
      </w:r>
    </w:p>
    <w:p w:rsidR="00541A43" w:rsidRDefault="00541A43" w:rsidP="00541A43">
      <w:pPr>
        <w:ind w:firstLine="567"/>
        <w:jc w:val="both"/>
      </w:pPr>
      <w:r>
        <w:t>1) копию документа, удостоверяющего личность заявителя (в случае подачи документов заявителем, который является физическим лицом), либо копию документа, удостоверяющего личность представителя заявителя (в случае подачи документов представителем заявителя, в том числе кадастровым инженером);</w:t>
      </w:r>
    </w:p>
    <w:p w:rsidR="00541A43" w:rsidRDefault="00541A43" w:rsidP="00541A43">
      <w:pPr>
        <w:ind w:firstLine="567"/>
        <w:jc w:val="both"/>
      </w:pPr>
      <w:r>
        <w:lastRenderedPageBreak/>
        <w:t>2) копию документа, подтверждающего полномочия представителя заявителя (в случае, если заявление подается представителем заявителя);</w:t>
      </w:r>
    </w:p>
    <w:p w:rsidR="00541A43" w:rsidRDefault="00541A43" w:rsidP="00541A43">
      <w:pPr>
        <w:ind w:firstLine="567"/>
        <w:jc w:val="both"/>
      </w:pPr>
      <w:r>
        <w:t>3) копию документа, предусмотренного статьей 35 или статьей 423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 (в случае подачи документов кадастровым инженером).</w:t>
      </w:r>
    </w:p>
    <w:p w:rsidR="00541A43" w:rsidRDefault="00541A43" w:rsidP="00541A43">
      <w:pPr>
        <w:ind w:firstLine="567"/>
        <w:jc w:val="both"/>
      </w:pPr>
      <w:r>
        <w:t>17. В случае, если заявление подается представителем заявителя, для получения документов, указанных в подпунктах 2, 3 пункта 16 административного регламента:</w:t>
      </w:r>
    </w:p>
    <w:p w:rsidR="00541A43" w:rsidRDefault="00541A43" w:rsidP="00541A43">
      <w:pPr>
        <w:ind w:firstLine="567"/>
        <w:jc w:val="both"/>
      </w:pPr>
      <w:r>
        <w:t>1) представитель заявителя – физического лица (за исключением кадастрового инженера, являющегося представителем заявителя – физического лица) обращается к нотариусу (должностному лицу, уполномоченному совершать нотариальные действия). Если заявителем является юридическое лицо либо полномочия представителя основаны на указании федерального закона либо на акте уполномоченного на то государственного органа или органа местного самоуправления, то наличие документа, подтверждающего полномочия представителя юридического лица, обеспечивается самим юридическим лицом либо соответствующим уполномоченным государственным органом или органом местного самоуправления;</w:t>
      </w:r>
    </w:p>
    <w:p w:rsidR="00541A43" w:rsidRDefault="00541A43" w:rsidP="00541A43">
      <w:pPr>
        <w:ind w:firstLine="567"/>
        <w:jc w:val="both"/>
      </w:pPr>
      <w:r>
        <w:t>2) представитель заявителя, действующий от имени собственников помещений в многоквартирном доме, обращается к лицу, председательствовавшему на общем собрании указанных собственников либо секретарю общего собрания указанных собственников;</w:t>
      </w:r>
    </w:p>
    <w:p w:rsidR="00541A43" w:rsidRDefault="00541A43" w:rsidP="00541A43">
      <w:pPr>
        <w:ind w:firstLine="567"/>
        <w:jc w:val="both"/>
      </w:pPr>
      <w:r>
        <w:t>3) представитель заявителя, действующий от имени членов садоводческого или огороднического некоммерческого товарищества, обращается к лицу, председательствовавшему на общем собрании членов такого товарищества либо секретарю общего собрания членов такого товарищества;</w:t>
      </w:r>
    </w:p>
    <w:p w:rsidR="00541A43" w:rsidRDefault="00541A43" w:rsidP="00541A43">
      <w:pPr>
        <w:ind w:firstLine="567"/>
        <w:jc w:val="both"/>
      </w:pPr>
      <w:r>
        <w:t>4) кадастровый инженер, действующий от имени заявителя, обращается к лицу, подписавшему соответствующий документ, предусмотренный статьей 35 или статьей 423 Федерального закона «О кадастровой деятельности».</w:t>
      </w:r>
    </w:p>
    <w:p w:rsidR="00541A43" w:rsidRDefault="00541A43" w:rsidP="00541A43">
      <w:pPr>
        <w:ind w:firstLine="567"/>
        <w:jc w:val="both"/>
      </w:pPr>
      <w:r>
        <w:t xml:space="preserve">18. Заявитель или его представитель представляет (направляет) заявление и документы, указанные в пункте 16 административного регламента, одним из следующих </w:t>
      </w:r>
      <w:r w:rsidR="00AC3CE3">
        <w:t>способов:</w:t>
      </w:r>
    </w:p>
    <w:p w:rsidR="00541A43" w:rsidRDefault="00541A43" w:rsidP="00541A43">
      <w:pPr>
        <w:ind w:firstLine="567"/>
        <w:jc w:val="both"/>
      </w:pPr>
      <w:r>
        <w:t>1) путем личного обращения в администрацию;</w:t>
      </w:r>
    </w:p>
    <w:p w:rsidR="00541A43" w:rsidRDefault="00541A43" w:rsidP="00541A43">
      <w:pPr>
        <w:ind w:firstLine="567"/>
        <w:jc w:val="both"/>
      </w:pPr>
      <w:r>
        <w:t>2) через организации почтовой связи;</w:t>
      </w:r>
    </w:p>
    <w:p w:rsidR="00541A43" w:rsidRDefault="00541A43" w:rsidP="00541A43">
      <w:pPr>
        <w:ind w:firstLine="567"/>
        <w:jc w:val="both"/>
      </w:pPr>
      <w:r>
        <w:t>3) через личный кабинет на Едином портале;</w:t>
      </w:r>
    </w:p>
    <w:p w:rsidR="00541A43" w:rsidRDefault="00541A43" w:rsidP="00541A43">
      <w:pPr>
        <w:ind w:firstLine="567"/>
        <w:jc w:val="both"/>
      </w:pPr>
      <w:r>
        <w:t>4) путем направления на адрес электронной почты администрации;</w:t>
      </w:r>
    </w:p>
    <w:p w:rsidR="00541A43" w:rsidRDefault="00541A43" w:rsidP="00541A43">
      <w:pPr>
        <w:ind w:firstLine="567"/>
        <w:jc w:val="both"/>
      </w:pPr>
      <w:r>
        <w:t>5) через МФЦ.</w:t>
      </w:r>
    </w:p>
    <w:p w:rsidR="00541A43" w:rsidRDefault="00541A43" w:rsidP="00541A43">
      <w:pPr>
        <w:ind w:firstLine="567"/>
        <w:jc w:val="both"/>
      </w:pPr>
      <w:r>
        <w:t>19.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 ФЗ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Федерального закона от 27 июля 2010 года № 210 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541A43" w:rsidRDefault="00541A43" w:rsidP="00541A43">
      <w:pPr>
        <w:ind w:firstLine="567"/>
        <w:jc w:val="both"/>
      </w:pPr>
      <w:r>
        <w:lastRenderedPageBreak/>
        <w:t>20. При предоставлении муниципальной услуги администрация не вправе требовать от заявителей или их представителей документы, не указанные в пунктах 15, 16 настоящего административного регламента.</w:t>
      </w:r>
    </w:p>
    <w:p w:rsidR="00541A43" w:rsidRDefault="00541A43" w:rsidP="00541A43">
      <w:pPr>
        <w:ind w:firstLine="567"/>
        <w:jc w:val="both"/>
      </w:pPr>
      <w:r>
        <w:t>21. Требования к документам, представляемым заявителем или его представителем:</w:t>
      </w:r>
    </w:p>
    <w:p w:rsidR="00541A43" w:rsidRDefault="00541A43" w:rsidP="00541A43">
      <w:pPr>
        <w:ind w:firstLine="567"/>
        <w:jc w:val="both"/>
      </w:pPr>
      <w: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61 настоящего административного регламента).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541A43" w:rsidRDefault="00541A43" w:rsidP="00541A43">
      <w:pPr>
        <w:ind w:firstLine="567"/>
        <w:jc w:val="both"/>
      </w:pPr>
      <w:r>
        <w:t>2) тексты документов должны быть написаны разборчиво;</w:t>
      </w:r>
    </w:p>
    <w:p w:rsidR="00541A43" w:rsidRDefault="00541A43" w:rsidP="00541A43">
      <w:pPr>
        <w:ind w:firstLine="567"/>
        <w:jc w:val="both"/>
      </w:pPr>
      <w:r>
        <w:t>3) документы не должны иметь подчисток, приписок, зачеркнутых слов и не оговоренных в них исправлений;</w:t>
      </w:r>
    </w:p>
    <w:p w:rsidR="00541A43" w:rsidRDefault="00541A43" w:rsidP="00541A43">
      <w:pPr>
        <w:ind w:firstLine="567"/>
        <w:jc w:val="both"/>
      </w:pPr>
      <w:r>
        <w:t>4) документы не должны быть исполнены карандашом;</w:t>
      </w:r>
    </w:p>
    <w:p w:rsidR="00541A43" w:rsidRDefault="00541A43" w:rsidP="00541A43">
      <w:pPr>
        <w:ind w:firstLine="567"/>
        <w:jc w:val="both"/>
      </w:pPr>
      <w:r>
        <w:t>5) документы не должны иметь повреждений, наличие которых не позволяет однозначно истолковать их содержание.</w:t>
      </w:r>
    </w:p>
    <w:p w:rsidR="00541A43" w:rsidRDefault="00541A43" w:rsidP="00541A43">
      <w:pPr>
        <w:ind w:firstLine="567"/>
        <w:jc w:val="both"/>
      </w:pPr>
      <w:r>
        <w:t>22.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rsidR="00541A43" w:rsidRDefault="00541A43" w:rsidP="00541A43">
      <w:pPr>
        <w:ind w:firstLine="567"/>
        <w:jc w:val="both"/>
      </w:pPr>
      <w:r>
        <w:t>1) выписка из Единого государственного реестра юридических лиц (если заявителем является юридическое лицо);</w:t>
      </w:r>
    </w:p>
    <w:p w:rsidR="00541A43" w:rsidRDefault="00541A43" w:rsidP="00541A43">
      <w:pPr>
        <w:ind w:firstLine="567"/>
        <w:jc w:val="both"/>
      </w:pPr>
      <w:r>
        <w:t>2) выписка из Единого государственного реестра индивидуальных предпринимателей (если заявителем является индивидуальный предприниматель);</w:t>
      </w:r>
    </w:p>
    <w:p w:rsidR="00541A43" w:rsidRDefault="00541A43" w:rsidP="00541A43">
      <w:pPr>
        <w:ind w:firstLine="567"/>
        <w:jc w:val="both"/>
      </w:pPr>
      <w:r>
        <w:t>3) выписка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541A43" w:rsidRDefault="00541A43" w:rsidP="00541A43">
      <w:pPr>
        <w:ind w:firstLine="567"/>
        <w:jc w:val="both"/>
      </w:pPr>
      <w:r>
        <w:t>4) решение органа местного самоуправления о переводе жилого помещения в нежилое помещение или нежилого помещения в жилое помещение (в случае аннулирования адреса помещения вследствие его перевода из жилого помещения в нежилое помещение или нежилого помещения в жилое помещение);</w:t>
      </w:r>
    </w:p>
    <w:p w:rsidR="00541A43" w:rsidRDefault="00541A43" w:rsidP="00541A43">
      <w:pPr>
        <w:ind w:firstLine="567"/>
        <w:jc w:val="both"/>
      </w:pPr>
      <w:r>
        <w:t>5)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541A43" w:rsidRDefault="00541A43" w:rsidP="00541A43">
      <w:pPr>
        <w:ind w:firstLine="567"/>
        <w:jc w:val="both"/>
      </w:pPr>
      <w:r>
        <w:t>6)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541A43" w:rsidRDefault="00541A43" w:rsidP="00541A43">
      <w:pPr>
        <w:ind w:firstLine="567"/>
        <w:jc w:val="both"/>
      </w:pPr>
      <w:r>
        <w:t>7)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541A43" w:rsidRDefault="00541A43" w:rsidP="00541A43">
      <w:pPr>
        <w:ind w:firstLine="567"/>
        <w:jc w:val="both"/>
      </w:pPr>
      <w:r>
        <w:t xml:space="preserve">23. Для получения документов, указанных в пункте 21 настоящего 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пунктами 9 и 79 настоящего административного регламента, с запросом в виде бумажного документа путем направления по почте, представления непосредственно в орган, либо </w:t>
      </w:r>
      <w:r>
        <w:lastRenderedPageBreak/>
        <w:t>через МФЦ; в электронной форме с использованием интернет-технологий, включая Единый портал государственных и муниципальных услуг (функций).</w:t>
      </w:r>
    </w:p>
    <w:p w:rsidR="00541A43" w:rsidRDefault="00541A43" w:rsidP="00541A43">
      <w:pPr>
        <w:ind w:firstLine="567"/>
        <w:jc w:val="both"/>
      </w:pPr>
      <w:r>
        <w:t>24. Заявитель или его представитель вправе представить в администрацию документы, указанные в пункте 21 административного регламента, способами, установленными в пункте 18 административного регламента.</w:t>
      </w:r>
    </w:p>
    <w:p w:rsidR="00541A43" w:rsidRDefault="00541A43" w:rsidP="00541A43">
      <w:pPr>
        <w:ind w:firstLine="567"/>
        <w:jc w:val="both"/>
      </w:pPr>
      <w:r>
        <w:t>25. Администрация при предоставлении муниципальной услуги не вправе требовать от заявителей или их представителей:</w:t>
      </w:r>
    </w:p>
    <w:p w:rsidR="00541A43" w:rsidRDefault="00541A43" w:rsidP="00541A43">
      <w:pPr>
        <w:ind w:firstLine="567"/>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41A43" w:rsidRDefault="00541A43" w:rsidP="00541A43">
      <w:pPr>
        <w:ind w:firstLine="567"/>
        <w:jc w:val="both"/>
      </w:pPr>
      <w: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 ФЗ «Об организации предоставления государственных и муниципальных услуг» перечень документов;</w:t>
      </w:r>
    </w:p>
    <w:p w:rsidR="00541A43" w:rsidRDefault="00541A43" w:rsidP="00541A43">
      <w:pPr>
        <w:ind w:firstLine="567"/>
        <w:jc w:val="both"/>
      </w:pPr>
      <w:r>
        <w:t>3)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1732C1" w:rsidRDefault="00541A43" w:rsidP="00541A43">
      <w:pPr>
        <w:ind w:firstLine="567"/>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 ФЗ «Об организации предоставления государственных и муниципальных услуг».</w:t>
      </w:r>
    </w:p>
    <w:p w:rsidR="00BE66B6" w:rsidRDefault="00BE66B6" w:rsidP="00BE66B6">
      <w:pPr>
        <w:jc w:val="center"/>
        <w:rPr>
          <w:b/>
        </w:rPr>
      </w:pPr>
    </w:p>
    <w:p w:rsidR="00482D68" w:rsidRDefault="00541A43" w:rsidP="00E02196">
      <w:pPr>
        <w:jc w:val="center"/>
        <w:rPr>
          <w:b/>
        </w:rPr>
      </w:pPr>
      <w:r w:rsidRPr="00541A43">
        <w:rPr>
          <w:b/>
        </w:rPr>
        <w:t>Глава 10. Исчерпывающий перечень оснований для отказа в приеме документов, необходимых для предоставления муниципальной услуги</w:t>
      </w:r>
    </w:p>
    <w:p w:rsidR="001732C1" w:rsidRDefault="001732C1" w:rsidP="00482D68">
      <w:pPr>
        <w:jc w:val="center"/>
        <w:rPr>
          <w:b/>
        </w:rPr>
      </w:pPr>
    </w:p>
    <w:p w:rsidR="00541A43" w:rsidRDefault="00541A43" w:rsidP="00541A43">
      <w:pPr>
        <w:ind w:firstLine="567"/>
        <w:jc w:val="both"/>
      </w:pPr>
      <w:r>
        <w:t>26. Основаниями для отказа в приеме документов являются:</w:t>
      </w:r>
    </w:p>
    <w:p w:rsidR="00541A43" w:rsidRDefault="00541A43" w:rsidP="00541A43">
      <w:pPr>
        <w:ind w:firstLine="567"/>
        <w:jc w:val="both"/>
      </w:pPr>
      <w:r>
        <w:t>1) непредставление заявителем или его представителем хотя бы одного из документов, указанных в пунктах 15, 16 настоящего административного регламента;</w:t>
      </w:r>
    </w:p>
    <w:p w:rsidR="00541A43" w:rsidRDefault="00541A43" w:rsidP="00541A43">
      <w:pPr>
        <w:ind w:firstLine="567"/>
        <w:jc w:val="both"/>
      </w:pPr>
      <w:r>
        <w:t>2) несоответствие заявления форме, утвержденной Приказом Министерства финансов Российской Федерации № 146н;</w:t>
      </w:r>
    </w:p>
    <w:p w:rsidR="00541A43" w:rsidRDefault="00541A43" w:rsidP="00541A43">
      <w:pPr>
        <w:ind w:firstLine="567"/>
        <w:jc w:val="both"/>
      </w:pPr>
      <w:r>
        <w:t>3) несоответствие представленных заявителем или его представителем документов требованиям, указанным в пункте 21 настоящего административного регламента;</w:t>
      </w:r>
    </w:p>
    <w:p w:rsidR="00541A43" w:rsidRDefault="00541A43" w:rsidP="00541A43">
      <w:pPr>
        <w:ind w:firstLine="567"/>
        <w:jc w:val="both"/>
      </w:pPr>
      <w:r>
        <w:t>4)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541A43" w:rsidRDefault="00541A43" w:rsidP="00541A43">
      <w:pPr>
        <w:ind w:firstLine="567"/>
        <w:jc w:val="both"/>
      </w:pPr>
      <w:r>
        <w:t>27. 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 предусмотренном пунктом 73 настоящего административного регламента.</w:t>
      </w:r>
    </w:p>
    <w:p w:rsidR="00E02196" w:rsidRDefault="00541A43" w:rsidP="00541A43">
      <w:pPr>
        <w:ind w:firstLine="567"/>
        <w:jc w:val="both"/>
      </w:pPr>
      <w:r>
        <w:t>28. Отказ в приеме документов не препятствует повторному обращению заявителем или его представителем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AC3CE3" w:rsidRDefault="00AC3CE3" w:rsidP="00541A43">
      <w:pPr>
        <w:ind w:firstLine="567"/>
        <w:jc w:val="both"/>
      </w:pPr>
    </w:p>
    <w:p w:rsidR="001635C0" w:rsidRDefault="001635C0" w:rsidP="001635C0">
      <w:pPr>
        <w:ind w:firstLine="567"/>
        <w:jc w:val="both"/>
      </w:pPr>
    </w:p>
    <w:p w:rsidR="00541A43" w:rsidRPr="00541A43" w:rsidRDefault="00541A43" w:rsidP="00541A43">
      <w:pPr>
        <w:ind w:firstLine="567"/>
        <w:jc w:val="center"/>
        <w:rPr>
          <w:b/>
        </w:rPr>
      </w:pPr>
      <w:r w:rsidRPr="00541A43">
        <w:rPr>
          <w:b/>
        </w:rPr>
        <w:lastRenderedPageBreak/>
        <w:t>Глава 11. Исчерпывающий перечень оснований для приостановления</w:t>
      </w:r>
    </w:p>
    <w:p w:rsidR="001732C1" w:rsidRDefault="00541A43" w:rsidP="00541A43">
      <w:pPr>
        <w:ind w:firstLine="567"/>
        <w:jc w:val="center"/>
      </w:pPr>
      <w:r w:rsidRPr="00541A43">
        <w:rPr>
          <w:b/>
        </w:rPr>
        <w:t>или отказа в предоставлении муниципальной услуги</w:t>
      </w:r>
    </w:p>
    <w:p w:rsidR="00E02196" w:rsidRDefault="00541A43" w:rsidP="001732C1">
      <w:pPr>
        <w:ind w:firstLine="567"/>
        <w:jc w:val="both"/>
      </w:pPr>
      <w:r w:rsidRPr="00541A43">
        <w:t>29. Основания для приостановления или отказа в предоставлении муниципальной услуги законодательством не предусмотрены.</w:t>
      </w:r>
    </w:p>
    <w:p w:rsidR="0050678C" w:rsidRDefault="0050678C" w:rsidP="001732C1">
      <w:pPr>
        <w:ind w:firstLine="567"/>
        <w:jc w:val="both"/>
      </w:pPr>
    </w:p>
    <w:p w:rsidR="00541A43" w:rsidRPr="00541A43" w:rsidRDefault="00541A43" w:rsidP="00541A43">
      <w:pPr>
        <w:ind w:firstLine="567"/>
        <w:jc w:val="center"/>
        <w:rPr>
          <w:b/>
        </w:rPr>
      </w:pPr>
      <w:r w:rsidRPr="00541A43">
        <w:rPr>
          <w:b/>
        </w:rPr>
        <w:t>Глава 12. Перечень услуг, которые являются необходимыми</w:t>
      </w:r>
    </w:p>
    <w:p w:rsidR="00541A43" w:rsidRPr="00541A43" w:rsidRDefault="00541A43" w:rsidP="00541A43">
      <w:pPr>
        <w:ind w:firstLine="567"/>
        <w:jc w:val="center"/>
        <w:rPr>
          <w:b/>
        </w:rPr>
      </w:pPr>
      <w:r w:rsidRPr="00541A43">
        <w:rPr>
          <w:b/>
        </w:rPr>
        <w:t xml:space="preserve">и обязательными для предоставления муниципальной услуги, </w:t>
      </w:r>
    </w:p>
    <w:p w:rsidR="001732C1" w:rsidRDefault="00541A43" w:rsidP="00541A43">
      <w:pPr>
        <w:ind w:firstLine="567"/>
        <w:jc w:val="center"/>
        <w:rPr>
          <w:b/>
        </w:rPr>
      </w:pPr>
      <w:r w:rsidRPr="00541A43">
        <w:rPr>
          <w:b/>
        </w:rPr>
        <w:t>в том числе сведения о документе (документах), выдаваемом (выдаваемых) организациями, участвующими в предоставлении муниципальной услуги</w:t>
      </w:r>
    </w:p>
    <w:p w:rsidR="0050678C" w:rsidRDefault="0050678C" w:rsidP="0050678C">
      <w:pPr>
        <w:ind w:firstLine="567"/>
        <w:jc w:val="center"/>
      </w:pPr>
    </w:p>
    <w:p w:rsidR="00EE32ED" w:rsidRDefault="00541A43" w:rsidP="00541A43">
      <w:pPr>
        <w:ind w:firstLine="567"/>
        <w:jc w:val="both"/>
      </w:pPr>
      <w:r w:rsidRPr="00541A43">
        <w:t xml:space="preserve">30. В соответствии с Перечнем услуг, которые являются необходимыми и обязательными для предоставления муниципальных </w:t>
      </w:r>
      <w:r w:rsidR="00AC3CE3" w:rsidRPr="00541A43">
        <w:t>услуг, услуги</w:t>
      </w:r>
      <w:r w:rsidRPr="00541A43">
        <w:t>, которые являются необходимыми и обязательными для предоставления муниципальной услуги, отсутствуют.</w:t>
      </w:r>
    </w:p>
    <w:p w:rsidR="00541A43" w:rsidRDefault="00541A43" w:rsidP="00EE32ED">
      <w:pPr>
        <w:ind w:firstLine="567"/>
        <w:jc w:val="both"/>
      </w:pPr>
    </w:p>
    <w:p w:rsidR="001732C1" w:rsidRDefault="00541A43" w:rsidP="001732C1">
      <w:pPr>
        <w:ind w:firstLine="567"/>
        <w:jc w:val="center"/>
        <w:rPr>
          <w:b/>
        </w:rPr>
      </w:pPr>
      <w:r w:rsidRPr="00541A43">
        <w:rPr>
          <w:b/>
        </w:rPr>
        <w:t>Глава 13. Размер платы, взимаемой с заявителя при предоставлении муниципальной услуги, и способы ее взимания</w:t>
      </w:r>
    </w:p>
    <w:p w:rsidR="0050678C" w:rsidRDefault="0050678C" w:rsidP="001732C1">
      <w:pPr>
        <w:ind w:firstLine="567"/>
        <w:jc w:val="center"/>
      </w:pPr>
    </w:p>
    <w:p w:rsidR="00541A43" w:rsidRDefault="00541A43" w:rsidP="00541A43">
      <w:pPr>
        <w:ind w:firstLine="567"/>
        <w:jc w:val="both"/>
      </w:pPr>
      <w:r>
        <w:t>31. Муниципальная услуга предоставляется без взимания государственной пошлины или иной платы.</w:t>
      </w:r>
    </w:p>
    <w:p w:rsidR="00153F32" w:rsidRDefault="00541A43" w:rsidP="00541A43">
      <w:pPr>
        <w:ind w:firstLine="567"/>
        <w:jc w:val="both"/>
      </w:pPr>
      <w:r>
        <w:t>32.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или его представителя не взимается.</w:t>
      </w:r>
    </w:p>
    <w:p w:rsidR="00EE32ED" w:rsidRDefault="00EE32ED" w:rsidP="00EE32ED">
      <w:pPr>
        <w:ind w:firstLine="567"/>
        <w:jc w:val="both"/>
      </w:pPr>
    </w:p>
    <w:p w:rsidR="00541A43" w:rsidRPr="00541A43" w:rsidRDefault="00541A43" w:rsidP="00541A43">
      <w:pPr>
        <w:ind w:firstLine="567"/>
        <w:jc w:val="center"/>
        <w:rPr>
          <w:b/>
        </w:rPr>
      </w:pPr>
      <w:r w:rsidRPr="00541A43">
        <w:rPr>
          <w:b/>
        </w:rPr>
        <w:t>Глава 14. Порядок, размер и основания взимания платы</w:t>
      </w:r>
    </w:p>
    <w:p w:rsidR="00541A43" w:rsidRPr="00541A43" w:rsidRDefault="00541A43" w:rsidP="00541A43">
      <w:pPr>
        <w:ind w:firstLine="567"/>
        <w:jc w:val="center"/>
        <w:rPr>
          <w:b/>
        </w:rPr>
      </w:pPr>
      <w:r w:rsidRPr="00541A43">
        <w:rPr>
          <w:b/>
        </w:rPr>
        <w:t>за предоставление услуг, которые являются необходимыми</w:t>
      </w:r>
    </w:p>
    <w:p w:rsidR="00541A43" w:rsidRPr="00541A43" w:rsidRDefault="00541A43" w:rsidP="00541A43">
      <w:pPr>
        <w:ind w:firstLine="567"/>
        <w:jc w:val="center"/>
        <w:rPr>
          <w:b/>
        </w:rPr>
      </w:pPr>
      <w:r w:rsidRPr="00541A43">
        <w:rPr>
          <w:b/>
        </w:rPr>
        <w:t>и обязательными для предоставления муниципальной услуги,</w:t>
      </w:r>
    </w:p>
    <w:p w:rsidR="001732C1" w:rsidRDefault="00541A43" w:rsidP="00541A43">
      <w:pPr>
        <w:ind w:firstLine="567"/>
        <w:jc w:val="center"/>
        <w:rPr>
          <w:b/>
        </w:rPr>
      </w:pPr>
      <w:r w:rsidRPr="00541A43">
        <w:rPr>
          <w:b/>
        </w:rPr>
        <w:t>включая информацию о методике расчета размера такой платы</w:t>
      </w:r>
    </w:p>
    <w:p w:rsidR="0050678C" w:rsidRDefault="0050678C" w:rsidP="0050678C">
      <w:pPr>
        <w:ind w:firstLine="567"/>
        <w:jc w:val="center"/>
      </w:pPr>
    </w:p>
    <w:p w:rsidR="00054958" w:rsidRDefault="00541A43" w:rsidP="00AC3CE3">
      <w:pPr>
        <w:ind w:firstLine="567"/>
        <w:jc w:val="both"/>
      </w:pPr>
      <w:r w:rsidRPr="00541A43">
        <w:t>33. Плата за услуги, которые являются необходимыми и обязательными для предоставления муниципальной услуги, отсутствует.</w:t>
      </w:r>
    </w:p>
    <w:p w:rsidR="00541A43" w:rsidRDefault="00541A43" w:rsidP="005A06AD">
      <w:pPr>
        <w:jc w:val="both"/>
      </w:pPr>
    </w:p>
    <w:p w:rsidR="00541A43" w:rsidRPr="00541A43" w:rsidRDefault="00541A43" w:rsidP="00541A43">
      <w:pPr>
        <w:ind w:firstLine="567"/>
        <w:jc w:val="center"/>
        <w:rPr>
          <w:b/>
        </w:rPr>
      </w:pPr>
      <w:r w:rsidRPr="00541A43">
        <w:rPr>
          <w:b/>
        </w:rPr>
        <w:t>Глава 15. Максимальный срок ожидания в очереди</w:t>
      </w:r>
    </w:p>
    <w:p w:rsidR="00541A43" w:rsidRPr="00541A43" w:rsidRDefault="00541A43" w:rsidP="00541A43">
      <w:pPr>
        <w:ind w:firstLine="567"/>
        <w:jc w:val="center"/>
        <w:rPr>
          <w:b/>
        </w:rPr>
      </w:pPr>
      <w:r w:rsidRPr="00541A43">
        <w:rPr>
          <w:b/>
        </w:rPr>
        <w:t>при подаче заявления и при получении</w:t>
      </w:r>
    </w:p>
    <w:p w:rsidR="00054958" w:rsidRDefault="00541A43" w:rsidP="00541A43">
      <w:pPr>
        <w:ind w:firstLine="567"/>
        <w:jc w:val="center"/>
        <w:rPr>
          <w:b/>
        </w:rPr>
      </w:pPr>
      <w:r w:rsidRPr="00541A43">
        <w:rPr>
          <w:b/>
        </w:rPr>
        <w:t>результата предоставления такой услуги</w:t>
      </w:r>
    </w:p>
    <w:p w:rsidR="0050678C" w:rsidRDefault="0050678C" w:rsidP="0050678C">
      <w:pPr>
        <w:ind w:firstLine="567"/>
        <w:jc w:val="center"/>
        <w:rPr>
          <w:b/>
        </w:rPr>
      </w:pPr>
    </w:p>
    <w:p w:rsidR="00541A43" w:rsidRDefault="00541A43" w:rsidP="00541A43">
      <w:pPr>
        <w:ind w:firstLine="567"/>
        <w:jc w:val="both"/>
      </w:pPr>
      <w:r>
        <w:t>34. Максимальное время ожидания в очереди при подаче заявления и документов не должно превышать 15 минут.</w:t>
      </w:r>
    </w:p>
    <w:p w:rsidR="006C10CA" w:rsidRDefault="00541A43" w:rsidP="00541A43">
      <w:pPr>
        <w:ind w:firstLine="567"/>
        <w:jc w:val="both"/>
      </w:pPr>
      <w:r>
        <w:t>35. Максимальное время ожидания в очереди при получении результата муниципальной услуги не должно превышать 15 минут.</w:t>
      </w:r>
    </w:p>
    <w:p w:rsidR="00E02196" w:rsidRPr="006C10CA" w:rsidRDefault="00E02196" w:rsidP="00E02196">
      <w:pPr>
        <w:rPr>
          <w:b/>
        </w:rPr>
      </w:pPr>
    </w:p>
    <w:p w:rsidR="00054958" w:rsidRDefault="00541A43" w:rsidP="005A06AD">
      <w:pPr>
        <w:ind w:firstLine="567"/>
        <w:jc w:val="center"/>
        <w:rPr>
          <w:b/>
        </w:rPr>
      </w:pPr>
      <w:r w:rsidRPr="00541A43">
        <w:rPr>
          <w:b/>
        </w:rPr>
        <w:t>Глава 16. Срок и порядок регистрации заявления</w:t>
      </w:r>
    </w:p>
    <w:p w:rsidR="005A06AD" w:rsidRPr="005A06AD" w:rsidRDefault="005A06AD" w:rsidP="005A06AD">
      <w:pPr>
        <w:ind w:firstLine="567"/>
        <w:jc w:val="center"/>
        <w:rPr>
          <w:b/>
        </w:rPr>
      </w:pPr>
    </w:p>
    <w:p w:rsidR="006D216C" w:rsidRDefault="006D216C" w:rsidP="006D216C">
      <w:pPr>
        <w:ind w:firstLine="567"/>
        <w:jc w:val="both"/>
      </w:pPr>
      <w:r>
        <w:t xml:space="preserve">36. Регистрацию заявления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 </w:t>
      </w:r>
      <w:r w:rsidRPr="006D216C">
        <w:t>в информационной системе электронного управления документами администрации</w:t>
      </w:r>
      <w:r>
        <w:t xml:space="preserve"> путем присвоения указанным документам входящего номера с указанием даты получения.</w:t>
      </w:r>
    </w:p>
    <w:p w:rsidR="006D216C" w:rsidRDefault="006D216C" w:rsidP="006D216C">
      <w:pPr>
        <w:ind w:firstLine="567"/>
        <w:jc w:val="both"/>
      </w:pPr>
      <w:r>
        <w:t>37.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5A06AD" w:rsidRDefault="005A06AD" w:rsidP="006D216C">
      <w:pPr>
        <w:ind w:firstLine="567"/>
        <w:jc w:val="both"/>
      </w:pPr>
      <w:r w:rsidRPr="005A06AD">
        <w:lastRenderedPageBreak/>
        <w:t>3</w:t>
      </w:r>
      <w:r>
        <w:t>8</w:t>
      </w:r>
      <w:r w:rsidRPr="005A06AD">
        <w:t>. Днем регистрации уведомления о планируемом строительстве и документов, представленных заявителем, является день их поступления в администрацию (до 17:30 часов в понедельник, до 16:30 вторник - пятница). При поступлении заявления и документов после 17:30 часов в понедельник, после 16:30 вторник - пятница или в нерабочий день их регистрация происходит следующим рабочим днем.</w:t>
      </w:r>
    </w:p>
    <w:p w:rsidR="005A06AD" w:rsidRDefault="005A06AD" w:rsidP="005A06AD">
      <w:pPr>
        <w:ind w:firstLine="567"/>
        <w:jc w:val="both"/>
      </w:pPr>
    </w:p>
    <w:p w:rsidR="006D216C" w:rsidRPr="006D216C" w:rsidRDefault="006D216C" w:rsidP="006D216C">
      <w:pPr>
        <w:ind w:firstLine="567"/>
        <w:jc w:val="center"/>
        <w:rPr>
          <w:b/>
        </w:rPr>
      </w:pPr>
      <w:r w:rsidRPr="006D216C">
        <w:rPr>
          <w:b/>
        </w:rPr>
        <w:t>Глава 17. Требования к помещениям, в которых</w:t>
      </w:r>
    </w:p>
    <w:p w:rsidR="006C10CA" w:rsidRDefault="006D216C" w:rsidP="006D216C">
      <w:pPr>
        <w:ind w:firstLine="567"/>
        <w:jc w:val="center"/>
        <w:rPr>
          <w:b/>
        </w:rPr>
      </w:pPr>
      <w:r w:rsidRPr="006D216C">
        <w:rPr>
          <w:b/>
        </w:rPr>
        <w:t>предоставляется муниципальная услуга</w:t>
      </w:r>
    </w:p>
    <w:p w:rsidR="00054958" w:rsidRDefault="00054958" w:rsidP="00054958">
      <w:pPr>
        <w:ind w:firstLine="567"/>
        <w:jc w:val="both"/>
      </w:pPr>
    </w:p>
    <w:p w:rsidR="006D216C" w:rsidRDefault="006D216C" w:rsidP="006D216C">
      <w:pPr>
        <w:ind w:firstLine="567"/>
        <w:jc w:val="both"/>
      </w:pPr>
      <w:r>
        <w:t>39. Вход в здание администрации оборудуется информационной табличкой (вывеской), содержащей информацию о полном наименовании администрации.</w:t>
      </w:r>
    </w:p>
    <w:p w:rsidR="006D216C" w:rsidRDefault="006D216C" w:rsidP="006D216C">
      <w:pPr>
        <w:ind w:firstLine="567"/>
        <w:jc w:val="both"/>
      </w:pPr>
      <w:r>
        <w:t>40. Администрация обеспечивает инвалидам (включая инвалидов, использующих кресла-коляски и собак-проводников):</w:t>
      </w:r>
    </w:p>
    <w:p w:rsidR="006D216C" w:rsidRDefault="006D216C" w:rsidP="006D216C">
      <w:pPr>
        <w:ind w:firstLine="567"/>
        <w:jc w:val="both"/>
      </w:pPr>
      <w:r>
        <w:t>1) условия для беспрепятственного доступа к зданию администрации;</w:t>
      </w:r>
    </w:p>
    <w:p w:rsidR="006D216C" w:rsidRDefault="006D216C" w:rsidP="006D216C">
      <w:pPr>
        <w:ind w:firstLine="567"/>
        <w:jc w:val="both"/>
      </w:pPr>
      <w:r>
        <w:t>2) возможность самостоятельного передвижения по территории, на которой расположено здание администрации, входа в здание администрации и выхода из него, в том числе с использованием кресла-коляски;</w:t>
      </w:r>
    </w:p>
    <w:p w:rsidR="006D216C" w:rsidRDefault="006D216C" w:rsidP="006D216C">
      <w:pPr>
        <w:ind w:firstLine="567"/>
        <w:jc w:val="both"/>
      </w:pPr>
      <w:r>
        <w:t>3)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6D216C" w:rsidRDefault="006D216C" w:rsidP="006D216C">
      <w:pPr>
        <w:ind w:firstLine="567"/>
        <w:jc w:val="both"/>
      </w:pPr>
      <w:r>
        <w:t>4) надлежащее размещение оборудования и носителей информации, необходимых для обеспечения беспрепятственного доступа инвалидов в здание администрации и к муниципальным услугам с учетом ограничений их жизнедеятельности;</w:t>
      </w:r>
    </w:p>
    <w:p w:rsidR="006D216C" w:rsidRDefault="006D216C" w:rsidP="006D216C">
      <w:pPr>
        <w:ind w:firstLine="567"/>
        <w:jc w:val="both"/>
      </w:pPr>
      <w: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D216C" w:rsidRDefault="006D216C" w:rsidP="006D216C">
      <w:pPr>
        <w:ind w:firstLine="567"/>
        <w:jc w:val="both"/>
      </w:pPr>
      <w:r>
        <w:t>6)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D216C" w:rsidRDefault="006D216C" w:rsidP="006D216C">
      <w:pPr>
        <w:ind w:firstLine="567"/>
        <w:jc w:val="both"/>
      </w:pPr>
      <w:r>
        <w:t>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6D216C" w:rsidRDefault="006D216C" w:rsidP="006D216C">
      <w:pPr>
        <w:ind w:firstLine="567"/>
        <w:jc w:val="both"/>
      </w:pPr>
      <w: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Киренского муниципального округа, меры для обеспечения доступа инвалидов к месту предоставления муниципальной услуги обеспечивается предоставлением муниципальной услуги по месту жительства инвалида или в дистанционном режиме. </w:t>
      </w:r>
    </w:p>
    <w:p w:rsidR="006D216C" w:rsidRDefault="006D216C" w:rsidP="006D216C">
      <w:pPr>
        <w:ind w:firstLine="567"/>
        <w:jc w:val="both"/>
      </w:pPr>
      <w:r>
        <w:t>41.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6D216C" w:rsidRDefault="006D216C" w:rsidP="006D216C">
      <w:pPr>
        <w:ind w:firstLine="567"/>
        <w:jc w:val="both"/>
      </w:pPr>
      <w:r>
        <w:t>42.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6D216C" w:rsidRDefault="006D216C" w:rsidP="006D216C">
      <w:pPr>
        <w:ind w:firstLine="567"/>
        <w:jc w:val="both"/>
      </w:pPr>
      <w:r>
        <w:t>43.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6D216C" w:rsidRDefault="006D216C" w:rsidP="006D216C">
      <w:pPr>
        <w:ind w:firstLine="567"/>
        <w:jc w:val="both"/>
      </w:pPr>
      <w:r>
        <w:t>44.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6D216C" w:rsidRDefault="006D216C" w:rsidP="006D216C">
      <w:pPr>
        <w:ind w:firstLine="567"/>
        <w:jc w:val="both"/>
      </w:pPr>
      <w:r>
        <w:t>45.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6D216C" w:rsidRDefault="006D216C" w:rsidP="006D216C">
      <w:pPr>
        <w:ind w:firstLine="567"/>
        <w:jc w:val="both"/>
      </w:pPr>
      <w:r>
        <w:lastRenderedPageBreak/>
        <w:t>46.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6D216C" w:rsidRDefault="006D216C" w:rsidP="006D216C">
      <w:pPr>
        <w:ind w:firstLine="567"/>
        <w:jc w:val="both"/>
      </w:pPr>
      <w:r>
        <w:t>47. Места для заполнения документов оборудуются информационными стендами, стульями и столами для возможности оформления документов.</w:t>
      </w:r>
    </w:p>
    <w:p w:rsidR="00E7475F" w:rsidRDefault="006D216C" w:rsidP="006D216C">
      <w:pPr>
        <w:ind w:firstLine="567"/>
        <w:jc w:val="both"/>
      </w:pPr>
      <w:r>
        <w:t>48.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5A06AD" w:rsidRPr="00303DFC" w:rsidRDefault="005A06AD" w:rsidP="005A06AD">
      <w:pPr>
        <w:ind w:firstLine="567"/>
        <w:jc w:val="both"/>
      </w:pPr>
    </w:p>
    <w:p w:rsidR="00831C32" w:rsidRDefault="006D216C" w:rsidP="005A06AD">
      <w:pPr>
        <w:ind w:firstLine="567"/>
        <w:jc w:val="center"/>
        <w:rPr>
          <w:b/>
        </w:rPr>
      </w:pPr>
      <w:r w:rsidRPr="006D216C">
        <w:rPr>
          <w:b/>
        </w:rPr>
        <w:t>Глава 18. Показатели доступности и качества муниципальной услуги</w:t>
      </w:r>
    </w:p>
    <w:p w:rsidR="00054958" w:rsidRPr="00831C32" w:rsidRDefault="00054958" w:rsidP="00054958">
      <w:pPr>
        <w:ind w:firstLine="567"/>
        <w:jc w:val="center"/>
        <w:rPr>
          <w:color w:val="FF0000"/>
        </w:rPr>
      </w:pPr>
    </w:p>
    <w:p w:rsidR="006D216C" w:rsidRDefault="006D216C" w:rsidP="006D216C">
      <w:pPr>
        <w:ind w:firstLine="567"/>
        <w:jc w:val="both"/>
      </w:pPr>
      <w:r>
        <w:t>49. Основными показателями доступности и качества муниципальной услуги являются:</w:t>
      </w:r>
    </w:p>
    <w:p w:rsidR="006D216C" w:rsidRDefault="006D216C" w:rsidP="006D216C">
      <w:pPr>
        <w:ind w:firstLine="567"/>
        <w:jc w:val="both"/>
      </w:pPr>
      <w:r>
        <w:t>1) соблюдение требований к местам предоставления муниципальной услуги, их транспортной доступности;</w:t>
      </w:r>
    </w:p>
    <w:p w:rsidR="006D216C" w:rsidRDefault="006D216C" w:rsidP="006D216C">
      <w:pPr>
        <w:ind w:firstLine="567"/>
        <w:jc w:val="both"/>
      </w:pPr>
      <w:r>
        <w:t>2) возможность представления заявления и документов, необходимых для предоставления муниципальной услуги, через МФЦ;</w:t>
      </w:r>
    </w:p>
    <w:p w:rsidR="006D216C" w:rsidRDefault="006D216C" w:rsidP="006D216C">
      <w:pPr>
        <w:ind w:firstLine="567"/>
        <w:jc w:val="both"/>
      </w:pPr>
      <w:r>
        <w:t>3) среднее время ожидания в очереди при подаче документов;</w:t>
      </w:r>
    </w:p>
    <w:p w:rsidR="006D216C" w:rsidRDefault="006D216C" w:rsidP="006D216C">
      <w:pPr>
        <w:ind w:firstLine="567"/>
        <w:jc w:val="both"/>
      </w:pPr>
      <w:r>
        <w:t>4) количество обращений об обжаловании решений и действий (бездействия) администрации, а также должностных лиц администрации;</w:t>
      </w:r>
    </w:p>
    <w:p w:rsidR="006D216C" w:rsidRDefault="006D216C" w:rsidP="006D216C">
      <w:pPr>
        <w:ind w:firstLine="567"/>
        <w:jc w:val="both"/>
      </w:pPr>
      <w:r>
        <w:t>5) количество взаимодействий заявителя или его представителя с должностными лицами, их продолжительность;</w:t>
      </w:r>
    </w:p>
    <w:p w:rsidR="006D216C" w:rsidRDefault="006D216C" w:rsidP="006D216C">
      <w:pPr>
        <w:ind w:firstLine="567"/>
        <w:jc w:val="both"/>
      </w:pPr>
      <w:r>
        <w:t>6) возможность получения информации о ходе предоставления муниципальной услуги.</w:t>
      </w:r>
    </w:p>
    <w:p w:rsidR="006D216C" w:rsidRDefault="006D216C" w:rsidP="006D216C">
      <w:pPr>
        <w:ind w:firstLine="567"/>
        <w:jc w:val="both"/>
      </w:pPr>
      <w:r>
        <w:t>50.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6D216C" w:rsidRDefault="006D216C" w:rsidP="006D216C">
      <w:pPr>
        <w:ind w:firstLine="567"/>
        <w:jc w:val="both"/>
      </w:pPr>
      <w:r>
        <w:t>51.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6D216C" w:rsidRDefault="006D216C" w:rsidP="006D216C">
      <w:pPr>
        <w:ind w:firstLine="567"/>
        <w:jc w:val="both"/>
      </w:pPr>
      <w:r>
        <w:t>1) для подачи документов, необходимых для предоставления муниципальной услуги;</w:t>
      </w:r>
    </w:p>
    <w:p w:rsidR="006D216C" w:rsidRDefault="006D216C" w:rsidP="006D216C">
      <w:pPr>
        <w:ind w:firstLine="567"/>
        <w:jc w:val="both"/>
      </w:pPr>
      <w:r>
        <w:t>2) для получения результата предоставления муниципальной услуги.</w:t>
      </w:r>
    </w:p>
    <w:p w:rsidR="006D216C" w:rsidRDefault="006D216C" w:rsidP="006D216C">
      <w:pPr>
        <w:ind w:firstLine="567"/>
        <w:jc w:val="both"/>
      </w:pPr>
      <w:r>
        <w:t>52.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51 настоящего административного регламента видов взаимодействия.</w:t>
      </w:r>
    </w:p>
    <w:p w:rsidR="006D216C" w:rsidRDefault="006D216C" w:rsidP="006D216C">
      <w:pPr>
        <w:ind w:firstLine="567"/>
        <w:jc w:val="both"/>
      </w:pPr>
      <w:r>
        <w:t>53.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6D216C" w:rsidRDefault="006D216C" w:rsidP="006D216C">
      <w:pPr>
        <w:ind w:firstLine="567"/>
        <w:jc w:val="both"/>
      </w:pPr>
      <w:r>
        <w:t>54. Заявителю обеспечивается возможность получения муниципальной услуги в администрации, а также посредством Единого портала, МФЦ.</w:t>
      </w:r>
    </w:p>
    <w:p w:rsidR="00B305A7" w:rsidRDefault="006D216C" w:rsidP="006D216C">
      <w:pPr>
        <w:ind w:firstLine="567"/>
        <w:jc w:val="both"/>
      </w:pPr>
      <w:r>
        <w:t>55. Заявителю или его представителю, подавшему заявление через Единый портал, обеспечивается возможность получения информации о ходе предоставления муниципальной услуги на Едином портале.</w:t>
      </w:r>
    </w:p>
    <w:p w:rsidR="006D216C" w:rsidRDefault="006D216C" w:rsidP="006D216C">
      <w:pPr>
        <w:ind w:firstLine="567"/>
        <w:jc w:val="both"/>
      </w:pPr>
    </w:p>
    <w:p w:rsidR="00E7475F" w:rsidRDefault="005A06AD" w:rsidP="00B305A7">
      <w:pPr>
        <w:ind w:firstLine="567"/>
        <w:jc w:val="center"/>
        <w:rPr>
          <w:b/>
        </w:rPr>
      </w:pPr>
      <w:r w:rsidRPr="005A06AD">
        <w:rPr>
          <w:b/>
        </w:rPr>
        <w:t>Глава 19. Иные требования к предоставлению муниципальной услуги</w:t>
      </w:r>
    </w:p>
    <w:p w:rsidR="00B305A7" w:rsidRDefault="00B305A7" w:rsidP="00B305A7">
      <w:pPr>
        <w:ind w:firstLine="567"/>
        <w:jc w:val="center"/>
        <w:rPr>
          <w:b/>
        </w:rPr>
      </w:pPr>
    </w:p>
    <w:p w:rsidR="006D216C" w:rsidRDefault="006D216C" w:rsidP="006D216C">
      <w:pPr>
        <w:ind w:firstLine="567"/>
        <w:jc w:val="both"/>
      </w:pPr>
      <w:r>
        <w:t>56. Муниципальная услуга по экстерриториальному принципу не предоставляется.</w:t>
      </w:r>
    </w:p>
    <w:p w:rsidR="006D216C" w:rsidRDefault="006D216C" w:rsidP="006D216C">
      <w:pPr>
        <w:ind w:firstLine="567"/>
        <w:jc w:val="both"/>
      </w:pPr>
      <w:r>
        <w:t>57. 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6D216C" w:rsidRDefault="006D216C" w:rsidP="006D216C">
      <w:pPr>
        <w:ind w:firstLine="567"/>
        <w:jc w:val="both"/>
      </w:pPr>
      <w:r>
        <w:lastRenderedPageBreak/>
        <w:t>При предоставлении муниципальной услуги универсальными специалистами МФЦ осуществляются следующие административные действия в рамках оказания муниципальной услуги:</w:t>
      </w:r>
    </w:p>
    <w:p w:rsidR="006D216C" w:rsidRDefault="006D216C" w:rsidP="006D216C">
      <w:pPr>
        <w:ind w:firstLine="567"/>
        <w:jc w:val="both"/>
      </w:pPr>
      <w:r>
        <w:t>1) информирование заявителей и их представителей о порядке предоставления муниципальной услуги. в том числе посредством комплексного запроса, о ходе выполнения запроса о предоставлении муниципальной услуги, комплексных запросов, по иным вопросам, связанным с предоставлением муниципальной услуги, а также консультированием заявителей или их представителей о порядке предоставления муниципальной услуги в МФЦ;</w:t>
      </w:r>
    </w:p>
    <w:p w:rsidR="006D216C" w:rsidRDefault="006D216C" w:rsidP="006D216C">
      <w:pPr>
        <w:ind w:firstLine="567"/>
        <w:jc w:val="both"/>
      </w:pPr>
      <w:r>
        <w:t>2) прием заявления и документов, представленных заявителем или его представителем, в том числе комплексного запроса;</w:t>
      </w:r>
    </w:p>
    <w:p w:rsidR="006D216C" w:rsidRDefault="006D216C" w:rsidP="006D216C">
      <w:pPr>
        <w:ind w:firstLine="567"/>
        <w:jc w:val="both"/>
      </w:pPr>
      <w:r>
        <w:t>3) обработка заявления и представленных документов, в том числе комплексного запроса;</w:t>
      </w:r>
    </w:p>
    <w:p w:rsidR="006D216C" w:rsidRDefault="006D216C" w:rsidP="006D216C">
      <w:pPr>
        <w:ind w:firstLine="567"/>
        <w:jc w:val="both"/>
      </w:pPr>
      <w:r>
        <w:t>4) направление заявления и документов, представленных заявителем или его представителем, в администрацию;</w:t>
      </w:r>
    </w:p>
    <w:p w:rsidR="006D216C" w:rsidRDefault="006D216C" w:rsidP="006D216C">
      <w:pPr>
        <w:ind w:firstLine="567"/>
        <w:jc w:val="both"/>
      </w:pPr>
      <w: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6D216C" w:rsidRDefault="006D216C" w:rsidP="006D216C">
      <w:pPr>
        <w:ind w:firstLine="567"/>
        <w:jc w:val="both"/>
      </w:pPr>
      <w: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w:t>
      </w:r>
    </w:p>
    <w:p w:rsidR="006D216C" w:rsidRDefault="006D216C" w:rsidP="006D216C">
      <w:pPr>
        <w:ind w:firstLine="567"/>
        <w:jc w:val="both"/>
      </w:pPr>
      <w:r>
        <w:t>58. Доступ к информации о сроках и порядке предоставления муниципальной услуги, размещенной на Едином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D216C" w:rsidRDefault="006D216C" w:rsidP="006D216C">
      <w:pPr>
        <w:ind w:firstLine="567"/>
        <w:jc w:val="both"/>
      </w:pPr>
      <w:r>
        <w:t>59. Предоставление муниципальной услуги с использованием Единого портала осуществляется в отношении заявителей, прошедших процедуру регистрации и авторизации.</w:t>
      </w:r>
    </w:p>
    <w:p w:rsidR="006D216C" w:rsidRDefault="006D216C" w:rsidP="006D216C">
      <w:pPr>
        <w:ind w:firstLine="567"/>
        <w:jc w:val="both"/>
      </w:pPr>
      <w:r>
        <w:t>60. Подача заявителем заявления в электронной форме посредством Единого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6D216C" w:rsidRDefault="006D216C" w:rsidP="006D216C">
      <w:pPr>
        <w:ind w:firstLine="567"/>
        <w:jc w:val="both"/>
      </w:pPr>
      <w:r>
        <w:t>Подача заявителем или его представителем заявления в форме электронного документа посредством электронной почты осуществляется в виде файлов в формате doc, docx, odt, txt, xls, xlsx, ods, rtf.</w:t>
      </w:r>
    </w:p>
    <w:p w:rsidR="006D216C" w:rsidRDefault="006D216C" w:rsidP="006D216C">
      <w:pPr>
        <w:ind w:firstLine="567"/>
        <w:jc w:val="both"/>
      </w:pPr>
      <w: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6D216C" w:rsidRDefault="006D216C" w:rsidP="006D216C">
      <w:pPr>
        <w:ind w:firstLine="567"/>
        <w:jc w:val="both"/>
      </w:pPr>
      <w:r>
        <w:t>61.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Единого портала, могут быть подписаны простой электронной подписью.</w:t>
      </w:r>
    </w:p>
    <w:p w:rsidR="006D216C" w:rsidRDefault="006D216C" w:rsidP="006D216C">
      <w:pPr>
        <w:ind w:firstLine="567"/>
        <w:jc w:val="both"/>
      </w:pPr>
      <w:r>
        <w:t>Усиленная квалифицированная электронная подпись должна соответствовать следующим требованиям:</w:t>
      </w:r>
    </w:p>
    <w:p w:rsidR="006D216C" w:rsidRDefault="006D216C" w:rsidP="006D216C">
      <w:pPr>
        <w:ind w:firstLine="567"/>
        <w:jc w:val="both"/>
      </w:pPr>
      <w: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6D216C" w:rsidRDefault="006D216C" w:rsidP="006D216C">
      <w:pPr>
        <w:ind w:firstLine="567"/>
        <w:jc w:val="both"/>
      </w:pPr>
      <w: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6D216C" w:rsidRDefault="006D216C" w:rsidP="006D216C">
      <w:pPr>
        <w:ind w:firstLine="567"/>
        <w:jc w:val="both"/>
      </w:pPr>
      <w:r>
        <w:lastRenderedPageBreak/>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E7475F" w:rsidRDefault="006D216C" w:rsidP="006D216C">
      <w:pPr>
        <w:ind w:firstLine="567"/>
        <w:jc w:val="both"/>
      </w:pPr>
      <w:r>
        <w:t>62.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B305A7" w:rsidRDefault="00B305A7" w:rsidP="00B305A7">
      <w:pPr>
        <w:ind w:firstLine="567"/>
        <w:jc w:val="both"/>
      </w:pPr>
    </w:p>
    <w:p w:rsidR="006D216C" w:rsidRPr="006D216C" w:rsidRDefault="006D216C" w:rsidP="006D216C">
      <w:pPr>
        <w:ind w:firstLine="567"/>
        <w:jc w:val="center"/>
        <w:rPr>
          <w:b/>
        </w:rPr>
      </w:pPr>
      <w:r w:rsidRPr="006D216C">
        <w:rPr>
          <w:b/>
        </w:rPr>
        <w:t>РАЗДЕЛ III. СОСТАВ, ПОСЛЕДОВАТЕЛЬНОСТЬ И СРОКИ ВЫПОЛНЕНИЯ АДМИНИСТРАТИВНЫХ ПРОЦЕДУР</w:t>
      </w:r>
    </w:p>
    <w:p w:rsidR="006D216C" w:rsidRPr="006D216C" w:rsidRDefault="006D216C" w:rsidP="006D216C">
      <w:pPr>
        <w:ind w:firstLine="567"/>
        <w:jc w:val="center"/>
        <w:rPr>
          <w:b/>
        </w:rPr>
      </w:pPr>
    </w:p>
    <w:p w:rsidR="00B305A7" w:rsidRDefault="006D216C" w:rsidP="006D216C">
      <w:pPr>
        <w:ind w:firstLine="567"/>
        <w:jc w:val="center"/>
        <w:rPr>
          <w:b/>
        </w:rPr>
      </w:pPr>
      <w:r w:rsidRPr="006D216C">
        <w:rPr>
          <w:b/>
        </w:rPr>
        <w:t>Глава 20. Состав и последовательность административных процедур</w:t>
      </w:r>
    </w:p>
    <w:p w:rsidR="005A06AD" w:rsidRDefault="005A06AD" w:rsidP="005A06AD">
      <w:pPr>
        <w:ind w:firstLine="567"/>
        <w:jc w:val="center"/>
      </w:pPr>
    </w:p>
    <w:p w:rsidR="006D216C" w:rsidRDefault="006D216C" w:rsidP="006D216C">
      <w:pPr>
        <w:ind w:firstLine="567"/>
        <w:jc w:val="both"/>
      </w:pPr>
      <w:r>
        <w:t>Глава 20. Состав и последовательность административных процедур</w:t>
      </w:r>
    </w:p>
    <w:p w:rsidR="006D216C" w:rsidRDefault="006D216C" w:rsidP="006D216C">
      <w:pPr>
        <w:ind w:firstLine="567"/>
        <w:jc w:val="both"/>
      </w:pPr>
    </w:p>
    <w:p w:rsidR="006D216C" w:rsidRDefault="006D216C" w:rsidP="006D216C">
      <w:pPr>
        <w:ind w:firstLine="567"/>
        <w:jc w:val="both"/>
      </w:pPr>
      <w:r>
        <w:t>63. Предоставление муниципальной услуги включает в себя следующие административные процедуры:</w:t>
      </w:r>
    </w:p>
    <w:p w:rsidR="006D216C" w:rsidRDefault="006D216C" w:rsidP="006D216C">
      <w:pPr>
        <w:ind w:firstLine="567"/>
        <w:jc w:val="both"/>
      </w:pPr>
      <w:r>
        <w:t>1) прием, регистрация, рассмотрение заявления и документов, представленных заявителем или его представителем;</w:t>
      </w:r>
    </w:p>
    <w:p w:rsidR="006D216C" w:rsidRDefault="006D216C" w:rsidP="006D216C">
      <w:pPr>
        <w:ind w:firstLine="567"/>
        <w:jc w:val="both"/>
      </w:pPr>
      <w:r>
        <w:t>2) формирование и направление межведомственных запросов в органы (организации), участвующие в предоставлении муниципальной услуги;</w:t>
      </w:r>
    </w:p>
    <w:p w:rsidR="006D216C" w:rsidRDefault="006D216C" w:rsidP="006D216C">
      <w:pPr>
        <w:ind w:firstLine="567"/>
        <w:jc w:val="both"/>
      </w:pPr>
      <w:r>
        <w:t>3) подготовка и принятие решения об аннулировании адреса либо решения об отказе в аннулировании адреса;</w:t>
      </w:r>
    </w:p>
    <w:p w:rsidR="006D216C" w:rsidRDefault="006D216C" w:rsidP="006D216C">
      <w:pPr>
        <w:ind w:firstLine="567"/>
        <w:jc w:val="both"/>
      </w:pPr>
      <w:r>
        <w:t>4) выдача (направление) заявителю или его представителю результата муниципальной услуги.</w:t>
      </w:r>
    </w:p>
    <w:p w:rsidR="006D216C" w:rsidRDefault="006D216C" w:rsidP="006D216C">
      <w:pPr>
        <w:ind w:firstLine="567"/>
        <w:jc w:val="both"/>
      </w:pPr>
      <w:r>
        <w:t>64. В электронной форме при предоставлении муниципальной услуги осуществляются следующие административные процедуры (действия):</w:t>
      </w:r>
    </w:p>
    <w:p w:rsidR="006D216C" w:rsidRDefault="006D216C" w:rsidP="006D216C">
      <w:pPr>
        <w:ind w:firstLine="567"/>
        <w:jc w:val="both"/>
      </w:pPr>
      <w:r>
        <w:t>1) прием, регистрация , рассмотрение заявления и документов, представленных заявителем или его представителем;</w:t>
      </w:r>
    </w:p>
    <w:p w:rsidR="006D216C" w:rsidRDefault="006D216C" w:rsidP="006D216C">
      <w:pPr>
        <w:ind w:firstLine="567"/>
        <w:jc w:val="both"/>
      </w:pPr>
      <w:r>
        <w:t>2) формирование и направление межведомственных запросов в органы, участвующие в предоставлении муниципальной услуги.</w:t>
      </w:r>
    </w:p>
    <w:p w:rsidR="006D216C" w:rsidRDefault="006D216C" w:rsidP="006D216C">
      <w:pPr>
        <w:ind w:firstLine="567"/>
        <w:jc w:val="both"/>
      </w:pPr>
      <w:r>
        <w:t>65. При предоставлении муниципальной услуги МФЦ выполняет следующие действия:</w:t>
      </w:r>
    </w:p>
    <w:p w:rsidR="006D216C" w:rsidRDefault="006D216C" w:rsidP="006D216C">
      <w:pPr>
        <w:ind w:firstLine="567"/>
        <w:jc w:val="both"/>
      </w:pPr>
      <w:r>
        <w:t>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или их представитель о порядке предоставления муниципальной услуги в МФЦ;</w:t>
      </w:r>
    </w:p>
    <w:p w:rsidR="006D216C" w:rsidRDefault="006D216C" w:rsidP="006D216C">
      <w:pPr>
        <w:ind w:firstLine="567"/>
        <w:jc w:val="both"/>
      </w:pPr>
      <w:r>
        <w:t>2) прием заявления и документов, представленных заявителем или его представителем, в том числе комплексного запроса;</w:t>
      </w:r>
    </w:p>
    <w:p w:rsidR="006D216C" w:rsidRDefault="006D216C" w:rsidP="006D216C">
      <w:pPr>
        <w:ind w:firstLine="567"/>
        <w:jc w:val="both"/>
      </w:pPr>
      <w:r>
        <w:t>3) обработка заявления и представленных документов, в том числе комплексного запроса;</w:t>
      </w:r>
    </w:p>
    <w:p w:rsidR="006D216C" w:rsidRDefault="006D216C" w:rsidP="006D216C">
      <w:pPr>
        <w:ind w:firstLine="567"/>
        <w:jc w:val="both"/>
      </w:pPr>
      <w:r>
        <w:t>4) направление заявления и документов, представленных заявителем или его представителем, в администрацию;</w:t>
      </w:r>
    </w:p>
    <w:p w:rsidR="006D216C" w:rsidRDefault="006D216C" w:rsidP="006D216C">
      <w:pPr>
        <w:ind w:firstLine="567"/>
        <w:jc w:val="both"/>
      </w:pPr>
      <w: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E75BDF" w:rsidRDefault="006D216C" w:rsidP="006D216C">
      <w:pPr>
        <w:ind w:firstLine="567"/>
        <w:jc w:val="both"/>
      </w:pPr>
      <w:r>
        <w:lastRenderedPageBreak/>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w:t>
      </w:r>
    </w:p>
    <w:p w:rsidR="00E7475F" w:rsidRDefault="00E7475F" w:rsidP="00E7475F">
      <w:pPr>
        <w:ind w:firstLine="567"/>
        <w:jc w:val="both"/>
      </w:pPr>
    </w:p>
    <w:p w:rsidR="006D216C" w:rsidRPr="006D216C" w:rsidRDefault="006D216C" w:rsidP="006D216C">
      <w:pPr>
        <w:ind w:firstLine="567"/>
        <w:jc w:val="center"/>
        <w:rPr>
          <w:b/>
        </w:rPr>
      </w:pPr>
      <w:r w:rsidRPr="006D216C">
        <w:rPr>
          <w:b/>
        </w:rPr>
        <w:t>Глава 21. Прием, регистрация, рассмотрение заявления и документов,</w:t>
      </w:r>
    </w:p>
    <w:p w:rsidR="00B3460D" w:rsidRDefault="006D216C" w:rsidP="006D216C">
      <w:pPr>
        <w:ind w:firstLine="567"/>
        <w:jc w:val="center"/>
        <w:rPr>
          <w:b/>
        </w:rPr>
      </w:pPr>
      <w:r w:rsidRPr="006D216C">
        <w:rPr>
          <w:b/>
        </w:rPr>
        <w:t>представленных заявителем или его представителем</w:t>
      </w:r>
    </w:p>
    <w:p w:rsidR="00E75BDF" w:rsidRDefault="00E75BDF" w:rsidP="00E75BDF">
      <w:pPr>
        <w:ind w:firstLine="567"/>
        <w:jc w:val="center"/>
        <w:rPr>
          <w:b/>
        </w:rPr>
      </w:pPr>
    </w:p>
    <w:p w:rsidR="006D216C" w:rsidRDefault="006D216C" w:rsidP="006D216C">
      <w:pPr>
        <w:ind w:firstLine="567"/>
        <w:jc w:val="both"/>
      </w:pPr>
      <w:r>
        <w:t>66.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18 настоящего административного регламента.</w:t>
      </w:r>
    </w:p>
    <w:p w:rsidR="006D216C" w:rsidRDefault="006D216C" w:rsidP="006D216C">
      <w:pPr>
        <w:ind w:firstLine="567"/>
        <w:jc w:val="both"/>
      </w:pPr>
      <w:r>
        <w:t>67. Прием заявления и документов от заявителя или его представителя осуществляется в администрации 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6D216C" w:rsidRDefault="006D216C" w:rsidP="006D216C">
      <w:pPr>
        <w:ind w:firstLine="567"/>
        <w:jc w:val="both"/>
      </w:pPr>
      <w:r>
        <w:t xml:space="preserve">68. Поступившие в администрацию заявление и приложенные к нему документы, в том числе в электронной форме, регистрируются должностным лицом администрации, ответственным за прием, регистрацию и рассмотрение документов (далее – должностное лицо, осуществляющее регистрацию), в срок, установленный в пункте 37 настоящего административного регламента </w:t>
      </w:r>
      <w:r w:rsidRPr="006D216C">
        <w:t>в информационной системе электронного управления документами администрации.</w:t>
      </w:r>
    </w:p>
    <w:p w:rsidR="006D216C" w:rsidRDefault="006D216C" w:rsidP="006D216C">
      <w:pPr>
        <w:ind w:firstLine="567"/>
        <w:jc w:val="both"/>
      </w:pPr>
      <w:r>
        <w:t>69. Должностное лицо администрации, осуществляющее регистрацию, просматривает поступившие документы, проверяет их целостность и комплектность, устанавливает их соответствие требованиям, предусмотренным пунктом 21 настоящего административного регламента, в срок, не позднее двух рабочих дней со дня получения заявления и приложенных к нему документов.</w:t>
      </w:r>
    </w:p>
    <w:p w:rsidR="006D216C" w:rsidRDefault="006D216C" w:rsidP="006D216C">
      <w:pPr>
        <w:ind w:firstLine="567"/>
        <w:jc w:val="both"/>
      </w:pPr>
      <w:r>
        <w:t xml:space="preserve">70. В случае поступления заявления, подписанного усиленной квалифицированной электронной подписью, должностным лицом администрации, осуществляющим регистрацию, в ходе проверки, предусмотренной пунктом 69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61 настоящего административного регламента. </w:t>
      </w:r>
    </w:p>
    <w:p w:rsidR="006D216C" w:rsidRDefault="006D216C" w:rsidP="006D216C">
      <w:pPr>
        <w:ind w:firstLine="567"/>
        <w:jc w:val="both"/>
      </w:pPr>
      <w:r>
        <w:t>71. Проверка усиленной квалифицированной электронной подписи может осуществляться должностным лицом администрации, осуществляющим регистрацию,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6D216C" w:rsidRDefault="006D216C" w:rsidP="006D216C">
      <w:pPr>
        <w:ind w:firstLine="567"/>
        <w:jc w:val="both"/>
      </w:pPr>
      <w:r>
        <w:t xml:space="preserve">Проверка </w:t>
      </w:r>
      <w:r w:rsidR="00AC3CE3">
        <w:t>действительности,</w:t>
      </w:r>
      <w:r>
        <w:t xml:space="preserve">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6D216C" w:rsidRDefault="00AC3CE3" w:rsidP="006D216C">
      <w:pPr>
        <w:ind w:firstLine="567"/>
        <w:jc w:val="both"/>
      </w:pPr>
      <w:r>
        <w:t>При проверке</w:t>
      </w:r>
      <w:r w:rsidR="006D216C">
        <w:t xml:space="preserve"> идентификации и аутентификации могут использоваться биометрические персональные данные на Едином портале </w:t>
      </w:r>
      <w:r>
        <w:t>в соответствии с постановлением</w:t>
      </w:r>
      <w:r w:rsidR="006D216C">
        <w:t xml:space="preserve">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
    <w:p w:rsidR="006D216C" w:rsidRDefault="006D216C" w:rsidP="006D216C">
      <w:pPr>
        <w:ind w:firstLine="567"/>
        <w:jc w:val="both"/>
      </w:pPr>
      <w:r>
        <w:t xml:space="preserve">72. В случае выявления в представленных документах хотя бы одного из обстоятельств, предусмотренных пунктом 26 настоящего административного регламента, должностное лицо администрации, осуществляющее регистрацию, не позднее срока, предусмотренного пунктом 69 настоящего административного регламента, принимает решение об отказе в приеме документов, подготавливает письменное уведомление об </w:t>
      </w:r>
      <w:r>
        <w:lastRenderedPageBreak/>
        <w:t>отказе в приеме документов с указанием оснований отказа и обеспечивает его подписание главой администрации.</w:t>
      </w:r>
    </w:p>
    <w:p w:rsidR="006D216C" w:rsidRDefault="006D216C" w:rsidP="006D216C">
      <w:pPr>
        <w:ind w:firstLine="567"/>
        <w:jc w:val="both"/>
      </w:pPr>
      <w:r>
        <w:t>73. В случае отказа в приеме документов, поданных путем личного обращения, должностное лицо администрации, осуществляющее регистрацию, 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6D216C" w:rsidRDefault="006D216C" w:rsidP="006D216C">
      <w:pPr>
        <w:ind w:firstLine="567"/>
        <w:jc w:val="both"/>
      </w:pPr>
      <w:r>
        <w:t>В случае отказа в приеме документов, поданных через организации почтовой связи, должностное лицо администрации, осуществляющее регистрацию, не позднее трех рабочих дней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 указанному в заявлении.</w:t>
      </w:r>
    </w:p>
    <w:p w:rsidR="006D216C" w:rsidRDefault="006D216C" w:rsidP="006D216C">
      <w:pPr>
        <w:ind w:firstLine="567"/>
        <w:jc w:val="both"/>
      </w:pPr>
      <w:r>
        <w:t>В случае отказа в приеме документов, поданных через личный кабинет на Едином портале, должностное лицо администрации, осуществляющее регистрацию, не позднее трех рабочих дней со дня получения заявления и документов направляет заявителю или его представителю уведомление об отказе в приеме документов в личный кабинет на Едином портале.</w:t>
      </w:r>
    </w:p>
    <w:p w:rsidR="006D216C" w:rsidRDefault="006D216C" w:rsidP="006D216C">
      <w:pPr>
        <w:ind w:firstLine="567"/>
        <w:jc w:val="both"/>
      </w:pPr>
      <w:r>
        <w:t>В случае отказа в приеме документов, поданных путем направления на официальный адрес электронной почты администрации, должностное лицо администрации, осуществляющее регистрацию, не позднее трех рабочих дней со дня получения заявления и документов направляет уведомление об отказе в приеме документов по адресу электронной почты, указанному в заявлении.</w:t>
      </w:r>
    </w:p>
    <w:p w:rsidR="006D216C" w:rsidRDefault="006D216C" w:rsidP="006D216C">
      <w:pPr>
        <w:ind w:firstLine="567"/>
        <w:jc w:val="both"/>
      </w:pPr>
      <w:r>
        <w:t>В случае отказа в приеме документов, поданных через МФЦ, должностное лицо администрации, осуществляющее регистрацию, не позднее трех рабочих дней со дня получения заявления и документов направляет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или его представителю уведомление об отказе в приеме документов.</w:t>
      </w:r>
    </w:p>
    <w:p w:rsidR="006D216C" w:rsidRDefault="006D216C" w:rsidP="006D216C">
      <w:pPr>
        <w:ind w:firstLine="567"/>
        <w:jc w:val="both"/>
      </w:pPr>
      <w:r>
        <w:t>74. При отсутствии в представленных заявителем или его представителем документах оснований, предусмотренных пунктом 26 настоящего административного регламента, должностное лицо администрации, осуществляющее регистрацию, не позднее срока, предусмотренного пунктом 69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w:t>
      </w:r>
    </w:p>
    <w:p w:rsidR="006D216C" w:rsidRDefault="006D216C" w:rsidP="006D216C">
      <w:pPr>
        <w:ind w:firstLine="567"/>
        <w:jc w:val="both"/>
      </w:pPr>
      <w:r>
        <w:t>75. В случае принятия указанного в пункте 74 настоящего административного регламента решения:</w:t>
      </w:r>
    </w:p>
    <w:p w:rsidR="006D216C" w:rsidRDefault="006D216C" w:rsidP="006D216C">
      <w:pPr>
        <w:ind w:firstLine="567"/>
        <w:jc w:val="both"/>
      </w:pPr>
      <w:r>
        <w:t>1) если заявление и документы, указанные в пунктах 16 и 22 настоящего административного регламента, представлены заявителем (представителем заявителя) в администрацию лично, должностное лицо администрации, осуществляющее регистрацию, оформляет расписку в получении документов с указанием их перечня и даты получения в двух экземплярах, один из которых выдается указанным должностным лицом заявителю (представителю заявителя) в день получения администрацией заявления. Второй экземпляр расписки приобщается к представленным в администрацию документам;</w:t>
      </w:r>
    </w:p>
    <w:p w:rsidR="006D216C" w:rsidRDefault="006D216C" w:rsidP="006D216C">
      <w:pPr>
        <w:ind w:firstLine="567"/>
        <w:jc w:val="both"/>
      </w:pPr>
      <w:r>
        <w:t>2) если заявление и документы, указанные в пунктах 16 и 22 настоящего административного регламента, представлены заявителем (представителем заявителя) в администрацию посредством почтового отправления или представлены заявителем (представителем заявителя) лично через МФЦ, должностное лицо администрации, осуществляющее регистрацию, оформляет расписку в получении документов с указанием их перечня и даты получения в двух экземплярах, один из которых направляется указанным должностным лицом по указанному в заявлении почтовому адресу в течение рабочего дня, следующего за днем получения администрацией заявления. Второй экземпляр расписки приобщается к представленным в администрацию документам;</w:t>
      </w:r>
    </w:p>
    <w:p w:rsidR="006D216C" w:rsidRDefault="006D216C" w:rsidP="006D216C">
      <w:pPr>
        <w:ind w:firstLine="567"/>
        <w:jc w:val="both"/>
      </w:pPr>
      <w:r>
        <w:t xml:space="preserve">3) если заявление и документы, указанные в пунктах 16 и 22 настоящего административного регламента, представлены заявителем (представителем заявителя) в </w:t>
      </w:r>
      <w:r>
        <w:lastRenderedPageBreak/>
        <w:t>администрацию в форме электронных документов, их получение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не позднее рабочего дня, следующего за днем поступления заявления в администрацию;</w:t>
      </w:r>
    </w:p>
    <w:p w:rsidR="006D216C" w:rsidRDefault="006D216C" w:rsidP="006D216C">
      <w:pPr>
        <w:ind w:firstLine="567"/>
        <w:jc w:val="both"/>
      </w:pPr>
      <w:r>
        <w:t>4) если заявление и документы, указанные в пунктах 16 и 22 настоящего административного регламента, представлены заявителем (представителем заявителя) в администрацию через Единый портал, их получение подтверждается администрацией путем направления заявителю (представителю заявителя) сообщения о получении заявления и документов по указанному в заявлении адресу электронной почты или в личный кабинет заявителя (представителя заявителя) в Единый портале не позднее рабочего дня, следующего за днем поступления заявления в администрацию.</w:t>
      </w:r>
    </w:p>
    <w:p w:rsidR="006D216C" w:rsidRDefault="006D216C" w:rsidP="006D216C">
      <w:pPr>
        <w:ind w:firstLine="567"/>
        <w:jc w:val="both"/>
      </w:pPr>
      <w:r>
        <w:t>76. Результатом административной процедуры является прием, регистрация и рассмотрение представленных заявителем или его представителем документов и их передача должностному лицу, ответственному за предоставление муниципальной услуги, либо направление заявителю или его представителю уведомления об отказе в приеме представленных документов.</w:t>
      </w:r>
    </w:p>
    <w:p w:rsidR="00C52A89" w:rsidRDefault="006D216C" w:rsidP="006D216C">
      <w:pPr>
        <w:ind w:firstLine="567"/>
        <w:jc w:val="both"/>
      </w:pPr>
      <w:r>
        <w:t xml:space="preserve">77. Способом фиксации результата административной процедуры является регистрация должностным лицом администрации, осуществляющим регистрацию, представленных заявителем или его представителем документов, и факта передачи представленных документов должностному лицу администрации, ответственному за предоставление муниципальной услуги, либо уведомления об отказе в приеме представленных документов </w:t>
      </w:r>
      <w:r w:rsidRPr="006D216C">
        <w:t>в информационной системе электронного управления документами администрации</w:t>
      </w:r>
      <w:r>
        <w:t>.</w:t>
      </w:r>
    </w:p>
    <w:p w:rsidR="005A06AD" w:rsidRDefault="005A06AD" w:rsidP="005A06AD">
      <w:pPr>
        <w:ind w:firstLine="567"/>
        <w:jc w:val="both"/>
      </w:pPr>
    </w:p>
    <w:p w:rsidR="006D216C" w:rsidRPr="006D216C" w:rsidRDefault="006D216C" w:rsidP="006D216C">
      <w:pPr>
        <w:ind w:firstLine="567"/>
        <w:jc w:val="center"/>
        <w:rPr>
          <w:b/>
        </w:rPr>
      </w:pPr>
      <w:r w:rsidRPr="006D216C">
        <w:rPr>
          <w:b/>
        </w:rPr>
        <w:t>Глава 22. Формирование и направление межведомственных</w:t>
      </w:r>
    </w:p>
    <w:p w:rsidR="006D216C" w:rsidRPr="006D216C" w:rsidRDefault="006D216C" w:rsidP="006D216C">
      <w:pPr>
        <w:ind w:firstLine="567"/>
        <w:jc w:val="center"/>
        <w:rPr>
          <w:b/>
        </w:rPr>
      </w:pPr>
      <w:r w:rsidRPr="006D216C">
        <w:rPr>
          <w:b/>
        </w:rPr>
        <w:t>запросов в органы (организации), участвующие</w:t>
      </w:r>
    </w:p>
    <w:p w:rsidR="00E75BDF" w:rsidRDefault="006D216C" w:rsidP="006D216C">
      <w:pPr>
        <w:ind w:firstLine="567"/>
        <w:jc w:val="center"/>
        <w:rPr>
          <w:b/>
        </w:rPr>
      </w:pPr>
      <w:r w:rsidRPr="006D216C">
        <w:rPr>
          <w:b/>
        </w:rPr>
        <w:t>в предоставлении муниципальной услуги</w:t>
      </w:r>
    </w:p>
    <w:p w:rsidR="005A06AD" w:rsidRDefault="005A06AD" w:rsidP="005A06AD">
      <w:pPr>
        <w:ind w:firstLine="567"/>
        <w:jc w:val="both"/>
      </w:pPr>
    </w:p>
    <w:p w:rsidR="006D216C" w:rsidRDefault="006D216C" w:rsidP="006D216C">
      <w:pPr>
        <w:ind w:firstLine="567"/>
        <w:jc w:val="both"/>
      </w:pPr>
      <w:r>
        <w:t>78.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22 административного регламента.</w:t>
      </w:r>
    </w:p>
    <w:p w:rsidR="006D216C" w:rsidRDefault="006D216C" w:rsidP="006D216C">
      <w:pPr>
        <w:ind w:firstLine="567"/>
        <w:jc w:val="both"/>
      </w:pPr>
      <w:r>
        <w:t>79. Должностное лицо администрации, ответственное за предоставление муниципальной услуги, в течение одного рабочего дня  со дня  получения им представленных заявителем или его представителем документов, формирует и направляет межведомственные запросы:</w:t>
      </w:r>
    </w:p>
    <w:p w:rsidR="006D216C" w:rsidRDefault="006D216C" w:rsidP="006D216C">
      <w:pPr>
        <w:ind w:firstLine="567"/>
        <w:jc w:val="both"/>
      </w:pPr>
      <w:r>
        <w:t>1) в Филиал публично-правовой компании «Роскадастр» по Иркутской области - в целях получения :</w:t>
      </w:r>
    </w:p>
    <w:p w:rsidR="006D216C" w:rsidRDefault="006D216C" w:rsidP="006D216C">
      <w:pPr>
        <w:ind w:firstLine="567"/>
        <w:jc w:val="both"/>
      </w:pPr>
      <w:r>
        <w:t>а)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6D216C" w:rsidRDefault="006D216C" w:rsidP="006D216C">
      <w:pPr>
        <w:ind w:firstLine="567"/>
        <w:jc w:val="both"/>
      </w:pPr>
      <w:r>
        <w:t>б) выписки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6D216C" w:rsidRDefault="006D216C" w:rsidP="006D216C">
      <w:pPr>
        <w:ind w:firstLine="567"/>
        <w:jc w:val="both"/>
      </w:pPr>
      <w:r>
        <w:t>в) уведомления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6D216C" w:rsidRDefault="006D216C" w:rsidP="006D216C">
      <w:pPr>
        <w:ind w:firstLine="567"/>
        <w:jc w:val="both"/>
      </w:pPr>
      <w:r>
        <w:lastRenderedPageBreak/>
        <w:t>2) в Федеральную налоговую службу – в целях получения выписки из Единого государственного реестра индивидуальных предпринимателей либо выписки из Единого государственного реестра юридических лиц в случае, если заявителем является соответственно индивидуальный предприниматель или юридическое лицо;</w:t>
      </w:r>
    </w:p>
    <w:p w:rsidR="006D216C" w:rsidRDefault="006D216C" w:rsidP="006D216C">
      <w:pPr>
        <w:ind w:firstLine="567"/>
        <w:jc w:val="both"/>
      </w:pPr>
      <w:r>
        <w:t>3) в органы государственной власти, органы местного самоуправления и подведомственные государственным органам или органам местного самоуправления организации, – в целях получения:</w:t>
      </w:r>
    </w:p>
    <w:p w:rsidR="006D216C" w:rsidRDefault="006D216C" w:rsidP="006D216C">
      <w:pPr>
        <w:ind w:firstLine="567"/>
        <w:jc w:val="both"/>
      </w:pPr>
      <w:r>
        <w:t>а) решения органа местного самоуправления о переводе жилого помещения в нежилое помещение или нежилого помещения в жилое помещение (в случае аннулирования адреса помещения вследствие его перевода из жилого помещения в нежилое помещение или нежилого помещения в жилое помещение);</w:t>
      </w:r>
    </w:p>
    <w:p w:rsidR="006D216C" w:rsidRDefault="006D216C" w:rsidP="006D216C">
      <w:pPr>
        <w:ind w:firstLine="567"/>
        <w:jc w:val="both"/>
      </w:pPr>
      <w:r>
        <w:t>б) акта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6D216C" w:rsidRDefault="006D216C" w:rsidP="006D216C">
      <w:pPr>
        <w:ind w:firstLine="567"/>
        <w:jc w:val="both"/>
      </w:pPr>
      <w:r>
        <w:t>80. Межведомственный запрос о представлении документов, указанных в пункте 35 административного регламента, формируется в соответствии с требованиями статьи 7² Федерального закона от 27 июля 2010 года № 210 ФЗ «Об организации предоставления государственных и муниципальных услуг».</w:t>
      </w:r>
    </w:p>
    <w:p w:rsidR="006D216C" w:rsidRDefault="006D216C" w:rsidP="006D216C">
      <w:pPr>
        <w:ind w:firstLine="567"/>
        <w:jc w:val="both"/>
      </w:pPr>
      <w:r>
        <w:t>81.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Единого портала, а в случае отсутствия доступа к этой системе – на бумажном носителе.</w:t>
      </w:r>
    </w:p>
    <w:p w:rsidR="006D216C" w:rsidRDefault="006D216C" w:rsidP="006D216C">
      <w:pPr>
        <w:ind w:firstLine="567"/>
        <w:jc w:val="both"/>
      </w:pPr>
      <w:r>
        <w:t>82. 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w:t>
      </w:r>
      <w:r w:rsidRPr="006D216C">
        <w:t>, в информационной системе электронного управления документами администрации</w:t>
      </w:r>
      <w:r>
        <w:t>.</w:t>
      </w:r>
    </w:p>
    <w:p w:rsidR="006D216C" w:rsidRDefault="006D216C" w:rsidP="006D216C">
      <w:pPr>
        <w:ind w:firstLine="567"/>
        <w:jc w:val="both"/>
      </w:pPr>
      <w:r>
        <w:t>83. Результатом административной процедуры является получение в рамках межведомственного взаимодействия информации (документов), указанных в пункте 22 административного регламента.</w:t>
      </w:r>
    </w:p>
    <w:p w:rsidR="001E7102" w:rsidRDefault="006D216C" w:rsidP="006D216C">
      <w:pPr>
        <w:ind w:firstLine="567"/>
        <w:jc w:val="both"/>
      </w:pPr>
      <w:r>
        <w:t>84.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w:t>
      </w:r>
      <w:r w:rsidRPr="006D216C">
        <w:t>, в информационной системе электронного управления документами администрации</w:t>
      </w:r>
      <w:r>
        <w:t>.</w:t>
      </w:r>
    </w:p>
    <w:p w:rsidR="00E75BDF" w:rsidRDefault="00E75BDF" w:rsidP="00E75BDF">
      <w:pPr>
        <w:ind w:firstLine="567"/>
        <w:jc w:val="both"/>
      </w:pPr>
    </w:p>
    <w:p w:rsidR="006D216C" w:rsidRPr="006D216C" w:rsidRDefault="006D216C" w:rsidP="006D216C">
      <w:pPr>
        <w:ind w:firstLine="567"/>
        <w:jc w:val="center"/>
        <w:rPr>
          <w:b/>
        </w:rPr>
      </w:pPr>
      <w:r w:rsidRPr="006D216C">
        <w:rPr>
          <w:b/>
        </w:rPr>
        <w:t>Глава 23. Подготовка и принятие решения об аннулировании адреса</w:t>
      </w:r>
    </w:p>
    <w:p w:rsidR="00E7475F" w:rsidRDefault="006D216C" w:rsidP="006D216C">
      <w:pPr>
        <w:ind w:firstLine="567"/>
        <w:jc w:val="center"/>
        <w:rPr>
          <w:b/>
        </w:rPr>
      </w:pPr>
      <w:r w:rsidRPr="006D216C">
        <w:rPr>
          <w:b/>
        </w:rPr>
        <w:t>или решения об отказе в аннулировании адреса</w:t>
      </w:r>
    </w:p>
    <w:p w:rsidR="005A06AD" w:rsidRDefault="005A06AD" w:rsidP="005A06AD">
      <w:pPr>
        <w:ind w:firstLine="567"/>
        <w:jc w:val="both"/>
      </w:pPr>
    </w:p>
    <w:p w:rsidR="006D216C" w:rsidRDefault="006D216C" w:rsidP="006D216C">
      <w:pPr>
        <w:ind w:firstLine="567"/>
        <w:jc w:val="both"/>
      </w:pPr>
      <w:r>
        <w:t>85.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документов, необходимых для предоставления муниципальной услуги, указанных в пунктах 15, 16, 22 настоящего административного регламента.</w:t>
      </w:r>
    </w:p>
    <w:p w:rsidR="006D216C" w:rsidRDefault="006D216C" w:rsidP="006D216C">
      <w:pPr>
        <w:ind w:firstLine="567"/>
        <w:jc w:val="both"/>
      </w:pPr>
      <w:r>
        <w:t>86. Должностное лицо администрации, ответственное за предоставление муниципальной услуги, в течение одного рабочего дня со дня получения документов, необходимых для предоставления муниципальной услуги, указанных в пунктах 15, 16, 22 настоящего административного регламента, проводит правовую экспертизу указанных документов.</w:t>
      </w:r>
    </w:p>
    <w:p w:rsidR="006D216C" w:rsidRDefault="006D216C" w:rsidP="006D216C">
      <w:pPr>
        <w:ind w:firstLine="567"/>
        <w:jc w:val="both"/>
      </w:pPr>
      <w:r>
        <w:t>87. По результатам проведенной экспертизы и оценки документов, указанных в пункте 86 настоящего административного регламента, должностное лицо администрации, ответственное за предоставление муниципальной услуги, подготавливает один из следующих документов:</w:t>
      </w:r>
    </w:p>
    <w:p w:rsidR="006D216C" w:rsidRDefault="006D216C" w:rsidP="006D216C">
      <w:pPr>
        <w:ind w:firstLine="567"/>
        <w:jc w:val="both"/>
      </w:pPr>
      <w:r>
        <w:t>1) решение об аннулировании адреса с приложением уведомления об отсутствии сведений в государственном адресном реестре;</w:t>
      </w:r>
    </w:p>
    <w:p w:rsidR="006D216C" w:rsidRDefault="006D216C" w:rsidP="006D216C">
      <w:pPr>
        <w:ind w:firstLine="567"/>
        <w:jc w:val="both"/>
      </w:pPr>
      <w:r>
        <w:t>2) решение об отказе в аннулировании адреса по форме, предусмотренной приложением № 2 к Приказу Министерства финансов Российской Федерации № 146н.</w:t>
      </w:r>
    </w:p>
    <w:p w:rsidR="006D216C" w:rsidRDefault="006D216C" w:rsidP="006D216C">
      <w:pPr>
        <w:ind w:firstLine="567"/>
        <w:jc w:val="both"/>
      </w:pPr>
      <w:r>
        <w:lastRenderedPageBreak/>
        <w:t>88. Решение, предусмотренное подпунктом 1 пункта 87 настоящего административного регламента, принимается при отсутствии оснований, предусмотренных пунктом 90 настоящего административного регламента.</w:t>
      </w:r>
    </w:p>
    <w:p w:rsidR="006D216C" w:rsidRDefault="006D216C" w:rsidP="006D216C">
      <w:pPr>
        <w:ind w:firstLine="567"/>
        <w:jc w:val="both"/>
      </w:pPr>
      <w:r>
        <w:t>Решение, предусмотренное подпунктом 2 пункта 87 настоящего административного регламента, принимается при наличии оснований, предусмотренных пунктом 90 настоящего административного регламента, и должно содержать причину отказа с обязательной ссылкой на положения пункта 40 Правил присвоения, изменения и аннулирования адресов, утвержденных постановлением Правительства Российской Федерации от 19 ноября 2014 года № 1221 «Об утверждении Правил присвоения, изменения и аннулирования адресов» (далее – Правила присвоения, изменения и аннулирования адресов), являющиеся основанием для принятия такого решения.</w:t>
      </w:r>
    </w:p>
    <w:p w:rsidR="006D216C" w:rsidRDefault="006D216C" w:rsidP="006D216C">
      <w:pPr>
        <w:ind w:firstLine="567"/>
        <w:jc w:val="both"/>
      </w:pPr>
      <w:r>
        <w:t>89. После подготовки документа, указанного в пункте 87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его подготовки обеспечивает согласование уполномоченными лицами администрации и подписание документа главой администрации.</w:t>
      </w:r>
    </w:p>
    <w:p w:rsidR="006D216C" w:rsidRDefault="006D216C" w:rsidP="006D216C">
      <w:pPr>
        <w:ind w:firstLine="567"/>
        <w:jc w:val="both"/>
      </w:pPr>
      <w:r>
        <w:t>90. Критерием принятия решения об аннулировании адреса или решения об отказе в аннулировании адреса является наличие или отсутствие следующих оснований:</w:t>
      </w:r>
    </w:p>
    <w:p w:rsidR="006D216C" w:rsidRDefault="006D216C" w:rsidP="006D216C">
      <w:pPr>
        <w:ind w:firstLine="567"/>
        <w:jc w:val="both"/>
      </w:pPr>
      <w:r>
        <w:t>1) с заявлением обратилось лицо, не указанное в пунктах 3 или 4 настоящего административного регламента;</w:t>
      </w:r>
    </w:p>
    <w:p w:rsidR="006D216C" w:rsidRDefault="006D216C" w:rsidP="006D216C">
      <w:pPr>
        <w:ind w:firstLine="567"/>
        <w:jc w:val="both"/>
      </w:pPr>
      <w:r>
        <w:t>2) ответ на межведомственный запрос свидетельствует об отсутствии документа и (или) информации, необходимых для аннулирования адреса объекта адресации, и соответствующий документ не был представлен заявителем или его представителем по собственной инициативе;</w:t>
      </w:r>
    </w:p>
    <w:p w:rsidR="006D216C" w:rsidRDefault="006D216C" w:rsidP="006D216C">
      <w:pPr>
        <w:ind w:firstLine="567"/>
        <w:jc w:val="both"/>
      </w:pPr>
      <w:r>
        <w:t>3) документы, обязанность по предоставлению которых для аннулирования адреса объекта адресации возложена на заявителя или его представителя, выданы с нарушением порядка, установленного законодательством Российской Федерации;</w:t>
      </w:r>
    </w:p>
    <w:p w:rsidR="006D216C" w:rsidRDefault="006D216C" w:rsidP="006D216C">
      <w:pPr>
        <w:ind w:firstLine="567"/>
        <w:jc w:val="both"/>
      </w:pPr>
      <w:r>
        <w:t>4) отсутствуют случаи и условия для аннулирования адреса объекта адресации, указанные в пунктах 5, 14 - 18 Правил присвоения, изменения и аннулирования адресов.</w:t>
      </w:r>
    </w:p>
    <w:p w:rsidR="006D216C" w:rsidRDefault="006D216C" w:rsidP="006D216C">
      <w:pPr>
        <w:ind w:firstLine="567"/>
        <w:jc w:val="both"/>
      </w:pPr>
      <w:r>
        <w:t>91. В случае подписания главой администрации решения, предусмотренного подпунктом 1 пункта 87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подписания указанного решения обеспечивает внесение в федеральную информационную адресную систему сведений об аннулированном адресе.</w:t>
      </w:r>
    </w:p>
    <w:p w:rsidR="006D216C" w:rsidRDefault="006D216C" w:rsidP="006D216C">
      <w:pPr>
        <w:ind w:firstLine="567"/>
        <w:jc w:val="both"/>
      </w:pPr>
      <w:r>
        <w:t>92. Результатом административной процедуры является решение об аннулировании адреса или решение об отказе в аннулировании адреса.</w:t>
      </w:r>
    </w:p>
    <w:p w:rsidR="00E75BDF" w:rsidRDefault="006D216C" w:rsidP="006D216C">
      <w:pPr>
        <w:ind w:firstLine="567"/>
        <w:jc w:val="both"/>
      </w:pPr>
      <w:r>
        <w:t>93. Способом фиксации результата административной процедуры является подписание главой администрации решения об аннулировании адреса или решения об отказе в аннулировании адреса.</w:t>
      </w:r>
    </w:p>
    <w:p w:rsidR="005A06AD" w:rsidRDefault="005A06AD" w:rsidP="005A06AD">
      <w:pPr>
        <w:ind w:firstLine="567"/>
        <w:jc w:val="both"/>
      </w:pPr>
    </w:p>
    <w:p w:rsidR="006D216C" w:rsidRPr="006D216C" w:rsidRDefault="006D216C" w:rsidP="006D216C">
      <w:pPr>
        <w:ind w:firstLine="567"/>
        <w:jc w:val="center"/>
        <w:rPr>
          <w:b/>
        </w:rPr>
      </w:pPr>
      <w:r w:rsidRPr="006D216C">
        <w:rPr>
          <w:b/>
        </w:rPr>
        <w:t>Глава 24. Выдача (направление) заявителю или его представителю</w:t>
      </w:r>
    </w:p>
    <w:p w:rsidR="005A06AD" w:rsidRDefault="006D216C" w:rsidP="006D216C">
      <w:pPr>
        <w:ind w:firstLine="567"/>
        <w:jc w:val="center"/>
        <w:rPr>
          <w:b/>
        </w:rPr>
      </w:pPr>
      <w:r w:rsidRPr="006D216C">
        <w:rPr>
          <w:b/>
        </w:rPr>
        <w:t>результата муниципальной услуги</w:t>
      </w:r>
    </w:p>
    <w:p w:rsidR="006D216C" w:rsidRPr="00D36028" w:rsidRDefault="006D216C" w:rsidP="006D216C">
      <w:pPr>
        <w:ind w:firstLine="567"/>
        <w:jc w:val="both"/>
      </w:pPr>
    </w:p>
    <w:p w:rsidR="006D216C" w:rsidRDefault="006D216C" w:rsidP="006D216C">
      <w:pPr>
        <w:ind w:firstLine="567"/>
        <w:jc w:val="both"/>
      </w:pPr>
      <w:r>
        <w:t>94. Основанием для начала административной процедуры является подписание главой администрации решения об аннулировании адреса с приложением уведомления об отсутствии сведений в государственном адресном реестре или решения об отказе в аннулировании адреса.</w:t>
      </w:r>
    </w:p>
    <w:p w:rsidR="006D216C" w:rsidRDefault="006D216C" w:rsidP="006D216C">
      <w:pPr>
        <w:ind w:firstLine="567"/>
        <w:jc w:val="both"/>
      </w:pPr>
      <w:r>
        <w:t>95. Должностное лицо администрации, ответственное за направление (выдачу) заявителю результата муниципальной услуги, направляет заявителю или его представителю решение об аннулировании адреса с приложением уведомления об отсутствии сведений в государственном адресном реестре или решения об отказе в аннулировании адреса одним из способов, указанным в заявлении:</w:t>
      </w:r>
    </w:p>
    <w:p w:rsidR="006D216C" w:rsidRDefault="006D216C" w:rsidP="006D216C">
      <w:pPr>
        <w:ind w:firstLine="567"/>
        <w:jc w:val="both"/>
      </w:pPr>
      <w:r>
        <w:t xml:space="preserve">1) не позднее одного рабочего дня со дня истечения срока, предусмотренного подпунктом 2 пункта 11 настоящего административного регламента (в случае направления решения об аннулировании адреса объекта адресации с приложением </w:t>
      </w:r>
      <w:r>
        <w:lastRenderedPageBreak/>
        <w:t>уведомления об отсутствии сведений в государственном адресном реестре или решения об отказе в аннулировании адреса объекта адресации в форме электронного документа с использованием сети «Интернет»);</w:t>
      </w:r>
    </w:p>
    <w:p w:rsidR="006D216C" w:rsidRDefault="006D216C" w:rsidP="006D216C">
      <w:pPr>
        <w:ind w:firstLine="567"/>
        <w:jc w:val="both"/>
      </w:pPr>
      <w:r>
        <w:t>2) не позднее рабочего дня, следующего за десятым рабочим днем со дня истечения срока, предусмотренного подпунктом 1 пункта 11 настоящего административного регламента (в случае выдачи (направления) решения об аннулировании адреса объекта адресации с приложением уведомления об отсутствии сведений в государственном адресном реестре или решения об отказе в аннулировании адреса объекта адресации в форме документа на бумажном носителе заявителю (представителю заявителя) лично под расписку либо посредством почтового отправления по указанному в заявлении почтовому адресу).</w:t>
      </w:r>
    </w:p>
    <w:p w:rsidR="006D216C" w:rsidRDefault="006D216C" w:rsidP="006D216C">
      <w:pPr>
        <w:ind w:firstLine="567"/>
        <w:jc w:val="both"/>
      </w:pPr>
      <w:r>
        <w:t>96. При наличии в заявлении указания о выдаче решения об аннулировании адреса объекта адресации с приложением уведомления об отсутствии сведений в государственном адресном реестре, решения об отказе в таком аннулировании через МФЦ по месту представления заявления администрация обеспечивает передачу документа в МФЦ для выдачи заявителю не позднее рабочего дня, следующего за днем истечения срока, предусмотренного пунктом 11 настоящего административного регламента.</w:t>
      </w:r>
    </w:p>
    <w:p w:rsidR="006D216C" w:rsidRDefault="006D216C" w:rsidP="006D216C">
      <w:pPr>
        <w:ind w:firstLine="567"/>
        <w:jc w:val="both"/>
      </w:pPr>
      <w:r>
        <w:t xml:space="preserve">97. При личном получении решения об аннулировании адреса с приложением уведомления об отсутствии сведений в государственном адресном реестре или решения об отказе в аннулировании адреса заявитель или его представитель расписывается в их получении </w:t>
      </w:r>
      <w:r w:rsidRPr="006D216C">
        <w:t>в информационной системе электронного управления документами администрации</w:t>
      </w:r>
      <w:r>
        <w:t>.</w:t>
      </w:r>
    </w:p>
    <w:p w:rsidR="006D216C" w:rsidRDefault="006D216C" w:rsidP="006D216C">
      <w:pPr>
        <w:ind w:firstLine="567"/>
        <w:jc w:val="both"/>
      </w:pPr>
      <w:r>
        <w:t>98. Результатом административной процедуры является направление (выдача) заявителю или его представителю решения об аннулировании адреса с приложением уведомления об отсутствии сведений в государственном адресном реестре или решения об отказе в аннулировании адреса.</w:t>
      </w:r>
    </w:p>
    <w:p w:rsidR="00E75BDF" w:rsidRDefault="006D216C" w:rsidP="006D216C">
      <w:pPr>
        <w:ind w:firstLine="567"/>
        <w:jc w:val="both"/>
      </w:pPr>
      <w:r>
        <w:t xml:space="preserve">99. 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результата муниципальной услуги, </w:t>
      </w:r>
      <w:r w:rsidRPr="006D216C">
        <w:t>в информационной системе электронного управления документами администрации</w:t>
      </w:r>
      <w:r>
        <w:t xml:space="preserve"> отметки о направлении решения об  аннулировании адреса с приложением уведомления об отсутствии сведений в государственном адресном реестре или решения об отказе в аннулировании адреса, или о получении указанного документа лично заявителем или его представителем.</w:t>
      </w:r>
    </w:p>
    <w:p w:rsidR="00E75BDF" w:rsidRDefault="00E75BDF" w:rsidP="001E7102">
      <w:pPr>
        <w:ind w:firstLine="567"/>
        <w:jc w:val="both"/>
      </w:pPr>
    </w:p>
    <w:p w:rsidR="00E75BDF" w:rsidRDefault="00841671" w:rsidP="007D7119">
      <w:pPr>
        <w:ind w:firstLine="567"/>
        <w:jc w:val="center"/>
        <w:rPr>
          <w:b/>
        </w:rPr>
      </w:pPr>
      <w:r w:rsidRPr="00841671">
        <w:rPr>
          <w:b/>
        </w:rPr>
        <w:t>Глава 25. Особенности выполнения административных действий в МФЦ</w:t>
      </w:r>
    </w:p>
    <w:p w:rsidR="0096660F" w:rsidRPr="0096660F" w:rsidRDefault="0096660F" w:rsidP="0096660F">
      <w:pPr>
        <w:ind w:firstLine="567"/>
        <w:jc w:val="center"/>
        <w:rPr>
          <w:b/>
        </w:rPr>
      </w:pPr>
    </w:p>
    <w:p w:rsidR="006D216C" w:rsidRDefault="006D216C" w:rsidP="006D216C">
      <w:pPr>
        <w:ind w:firstLine="567"/>
        <w:jc w:val="both"/>
      </w:pPr>
      <w:r>
        <w:t>100.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6D216C" w:rsidRDefault="006D216C" w:rsidP="006D216C">
      <w:pPr>
        <w:ind w:firstLine="567"/>
        <w:jc w:val="both"/>
      </w:pPr>
      <w:r>
        <w:t>101. Информация, указанная в пункте 100 настоящего административного регламента, предоставляется МФЦ:</w:t>
      </w:r>
    </w:p>
    <w:p w:rsidR="006D216C" w:rsidRDefault="006D216C" w:rsidP="006D216C">
      <w:pPr>
        <w:ind w:firstLine="567"/>
        <w:jc w:val="both"/>
      </w:pPr>
      <w:r>
        <w:t>1) при личном обращении заявителя или его представителя в МФЦ или при поступлении обращений в МФЦ, в том числе через официальный сайт МФЦ в информационно-телекоммуникационной сети «Интернет»</w:t>
      </w:r>
      <w:r w:rsidRPr="006D216C">
        <w:t>: https://mfc38.ru;</w:t>
      </w:r>
    </w:p>
    <w:p w:rsidR="006D216C" w:rsidRDefault="006D216C" w:rsidP="006D216C">
      <w:pPr>
        <w:ind w:firstLine="567"/>
        <w:jc w:val="both"/>
      </w:pPr>
      <w:r>
        <w:t>2) с использованием инфоматов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6D216C" w:rsidRDefault="006D216C" w:rsidP="006D216C">
      <w:pPr>
        <w:ind w:firstLine="567"/>
        <w:jc w:val="both"/>
      </w:pPr>
      <w:r>
        <w:t>102. МФЦ предоставляет информацию:</w:t>
      </w:r>
    </w:p>
    <w:p w:rsidR="006D216C" w:rsidRDefault="006D216C" w:rsidP="006D216C">
      <w:pPr>
        <w:ind w:firstLine="567"/>
        <w:jc w:val="both"/>
      </w:pPr>
      <w:r>
        <w:t>1) по общим вопросам предоставления государственных и муниципальных услуг в МФЦ;</w:t>
      </w:r>
    </w:p>
    <w:p w:rsidR="006D216C" w:rsidRDefault="006D216C" w:rsidP="006D216C">
      <w:pPr>
        <w:ind w:firstLine="567"/>
        <w:jc w:val="both"/>
      </w:pPr>
      <w:r>
        <w:t>2) о ходе рассмотрения запроса о предоставлении муниципальной услуги;</w:t>
      </w:r>
    </w:p>
    <w:p w:rsidR="006D216C" w:rsidRDefault="006D216C" w:rsidP="006D216C">
      <w:pPr>
        <w:ind w:firstLine="567"/>
        <w:jc w:val="both"/>
      </w:pPr>
      <w:r>
        <w:t>3) о порядке предоставления государственных и (или) муниципальных услуг посредством комплексного запроса, в том числе:</w:t>
      </w:r>
    </w:p>
    <w:p w:rsidR="006D216C" w:rsidRDefault="006D216C" w:rsidP="006D216C">
      <w:pPr>
        <w:ind w:firstLine="567"/>
        <w:jc w:val="both"/>
      </w:pPr>
      <w:r>
        <w:lastRenderedPageBreak/>
        <w:t>а) исчерпывающий перечень государственных и (или) муниципальных услуг, организация предоставления которых необходима заявителю;</w:t>
      </w:r>
    </w:p>
    <w:p w:rsidR="006D216C" w:rsidRDefault="006D216C" w:rsidP="006D216C">
      <w:pPr>
        <w:ind w:firstLine="567"/>
        <w:jc w:val="both"/>
      </w:pPr>
      <w: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 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
    <w:p w:rsidR="006D216C" w:rsidRDefault="006D216C" w:rsidP="006D216C">
      <w:pPr>
        <w:ind w:firstLine="567"/>
        <w:jc w:val="both"/>
      </w:pPr>
      <w: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6D216C" w:rsidRDefault="006D216C" w:rsidP="006D216C">
      <w:pPr>
        <w:ind w:firstLine="567"/>
        <w:jc w:val="both"/>
      </w:pPr>
      <w:r>
        <w:t>г) перечень результатов государственных и (или) муниципальных услуг, входящих в комплексный запрос.</w:t>
      </w:r>
    </w:p>
    <w:p w:rsidR="006D216C" w:rsidRDefault="006D216C" w:rsidP="006D216C">
      <w:pPr>
        <w:ind w:firstLine="567"/>
        <w:jc w:val="both"/>
      </w:pPr>
      <w:r>
        <w:t>103.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6D216C" w:rsidRDefault="006D216C" w:rsidP="006D216C">
      <w:pPr>
        <w:ind w:firstLine="567"/>
        <w:jc w:val="both"/>
      </w:pPr>
      <w:r>
        <w:t>Предварительная запись на прием в МФЦ осуществляется по телефону или через официальный сайт МФЦ в информационно-телекоммуникационной сети «Интернет».</w:t>
      </w:r>
    </w:p>
    <w:p w:rsidR="006D216C" w:rsidRDefault="006D216C" w:rsidP="006D216C">
      <w:pPr>
        <w:ind w:firstLine="567"/>
        <w:jc w:val="both"/>
      </w:pPr>
      <w:r>
        <w:t>104. В случае подачи заявления посредством МФЦ (за исключением случая, предусмотренного пунктом 107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6D216C" w:rsidRDefault="006D216C" w:rsidP="006D216C">
      <w:pPr>
        <w:ind w:firstLine="567"/>
        <w:jc w:val="both"/>
      </w:pPr>
      <w:r>
        <w:t>1) определяет предмет обращения;</w:t>
      </w:r>
    </w:p>
    <w:p w:rsidR="006D216C" w:rsidRDefault="006D216C" w:rsidP="006D216C">
      <w:pPr>
        <w:ind w:firstLine="567"/>
        <w:jc w:val="both"/>
      </w:pPr>
      <w:r>
        <w:t>2) устанавливает личность заявителя или личность и полномочия представителя заявителя;</w:t>
      </w:r>
    </w:p>
    <w:p w:rsidR="006D216C" w:rsidRDefault="006D216C" w:rsidP="006D216C">
      <w:pPr>
        <w:ind w:firstLine="567"/>
        <w:jc w:val="both"/>
      </w:pPr>
      <w:r>
        <w:t>3) проводит проверку правильности заполнения формы заявления;</w:t>
      </w:r>
    </w:p>
    <w:p w:rsidR="006D216C" w:rsidRDefault="006D216C" w:rsidP="006D216C">
      <w:pPr>
        <w:ind w:firstLine="567"/>
        <w:jc w:val="both"/>
      </w:pPr>
      <w:r>
        <w:t>4) проводит проверку полноты пакета документов и соответствия документов требованиям, указанным в пункте 21 настоящего административного регламента;</w:t>
      </w:r>
    </w:p>
    <w:p w:rsidR="006D216C" w:rsidRDefault="006D216C" w:rsidP="006D216C">
      <w:pPr>
        <w:ind w:firstLine="567"/>
        <w:jc w:val="both"/>
      </w:pPr>
      <w: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6D216C" w:rsidRDefault="006D216C" w:rsidP="006D216C">
      <w:pPr>
        <w:ind w:firstLine="567"/>
        <w:jc w:val="both"/>
      </w:pPr>
      <w:r>
        <w:t>6) направляет пакет документов в администрацию:</w:t>
      </w:r>
    </w:p>
    <w:p w:rsidR="006D216C" w:rsidRDefault="006D216C" w:rsidP="006D216C">
      <w:pPr>
        <w:ind w:firstLine="567"/>
        <w:jc w:val="both"/>
      </w:pPr>
      <w:r>
        <w:t>а) в электронном виде (в составе пакетов электронных дел) – в день обращения заявителя или его представителя в МФЦ;</w:t>
      </w:r>
    </w:p>
    <w:p w:rsidR="006D216C" w:rsidRDefault="006D216C" w:rsidP="006D216C">
      <w:pPr>
        <w:ind w:firstLine="567"/>
        <w:jc w:val="both"/>
      </w:pPr>
      <w:r>
        <w:t>б) на бумажных носителях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6D216C" w:rsidRDefault="006D216C" w:rsidP="006D216C">
      <w:pPr>
        <w:ind w:firstLine="567"/>
        <w:jc w:val="both"/>
      </w:pPr>
      <w:r>
        <w:t>105.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21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6D216C" w:rsidRDefault="006D216C" w:rsidP="006D216C">
      <w:pPr>
        <w:ind w:firstLine="567"/>
        <w:jc w:val="both"/>
      </w:pPr>
      <w:r>
        <w:t>106.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6D216C" w:rsidRDefault="006D216C" w:rsidP="006D216C">
      <w:pPr>
        <w:ind w:firstLine="567"/>
        <w:jc w:val="both"/>
      </w:pPr>
      <w:r>
        <w:t>Каждый экземпляр расписки подписывается работником МФЦ и заявителем или его представителем.</w:t>
      </w:r>
    </w:p>
    <w:p w:rsidR="006D216C" w:rsidRDefault="006D216C" w:rsidP="006D216C">
      <w:pPr>
        <w:ind w:firstLine="567"/>
        <w:jc w:val="both"/>
      </w:pPr>
      <w:r>
        <w:lastRenderedPageBreak/>
        <w:t>107.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6D216C" w:rsidRDefault="006D216C" w:rsidP="006D216C">
      <w:pPr>
        <w:ind w:firstLine="567"/>
        <w:jc w:val="both"/>
      </w:pPr>
      <w:r>
        <w:t>1) устанавливает личность заявителя или личность и полномочия представителя заявителя;</w:t>
      </w:r>
    </w:p>
    <w:p w:rsidR="006D216C" w:rsidRDefault="006D216C" w:rsidP="006D216C">
      <w:pPr>
        <w:ind w:firstLine="567"/>
        <w:jc w:val="both"/>
      </w:pPr>
      <w: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6D216C" w:rsidRDefault="006D216C" w:rsidP="006D216C">
      <w:pPr>
        <w:ind w:firstLine="567"/>
        <w:jc w:val="both"/>
      </w:pPr>
      <w:r>
        <w:t>3) формирует перечень необходимых заявителю государственных и (или) муниципальных услуг, предоставляемых на основании комплексного запроса;</w:t>
      </w:r>
    </w:p>
    <w:p w:rsidR="006D216C" w:rsidRDefault="006D216C" w:rsidP="006D216C">
      <w:pPr>
        <w:ind w:firstLine="567"/>
        <w:jc w:val="both"/>
      </w:pPr>
      <w: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6D216C" w:rsidRDefault="006D216C" w:rsidP="006D216C">
      <w:pPr>
        <w:ind w:firstLine="567"/>
        <w:jc w:val="both"/>
      </w:pPr>
      <w: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6D216C" w:rsidRDefault="006D216C" w:rsidP="006D216C">
      <w:pPr>
        <w:ind w:firstLine="567"/>
        <w:jc w:val="both"/>
      </w:pPr>
      <w: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6D216C" w:rsidRDefault="006D216C" w:rsidP="006D216C">
      <w:pPr>
        <w:ind w:firstLine="567"/>
        <w:jc w:val="both"/>
      </w:pPr>
      <w: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6D216C" w:rsidRDefault="006D216C" w:rsidP="006D216C">
      <w:pPr>
        <w:ind w:firstLine="567"/>
        <w:jc w:val="both"/>
      </w:pPr>
      <w:r>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w:t>
      </w:r>
    </w:p>
    <w:p w:rsidR="006D216C" w:rsidRDefault="006D216C" w:rsidP="006D216C">
      <w:pPr>
        <w:ind w:firstLine="567"/>
        <w:jc w:val="both"/>
      </w:pPr>
      <w: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6D216C" w:rsidRDefault="006D216C" w:rsidP="006D216C">
      <w:pPr>
        <w:ind w:firstLine="567"/>
        <w:jc w:val="both"/>
      </w:pPr>
      <w: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6D216C" w:rsidRDefault="006D216C" w:rsidP="006D216C">
      <w:pPr>
        <w:ind w:firstLine="567"/>
        <w:jc w:val="both"/>
      </w:pPr>
      <w: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6D216C" w:rsidRDefault="006D216C" w:rsidP="006D216C">
      <w:pPr>
        <w:ind w:firstLine="567"/>
        <w:jc w:val="both"/>
      </w:pPr>
      <w: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6D216C" w:rsidRDefault="006D216C" w:rsidP="006D216C">
      <w:pPr>
        <w:ind w:firstLine="567"/>
        <w:jc w:val="both"/>
      </w:pPr>
      <w:r>
        <w:t>108.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6D216C" w:rsidRDefault="006D216C" w:rsidP="006D216C">
      <w:pPr>
        <w:ind w:firstLine="567"/>
        <w:jc w:val="both"/>
      </w:pPr>
      <w:r>
        <w:lastRenderedPageBreak/>
        <w:t>1) от имени заявителя заполняет запрос о предоставлении каждой государственной и (или) муниципальной услуги, указанной в комплексном запросе;</w:t>
      </w:r>
    </w:p>
    <w:p w:rsidR="006D216C" w:rsidRDefault="006D216C" w:rsidP="006D216C">
      <w:pPr>
        <w:ind w:firstLine="567"/>
        <w:jc w:val="both"/>
      </w:pPr>
      <w: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6D216C" w:rsidRDefault="006D216C" w:rsidP="006D216C">
      <w:pPr>
        <w:ind w:firstLine="567"/>
        <w:jc w:val="both"/>
      </w:pPr>
      <w: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104 настоящего административного регламента.</w:t>
      </w:r>
    </w:p>
    <w:p w:rsidR="006D216C" w:rsidRDefault="006D216C" w:rsidP="006D216C">
      <w:pPr>
        <w:ind w:firstLine="567"/>
        <w:jc w:val="both"/>
      </w:pPr>
      <w:r>
        <w:t>109. В случае подачи заявителем или его представителем заявления об исправлении технической ошибки, указанного в пункте 111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rsidR="006D216C" w:rsidRDefault="006D216C" w:rsidP="006D216C">
      <w:pPr>
        <w:ind w:firstLine="567"/>
        <w:jc w:val="both"/>
      </w:pPr>
      <w:r>
        <w:t>1) устанавливает личность заявителя или личность и полномочия представителя заявителя;</w:t>
      </w:r>
    </w:p>
    <w:p w:rsidR="006D216C" w:rsidRDefault="006D216C" w:rsidP="006D216C">
      <w:pPr>
        <w:ind w:firstLine="567"/>
        <w:jc w:val="both"/>
      </w:pPr>
      <w: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6D216C" w:rsidRDefault="006D216C" w:rsidP="006D216C">
      <w:pPr>
        <w:ind w:firstLine="567"/>
        <w:jc w:val="both"/>
      </w:pPr>
      <w:r>
        <w:t>3) направляет заявление об исправлении технической ошибки в администрацию:</w:t>
      </w:r>
    </w:p>
    <w:p w:rsidR="006D216C" w:rsidRDefault="006D216C" w:rsidP="006D216C">
      <w:pPr>
        <w:ind w:firstLine="567"/>
        <w:jc w:val="both"/>
      </w:pPr>
      <w:r>
        <w:t>а) в электронном виде – в день обращения заявителя или его представителя в МФЦ;</w:t>
      </w:r>
    </w:p>
    <w:p w:rsidR="006D216C" w:rsidRDefault="006D216C" w:rsidP="006D216C">
      <w:pPr>
        <w:ind w:firstLine="567"/>
        <w:jc w:val="both"/>
      </w:pPr>
      <w:r>
        <w:t>б) на бумажном носителе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6D216C" w:rsidRDefault="006D216C" w:rsidP="006D216C">
      <w:pPr>
        <w:ind w:firstLine="567"/>
        <w:jc w:val="both"/>
      </w:pPr>
      <w:r>
        <w:t>110. При получении МФЦ решения об аннулировании адреса, решения об отказе в аннулировании адреса или решения об аннулировании адреса,  решения об отказе в аннулировании адреса с исправленной технической ошибкой от администрации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SMS-информирования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2637D0" w:rsidRDefault="006D216C" w:rsidP="006D216C">
      <w:pPr>
        <w:ind w:firstLine="567"/>
        <w:jc w:val="both"/>
      </w:pPr>
      <w:r>
        <w:t>После выдачи решения об аннулировании адреса, решения об отказе в аннулировании адреса или решения об аннулировании адреса,  решения об отказе в аннулировании адреса с исправленной технической ошибкой заявителю или его представителю работник МФЦ производит соответствующую отметку в автоматизированной информационной системе МФЦ.</w:t>
      </w:r>
    </w:p>
    <w:p w:rsidR="007D7119" w:rsidRDefault="007D7119" w:rsidP="007D7119">
      <w:pPr>
        <w:ind w:firstLine="567"/>
        <w:jc w:val="both"/>
      </w:pPr>
    </w:p>
    <w:p w:rsidR="006D216C" w:rsidRPr="006D216C" w:rsidRDefault="006D216C" w:rsidP="006D216C">
      <w:pPr>
        <w:ind w:firstLine="567"/>
        <w:jc w:val="center"/>
        <w:rPr>
          <w:b/>
        </w:rPr>
      </w:pPr>
      <w:r w:rsidRPr="006D216C">
        <w:rPr>
          <w:b/>
        </w:rPr>
        <w:t>Глава 26. Исправление допущенных опечаток и ошибок в выданных</w:t>
      </w:r>
    </w:p>
    <w:p w:rsidR="007D7119" w:rsidRDefault="006D216C" w:rsidP="006D216C">
      <w:pPr>
        <w:ind w:firstLine="567"/>
        <w:jc w:val="center"/>
        <w:rPr>
          <w:b/>
        </w:rPr>
      </w:pPr>
      <w:r w:rsidRPr="006D216C">
        <w:rPr>
          <w:b/>
        </w:rPr>
        <w:t>в результате предоставления муниципальной услуги документах</w:t>
      </w:r>
    </w:p>
    <w:p w:rsidR="00841671" w:rsidRDefault="00841671" w:rsidP="00841671">
      <w:pPr>
        <w:ind w:firstLine="567"/>
        <w:jc w:val="both"/>
      </w:pPr>
    </w:p>
    <w:p w:rsidR="006D216C" w:rsidRDefault="006D216C" w:rsidP="006D216C">
      <w:pPr>
        <w:ind w:firstLine="567"/>
        <w:jc w:val="both"/>
      </w:pPr>
      <w:r>
        <w:t>111. Основанием для исправления допущенных опечаток и ошибок в выданном в результате предоставления муниципальной услуги решении об аннулировании адреса с приложением уведомления об отсутствии сведений в государственном адресном реестре или решении об отказе в аннулировании адреса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6D216C" w:rsidRDefault="006D216C" w:rsidP="006D216C">
      <w:pPr>
        <w:ind w:firstLine="567"/>
        <w:jc w:val="both"/>
      </w:pPr>
      <w:r>
        <w:t xml:space="preserve">112. Заявление об исправлении технической ошибки подается заявителем или его представителем в администрацию одним из способов, указанных в пункте 18 настоящего административного регламента. </w:t>
      </w:r>
    </w:p>
    <w:p w:rsidR="006D216C" w:rsidRDefault="006D216C" w:rsidP="006D216C">
      <w:pPr>
        <w:ind w:firstLine="567"/>
        <w:jc w:val="both"/>
      </w:pPr>
      <w:r>
        <w:lastRenderedPageBreak/>
        <w:t>113.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16 настоящего административного регламента, и направляется должностному лицу. ответственному за предоставление муниципальной услуги.</w:t>
      </w:r>
    </w:p>
    <w:p w:rsidR="006D216C" w:rsidRDefault="006D216C" w:rsidP="006D216C">
      <w:pPr>
        <w:ind w:firstLine="567"/>
        <w:jc w:val="both"/>
      </w:pPr>
      <w:r>
        <w:t>114.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из следующих решений:</w:t>
      </w:r>
    </w:p>
    <w:p w:rsidR="006D216C" w:rsidRDefault="006D216C" w:rsidP="006D216C">
      <w:pPr>
        <w:ind w:firstLine="567"/>
        <w:jc w:val="both"/>
      </w:pPr>
      <w:r>
        <w:t>1) решение об исправлении технической ошибки в форме нового решения об аннулировании адреса с приложением уведомления об отсутствии сведений в государственном адресном реестре либо нового решения об отказе в аннулировании адреса с исправленной технической ошибкой в соответствии с результатом предоставленной ранее заявителю муниципальной услуги;</w:t>
      </w:r>
    </w:p>
    <w:p w:rsidR="006D216C" w:rsidRDefault="006D216C" w:rsidP="006D216C">
      <w:pPr>
        <w:ind w:firstLine="567"/>
        <w:jc w:val="both"/>
      </w:pPr>
      <w:r>
        <w:t>2) решение об отсутствии технической ошибки.</w:t>
      </w:r>
    </w:p>
    <w:p w:rsidR="006D216C" w:rsidRDefault="006D216C" w:rsidP="006D216C">
      <w:pPr>
        <w:ind w:firstLine="567"/>
        <w:jc w:val="both"/>
      </w:pPr>
      <w:r>
        <w:t>115. Критерием принятия решения, указанного в пункте 114 настоящего административного регламента, является наличие опечатки и (или) ошибки в выданном заявителю документе, являющемся результатом предоставления муниципальной услуги.</w:t>
      </w:r>
    </w:p>
    <w:p w:rsidR="006D216C" w:rsidRDefault="006D216C" w:rsidP="006D216C">
      <w:pPr>
        <w:ind w:firstLine="567"/>
        <w:jc w:val="both"/>
      </w:pPr>
      <w:r>
        <w:t>116. В случае принятия решения, указанного в подпункте 1 пункта 114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соответственно нового решения об аннулировании  адреса с приложением уведомления об отсутствии сведений в государственном адресном реестре либо нового решения об отказе в аннулировании адреса.</w:t>
      </w:r>
    </w:p>
    <w:p w:rsidR="006D216C" w:rsidRDefault="006D216C" w:rsidP="006D216C">
      <w:pPr>
        <w:ind w:firstLine="567"/>
        <w:jc w:val="both"/>
      </w:pPr>
      <w:r>
        <w:t>117. В случае принятия решения, указанного в подпункте 2 пункта 114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6D216C" w:rsidRDefault="006D216C" w:rsidP="006D216C">
      <w:pPr>
        <w:ind w:firstLine="567"/>
        <w:jc w:val="both"/>
      </w:pPr>
      <w:r>
        <w:t>118.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соответственно нового решения об аннулировании адреса с приложением уведомления об отсутствии сведений в государственном адресном реестре, нового решения об отказе в аннулировании адреса, либо уведомления об отсутствии технической ошибки в выданном в результате предоставления муниципальной услуги документе.</w:t>
      </w:r>
    </w:p>
    <w:p w:rsidR="006D216C" w:rsidRDefault="006D216C" w:rsidP="006D216C">
      <w:pPr>
        <w:ind w:firstLine="567"/>
        <w:jc w:val="both"/>
      </w:pPr>
      <w:r>
        <w:t>119. Глава администрации немедленно после подписания нового решения об аннулировании адреса с приложением уведомления об отсутствии сведений в государственном адресном реестре, предусмотренного подпунктом 1 пункта 114 настоящего административного регламента, передает его должностному лицу администрации, ответственному за предоставление муниципальной услуги.</w:t>
      </w:r>
    </w:p>
    <w:p w:rsidR="006D216C" w:rsidRDefault="006D216C" w:rsidP="006D216C">
      <w:pPr>
        <w:ind w:firstLine="567"/>
        <w:jc w:val="both"/>
      </w:pPr>
      <w:r>
        <w:t>120. Глава администрации немедленно после подписания нового решения об отказе в аннулировании адреса с приложением уведомления об отсутствии сведений в государственном адресном реестре, предусмотренного подпунктом 1 пункта 114 настоящего административного регламента, или документа, предусмотренного подпунктом 2 пункта 114 настоящего 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6D216C" w:rsidRDefault="006D216C" w:rsidP="006D216C">
      <w:pPr>
        <w:ind w:firstLine="567"/>
        <w:jc w:val="both"/>
      </w:pPr>
      <w:r>
        <w:t>121. Должностное лицо администрации, ответственное за предоставление муниципальной услуги, в течение одного рабочего дня со дня поступления к нему документа, предусмотренного пунктом 119 настоящего административного регламента:</w:t>
      </w:r>
    </w:p>
    <w:p w:rsidR="006D216C" w:rsidRDefault="006D216C" w:rsidP="006D216C">
      <w:pPr>
        <w:ind w:firstLine="567"/>
        <w:jc w:val="both"/>
      </w:pPr>
      <w:r>
        <w:t>1) сверяет его содержание с данными федеральной информационной адресной системы;</w:t>
      </w:r>
    </w:p>
    <w:p w:rsidR="006D216C" w:rsidRDefault="006D216C" w:rsidP="006D216C">
      <w:pPr>
        <w:ind w:firstLine="567"/>
        <w:jc w:val="both"/>
      </w:pPr>
      <w:r>
        <w:lastRenderedPageBreak/>
        <w:t>2) в случае обнаруженного расхождения содержания документа с с данными федеральной информационной адресной системы вносит соответствующие изменения в федеральную информационную адресную систему;</w:t>
      </w:r>
    </w:p>
    <w:p w:rsidR="006D216C" w:rsidRDefault="006D216C" w:rsidP="006D216C">
      <w:pPr>
        <w:ind w:firstLine="567"/>
        <w:jc w:val="both"/>
      </w:pPr>
      <w:r>
        <w:t>3) направляет документ должностному лицу администрации, ответственному за направление (выдачу) заявителю результата муниципальной услуги.</w:t>
      </w:r>
    </w:p>
    <w:p w:rsidR="006D216C" w:rsidRDefault="006D216C" w:rsidP="006D216C">
      <w:pPr>
        <w:ind w:firstLine="567"/>
        <w:jc w:val="both"/>
      </w:pPr>
      <w:r>
        <w:t>122.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получения нового решения об аннулировании  адреса с приложением уведомления об отсутствии сведений в государственном адресном реестре, нового решения об отказе в аннулировании адреса либо уведомления об отсутствии технической ошибки в выданном в результате предоставления муниципальной услуги документе в порядке, предусмотренном пунктами 120 либо 121 настоящего административного регламента, направляет соответствующий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6D216C" w:rsidRDefault="006D216C" w:rsidP="006D216C">
      <w:pPr>
        <w:ind w:firstLine="567"/>
        <w:jc w:val="both"/>
      </w:pPr>
      <w:r>
        <w:t xml:space="preserve">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срок, предусмотренный абзацем первым настоящего пункта, направляет указанный документ в МФЦ. </w:t>
      </w:r>
    </w:p>
    <w:p w:rsidR="006D216C" w:rsidRDefault="006D216C" w:rsidP="006D216C">
      <w:pPr>
        <w:ind w:firstLine="567"/>
        <w:jc w:val="both"/>
      </w:pPr>
      <w:r>
        <w:t>123.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6D216C" w:rsidRDefault="006D216C" w:rsidP="006D216C">
      <w:pPr>
        <w:ind w:firstLine="567"/>
        <w:jc w:val="both"/>
      </w:pPr>
      <w:r>
        <w:t>1) в случае наличия технической ошибки в выданном в результате предоставления муниципальной услуги документе – новое решение об аннулировании адреса с приложением уведомления об отсутствии сведений в государственном адресном реестре либо новое решение об отказе в аннулировании адреса;</w:t>
      </w:r>
    </w:p>
    <w:p w:rsidR="006D216C" w:rsidRDefault="006D216C" w:rsidP="006D216C">
      <w:pPr>
        <w:ind w:firstLine="567"/>
        <w:jc w:val="both"/>
      </w:pPr>
      <w: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D36028" w:rsidRDefault="006D216C" w:rsidP="006D216C">
      <w:pPr>
        <w:ind w:firstLine="567"/>
        <w:jc w:val="both"/>
      </w:pPr>
      <w:r>
        <w:t xml:space="preserve">124. 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результата муниципальной услуги, </w:t>
      </w:r>
      <w:r w:rsidR="003922B6" w:rsidRPr="003922B6">
        <w:t>в информационной системе электронного управления документами администрации</w:t>
      </w:r>
      <w:r>
        <w:t xml:space="preserve">  отметки о направлении нового решения об аннулировании адреса с приложением уведомления об отсутствии сведений в государственном адресном реестре, нового решения об отказе в аннулировании адреса, либо уведомления об отсутствии технической ошибки в выданном в результате предоставления муниципальной услуги документе заявителю или о получении соответствующего документа лично заявителем или его представителем.</w:t>
      </w:r>
    </w:p>
    <w:p w:rsidR="002637D0" w:rsidRDefault="002637D0" w:rsidP="007D7119">
      <w:pPr>
        <w:jc w:val="both"/>
      </w:pPr>
    </w:p>
    <w:p w:rsidR="003922B6" w:rsidRPr="003922B6" w:rsidRDefault="003922B6" w:rsidP="003922B6">
      <w:pPr>
        <w:ind w:firstLine="567"/>
        <w:jc w:val="center"/>
        <w:rPr>
          <w:b/>
        </w:rPr>
      </w:pPr>
      <w:r w:rsidRPr="003922B6">
        <w:rPr>
          <w:b/>
        </w:rPr>
        <w:t>РАЗДЕЛ IV. ФОРМЫ КОНТРОЛЯ ЗА ПРЕДОСТАВЛЕНИЕМ МУНИЦИПАЛЬНОЙ УСЛУГИ</w:t>
      </w:r>
    </w:p>
    <w:p w:rsidR="003922B6" w:rsidRPr="003922B6" w:rsidRDefault="003922B6" w:rsidP="003922B6">
      <w:pPr>
        <w:ind w:firstLine="567"/>
        <w:jc w:val="center"/>
        <w:rPr>
          <w:b/>
        </w:rPr>
      </w:pPr>
    </w:p>
    <w:p w:rsidR="003922B6" w:rsidRPr="003922B6" w:rsidRDefault="003922B6" w:rsidP="003922B6">
      <w:pPr>
        <w:ind w:firstLine="567"/>
        <w:jc w:val="center"/>
        <w:rPr>
          <w:b/>
        </w:rPr>
      </w:pPr>
      <w:r w:rsidRPr="003922B6">
        <w:rPr>
          <w:b/>
        </w:rPr>
        <w:t>Глава 27. Порядок осуществления текущего контроля за соблюдением</w:t>
      </w:r>
    </w:p>
    <w:p w:rsidR="003922B6" w:rsidRPr="003922B6" w:rsidRDefault="003922B6" w:rsidP="003922B6">
      <w:pPr>
        <w:ind w:firstLine="567"/>
        <w:jc w:val="center"/>
        <w:rPr>
          <w:b/>
        </w:rPr>
      </w:pPr>
      <w:r w:rsidRPr="003922B6">
        <w:rPr>
          <w:b/>
        </w:rPr>
        <w:t>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w:t>
      </w:r>
    </w:p>
    <w:p w:rsidR="002637D0" w:rsidRDefault="003922B6" w:rsidP="003922B6">
      <w:pPr>
        <w:ind w:firstLine="567"/>
        <w:jc w:val="center"/>
        <w:rPr>
          <w:b/>
        </w:rPr>
      </w:pPr>
      <w:r w:rsidRPr="003922B6">
        <w:rPr>
          <w:b/>
        </w:rPr>
        <w:t>услуги, а также за принятием ими решений</w:t>
      </w:r>
    </w:p>
    <w:p w:rsidR="0096660F" w:rsidRDefault="0096660F" w:rsidP="0096660F">
      <w:pPr>
        <w:ind w:firstLine="567"/>
        <w:jc w:val="both"/>
      </w:pPr>
    </w:p>
    <w:p w:rsidR="003922B6" w:rsidRDefault="003922B6" w:rsidP="003922B6">
      <w:pPr>
        <w:ind w:firstLine="567"/>
        <w:jc w:val="both"/>
      </w:pPr>
      <w:r>
        <w:t>125.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или их представителей.</w:t>
      </w:r>
    </w:p>
    <w:p w:rsidR="003922B6" w:rsidRDefault="003922B6" w:rsidP="003922B6">
      <w:pPr>
        <w:ind w:firstLine="567"/>
        <w:jc w:val="both"/>
      </w:pPr>
      <w:r>
        <w:lastRenderedPageBreak/>
        <w:t>126. Основными задачами текущего контроля являются:</w:t>
      </w:r>
    </w:p>
    <w:p w:rsidR="003922B6" w:rsidRDefault="003922B6" w:rsidP="003922B6">
      <w:pPr>
        <w:ind w:firstLine="567"/>
        <w:jc w:val="both"/>
      </w:pPr>
      <w:r>
        <w:t>1) обеспечение своевременного и качественного предоставления муниципальной услуги;</w:t>
      </w:r>
    </w:p>
    <w:p w:rsidR="003922B6" w:rsidRDefault="003922B6" w:rsidP="003922B6">
      <w:pPr>
        <w:ind w:firstLine="567"/>
        <w:jc w:val="both"/>
      </w:pPr>
      <w:r>
        <w:t>2) выявление нарушений в сроках и качестве предоставления муниципальной услуги;</w:t>
      </w:r>
    </w:p>
    <w:p w:rsidR="003922B6" w:rsidRDefault="003922B6" w:rsidP="003922B6">
      <w:pPr>
        <w:ind w:firstLine="567"/>
        <w:jc w:val="both"/>
      </w:pPr>
      <w:r>
        <w:t>3) выявление и устранение причин и условий, способствующих ненадлежащему предоставлению муниципальной услуги;</w:t>
      </w:r>
    </w:p>
    <w:p w:rsidR="003922B6" w:rsidRDefault="003922B6" w:rsidP="003922B6">
      <w:pPr>
        <w:ind w:firstLine="567"/>
        <w:jc w:val="both"/>
      </w:pPr>
      <w:r>
        <w:t>4) принятие мер по надлежащему предоставлению муниципальной услуги.</w:t>
      </w:r>
    </w:p>
    <w:p w:rsidR="00841671" w:rsidRDefault="003922B6" w:rsidP="003922B6">
      <w:pPr>
        <w:ind w:firstLine="567"/>
        <w:jc w:val="both"/>
      </w:pPr>
      <w:r>
        <w:t>127. Текущий контроль осуществляется на постоянной основе.</w:t>
      </w:r>
    </w:p>
    <w:p w:rsidR="00841671" w:rsidRDefault="00841671" w:rsidP="00841671">
      <w:pPr>
        <w:ind w:firstLine="567"/>
        <w:jc w:val="both"/>
      </w:pPr>
    </w:p>
    <w:p w:rsidR="003922B6" w:rsidRPr="003922B6" w:rsidRDefault="003922B6" w:rsidP="003922B6">
      <w:pPr>
        <w:ind w:firstLine="567"/>
        <w:jc w:val="center"/>
        <w:rPr>
          <w:b/>
        </w:rPr>
      </w:pPr>
      <w:r w:rsidRPr="003922B6">
        <w:rPr>
          <w:b/>
        </w:rPr>
        <w:t>Глава 28. Порядок и периодичность осуществления плановых</w:t>
      </w:r>
    </w:p>
    <w:p w:rsidR="003922B6" w:rsidRPr="003922B6" w:rsidRDefault="003922B6" w:rsidP="003922B6">
      <w:pPr>
        <w:ind w:firstLine="567"/>
        <w:jc w:val="center"/>
        <w:rPr>
          <w:b/>
        </w:rPr>
      </w:pPr>
      <w:r w:rsidRPr="003922B6">
        <w:rPr>
          <w:b/>
        </w:rPr>
        <w:t>и внеплановых проверок полноты и качества предоставления</w:t>
      </w:r>
    </w:p>
    <w:p w:rsidR="002637D0" w:rsidRDefault="003922B6" w:rsidP="003922B6">
      <w:pPr>
        <w:ind w:firstLine="567"/>
        <w:jc w:val="center"/>
        <w:rPr>
          <w:b/>
        </w:rPr>
      </w:pPr>
      <w:r w:rsidRPr="003922B6">
        <w:rPr>
          <w:b/>
        </w:rPr>
        <w:t>муниципальной услуги</w:t>
      </w:r>
    </w:p>
    <w:p w:rsidR="00841671" w:rsidRPr="002637D0" w:rsidRDefault="00841671" w:rsidP="00841671">
      <w:pPr>
        <w:ind w:firstLine="567"/>
        <w:jc w:val="center"/>
        <w:rPr>
          <w:b/>
        </w:rPr>
      </w:pPr>
    </w:p>
    <w:p w:rsidR="002637D0" w:rsidRPr="002637D0" w:rsidRDefault="002637D0" w:rsidP="002637D0">
      <w:pPr>
        <w:ind w:firstLine="567"/>
        <w:jc w:val="center"/>
        <w:rPr>
          <w:b/>
        </w:rPr>
      </w:pPr>
    </w:p>
    <w:p w:rsidR="003922B6" w:rsidRDefault="003922B6" w:rsidP="003922B6">
      <w:pPr>
        <w:ind w:firstLine="567"/>
        <w:jc w:val="both"/>
      </w:pPr>
      <w:r>
        <w:t>128.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3922B6" w:rsidRDefault="003922B6" w:rsidP="003922B6">
      <w:pPr>
        <w:ind w:firstLine="567"/>
        <w:jc w:val="both"/>
      </w:pPr>
      <w:r>
        <w:t>129.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3922B6" w:rsidRDefault="003922B6" w:rsidP="003922B6">
      <w:pPr>
        <w:ind w:firstLine="567"/>
        <w:jc w:val="both"/>
      </w:pPr>
      <w:r>
        <w:t>130. 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(далее – Комиссия), состав и порядок деятельности которой утверждается правовым актом администрации.</w:t>
      </w:r>
    </w:p>
    <w:p w:rsidR="003922B6" w:rsidRDefault="003922B6" w:rsidP="003922B6">
      <w:pPr>
        <w:ind w:firstLine="567"/>
        <w:jc w:val="both"/>
      </w:pPr>
      <w:r>
        <w:t xml:space="preserve">131.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 </w:t>
      </w:r>
    </w:p>
    <w:p w:rsidR="003922B6" w:rsidRDefault="003922B6" w:rsidP="003922B6">
      <w:pPr>
        <w:ind w:firstLine="567"/>
        <w:jc w:val="both"/>
      </w:pPr>
      <w: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112 Федерального закона от 27 июля 2010 года № 210-ФЗ «Об организации предоставления государственных и муниципальных услуг».</w:t>
      </w:r>
    </w:p>
    <w:p w:rsidR="002637D0" w:rsidRDefault="003922B6" w:rsidP="003922B6">
      <w:pPr>
        <w:ind w:firstLine="567"/>
        <w:jc w:val="both"/>
      </w:pPr>
      <w:r>
        <w:t>132.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2637D0" w:rsidRDefault="002637D0" w:rsidP="002637D0">
      <w:pPr>
        <w:ind w:firstLine="567"/>
        <w:jc w:val="both"/>
      </w:pPr>
    </w:p>
    <w:p w:rsidR="003922B6" w:rsidRPr="003922B6" w:rsidRDefault="003922B6" w:rsidP="003922B6">
      <w:pPr>
        <w:ind w:firstLine="567"/>
        <w:jc w:val="center"/>
        <w:rPr>
          <w:b/>
        </w:rPr>
      </w:pPr>
      <w:r w:rsidRPr="003922B6">
        <w:rPr>
          <w:b/>
        </w:rPr>
        <w:t>Глава 29. Ответственность должностных лиц администрации</w:t>
      </w:r>
    </w:p>
    <w:p w:rsidR="003922B6" w:rsidRPr="003922B6" w:rsidRDefault="003922B6" w:rsidP="003922B6">
      <w:pPr>
        <w:ind w:firstLine="567"/>
        <w:jc w:val="center"/>
        <w:rPr>
          <w:b/>
        </w:rPr>
      </w:pPr>
      <w:r w:rsidRPr="003922B6">
        <w:rPr>
          <w:b/>
        </w:rPr>
        <w:t>за решения и действия (бездействие), принимаемые (осуществляемые)</w:t>
      </w:r>
    </w:p>
    <w:p w:rsidR="002637D0" w:rsidRDefault="003922B6" w:rsidP="003922B6">
      <w:pPr>
        <w:ind w:firstLine="567"/>
        <w:jc w:val="center"/>
        <w:rPr>
          <w:b/>
        </w:rPr>
      </w:pPr>
      <w:r w:rsidRPr="003922B6">
        <w:rPr>
          <w:b/>
        </w:rPr>
        <w:t>ими в ходе предоставления муниципальной услуги</w:t>
      </w:r>
    </w:p>
    <w:p w:rsidR="007D7119" w:rsidRDefault="007D7119" w:rsidP="007D7119">
      <w:pPr>
        <w:ind w:firstLine="567"/>
        <w:jc w:val="both"/>
      </w:pPr>
    </w:p>
    <w:p w:rsidR="003922B6" w:rsidRDefault="003922B6" w:rsidP="003922B6">
      <w:pPr>
        <w:ind w:firstLine="567"/>
        <w:jc w:val="both"/>
      </w:pPr>
      <w:r>
        <w:t>133.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7D7119" w:rsidRDefault="003922B6" w:rsidP="003922B6">
      <w:pPr>
        <w:ind w:firstLine="567"/>
        <w:jc w:val="both"/>
      </w:pPr>
      <w:r>
        <w:t>134.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841671" w:rsidRDefault="00841671" w:rsidP="00841671">
      <w:pPr>
        <w:ind w:firstLine="567"/>
        <w:jc w:val="both"/>
      </w:pPr>
    </w:p>
    <w:p w:rsidR="003922B6" w:rsidRPr="003922B6" w:rsidRDefault="003922B6" w:rsidP="003922B6">
      <w:pPr>
        <w:ind w:firstLine="567"/>
        <w:jc w:val="center"/>
        <w:rPr>
          <w:b/>
        </w:rPr>
      </w:pPr>
      <w:r w:rsidRPr="003922B6">
        <w:rPr>
          <w:b/>
        </w:rPr>
        <w:t>Глава 30. Положения, характеризующие требования к порядку</w:t>
      </w:r>
    </w:p>
    <w:p w:rsidR="003922B6" w:rsidRPr="003922B6" w:rsidRDefault="003922B6" w:rsidP="003922B6">
      <w:pPr>
        <w:ind w:firstLine="567"/>
        <w:jc w:val="center"/>
        <w:rPr>
          <w:b/>
        </w:rPr>
      </w:pPr>
      <w:r w:rsidRPr="003922B6">
        <w:rPr>
          <w:b/>
        </w:rPr>
        <w:t>и формам контроля за предоставлением муниципальной услуги,</w:t>
      </w:r>
    </w:p>
    <w:p w:rsidR="002637D0" w:rsidRPr="002637D0" w:rsidRDefault="003922B6" w:rsidP="003922B6">
      <w:pPr>
        <w:ind w:firstLine="567"/>
        <w:jc w:val="center"/>
        <w:rPr>
          <w:b/>
        </w:rPr>
      </w:pPr>
      <w:r w:rsidRPr="003922B6">
        <w:rPr>
          <w:b/>
        </w:rPr>
        <w:t>в том числе со стороны граждан, их объединений и организаций</w:t>
      </w:r>
    </w:p>
    <w:p w:rsidR="002637D0" w:rsidRDefault="002637D0" w:rsidP="002637D0">
      <w:pPr>
        <w:ind w:firstLine="567"/>
        <w:jc w:val="both"/>
      </w:pPr>
    </w:p>
    <w:p w:rsidR="003922B6" w:rsidRDefault="003922B6" w:rsidP="003922B6">
      <w:pPr>
        <w:ind w:firstLine="567"/>
        <w:jc w:val="both"/>
      </w:pPr>
      <w:r>
        <w:lastRenderedPageBreak/>
        <w:t>135. 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3922B6" w:rsidRDefault="003922B6" w:rsidP="003922B6">
      <w:pPr>
        <w:ind w:firstLine="567"/>
        <w:jc w:val="both"/>
      </w:pPr>
      <w:r>
        <w:t>1) нарушения прав и законных интересов заявителей или их представителей решением, действием (бездействием) администрации, ее должностных лиц;</w:t>
      </w:r>
    </w:p>
    <w:p w:rsidR="003922B6" w:rsidRDefault="003922B6" w:rsidP="003922B6">
      <w:pPr>
        <w:ind w:firstLine="567"/>
        <w:jc w:val="both"/>
      </w:pPr>
      <w: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3922B6" w:rsidRDefault="003922B6" w:rsidP="003922B6">
      <w:pPr>
        <w:ind w:firstLine="567"/>
        <w:jc w:val="both"/>
      </w:pPr>
      <w:r>
        <w:t>3) некорректного поведения должностных лиц администрации, нарушения правил служебной этики при предоставлении муниципальной услуги.</w:t>
      </w:r>
    </w:p>
    <w:p w:rsidR="003922B6" w:rsidRDefault="003922B6" w:rsidP="003922B6">
      <w:pPr>
        <w:ind w:firstLine="567"/>
        <w:jc w:val="both"/>
      </w:pPr>
      <w:r>
        <w:t>136. Информацию, указанную в пункте 135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3922B6" w:rsidRDefault="003922B6" w:rsidP="003922B6">
      <w:pPr>
        <w:ind w:firstLine="567"/>
        <w:jc w:val="both"/>
      </w:pPr>
      <w:r>
        <w:t>137. Контроль за предоставлением муниципальной услуги осуществляется в соответствии с действующим законодательством.</w:t>
      </w:r>
    </w:p>
    <w:p w:rsidR="003922B6" w:rsidRDefault="003922B6" w:rsidP="003922B6">
      <w:pPr>
        <w:ind w:firstLine="567"/>
        <w:jc w:val="both"/>
      </w:pPr>
      <w:r>
        <w:t>138. Срок рассмотрения обращений со стороны граждан, их объединений и организаций составляет 30 календарных дней с момента их регистрации.</w:t>
      </w:r>
    </w:p>
    <w:p w:rsidR="007D7119" w:rsidRDefault="004841E7" w:rsidP="004841E7">
      <w:pPr>
        <w:ind w:firstLine="567"/>
        <w:jc w:val="both"/>
      </w:pPr>
      <w:r w:rsidRPr="004841E7">
        <w:t>Днем регистрации уведомления о планируемом строительстве и документов, представленных заявителем, является день их поступления в администрацию (до 17:30 часов в понедельник, до 16:30 вторник - пятница). При поступлении заявления и документов после 17:30 часов в понедельник, после 16:30 вторник - пятница или в нерабочий день их регистрация происходит следующим рабочим днем.</w:t>
      </w:r>
    </w:p>
    <w:p w:rsidR="004841E7" w:rsidRDefault="004841E7" w:rsidP="004841E7">
      <w:pPr>
        <w:ind w:firstLine="567"/>
        <w:jc w:val="both"/>
      </w:pPr>
    </w:p>
    <w:p w:rsidR="003922B6" w:rsidRPr="003922B6" w:rsidRDefault="003922B6" w:rsidP="003922B6">
      <w:pPr>
        <w:ind w:firstLine="567"/>
        <w:jc w:val="center"/>
        <w:rPr>
          <w:b/>
        </w:rPr>
      </w:pPr>
      <w:r w:rsidRPr="003922B6">
        <w:rPr>
          <w:b/>
        </w:rPr>
        <w:t>РАЗДЕЛ V. ДОСУДЕБНЫЙ (ВНЕСУДЕБНЫЙ) ПОРЯДОК</w:t>
      </w:r>
    </w:p>
    <w:p w:rsidR="003922B6" w:rsidRPr="003922B6" w:rsidRDefault="003922B6" w:rsidP="003922B6">
      <w:pPr>
        <w:ind w:firstLine="567"/>
        <w:jc w:val="center"/>
        <w:rPr>
          <w:b/>
        </w:rPr>
      </w:pPr>
      <w:r w:rsidRPr="003922B6">
        <w:rPr>
          <w:b/>
        </w:rPr>
        <w:t>ОБЖАЛОВАНИЯ РЕШЕНИЙ И ДЕЙСТВИЙ (БЕЗДЕЙСТВИЯ)</w:t>
      </w:r>
    </w:p>
    <w:p w:rsidR="003922B6" w:rsidRPr="003922B6" w:rsidRDefault="003922B6" w:rsidP="003922B6">
      <w:pPr>
        <w:ind w:firstLine="567"/>
        <w:jc w:val="center"/>
        <w:rPr>
          <w:b/>
        </w:rPr>
      </w:pPr>
      <w:r w:rsidRPr="003922B6">
        <w:rPr>
          <w:b/>
        </w:rPr>
        <w:t>АДМИНИСТРАЦИИ ЛИБО ЕЕ МУНИЦИПАЛЬНОГО</w:t>
      </w:r>
    </w:p>
    <w:p w:rsidR="003922B6" w:rsidRPr="003922B6" w:rsidRDefault="003922B6" w:rsidP="003922B6">
      <w:pPr>
        <w:ind w:firstLine="567"/>
        <w:jc w:val="center"/>
        <w:rPr>
          <w:b/>
        </w:rPr>
      </w:pPr>
      <w:r w:rsidRPr="003922B6">
        <w:rPr>
          <w:b/>
        </w:rPr>
        <w:t>СЛУЖАЩЕГО, МФЦ, РАБОТНИКА МФЦ</w:t>
      </w:r>
    </w:p>
    <w:p w:rsidR="003922B6" w:rsidRPr="003922B6" w:rsidRDefault="003922B6" w:rsidP="003922B6">
      <w:pPr>
        <w:ind w:firstLine="567"/>
        <w:jc w:val="center"/>
        <w:rPr>
          <w:b/>
        </w:rPr>
      </w:pPr>
    </w:p>
    <w:p w:rsidR="003922B6" w:rsidRPr="003922B6" w:rsidRDefault="003922B6" w:rsidP="003922B6">
      <w:pPr>
        <w:ind w:firstLine="567"/>
        <w:jc w:val="center"/>
        <w:rPr>
          <w:b/>
        </w:rPr>
      </w:pPr>
      <w:r w:rsidRPr="003922B6">
        <w:rPr>
          <w:b/>
        </w:rPr>
        <w:t>Глава 31. Информация для заинтересованных лиц</w:t>
      </w:r>
    </w:p>
    <w:p w:rsidR="003922B6" w:rsidRPr="003922B6" w:rsidRDefault="003922B6" w:rsidP="003922B6">
      <w:pPr>
        <w:ind w:firstLine="567"/>
        <w:jc w:val="center"/>
        <w:rPr>
          <w:b/>
        </w:rPr>
      </w:pPr>
      <w:r w:rsidRPr="003922B6">
        <w:rPr>
          <w:b/>
        </w:rPr>
        <w:t>об их праве на досудебное (внесудебное) обжалование действий (бездействия) и (или) решений, принятых (осуществленных)</w:t>
      </w:r>
    </w:p>
    <w:p w:rsidR="0096660F" w:rsidRDefault="003922B6" w:rsidP="003922B6">
      <w:pPr>
        <w:ind w:firstLine="567"/>
        <w:jc w:val="center"/>
        <w:rPr>
          <w:b/>
        </w:rPr>
      </w:pPr>
      <w:r w:rsidRPr="003922B6">
        <w:rPr>
          <w:b/>
        </w:rPr>
        <w:t>в ходе предоставления муниципальной услуги</w:t>
      </w:r>
    </w:p>
    <w:p w:rsidR="00841671" w:rsidRPr="00841671" w:rsidRDefault="00841671" w:rsidP="00841671">
      <w:pPr>
        <w:ind w:firstLine="567"/>
        <w:jc w:val="center"/>
        <w:rPr>
          <w:b/>
        </w:rPr>
      </w:pPr>
    </w:p>
    <w:p w:rsidR="003922B6" w:rsidRDefault="003922B6" w:rsidP="003922B6">
      <w:pPr>
        <w:ind w:firstLine="567"/>
        <w:jc w:val="both"/>
      </w:pPr>
      <w:r>
        <w:t>139. Заявитель или его представитель вправе подать жалобу на решение и (или) действие (бездействие) органа предоставляющего муниципальную услугу (администрации), его руководителя, МФЦ, руководителя МФЦ, а также их должностных лиц, муниципальных служащих, работников МФЦ (далее – жалоба) одним из следующих способов:</w:t>
      </w:r>
    </w:p>
    <w:p w:rsidR="003922B6" w:rsidRDefault="003922B6" w:rsidP="003922B6">
      <w:pPr>
        <w:ind w:firstLine="567"/>
        <w:jc w:val="both"/>
      </w:pPr>
      <w:r>
        <w:t>1) путем личного обращения в администрацию;</w:t>
      </w:r>
    </w:p>
    <w:p w:rsidR="003922B6" w:rsidRDefault="003922B6" w:rsidP="003922B6">
      <w:pPr>
        <w:ind w:firstLine="567"/>
        <w:jc w:val="both"/>
      </w:pPr>
      <w:r>
        <w:t>2) через организации почтовой связи;</w:t>
      </w:r>
    </w:p>
    <w:p w:rsidR="003922B6" w:rsidRDefault="003922B6" w:rsidP="003922B6">
      <w:pPr>
        <w:ind w:firstLine="567"/>
        <w:jc w:val="both"/>
      </w:pPr>
      <w:r>
        <w:t>3) через личный кабинет на Едином портале;</w:t>
      </w:r>
    </w:p>
    <w:p w:rsidR="003922B6" w:rsidRDefault="003922B6" w:rsidP="003922B6">
      <w:pPr>
        <w:ind w:firstLine="567"/>
        <w:jc w:val="both"/>
      </w:pPr>
      <w:r>
        <w:t>4) путем направления на официальный адрес электронной почты администрации;</w:t>
      </w:r>
    </w:p>
    <w:p w:rsidR="003922B6" w:rsidRDefault="003922B6" w:rsidP="003922B6">
      <w:pPr>
        <w:ind w:firstLine="567"/>
        <w:jc w:val="both"/>
      </w:pPr>
      <w:r>
        <w:t>5) через МФЦ.</w:t>
      </w:r>
    </w:p>
    <w:p w:rsidR="003922B6" w:rsidRDefault="003922B6" w:rsidP="003922B6">
      <w:pPr>
        <w:ind w:firstLine="567"/>
        <w:jc w:val="both"/>
      </w:pPr>
      <w:r>
        <w:t>140. Заявитель или его представитель может обратиться с жалобой, в том числе в следующих случаях:</w:t>
      </w:r>
    </w:p>
    <w:p w:rsidR="003922B6" w:rsidRDefault="003922B6" w:rsidP="003922B6">
      <w:pPr>
        <w:ind w:firstLine="567"/>
        <w:jc w:val="both"/>
      </w:pPr>
      <w:r>
        <w:t>1) нарушение срока регистрации заявления о предоставлении муниципальной услуги;</w:t>
      </w:r>
    </w:p>
    <w:p w:rsidR="003922B6" w:rsidRDefault="003922B6" w:rsidP="003922B6">
      <w:pPr>
        <w:ind w:firstLine="567"/>
        <w:jc w:val="both"/>
      </w:pPr>
      <w:r>
        <w:t>2) нарушение срока предоставления муниципальной услуги;</w:t>
      </w:r>
    </w:p>
    <w:p w:rsidR="003922B6" w:rsidRDefault="003922B6" w:rsidP="003922B6">
      <w:pPr>
        <w:ind w:firstLine="567"/>
        <w:jc w:val="both"/>
      </w:pPr>
      <w: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rsidR="003922B6" w:rsidRDefault="003922B6" w:rsidP="003922B6">
      <w:pPr>
        <w:ind w:firstLine="567"/>
        <w:jc w:val="both"/>
      </w:pPr>
      <w:r>
        <w:lastRenderedPageBreak/>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 или его представителя;</w:t>
      </w:r>
    </w:p>
    <w:p w:rsidR="003922B6" w:rsidRDefault="003922B6" w:rsidP="003922B6">
      <w:pPr>
        <w:ind w:firstLine="567"/>
        <w:jc w:val="both"/>
      </w:pPr>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
    <w:p w:rsidR="003922B6" w:rsidRDefault="003922B6" w:rsidP="003922B6">
      <w:pPr>
        <w:ind w:firstLine="567"/>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w:t>
      </w:r>
    </w:p>
    <w:p w:rsidR="003922B6" w:rsidRDefault="003922B6" w:rsidP="003922B6">
      <w:pPr>
        <w:ind w:firstLine="567"/>
        <w:jc w:val="both"/>
      </w:pPr>
      <w: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922B6" w:rsidRDefault="003922B6" w:rsidP="003922B6">
      <w:pPr>
        <w:ind w:firstLine="567"/>
        <w:jc w:val="both"/>
      </w:pPr>
      <w:r>
        <w:t>8) нарушение срока или порядка выдачи документов по результатам предоставления муниципальной услуги;</w:t>
      </w:r>
    </w:p>
    <w:p w:rsidR="003922B6" w:rsidRDefault="003922B6" w:rsidP="003922B6">
      <w:pPr>
        <w:ind w:firstLine="567"/>
        <w:jc w:val="both"/>
      </w:pPr>
      <w: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
    <w:p w:rsidR="003922B6" w:rsidRDefault="003922B6" w:rsidP="003922B6">
      <w:pPr>
        <w:ind w:firstLine="567"/>
        <w:jc w:val="both"/>
      </w:pPr>
      <w: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года № 210 ФЗ «Об организации предоставления государственных и муниципальных услуг».</w:t>
      </w:r>
    </w:p>
    <w:p w:rsidR="003922B6" w:rsidRDefault="003922B6" w:rsidP="003922B6">
      <w:pPr>
        <w:ind w:firstLine="567"/>
        <w:jc w:val="both"/>
      </w:pPr>
      <w:r>
        <w:t>141. В случаях, указанных в подпунктах 2, 5, 7, 9 и 10 пункта 140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3922B6" w:rsidRDefault="003922B6" w:rsidP="003922B6">
      <w:pPr>
        <w:ind w:firstLine="567"/>
        <w:jc w:val="both"/>
      </w:pPr>
      <w:r>
        <w:t xml:space="preserve">142. Рассмотрение жалобы осуществляется в порядке и сроки, установленные статьей 112 Федерального закона от 27 июля 2010 года </w:t>
      </w:r>
    </w:p>
    <w:p w:rsidR="007D7119" w:rsidRDefault="003922B6" w:rsidP="003922B6">
      <w:pPr>
        <w:ind w:firstLine="567"/>
        <w:jc w:val="both"/>
      </w:pPr>
      <w:r>
        <w:t>№ 210-ФЗ «Об организации предоставления государственных и муниципальных услуг».</w:t>
      </w:r>
    </w:p>
    <w:p w:rsidR="00841671" w:rsidRDefault="00841671" w:rsidP="00841671">
      <w:pPr>
        <w:ind w:firstLine="567"/>
        <w:jc w:val="both"/>
      </w:pPr>
    </w:p>
    <w:p w:rsidR="003922B6" w:rsidRPr="003922B6" w:rsidRDefault="003922B6" w:rsidP="003922B6">
      <w:pPr>
        <w:ind w:firstLine="567"/>
        <w:jc w:val="center"/>
        <w:rPr>
          <w:b/>
        </w:rPr>
      </w:pPr>
      <w:r w:rsidRPr="003922B6">
        <w:rPr>
          <w:b/>
        </w:rPr>
        <w:t>Глава 32. Органы государственной власти, органы местного</w:t>
      </w:r>
    </w:p>
    <w:p w:rsidR="003922B6" w:rsidRPr="003922B6" w:rsidRDefault="003922B6" w:rsidP="003922B6">
      <w:pPr>
        <w:ind w:firstLine="567"/>
        <w:jc w:val="center"/>
        <w:rPr>
          <w:b/>
        </w:rPr>
      </w:pPr>
      <w:r w:rsidRPr="003922B6">
        <w:rPr>
          <w:b/>
        </w:rPr>
        <w:t>самоуправления, организации и уполномоченные на рассмотрение</w:t>
      </w:r>
    </w:p>
    <w:p w:rsidR="003922B6" w:rsidRPr="003922B6" w:rsidRDefault="003922B6" w:rsidP="003922B6">
      <w:pPr>
        <w:ind w:firstLine="567"/>
        <w:jc w:val="center"/>
        <w:rPr>
          <w:b/>
        </w:rPr>
      </w:pPr>
      <w:r w:rsidRPr="003922B6">
        <w:rPr>
          <w:b/>
        </w:rPr>
        <w:t>жалобы лица, которым может быть направлена жалоба заявителя</w:t>
      </w:r>
    </w:p>
    <w:p w:rsidR="002637D0" w:rsidRDefault="003922B6" w:rsidP="003922B6">
      <w:pPr>
        <w:ind w:firstLine="567"/>
        <w:jc w:val="center"/>
        <w:rPr>
          <w:b/>
        </w:rPr>
      </w:pPr>
      <w:r w:rsidRPr="003922B6">
        <w:rPr>
          <w:b/>
        </w:rPr>
        <w:t>или его представителя в досудебном (внесудебном) порядке</w:t>
      </w:r>
    </w:p>
    <w:p w:rsidR="007D7119" w:rsidRPr="0096660F" w:rsidRDefault="007D7119" w:rsidP="007D7119">
      <w:pPr>
        <w:ind w:firstLine="567"/>
        <w:jc w:val="center"/>
        <w:rPr>
          <w:b/>
        </w:rPr>
      </w:pPr>
    </w:p>
    <w:p w:rsidR="003922B6" w:rsidRDefault="003922B6" w:rsidP="003922B6">
      <w:pPr>
        <w:ind w:firstLine="567"/>
        <w:jc w:val="both"/>
      </w:pPr>
      <w:r>
        <w:t>143. Жалобы на решения и действия (бездействие) главы администрации подаются главе администрации.</w:t>
      </w:r>
    </w:p>
    <w:p w:rsidR="003922B6" w:rsidRDefault="003922B6" w:rsidP="003922B6">
      <w:pPr>
        <w:ind w:firstLine="567"/>
        <w:jc w:val="both"/>
      </w:pPr>
      <w:r>
        <w:t>144. Жалобы на решения и действия (бездействие) должностных лиц и муниципальных служащих администрации подаются главе администрации.</w:t>
      </w:r>
    </w:p>
    <w:p w:rsidR="003922B6" w:rsidRDefault="003922B6" w:rsidP="003922B6">
      <w:pPr>
        <w:ind w:firstLine="567"/>
        <w:jc w:val="both"/>
      </w:pPr>
      <w:r>
        <w:t>145. Жалобы на решения и действия (бездействие) работника МФЦ подаются руководителю этого МФЦ.</w:t>
      </w:r>
    </w:p>
    <w:p w:rsidR="00D36028" w:rsidRDefault="003922B6" w:rsidP="003922B6">
      <w:pPr>
        <w:ind w:firstLine="567"/>
        <w:jc w:val="both"/>
      </w:pPr>
      <w:r>
        <w:t>146. Жалобы на решения 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841671" w:rsidRDefault="00841671" w:rsidP="00841671">
      <w:pPr>
        <w:ind w:firstLine="567"/>
        <w:jc w:val="both"/>
      </w:pPr>
    </w:p>
    <w:p w:rsidR="00841671" w:rsidRDefault="00841671" w:rsidP="00841671">
      <w:pPr>
        <w:ind w:firstLine="567"/>
        <w:jc w:val="both"/>
        <w:rPr>
          <w:b/>
        </w:rPr>
      </w:pPr>
    </w:p>
    <w:p w:rsidR="003922B6" w:rsidRPr="003922B6" w:rsidRDefault="003922B6" w:rsidP="003922B6">
      <w:pPr>
        <w:ind w:firstLine="567"/>
        <w:jc w:val="center"/>
        <w:rPr>
          <w:b/>
        </w:rPr>
      </w:pPr>
      <w:r w:rsidRPr="003922B6">
        <w:rPr>
          <w:b/>
        </w:rPr>
        <w:lastRenderedPageBreak/>
        <w:t>Глава 33. Способы информирования заявителей или их представителей</w:t>
      </w:r>
    </w:p>
    <w:p w:rsidR="003922B6" w:rsidRPr="003922B6" w:rsidRDefault="003922B6" w:rsidP="003922B6">
      <w:pPr>
        <w:ind w:firstLine="567"/>
        <w:jc w:val="center"/>
        <w:rPr>
          <w:b/>
        </w:rPr>
      </w:pPr>
      <w:r w:rsidRPr="003922B6">
        <w:rPr>
          <w:b/>
        </w:rPr>
        <w:t>о порядке подачи и рассмотрения жалобы, в том числе с использованием</w:t>
      </w:r>
    </w:p>
    <w:p w:rsidR="0096660F" w:rsidRDefault="003922B6" w:rsidP="003922B6">
      <w:pPr>
        <w:ind w:firstLine="567"/>
        <w:jc w:val="center"/>
        <w:rPr>
          <w:b/>
        </w:rPr>
      </w:pPr>
      <w:r w:rsidRPr="003922B6">
        <w:rPr>
          <w:b/>
        </w:rPr>
        <w:t>единого портала государственных и муниципальных услуг (функций)</w:t>
      </w:r>
    </w:p>
    <w:p w:rsidR="00841671" w:rsidRDefault="00841671" w:rsidP="00841671">
      <w:pPr>
        <w:ind w:firstLine="567"/>
        <w:jc w:val="center"/>
        <w:rPr>
          <w:b/>
        </w:rPr>
      </w:pPr>
    </w:p>
    <w:p w:rsidR="003922B6" w:rsidRDefault="003922B6" w:rsidP="003922B6">
      <w:pPr>
        <w:ind w:firstLine="567"/>
        <w:jc w:val="both"/>
      </w:pPr>
      <w:r>
        <w:t>147. Информацию о порядке подачи и рассмотрения жалобы заявитель и его представитель могут получить:</w:t>
      </w:r>
    </w:p>
    <w:p w:rsidR="003922B6" w:rsidRDefault="003922B6" w:rsidP="003922B6">
      <w:pPr>
        <w:ind w:firstLine="567"/>
        <w:jc w:val="both"/>
      </w:pPr>
      <w:r>
        <w:t>1) на информационных стендах, расположенных в помещениях, занимаемых администрацией, или в помещениях МФЦ;</w:t>
      </w:r>
    </w:p>
    <w:p w:rsidR="003922B6" w:rsidRDefault="003922B6" w:rsidP="003922B6">
      <w:pPr>
        <w:ind w:firstLine="567"/>
        <w:jc w:val="both"/>
      </w:pPr>
      <w:r>
        <w:t>2) на официальном сайте администрации, сайте МФЦ;</w:t>
      </w:r>
    </w:p>
    <w:p w:rsidR="003922B6" w:rsidRDefault="003922B6" w:rsidP="003922B6">
      <w:pPr>
        <w:ind w:firstLine="567"/>
        <w:jc w:val="both"/>
      </w:pPr>
      <w:r>
        <w:t>3) на Едином портале;</w:t>
      </w:r>
    </w:p>
    <w:p w:rsidR="003922B6" w:rsidRDefault="003922B6" w:rsidP="003922B6">
      <w:pPr>
        <w:ind w:firstLine="567"/>
        <w:jc w:val="both"/>
      </w:pPr>
      <w:r>
        <w:t>4) лично у муниципального служащего администрации, у работников МФЦ;</w:t>
      </w:r>
    </w:p>
    <w:p w:rsidR="003922B6" w:rsidRDefault="003922B6" w:rsidP="003922B6">
      <w:pPr>
        <w:ind w:firstLine="567"/>
        <w:jc w:val="both"/>
      </w:pPr>
      <w:r>
        <w:t>5) путем обращения заявителя или его представителя в администрацию, МФЦ с использованием средств телефонной связи;</w:t>
      </w:r>
    </w:p>
    <w:p w:rsidR="003922B6" w:rsidRDefault="003922B6" w:rsidP="003922B6">
      <w:pPr>
        <w:ind w:firstLine="567"/>
        <w:jc w:val="both"/>
      </w:pPr>
      <w:r>
        <w:t>6) путем обращения заявителя или его представителя через организации почтовой связи в администрацию;</w:t>
      </w:r>
    </w:p>
    <w:p w:rsidR="00841671" w:rsidRDefault="003922B6" w:rsidP="003922B6">
      <w:pPr>
        <w:ind w:firstLine="567"/>
        <w:jc w:val="both"/>
      </w:pPr>
      <w:r>
        <w:t>7) по электронной почте администрации.</w:t>
      </w:r>
    </w:p>
    <w:p w:rsidR="00841671" w:rsidRDefault="00841671" w:rsidP="00841671">
      <w:pPr>
        <w:ind w:firstLine="567"/>
        <w:jc w:val="both"/>
      </w:pPr>
    </w:p>
    <w:p w:rsidR="00841671" w:rsidRDefault="003922B6" w:rsidP="003922B6">
      <w:pPr>
        <w:ind w:firstLine="567"/>
        <w:jc w:val="center"/>
        <w:rPr>
          <w:b/>
        </w:rPr>
      </w:pPr>
      <w:r w:rsidRPr="003922B6">
        <w:rPr>
          <w:b/>
        </w:rPr>
        <w:t>Глава 34.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w:t>
      </w:r>
      <w:r>
        <w:rPr>
          <w:b/>
        </w:rPr>
        <w:t xml:space="preserve">енных) </w:t>
      </w:r>
      <w:r w:rsidRPr="003922B6">
        <w:rPr>
          <w:b/>
        </w:rPr>
        <w:t>в ходе предоставления муниципальной услуги</w:t>
      </w:r>
    </w:p>
    <w:p w:rsidR="00841671" w:rsidRDefault="00841671" w:rsidP="00841671">
      <w:pPr>
        <w:ind w:firstLine="567"/>
        <w:jc w:val="center"/>
        <w:rPr>
          <w:b/>
        </w:rPr>
      </w:pPr>
    </w:p>
    <w:p w:rsidR="00841671" w:rsidRPr="00841671" w:rsidRDefault="003922B6" w:rsidP="00931C4A">
      <w:pPr>
        <w:ind w:firstLine="567"/>
        <w:jc w:val="both"/>
      </w:pPr>
      <w:r w:rsidRPr="003922B6">
        <w:t>148.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r w:rsidR="00841671">
        <w:t xml:space="preserve"> </w:t>
      </w:r>
      <w:r w:rsidR="00841671" w:rsidRPr="00841671">
        <w:t>Федеральный закон от 27 июля 2010 года № 210-ФЗ «Об организации предоставления государственных и муниципальных услуг»</w:t>
      </w:r>
      <w:r w:rsidR="00931C4A">
        <w:t xml:space="preserve">. </w:t>
      </w:r>
    </w:p>
    <w:p w:rsidR="00841671" w:rsidRPr="00841671" w:rsidRDefault="003922B6" w:rsidP="00841671">
      <w:pPr>
        <w:ind w:firstLine="567"/>
        <w:jc w:val="both"/>
      </w:pPr>
      <w:r w:rsidRPr="003922B6">
        <w:t>149. Информация, содержащаяся в настоящем разделе, подлежит размещению на Едином портале.</w:t>
      </w:r>
    </w:p>
    <w:p w:rsidR="0096660F" w:rsidRDefault="0096660F" w:rsidP="001E7102">
      <w:pPr>
        <w:ind w:firstLine="567"/>
        <w:jc w:val="both"/>
        <w:rPr>
          <w:b/>
        </w:rPr>
      </w:pPr>
    </w:p>
    <w:p w:rsidR="0096660F" w:rsidRDefault="0096660F"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sectPr w:rsidR="007D7119" w:rsidSect="00745722">
      <w:pgSz w:w="11906" w:h="16838"/>
      <w:pgMar w:top="709" w:right="85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B3A" w:rsidRDefault="009A0B3A" w:rsidP="001E7102">
      <w:r>
        <w:separator/>
      </w:r>
    </w:p>
  </w:endnote>
  <w:endnote w:type="continuationSeparator" w:id="0">
    <w:p w:rsidR="009A0B3A" w:rsidRDefault="009A0B3A" w:rsidP="001E7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B3A" w:rsidRDefault="009A0B3A" w:rsidP="001E7102">
      <w:r>
        <w:separator/>
      </w:r>
    </w:p>
  </w:footnote>
  <w:footnote w:type="continuationSeparator" w:id="0">
    <w:p w:rsidR="009A0B3A" w:rsidRDefault="009A0B3A" w:rsidP="001E7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9419C"/>
    <w:multiLevelType w:val="multilevel"/>
    <w:tmpl w:val="E020EBD0"/>
    <w:lvl w:ilvl="0">
      <w:start w:val="1"/>
      <w:numFmt w:val="decimal"/>
      <w:lvlText w:val="%1."/>
      <w:lvlJc w:val="left"/>
      <w:pPr>
        <w:ind w:left="786" w:hanging="360"/>
      </w:pPr>
      <w:rPr>
        <w:b w:val="0"/>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37632172"/>
    <w:multiLevelType w:val="hybridMultilevel"/>
    <w:tmpl w:val="0200102E"/>
    <w:lvl w:ilvl="0" w:tplc="24788D52">
      <w:start w:val="1"/>
      <w:numFmt w:val="decimal"/>
      <w:lvlText w:val="%1."/>
      <w:lvlJc w:val="left"/>
      <w:pPr>
        <w:ind w:left="1242" w:hanging="6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A056DCD"/>
    <w:multiLevelType w:val="hybridMultilevel"/>
    <w:tmpl w:val="B0F42148"/>
    <w:lvl w:ilvl="0" w:tplc="7BD6518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67405E16"/>
    <w:multiLevelType w:val="hybridMultilevel"/>
    <w:tmpl w:val="5D3AD43C"/>
    <w:lvl w:ilvl="0" w:tplc="6FAE038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01B0F38"/>
    <w:multiLevelType w:val="multilevel"/>
    <w:tmpl w:val="1E446DD6"/>
    <w:lvl w:ilvl="0">
      <w:start w:val="1"/>
      <w:numFmt w:val="decimal"/>
      <w:lvlText w:val="%1."/>
      <w:lvlJc w:val="left"/>
      <w:pPr>
        <w:ind w:left="1684" w:hanging="975"/>
      </w:pPr>
      <w:rPr>
        <w:rFonts w:hint="default"/>
      </w:rPr>
    </w:lvl>
    <w:lvl w:ilvl="1">
      <w:start w:val="1"/>
      <w:numFmt w:val="decimal"/>
      <w:isLgl/>
      <w:lvlText w:val="%1.%2."/>
      <w:lvlJc w:val="left"/>
      <w:pPr>
        <w:ind w:left="1783" w:hanging="1215"/>
      </w:pPr>
      <w:rPr>
        <w:rFonts w:hint="default"/>
      </w:rPr>
    </w:lvl>
    <w:lvl w:ilvl="2">
      <w:start w:val="1"/>
      <w:numFmt w:val="decimal"/>
      <w:isLgl/>
      <w:lvlText w:val="%1.%2.%3."/>
      <w:lvlJc w:val="left"/>
      <w:pPr>
        <w:ind w:left="1924" w:hanging="1215"/>
      </w:pPr>
      <w:rPr>
        <w:rFonts w:hint="default"/>
      </w:rPr>
    </w:lvl>
    <w:lvl w:ilvl="3">
      <w:start w:val="1"/>
      <w:numFmt w:val="decimal"/>
      <w:isLgl/>
      <w:lvlText w:val="%1.%2.%3.%4."/>
      <w:lvlJc w:val="left"/>
      <w:pPr>
        <w:ind w:left="1924" w:hanging="1215"/>
      </w:pPr>
      <w:rPr>
        <w:rFonts w:hint="default"/>
      </w:rPr>
    </w:lvl>
    <w:lvl w:ilvl="4">
      <w:start w:val="1"/>
      <w:numFmt w:val="decimal"/>
      <w:isLgl/>
      <w:lvlText w:val="%1.%2.%3.%4.%5."/>
      <w:lvlJc w:val="left"/>
      <w:pPr>
        <w:ind w:left="1924" w:hanging="1215"/>
      </w:pPr>
      <w:rPr>
        <w:rFonts w:hint="default"/>
      </w:rPr>
    </w:lvl>
    <w:lvl w:ilvl="5">
      <w:start w:val="1"/>
      <w:numFmt w:val="decimal"/>
      <w:isLgl/>
      <w:lvlText w:val="%1.%2.%3.%4.%5.%6."/>
      <w:lvlJc w:val="left"/>
      <w:pPr>
        <w:ind w:left="1924" w:hanging="121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71604062"/>
    <w:multiLevelType w:val="hybridMultilevel"/>
    <w:tmpl w:val="82AA12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780A5948"/>
    <w:multiLevelType w:val="multilevel"/>
    <w:tmpl w:val="E5C43F5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4365" w:hanging="1245"/>
      </w:pPr>
      <w:rPr>
        <w:rFonts w:hint="default"/>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1954" w:hanging="124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78896AF3"/>
    <w:multiLevelType w:val="hybridMultilevel"/>
    <w:tmpl w:val="54D2700A"/>
    <w:lvl w:ilvl="0" w:tplc="823256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3"/>
  </w:num>
  <w:num w:numId="3">
    <w:abstractNumId w:val="5"/>
  </w:num>
  <w:num w:numId="4">
    <w:abstractNumId w:val="6"/>
  </w:num>
  <w:num w:numId="5">
    <w:abstractNumId w:val="7"/>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624"/>
  <w:characterSpacingControl w:val="doNotCompress"/>
  <w:footnotePr>
    <w:footnote w:id="-1"/>
    <w:footnote w:id="0"/>
  </w:footnotePr>
  <w:endnotePr>
    <w:endnote w:id="-1"/>
    <w:endnote w:id="0"/>
  </w:endnotePr>
  <w:compat>
    <w:compatSetting w:name="compatibilityMode" w:uri="http://schemas.microsoft.com/office/word" w:val="12"/>
  </w:compat>
  <w:rsids>
    <w:rsidRoot w:val="00F97FB4"/>
    <w:rsid w:val="00017C0B"/>
    <w:rsid w:val="0002187F"/>
    <w:rsid w:val="00032306"/>
    <w:rsid w:val="00034574"/>
    <w:rsid w:val="000349C3"/>
    <w:rsid w:val="00035001"/>
    <w:rsid w:val="00036DC7"/>
    <w:rsid w:val="0004023D"/>
    <w:rsid w:val="00050D70"/>
    <w:rsid w:val="00052462"/>
    <w:rsid w:val="00054958"/>
    <w:rsid w:val="00055FF5"/>
    <w:rsid w:val="0006245B"/>
    <w:rsid w:val="000632EC"/>
    <w:rsid w:val="00063F20"/>
    <w:rsid w:val="00065B0D"/>
    <w:rsid w:val="000751F2"/>
    <w:rsid w:val="00093F3D"/>
    <w:rsid w:val="00094438"/>
    <w:rsid w:val="000A59CA"/>
    <w:rsid w:val="000A610D"/>
    <w:rsid w:val="000B0C81"/>
    <w:rsid w:val="000B1492"/>
    <w:rsid w:val="000B2F68"/>
    <w:rsid w:val="000B3541"/>
    <w:rsid w:val="000B5254"/>
    <w:rsid w:val="000C7871"/>
    <w:rsid w:val="000E47C8"/>
    <w:rsid w:val="000E514C"/>
    <w:rsid w:val="000F0BF4"/>
    <w:rsid w:val="001032EF"/>
    <w:rsid w:val="00103DB9"/>
    <w:rsid w:val="00105B22"/>
    <w:rsid w:val="00106AA7"/>
    <w:rsid w:val="001128DB"/>
    <w:rsid w:val="00114348"/>
    <w:rsid w:val="00120B28"/>
    <w:rsid w:val="00121385"/>
    <w:rsid w:val="00132898"/>
    <w:rsid w:val="00133F83"/>
    <w:rsid w:val="00135B0E"/>
    <w:rsid w:val="00142E66"/>
    <w:rsid w:val="00143B2A"/>
    <w:rsid w:val="00150604"/>
    <w:rsid w:val="00151784"/>
    <w:rsid w:val="00151B9A"/>
    <w:rsid w:val="00151C44"/>
    <w:rsid w:val="00152416"/>
    <w:rsid w:val="00153F32"/>
    <w:rsid w:val="00160397"/>
    <w:rsid w:val="00162555"/>
    <w:rsid w:val="001635C0"/>
    <w:rsid w:val="001732C1"/>
    <w:rsid w:val="00173387"/>
    <w:rsid w:val="00176209"/>
    <w:rsid w:val="00182DF6"/>
    <w:rsid w:val="00184875"/>
    <w:rsid w:val="001A2B0F"/>
    <w:rsid w:val="001A3113"/>
    <w:rsid w:val="001B005A"/>
    <w:rsid w:val="001B0B9B"/>
    <w:rsid w:val="001C5EE3"/>
    <w:rsid w:val="001D1ED6"/>
    <w:rsid w:val="001D3D10"/>
    <w:rsid w:val="001E04CC"/>
    <w:rsid w:val="001E59F2"/>
    <w:rsid w:val="001E7102"/>
    <w:rsid w:val="001F3995"/>
    <w:rsid w:val="001F585A"/>
    <w:rsid w:val="001F7204"/>
    <w:rsid w:val="00202B2C"/>
    <w:rsid w:val="00202DF3"/>
    <w:rsid w:val="00212212"/>
    <w:rsid w:val="00221DBC"/>
    <w:rsid w:val="00225AC2"/>
    <w:rsid w:val="002269DA"/>
    <w:rsid w:val="00227CCF"/>
    <w:rsid w:val="002355B0"/>
    <w:rsid w:val="002402E3"/>
    <w:rsid w:val="00241CA6"/>
    <w:rsid w:val="00244E08"/>
    <w:rsid w:val="00246B36"/>
    <w:rsid w:val="002525C1"/>
    <w:rsid w:val="00254187"/>
    <w:rsid w:val="002564C0"/>
    <w:rsid w:val="002637D0"/>
    <w:rsid w:val="002749D7"/>
    <w:rsid w:val="00276467"/>
    <w:rsid w:val="002768A6"/>
    <w:rsid w:val="00285E6D"/>
    <w:rsid w:val="00291903"/>
    <w:rsid w:val="0029571E"/>
    <w:rsid w:val="0029780E"/>
    <w:rsid w:val="002A318B"/>
    <w:rsid w:val="002B0740"/>
    <w:rsid w:val="002B4899"/>
    <w:rsid w:val="002C15CA"/>
    <w:rsid w:val="002C2448"/>
    <w:rsid w:val="002C5EC4"/>
    <w:rsid w:val="002C7C2F"/>
    <w:rsid w:val="002D36E9"/>
    <w:rsid w:val="002D42B0"/>
    <w:rsid w:val="002D69A0"/>
    <w:rsid w:val="002D7AB8"/>
    <w:rsid w:val="002E014B"/>
    <w:rsid w:val="002E1EDE"/>
    <w:rsid w:val="002E2B3E"/>
    <w:rsid w:val="002F0EBC"/>
    <w:rsid w:val="002F0F04"/>
    <w:rsid w:val="00300907"/>
    <w:rsid w:val="00303DFC"/>
    <w:rsid w:val="0030591B"/>
    <w:rsid w:val="00306C4F"/>
    <w:rsid w:val="00306D09"/>
    <w:rsid w:val="0032252C"/>
    <w:rsid w:val="00325C10"/>
    <w:rsid w:val="00334200"/>
    <w:rsid w:val="00334B2D"/>
    <w:rsid w:val="00337879"/>
    <w:rsid w:val="00342D22"/>
    <w:rsid w:val="0034496E"/>
    <w:rsid w:val="003474AF"/>
    <w:rsid w:val="00351596"/>
    <w:rsid w:val="00353285"/>
    <w:rsid w:val="00353C53"/>
    <w:rsid w:val="003547A0"/>
    <w:rsid w:val="00361B57"/>
    <w:rsid w:val="003657FE"/>
    <w:rsid w:val="00367F6F"/>
    <w:rsid w:val="0037223F"/>
    <w:rsid w:val="00372269"/>
    <w:rsid w:val="0038797A"/>
    <w:rsid w:val="00391021"/>
    <w:rsid w:val="003922B6"/>
    <w:rsid w:val="00394D73"/>
    <w:rsid w:val="003972BB"/>
    <w:rsid w:val="00397410"/>
    <w:rsid w:val="0039770A"/>
    <w:rsid w:val="003A0F5B"/>
    <w:rsid w:val="003A1B1C"/>
    <w:rsid w:val="003A3D65"/>
    <w:rsid w:val="003A4284"/>
    <w:rsid w:val="003A6C09"/>
    <w:rsid w:val="003A79BA"/>
    <w:rsid w:val="003B1AD2"/>
    <w:rsid w:val="003C0DCF"/>
    <w:rsid w:val="003C2847"/>
    <w:rsid w:val="003D74AB"/>
    <w:rsid w:val="003E0A0C"/>
    <w:rsid w:val="003F10E8"/>
    <w:rsid w:val="00404D94"/>
    <w:rsid w:val="00406B04"/>
    <w:rsid w:val="00412590"/>
    <w:rsid w:val="00415622"/>
    <w:rsid w:val="00420DD1"/>
    <w:rsid w:val="004355A1"/>
    <w:rsid w:val="004406A8"/>
    <w:rsid w:val="0044228A"/>
    <w:rsid w:val="00445531"/>
    <w:rsid w:val="00460ADA"/>
    <w:rsid w:val="004631F4"/>
    <w:rsid w:val="00471C7B"/>
    <w:rsid w:val="00476D89"/>
    <w:rsid w:val="004818AF"/>
    <w:rsid w:val="00482D68"/>
    <w:rsid w:val="004841E7"/>
    <w:rsid w:val="00485953"/>
    <w:rsid w:val="004902B8"/>
    <w:rsid w:val="00490A68"/>
    <w:rsid w:val="00496C28"/>
    <w:rsid w:val="004A3925"/>
    <w:rsid w:val="004A3FEA"/>
    <w:rsid w:val="004B10C3"/>
    <w:rsid w:val="004C3AA1"/>
    <w:rsid w:val="004C4659"/>
    <w:rsid w:val="004C730F"/>
    <w:rsid w:val="004D49DD"/>
    <w:rsid w:val="004E63C6"/>
    <w:rsid w:val="004F0056"/>
    <w:rsid w:val="00502826"/>
    <w:rsid w:val="00503757"/>
    <w:rsid w:val="0050648F"/>
    <w:rsid w:val="0050678C"/>
    <w:rsid w:val="00513F2A"/>
    <w:rsid w:val="005140D1"/>
    <w:rsid w:val="00517629"/>
    <w:rsid w:val="00520E01"/>
    <w:rsid w:val="005259AA"/>
    <w:rsid w:val="00530158"/>
    <w:rsid w:val="00541A43"/>
    <w:rsid w:val="00555A41"/>
    <w:rsid w:val="00576950"/>
    <w:rsid w:val="005829FA"/>
    <w:rsid w:val="00596B78"/>
    <w:rsid w:val="00596C41"/>
    <w:rsid w:val="005A06AD"/>
    <w:rsid w:val="005B00B2"/>
    <w:rsid w:val="005C0632"/>
    <w:rsid w:val="005C5B6A"/>
    <w:rsid w:val="005C7F3E"/>
    <w:rsid w:val="005D12FD"/>
    <w:rsid w:val="005E1FC5"/>
    <w:rsid w:val="005E798D"/>
    <w:rsid w:val="005F2718"/>
    <w:rsid w:val="005F5F6B"/>
    <w:rsid w:val="00605975"/>
    <w:rsid w:val="006070F1"/>
    <w:rsid w:val="006101FF"/>
    <w:rsid w:val="00613054"/>
    <w:rsid w:val="00615678"/>
    <w:rsid w:val="00624446"/>
    <w:rsid w:val="0064263E"/>
    <w:rsid w:val="00647583"/>
    <w:rsid w:val="00652151"/>
    <w:rsid w:val="00653B35"/>
    <w:rsid w:val="00654800"/>
    <w:rsid w:val="00663484"/>
    <w:rsid w:val="006645DA"/>
    <w:rsid w:val="00667EBE"/>
    <w:rsid w:val="0069036A"/>
    <w:rsid w:val="00692817"/>
    <w:rsid w:val="006A240A"/>
    <w:rsid w:val="006B02D5"/>
    <w:rsid w:val="006B3C89"/>
    <w:rsid w:val="006B7021"/>
    <w:rsid w:val="006C10CA"/>
    <w:rsid w:val="006C119D"/>
    <w:rsid w:val="006C1510"/>
    <w:rsid w:val="006D216C"/>
    <w:rsid w:val="006E0AA6"/>
    <w:rsid w:val="006E0AC5"/>
    <w:rsid w:val="006E4778"/>
    <w:rsid w:val="006E7B4E"/>
    <w:rsid w:val="006F0B3C"/>
    <w:rsid w:val="006F515D"/>
    <w:rsid w:val="0070029A"/>
    <w:rsid w:val="00703B4E"/>
    <w:rsid w:val="0070568E"/>
    <w:rsid w:val="007147D9"/>
    <w:rsid w:val="00721687"/>
    <w:rsid w:val="0072289B"/>
    <w:rsid w:val="007244F8"/>
    <w:rsid w:val="00726216"/>
    <w:rsid w:val="00730662"/>
    <w:rsid w:val="0073533D"/>
    <w:rsid w:val="00737ABC"/>
    <w:rsid w:val="00737BAB"/>
    <w:rsid w:val="007415FD"/>
    <w:rsid w:val="00741B9D"/>
    <w:rsid w:val="00745722"/>
    <w:rsid w:val="00746EF1"/>
    <w:rsid w:val="007639C4"/>
    <w:rsid w:val="00766BF5"/>
    <w:rsid w:val="0077742E"/>
    <w:rsid w:val="007817C5"/>
    <w:rsid w:val="00782131"/>
    <w:rsid w:val="00793225"/>
    <w:rsid w:val="00795BE5"/>
    <w:rsid w:val="007A7C2F"/>
    <w:rsid w:val="007B3FAA"/>
    <w:rsid w:val="007B45A7"/>
    <w:rsid w:val="007B55F2"/>
    <w:rsid w:val="007B5FDC"/>
    <w:rsid w:val="007B6AD6"/>
    <w:rsid w:val="007C4243"/>
    <w:rsid w:val="007D0F00"/>
    <w:rsid w:val="007D3CE0"/>
    <w:rsid w:val="007D7119"/>
    <w:rsid w:val="007E0491"/>
    <w:rsid w:val="007F2DB5"/>
    <w:rsid w:val="007F3BDE"/>
    <w:rsid w:val="008113E9"/>
    <w:rsid w:val="00814779"/>
    <w:rsid w:val="00822CCD"/>
    <w:rsid w:val="00826BE1"/>
    <w:rsid w:val="00831C32"/>
    <w:rsid w:val="00833789"/>
    <w:rsid w:val="008337E3"/>
    <w:rsid w:val="00833EE5"/>
    <w:rsid w:val="00841671"/>
    <w:rsid w:val="008449A6"/>
    <w:rsid w:val="00863377"/>
    <w:rsid w:val="00873722"/>
    <w:rsid w:val="00875C74"/>
    <w:rsid w:val="00890481"/>
    <w:rsid w:val="0089570B"/>
    <w:rsid w:val="008A41D4"/>
    <w:rsid w:val="008A4E28"/>
    <w:rsid w:val="008A54D7"/>
    <w:rsid w:val="008A7DC6"/>
    <w:rsid w:val="008B1692"/>
    <w:rsid w:val="008C4F8B"/>
    <w:rsid w:val="008C70DA"/>
    <w:rsid w:val="008D04A7"/>
    <w:rsid w:val="008E639E"/>
    <w:rsid w:val="008F3655"/>
    <w:rsid w:val="008F5303"/>
    <w:rsid w:val="008F6610"/>
    <w:rsid w:val="00906FFF"/>
    <w:rsid w:val="009176A7"/>
    <w:rsid w:val="00917753"/>
    <w:rsid w:val="00922320"/>
    <w:rsid w:val="00923EF5"/>
    <w:rsid w:val="0092652F"/>
    <w:rsid w:val="00931476"/>
    <w:rsid w:val="00931828"/>
    <w:rsid w:val="00931C4A"/>
    <w:rsid w:val="009366FA"/>
    <w:rsid w:val="0094119C"/>
    <w:rsid w:val="009551D3"/>
    <w:rsid w:val="00963C85"/>
    <w:rsid w:val="00964D7D"/>
    <w:rsid w:val="0096660F"/>
    <w:rsid w:val="00970CBB"/>
    <w:rsid w:val="009762B4"/>
    <w:rsid w:val="00976FA6"/>
    <w:rsid w:val="00987A3D"/>
    <w:rsid w:val="009A0B3A"/>
    <w:rsid w:val="009D1622"/>
    <w:rsid w:val="009F6448"/>
    <w:rsid w:val="00A01E70"/>
    <w:rsid w:val="00A0735F"/>
    <w:rsid w:val="00A21A96"/>
    <w:rsid w:val="00A22987"/>
    <w:rsid w:val="00A2356C"/>
    <w:rsid w:val="00A33B3F"/>
    <w:rsid w:val="00A35C65"/>
    <w:rsid w:val="00A379A6"/>
    <w:rsid w:val="00A40D20"/>
    <w:rsid w:val="00A412B0"/>
    <w:rsid w:val="00A52AE9"/>
    <w:rsid w:val="00A63015"/>
    <w:rsid w:val="00A655E3"/>
    <w:rsid w:val="00A73A33"/>
    <w:rsid w:val="00A75E43"/>
    <w:rsid w:val="00A8437C"/>
    <w:rsid w:val="00A938EF"/>
    <w:rsid w:val="00A94155"/>
    <w:rsid w:val="00A97176"/>
    <w:rsid w:val="00AA22DE"/>
    <w:rsid w:val="00AA2F85"/>
    <w:rsid w:val="00AA6505"/>
    <w:rsid w:val="00AB0D86"/>
    <w:rsid w:val="00AB1043"/>
    <w:rsid w:val="00AB2E07"/>
    <w:rsid w:val="00AC048D"/>
    <w:rsid w:val="00AC3CE3"/>
    <w:rsid w:val="00AC761C"/>
    <w:rsid w:val="00AE6356"/>
    <w:rsid w:val="00B015B6"/>
    <w:rsid w:val="00B20793"/>
    <w:rsid w:val="00B22B10"/>
    <w:rsid w:val="00B27AF2"/>
    <w:rsid w:val="00B305A7"/>
    <w:rsid w:val="00B31CDC"/>
    <w:rsid w:val="00B3460D"/>
    <w:rsid w:val="00B362E2"/>
    <w:rsid w:val="00B3649C"/>
    <w:rsid w:val="00B47F10"/>
    <w:rsid w:val="00B53CBE"/>
    <w:rsid w:val="00B603DB"/>
    <w:rsid w:val="00B614D0"/>
    <w:rsid w:val="00B61E12"/>
    <w:rsid w:val="00B711CC"/>
    <w:rsid w:val="00B76D41"/>
    <w:rsid w:val="00B81775"/>
    <w:rsid w:val="00B8410E"/>
    <w:rsid w:val="00B9516E"/>
    <w:rsid w:val="00BA0D9B"/>
    <w:rsid w:val="00BA3F34"/>
    <w:rsid w:val="00BB5F3F"/>
    <w:rsid w:val="00BC174C"/>
    <w:rsid w:val="00BC3231"/>
    <w:rsid w:val="00BC37E5"/>
    <w:rsid w:val="00BC6292"/>
    <w:rsid w:val="00BD7604"/>
    <w:rsid w:val="00BD793E"/>
    <w:rsid w:val="00BE2522"/>
    <w:rsid w:val="00BE66B6"/>
    <w:rsid w:val="00BF207D"/>
    <w:rsid w:val="00BF7A2E"/>
    <w:rsid w:val="00C01752"/>
    <w:rsid w:val="00C14E16"/>
    <w:rsid w:val="00C1648E"/>
    <w:rsid w:val="00C177E8"/>
    <w:rsid w:val="00C200FB"/>
    <w:rsid w:val="00C204E3"/>
    <w:rsid w:val="00C23755"/>
    <w:rsid w:val="00C25CF6"/>
    <w:rsid w:val="00C3033A"/>
    <w:rsid w:val="00C47350"/>
    <w:rsid w:val="00C52A89"/>
    <w:rsid w:val="00C601B4"/>
    <w:rsid w:val="00C70F09"/>
    <w:rsid w:val="00C71A59"/>
    <w:rsid w:val="00C7242E"/>
    <w:rsid w:val="00C73CBE"/>
    <w:rsid w:val="00C74CD1"/>
    <w:rsid w:val="00C76AC7"/>
    <w:rsid w:val="00C80B7F"/>
    <w:rsid w:val="00C91F7C"/>
    <w:rsid w:val="00CA2B7A"/>
    <w:rsid w:val="00CA3FCC"/>
    <w:rsid w:val="00CA6A4E"/>
    <w:rsid w:val="00CA7D20"/>
    <w:rsid w:val="00CB0FE5"/>
    <w:rsid w:val="00CC3575"/>
    <w:rsid w:val="00CD07C2"/>
    <w:rsid w:val="00CD1B49"/>
    <w:rsid w:val="00CD2F22"/>
    <w:rsid w:val="00CD725E"/>
    <w:rsid w:val="00CE0D47"/>
    <w:rsid w:val="00CE0F87"/>
    <w:rsid w:val="00CE119F"/>
    <w:rsid w:val="00CE36CB"/>
    <w:rsid w:val="00CE7127"/>
    <w:rsid w:val="00CE73FB"/>
    <w:rsid w:val="00CE7A96"/>
    <w:rsid w:val="00CF1074"/>
    <w:rsid w:val="00CF77F9"/>
    <w:rsid w:val="00D105ED"/>
    <w:rsid w:val="00D15A66"/>
    <w:rsid w:val="00D17240"/>
    <w:rsid w:val="00D1726E"/>
    <w:rsid w:val="00D22A64"/>
    <w:rsid w:val="00D2360E"/>
    <w:rsid w:val="00D30217"/>
    <w:rsid w:val="00D36028"/>
    <w:rsid w:val="00D36848"/>
    <w:rsid w:val="00D36E2E"/>
    <w:rsid w:val="00D4558D"/>
    <w:rsid w:val="00D47893"/>
    <w:rsid w:val="00D47C03"/>
    <w:rsid w:val="00D5003C"/>
    <w:rsid w:val="00D56D59"/>
    <w:rsid w:val="00D74F7A"/>
    <w:rsid w:val="00D808B7"/>
    <w:rsid w:val="00D87795"/>
    <w:rsid w:val="00D92113"/>
    <w:rsid w:val="00D93165"/>
    <w:rsid w:val="00D94C35"/>
    <w:rsid w:val="00D96D95"/>
    <w:rsid w:val="00D97770"/>
    <w:rsid w:val="00DA02AE"/>
    <w:rsid w:val="00DA22DA"/>
    <w:rsid w:val="00DA4627"/>
    <w:rsid w:val="00DB5905"/>
    <w:rsid w:val="00DB73FB"/>
    <w:rsid w:val="00DC2645"/>
    <w:rsid w:val="00DC41FF"/>
    <w:rsid w:val="00DF0E3C"/>
    <w:rsid w:val="00DF6FF4"/>
    <w:rsid w:val="00E015CB"/>
    <w:rsid w:val="00E02196"/>
    <w:rsid w:val="00E1777A"/>
    <w:rsid w:val="00E2281D"/>
    <w:rsid w:val="00E248A0"/>
    <w:rsid w:val="00E378F5"/>
    <w:rsid w:val="00E418EB"/>
    <w:rsid w:val="00E41CC7"/>
    <w:rsid w:val="00E44737"/>
    <w:rsid w:val="00E46E8C"/>
    <w:rsid w:val="00E47A34"/>
    <w:rsid w:val="00E62246"/>
    <w:rsid w:val="00E635AC"/>
    <w:rsid w:val="00E668C6"/>
    <w:rsid w:val="00E71F50"/>
    <w:rsid w:val="00E7475F"/>
    <w:rsid w:val="00E75BDF"/>
    <w:rsid w:val="00E7675C"/>
    <w:rsid w:val="00E80AE7"/>
    <w:rsid w:val="00E959DE"/>
    <w:rsid w:val="00E96438"/>
    <w:rsid w:val="00EA371F"/>
    <w:rsid w:val="00EB2C99"/>
    <w:rsid w:val="00EB562B"/>
    <w:rsid w:val="00EC6D5E"/>
    <w:rsid w:val="00EE1BEF"/>
    <w:rsid w:val="00EE32ED"/>
    <w:rsid w:val="00EE79C7"/>
    <w:rsid w:val="00F12BF0"/>
    <w:rsid w:val="00F2165E"/>
    <w:rsid w:val="00F343C5"/>
    <w:rsid w:val="00F40BC5"/>
    <w:rsid w:val="00F81780"/>
    <w:rsid w:val="00F81E00"/>
    <w:rsid w:val="00F92626"/>
    <w:rsid w:val="00F95033"/>
    <w:rsid w:val="00F95FAD"/>
    <w:rsid w:val="00F97FB4"/>
    <w:rsid w:val="00FB1AED"/>
    <w:rsid w:val="00FB7E14"/>
    <w:rsid w:val="00FD6C38"/>
    <w:rsid w:val="00FE04BF"/>
    <w:rsid w:val="00FE5A9A"/>
    <w:rsid w:val="00FE7043"/>
    <w:rsid w:val="00FF6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7F9299-C60B-4ECC-BF14-ED45E7AA9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7FB4"/>
    <w:pPr>
      <w:spacing w:line="240" w:lineRule="auto"/>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F97FB4"/>
    <w:pPr>
      <w:keepNext/>
      <w:jc w:val="center"/>
      <w:outlineLvl w:val="0"/>
    </w:pPr>
    <w:rPr>
      <w:rFonts w:ascii="Courier New" w:hAnsi="Courier New" w:cs="Courier New"/>
      <w:b/>
      <w:sz w:val="28"/>
      <w:szCs w:val="28"/>
    </w:rPr>
  </w:style>
  <w:style w:type="paragraph" w:styleId="2">
    <w:name w:val="heading 2"/>
    <w:basedOn w:val="a"/>
    <w:next w:val="a"/>
    <w:link w:val="20"/>
    <w:uiPriority w:val="9"/>
    <w:semiHidden/>
    <w:unhideWhenUsed/>
    <w:qFormat/>
    <w:rsid w:val="005176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7FB4"/>
    <w:rPr>
      <w:rFonts w:ascii="Courier New" w:eastAsia="Times New Roman" w:hAnsi="Courier New" w:cs="Courier New"/>
      <w:b/>
      <w:sz w:val="28"/>
      <w:szCs w:val="28"/>
      <w:lang w:eastAsia="ru-RU"/>
    </w:rPr>
  </w:style>
  <w:style w:type="character" w:customStyle="1" w:styleId="20">
    <w:name w:val="Заголовок 2 Знак"/>
    <w:basedOn w:val="a0"/>
    <w:link w:val="2"/>
    <w:uiPriority w:val="9"/>
    <w:semiHidden/>
    <w:rsid w:val="0051762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394D7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2749D7"/>
    <w:rPr>
      <w:rFonts w:ascii="Tahoma" w:hAnsi="Tahoma" w:cs="Tahoma"/>
      <w:sz w:val="16"/>
      <w:szCs w:val="16"/>
    </w:rPr>
  </w:style>
  <w:style w:type="character" w:customStyle="1" w:styleId="a5">
    <w:name w:val="Текст выноски Знак"/>
    <w:basedOn w:val="a0"/>
    <w:link w:val="a4"/>
    <w:uiPriority w:val="99"/>
    <w:semiHidden/>
    <w:rsid w:val="002749D7"/>
    <w:rPr>
      <w:rFonts w:ascii="Tahoma" w:eastAsia="Times New Roman" w:hAnsi="Tahoma" w:cs="Tahoma"/>
      <w:sz w:val="16"/>
      <w:szCs w:val="16"/>
      <w:lang w:eastAsia="ru-RU"/>
    </w:rPr>
  </w:style>
  <w:style w:type="paragraph" w:styleId="a6">
    <w:name w:val="List Paragraph"/>
    <w:basedOn w:val="a"/>
    <w:uiPriority w:val="34"/>
    <w:qFormat/>
    <w:rsid w:val="00833EE5"/>
    <w:pPr>
      <w:ind w:left="720"/>
      <w:contextualSpacing/>
    </w:pPr>
  </w:style>
  <w:style w:type="paragraph" w:styleId="a7">
    <w:name w:val="Normal (Web)"/>
    <w:basedOn w:val="a"/>
    <w:uiPriority w:val="99"/>
    <w:unhideWhenUsed/>
    <w:rsid w:val="00A75E43"/>
    <w:pPr>
      <w:spacing w:before="100" w:beforeAutospacing="1" w:after="100" w:afterAutospacing="1"/>
    </w:pPr>
  </w:style>
  <w:style w:type="character" w:styleId="a8">
    <w:name w:val="Hyperlink"/>
    <w:basedOn w:val="a0"/>
    <w:uiPriority w:val="99"/>
    <w:unhideWhenUsed/>
    <w:rsid w:val="002768A6"/>
    <w:rPr>
      <w:color w:val="0000FF"/>
      <w:u w:val="single"/>
    </w:rPr>
  </w:style>
  <w:style w:type="paragraph" w:customStyle="1" w:styleId="ConsNormal">
    <w:name w:val="ConsNormal"/>
    <w:uiPriority w:val="99"/>
    <w:rsid w:val="00291903"/>
    <w:pPr>
      <w:spacing w:line="240" w:lineRule="auto"/>
      <w:ind w:firstLine="720"/>
      <w:jc w:val="left"/>
    </w:pPr>
    <w:rPr>
      <w:rFonts w:ascii="Arial" w:eastAsia="Times New Roman" w:hAnsi="Arial" w:cs="Arial"/>
      <w:sz w:val="20"/>
      <w:szCs w:val="20"/>
      <w:lang w:eastAsia="ru-RU"/>
    </w:rPr>
  </w:style>
  <w:style w:type="character" w:customStyle="1" w:styleId="a9">
    <w:name w:val="Текст сноски Знак"/>
    <w:link w:val="aa"/>
    <w:uiPriority w:val="99"/>
    <w:locked/>
    <w:rsid w:val="001E7102"/>
    <w:rPr>
      <w:rFonts w:ascii="Tms Rmn" w:hAnsi="Tms Rmn"/>
    </w:rPr>
  </w:style>
  <w:style w:type="paragraph" w:styleId="aa">
    <w:name w:val="footnote text"/>
    <w:basedOn w:val="a"/>
    <w:link w:val="a9"/>
    <w:uiPriority w:val="99"/>
    <w:rsid w:val="001E7102"/>
    <w:pPr>
      <w:ind w:firstLine="720"/>
      <w:jc w:val="both"/>
    </w:pPr>
    <w:rPr>
      <w:rFonts w:ascii="Tms Rmn" w:eastAsiaTheme="minorHAnsi" w:hAnsi="Tms Rmn" w:cstheme="minorBidi"/>
      <w:sz w:val="22"/>
      <w:szCs w:val="22"/>
      <w:lang w:eastAsia="en-US"/>
    </w:rPr>
  </w:style>
  <w:style w:type="character" w:customStyle="1" w:styleId="11">
    <w:name w:val="Текст сноски Знак1"/>
    <w:basedOn w:val="a0"/>
    <w:uiPriority w:val="99"/>
    <w:semiHidden/>
    <w:rsid w:val="001E7102"/>
    <w:rPr>
      <w:rFonts w:ascii="Times New Roman" w:eastAsia="Times New Roman" w:hAnsi="Times New Roman" w:cs="Times New Roman"/>
      <w:sz w:val="20"/>
      <w:szCs w:val="20"/>
      <w:lang w:eastAsia="ru-RU"/>
    </w:rPr>
  </w:style>
  <w:style w:type="character" w:styleId="ab">
    <w:name w:val="footnote reference"/>
    <w:uiPriority w:val="99"/>
    <w:semiHidden/>
    <w:rsid w:val="001E710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236168">
      <w:bodyDiv w:val="1"/>
      <w:marLeft w:val="0"/>
      <w:marRight w:val="0"/>
      <w:marTop w:val="0"/>
      <w:marBottom w:val="0"/>
      <w:divBdr>
        <w:top w:val="none" w:sz="0" w:space="0" w:color="auto"/>
        <w:left w:val="none" w:sz="0" w:space="0" w:color="auto"/>
        <w:bottom w:val="none" w:sz="0" w:space="0" w:color="auto"/>
        <w:right w:val="none" w:sz="0" w:space="0" w:color="auto"/>
      </w:divBdr>
    </w:div>
    <w:div w:id="1148208929">
      <w:bodyDiv w:val="1"/>
      <w:marLeft w:val="0"/>
      <w:marRight w:val="0"/>
      <w:marTop w:val="0"/>
      <w:marBottom w:val="0"/>
      <w:divBdr>
        <w:top w:val="none" w:sz="0" w:space="0" w:color="auto"/>
        <w:left w:val="none" w:sz="0" w:space="0" w:color="auto"/>
        <w:bottom w:val="none" w:sz="0" w:space="0" w:color="auto"/>
        <w:right w:val="none" w:sz="0" w:space="0" w:color="auto"/>
      </w:divBdr>
    </w:div>
    <w:div w:id="171083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7F625-FFA8-4EE3-AFF3-4B5F0384F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1989</TotalTime>
  <Pages>27</Pages>
  <Words>13260</Words>
  <Characters>75588</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surjina</dc:creator>
  <cp:lastModifiedBy>Начальник АО</cp:lastModifiedBy>
  <cp:revision>51</cp:revision>
  <cp:lastPrinted>2026-08-06T01:48:00Z</cp:lastPrinted>
  <dcterms:created xsi:type="dcterms:W3CDTF">2026-01-30T04:45:00Z</dcterms:created>
  <dcterms:modified xsi:type="dcterms:W3CDTF">2026-08-06T01:48:00Z</dcterms:modified>
</cp:coreProperties>
</file>