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B3" w:rsidRP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722B3" w:rsidRP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722B3" w:rsidRP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Усть-Илимский район</w:t>
      </w:r>
    </w:p>
    <w:p w:rsidR="00B722B3" w:rsidRP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2B3" w:rsidRP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ПОДЪЕЛАНСКОЕ МУНИЦИПАЛЬНОЕ ОБРАЗОВАНИЕ</w:t>
      </w:r>
    </w:p>
    <w:p w:rsidR="00B722B3" w:rsidRP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2B3" w:rsidRP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722B3" w:rsidRP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2B3" w:rsidRPr="00705D5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5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722B3" w:rsidRPr="00B722B3" w:rsidRDefault="00B722B3" w:rsidP="00B7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2B3" w:rsidRPr="00B722B3" w:rsidRDefault="005B21C5" w:rsidP="00B7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17.04.</w:t>
      </w:r>
      <w:r w:rsidR="00B722B3" w:rsidRPr="00B722B3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22B3" w:rsidRPr="00B722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№ 26</w:t>
      </w:r>
    </w:p>
    <w:p w:rsidR="00B722B3" w:rsidRDefault="00B722B3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с. Подъеланка</w:t>
      </w:r>
    </w:p>
    <w:p w:rsidR="006C4640" w:rsidRDefault="006C4640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640" w:rsidRPr="00B722B3" w:rsidRDefault="006C4640" w:rsidP="00B7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640" w:rsidRPr="006C4640" w:rsidRDefault="006C4640" w:rsidP="006C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40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B722B3" w:rsidRPr="006C4640" w:rsidRDefault="00802870" w:rsidP="006C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="006C4640" w:rsidRPr="006C4640">
        <w:rPr>
          <w:rFonts w:ascii="Times New Roman" w:hAnsi="Times New Roman" w:cs="Times New Roman"/>
          <w:b/>
          <w:bCs/>
          <w:sz w:val="24"/>
          <w:szCs w:val="24"/>
        </w:rPr>
        <w:t xml:space="preserve"> услуги «Предоставление земельных</w:t>
      </w:r>
      <w:r w:rsidR="006C4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640" w:rsidRPr="006C4640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5B21C5">
        <w:rPr>
          <w:rFonts w:ascii="Times New Roman" w:hAnsi="Times New Roman" w:cs="Times New Roman"/>
          <w:b/>
          <w:bCs/>
          <w:sz w:val="24"/>
          <w:szCs w:val="24"/>
        </w:rPr>
        <w:t>ков муниципальной собственности на торгах</w:t>
      </w:r>
      <w:r w:rsidR="00D16C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C4640" w:rsidRPr="006C4640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="006C4640">
        <w:rPr>
          <w:rFonts w:ascii="Times New Roman" w:hAnsi="Times New Roman" w:cs="Times New Roman"/>
          <w:b/>
          <w:bCs/>
          <w:sz w:val="24"/>
          <w:szCs w:val="24"/>
        </w:rPr>
        <w:t xml:space="preserve"> Подъеланского муниципального образования</w:t>
      </w:r>
    </w:p>
    <w:p w:rsidR="00B722B3" w:rsidRDefault="00B722B3" w:rsidP="006C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640" w:rsidRPr="006C4640" w:rsidRDefault="006C4640" w:rsidP="006C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B29" w:rsidRPr="002A7B29" w:rsidRDefault="002A7B29" w:rsidP="002A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B29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Подъеланского муниципального образования от 22.06.2012 года № 48/1 «О Порядке разработки и утверждения административных регламентов», статьями 6, 32, 47 Устава</w:t>
      </w:r>
      <w:proofErr w:type="gramEnd"/>
      <w:r w:rsidRPr="002A7B29">
        <w:rPr>
          <w:rFonts w:ascii="Times New Roman" w:hAnsi="Times New Roman" w:cs="Times New Roman"/>
          <w:sz w:val="24"/>
          <w:szCs w:val="24"/>
        </w:rPr>
        <w:t xml:space="preserve"> Подъеланского муниципального образования, администрация Подъеланского муниципального образования,</w:t>
      </w:r>
    </w:p>
    <w:p w:rsidR="002A7B29" w:rsidRPr="002A7B29" w:rsidRDefault="002A7B29" w:rsidP="002A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B29" w:rsidRPr="006C4640" w:rsidRDefault="002A7B29" w:rsidP="002A7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4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22B3" w:rsidRPr="002A7B29" w:rsidRDefault="00B722B3" w:rsidP="002A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B29" w:rsidRPr="002A7B29" w:rsidRDefault="002A7B29" w:rsidP="002A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B29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2A7B29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</w:t>
      </w:r>
      <w:r w:rsidR="006C4640">
        <w:rPr>
          <w:rFonts w:ascii="Times New Roman" w:hAnsi="Times New Roman" w:cs="Times New Roman"/>
          <w:bCs/>
          <w:sz w:val="24"/>
          <w:szCs w:val="24"/>
        </w:rPr>
        <w:t xml:space="preserve">альной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на торгах</w:t>
      </w:r>
      <w:r w:rsidRPr="002A7B29">
        <w:rPr>
          <w:rFonts w:ascii="Times New Roman" w:hAnsi="Times New Roman" w:cs="Times New Roman"/>
          <w:bCs/>
          <w:sz w:val="24"/>
          <w:szCs w:val="24"/>
        </w:rPr>
        <w:t xml:space="preserve"> на территории Подъеланского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2A7B29" w:rsidRPr="002A7B29" w:rsidRDefault="002A7B29" w:rsidP="00D1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B2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«Подъеланский вестник» и разместить на официальном сайте Администрации муниципального образования «Усть – Илимский район» в информационно – телекоммуникационной сети «Интернет».</w:t>
      </w:r>
    </w:p>
    <w:p w:rsidR="002A7B29" w:rsidRPr="002A7B29" w:rsidRDefault="002A7B29" w:rsidP="00D1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B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B29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2A7B2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A7B29" w:rsidRPr="002A7B29" w:rsidRDefault="002A7B29" w:rsidP="00D1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B29" w:rsidRPr="002A7B29" w:rsidRDefault="002A7B29" w:rsidP="002A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29" w:rsidRPr="002A7B29" w:rsidRDefault="002A7B29" w:rsidP="002A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29" w:rsidRPr="002A7B29" w:rsidRDefault="002A7B29" w:rsidP="002A7B2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A7B29" w:rsidRPr="002A7B29" w:rsidRDefault="002A7B29" w:rsidP="002A7B29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29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A7B29">
        <w:rPr>
          <w:rFonts w:ascii="Times New Roman" w:hAnsi="Times New Roman" w:cs="Times New Roman"/>
          <w:bCs/>
          <w:kern w:val="2"/>
          <w:sz w:val="24"/>
          <w:szCs w:val="24"/>
        </w:rPr>
        <w:t>администрации</w:t>
      </w:r>
    </w:p>
    <w:p w:rsidR="002A7B29" w:rsidRPr="002A7B29" w:rsidRDefault="002A7B29" w:rsidP="002A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29">
        <w:rPr>
          <w:rFonts w:ascii="Times New Roman" w:hAnsi="Times New Roman" w:cs="Times New Roman"/>
          <w:sz w:val="24"/>
          <w:szCs w:val="24"/>
        </w:rPr>
        <w:t xml:space="preserve">Подъеланского муниципального образования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A7B29">
        <w:rPr>
          <w:rFonts w:ascii="Times New Roman" w:hAnsi="Times New Roman" w:cs="Times New Roman"/>
          <w:sz w:val="24"/>
          <w:szCs w:val="24"/>
        </w:rPr>
        <w:t xml:space="preserve">               Е.Н. Коновалова</w:t>
      </w:r>
    </w:p>
    <w:p w:rsidR="002A7B29" w:rsidRPr="002A7B29" w:rsidRDefault="002A7B29" w:rsidP="002A7B2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722B3" w:rsidRPr="002A7B29" w:rsidRDefault="00B722B3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2B3" w:rsidRPr="002A7B29" w:rsidRDefault="00B722B3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2B3" w:rsidRPr="002A7B29" w:rsidRDefault="00B722B3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2B3" w:rsidRPr="002A7B29" w:rsidRDefault="00B722B3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2B3" w:rsidRDefault="00B722B3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1C5" w:rsidRDefault="005B21C5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1C5" w:rsidRPr="002A7B29" w:rsidRDefault="005B21C5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2B3" w:rsidRDefault="00B722B3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2B3" w:rsidRDefault="002A7B29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B722B3">
        <w:rPr>
          <w:rFonts w:ascii="Times New Roman" w:hAnsi="Times New Roman" w:cs="Times New Roman"/>
          <w:bCs/>
          <w:sz w:val="24"/>
          <w:szCs w:val="24"/>
        </w:rPr>
        <w:t>риложение</w:t>
      </w:r>
    </w:p>
    <w:p w:rsidR="00B722B3" w:rsidRDefault="00B722B3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B722B3" w:rsidRDefault="00B722B3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Подъеланского муниципального образования</w:t>
      </w:r>
    </w:p>
    <w:p w:rsidR="00B722B3" w:rsidRDefault="005B21C5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17.04.2023 года № 26</w:t>
      </w:r>
    </w:p>
    <w:p w:rsidR="00B722B3" w:rsidRPr="00B722B3" w:rsidRDefault="00B722B3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2B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</w:t>
      </w:r>
    </w:p>
    <w:p w:rsidR="008B71CD" w:rsidRPr="00B722B3" w:rsidRDefault="00B722B3" w:rsidP="00B7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="008B71CD" w:rsidRPr="00B722B3">
        <w:rPr>
          <w:rFonts w:ascii="Times New Roman" w:hAnsi="Times New Roman" w:cs="Times New Roman"/>
          <w:b/>
          <w:bCs/>
          <w:sz w:val="24"/>
          <w:szCs w:val="24"/>
        </w:rPr>
        <w:t xml:space="preserve"> услуги «Предоставление земельных</w:t>
      </w:r>
      <w:r w:rsidR="00FE68E2">
        <w:rPr>
          <w:rFonts w:ascii="Times New Roman" w:hAnsi="Times New Roman" w:cs="Times New Roman"/>
          <w:b/>
          <w:bCs/>
          <w:sz w:val="24"/>
          <w:szCs w:val="24"/>
        </w:rPr>
        <w:t xml:space="preserve"> участков, находящихся в </w:t>
      </w:r>
      <w:r w:rsidR="008B71CD" w:rsidRPr="00B722B3">
        <w:rPr>
          <w:rFonts w:ascii="Times New Roman" w:hAnsi="Times New Roman" w:cs="Times New Roman"/>
          <w:b/>
          <w:bCs/>
          <w:sz w:val="24"/>
          <w:szCs w:val="24"/>
        </w:rPr>
        <w:t>муницип</w:t>
      </w:r>
      <w:r w:rsidR="005B21C5">
        <w:rPr>
          <w:rFonts w:ascii="Times New Roman" w:hAnsi="Times New Roman" w:cs="Times New Roman"/>
          <w:b/>
          <w:bCs/>
          <w:sz w:val="24"/>
          <w:szCs w:val="24"/>
        </w:rPr>
        <w:t>альной собственности, на торгах</w:t>
      </w:r>
      <w:r w:rsidR="008B71CD" w:rsidRPr="00B722B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Подъеланского муниципального образования</w:t>
      </w:r>
      <w:r w:rsidR="005B21C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FE68E2" w:rsidRDefault="008B71CD" w:rsidP="00FE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E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1CD" w:rsidRDefault="008B71CD" w:rsidP="00FE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22B3">
        <w:rPr>
          <w:rFonts w:ascii="Times New Roman" w:hAnsi="Times New Roman" w:cs="Times New Roman"/>
          <w:bCs/>
          <w:sz w:val="24"/>
          <w:szCs w:val="24"/>
        </w:rPr>
        <w:t>Предмет регулирования Административного регламента</w:t>
      </w:r>
    </w:p>
    <w:p w:rsidR="00FE68E2" w:rsidRPr="00B722B3" w:rsidRDefault="00FE68E2" w:rsidP="00FE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1.1 Административный регламент предоставления муниципальной услуги «Предоставление земельных участков </w:t>
      </w:r>
      <w:r w:rsidR="00FE68E2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Pr="00B722B3">
        <w:rPr>
          <w:rFonts w:ascii="Times New Roman" w:hAnsi="Times New Roman" w:cs="Times New Roman"/>
          <w:sz w:val="24"/>
          <w:szCs w:val="24"/>
        </w:rPr>
        <w:t>муниципальной собственности, на торгах» разработан в целях повышения качест</w:t>
      </w:r>
      <w:r w:rsidR="00FE68E2">
        <w:rPr>
          <w:rFonts w:ascii="Times New Roman" w:hAnsi="Times New Roman" w:cs="Times New Roman"/>
          <w:sz w:val="24"/>
          <w:szCs w:val="24"/>
        </w:rPr>
        <w:t>ва и доступности предоставления  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предоставлению земельных участков на торгах в </w:t>
      </w:r>
      <w:r w:rsidR="00FE68E2">
        <w:rPr>
          <w:rFonts w:ascii="Times New Roman" w:hAnsi="Times New Roman" w:cs="Times New Roman"/>
          <w:sz w:val="24"/>
          <w:szCs w:val="24"/>
        </w:rPr>
        <w:t>Подъеланском муниципальном образовании</w:t>
      </w:r>
      <w:r w:rsidRPr="00B722B3">
        <w:rPr>
          <w:rFonts w:ascii="Times New Roman" w:hAnsi="Times New Roman" w:cs="Times New Roman"/>
          <w:sz w:val="24"/>
          <w:szCs w:val="24"/>
        </w:rPr>
        <w:t>.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71CD" w:rsidRDefault="008B71CD" w:rsidP="00FE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40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6C4640" w:rsidRPr="006C4640" w:rsidRDefault="006C4640" w:rsidP="00FE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1.2. Заявителями на получение </w:t>
      </w:r>
      <w:r w:rsidR="00FE68E2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являются (далее при совместном упоминании – Заявитель) физические лица,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(далее – Заявитель).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обладающие соответствующими полномочиями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(далее – представитель).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Default="008B71CD" w:rsidP="00FE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E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FE68E2" w:rsidRPr="00FE68E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E68E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6C4640" w:rsidRPr="00FE68E2" w:rsidRDefault="006C4640" w:rsidP="00FE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</w:t>
      </w:r>
      <w:r w:rsidR="00FE68E2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осуществляется:</w:t>
      </w:r>
    </w:p>
    <w:p w:rsidR="00830D28" w:rsidRDefault="008B71CD" w:rsidP="00830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</w:t>
      </w:r>
      <w:r w:rsidR="00FE68E2">
        <w:rPr>
          <w:rFonts w:ascii="Times New Roman" w:hAnsi="Times New Roman" w:cs="Times New Roman"/>
          <w:sz w:val="24"/>
          <w:szCs w:val="24"/>
        </w:rPr>
        <w:t>администрацию Подъеланского муниципального образования</w:t>
      </w:r>
      <w:r w:rsidRPr="00B722B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-</w:t>
      </w:r>
      <w:r w:rsidR="00FE68E2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B722B3">
        <w:rPr>
          <w:rFonts w:ascii="Times New Roman" w:hAnsi="Times New Roman" w:cs="Times New Roman"/>
          <w:sz w:val="24"/>
          <w:szCs w:val="24"/>
        </w:rPr>
        <w:t>)</w:t>
      </w:r>
      <w:r w:rsidR="00830D28">
        <w:rPr>
          <w:rFonts w:ascii="Times New Roman" w:hAnsi="Times New Roman" w:cs="Times New Roman"/>
          <w:sz w:val="24"/>
          <w:szCs w:val="24"/>
        </w:rPr>
        <w:t>,</w:t>
      </w:r>
      <w:r w:rsidR="00830D28" w:rsidRPr="00830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D28"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 w:rsidR="00830D2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02870">
        <w:rPr>
          <w:rFonts w:ascii="Times New Roman" w:hAnsi="Times New Roman" w:cs="Times New Roman"/>
          <w:sz w:val="24"/>
          <w:szCs w:val="24"/>
        </w:rPr>
        <w:t xml:space="preserve"> </w:t>
      </w:r>
      <w:r w:rsidR="00830D28">
        <w:rPr>
          <w:rFonts w:ascii="Times New Roman" w:hAnsi="Times New Roman" w:cs="Times New Roman"/>
          <w:sz w:val="24"/>
          <w:szCs w:val="24"/>
        </w:rPr>
        <w:t>666651, Иркутская область, Усть – Илимский район, с. Подъеланка, ул. Мира,8.</w:t>
      </w:r>
    </w:p>
    <w:p w:rsidR="00830D28" w:rsidRDefault="00830D28" w:rsidP="00830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830D28" w:rsidRDefault="00830D28" w:rsidP="00830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с 09.00 часов до 17.00;</w:t>
      </w:r>
    </w:p>
    <w:p w:rsidR="00830D28" w:rsidRDefault="00830D28" w:rsidP="00830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с 13.00 до 14.00;</w:t>
      </w:r>
    </w:p>
    <w:p w:rsidR="00830D28" w:rsidRDefault="00830D28" w:rsidP="00830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2) по телефону Уполномоченном органе;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связи;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6" w:history="1">
        <w:r w:rsidR="00FE68E2" w:rsidRPr="001C5824">
          <w:rPr>
            <w:rStyle w:val="a4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B722B3">
        <w:rPr>
          <w:rFonts w:ascii="Times New Roman" w:hAnsi="Times New Roman" w:cs="Times New Roman"/>
          <w:sz w:val="24"/>
          <w:szCs w:val="24"/>
        </w:rPr>
        <w:t>)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(далее – ЕПГУ);</w:t>
      </w:r>
    </w:p>
    <w:p w:rsidR="009E0FD8" w:rsidRPr="009E0FD8" w:rsidRDefault="008B71CD" w:rsidP="009E0FD8">
      <w:pPr>
        <w:pStyle w:val="11"/>
        <w:shd w:val="clear" w:color="auto" w:fill="auto"/>
        <w:tabs>
          <w:tab w:val="left" w:pos="1298"/>
        </w:tabs>
        <w:spacing w:line="240" w:lineRule="auto"/>
        <w:ind w:right="40" w:firstLine="700"/>
        <w:rPr>
          <w:rFonts w:ascii="Times New Roman" w:hAnsi="Times New Roman" w:cs="Times New Roman"/>
          <w:sz w:val="24"/>
          <w:szCs w:val="24"/>
        </w:rPr>
      </w:pPr>
      <w:r w:rsidRPr="009E0FD8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</w:t>
      </w:r>
      <w:r w:rsidR="009E0FD8">
        <w:rPr>
          <w:rFonts w:ascii="Times New Roman" w:hAnsi="Times New Roman" w:cs="Times New Roman"/>
          <w:sz w:val="24"/>
          <w:szCs w:val="24"/>
        </w:rPr>
        <w:t>:</w:t>
      </w:r>
      <w:r w:rsidRPr="009E0FD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E0FD8" w:rsidRPr="009E0FD8">
          <w:rPr>
            <w:rFonts w:ascii="Times New Roman" w:hAnsi="Times New Roman" w:cs="Times New Roman"/>
            <w:sz w:val="24"/>
            <w:szCs w:val="24"/>
          </w:rPr>
          <w:t>https://uiraion.mo38.ru</w:t>
        </w:r>
      </w:hyperlink>
      <w:r w:rsidR="009E0FD8" w:rsidRPr="009E0FD8">
        <w:rPr>
          <w:rFonts w:ascii="Times New Roman" w:hAnsi="Times New Roman" w:cs="Times New Roman"/>
          <w:sz w:val="24"/>
          <w:szCs w:val="24"/>
        </w:rPr>
        <w:t xml:space="preserve"> вкладка «Поселения»;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="00B722B3" w:rsidRPr="00B722B3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lastRenderedPageBreak/>
        <w:t xml:space="preserve">способов подачи заявления о предоставлении </w:t>
      </w:r>
      <w:r w:rsidR="00FE68E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sz w:val="24"/>
          <w:szCs w:val="24"/>
        </w:rPr>
        <w:t>услуги;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адресов Уполномоченного органа,</w:t>
      </w:r>
      <w:r w:rsidR="00FE68E2">
        <w:rPr>
          <w:rFonts w:ascii="Times New Roman" w:hAnsi="Times New Roman" w:cs="Times New Roman"/>
          <w:sz w:val="24"/>
          <w:szCs w:val="24"/>
        </w:rPr>
        <w:t xml:space="preserve"> обращение в который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необходимо для предоставления </w:t>
      </w:r>
      <w:r w:rsidR="00FE68E2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</w:t>
      </w:r>
      <w:r w:rsidR="00FE68E2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B722B3">
        <w:rPr>
          <w:rFonts w:ascii="Times New Roman" w:hAnsi="Times New Roman" w:cs="Times New Roman"/>
          <w:sz w:val="24"/>
          <w:szCs w:val="24"/>
        </w:rPr>
        <w:t>;</w:t>
      </w:r>
    </w:p>
    <w:p w:rsidR="008B71CD" w:rsidRPr="00B722B3" w:rsidRDefault="008B71CD" w:rsidP="00FE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FE68E2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обязательными для предоставления </w:t>
      </w:r>
      <w:r w:rsidR="00FE68E2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FE68E2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 w:rsidR="00FE68E2"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</w:t>
      </w:r>
      <w:r w:rsidR="00FE68E2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обязательными для предоставления государственной (муниципальной) услуги;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 w:rsidR="006E6AB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B722B3">
        <w:rPr>
          <w:rFonts w:ascii="Times New Roman" w:hAnsi="Times New Roman" w:cs="Times New Roman"/>
          <w:sz w:val="24"/>
          <w:szCs w:val="24"/>
        </w:rPr>
        <w:t>услуги.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6E6AB5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обязательными для </w:t>
      </w:r>
      <w:r w:rsidR="006E6AB5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6E6AB5">
        <w:rPr>
          <w:rFonts w:ascii="Times New Roman" w:hAnsi="Times New Roman" w:cs="Times New Roman"/>
          <w:sz w:val="24"/>
          <w:szCs w:val="24"/>
        </w:rPr>
        <w:t xml:space="preserve"> лицо Уполномоченного органа, осуществляющее</w:t>
      </w:r>
      <w:r w:rsidRPr="00B722B3">
        <w:rPr>
          <w:rFonts w:ascii="Times New Roman" w:hAnsi="Times New Roman" w:cs="Times New Roman"/>
          <w:sz w:val="24"/>
          <w:szCs w:val="24"/>
        </w:rPr>
        <w:t xml:space="preserve"> консультирование, подробно и в вежливой (корректной) форме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 w:rsidRPr="00B722B3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B722B3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звонок.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605E89">
        <w:rPr>
          <w:rFonts w:ascii="Times New Roman" w:hAnsi="Times New Roman" w:cs="Times New Roman"/>
          <w:sz w:val="24"/>
          <w:szCs w:val="24"/>
        </w:rPr>
        <w:t>.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6AB5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услуги, и влияющее прямо или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минут.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6E6AB5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заявителю сведения по вопросам,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указанным в пункте 1.5. настоящего Административного регламента в порядке,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установленном Федеральным законом от 2 мая 2006 г. № 59-ФЗ «О порядке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закон № 59-ФЗ).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№ 861.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6E6AB5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осуществляется без выполнения заявителем каких-либо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иного соглашения с правообладателем </w:t>
      </w:r>
      <w:r w:rsidRPr="00B722B3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обеспечения,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 или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предоставление им персональных данных.</w:t>
      </w:r>
      <w:proofErr w:type="gramEnd"/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6AB5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и услуг, которые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6E6AB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722B3">
        <w:rPr>
          <w:rFonts w:ascii="Times New Roman" w:hAnsi="Times New Roman" w:cs="Times New Roman"/>
          <w:sz w:val="24"/>
          <w:szCs w:val="24"/>
        </w:rPr>
        <w:t>размещается следующая справочная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информация: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структурных подразделений, ответственных за предоставление </w:t>
      </w:r>
      <w:r w:rsidR="006E6AB5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E6AB5">
        <w:rPr>
          <w:rFonts w:ascii="Times New Roman" w:hAnsi="Times New Roman" w:cs="Times New Roman"/>
          <w:sz w:val="24"/>
          <w:szCs w:val="24"/>
        </w:rPr>
        <w:t>;</w:t>
      </w:r>
    </w:p>
    <w:p w:rsidR="008B71CD" w:rsidRPr="00B722B3" w:rsidRDefault="006E6AB5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телефонов, </w:t>
      </w:r>
      <w:r w:rsidR="008B71CD" w:rsidRPr="00B722B3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8B71CD" w:rsidRPr="00B722B3" w:rsidRDefault="008B71CD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правовые акты, регулирующие порядок предоставления </w:t>
      </w:r>
      <w:r w:rsidR="006E6AB5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</w:t>
      </w:r>
      <w:r w:rsidR="006E6AB5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8B71CD" w:rsidRDefault="006E6AB5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8B71CD" w:rsidRPr="00B722B3">
        <w:rPr>
          <w:rFonts w:ascii="Times New Roman" w:hAnsi="Times New Roman" w:cs="Times New Roman"/>
          <w:sz w:val="24"/>
          <w:szCs w:val="24"/>
        </w:rPr>
        <w:t>. Информация о ходе рассмотрения заявления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B71CD" w:rsidRPr="00B722B3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B71CD" w:rsidRPr="00B722B3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sz w:val="24"/>
          <w:szCs w:val="24"/>
        </w:rPr>
        <w:t>представителем) в личном кабинете на ЕПГУ, а также в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6E6AB5" w:rsidRPr="00B722B3" w:rsidRDefault="006E6AB5" w:rsidP="006E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Default="008B71CD" w:rsidP="006E6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B5">
        <w:rPr>
          <w:rFonts w:ascii="Times New Roman" w:hAnsi="Times New Roman" w:cs="Times New Roman"/>
          <w:b/>
          <w:bCs/>
          <w:sz w:val="24"/>
          <w:szCs w:val="24"/>
        </w:rPr>
        <w:t xml:space="preserve">II. Стандарт </w:t>
      </w:r>
      <w:r w:rsidR="006E6AB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</w:t>
      </w:r>
      <w:r w:rsidRPr="006E6AB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6E6AB5" w:rsidRPr="006E6AB5" w:rsidRDefault="006E6AB5" w:rsidP="006E6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Default="008B71CD" w:rsidP="006E6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B5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6C464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E6AB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6E6AB5" w:rsidRPr="006E6AB5" w:rsidRDefault="006E6AB5" w:rsidP="006E6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Default="006E6AB5" w:rsidP="001B2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</w:t>
      </w:r>
      <w:r w:rsidR="009515AC">
        <w:rPr>
          <w:rFonts w:ascii="Times New Roman" w:hAnsi="Times New Roman" w:cs="Times New Roman"/>
          <w:sz w:val="24"/>
          <w:szCs w:val="24"/>
        </w:rPr>
        <w:t>униципальная</w:t>
      </w:r>
      <w:r w:rsidR="008B71CD" w:rsidRPr="00B722B3">
        <w:rPr>
          <w:rFonts w:ascii="Times New Roman" w:hAnsi="Times New Roman" w:cs="Times New Roman"/>
          <w:sz w:val="24"/>
          <w:szCs w:val="24"/>
        </w:rPr>
        <w:t xml:space="preserve"> услуга «Предоставление земельных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9515AC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="008B71CD" w:rsidRPr="00B722B3">
        <w:rPr>
          <w:rFonts w:ascii="Times New Roman" w:hAnsi="Times New Roman" w:cs="Times New Roman"/>
          <w:sz w:val="24"/>
          <w:szCs w:val="24"/>
        </w:rPr>
        <w:t>муниципальной собственности, на торгах».</w:t>
      </w:r>
    </w:p>
    <w:p w:rsidR="009515AC" w:rsidRPr="00B722B3" w:rsidRDefault="009515AC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9515AC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</w:p>
    <w:p w:rsidR="008B71CD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самоуправления (организации), предоставляющего </w:t>
      </w:r>
      <w:r w:rsidR="009515AC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 услугу</w:t>
      </w:r>
    </w:p>
    <w:p w:rsidR="009515AC" w:rsidRPr="009515AC" w:rsidRDefault="009515AC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9515AC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2.2. </w:t>
      </w:r>
      <w:r w:rsidR="009515AC">
        <w:rPr>
          <w:rFonts w:ascii="Times New Roman" w:hAnsi="Times New Roman" w:cs="Times New Roman"/>
          <w:sz w:val="24"/>
          <w:szCs w:val="24"/>
        </w:rPr>
        <w:t>Муниципальная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услуга предоставляется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Уполномоченным органом - </w:t>
      </w:r>
      <w:r w:rsidR="009515AC" w:rsidRPr="009515AC">
        <w:rPr>
          <w:rFonts w:ascii="Times New Roman" w:hAnsi="Times New Roman" w:cs="Times New Roman"/>
          <w:iCs/>
          <w:sz w:val="24"/>
          <w:szCs w:val="24"/>
        </w:rPr>
        <w:t>администрацией Подъеланского муниципального образования</w:t>
      </w:r>
      <w:r w:rsidR="009515AC">
        <w:rPr>
          <w:rFonts w:ascii="Times New Roman" w:hAnsi="Times New Roman" w:cs="Times New Roman"/>
          <w:iCs/>
          <w:sz w:val="24"/>
          <w:szCs w:val="24"/>
        </w:rPr>
        <w:t>.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2.3. В предоставлен</w:t>
      </w:r>
      <w:r w:rsidR="009515AC">
        <w:rPr>
          <w:rFonts w:ascii="Times New Roman" w:hAnsi="Times New Roman" w:cs="Times New Roman"/>
          <w:sz w:val="24"/>
          <w:szCs w:val="24"/>
        </w:rPr>
        <w:t>ии муниципальной услуги принимае</w:t>
      </w:r>
      <w:r w:rsidRPr="00B722B3">
        <w:rPr>
          <w:rFonts w:ascii="Times New Roman" w:hAnsi="Times New Roman" w:cs="Times New Roman"/>
          <w:sz w:val="24"/>
          <w:szCs w:val="24"/>
        </w:rPr>
        <w:t>т участие</w:t>
      </w:r>
      <w:r w:rsidR="009515AC">
        <w:rPr>
          <w:rFonts w:ascii="Times New Roman" w:hAnsi="Times New Roman" w:cs="Times New Roman"/>
          <w:sz w:val="24"/>
          <w:szCs w:val="24"/>
        </w:rPr>
        <w:t xml:space="preserve"> администрация Подъеланского муниципального образования.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C2634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Уполномоченный орган взаимодействует </w:t>
      </w:r>
      <w:proofErr w:type="gramStart"/>
      <w:r w:rsidRPr="00B722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22B3">
        <w:rPr>
          <w:rFonts w:ascii="Times New Roman" w:hAnsi="Times New Roman" w:cs="Times New Roman"/>
          <w:sz w:val="24"/>
          <w:szCs w:val="24"/>
        </w:rPr>
        <w:t>: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2.3.1. Федеральной налоговой службой в части получения сведений из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лиц, сведений из Единого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государственного реестра индивидуальных предпринимателей;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2.3.2. Федеральной службой государственной регистрации, кадастра и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2.3.3. Органами, уполномоченными на выдачу лицензии на проведение работ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по геологическому изучению недр для получения сведений, удостоверяющих право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заявителя на проведение работ по геологическому изучению недр.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2.3.4. </w:t>
      </w:r>
      <w:proofErr w:type="gramStart"/>
      <w:r w:rsidRPr="00B722B3">
        <w:rPr>
          <w:rFonts w:ascii="Times New Roman" w:hAnsi="Times New Roman" w:cs="Times New Roman"/>
          <w:sz w:val="24"/>
          <w:szCs w:val="24"/>
        </w:rPr>
        <w:t>Ресурсоснабжающими организациями (для получения информации о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 объектов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капитального строительства к сетям инженерно-технического обеспечения (за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исключением сетей электроснабжения;</w:t>
      </w:r>
      <w:proofErr w:type="gramEnd"/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2.3.5. Специализированными организациями, выполняющими оценочные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работы (для проведения работ по оценке земельного участка);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2.3.6. Специализированными организациями, уполномоченными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на проведение торгов;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lastRenderedPageBreak/>
        <w:t>2.3.7. Органом исполнительной власти субъекта Российской Федерации,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уполномоченный в области лесных отношений, при согласовании схемы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территории (далее – схема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расположения земельного участка).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2.4. При предоставлении </w:t>
      </w:r>
      <w:r w:rsidR="009515AC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действий, в том числе согласований, необходимых для получения </w:t>
      </w:r>
      <w:r w:rsidR="009515AC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</w:p>
    <w:p w:rsidR="008B71CD" w:rsidRDefault="009515AC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B71CD" w:rsidRPr="00B722B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515AC" w:rsidRPr="00B722B3" w:rsidRDefault="009515AC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результата предоставления </w:t>
      </w:r>
      <w:r w:rsidR="009515AC"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9515A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9515AC" w:rsidRPr="009515AC" w:rsidRDefault="009515AC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2.5. Промежуточным результатом предоставления </w:t>
      </w:r>
      <w:r w:rsidR="009515AC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является решение об утверждении схемы расположения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земельного участка по форме согласно приложению № 1 к настоящему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Административному регламенту (в случае если земельный участок предстоит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2B3">
        <w:rPr>
          <w:rFonts w:ascii="Times New Roman" w:hAnsi="Times New Roman" w:cs="Times New Roman"/>
          <w:sz w:val="24"/>
          <w:szCs w:val="24"/>
        </w:rPr>
        <w:t>образовать</w:t>
      </w:r>
      <w:proofErr w:type="gramEnd"/>
      <w:r w:rsidRPr="00B722B3">
        <w:rPr>
          <w:rFonts w:ascii="Times New Roman" w:hAnsi="Times New Roman" w:cs="Times New Roman"/>
          <w:sz w:val="24"/>
          <w:szCs w:val="24"/>
        </w:rPr>
        <w:t xml:space="preserve"> и не утвержден проект межевания территории, в границах которой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предусмотрено образование земельного участка);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2.6. Результатом предоставления </w:t>
      </w:r>
      <w:r w:rsidR="009515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sz w:val="24"/>
          <w:szCs w:val="24"/>
        </w:rPr>
        <w:t>услуги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являются: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2.6.1. Решение об отказе в утверждении схемы расположения земельного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участка по форме согласно приложению № 2 к настоящему Административному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регламенту (в случае если земельный участок предстоит </w:t>
      </w:r>
      <w:proofErr w:type="gramStart"/>
      <w:r w:rsidRPr="00B722B3">
        <w:rPr>
          <w:rFonts w:ascii="Times New Roman" w:hAnsi="Times New Roman" w:cs="Times New Roman"/>
          <w:sz w:val="24"/>
          <w:szCs w:val="24"/>
        </w:rPr>
        <w:t>образовать</w:t>
      </w:r>
      <w:proofErr w:type="gramEnd"/>
      <w:r w:rsidRPr="00B722B3">
        <w:rPr>
          <w:rFonts w:ascii="Times New Roman" w:hAnsi="Times New Roman" w:cs="Times New Roman"/>
          <w:sz w:val="24"/>
          <w:szCs w:val="24"/>
        </w:rPr>
        <w:t xml:space="preserve"> и не утвержден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проект межевания территории, в границах которой предусмотрено образование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земельного участка).</w:t>
      </w:r>
    </w:p>
    <w:p w:rsidR="008B71CD" w:rsidRPr="00B722B3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2.6.2. Решение о проведен</w:t>
      </w:r>
      <w:proofErr w:type="gramStart"/>
      <w:r w:rsidRPr="00B722B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22B3">
        <w:rPr>
          <w:rFonts w:ascii="Times New Roman" w:hAnsi="Times New Roman" w:cs="Times New Roman"/>
          <w:sz w:val="24"/>
          <w:szCs w:val="24"/>
        </w:rPr>
        <w:t>кциона (форма приведена в Приложении № 3 к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регламенту). Проведение аукциона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осуществляется в соответствии с требованиями Земельного кодекса Российской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Федерации.</w:t>
      </w:r>
    </w:p>
    <w:p w:rsidR="008B71CD" w:rsidRDefault="008B71CD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2.6.3. Решение об отказе в проведен</w:t>
      </w:r>
      <w:proofErr w:type="gramStart"/>
      <w:r w:rsidRPr="00B722B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22B3">
        <w:rPr>
          <w:rFonts w:ascii="Times New Roman" w:hAnsi="Times New Roman" w:cs="Times New Roman"/>
          <w:sz w:val="24"/>
          <w:szCs w:val="24"/>
        </w:rPr>
        <w:t>кциона (форма приведена в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Приложении № 4 к настоящему Административному регламенту).</w:t>
      </w:r>
    </w:p>
    <w:p w:rsidR="009515AC" w:rsidRPr="00B722B3" w:rsidRDefault="009515AC" w:rsidP="0095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9515AC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9515A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</w:t>
      </w:r>
      <w:proofErr w:type="gramStart"/>
      <w:r w:rsidRPr="009515A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8B71CD" w:rsidRPr="009515AC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учетом необходимости обращения в организации, участвующие </w:t>
      </w:r>
      <w:proofErr w:type="gramStart"/>
      <w:r w:rsidRPr="009515A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8B71CD" w:rsidRPr="009515AC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15AC"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5A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</w:t>
      </w:r>
    </w:p>
    <w:p w:rsidR="008B71CD" w:rsidRPr="009515AC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приостановления предоставления </w:t>
      </w:r>
      <w:r w:rsidR="009515A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 услуги,</w:t>
      </w:r>
    </w:p>
    <w:p w:rsidR="008B71CD" w:rsidRPr="009515AC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C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</w:p>
    <w:p w:rsidR="008B71CD" w:rsidRDefault="008B71CD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9515AC">
        <w:rPr>
          <w:rFonts w:ascii="Times New Roman" w:hAnsi="Times New Roman" w:cs="Times New Roman"/>
          <w:b/>
          <w:bCs/>
          <w:sz w:val="24"/>
          <w:szCs w:val="24"/>
        </w:rPr>
        <w:t>муниципа</w:t>
      </w:r>
      <w:r w:rsidR="004C2634">
        <w:rPr>
          <w:rFonts w:ascii="Times New Roman" w:hAnsi="Times New Roman" w:cs="Times New Roman"/>
          <w:b/>
          <w:bCs/>
          <w:sz w:val="24"/>
          <w:szCs w:val="24"/>
        </w:rPr>
        <w:t>льной</w:t>
      </w:r>
      <w:r w:rsidR="009515AC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9515AC" w:rsidRPr="009515AC" w:rsidRDefault="009515AC" w:rsidP="0095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B722B3" w:rsidRDefault="008B71CD" w:rsidP="00AA6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2.7.</w:t>
      </w:r>
      <w:r w:rsidR="00AA67F4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9515AC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515AC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определяется в соответствии с Земельным кодексом Российской Федерации.</w:t>
      </w:r>
    </w:p>
    <w:p w:rsidR="008B71CD" w:rsidRDefault="008B71CD" w:rsidP="00AA6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Органом государственной власти субъекта Российской Федерации, органом</w:t>
      </w:r>
      <w:r w:rsidR="00AA67F4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 xml:space="preserve">местного самоуправления может быть предусмотрено оказание </w:t>
      </w:r>
      <w:r w:rsidR="00AA67F4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sz w:val="24"/>
          <w:szCs w:val="24"/>
        </w:rPr>
        <w:t xml:space="preserve"> услуги в иной срок, не превышающий установленный Земельным</w:t>
      </w:r>
      <w:r w:rsidR="00AA67F4">
        <w:rPr>
          <w:rFonts w:ascii="Times New Roman" w:hAnsi="Times New Roman" w:cs="Times New Roman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</w:p>
    <w:p w:rsidR="00AA67F4" w:rsidRPr="00B722B3" w:rsidRDefault="00AA67F4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AA67F4" w:rsidRDefault="008B71CD" w:rsidP="00AA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6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правовые акты, регулирующие предоставление</w:t>
      </w:r>
    </w:p>
    <w:p w:rsidR="008B71CD" w:rsidRPr="00AA67F4" w:rsidRDefault="00AA67F4" w:rsidP="00AA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6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="008B71CD" w:rsidRPr="00AA6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AA67F4" w:rsidRPr="00B722B3" w:rsidRDefault="00AA67F4" w:rsidP="00AA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0FD8" w:rsidRDefault="008B71CD" w:rsidP="009E0FD8">
      <w:pPr>
        <w:keepNext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FD8">
        <w:rPr>
          <w:rFonts w:ascii="Times New Roman" w:hAnsi="Times New Roman" w:cs="Times New Roman"/>
          <w:color w:val="000000"/>
          <w:sz w:val="24"/>
          <w:szCs w:val="24"/>
        </w:rPr>
        <w:t>2.8. Перечень нормативных правовых актов, регулирующих предоставление</w:t>
      </w:r>
      <w:r w:rsidR="00244318" w:rsidRPr="009E0F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9E0FD8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="009E0FD8" w:rsidRPr="009E0FD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0FD8" w:rsidRPr="009E0FD8" w:rsidRDefault="005B21C5" w:rsidP="005B21C5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9E0FD8" w:rsidRPr="009E0FD8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 </w:t>
      </w:r>
      <w:r w:rsidR="00331622">
        <w:rPr>
          <w:rFonts w:ascii="Times New Roman" w:hAnsi="Times New Roman" w:cs="Times New Roman"/>
          <w:sz w:val="24"/>
          <w:szCs w:val="24"/>
        </w:rPr>
        <w:t>от 25.10.2001</w:t>
      </w:r>
      <w:r w:rsidR="009E0FD8" w:rsidRPr="009E0FD8">
        <w:rPr>
          <w:rFonts w:ascii="Times New Roman" w:hAnsi="Times New Roman" w:cs="Times New Roman"/>
          <w:sz w:val="24"/>
          <w:szCs w:val="24"/>
        </w:rPr>
        <w:t>(текст Кодекса опубликован в «Собрание законодательства РФ», 29.10.2001, № 44, ст. 4147);</w:t>
      </w:r>
    </w:p>
    <w:p w:rsidR="009E0FD8" w:rsidRPr="009E0FD8" w:rsidRDefault="005B21C5" w:rsidP="005B21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E0FD8" w:rsidRPr="009E0FD8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25 октября 2001 года № 137-ФЗ «О введении в действие Земельного кодекса Российской Федерации» (текст Федерального закона опубликован в «Собрание законодательства РФ» , 29.10.2001, № 44, ст. 4148);</w:t>
      </w:r>
    </w:p>
    <w:p w:rsidR="009E0FD8" w:rsidRDefault="005B21C5" w:rsidP="005B21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9E0FD8" w:rsidRPr="009E0FD8">
        <w:rPr>
          <w:rFonts w:ascii="Times New Roman" w:hAnsi="Times New Roman" w:cs="Times New Roman"/>
          <w:sz w:val="24"/>
          <w:szCs w:val="24"/>
        </w:rPr>
        <w:t>Федеральным законом от 24 июля 2007 года № 221-ФЗ «О государственном кадастре недвижимости» (текст Федерального закона опубликован в «Собрание законодательства РФ», 30.07.2007, № 31, ст. 4017);</w:t>
      </w:r>
    </w:p>
    <w:p w:rsidR="00331622" w:rsidRPr="009E0FD8" w:rsidRDefault="005B21C5" w:rsidP="005B21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31622" w:rsidRPr="009E0FD8">
        <w:rPr>
          <w:rFonts w:ascii="Times New Roman" w:hAnsi="Times New Roman" w:cs="Times New Roman"/>
          <w:sz w:val="24"/>
          <w:szCs w:val="24"/>
        </w:rPr>
        <w:t>Федеральным законом от</w:t>
      </w:r>
      <w:r w:rsidR="00331622">
        <w:rPr>
          <w:rFonts w:ascii="Times New Roman" w:hAnsi="Times New Roman" w:cs="Times New Roman"/>
          <w:sz w:val="24"/>
          <w:szCs w:val="24"/>
        </w:rPr>
        <w:t xml:space="preserve"> 13.07.2015 № 218 ФЗ «О государственной регистрации недвижимости»;</w:t>
      </w:r>
    </w:p>
    <w:p w:rsidR="009E0FD8" w:rsidRPr="009E0FD8" w:rsidRDefault="005B21C5" w:rsidP="005B21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E0FD8" w:rsidRPr="009E0FD8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152-ФЗ «О персональных данных» (текст Федерального закона опубликован в «Собрание законодательства РФ», 31.07.2006, № 31 (часть 1), ст. 3451);</w:t>
      </w:r>
    </w:p>
    <w:p w:rsidR="009E0FD8" w:rsidRPr="009E0FD8" w:rsidRDefault="002866BE" w:rsidP="002866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E0FD8" w:rsidRPr="009E0FD8">
        <w:rPr>
          <w:rFonts w:ascii="Times New Roman" w:hAnsi="Times New Roman" w:cs="Times New Roman"/>
          <w:sz w:val="24"/>
          <w:szCs w:val="24"/>
        </w:rPr>
        <w:t>Федеральным законом от 23.06.2014 №</w:t>
      </w:r>
      <w:hyperlink r:id="rId8" w:history="1">
        <w:r w:rsidR="009E0FD8" w:rsidRPr="009E0FD8">
          <w:rPr>
            <w:rFonts w:ascii="Times New Roman" w:hAnsi="Times New Roman" w:cs="Times New Roman"/>
            <w:sz w:val="24"/>
            <w:szCs w:val="24"/>
          </w:rPr>
          <w:t xml:space="preserve"> 171-ФЗ</w:t>
        </w:r>
      </w:hyperlink>
      <w:r w:rsidR="009E0FD8" w:rsidRPr="009E0FD8">
        <w:rPr>
          <w:rFonts w:ascii="Times New Roman" w:hAnsi="Times New Roman" w:cs="Times New Roman"/>
          <w:sz w:val="24"/>
          <w:szCs w:val="24"/>
        </w:rPr>
        <w:t xml:space="preserve"> </w:t>
      </w:r>
      <w:r w:rsidR="00CB58DD" w:rsidRPr="009E0FD8">
        <w:rPr>
          <w:rFonts w:ascii="Times New Roman" w:hAnsi="Times New Roman" w:cs="Times New Roman"/>
          <w:sz w:val="24"/>
          <w:szCs w:val="24"/>
        </w:rPr>
        <w:fldChar w:fldCharType="begin"/>
      </w:r>
      <w:r w:rsidR="009E0FD8" w:rsidRPr="009E0FD8">
        <w:rPr>
          <w:rFonts w:ascii="Times New Roman" w:hAnsi="Times New Roman" w:cs="Times New Roman"/>
          <w:sz w:val="24"/>
          <w:szCs w:val="24"/>
        </w:rPr>
        <w:instrText xml:space="preserve">HYPERLINK consultantplus://offline/ref=FE31D85EE578C77887D2BE6FBE768CBE2BD860F0474107DED68177D5D175E3746E82E4DE628173CAY8X8H </w:instrText>
      </w:r>
      <w:r w:rsidR="00CB58DD" w:rsidRPr="009E0FD8">
        <w:rPr>
          <w:rFonts w:ascii="Times New Roman" w:hAnsi="Times New Roman" w:cs="Times New Roman"/>
          <w:sz w:val="24"/>
          <w:szCs w:val="24"/>
        </w:rPr>
        <w:fldChar w:fldCharType="separate"/>
      </w:r>
      <w:r w:rsidR="009E0FD8" w:rsidRPr="009E0FD8">
        <w:rPr>
          <w:rFonts w:ascii="Times New Roman" w:hAnsi="Times New Roman" w:cs="Times New Roman"/>
          <w:sz w:val="24"/>
          <w:szCs w:val="24"/>
        </w:rPr>
        <w:t xml:space="preserve">"О внесении изменений в </w:t>
      </w:r>
      <w:proofErr w:type="spellStart"/>
      <w:proofErr w:type="gramStart"/>
      <w:r w:rsidR="009E0FD8" w:rsidRPr="009E0FD8">
        <w:rPr>
          <w:rFonts w:ascii="Times New Roman" w:hAnsi="Times New Roman" w:cs="Times New Roman"/>
          <w:sz w:val="24"/>
          <w:szCs w:val="24"/>
        </w:rPr>
        <w:t>Зе-мельный</w:t>
      </w:r>
      <w:proofErr w:type="spellEnd"/>
      <w:proofErr w:type="gramEnd"/>
      <w:r w:rsidR="009E0FD8" w:rsidRPr="009E0FD8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и отдельные законодательные акты Российской Федерации" (текст закона опубликован "Российс</w:t>
      </w:r>
      <w:r w:rsidR="00331622">
        <w:rPr>
          <w:rFonts w:ascii="Times New Roman" w:hAnsi="Times New Roman" w:cs="Times New Roman"/>
          <w:sz w:val="24"/>
          <w:szCs w:val="24"/>
        </w:rPr>
        <w:t>кая газета", N 142, 27.06.2014).</w:t>
      </w:r>
    </w:p>
    <w:p w:rsidR="00244318" w:rsidRPr="00705D53" w:rsidRDefault="00CB58D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E0FD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71CD" w:rsidRPr="00244318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</w:t>
      </w:r>
      <w:r w:rsidR="00244318"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нормативными правовыми актами для предоставления </w:t>
      </w:r>
      <w:r w:rsidR="00244318"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и услуг, которые являются необходимыми и</w:t>
      </w:r>
      <w:r w:rsidR="00244318"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обязательными для предоставления </w:t>
      </w:r>
      <w:r w:rsidR="00244318"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услуги, подлежащих представлению заявителем, способы их получения</w:t>
      </w:r>
      <w:r w:rsidR="00244318"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9E0FD8" w:rsidRDefault="009E0FD8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2.9. Для получения 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заявитель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представляет: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2.9.1. Заявления о предоставлении 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 форме, содержащейся в Приложениях № 5, 6 к настоящему Административному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регламенту.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формирование заявления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 заполнения интерактивной формы на ЕПГУ без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необходимости дополнительной подачи заявления в какой-либо иной форме.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заявлении также указывается один из следующих способов направления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услуги: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 в личном кабинете на ЕПГУ;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электронного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документа в Уполномоченном органе;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бумажном носителе в Уполномоченном органе.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2.9.2. Документ, удостоверяющий личность заявителя, представителя.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сведения из документа,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удостоверяющего личность заявителя, представителя формируются при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>тентификации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(далее – ЕСИА) из состава соответствующих данных указанной учетной записи и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могут быть проверены путем направления запроса с использованием системы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взаимодействия.</w:t>
      </w:r>
    </w:p>
    <w:p w:rsidR="008B71CD" w:rsidRPr="00B722B3" w:rsidRDefault="00705D53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заявление подаё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>тся представителем, дополнительно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>предоставляется документ, подтверждающий полномочия представителя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>действовать от имени заявителя.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представителя, выданный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юридическим лицом, должен быть подписан усиленной квалификационной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уполномоченного лица, выдавшего документ.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представителя, выданный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предпринимателем, должен быть подписан усиленной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представителя, выданный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нотариусом, должен быть подписан усиленной квалификационной электронной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подписью нотариуса, в иных случаях – простой электронной подписью.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2.9.3. Схема расположения земельного участка (в случае направления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заявления об утверждении схемы расположения земельного участка).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2.9.4. Согласие землепользователей, землевладельцев, арендаторов на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образование земельных участков (в случае направления заявления об утверждении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схемы расположения земельного участка).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если исходный земельный участок предоставлен третьим лицам,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образование земельных участков.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2.9.5. Согласие залогодержателей исходных земельных участков (в случае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направления заявления об утверждении схемы расположения земельного участка).</w:t>
      </w:r>
    </w:p>
    <w:p w:rsidR="008B71CD" w:rsidRPr="00B722B3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если права собственности на такой земельный участок обременены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залогом, требуется представить согласие залогодержателей исходных земельных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участков.</w:t>
      </w:r>
    </w:p>
    <w:p w:rsidR="008B71CD" w:rsidRDefault="008B71CD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2.10. Заявления и прилагаемые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указанные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в пункте 2.9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направляются (подаются) в Уполномоченный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24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102FF3" w:rsidRPr="00B722B3" w:rsidRDefault="00102FF3" w:rsidP="0024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71CD" w:rsidRDefault="008B71CD" w:rsidP="009E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</w:t>
      </w:r>
      <w:r w:rsidR="00102FF3"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нормативными правовыми актами для предоставления </w:t>
      </w:r>
      <w:r w:rsidR="00102FF3"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которые находятся в распоряжении</w:t>
      </w:r>
      <w:r w:rsidR="009E0F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государственных органов, органов местного самоуправления и иных органов,</w:t>
      </w:r>
      <w:r w:rsidR="009E0F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участвующих в предоставлении государственных или муниципальных услуг</w:t>
      </w:r>
    </w:p>
    <w:p w:rsidR="00102FF3" w:rsidRPr="00102FF3" w:rsidRDefault="00102FF3" w:rsidP="0010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2.11. Перечень документов (сведений), необходимых в соответствии с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для предоставления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органов, органов местного самоуправления и иных органов, участвующих в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предоставлении государственных или муниципальных услуг: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2.11.1. Сведения из Единого государственного реестра юридических лиц;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2.11.2. Сведения из Единого государственного реестра индивидуальных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предпринимателей;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2.11.3. Выписка из Единого государственного реестра недвижимости об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объекте недвижимости;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2.11.4. Согласование схемы расположения земельного участка от органа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Федерации, уполномоченного в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области лесных отношений.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2.12. При предоставлении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запрещается требовать от заявителя: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2.12.1. Представления документов и информации или осуществления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действий, представление или осуществление которых не предусмотрено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актами, регулирующими отношения, возникающие в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связи с предоставление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 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2.12.2. 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Российской Федерации и </w:t>
      </w:r>
      <w:r w:rsidR="00102FF3" w:rsidRPr="00A51A3F">
        <w:rPr>
          <w:rFonts w:ascii="Times New Roman" w:hAnsi="Times New Roman" w:cs="Times New Roman"/>
          <w:iCs/>
          <w:color w:val="000000"/>
          <w:sz w:val="24"/>
          <w:szCs w:val="24"/>
        </w:rPr>
        <w:t>Иркутской области</w:t>
      </w:r>
      <w:r w:rsidRPr="00A51A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правовыми актами находятся в распоряжении органов,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предоставляющих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услугу, государственных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органов, органов местного самоуправления и (или) подведомственных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государственным органам и органам местного самоуправления организаций,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участвующих в предоставлении муниципальных услуг, за исключением документов,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указанных в части 6 статьи 7 Федерального закона от 27 июля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2010 года № 210-ФЗ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«Об организации предоставления государственных и муниципальных услуг» (далее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– Федеральный закон № 210-ФЗ).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2.12.3. Представления документов и информации, отсутствие и (или)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недостоверность которых не указывались при первоначальном отказе в приеме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услуги, либо в предоставлении муници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за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исключением следующих случаев: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изменение требований нормативных правовых актов, касающихся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после первоначальной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подачи заявления о предоставлении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наличие ошибок в заявлении о предоставлении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документов;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истечение срока действия документов или изменение информации после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8B71CD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выявление документально подтвержденного факта (признаков) ошибочного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или противоправного действия (бездействия) должностного лица Уполномоченного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органа, предусмотренной частью 1.1 статьи 16 Федерального закона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№ 210-ФЗ, при первоначальном отказе в приеме документов, необходимых для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руководителя Уполномоченного органа, при первоначальном отказе в приеме документов, необходимых для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организации, предусмотренной частью 1.1 статьи 16 Федерального закона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№ 210-ФЗ, уведомляется заявитель, а также приносятся извинения за доставленные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неудобства.</w:t>
      </w:r>
    </w:p>
    <w:p w:rsidR="00102FF3" w:rsidRPr="00B722B3" w:rsidRDefault="00102FF3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71CD" w:rsidRPr="00102FF3" w:rsidRDefault="008B71CD" w:rsidP="0010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8B71CD" w:rsidRPr="00102FF3" w:rsidRDefault="008B71CD" w:rsidP="0010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необходимых</w:t>
      </w:r>
      <w:proofErr w:type="gramEnd"/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предоставления </w:t>
      </w:r>
      <w:r w:rsidR="004C2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02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102FF3" w:rsidRPr="00B722B3" w:rsidRDefault="00102FF3" w:rsidP="0010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 Основаниями для отказа в приеме к рассмотрению документов,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</w:t>
      </w:r>
      <w:r w:rsidR="00102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8B71CD" w:rsidRPr="00B722B3" w:rsidRDefault="008B71CD" w:rsidP="0010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2.13.1. представление неполного комплекта документов;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2.13.2. представленные документы утратили силу на момент обращения за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услугой;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2.13.3. представленные документы содержат подчистки и исправления текста,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 заверенные в порядке, установленном законодательством Российской Федерации;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2.13.4. представленные в электронной форме документы содержат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повреждения, наличие которых не позволяет в полном объеме использовать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информацию и сведения, содержащиеся в документах для предоставления услуги;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2.13.5. несоблюдение установленных статьей 11 Федерального закона от 6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апреля 2011 года № 63-ФЗ «Об электронной подписи» условий признания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действительности, усиленной квалифицированной электронной подписи;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2.13.6. подача запроса о предоставлении услуги и документов, необходимых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для предоставления услуги, в электронной форме с нарушением установленных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требований;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2.13.7. неполное заполнение полей в форме заявления, в том числе в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интерактивной форме заявления на ЕПГУ;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2.13.8. обращение за предоставлением иной государственной услугой;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2.13.9. Запрос подан лицом, не имеющим полномочий представлять интересы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Заявителя.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2.14. Решение об отказе в приеме документов, необходимых для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по форме, приведенной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в приложении № 7 к настоящему Административному регламенту, направляется в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личный кабинет Заявителя на ЕПГУ не позднее первого рабочего дня, следующего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 днем подачи заявления.</w:t>
      </w:r>
    </w:p>
    <w:p w:rsidR="008B71CD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2.15. Отказ в приеме документов, необходимых для предоставления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не препятствует повторному обращению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за предоставлением 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8B71CD" w:rsidRPr="00815190" w:rsidRDefault="008B71CD" w:rsidP="0081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815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8B71CD" w:rsidRDefault="008B71CD" w:rsidP="0081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15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предоставлении</w:t>
      </w:r>
      <w:proofErr w:type="gramEnd"/>
      <w:r w:rsidRPr="00815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</w:t>
      </w:r>
      <w:r w:rsidR="00815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льной</w:t>
      </w:r>
      <w:r w:rsidRPr="00815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815190" w:rsidRPr="00815190" w:rsidRDefault="00815190" w:rsidP="0081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2.16. Основание для приостановления предоставления промежуточного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услуги, предусмотренной пунктом 2.5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регламента: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на момент поступления в уполномоченный орган заявления об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утверждении схемы расположения земельного участка, на рассмотрении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находится представленная ранее другим лицом схема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расположения земельного участка и местоположение земельных участков,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образование которых предусмотрено этими схемами, частично или полностью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совпадает.</w:t>
      </w:r>
    </w:p>
    <w:p w:rsidR="008B71CD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Решение о приостановлении рассмотрения заявления об утверждении схемы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расположения земельного участка по форме, приведенной в приложении № 8 к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регламенту, направляется в личный кабинет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Заявителя на ЕПГУ не позднее первого рабочего дня, следующего за днем принятия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</w:p>
    <w:p w:rsidR="008B71CD" w:rsidRDefault="00815190" w:rsidP="0081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>приостанавливается до принятия решения об утверждении ранее направленной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>схемы расположения земельного участка либо до принятия решения об отказе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>утверждении ранее направленной схемы расположения земельного участка.</w:t>
      </w:r>
    </w:p>
    <w:p w:rsidR="008B71CD" w:rsidRPr="00B722B3" w:rsidRDefault="008B71CD" w:rsidP="00276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2.17. Основания для отказа в предоставлении промежуточного результата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предусмотренной пунктом 2.5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регламента:</w:t>
      </w:r>
    </w:p>
    <w:p w:rsidR="008B71CD" w:rsidRPr="00B722B3" w:rsidRDefault="008B71CD" w:rsidP="00276A0F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B722B3">
        <w:rPr>
          <w:color w:val="000000"/>
        </w:rPr>
        <w:t>2.17.1. в соответствии с пунктом 12 статьи 11.10 Земельного кодекса</w:t>
      </w:r>
      <w:r w:rsidR="00815190">
        <w:rPr>
          <w:color w:val="000000"/>
        </w:rPr>
        <w:t xml:space="preserve"> </w:t>
      </w:r>
      <w:r w:rsidRPr="00B722B3">
        <w:rPr>
          <w:color w:val="000000"/>
        </w:rPr>
        <w:t>Российской Федерации схема расположения земельного участка не соответствует по</w:t>
      </w:r>
      <w:r w:rsidR="00815190">
        <w:rPr>
          <w:color w:val="000000"/>
        </w:rPr>
        <w:t xml:space="preserve"> </w:t>
      </w:r>
      <w:r w:rsidRPr="00B722B3">
        <w:rPr>
          <w:color w:val="000000"/>
        </w:rPr>
        <w:t>форме, формату или требованиям к ее п</w:t>
      </w:r>
      <w:r w:rsidR="00276A0F">
        <w:rPr>
          <w:color w:val="000000"/>
        </w:rPr>
        <w:t>одготовке, которые установлены</w:t>
      </w:r>
      <w:r w:rsidRPr="00B722B3">
        <w:rPr>
          <w:color w:val="000000"/>
        </w:rPr>
        <w:t xml:space="preserve"> </w:t>
      </w:r>
      <w:hyperlink r:id="rId9" w:history="1">
        <w:r w:rsidR="00276A0F" w:rsidRPr="00276A0F">
          <w:rPr>
            <w:rStyle w:val="a4"/>
            <w:bCs/>
            <w:color w:val="auto"/>
            <w:u w:val="none"/>
          </w:rPr>
          <w:t>Приказ</w:t>
        </w:r>
        <w:r w:rsidR="00276A0F">
          <w:rPr>
            <w:rStyle w:val="a4"/>
            <w:bCs/>
            <w:color w:val="auto"/>
            <w:u w:val="none"/>
          </w:rPr>
          <w:t xml:space="preserve">ом </w:t>
        </w:r>
        <w:proofErr w:type="spellStart"/>
        <w:r w:rsidR="00276A0F">
          <w:rPr>
            <w:rStyle w:val="a4"/>
            <w:bCs/>
            <w:color w:val="auto"/>
            <w:u w:val="none"/>
          </w:rPr>
          <w:t>Росреестра</w:t>
        </w:r>
        <w:proofErr w:type="spellEnd"/>
        <w:r w:rsidR="00276A0F">
          <w:rPr>
            <w:rStyle w:val="a4"/>
            <w:bCs/>
            <w:color w:val="auto"/>
            <w:u w:val="none"/>
          </w:rPr>
          <w:t xml:space="preserve"> от 19.04.2022 года №</w:t>
        </w:r>
        <w:r w:rsidR="00276A0F" w:rsidRPr="00276A0F">
          <w:rPr>
            <w:rStyle w:val="a4"/>
            <w:bCs/>
            <w:color w:val="auto"/>
            <w:u w:val="none"/>
          </w:rPr>
          <w:t xml:space="preserve"> </w:t>
        </w:r>
        <w:proofErr w:type="gramStart"/>
        <w:r w:rsidR="00276A0F" w:rsidRPr="00276A0F">
          <w:rPr>
            <w:rStyle w:val="a4"/>
            <w:bCs/>
            <w:color w:val="auto"/>
            <w:u w:val="none"/>
          </w:rPr>
          <w:t>П</w:t>
        </w:r>
        <w:proofErr w:type="gramEnd"/>
        <w:r w:rsidR="00276A0F" w:rsidRPr="00276A0F">
          <w:rPr>
            <w:rStyle w:val="a4"/>
            <w:bCs/>
            <w:color w:val="auto"/>
            <w:u w:val="none"/>
          </w:rPr>
  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  </w:r>
      </w:hyperlink>
      <w:r w:rsidRPr="00B722B3">
        <w:rPr>
          <w:color w:val="000000"/>
        </w:rPr>
        <w:t>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2.17.2. в соответствии с пунктами 2</w:t>
      </w:r>
      <w:r w:rsidR="00286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86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5 пункта 16 статьи 11.10 Земельного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Федерации: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полное или частичное совпадение местоположения земельного участка,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образование которого предусмотрено схемой его расположения, с местоположением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образуемого в соответствии с ранее принятым решением об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утверждении схемы расположения земельного участка, срок действия которого не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истек;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разработка схемы расположения земельного участка проведена с нарушением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требований к образуемым земельным участкам, предусмотренных в статье 11.9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несоответствие схемы расположения земельного участка утвержденному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проекту планировки территории, землеустроительной документации, положению об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особо охраняемой природной территории;</w:t>
      </w:r>
    </w:p>
    <w:p w:rsidR="008B71CD" w:rsidRPr="00B722B3" w:rsidRDefault="008B71CD" w:rsidP="0081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расположение земельного участка, образование которого предусмотрено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схемой расположения земельного участка, в границах территории, для которой</w:t>
      </w:r>
      <w:r w:rsidR="0081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утвержден проект межевания территории;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2.17.3. не представлено в письменной форме согласие лиц, указанных в пункте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4 статьи 11.2 Земельного кодекса Российской Федерации;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2.17.4. получен отказ в согласовании схемы расположения земельного участка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от органа исполнительной власти субъекта Российской Федерации,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уполномоченного в области лесных отношений;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2.17.5. в соответствии с подпунктами 5 - 9, 13 - 19 пункта 8 статьи 39.11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Федерации: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не установлено разрешенное использование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или разрешенное использование земельного участка не соответствует целям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>кциона;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земельный участок полностью расположен в границах зоны с особыми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условиями использования территории, установленные ограничения использования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земельных участков в которой не допускают использования земельного участка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соответствии с целями использования такого земельного участка, указанными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заявлении о проведен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>кциона;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не отнесен к определенной категории земель;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предоставлен на праве постоянного (бессрочного)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пользования, безвозмездного пользования, пожизненного наследуемого владения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или аренды;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расположены здание, сооружение, объект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незавершенного строительства, принадлежащие гражданам или юридическим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лицам, за исключением случаев, если на земельном участке расположены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сооружения (в том числе сооружения, строительство которых не завершено),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размещение которых допускается на основании сервитута, публичного сервитута,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или объекты, размещенные в соответствии со </w:t>
      </w:r>
      <w:r w:rsidRPr="002866BE">
        <w:rPr>
          <w:rFonts w:ascii="Times New Roman" w:hAnsi="Times New Roman" w:cs="Times New Roman"/>
          <w:sz w:val="24"/>
          <w:szCs w:val="24"/>
        </w:rPr>
        <w:t>статьей 39.36</w:t>
      </w:r>
      <w:r w:rsidRPr="00B722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Земельного кодекса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а также случаев проведения аукциона на право заключения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аренды земельного участка, если в отношении 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расположенных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на нем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здания, сооружения, объекта незавершенного строительства принято решение о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сносе самовольной постройки либо решение о сносе самовольной постройки или ее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приведении в соответствие с установленными требованиями и в сроки,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установленные указанными решениями, не выполнены обязанности,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предусмотренные </w:t>
      </w:r>
      <w:r w:rsidRPr="002866BE">
        <w:rPr>
          <w:rFonts w:ascii="Times New Roman" w:hAnsi="Times New Roman" w:cs="Times New Roman"/>
          <w:sz w:val="24"/>
          <w:szCs w:val="24"/>
        </w:rPr>
        <w:t xml:space="preserve">частью 11 статьи 55.32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кодекса Российской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расположены здание, сооружение, объект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незавершенного строительства, находящиеся в государственной или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собственности, и продажа или предоставление в аренду указанных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здания, сооружения, объекта незавершенного строительства является предметом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другого аукциона либо указанные здание, сооружение, объект незавершенного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строительства не продаются или не передаются в аренду на этом аукционе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одновременно с земельным участком, за исключением случаев, если на земельном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участке расположены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(в том числе сооружения, строительство которых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 завершено), размещение которых допускается на основании сервитута,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публичного сервитута, или объекты, размещенные в соответствии </w:t>
      </w:r>
      <w:r w:rsidRPr="002866BE">
        <w:rPr>
          <w:rFonts w:ascii="Times New Roman" w:hAnsi="Times New Roman" w:cs="Times New Roman"/>
          <w:sz w:val="24"/>
          <w:szCs w:val="24"/>
        </w:rPr>
        <w:t>со статьей 39.36</w:t>
      </w:r>
      <w:r w:rsidR="00D518AC" w:rsidRPr="002866BE">
        <w:rPr>
          <w:rFonts w:ascii="Times New Roman" w:hAnsi="Times New Roman" w:cs="Times New Roman"/>
          <w:sz w:val="24"/>
          <w:szCs w:val="24"/>
        </w:rPr>
        <w:t xml:space="preserve"> </w:t>
      </w:r>
      <w:r w:rsidRPr="002866BE">
        <w:rPr>
          <w:rFonts w:ascii="Times New Roman" w:hAnsi="Times New Roman" w:cs="Times New Roman"/>
          <w:sz w:val="24"/>
          <w:szCs w:val="24"/>
        </w:rPr>
        <w:t>З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емельного кодекса Российской Федерации;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расположен в границах территории, в отношении которой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заключен договор о ее комплексном развитии;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в соответствии с утвержденными документами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территориального планирования и (или) документацией по планировке территории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предназначен для размещения объектов федерального значения, объектов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регионального значения или объектов местного значения;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предназначен для размещения здания или сооружения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соответствии с государственной программой Российской Федерации,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государственной программой субъекта Российской Федерации или адресной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инвестиционной программой;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принято решение о предварительном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согласовании его предоставления;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поступило заявление о предварительном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согласовании его предоставления или заявление о предоставлении земельного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участка, за исключением случаев, если принято решение об отказе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предварительном согласовании предоставления такого земельного участка или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решение об отказе в его предоставлении;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является земельным участком общего пользования или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расположен в границах земель общего пользования, территории общего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пользования;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изъят для государственных или муниципальных нужд, за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исключением земельных участков, изъятых для государственных или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муниципальных ну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жд в св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>язи с признанием многоквартирного дома, который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расположен на таком земельном участке, аварийным и подлежащим сносу или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реконструкции.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2.18. Оснований для приостановления предоставления результатов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предусмотренной пунктами 2.6.3, 2.6.4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законодательством Российской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Федерации не предусмотрено.</w:t>
      </w:r>
    </w:p>
    <w:p w:rsidR="008B71CD" w:rsidRPr="00B722B3" w:rsidRDefault="008B71CD" w:rsidP="0028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2.19. Основания для отказа в предоставлении результатов 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предусмотренной пунктами 2.6.3, 2.6.4 настоящего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>гламента: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2.19.1. в соответствии с пунктом 8 статьи 39.11 Земельного кодекса Российской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Федерации: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границы земельного участка подлежат уточнению в соответствии с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требованиями Федерального закона «О государственной регистрации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недвижимости»;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не установлено разрешенное использование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или разрешенное использование земельного участка не соответствует целям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>кциона;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полностью расположен в границах зоны с особыми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условиями использования территории, установленные ограничения использования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земельных участков в которой не допускают использования земельного участка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соответствии с целями использования такого земельного участка, указанными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заявлении о проведен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>кциона;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не отнесен к определенной категории земель;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предоставлен на праве постоянного (бессрочного)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пользования, безвозмездного пользования, пожизненного наследуемого владения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или аренды;</w:t>
      </w:r>
    </w:p>
    <w:p w:rsidR="008B71CD" w:rsidRPr="00B722B3" w:rsidRDefault="008B71CD" w:rsidP="0028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расположены здание, сооружение, объект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незавершенного строительства, принадлежащие гражданам или юридическим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лицам, за исключением случаев, если на земельном участке расположены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сооружения (в том числе сооружения, строительство которых не завершено),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размещение которых допускается на основании сервитута, публичного сервитута,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или объекты, размещенные в соответствии со статьей 39.36 Земельного кодекса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а также случаев проведения аукциона на право заключения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аренды земельного участка, если в отношении расположенных на нем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здания, сооружения, объекта незавершенного строительства принято решение о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сносе самовольной постройки либо решение о сносе самовольной постройки или ее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приведении в соответствие с установленными требованиями и в сроки,</w:t>
      </w:r>
      <w:r w:rsidR="00286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установленные указанными решениями, не выполнены обязанности,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предусмотренные частью 11 статьи 55.32 Градостроительного кодекса Российской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  <w:proofErr w:type="gramEnd"/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расположены здание, сооружение, объект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незавершенного строительства, находящиеся в государственной или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собственности, и продажа или предоставление в аренду указанных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здания, сооружения, объекта незавершенного строительства является предметом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другого аукциона либо указанные здание, сооружение, объект незавершенного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строительства не продаются или не передаются в аренду на этом аукционе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одновременно с земельным участком, за исключением случаев, если на земельном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участке расположены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(в том числе сооружения, строительство которых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 завершено), размещение которых допускается на основании сервитута,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публичного сервитута, или объекты, размещенные в соответствии со статьей 39.36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изъят из оборота, за исключением случаев, в которых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законом изъятые из оборота земельные участки могут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быть предметом договора аренды;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ограничен в обороте, за исключением случая проведения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аукциона на право заключения договора аренды земельного участка;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зарезервирован для государственных или муниципальных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нужд, за исключением случая проведения аукциона на право заключения договора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аренды земельного участка на срок, не превышающий срока резервирования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земельного участка;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расположен в границах территории, в отношении которой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заключен договор о ее комплексном развитии;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земельный участок в соответствии с утвержденными документами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территориального планирования и (или) документацией по планировке территории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предназначен для размещения объектов федерального значения, объектов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регионального значения или объектов местного значения;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предназначен для размещения здания или сооружения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соответствии с государственной программой Российской Федерации,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государственной программой субъекта Российской Федерации или адресной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инвестиционной программой;</w:t>
      </w:r>
    </w:p>
    <w:p w:rsidR="008B71CD" w:rsidRPr="00B722B3" w:rsidRDefault="008B71CD" w:rsidP="00D5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принято решение о предварительном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согласовании его предоставления;</w:t>
      </w:r>
    </w:p>
    <w:p w:rsidR="008B71CD" w:rsidRPr="00B722B3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поступило заявление о предварительном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согласовании его предоставления или заявление о предоставлении земельного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участка, за исключением случаев, если принято решение об отказе в</w:t>
      </w:r>
      <w:r w:rsidR="00D51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предварительном согласовании предоставления такого земельного участка или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решение об отказе в его предоставлении;</w:t>
      </w:r>
    </w:p>
    <w:p w:rsidR="008B71CD" w:rsidRPr="00B722B3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является земельным участком общего пользования или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расположен в границах земель общего пользования, территории общего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пользования;</w:t>
      </w:r>
    </w:p>
    <w:p w:rsidR="008B71CD" w:rsidRPr="00B722B3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земельный участок изъят для государственных или муниципальных нужд, за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исключением земельных участков, изъятых для государственных или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муниципальных ну</w:t>
      </w: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жд в св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>язи с признанием многоквартирного дома, который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расположен на таком земельном участке, аварийным и подлежащим сносу или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реконструкции;</w:t>
      </w:r>
    </w:p>
    <w:p w:rsidR="008B71CD" w:rsidRPr="00B722B3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на земельный участок не зарегистрировано право государственной или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собственности, за исключением случаев, если такой земельный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участок образован из земель или земельного участка, государственная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собственность на которые не разграничена;</w:t>
      </w:r>
    </w:p>
    <w:p w:rsidR="008B71CD" w:rsidRPr="00B722B3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в установленном законодательством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порядке не определены предельные параметры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разрешенного строительства, реконструкции, за исключением случаев, если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в соответствии с разрешенным использованием земельного участка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не предусматривается возможность строительства зданий, сооружений;</w:t>
      </w:r>
      <w:proofErr w:type="gramEnd"/>
    </w:p>
    <w:p w:rsidR="008B71CD" w:rsidRPr="00B722B3" w:rsidRDefault="008B71CD" w:rsidP="00331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отсутствует информация о возможности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подключения (технологического присоединения) объектов капитального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строительства к сетям инженерно-технического обеспечения (за исключением сетей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электроснабжения), за исключением случаев, если в соответствии с разрешенным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использованием земельного участка не предусматривается возможность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строительства зданий, сооружений;</w:t>
      </w:r>
    </w:p>
    <w:p w:rsidR="008B71CD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color w:val="000000"/>
          <w:sz w:val="24"/>
          <w:szCs w:val="24"/>
        </w:rPr>
        <w:t>2.19.2. в соответствии с пунктом 10 статьи 39.11 Земельного кодекса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с заявлением о проведении аукциона в отношении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включенного в перечень государственного имущества или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перечень муниципального имущества, предусмотренные частью 4 статьи 18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24.07.2007 № 209</w:t>
      </w:r>
      <w:r w:rsidR="00286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-ФЗ «О развитии малого и среднего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в Российской Федерации», обратилось лицо, которое не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является субъектом малого или среднего предпринимательства</w:t>
      </w:r>
      <w:proofErr w:type="gramEnd"/>
      <w:r w:rsidRPr="00B722B3">
        <w:rPr>
          <w:rFonts w:ascii="Times New Roman" w:hAnsi="Times New Roman" w:cs="Times New Roman"/>
          <w:color w:val="000000"/>
          <w:sz w:val="24"/>
          <w:szCs w:val="24"/>
        </w:rPr>
        <w:t>, или лицо, в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отношении которого не может оказываться поддержка в соответствии с частью 3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>статьи 14 указанного Федерального закона.</w:t>
      </w:r>
    </w:p>
    <w:p w:rsidR="00677E3D" w:rsidRPr="00B722B3" w:rsidRDefault="00677E3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71C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8B71C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677E3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 том числе</w:t>
      </w:r>
    </w:p>
    <w:p w:rsidR="008B71C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документе (документах), выдаваемом (выдаваемых)</w:t>
      </w:r>
      <w:proofErr w:type="gramEnd"/>
    </w:p>
    <w:p w:rsidR="008B71C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организациями, участвующими в предоставлении </w:t>
      </w:r>
      <w:r w:rsidR="00677E3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677E3D" w:rsidRPr="00B722B3" w:rsidRDefault="00677E3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color w:val="000000"/>
          <w:sz w:val="24"/>
          <w:szCs w:val="24"/>
        </w:rPr>
        <w:t>2.20. Услуги, необходимые и обязательные для предоставления</w:t>
      </w:r>
      <w:r w:rsidR="0067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62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отсутствуют.</w:t>
      </w:r>
    </w:p>
    <w:p w:rsidR="00677E3D" w:rsidRDefault="00677E3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66BE" w:rsidRPr="00B722B3" w:rsidRDefault="002866BE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71CD" w:rsidRDefault="008B71CD" w:rsidP="00286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Порядок, размер и основания взимания государственной пошлины или</w:t>
      </w:r>
      <w:r w:rsidR="00677E3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иной оплаты, взимаемой за предоставление </w:t>
      </w:r>
      <w:r w:rsidR="00677E3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677E3D" w:rsidRPr="00677E3D" w:rsidRDefault="00677E3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677E3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2.21. Предоставление 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color w:val="000000"/>
          <w:sz w:val="24"/>
          <w:szCs w:val="24"/>
        </w:rPr>
        <w:t>осуществляется бесплатно.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71C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</w:t>
      </w:r>
    </w:p>
    <w:p w:rsidR="008B71C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которые являются необходимыми и обязательными для предоставления</w:t>
      </w:r>
      <w:proofErr w:type="gramEnd"/>
    </w:p>
    <w:p w:rsidR="008B71CD" w:rsidRDefault="00331622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="008B71C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включая информацию о методике</w:t>
      </w:r>
      <w:r w:rsidR="004C2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71C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расчета размера такой платы</w:t>
      </w:r>
    </w:p>
    <w:p w:rsidR="00677E3D" w:rsidRPr="00677E3D" w:rsidRDefault="00677E3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2.22. Услуги, необходимые и обязательные для предоставления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отсутствуют.</w:t>
      </w:r>
    </w:p>
    <w:p w:rsidR="00677E3D" w:rsidRPr="00B722B3" w:rsidRDefault="00677E3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</w:t>
      </w:r>
    </w:p>
    <w:p w:rsidR="008B71C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предоставлении</w:t>
      </w:r>
      <w:proofErr w:type="gramEnd"/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E3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и при получении</w:t>
      </w:r>
    </w:p>
    <w:p w:rsidR="008B71C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 предоставления муниципальной услуги</w:t>
      </w:r>
    </w:p>
    <w:p w:rsidR="00677E3D" w:rsidRPr="00677E3D" w:rsidRDefault="00677E3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2.23. Максимальный срок ожидания в очереди при подаче запроса о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предоставлении 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и при получении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результата предоставления 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в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Уполномоченном органе составляет не более 15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минут.</w:t>
      </w:r>
    </w:p>
    <w:p w:rsidR="00677E3D" w:rsidRPr="00B722B3" w:rsidRDefault="00677E3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7E3D" w:rsidRPr="00677E3D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</w:t>
      </w:r>
      <w:r w:rsidR="00677E3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предоставлении</w:t>
      </w:r>
    </w:p>
    <w:p w:rsidR="008B71CD" w:rsidRPr="00677E3D" w:rsidRDefault="00677E3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="008B71CD" w:rsidRPr="0067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 том числе в электронной форме</w:t>
      </w:r>
    </w:p>
    <w:p w:rsidR="00677E3D" w:rsidRPr="00B722B3" w:rsidRDefault="00677E3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B722B3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2.24. Срок регистрации заявления о предоставлении 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подлежит регистрации в Уполномоченном органе в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течение 1 рабочего дня со дня получения заявления и документов, необходимых для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8B71CD" w:rsidRDefault="008B71C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наличия оснований для отказа в приеме документов, необходимых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предоставления 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указанных в пункте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2.8 настоящего Административного регламента, Уполномоченный орган не позднее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следующего за днем поступления заявления и документов, необходимых для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рабочего дня,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направляет Заявителю либо его представителю решение об отказе в приеме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документов, необходимых для предоставления муниципаль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ной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 по форме, приведенной в Приложении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7 к настоящему</w:t>
      </w:r>
      <w:r w:rsidR="00677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Административному регламенту.</w:t>
      </w:r>
    </w:p>
    <w:p w:rsidR="00677E3D" w:rsidRPr="00B722B3" w:rsidRDefault="00677E3D" w:rsidP="00677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6C4640" w:rsidRDefault="008B71CD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4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</w:p>
    <w:p w:rsidR="008B71CD" w:rsidRPr="006C4640" w:rsidRDefault="009E0FD8" w:rsidP="0067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40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="008B71CD" w:rsidRPr="006C4640">
        <w:rPr>
          <w:rFonts w:ascii="Times New Roman" w:hAnsi="Times New Roman" w:cs="Times New Roman"/>
          <w:b/>
          <w:bCs/>
          <w:sz w:val="24"/>
          <w:szCs w:val="24"/>
        </w:rPr>
        <w:t xml:space="preserve"> услуга</w:t>
      </w:r>
    </w:p>
    <w:p w:rsidR="00677E3D" w:rsidRPr="00B722B3" w:rsidRDefault="00677E3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2.25. Местоположение административных зданий, в которых осуществляется</w:t>
      </w:r>
      <w:r w:rsidR="009E0F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прием заявлений и документов, необходимых для предоставления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а также выдача результатов предоставления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услуги, должно обеспечивать удобство для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граждан с точки зрения пешеходной доступности от остановок общественного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транспорта.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имеется возможность организации стоянки (парковки) возле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здания (строения), в котором размещено помещение приема и выдачи документов,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организовывается стоянка (парковка) для личного автомобильного транспорта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Для парковки специальных автотранспортных средств инвалидов на стоянке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(парковке) выделяется не менее 10% мест (но не менее одного места) для бесплатной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парковки транспортных средств, управляемых инвалидами I, II групп, а также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инвалидами III группы в порядке, установленном Правительством Российской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Федерации, и транспортных средств, перевозящих таких инвалидов и (или) детей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инвалидов.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целях обеспечения беспрепятственного доступа заявителей, в том числе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передвигающихся на инвалидных колясках, вход в здание и помещения, в которых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предоставляется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муниципальная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услуга, оборудуются пандусами,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поручнями, тактильными (контрастными) предупреждающими элементами, иными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специальными приспособлениями, позволяющими обеспечить беспрепятственный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Федерации о социальной защите инвалидов.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Центральный вход в здание Уполномоченного органа должен быть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 информационной табличкой (вывеской), содержащей информацию: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местонахождение и юридический адрес;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режим работы;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график приема;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номера телефонов для справок.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Помещения, в которых предоставляется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услуга, должны соответствовать санитар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но-эпидемиологическим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правилам и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нормативам.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Помещения, в которых предоставляется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услуга, оснащаются: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противопожарной системой и средствами пожаротушения;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средствами оказания первой медицинской помощи;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туалетными комнатами для посетителей.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Зал ожидания Заявителей оборудуется стульями, скамьями, количество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которых определяется исходя из фактической нагрузки и возможностей для их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размещения в помещении, а также информационными стендами.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Тексты материалов, размещенных на информационном стенде, печатаются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удобным для чтения шрифтом, без исправлений, с выделением наиболее важных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мест полужирным шрифтом.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Места для заполнения заявлений оборудуются стульями, столами (стойками),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бланками заявлений, письменными принадлежностями.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Места приема Заявителей оборудуются информационными табличками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(вывесками) с указанием: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номера кабинета и наименования отдела;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фамилии, имени и отчества (последнее – при наличии), должности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ответственного лица за прием документов;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графика приема Заявителей.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каждого ответственного лица за прием документов, должно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быть оборудовано персональным компьютером с возможностью доступа к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необходимым информационным базам данных, печатающим устройством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(принтером) и копирующим устройством.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Лицо, ответственное за прием документов, должно иметь настольную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табличку с указанием фамилии, имени, отчества (последнее - при наличии) и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должности.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предоставлении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инвалидам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обеспечиваются: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беспрепятственного доступа к объекту (зданию, помещению), в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котором предоставляется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муниципальная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услуга;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самостоятельного передвижения по территории, на которой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расположены здания и помещения, в которых предоставляется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муниципальная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услуга, а также входа в такие объекты и выхода из них, посадки в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транспортное средство и высадки из него, в том числе с использование кресла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коляски;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сопровождение инвалидов, имеющих стойкие расстройства функции зрения и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самостоятельного передвижения;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надлежащее размещение оборудования и носителей информации,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необходимых для обеспечения беспрепятственного доступа инвалидов зданиям и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помещениям, в которых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предоставляется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муниципальная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услуга,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к 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услуге с учетом ограничений их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жизнедеятельности;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дублирование необходимой для инвалидов звуковой и зрительной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знаками, выполненными рельефно-точечным шрифтом Брайля;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допуск </w:t>
      </w:r>
      <w:proofErr w:type="spell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сурдопереводчика</w:t>
      </w:r>
      <w:proofErr w:type="spell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тифлосурдопереводчика</w:t>
      </w:r>
      <w:proofErr w:type="spell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B71CD" w:rsidRPr="00B722B3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допуск собаки-проводника при наличии документа, подтверждающего ее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муниципальная</w:t>
      </w:r>
      <w:proofErr w:type="gramEnd"/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услуги;</w:t>
      </w:r>
    </w:p>
    <w:p w:rsidR="008B71CD" w:rsidRDefault="008B71CD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оказание инвалидам помощи в преодолении барьеров, мешающих получению</w:t>
      </w:r>
      <w:r w:rsidR="00EE1C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ими государственных и муниципальных услуг наравне с другими лицами.</w:t>
      </w:r>
    </w:p>
    <w:p w:rsidR="00EE1C89" w:rsidRPr="00B722B3" w:rsidRDefault="00EE1C89" w:rsidP="00E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Default="008B71CD" w:rsidP="00E3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1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доступности и качества </w:t>
      </w:r>
      <w:r w:rsidR="00EE1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EE1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E32CE0" w:rsidRPr="00EE1C89" w:rsidRDefault="00E32CE0" w:rsidP="00E3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2.26. Основными показателями доступности предоставления 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являются:</w:t>
      </w: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2.26.1. Наличие полной и понятной информации о порядке, сроках и ходе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в информационно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телекоммуникационных сетях общего пользования (в том числе в сети «Интернет»),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средствах массовой информации.</w:t>
      </w: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2.26.2. Возможность получения заявителем уведомлений о предоставлении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с помощью ЕПГУ.</w:t>
      </w: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2.26.3. Возможность получения информации о ходе предоставления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в том числе с использованием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информационно-коммуникационных технологий.</w:t>
      </w: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2.27. Основными показателями качества предоставления 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являются:</w:t>
      </w: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2.27.1. Своевременность предоставления 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Административным регламентом.</w:t>
      </w: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2.27.2. Минимально возможное количество взаимодействий гражданина с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2.27.3. Отсутствие обоснованных жалоб на действия (бездействие)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сотрудников и их некорректное (невнимательное) отношение к заявителям.</w:t>
      </w:r>
    </w:p>
    <w:p w:rsidR="008B71CD" w:rsidRPr="00B722B3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2.27.4. Отсутствие нарушений установленных сроков в процессе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8B71CD" w:rsidRDefault="008B71CD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2.27.5. Отсутствие заявлений об оспаривании решений, действий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(бездействия) Уполномоченного органа, его должностных лиц, принимаемых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(совершенных) при предоставлении 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услуги, по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итогам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рассмотрения которых вынесены решения об удовлетворении (частичном</w:t>
      </w:r>
      <w:r w:rsidR="00AD5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удовлетворении) требований заявителей.</w:t>
      </w:r>
    </w:p>
    <w:p w:rsidR="001B2418" w:rsidRPr="00B722B3" w:rsidRDefault="001B2418" w:rsidP="00AD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FE074D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</w:t>
      </w:r>
      <w:r w:rsidR="00FE074D"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в многофункциональных центрах,</w:t>
      </w:r>
      <w:r w:rsidR="00FE074D"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особенности предоставления </w:t>
      </w:r>
      <w:r w:rsidR="00FE074D"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по</w:t>
      </w:r>
      <w:r w:rsidR="00FE074D"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экстерриториальному принципу и особенности предоставления</w:t>
      </w:r>
      <w:r w:rsid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074D"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FE0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в электронной форме</w:t>
      </w:r>
    </w:p>
    <w:p w:rsidR="00FE074D" w:rsidRPr="00B722B3" w:rsidRDefault="00FE074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2CE0" w:rsidRDefault="008B71CD" w:rsidP="006C4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2.28. Предоставление </w:t>
      </w:r>
      <w:r w:rsidR="00FE074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</w:t>
      </w:r>
      <w:r w:rsidR="00FE0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экстерриториальному принципу </w:t>
      </w:r>
      <w:r w:rsidR="006C4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осуществляется</w:t>
      </w:r>
      <w:r w:rsidR="006C46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C4640" w:rsidRPr="00B722B3" w:rsidRDefault="006C4640" w:rsidP="006C4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E32CE0" w:rsidRDefault="008B71CD" w:rsidP="00E3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Состав, последовательность и сроки выполнения </w:t>
      </w:r>
      <w:proofErr w:type="gramStart"/>
      <w:r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</w:t>
      </w:r>
      <w:proofErr w:type="gramEnd"/>
    </w:p>
    <w:p w:rsidR="008B71CD" w:rsidRPr="00E32CE0" w:rsidRDefault="008B71CD" w:rsidP="00E3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 (действий), требования к порядку их выполнения, в том числе</w:t>
      </w:r>
    </w:p>
    <w:p w:rsidR="008B71CD" w:rsidRDefault="008B71CD" w:rsidP="00E3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E32CE0" w:rsidRPr="00E32CE0" w:rsidRDefault="00E32CE0" w:rsidP="00E3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Default="008B71CD" w:rsidP="00E3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E32CE0" w:rsidRPr="00E32CE0" w:rsidRDefault="00E32CE0" w:rsidP="00E3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3.1. Предоставление 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включает в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себя следующие административные процедуры: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проверка документов и регистрация заявления;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получение сведений посредством Федеральной государственной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информационной системы «Единая система межведомственного электронного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взаимодействия» (далее – СМЭВ);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рассмотрение документов и сведений;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принятие решения;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выдача результата;</w:t>
      </w:r>
    </w:p>
    <w:p w:rsidR="008B71CD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Описание административных процедур представлено в Приложении № 9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настоящему Административному регламенту.</w:t>
      </w:r>
    </w:p>
    <w:p w:rsidR="00B41826" w:rsidRPr="00B722B3" w:rsidRDefault="00B41826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1826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административных процедур (действий) при предоставлении</w:t>
      </w:r>
      <w:r w:rsidR="00E32CE0" w:rsidRPr="00B41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B41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в электронной форме</w:t>
      </w:r>
    </w:p>
    <w:p w:rsidR="00B41826" w:rsidRPr="00B41826" w:rsidRDefault="00B41826" w:rsidP="00B41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3.2. При предост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>авлении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в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электронной форме заявителю обеспечиваются: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получение информации о порядке и сроках предоставления 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заявления;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прием и регистрация Уполномоченным органом заявления и иных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документов, необходимых для предоставления 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получение результата предоставления 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получение сведений о ходе рассмотрения заявления;</w:t>
      </w:r>
    </w:p>
    <w:p w:rsidR="008B71CD" w:rsidRPr="00B722B3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осуществление оценки качества предоставления 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услуги;</w:t>
      </w:r>
    </w:p>
    <w:p w:rsidR="008B71CD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досудебное (внесудебное) обжалование решений и действий (бездействия)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 либо действия (бездействие) должностных лиц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предоставляющего муницип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альную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услугу, либо </w:t>
      </w:r>
      <w:r w:rsidR="00E32CE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служащего.</w:t>
      </w:r>
    </w:p>
    <w:p w:rsidR="00E32CE0" w:rsidRPr="00B722B3" w:rsidRDefault="00E32CE0" w:rsidP="00E3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66BE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</w:t>
      </w:r>
    </w:p>
    <w:p w:rsidR="008B71CD" w:rsidRDefault="008B71CD" w:rsidP="00E32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="00E32CE0"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электронной форме</w:t>
      </w:r>
    </w:p>
    <w:p w:rsidR="00E32CE0" w:rsidRPr="00E32CE0" w:rsidRDefault="00E32CE0" w:rsidP="00E32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3.3. Формирование заявления.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заявления осуществляется посредством заполнения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электронной формы заявления на ЕПГУ без необходимости дополнительной подачи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в какой-либо иной форме.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Форматно-логическая проверка сформированного заявления осуществляется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При формировании заявления заявителю обеспечивается: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а) возможность копирования и сохранения заявления и иных документов,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указанных в пункте 2.9 настоящего Административного регламента, необходимых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услуги;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б) возможность печати на бумажном носителе копии электронной формы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заявления;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в) сохранение ранее введенных в электронную форму заявления значений в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любой момент по желанию пользователя, в том числе при возникновении ошибок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г) заполнение полей электронной формы заявления до начала ввода сведений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заявителем с использованием сведений, размещенных в ЕСИА, и сведений,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</w:t>
      </w:r>
      <w:proofErr w:type="spell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) возможность вернуться на любой из этапов заполнения электронной формы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заявления без 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потери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ранее введенной информации;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е) возможность доступа заявителя на ЕПГУ к ранее поданным им заявлениям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не менее одного года, а также частично сформированных заявлений – в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течение не менее 3 месяцев.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иные документы, необходимые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направляются в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 посредством ЕПГУ.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3.4. Уполномоченный орган обеспечивает в срок не позднее 1 рабочего дня с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момента подачи заявления на ЕПГУ, а в случае его поступления в нерабочий или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праздничный день, – в следующий за ним первый рабочий день: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и направление заявителю электронного сообщения о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поступлении заявления;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б) регистрацию заявления и направление заявителю уведомления о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регистрации заявления либо об отказе в приеме документов, необходимых для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3.5. Электронное заявление становится доступным для должностного лица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– ответственное должностное лицо), в государственной информационной системе,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используемой Уполномоченным органом для 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(далее – ГИС).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Ответственное должностное лицо: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проверяет наличие электронных заявлений, поступивших с ЕПГУ, с периодом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не реже 2 раз в день;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рассматривает поступившие заявления и приложенные образы документов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(документы);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производит действия в соответствии с пунктом 3.4 настоящего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обеспечивается возможность получения документа: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 форме электронного документа, подписанного усиленной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квалифицированной электронной подписью уполномоченного должностного лица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документа, который заявитель получает при личном обращении в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многофункциональном центре.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3.7. Получение информации о ходе рассмотрения заявления и о результате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производится в личном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кабинете на ЕПГУ, при условии авторизации. Заявитель имеет возможность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просматривать статус электронного заявления, а также информацию о дальнейших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действиях в личном кабинете по собственной инициативе, в любое время.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При предоставлении муниципа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в электронной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форме заявителю направляется:</w:t>
      </w:r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а) уведомление о приеме и регистрации заявления и иных документов,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необходимых для 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содержащее сведения о факте приема заявления и документов, необходимых для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и начале процедуры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33162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а также сведения о дате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времени окончания 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либо мотивированный отказ в приеме документов, необходимых для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услуги;</w:t>
      </w:r>
      <w:proofErr w:type="gramEnd"/>
    </w:p>
    <w:p w:rsidR="008B71CD" w:rsidRPr="00B722B3" w:rsidRDefault="008B71CD" w:rsidP="00B41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б) уведомление о результатах рассмотрения документов, необходимых для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содержащее сведения о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принятии положите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льного решения о предоставлении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и возможности получить результат предоставления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либо мотивированный отказ 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</w:p>
    <w:p w:rsidR="008B71CD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предоставлении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182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8B71CD" w:rsidRDefault="008C6337" w:rsidP="008C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3.8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Заявителю обеспечивается возможность направления жалобы на решения,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действия или бездействие Уполномоченного органа, должностного лица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 либо муниципального служащего в соответствии со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статьей 11.2 Федерального закона № 210</w:t>
      </w:r>
      <w:r w:rsidR="00286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86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ФЗ и в порядке, установленном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обеспечивающей процесс досудебного, (внесудебного) обжалования решений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действий (бездействия), совершенных при предоставлении государственных</w:t>
      </w:r>
      <w:proofErr w:type="gramEnd"/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услуг»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C6337" w:rsidRPr="00B722B3" w:rsidRDefault="008C6337" w:rsidP="008C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8C6337" w:rsidRDefault="008B71CD" w:rsidP="008C6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выданных в</w:t>
      </w:r>
    </w:p>
    <w:p w:rsidR="008B71CD" w:rsidRDefault="008B71CD" w:rsidP="008C6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результате</w:t>
      </w:r>
      <w:proofErr w:type="gramEnd"/>
      <w:r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предоставления </w:t>
      </w:r>
      <w:r w:rsidR="008C6337"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  <w:r w:rsidR="008C6337"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документах</w:t>
      </w:r>
    </w:p>
    <w:p w:rsidR="008C6337" w:rsidRPr="008C6337" w:rsidRDefault="008C6337" w:rsidP="008C6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C6337" w:rsidP="008C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3.9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 В случае выявления опечаток и ошибок заявитель вправе обратиться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 с заявлением с приложением документов, указанных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пункте 2.9. настоящего Административного регламента.</w:t>
      </w:r>
    </w:p>
    <w:p w:rsidR="008B71CD" w:rsidRPr="00B722B3" w:rsidRDefault="008C6337" w:rsidP="008C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3.10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 Основания отказа в приеме заявления об исправлении опечаток и ошибок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указаны в пункте 2.13 настоящего Административного регламента.</w:t>
      </w:r>
    </w:p>
    <w:p w:rsidR="008B71CD" w:rsidRPr="00B722B3" w:rsidRDefault="008C6337" w:rsidP="008C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 Исправление допущенных опечаток и ошибок в выданных в результате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документах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осуществляется в следующем порядке:</w:t>
      </w:r>
    </w:p>
    <w:p w:rsidR="008B71CD" w:rsidRPr="00B722B3" w:rsidRDefault="008C6337" w:rsidP="008C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.1. Заявитель при обнаружении опечаток и ошибок в документах,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выданных в результате предоставления </w:t>
      </w:r>
      <w:r w:rsidR="0033162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обращается лично в Уполномоченный орган с заявлением о необходимости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8B71CD" w:rsidRPr="00B722B3" w:rsidRDefault="008C6337" w:rsidP="008C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.2. Уполномоченный орган при получении заявления, указанного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подпункте 3.11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 пункта </w:t>
      </w:r>
      <w:r w:rsidR="008B71CD" w:rsidRPr="00331622">
        <w:rPr>
          <w:rFonts w:ascii="Times New Roman" w:hAnsi="Times New Roman" w:cs="Times New Roman"/>
          <w:bCs/>
          <w:sz w:val="24"/>
          <w:szCs w:val="24"/>
        </w:rPr>
        <w:t>3.1</w:t>
      </w:r>
      <w:r w:rsidRPr="00331622">
        <w:rPr>
          <w:rFonts w:ascii="Times New Roman" w:hAnsi="Times New Roman" w:cs="Times New Roman"/>
          <w:bCs/>
          <w:sz w:val="24"/>
          <w:szCs w:val="24"/>
        </w:rPr>
        <w:t>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подраздела, рассматривает необходимость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внесения соответствующих изменений в документы, являющиеся результатом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услуги.</w:t>
      </w:r>
    </w:p>
    <w:p w:rsidR="008B71CD" w:rsidRPr="00B722B3" w:rsidRDefault="008C6337" w:rsidP="008C6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.3. Уполномоченный орган обеспечивает устранение опечаток и ошибок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документах, являющихся результатом предоставления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8B71CD" w:rsidRDefault="008C6337" w:rsidP="002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.4. Срок устранения опечаток и ошибок не должен превышать 3 (трех)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рабочих дней </w:t>
      </w:r>
      <w:proofErr w:type="gramStart"/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>ния, указанного в подпункте 3.11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.1 пункта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3.11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подраздела.</w:t>
      </w:r>
    </w:p>
    <w:p w:rsidR="00260A9E" w:rsidRDefault="00260A9E" w:rsidP="002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Default="008B71CD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260A9E" w:rsidRPr="00260A9E" w:rsidRDefault="00260A9E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260A9E" w:rsidRDefault="008B71CD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соблюдением</w:t>
      </w:r>
    </w:p>
    <w:p w:rsidR="008B71CD" w:rsidRPr="00260A9E" w:rsidRDefault="008B71CD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8B71CD" w:rsidRDefault="008B71CD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  <w:r w:rsid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устанавливающих требования к предоставлению </w:t>
      </w:r>
      <w:r w:rsid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а также принятием ими решений</w:t>
      </w:r>
    </w:p>
    <w:p w:rsidR="00260A9E" w:rsidRPr="00260A9E" w:rsidRDefault="00260A9E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2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Текущий 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и исполнением настоящего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регламента, иных нормативных правовых актов,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устанавливающих требования к предоставлению муниципальной услуги,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на постоянной основе должностными лицами </w:t>
      </w:r>
      <w:r w:rsidR="0033162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, уполномоченными на осуществление контроля за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предоставлением муниципальной услуги.</w:t>
      </w:r>
    </w:p>
    <w:p w:rsidR="008B71CD" w:rsidRPr="00B722B3" w:rsidRDefault="008B71CD" w:rsidP="002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Для текущего контроля используются сведения служебной корреспонденции,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устная и письменная информация специалистов и должностных лиц </w:t>
      </w:r>
      <w:r w:rsidR="0033162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B71CD" w:rsidRPr="00B722B3" w:rsidRDefault="008B71CD" w:rsidP="002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8B71CD" w:rsidRPr="00B722B3" w:rsidRDefault="008B71CD" w:rsidP="002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услуги;</w:t>
      </w:r>
    </w:p>
    <w:p w:rsidR="008B71CD" w:rsidRPr="00B722B3" w:rsidRDefault="008B71CD" w:rsidP="002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выявления и устранения нарушений прав граждан;</w:t>
      </w:r>
    </w:p>
    <w:p w:rsidR="008B71CD" w:rsidRDefault="008B71CD" w:rsidP="002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рассмотрения, принятия решений и подготовки ответов на обращения граждан,</w:t>
      </w:r>
      <w:r w:rsidR="00260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содержащие жалобы на решения, действия (бездействие) должностных лиц.</w:t>
      </w:r>
    </w:p>
    <w:p w:rsidR="00260A9E" w:rsidRPr="00B722B3" w:rsidRDefault="00260A9E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260A9E" w:rsidRDefault="008B71CD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плановых</w:t>
      </w:r>
      <w:proofErr w:type="gramEnd"/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внеплановых</w:t>
      </w:r>
    </w:p>
    <w:p w:rsidR="002866BE" w:rsidRDefault="008B71CD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</w:t>
      </w:r>
      <w:r w:rsidR="00D078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</w:t>
      </w:r>
    </w:p>
    <w:p w:rsidR="002866BE" w:rsidRDefault="008B71CD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том числе порядок и формы </w:t>
      </w:r>
      <w:proofErr w:type="gramStart"/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полнотой</w:t>
      </w:r>
      <w:r w:rsidR="00D078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качеством </w:t>
      </w:r>
    </w:p>
    <w:p w:rsidR="008B71CD" w:rsidRDefault="008B71CD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260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260A9E" w:rsidRPr="00260A9E" w:rsidRDefault="00260A9E" w:rsidP="002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D0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 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полнотой и качеством предоставления 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включает в себя проведение плановых и внеплановых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проверок.</w:t>
      </w:r>
    </w:p>
    <w:p w:rsidR="008B71CD" w:rsidRPr="00B722B3" w:rsidRDefault="008B71CD" w:rsidP="00D0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4.3. Плановые проверки осуществляются на основании годовых планов работы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8B71CD" w:rsidRPr="00B722B3" w:rsidRDefault="008B71CD" w:rsidP="00D0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контролю подлежат:</w:t>
      </w:r>
    </w:p>
    <w:p w:rsidR="008B71CD" w:rsidRPr="00B722B3" w:rsidRDefault="008B71CD" w:rsidP="00D0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соблюдение сроков предоставления 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услуги;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правильность и обоснованность принятого решения об отказе в предоставлении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8B71CD" w:rsidRPr="00B722B3" w:rsidRDefault="008B71CD" w:rsidP="00D0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8B71CD" w:rsidRPr="00B722B3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1622">
        <w:rPr>
          <w:rFonts w:ascii="Times New Roman" w:hAnsi="Times New Roman" w:cs="Times New Roman"/>
          <w:bCs/>
          <w:sz w:val="24"/>
          <w:szCs w:val="24"/>
        </w:rPr>
        <w:t>получение от государственных органов,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органов местного самоуправления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 предполагаемых или выявленных нарушениях нормативных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правовых актов Российской Федерации, нормативных правовых актов </w:t>
      </w:r>
      <w:r w:rsidR="00D0786D" w:rsidRPr="002866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Иркутской области</w:t>
      </w:r>
      <w:r w:rsidR="00D0786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 нормативных правовых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Подъеланского муниципального образования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B71CD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обращения граждан и юридических лиц на нарушения законодательства, в том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числе на качество предоставления </w:t>
      </w:r>
      <w:r w:rsidR="00D0786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D0786D" w:rsidRPr="00B722B3" w:rsidRDefault="00D0786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792155" w:rsidRDefault="008B71CD" w:rsidP="0079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8B71CD" w:rsidRPr="00792155" w:rsidRDefault="008B71CD" w:rsidP="0079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(бездействие), </w:t>
      </w:r>
      <w:proofErr w:type="gramStart"/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принимаемые</w:t>
      </w:r>
      <w:proofErr w:type="gramEnd"/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(осуществляемые) ими в ходе</w:t>
      </w:r>
    </w:p>
    <w:p w:rsidR="008B71CD" w:rsidRPr="00792155" w:rsidRDefault="008B71CD" w:rsidP="0079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792155"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8B71CD" w:rsidRPr="00792155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4.6. По результатам проведенных проверок в случае выявления нарушений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положений настоящего Административного регламента, нормативных правовых актов </w:t>
      </w:r>
      <w:r w:rsidR="00792155" w:rsidRPr="003316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администрации Подъеланского муниципального образования</w:t>
      </w:r>
      <w:r w:rsidR="007921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осуществляется привлечение виновных лиц к ответственности в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с законодательством Российской Федерации.</w:t>
      </w:r>
    </w:p>
    <w:p w:rsidR="008B71CD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Персональная ответственность должностных лиц за правильность и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закрепляется в их должностных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регламентах в соответствии с требованиями законодательства.</w:t>
      </w:r>
    </w:p>
    <w:p w:rsidR="00331622" w:rsidRPr="00B722B3" w:rsidRDefault="00331622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792155" w:rsidRDefault="008B71CD" w:rsidP="0079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</w:t>
      </w:r>
      <w:r w:rsidR="00792155"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 том числе со стороны граждан,</w:t>
      </w:r>
      <w:r w:rsidR="00792155"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 объединений и организаций</w:t>
      </w:r>
    </w:p>
    <w:p w:rsidR="00792155" w:rsidRPr="00B722B3" w:rsidRDefault="00792155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B722B3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4.7. Граждане, их объединения и организации имеют право осуществлять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предоставлением 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путем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получения информации о ходе предоставления 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8B71CD" w:rsidRPr="00B722B3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направлять замечания и предложения по улучшению доступности и качества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услуги;</w:t>
      </w:r>
    </w:p>
    <w:p w:rsidR="008B71CD" w:rsidRPr="00B722B3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вносить предложения о мерах по устранению нарушений настоящего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регламента.</w:t>
      </w:r>
    </w:p>
    <w:p w:rsidR="008B71CD" w:rsidRPr="00B722B3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4.8. Должностные лица Уполномоченного органа принимают меры к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прекращению допущенных нарушений, устраняют причины и условия,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способствующие совершению нарушений.</w:t>
      </w:r>
    </w:p>
    <w:p w:rsidR="008B71CD" w:rsidRDefault="008B71CD" w:rsidP="00331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результатах рассмотрения замечаний и предложений граждан,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их объединений и организаций доводится до сведения лиц, направивших эти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замечания и предложения.</w:t>
      </w:r>
    </w:p>
    <w:p w:rsidR="00792155" w:rsidRPr="00B722B3" w:rsidRDefault="00792155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792155" w:rsidRDefault="008B71CD" w:rsidP="0079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</w:t>
      </w:r>
    </w:p>
    <w:p w:rsidR="008B71CD" w:rsidRPr="00792155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(бездействия) органа, предоставляющего </w:t>
      </w:r>
      <w:proofErr w:type="gramStart"/>
      <w:r w:rsidR="00792155"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муниципальную</w:t>
      </w:r>
      <w:proofErr w:type="gramEnd"/>
    </w:p>
    <w:p w:rsidR="008B71CD" w:rsidRDefault="008B71CD" w:rsidP="0079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услугу, а также их должностных лиц, </w:t>
      </w:r>
      <w:r w:rsid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</w:t>
      </w:r>
      <w:r w:rsidRPr="00792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служащих</w:t>
      </w:r>
    </w:p>
    <w:p w:rsidR="00792155" w:rsidRPr="00792155" w:rsidRDefault="00792155" w:rsidP="0079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</w:t>
      </w: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имеет право на обжалование решения и (или) действий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(бездействия) Уполномоченного органа, должностных лиц Уполномоченного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органа, 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муниципальных </w:t>
      </w:r>
      <w:r w:rsidR="004E28C5">
        <w:rPr>
          <w:rFonts w:ascii="Times New Roman" w:hAnsi="Times New Roman" w:cs="Times New Roman"/>
          <w:bCs/>
          <w:color w:val="000000"/>
          <w:sz w:val="24"/>
          <w:szCs w:val="24"/>
        </w:rPr>
        <w:t>служащих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, при предоставлении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в досудебном (внесудебном) порядке</w:t>
      </w:r>
      <w:r w:rsidR="007921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(далее – жалоба).</w:t>
      </w:r>
      <w:proofErr w:type="gramEnd"/>
    </w:p>
    <w:p w:rsidR="008B71CD" w:rsidRPr="004E28C5" w:rsidRDefault="008B71CD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8C5">
        <w:rPr>
          <w:rFonts w:ascii="Times New Roman" w:hAnsi="Times New Roman" w:cs="Times New Roman"/>
          <w:bCs/>
          <w:sz w:val="24"/>
          <w:szCs w:val="24"/>
        </w:rPr>
        <w:t>5.2. Выдача Федеральной антимонопольной службой обязательного для</w:t>
      </w:r>
      <w:r w:rsidR="00792155" w:rsidRPr="004E2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8C5">
        <w:rPr>
          <w:rFonts w:ascii="Times New Roman" w:hAnsi="Times New Roman" w:cs="Times New Roman"/>
          <w:bCs/>
          <w:sz w:val="24"/>
          <w:szCs w:val="24"/>
        </w:rPr>
        <w:t>исполнения предписания Уполномоченному лицу об устранении нарушений.</w:t>
      </w:r>
    </w:p>
    <w:p w:rsidR="00632620" w:rsidRPr="004E28C5" w:rsidRDefault="00632620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B71CD" w:rsidRPr="00657A84" w:rsidRDefault="008B71CD" w:rsidP="00632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</w:t>
      </w:r>
      <w:r w:rsidR="00792155"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  <w:r w:rsidR="00792155"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заявителя в д</w:t>
      </w:r>
      <w:r w:rsidR="00657A84"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осудебном (внесудебном) порядке</w:t>
      </w:r>
    </w:p>
    <w:p w:rsidR="00657A84" w:rsidRPr="00B722B3" w:rsidRDefault="00657A84" w:rsidP="00632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B722B3" w:rsidRDefault="008B71CD" w:rsidP="0065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обратиться с жалобой в письменной форме на бумажном носителе или в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электронной форме:</w:t>
      </w:r>
    </w:p>
    <w:p w:rsidR="008B71CD" w:rsidRPr="00B722B3" w:rsidRDefault="008B71CD" w:rsidP="0065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должностного лица, на решение и действия (бездействие) Уполномоченного органа,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руководителя Уполномоченного органа;</w:t>
      </w:r>
      <w:proofErr w:type="gramEnd"/>
    </w:p>
    <w:p w:rsidR="008B71CD" w:rsidRPr="00B722B3" w:rsidRDefault="008B71CD" w:rsidP="0065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в вышестоящий орган на решение и (или) действия (бездействие)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должностного лица, руководителя структурного подразделения Уполномоченного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органа;</w:t>
      </w:r>
    </w:p>
    <w:p w:rsidR="008B71CD" w:rsidRDefault="004E28C5" w:rsidP="004E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Уполномоченном органе определяются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уполномоченные на рассмотрение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1CD"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жалоб должностные лица.</w:t>
      </w:r>
    </w:p>
    <w:p w:rsidR="00657A84" w:rsidRPr="00B722B3" w:rsidRDefault="00657A84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657A84" w:rsidRDefault="008B71CD" w:rsidP="0065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</w:t>
      </w:r>
    </w:p>
    <w:p w:rsidR="008B71CD" w:rsidRPr="00657A84" w:rsidRDefault="008B71CD" w:rsidP="0065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жалобы, в том числе с использованием Единого портала </w:t>
      </w:r>
    </w:p>
    <w:p w:rsidR="008B71CD" w:rsidRDefault="008B71CD" w:rsidP="0065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услуг (функций)</w:t>
      </w:r>
    </w:p>
    <w:p w:rsidR="00657A84" w:rsidRPr="00657A84" w:rsidRDefault="00657A84" w:rsidP="0065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1CD" w:rsidRPr="00B722B3" w:rsidRDefault="008B71CD" w:rsidP="0065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5.3. Информация о порядке подачи и рассмотрения жалобы размещается на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информационных стендах в местах предоставления 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услуги, на сайте Уполномоченного органа, ЕПГУ, а также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предоставляется в устной форме по телефону и (или) на личном приеме либо в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письменной форме почтовым отправлением по адресу, указанному заявителем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(представителем).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657A84" w:rsidRDefault="008B71CD" w:rsidP="0065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нормативных правовых актов, регулирующих порядок </w:t>
      </w:r>
      <w:proofErr w:type="gramStart"/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досудебного</w:t>
      </w:r>
      <w:proofErr w:type="gramEnd"/>
    </w:p>
    <w:p w:rsidR="008B71CD" w:rsidRPr="00657A84" w:rsidRDefault="008B71CD" w:rsidP="0065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</w:t>
      </w:r>
    </w:p>
    <w:p w:rsidR="008B71CD" w:rsidRPr="00657A84" w:rsidRDefault="008B71CD" w:rsidP="0065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принятых</w:t>
      </w:r>
      <w:proofErr w:type="gramEnd"/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(осуществленных) в ходе предоставления м</w:t>
      </w:r>
      <w:r w:rsidR="00657A84"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</w:t>
      </w:r>
      <w:r w:rsidRPr="0065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57A84" w:rsidRPr="00B722B3" w:rsidRDefault="00657A84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B722B3" w:rsidRDefault="008B71CD" w:rsidP="0065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5.4. Порядок досудебного (внесудебного) обжалования решений и действий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(бездействия) Уполномоченного органа, предоставляющего 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муниципальную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услугу, а также его должностных лиц регулируется:</w:t>
      </w:r>
    </w:p>
    <w:p w:rsidR="008B71CD" w:rsidRPr="00B722B3" w:rsidRDefault="008B71CD" w:rsidP="0065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законом «Об организации предоставления государственных и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услуг»;</w:t>
      </w:r>
    </w:p>
    <w:p w:rsidR="008B71CD" w:rsidRPr="00B722B3" w:rsidRDefault="008B71CD" w:rsidP="0028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постановлением Правительства Российской Федерации от 20 ноября 2012 года</w:t>
      </w:r>
      <w:r w:rsidR="00286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№ 1198 «О федеральной государственной информационной системе,</w:t>
      </w:r>
      <w:r w:rsidR="00657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обеспечивающей процесс досудебного (внесудебного) обжалования решений и</w:t>
      </w:r>
      <w:r w:rsidR="005F54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действий (бездействия), совершенных при предоставлении государственных и</w:t>
      </w:r>
      <w:r w:rsidR="005F54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услуг».</w:t>
      </w:r>
    </w:p>
    <w:p w:rsidR="00657A84" w:rsidRPr="005F546B" w:rsidRDefault="00657A84" w:rsidP="005F5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32">
        <w:rPr>
          <w:sz w:val="24"/>
          <w:szCs w:val="24"/>
        </w:rPr>
        <w:t> </w:t>
      </w:r>
      <w:r w:rsidRPr="005F546B">
        <w:rPr>
          <w:rFonts w:ascii="Times New Roman" w:hAnsi="Times New Roman" w:cs="Times New Roman"/>
          <w:sz w:val="24"/>
          <w:szCs w:val="24"/>
        </w:rPr>
        <w:t>постановление администрации Подъеланского муниципального образования от 07.12.2016 года № 94 «Об утверждении Положения об особенностях подачи и рассмотрения жалоб на решения и действия (бездействие) администрации Подъеланского муниципального образования, предоставляющих муниципальные услуги, и их должностных лиц, муниципальных служащих администрации Подъеланского муниципального образования».</w:t>
      </w:r>
    </w:p>
    <w:p w:rsidR="00657A84" w:rsidRPr="005F546B" w:rsidRDefault="00657A84" w:rsidP="0028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6B">
        <w:rPr>
          <w:rFonts w:ascii="Times New Roman" w:hAnsi="Times New Roman" w:cs="Times New Roman"/>
          <w:sz w:val="24"/>
          <w:szCs w:val="24"/>
        </w:rPr>
        <w:t>5.5. Информация, содержащаяся в настоящем разделе, подлежит размещению на Портале.</w:t>
      </w:r>
    </w:p>
    <w:p w:rsidR="00657A84" w:rsidRPr="005F546B" w:rsidRDefault="00657A84" w:rsidP="0065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1CD" w:rsidRPr="005F546B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1CD" w:rsidRPr="005F546B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1CD" w:rsidRDefault="008B71CD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B3" w:rsidRDefault="00B722B3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B3" w:rsidRDefault="00B722B3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B3" w:rsidRDefault="00B722B3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C5" w:rsidRDefault="004E28C5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C5" w:rsidRDefault="004E28C5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C5" w:rsidRDefault="004E28C5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C5" w:rsidRDefault="004E28C5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C5" w:rsidRDefault="004E28C5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C5" w:rsidRDefault="004E28C5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8B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46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4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B71CD" w:rsidRPr="005F546B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46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B722B3" w:rsidRPr="005F546B">
        <w:rPr>
          <w:rFonts w:ascii="Times New Roman" w:hAnsi="Times New Roman" w:cs="Times New Roman"/>
          <w:sz w:val="24"/>
          <w:szCs w:val="24"/>
        </w:rPr>
        <w:t>муниципальной</w:t>
      </w:r>
      <w:r w:rsidRPr="005F546B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02870" w:rsidRPr="002866BE" w:rsidRDefault="00802870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66BE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B722B3" w:rsidRPr="002866BE" w:rsidRDefault="00802870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66BE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802870" w:rsidRPr="002866BE" w:rsidRDefault="00802870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1CD" w:rsidRDefault="008B71CD" w:rsidP="00B7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2B3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решения об утверждении схемы расположения земельного участка</w:t>
      </w:r>
    </w:p>
    <w:p w:rsidR="00B722B3" w:rsidRDefault="008B71CD" w:rsidP="00B7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722B3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</w:t>
      </w:r>
      <w:proofErr w:type="gramEnd"/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2B3">
        <w:rPr>
          <w:rFonts w:ascii="Times New Roman" w:hAnsi="Times New Roman" w:cs="Times New Roman"/>
          <w:sz w:val="18"/>
          <w:szCs w:val="18"/>
        </w:rPr>
        <w:t xml:space="preserve"> органа местного</w:t>
      </w:r>
      <w:r w:rsidR="00B722B3">
        <w:rPr>
          <w:rFonts w:ascii="Times New Roman" w:hAnsi="Times New Roman" w:cs="Times New Roman"/>
          <w:sz w:val="18"/>
          <w:szCs w:val="18"/>
        </w:rPr>
        <w:t xml:space="preserve"> </w:t>
      </w:r>
      <w:r w:rsidRPr="00B722B3">
        <w:rPr>
          <w:rFonts w:ascii="Times New Roman" w:hAnsi="Times New Roman" w:cs="Times New Roman"/>
          <w:sz w:val="18"/>
          <w:szCs w:val="18"/>
        </w:rPr>
        <w:t>самоуправления)</w:t>
      </w:r>
    </w:p>
    <w:p w:rsidR="00B722B3" w:rsidRDefault="00B722B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Кому: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B722B3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</w:p>
    <w:p w:rsidR="008B71CD" w:rsidRPr="00B722B3" w:rsidRDefault="008B71CD" w:rsidP="00B7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22B3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8B71CD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От </w:t>
      </w:r>
      <w:r w:rsidR="005F546B">
        <w:rPr>
          <w:rFonts w:ascii="Times New Roman" w:hAnsi="Times New Roman" w:cs="Times New Roman"/>
          <w:sz w:val="24"/>
          <w:szCs w:val="24"/>
        </w:rPr>
        <w:t>______</w:t>
      </w:r>
      <w:r w:rsidRPr="00B722B3">
        <w:rPr>
          <w:rFonts w:ascii="Times New Roman" w:hAnsi="Times New Roman" w:cs="Times New Roman"/>
          <w:sz w:val="24"/>
          <w:szCs w:val="24"/>
        </w:rPr>
        <w:t>№</w:t>
      </w:r>
      <w:r w:rsidR="005F546B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5F546B" w:rsidRPr="00EC7845" w:rsidRDefault="005F546B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EC7845" w:rsidRDefault="008B71CD" w:rsidP="005F5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845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расположения земельного участка (земельных участков) на</w:t>
      </w:r>
      <w:r w:rsidR="005F546B" w:rsidRPr="00EC7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b/>
          <w:bCs/>
          <w:sz w:val="24"/>
          <w:szCs w:val="24"/>
        </w:rPr>
        <w:t>кадастровом плане территории</w:t>
      </w:r>
    </w:p>
    <w:p w:rsidR="005F546B" w:rsidRPr="00EC7845" w:rsidRDefault="005F546B" w:rsidP="005F5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EC7845" w:rsidRDefault="008B71CD" w:rsidP="00EC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>Рас</w:t>
      </w:r>
      <w:r w:rsidR="00EC7845" w:rsidRPr="00EC7845">
        <w:rPr>
          <w:rFonts w:ascii="Times New Roman" w:hAnsi="Times New Roman" w:cs="Times New Roman"/>
          <w:sz w:val="24"/>
          <w:szCs w:val="24"/>
        </w:rPr>
        <w:t>смотрев заявле</w:t>
      </w:r>
      <w:r w:rsidR="00EC7845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="00EC78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C7845">
        <w:rPr>
          <w:rFonts w:ascii="Times New Roman" w:hAnsi="Times New Roman" w:cs="Times New Roman"/>
          <w:sz w:val="24"/>
          <w:szCs w:val="24"/>
        </w:rPr>
        <w:t xml:space="preserve"> _______№ ________________</w:t>
      </w:r>
      <w:r w:rsidRPr="00EC7845">
        <w:rPr>
          <w:rFonts w:ascii="Times New Roman" w:hAnsi="Times New Roman" w:cs="Times New Roman"/>
          <w:sz w:val="24"/>
          <w:szCs w:val="24"/>
        </w:rPr>
        <w:t xml:space="preserve"> (Заявитель: ___________) и</w:t>
      </w:r>
    </w:p>
    <w:p w:rsidR="008B71CD" w:rsidRPr="00EC7845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>приложенные к нему документы для утверждения схемы расположения земельного</w:t>
      </w:r>
    </w:p>
    <w:p w:rsidR="008B71CD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>участка (земельных участков) на кадастровом плане территории, в соответствии со ст.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11.10 Земельного кодекса Российской Федерации, принято РЕШЕНИЕ:</w:t>
      </w:r>
    </w:p>
    <w:p w:rsidR="00EC7845" w:rsidRPr="00EC7845" w:rsidRDefault="00EC7845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EC7845" w:rsidRDefault="008B71CD" w:rsidP="005F5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>1. Утвердить схему расположения земельного участка (земельных участков) на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кадастровом плане территории, площадью ___________ в территориальной зоне</w:t>
      </w:r>
    </w:p>
    <w:p w:rsidR="008B71CD" w:rsidRPr="00EC7845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 xml:space="preserve">___________/с видом разрешенного использования </w:t>
      </w:r>
      <w:proofErr w:type="spellStart"/>
      <w:r w:rsidRPr="00EC7845">
        <w:rPr>
          <w:rFonts w:ascii="Times New Roman" w:hAnsi="Times New Roman" w:cs="Times New Roman"/>
          <w:sz w:val="24"/>
          <w:szCs w:val="24"/>
        </w:rPr>
        <w:t>___________из</w:t>
      </w:r>
      <w:proofErr w:type="spellEnd"/>
      <w:r w:rsidRPr="00EC7845">
        <w:rPr>
          <w:rFonts w:ascii="Times New Roman" w:hAnsi="Times New Roman" w:cs="Times New Roman"/>
          <w:sz w:val="24"/>
          <w:szCs w:val="24"/>
        </w:rPr>
        <w:t xml:space="preserve"> категории земель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___________, расположенных по адресу ___________, образованных из земель /земельного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участка с кадастровым номером (земельных участков с кадастровыми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номерами)</w:t>
      </w:r>
      <w:proofErr w:type="spellStart"/>
      <w:r w:rsidRPr="00EC7845">
        <w:rPr>
          <w:rFonts w:ascii="Times New Roman" w:hAnsi="Times New Roman" w:cs="Times New Roman"/>
          <w:sz w:val="24"/>
          <w:szCs w:val="24"/>
        </w:rPr>
        <w:t>___________путем</w:t>
      </w:r>
      <w:proofErr w:type="spellEnd"/>
      <w:r w:rsidRPr="00EC7845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8B71CD" w:rsidRPr="00EC7845" w:rsidRDefault="008B71CD" w:rsidP="005F5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C7845">
        <w:rPr>
          <w:rFonts w:ascii="Times New Roman" w:hAnsi="Times New Roman" w:cs="Times New Roman"/>
          <w:sz w:val="24"/>
          <w:szCs w:val="24"/>
        </w:rPr>
        <w:t>Заявитель (</w:t>
      </w:r>
      <w:r w:rsidRPr="00EC7845">
        <w:rPr>
          <w:rFonts w:ascii="Times New Roman" w:hAnsi="Times New Roman" w:cs="Times New Roman"/>
          <w:i/>
          <w:iCs/>
          <w:sz w:val="24"/>
          <w:szCs w:val="24"/>
        </w:rPr>
        <w:t>указать ФИО, паспортные данные (для физического лица),</w:t>
      </w:r>
      <w:r w:rsidR="005F546B" w:rsidRPr="00EC78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i/>
          <w:iCs/>
          <w:sz w:val="24"/>
          <w:szCs w:val="24"/>
        </w:rPr>
        <w:t>наименование, ОГРН (для юридического лица)</w:t>
      </w:r>
      <w:r w:rsidRPr="00EC7845">
        <w:rPr>
          <w:rFonts w:ascii="Times New Roman" w:hAnsi="Times New Roman" w:cs="Times New Roman"/>
          <w:sz w:val="24"/>
          <w:szCs w:val="24"/>
        </w:rPr>
        <w:t>) имеет право на обращение без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доверенности с заявлением о государственном кадастровом учете образуемого земельного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права собственности субъекта Российской Федерации (права муниципальной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собственности) на образуемый земельный участок (образуемые земельные участки),</w:t>
      </w:r>
      <w:r w:rsidR="005F546B" w:rsidRP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sz w:val="24"/>
          <w:szCs w:val="24"/>
        </w:rPr>
        <w:t>указанные в пункте 1 настоящего решения.</w:t>
      </w:r>
      <w:proofErr w:type="gramEnd"/>
    </w:p>
    <w:p w:rsidR="008B71CD" w:rsidRPr="00EC7845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EC7845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>3. Срок действия настоящего решения составляет два года.</w:t>
      </w:r>
    </w:p>
    <w:p w:rsidR="005F546B" w:rsidRPr="00EC7845" w:rsidRDefault="005F546B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EC7845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 w:rsidR="00EC78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7845">
        <w:rPr>
          <w:rFonts w:ascii="Times New Roman" w:hAnsi="Times New Roman" w:cs="Times New Roman"/>
          <w:sz w:val="24"/>
          <w:szCs w:val="24"/>
        </w:rPr>
        <w:t>Ф.И.О. уполномоченного лица</w:t>
      </w:r>
    </w:p>
    <w:p w:rsidR="005F546B" w:rsidRPr="00EC7845" w:rsidRDefault="005F546B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942" w:type="dxa"/>
        <w:tblInd w:w="7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2"/>
      </w:tblGrid>
      <w:tr w:rsidR="00EC7845" w:rsidTr="00EC7845">
        <w:trPr>
          <w:trHeight w:val="1010"/>
        </w:trPr>
        <w:tc>
          <w:tcPr>
            <w:tcW w:w="1942" w:type="dxa"/>
          </w:tcPr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45" w:rsidRP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5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  <w:p w:rsidR="00EC7845" w:rsidRP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46B" w:rsidRPr="00EC7845" w:rsidRDefault="005F546B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6B" w:rsidRPr="00EC7845" w:rsidRDefault="005F546B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EC7845" w:rsidRDefault="008B71CD" w:rsidP="005F5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B71CD" w:rsidRPr="00EC7845" w:rsidRDefault="008B71CD" w:rsidP="005F5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8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B71CD" w:rsidRDefault="008B71CD" w:rsidP="005F5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B53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281B53">
        <w:rPr>
          <w:rFonts w:ascii="Times New Roman" w:hAnsi="Times New Roman" w:cs="Times New Roman"/>
          <w:sz w:val="24"/>
          <w:szCs w:val="24"/>
        </w:rPr>
        <w:t>муниципальной</w:t>
      </w:r>
      <w:r w:rsidRPr="00281B5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281B53" w:rsidRPr="00281B53" w:rsidRDefault="00281B53" w:rsidP="005F5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1CD" w:rsidRPr="00EC7845" w:rsidRDefault="008B71CD" w:rsidP="0028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845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утверждении схемы расположения земельного участка на</w:t>
      </w:r>
      <w:r w:rsidR="00EC7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845">
        <w:rPr>
          <w:rFonts w:ascii="Times New Roman" w:hAnsi="Times New Roman" w:cs="Times New Roman"/>
          <w:b/>
          <w:bCs/>
          <w:sz w:val="24"/>
          <w:szCs w:val="24"/>
        </w:rPr>
        <w:t>кадастровом плане территории</w:t>
      </w:r>
    </w:p>
    <w:p w:rsidR="00281B53" w:rsidRPr="00B722B3" w:rsidRDefault="00281B53" w:rsidP="0028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722B3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2B3">
        <w:rPr>
          <w:rFonts w:ascii="Times New Roman" w:hAnsi="Times New Roman" w:cs="Times New Roman"/>
          <w:sz w:val="18"/>
          <w:szCs w:val="18"/>
        </w:rPr>
        <w:t>самоуправления)</w:t>
      </w:r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Кому:</w:t>
      </w:r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</w:p>
    <w:p w:rsidR="008B71CD" w:rsidRPr="00B722B3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8B71CD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</w:p>
    <w:p w:rsidR="00281B53" w:rsidRPr="00B722B3" w:rsidRDefault="00281B53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71CD" w:rsidRPr="00281B53" w:rsidRDefault="008B71CD" w:rsidP="0028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1B53">
        <w:rPr>
          <w:rFonts w:ascii="Times New Roman" w:hAnsi="Times New Roman" w:cs="Times New Roman"/>
          <w:b/>
          <w:bCs/>
          <w:sz w:val="26"/>
          <w:szCs w:val="26"/>
        </w:rPr>
        <w:t>Решение об отказе</w:t>
      </w:r>
      <w:r w:rsidR="00281B53" w:rsidRPr="00281B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1B53">
        <w:rPr>
          <w:rFonts w:ascii="Times New Roman" w:hAnsi="Times New Roman" w:cs="Times New Roman"/>
          <w:b/>
          <w:bCs/>
          <w:sz w:val="26"/>
          <w:szCs w:val="26"/>
        </w:rPr>
        <w:t>в утверждении схемы расположения земельного участка на кадастровом плане</w:t>
      </w:r>
      <w:r w:rsidR="00281B53" w:rsidRPr="00281B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1B53">
        <w:rPr>
          <w:rFonts w:ascii="Times New Roman" w:hAnsi="Times New Roman" w:cs="Times New Roman"/>
          <w:b/>
          <w:bCs/>
          <w:sz w:val="26"/>
          <w:szCs w:val="26"/>
        </w:rPr>
        <w:t>территории</w:t>
      </w:r>
    </w:p>
    <w:p w:rsidR="00281B53" w:rsidRPr="00B722B3" w:rsidRDefault="00281B53" w:rsidP="0028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4"/>
          <w:szCs w:val="24"/>
        </w:rPr>
        <w:t xml:space="preserve">От </w:t>
      </w:r>
      <w:r w:rsidR="00281B53">
        <w:rPr>
          <w:rFonts w:ascii="Times New Roman" w:hAnsi="Times New Roman" w:cs="Times New Roman"/>
          <w:sz w:val="24"/>
          <w:szCs w:val="24"/>
        </w:rPr>
        <w:t>______</w:t>
      </w:r>
      <w:r w:rsidRPr="00B722B3">
        <w:rPr>
          <w:rFonts w:ascii="Times New Roman" w:hAnsi="Times New Roman" w:cs="Times New Roman"/>
          <w:sz w:val="24"/>
          <w:szCs w:val="24"/>
        </w:rPr>
        <w:t>№</w:t>
      </w:r>
      <w:r w:rsidR="00281B53">
        <w:rPr>
          <w:rFonts w:ascii="Times New Roman" w:hAnsi="Times New Roman" w:cs="Times New Roman"/>
          <w:sz w:val="24"/>
          <w:szCs w:val="24"/>
        </w:rPr>
        <w:t>_______</w:t>
      </w:r>
    </w:p>
    <w:p w:rsidR="008B71CD" w:rsidRPr="00B722B3" w:rsidRDefault="008B71CD" w:rsidP="00EC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 w:rsidRPr="00B722B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722B3">
        <w:rPr>
          <w:rFonts w:ascii="Times New Roman" w:hAnsi="Times New Roman" w:cs="Times New Roman"/>
          <w:sz w:val="26"/>
          <w:szCs w:val="26"/>
        </w:rPr>
        <w:t xml:space="preserve"> ___________ № ___________ (Заявитель: ___________) и</w:t>
      </w: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приложенные к нему документы, в соответствии со статьями 11.10, 39.11</w:t>
      </w:r>
      <w:r w:rsidRPr="00B722B3">
        <w:rPr>
          <w:rFonts w:ascii="Times New Roman" w:hAnsi="Times New Roman" w:cs="Times New Roman"/>
          <w:sz w:val="17"/>
          <w:szCs w:val="17"/>
        </w:rPr>
        <w:t xml:space="preserve">2 </w:t>
      </w:r>
      <w:r w:rsidRPr="00B722B3">
        <w:rPr>
          <w:rFonts w:ascii="Times New Roman" w:hAnsi="Times New Roman" w:cs="Times New Roman"/>
          <w:sz w:val="26"/>
          <w:szCs w:val="26"/>
        </w:rPr>
        <w:t>Земельного</w:t>
      </w:r>
      <w:r w:rsidR="00281B53">
        <w:rPr>
          <w:rFonts w:ascii="Times New Roman" w:hAnsi="Times New Roman" w:cs="Times New Roman"/>
          <w:sz w:val="26"/>
          <w:szCs w:val="26"/>
        </w:rPr>
        <w:t xml:space="preserve"> </w:t>
      </w:r>
      <w:r w:rsidRPr="00B722B3">
        <w:rPr>
          <w:rFonts w:ascii="Times New Roman" w:hAnsi="Times New Roman" w:cs="Times New Roman"/>
          <w:sz w:val="26"/>
          <w:szCs w:val="26"/>
        </w:rPr>
        <w:t>кодекса Российской Федерации, ___________, в утверждении схемы расположения</w:t>
      </w:r>
      <w:r w:rsidR="00281B53">
        <w:rPr>
          <w:rFonts w:ascii="Times New Roman" w:hAnsi="Times New Roman" w:cs="Times New Roman"/>
          <w:sz w:val="26"/>
          <w:szCs w:val="26"/>
        </w:rPr>
        <w:t xml:space="preserve"> </w:t>
      </w:r>
      <w:r w:rsidRPr="00B722B3">
        <w:rPr>
          <w:rFonts w:ascii="Times New Roman" w:hAnsi="Times New Roman" w:cs="Times New Roman"/>
          <w:sz w:val="26"/>
          <w:szCs w:val="26"/>
        </w:rPr>
        <w:t>земельного участка на кадастровом плане территории отказано по основаниям:</w:t>
      </w: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  <w:r w:rsidR="00281B5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B722B3">
        <w:rPr>
          <w:rFonts w:ascii="Times New Roman" w:hAnsi="Times New Roman" w:cs="Times New Roman"/>
          <w:sz w:val="24"/>
          <w:szCs w:val="24"/>
        </w:rPr>
        <w:t>.</w:t>
      </w:r>
    </w:p>
    <w:p w:rsidR="008B71CD" w:rsidRPr="00B722B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Разъяснение причин отказа:</w:t>
      </w: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  <w:r w:rsidR="00281B5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B722B3">
        <w:rPr>
          <w:rFonts w:ascii="Times New Roman" w:hAnsi="Times New Roman" w:cs="Times New Roman"/>
          <w:sz w:val="26"/>
          <w:szCs w:val="26"/>
        </w:rPr>
        <w:t>.</w:t>
      </w: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>___________</w:t>
      </w:r>
      <w:r w:rsidR="00281B5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652140" w:rsidRDefault="00652140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45" w:rsidRDefault="00EC7845" w:rsidP="00E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2B3">
        <w:rPr>
          <w:rFonts w:ascii="Times New Roman" w:hAnsi="Times New Roman" w:cs="Times New Roman"/>
          <w:sz w:val="26"/>
          <w:szCs w:val="26"/>
        </w:rPr>
        <w:t xml:space="preserve">Должность уполномоченного лица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722B3">
        <w:rPr>
          <w:rFonts w:ascii="Times New Roman" w:hAnsi="Times New Roman" w:cs="Times New Roman"/>
          <w:sz w:val="26"/>
          <w:szCs w:val="26"/>
        </w:rPr>
        <w:t>Ф.И.О. уполномоченного лица</w:t>
      </w:r>
    </w:p>
    <w:p w:rsidR="00EC7845" w:rsidRDefault="00EC7845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45" w:rsidRDefault="00EC7845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845" w:rsidRDefault="00EC7845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</w:tblGrid>
      <w:tr w:rsidR="00EC7845" w:rsidTr="00EC7845">
        <w:trPr>
          <w:trHeight w:val="960"/>
        </w:trPr>
        <w:tc>
          <w:tcPr>
            <w:tcW w:w="1710" w:type="dxa"/>
          </w:tcPr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53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5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8B71CD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870" w:rsidRDefault="00802870" w:rsidP="00281B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281B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281B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6BE" w:rsidRDefault="002866BE" w:rsidP="00281B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6BE" w:rsidRPr="00281B53" w:rsidRDefault="002866BE" w:rsidP="00281B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845" w:rsidRPr="00B722B3" w:rsidRDefault="00EC7845" w:rsidP="00E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2B3">
        <w:rPr>
          <w:rFonts w:ascii="Times New Roman" w:hAnsi="Times New Roman" w:cs="Times New Roman"/>
          <w:sz w:val="13"/>
          <w:szCs w:val="13"/>
        </w:rPr>
        <w:t>2</w:t>
      </w:r>
      <w:proofErr w:type="gramStart"/>
      <w:r w:rsidRPr="00B722B3">
        <w:rPr>
          <w:rFonts w:ascii="Times New Roman" w:hAnsi="Times New Roman" w:cs="Times New Roman"/>
          <w:sz w:val="13"/>
          <w:szCs w:val="13"/>
        </w:rPr>
        <w:t xml:space="preserve"> </w:t>
      </w:r>
      <w:r w:rsidRPr="00B722B3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B722B3">
        <w:rPr>
          <w:rFonts w:ascii="Times New Roman" w:hAnsi="Times New Roman" w:cs="Times New Roman"/>
          <w:sz w:val="20"/>
          <w:szCs w:val="20"/>
        </w:rPr>
        <w:t>казывается, если схема расположения земельного участка подготовлена в целях предоставления образуемого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22B3">
        <w:rPr>
          <w:rFonts w:ascii="Times New Roman" w:hAnsi="Times New Roman" w:cs="Times New Roman"/>
          <w:sz w:val="20"/>
          <w:szCs w:val="20"/>
        </w:rPr>
        <w:t>земельного участка путем проведения аукциона</w:t>
      </w:r>
    </w:p>
    <w:p w:rsidR="008B71CD" w:rsidRPr="00652140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14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B71CD" w:rsidRPr="00652140" w:rsidRDefault="008B71CD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14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B71CD" w:rsidRDefault="00281B53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140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802870">
        <w:rPr>
          <w:rFonts w:ascii="Times New Roman" w:hAnsi="Times New Roman" w:cs="Times New Roman"/>
          <w:sz w:val="24"/>
          <w:szCs w:val="24"/>
        </w:rPr>
        <w:t xml:space="preserve"> </w:t>
      </w:r>
      <w:r w:rsidRPr="00652140">
        <w:rPr>
          <w:rFonts w:ascii="Times New Roman" w:hAnsi="Times New Roman" w:cs="Times New Roman"/>
          <w:sz w:val="24"/>
          <w:szCs w:val="24"/>
        </w:rPr>
        <w:t>муниципальной</w:t>
      </w:r>
      <w:r w:rsidR="008B71CD" w:rsidRPr="0065214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281B53" w:rsidRPr="00B722B3" w:rsidRDefault="00281B53" w:rsidP="00281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1CD" w:rsidRPr="00281B53" w:rsidRDefault="008B71CD" w:rsidP="0028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B53">
        <w:rPr>
          <w:rFonts w:ascii="Times New Roman" w:hAnsi="Times New Roman" w:cs="Times New Roman"/>
          <w:b/>
          <w:bCs/>
          <w:sz w:val="24"/>
          <w:szCs w:val="24"/>
        </w:rPr>
        <w:t>Форма решения о проведен</w:t>
      </w:r>
      <w:proofErr w:type="gramStart"/>
      <w:r w:rsidRPr="00281B53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281B53">
        <w:rPr>
          <w:rFonts w:ascii="Times New Roman" w:hAnsi="Times New Roman" w:cs="Times New Roman"/>
          <w:b/>
          <w:bCs/>
          <w:sz w:val="24"/>
          <w:szCs w:val="24"/>
        </w:rPr>
        <w:t>кциона</w:t>
      </w:r>
    </w:p>
    <w:p w:rsidR="00281B53" w:rsidRPr="00281B53" w:rsidRDefault="00281B53" w:rsidP="0028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53">
        <w:rPr>
          <w:rFonts w:ascii="Times New Roman" w:hAnsi="Times New Roman" w:cs="Times New Roman"/>
          <w:sz w:val="24"/>
          <w:szCs w:val="24"/>
        </w:rPr>
        <w:t>от ____________ №____________</w:t>
      </w:r>
    </w:p>
    <w:p w:rsidR="00EC7845" w:rsidRPr="00281B53" w:rsidRDefault="00EC7845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281B53" w:rsidRDefault="008B71CD" w:rsidP="00EC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B53">
        <w:rPr>
          <w:rFonts w:ascii="Times New Roman" w:hAnsi="Times New Roman" w:cs="Times New Roman"/>
          <w:sz w:val="24"/>
          <w:szCs w:val="24"/>
        </w:rPr>
        <w:t xml:space="preserve">На Ваше обращение </w:t>
      </w:r>
      <w:proofErr w:type="gramStart"/>
      <w:r w:rsidRPr="00281B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1B53">
        <w:rPr>
          <w:rFonts w:ascii="Times New Roman" w:hAnsi="Times New Roman" w:cs="Times New Roman"/>
          <w:sz w:val="24"/>
          <w:szCs w:val="24"/>
        </w:rPr>
        <w:t xml:space="preserve"> ___________ № __________ Администрация</w:t>
      </w:r>
      <w:r w:rsidR="00281B53" w:rsidRPr="00281B53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_______________</w:t>
      </w:r>
      <w:r w:rsidR="00281B53" w:rsidRPr="00281B53">
        <w:rPr>
          <w:rFonts w:ascii="Times New Roman" w:hAnsi="Times New Roman" w:cs="Times New Roman"/>
          <w:sz w:val="24"/>
          <w:szCs w:val="24"/>
        </w:rPr>
        <w:t>____</w:t>
      </w:r>
      <w:r w:rsidRPr="00281B53">
        <w:rPr>
          <w:rFonts w:ascii="Times New Roman" w:hAnsi="Times New Roman" w:cs="Times New Roman"/>
          <w:sz w:val="24"/>
          <w:szCs w:val="24"/>
        </w:rPr>
        <w:t xml:space="preserve"> сообщает. Испрашиваемый Вами земельный участок с</w:t>
      </w:r>
      <w:r w:rsidR="00EC7845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кадастровым номером __________, площадью ______ кв</w:t>
      </w:r>
      <w:proofErr w:type="gramStart"/>
      <w:r w:rsidRPr="00281B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1B53">
        <w:rPr>
          <w:rFonts w:ascii="Times New Roman" w:hAnsi="Times New Roman" w:cs="Times New Roman"/>
          <w:sz w:val="24"/>
          <w:szCs w:val="24"/>
        </w:rPr>
        <w:t>, расположенный по</w:t>
      </w:r>
      <w:r w:rsidR="00652140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адресу: ____________, категория земель __________________, вид разрешенного</w:t>
      </w:r>
      <w:r w:rsidR="00652140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использования __________________, будет реализован на торгах, проводимых в</w:t>
      </w:r>
      <w:r w:rsidR="00652140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форме аукциона по продаже (права аренды/права собственности). Дата окончания</w:t>
      </w:r>
      <w:r w:rsidR="00652140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приема заявок _______________, _______________, дата аукциона ____________.</w:t>
      </w:r>
    </w:p>
    <w:p w:rsidR="008B71CD" w:rsidRPr="00281B53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53">
        <w:rPr>
          <w:rFonts w:ascii="Times New Roman" w:hAnsi="Times New Roman" w:cs="Times New Roman"/>
          <w:sz w:val="24"/>
          <w:szCs w:val="24"/>
        </w:rPr>
        <w:t>Для участия в аукционе Вам необходимо подать соответствующую заявку. Место</w:t>
      </w:r>
      <w:r w:rsidR="00652140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приема/подачи заявок _________________.</w:t>
      </w:r>
    </w:p>
    <w:p w:rsidR="008B71CD" w:rsidRDefault="008B71CD" w:rsidP="00EC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B53">
        <w:rPr>
          <w:rFonts w:ascii="Times New Roman" w:hAnsi="Times New Roman" w:cs="Times New Roman"/>
          <w:sz w:val="24"/>
          <w:szCs w:val="24"/>
        </w:rPr>
        <w:t>Организатор торгов ______________, начальная цена __________________, шаг</w:t>
      </w:r>
      <w:r w:rsidR="00652140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аукциона ________________, размер задатка _________________, порядок внесения</w:t>
      </w:r>
      <w:r w:rsidR="00652140">
        <w:rPr>
          <w:rFonts w:ascii="Times New Roman" w:hAnsi="Times New Roman" w:cs="Times New Roman"/>
          <w:sz w:val="24"/>
          <w:szCs w:val="24"/>
        </w:rPr>
        <w:t xml:space="preserve"> </w:t>
      </w:r>
      <w:r w:rsidRPr="00281B53">
        <w:rPr>
          <w:rFonts w:ascii="Times New Roman" w:hAnsi="Times New Roman" w:cs="Times New Roman"/>
          <w:sz w:val="24"/>
          <w:szCs w:val="24"/>
        </w:rPr>
        <w:t>и возврата задатка _____________, дополнительная информация _______________.</w:t>
      </w: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140" w:rsidRDefault="00652140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140" w:rsidRDefault="00652140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140" w:rsidRPr="00281B53" w:rsidRDefault="00652140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630" w:type="dxa"/>
        <w:tblInd w:w="7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0"/>
      </w:tblGrid>
      <w:tr w:rsidR="00EC7845" w:rsidTr="00EC7845">
        <w:trPr>
          <w:trHeight w:val="1050"/>
        </w:trPr>
        <w:tc>
          <w:tcPr>
            <w:tcW w:w="2630" w:type="dxa"/>
          </w:tcPr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45" w:rsidRPr="00281B53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53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EC7845" w:rsidRPr="00281B53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B53">
              <w:rPr>
                <w:rFonts w:ascii="Times New Roman" w:hAnsi="Times New Roman" w:cs="Times New Roman"/>
                <w:sz w:val="24"/>
                <w:szCs w:val="24"/>
              </w:rPr>
              <w:t>сертификате</w:t>
            </w:r>
            <w:proofErr w:type="gramEnd"/>
          </w:p>
          <w:p w:rsidR="00EC7845" w:rsidRPr="00281B53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53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53" w:rsidRDefault="00281B53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14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14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B71CD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140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652140" w:rsidRPr="00652140">
        <w:rPr>
          <w:rFonts w:ascii="Times New Roman" w:hAnsi="Times New Roman" w:cs="Times New Roman"/>
          <w:sz w:val="24"/>
          <w:szCs w:val="24"/>
        </w:rPr>
        <w:t>муниципальной</w:t>
      </w:r>
      <w:r w:rsidRPr="0065214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802870" w:rsidRPr="00652140" w:rsidRDefault="0080287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140" w:rsidRPr="00652140" w:rsidRDefault="00652140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40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предоставлении услуги</w:t>
      </w: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2140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уполномоченного органа местного самоуправления)</w:t>
      </w: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 xml:space="preserve">Кому: </w:t>
      </w:r>
      <w:r w:rsidR="00652140">
        <w:rPr>
          <w:rFonts w:ascii="Times New Roman" w:hAnsi="Times New Roman" w:cs="Times New Roman"/>
          <w:bCs/>
          <w:sz w:val="24"/>
          <w:szCs w:val="24"/>
        </w:rPr>
        <w:t>______</w:t>
      </w:r>
      <w:r w:rsidRPr="00652140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>Контак</w:t>
      </w:r>
      <w:r w:rsidR="00652140">
        <w:rPr>
          <w:rFonts w:ascii="Times New Roman" w:hAnsi="Times New Roman" w:cs="Times New Roman"/>
          <w:bCs/>
          <w:sz w:val="24"/>
          <w:szCs w:val="24"/>
        </w:rPr>
        <w:t>тные данные: ___________</w:t>
      </w: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4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40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8B71CD" w:rsidRPr="00652140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>№ __________ от ____________</w:t>
      </w:r>
    </w:p>
    <w:p w:rsidR="008B71CD" w:rsidRPr="00652140" w:rsidRDefault="008B71CD" w:rsidP="00EC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>По результатам рассмотрения заявления и документов по услуге</w:t>
      </w:r>
      <w:r w:rsidR="00652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14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 муниципальной</w:t>
      </w:r>
      <w:r w:rsidR="00652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140">
        <w:rPr>
          <w:rFonts w:ascii="Times New Roman" w:hAnsi="Times New Roman" w:cs="Times New Roman"/>
          <w:bCs/>
          <w:sz w:val="24"/>
          <w:szCs w:val="24"/>
        </w:rPr>
        <w:t xml:space="preserve">собственности, на торгах» от ___________ № </w:t>
      </w:r>
      <w:proofErr w:type="spellStart"/>
      <w:r w:rsidRPr="00652140">
        <w:rPr>
          <w:rFonts w:ascii="Times New Roman" w:hAnsi="Times New Roman" w:cs="Times New Roman"/>
          <w:bCs/>
          <w:sz w:val="24"/>
          <w:szCs w:val="24"/>
        </w:rPr>
        <w:t>______________и</w:t>
      </w:r>
      <w:proofErr w:type="spellEnd"/>
      <w:r w:rsidRPr="00652140">
        <w:rPr>
          <w:rFonts w:ascii="Times New Roman" w:hAnsi="Times New Roman" w:cs="Times New Roman"/>
          <w:bCs/>
          <w:sz w:val="24"/>
          <w:szCs w:val="24"/>
        </w:rPr>
        <w:t xml:space="preserve"> приложенных к нему</w:t>
      </w:r>
      <w:r w:rsidR="00652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140">
        <w:rPr>
          <w:rFonts w:ascii="Times New Roman" w:hAnsi="Times New Roman" w:cs="Times New Roman"/>
          <w:bCs/>
          <w:sz w:val="24"/>
          <w:szCs w:val="24"/>
        </w:rPr>
        <w:t>документов принято решение об отказе в предоставлении услуги, по следующим</w:t>
      </w:r>
      <w:r w:rsidR="00652140">
        <w:rPr>
          <w:rFonts w:ascii="Times New Roman" w:hAnsi="Times New Roman" w:cs="Times New Roman"/>
          <w:bCs/>
          <w:sz w:val="24"/>
          <w:szCs w:val="24"/>
        </w:rPr>
        <w:t xml:space="preserve"> основаниям: ________________________________</w:t>
      </w:r>
    </w:p>
    <w:p w:rsidR="00652140" w:rsidRDefault="00652140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8B71CD" w:rsidRPr="00652140" w:rsidRDefault="008B71CD" w:rsidP="00EC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>Дополнительно информируем: _______</w:t>
      </w:r>
      <w:r w:rsidR="00EC7845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Pr="00652140">
        <w:rPr>
          <w:rFonts w:ascii="Times New Roman" w:hAnsi="Times New Roman" w:cs="Times New Roman"/>
          <w:bCs/>
          <w:sz w:val="24"/>
          <w:szCs w:val="24"/>
        </w:rPr>
        <w:t>.</w:t>
      </w: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 xml:space="preserve">Вы вправе повторно обратиться </w:t>
      </w:r>
      <w:proofErr w:type="spellStart"/>
      <w:r w:rsidRPr="00652140">
        <w:rPr>
          <w:rFonts w:ascii="Times New Roman" w:hAnsi="Times New Roman" w:cs="Times New Roman"/>
          <w:bCs/>
          <w:sz w:val="24"/>
          <w:szCs w:val="24"/>
        </w:rPr>
        <w:t>c</w:t>
      </w:r>
      <w:proofErr w:type="spellEnd"/>
      <w:r w:rsidRPr="00652140">
        <w:rPr>
          <w:rFonts w:ascii="Times New Roman" w:hAnsi="Times New Roman" w:cs="Times New Roman"/>
          <w:bCs/>
          <w:sz w:val="24"/>
          <w:szCs w:val="24"/>
        </w:rPr>
        <w:t xml:space="preserve"> заявлением о предоставлении услуги после</w:t>
      </w:r>
      <w:r w:rsidR="00652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140">
        <w:rPr>
          <w:rFonts w:ascii="Times New Roman" w:hAnsi="Times New Roman" w:cs="Times New Roman"/>
          <w:bCs/>
          <w:sz w:val="24"/>
          <w:szCs w:val="24"/>
        </w:rPr>
        <w:t>устранения указанных нарушений.</w:t>
      </w:r>
    </w:p>
    <w:p w:rsidR="008B71CD" w:rsidRDefault="008B71CD" w:rsidP="0065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>Данный отказ может быть обжалован в досудебном порядке путем</w:t>
      </w:r>
      <w:r w:rsidR="00652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140">
        <w:rPr>
          <w:rFonts w:ascii="Times New Roman" w:hAnsi="Times New Roman" w:cs="Times New Roman"/>
          <w:bCs/>
          <w:sz w:val="24"/>
          <w:szCs w:val="24"/>
        </w:rPr>
        <w:t>направления жалобы в орган, уполномоченный на предоставление услуги, а также в</w:t>
      </w:r>
      <w:r w:rsidR="00652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140">
        <w:rPr>
          <w:rFonts w:ascii="Times New Roman" w:hAnsi="Times New Roman" w:cs="Times New Roman"/>
          <w:bCs/>
          <w:sz w:val="24"/>
          <w:szCs w:val="24"/>
        </w:rPr>
        <w:t>судебном порядке.</w:t>
      </w: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845" w:rsidRPr="00652140" w:rsidRDefault="00EC7845" w:rsidP="0065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3010" w:type="dxa"/>
        <w:tblInd w:w="6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0"/>
      </w:tblGrid>
      <w:tr w:rsidR="00EC7845" w:rsidTr="00EC7845">
        <w:trPr>
          <w:trHeight w:val="1210"/>
        </w:trPr>
        <w:tc>
          <w:tcPr>
            <w:tcW w:w="3010" w:type="dxa"/>
          </w:tcPr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845" w:rsidRPr="00652140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14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</w:t>
            </w:r>
          </w:p>
          <w:p w:rsidR="00EC7845" w:rsidRPr="00652140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2140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сертификате</w:t>
            </w:r>
            <w:proofErr w:type="gramEnd"/>
          </w:p>
          <w:p w:rsidR="00EC7845" w:rsidRPr="00652140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14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 подписи</w:t>
            </w:r>
          </w:p>
          <w:p w:rsidR="00EC7845" w:rsidRDefault="00EC7845" w:rsidP="00EC7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65214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B71CD" w:rsidRPr="00652140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8B71CD" w:rsidRDefault="008B71CD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2140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</w:t>
      </w:r>
      <w:r w:rsidR="00802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14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652140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802870" w:rsidRDefault="00802870" w:rsidP="006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140" w:rsidRPr="00652140" w:rsidRDefault="00652140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140" w:rsidRDefault="008B71CD" w:rsidP="0065214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40">
        <w:rPr>
          <w:rFonts w:ascii="Times New Roman" w:hAnsi="Times New Roman" w:cs="Times New Roman"/>
          <w:b/>
          <w:bCs/>
          <w:sz w:val="24"/>
          <w:szCs w:val="24"/>
        </w:rPr>
        <w:t>Форма заявления об утверждении схемы расположения земельного участка</w:t>
      </w:r>
    </w:p>
    <w:p w:rsidR="008B71CD" w:rsidRDefault="008B71CD" w:rsidP="0065214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14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5214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52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140">
        <w:rPr>
          <w:rFonts w:ascii="Times New Roman" w:hAnsi="Times New Roman" w:cs="Times New Roman"/>
          <w:b/>
          <w:bCs/>
          <w:sz w:val="24"/>
          <w:szCs w:val="24"/>
        </w:rPr>
        <w:t>кадастровом плане территории</w:t>
      </w:r>
    </w:p>
    <w:p w:rsidR="00652140" w:rsidRPr="00871984" w:rsidRDefault="00652140" w:rsidP="0065214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984" w:rsidRPr="00871984" w:rsidRDefault="00871984" w:rsidP="0087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84" w:rsidRPr="00871984" w:rsidRDefault="00871984" w:rsidP="0087198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1984">
        <w:rPr>
          <w:rFonts w:ascii="Times New Roman" w:hAnsi="Times New Roman" w:cs="Times New Roman"/>
          <w:color w:val="auto"/>
        </w:rPr>
        <w:t>Заявление</w:t>
      </w:r>
    </w:p>
    <w:p w:rsidR="00871984" w:rsidRDefault="00871984" w:rsidP="0087198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1984">
        <w:rPr>
          <w:rFonts w:ascii="Times New Roman" w:hAnsi="Times New Roman" w:cs="Times New Roman"/>
          <w:color w:val="auto"/>
        </w:rPr>
        <w:t xml:space="preserve">об утверждении схемы расположения земельного участка </w:t>
      </w:r>
    </w:p>
    <w:p w:rsidR="00871984" w:rsidRPr="00871984" w:rsidRDefault="00871984" w:rsidP="0087198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1984">
        <w:rPr>
          <w:rFonts w:ascii="Times New Roman" w:hAnsi="Times New Roman" w:cs="Times New Roman"/>
          <w:color w:val="auto"/>
        </w:rPr>
        <w:t>на кадастровом плане территории</w:t>
      </w:r>
    </w:p>
    <w:p w:rsidR="00871984" w:rsidRPr="00871984" w:rsidRDefault="00871984" w:rsidP="0087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984" w:rsidRPr="00871984" w:rsidRDefault="00871984" w:rsidP="00871984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871984">
        <w:rPr>
          <w:rFonts w:ascii="Times New Roman" w:hAnsi="Times New Roman" w:cs="Times New Roman"/>
          <w:sz w:val="24"/>
          <w:szCs w:val="24"/>
        </w:rPr>
        <w:t>"__" _________ 20___ г.</w:t>
      </w:r>
    </w:p>
    <w:p w:rsidR="00871984" w:rsidRPr="00871984" w:rsidRDefault="00871984" w:rsidP="00871984">
      <w:pPr>
        <w:pStyle w:val="a9"/>
        <w:rPr>
          <w:rFonts w:ascii="Times New Roman" w:hAnsi="Times New Roman" w:cs="Times New Roman"/>
        </w:rPr>
      </w:pPr>
      <w:r w:rsidRPr="00871984">
        <w:rPr>
          <w:rFonts w:ascii="Times New Roman" w:hAnsi="Times New Roman" w:cs="Times New Roman"/>
        </w:rPr>
        <w:t>_________________________________________________________________________</w:t>
      </w:r>
    </w:p>
    <w:p w:rsidR="00871984" w:rsidRPr="00871984" w:rsidRDefault="00871984" w:rsidP="00871984">
      <w:pPr>
        <w:pStyle w:val="a9"/>
        <w:jc w:val="center"/>
        <w:rPr>
          <w:rFonts w:ascii="Times New Roman" w:hAnsi="Times New Roman" w:cs="Times New Roman"/>
        </w:rPr>
      </w:pPr>
      <w:r w:rsidRPr="00871984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871984" w:rsidRDefault="00871984" w:rsidP="008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984" w:rsidRPr="00871984" w:rsidRDefault="00871984" w:rsidP="008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8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2866BE">
          <w:rPr>
            <w:rStyle w:val="a6"/>
            <w:rFonts w:ascii="Times New Roman" w:hAnsi="Times New Roman"/>
            <w:color w:val="auto"/>
            <w:sz w:val="24"/>
            <w:szCs w:val="24"/>
          </w:rPr>
          <w:t>статьей 11.10</w:t>
        </w:r>
      </w:hyperlink>
      <w:r w:rsidRPr="0087198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871984" w:rsidRPr="00871984" w:rsidRDefault="00871984" w:rsidP="0087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984" w:rsidRPr="00871984" w:rsidRDefault="00871984" w:rsidP="00871984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sub_3501"/>
      <w:r w:rsidRPr="00871984">
        <w:rPr>
          <w:rFonts w:ascii="Times New Roman" w:hAnsi="Times New Roman" w:cs="Times New Roman"/>
          <w:b w:val="0"/>
          <w:color w:val="auto"/>
        </w:rPr>
        <w:t>1. Сведения о заявителе (в случае, если заявитель обращается через представителя)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900"/>
        <w:gridCol w:w="3478"/>
      </w:tblGrid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" w:name="sub_35011"/>
            <w:bookmarkEnd w:id="0"/>
            <w:r w:rsidRPr="00871984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" w:name="sub_350111"/>
            <w:r w:rsidRPr="00871984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" w:name="sub_350112"/>
            <w:r w:rsidRPr="00871984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" w:name="sub_350113"/>
            <w:r w:rsidRPr="00871984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" w:name="sub_350114"/>
            <w:r w:rsidRPr="00871984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" w:name="sub_350115"/>
            <w:r w:rsidRPr="00871984">
              <w:rPr>
                <w:rFonts w:ascii="Times New Roman" w:hAnsi="Times New Roman" w:cs="Times New Roman"/>
              </w:rPr>
              <w:t>1.1.5</w:t>
            </w:r>
            <w:bookmarkEnd w:id="6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" w:name="sub_350116"/>
            <w:r w:rsidRPr="00871984">
              <w:rPr>
                <w:rFonts w:ascii="Times New Roman" w:hAnsi="Times New Roman" w:cs="Times New Roman"/>
              </w:rPr>
              <w:t>1.1.6</w:t>
            </w:r>
            <w:bookmarkEnd w:id="7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" w:name="sub_35012"/>
            <w:r w:rsidRPr="00871984">
              <w:rPr>
                <w:rFonts w:ascii="Times New Roman" w:hAnsi="Times New Roman" w:cs="Times New Roman"/>
              </w:rPr>
              <w:t>1.2</w:t>
            </w:r>
            <w:bookmarkEnd w:id="8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" w:name="sub_350121"/>
            <w:r w:rsidRPr="00871984">
              <w:rPr>
                <w:rFonts w:ascii="Times New Roman" w:hAnsi="Times New Roman" w:cs="Times New Roman"/>
              </w:rPr>
              <w:t>1.2.1</w:t>
            </w:r>
            <w:bookmarkEnd w:id="9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0" w:name="sub_350122"/>
            <w:r w:rsidRPr="00871984">
              <w:rPr>
                <w:rFonts w:ascii="Times New Roman" w:hAnsi="Times New Roman" w:cs="Times New Roman"/>
              </w:rPr>
              <w:t>1.2.2</w:t>
            </w:r>
            <w:bookmarkEnd w:id="10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1" w:name="sub_350123"/>
            <w:r w:rsidRPr="00871984">
              <w:rPr>
                <w:rFonts w:ascii="Times New Roman" w:hAnsi="Times New Roman" w:cs="Times New Roman"/>
              </w:rPr>
              <w:t>1.2.3</w:t>
            </w:r>
            <w:bookmarkEnd w:id="11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2" w:name="sub_350124"/>
            <w:r w:rsidRPr="00871984">
              <w:rPr>
                <w:rFonts w:ascii="Times New Roman" w:hAnsi="Times New Roman" w:cs="Times New Roman"/>
              </w:rPr>
              <w:t>1.2.4</w:t>
            </w:r>
            <w:bookmarkEnd w:id="12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3" w:name="sub_350125"/>
            <w:r w:rsidRPr="00871984">
              <w:rPr>
                <w:rFonts w:ascii="Times New Roman" w:hAnsi="Times New Roman" w:cs="Times New Roman"/>
              </w:rPr>
              <w:t>1.2.5</w:t>
            </w:r>
            <w:bookmarkEnd w:id="13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71984" w:rsidRPr="00871984" w:rsidRDefault="00871984" w:rsidP="00871984">
      <w:pPr>
        <w:pStyle w:val="a7"/>
        <w:ind w:left="0"/>
        <w:rPr>
          <w:rFonts w:ascii="Times New Roman" w:hAnsi="Times New Roman" w:cs="Times New Roman"/>
          <w:color w:val="auto"/>
          <w:shd w:val="clear" w:color="auto" w:fill="F0F0F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900"/>
        <w:gridCol w:w="3478"/>
      </w:tblGrid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4" w:name="sub_350012"/>
            <w:r w:rsidRPr="00871984">
              <w:rPr>
                <w:rFonts w:ascii="Times New Roman" w:hAnsi="Times New Roman" w:cs="Times New Roman"/>
              </w:rPr>
              <w:t>1.</w:t>
            </w:r>
            <w:bookmarkEnd w:id="14"/>
            <w:r w:rsidRPr="008719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5" w:name="sub_3500121"/>
            <w:r w:rsidRPr="00871984">
              <w:rPr>
                <w:rFonts w:ascii="Times New Roman" w:hAnsi="Times New Roman" w:cs="Times New Roman"/>
              </w:rPr>
              <w:t>1.3.1</w:t>
            </w:r>
            <w:bookmarkEnd w:id="15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6" w:name="sub_3500122"/>
            <w:r w:rsidRPr="00871984">
              <w:rPr>
                <w:rFonts w:ascii="Times New Roman" w:hAnsi="Times New Roman" w:cs="Times New Roman"/>
              </w:rPr>
              <w:t>1.3.2</w:t>
            </w:r>
            <w:bookmarkEnd w:id="16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7" w:name="sub_3500123"/>
            <w:r w:rsidRPr="00871984">
              <w:rPr>
                <w:rFonts w:ascii="Times New Roman" w:hAnsi="Times New Roman" w:cs="Times New Roman"/>
              </w:rPr>
              <w:t>1.3.3</w:t>
            </w:r>
            <w:bookmarkEnd w:id="17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871984">
              <w:rPr>
                <w:rFonts w:ascii="Times New Roman" w:hAnsi="Times New Roman" w:cs="Times New Roman"/>
              </w:rPr>
              <w:lastRenderedPageBreak/>
              <w:t>налогоплательщика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8" w:name="sub_3500124"/>
            <w:r w:rsidRPr="00871984">
              <w:rPr>
                <w:rFonts w:ascii="Times New Roman" w:hAnsi="Times New Roman" w:cs="Times New Roman"/>
              </w:rPr>
              <w:lastRenderedPageBreak/>
              <w:t>1.3.4</w:t>
            </w:r>
            <w:bookmarkEnd w:id="18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9" w:name="sub_3500125"/>
            <w:r w:rsidRPr="00871984">
              <w:rPr>
                <w:rFonts w:ascii="Times New Roman" w:hAnsi="Times New Roman" w:cs="Times New Roman"/>
              </w:rPr>
              <w:t>1.3.5</w:t>
            </w:r>
            <w:bookmarkEnd w:id="19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71984" w:rsidRPr="00871984" w:rsidRDefault="00871984" w:rsidP="00871984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0" w:name="sub_3502"/>
      <w:r w:rsidRPr="00871984">
        <w:rPr>
          <w:rFonts w:ascii="Times New Roman" w:hAnsi="Times New Roman" w:cs="Times New Roman"/>
          <w:b w:val="0"/>
          <w:color w:val="auto"/>
        </w:rPr>
        <w:t>2. Сведения о заявителе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900"/>
        <w:gridCol w:w="3478"/>
      </w:tblGrid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1" w:name="sub_35021"/>
            <w:bookmarkEnd w:id="20"/>
            <w:r w:rsidRPr="00871984">
              <w:rPr>
                <w:rFonts w:ascii="Times New Roman" w:hAnsi="Times New Roman" w:cs="Times New Roman"/>
              </w:rPr>
              <w:t>2.1</w:t>
            </w:r>
            <w:bookmarkEnd w:id="21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2" w:name="sub_350211"/>
            <w:r w:rsidRPr="00871984">
              <w:rPr>
                <w:rFonts w:ascii="Times New Roman" w:hAnsi="Times New Roman" w:cs="Times New Roman"/>
              </w:rPr>
              <w:t>2.1.1</w:t>
            </w:r>
            <w:bookmarkEnd w:id="22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3" w:name="sub_350212"/>
            <w:r w:rsidRPr="00871984">
              <w:rPr>
                <w:rFonts w:ascii="Times New Roman" w:hAnsi="Times New Roman" w:cs="Times New Roman"/>
              </w:rPr>
              <w:t>2.1.2</w:t>
            </w:r>
            <w:bookmarkEnd w:id="23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4" w:name="sub_350213"/>
            <w:r w:rsidRPr="00871984">
              <w:rPr>
                <w:rFonts w:ascii="Times New Roman" w:hAnsi="Times New Roman" w:cs="Times New Roman"/>
              </w:rPr>
              <w:t>2.1.3</w:t>
            </w:r>
            <w:bookmarkEnd w:id="24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5" w:name="sub_350214"/>
            <w:r w:rsidRPr="00871984">
              <w:rPr>
                <w:rFonts w:ascii="Times New Roman" w:hAnsi="Times New Roman" w:cs="Times New Roman"/>
              </w:rPr>
              <w:t>2.1.4</w:t>
            </w:r>
            <w:bookmarkEnd w:id="25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6" w:name="sub_350215"/>
            <w:r w:rsidRPr="00871984">
              <w:rPr>
                <w:rFonts w:ascii="Times New Roman" w:hAnsi="Times New Roman" w:cs="Times New Roman"/>
              </w:rPr>
              <w:t>2.1.5</w:t>
            </w:r>
            <w:bookmarkEnd w:id="26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7" w:name="sub_350216"/>
            <w:r w:rsidRPr="00871984">
              <w:rPr>
                <w:rFonts w:ascii="Times New Roman" w:hAnsi="Times New Roman" w:cs="Times New Roman"/>
              </w:rPr>
              <w:t>2.1.6</w:t>
            </w:r>
            <w:bookmarkEnd w:id="27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8" w:name="sub_35022"/>
            <w:r w:rsidRPr="00871984">
              <w:rPr>
                <w:rFonts w:ascii="Times New Roman" w:hAnsi="Times New Roman" w:cs="Times New Roman"/>
              </w:rPr>
              <w:t>2.2</w:t>
            </w:r>
            <w:bookmarkEnd w:id="28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9" w:name="sub_350221"/>
            <w:r w:rsidRPr="00871984">
              <w:rPr>
                <w:rFonts w:ascii="Times New Roman" w:hAnsi="Times New Roman" w:cs="Times New Roman"/>
              </w:rPr>
              <w:t>2.2.1</w:t>
            </w:r>
            <w:bookmarkEnd w:id="29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0" w:name="sub_350222"/>
            <w:r w:rsidRPr="00871984">
              <w:rPr>
                <w:rFonts w:ascii="Times New Roman" w:hAnsi="Times New Roman" w:cs="Times New Roman"/>
              </w:rPr>
              <w:t>2.2.2</w:t>
            </w:r>
            <w:bookmarkEnd w:id="30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1" w:name="sub_350223"/>
            <w:r w:rsidRPr="00871984">
              <w:rPr>
                <w:rFonts w:ascii="Times New Roman" w:hAnsi="Times New Roman" w:cs="Times New Roman"/>
              </w:rPr>
              <w:t>2.2.3</w:t>
            </w:r>
            <w:bookmarkEnd w:id="31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2" w:name="sub_350224"/>
            <w:r w:rsidRPr="00871984">
              <w:rPr>
                <w:rFonts w:ascii="Times New Roman" w:hAnsi="Times New Roman" w:cs="Times New Roman"/>
              </w:rPr>
              <w:t>2.2.4</w:t>
            </w:r>
            <w:bookmarkEnd w:id="32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3" w:name="sub_350225"/>
            <w:r w:rsidRPr="00871984">
              <w:rPr>
                <w:rFonts w:ascii="Times New Roman" w:hAnsi="Times New Roman" w:cs="Times New Roman"/>
              </w:rPr>
              <w:t>2.2.5</w:t>
            </w:r>
            <w:bookmarkEnd w:id="33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4" w:name="sub_35023"/>
            <w:r w:rsidRPr="00871984">
              <w:rPr>
                <w:rFonts w:ascii="Times New Roman" w:hAnsi="Times New Roman" w:cs="Times New Roman"/>
              </w:rPr>
              <w:t>2.3</w:t>
            </w:r>
            <w:bookmarkEnd w:id="34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5" w:name="sub_350231"/>
            <w:r w:rsidRPr="00871984">
              <w:rPr>
                <w:rFonts w:ascii="Times New Roman" w:hAnsi="Times New Roman" w:cs="Times New Roman"/>
              </w:rPr>
              <w:t>2.3.1</w:t>
            </w:r>
            <w:bookmarkEnd w:id="35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71984" w:rsidRPr="00871984" w:rsidRDefault="00871984" w:rsidP="00871984">
      <w:pPr>
        <w:pStyle w:val="a7"/>
        <w:ind w:left="139"/>
        <w:rPr>
          <w:rFonts w:ascii="Times New Roman" w:hAnsi="Times New Roman" w:cs="Times New Roman"/>
          <w:color w:val="auto"/>
          <w:shd w:val="clear" w:color="auto" w:fill="F0F0F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900"/>
        <w:gridCol w:w="3478"/>
      </w:tblGrid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6" w:name="sub_350232"/>
            <w:r w:rsidRPr="00871984">
              <w:rPr>
                <w:rFonts w:ascii="Times New Roman" w:hAnsi="Times New Roman" w:cs="Times New Roman"/>
              </w:rPr>
              <w:t>2.3.2</w:t>
            </w:r>
            <w:bookmarkEnd w:id="36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7" w:name="sub_350233"/>
            <w:r w:rsidRPr="00871984">
              <w:rPr>
                <w:rFonts w:ascii="Times New Roman" w:hAnsi="Times New Roman" w:cs="Times New Roman"/>
              </w:rPr>
              <w:t>2.3.3</w:t>
            </w:r>
            <w:bookmarkEnd w:id="37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8" w:name="sub_350234"/>
            <w:r w:rsidRPr="00871984">
              <w:rPr>
                <w:rFonts w:ascii="Times New Roman" w:hAnsi="Times New Roman" w:cs="Times New Roman"/>
              </w:rPr>
              <w:t>2.3.4</w:t>
            </w:r>
            <w:bookmarkEnd w:id="38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9" w:name="sub_350235"/>
            <w:r w:rsidRPr="00871984">
              <w:rPr>
                <w:rFonts w:ascii="Times New Roman" w:hAnsi="Times New Roman" w:cs="Times New Roman"/>
              </w:rPr>
              <w:t>2.3.5</w:t>
            </w:r>
            <w:bookmarkEnd w:id="39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71984" w:rsidRPr="00871984" w:rsidRDefault="00871984" w:rsidP="00871984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40" w:name="sub_3503"/>
      <w:r w:rsidRPr="00871984">
        <w:rPr>
          <w:rFonts w:ascii="Times New Roman" w:hAnsi="Times New Roman" w:cs="Times New Roman"/>
          <w:b w:val="0"/>
          <w:color w:val="auto"/>
        </w:rPr>
        <w:t>3. Сведения по услуге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900"/>
        <w:gridCol w:w="3478"/>
      </w:tblGrid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1" w:name="sub_35031"/>
            <w:bookmarkEnd w:id="40"/>
            <w:r w:rsidRPr="00871984">
              <w:rPr>
                <w:rFonts w:ascii="Times New Roman" w:hAnsi="Times New Roman" w:cs="Times New Roman"/>
              </w:rPr>
              <w:t>3.1</w:t>
            </w:r>
            <w:bookmarkEnd w:id="41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В результате чего образуется земельный участок? (Раздел/Объединение/образование из земель)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2" w:name="sub_35032"/>
            <w:r w:rsidRPr="00871984">
              <w:rPr>
                <w:rFonts w:ascii="Times New Roman" w:hAnsi="Times New Roman" w:cs="Times New Roman"/>
              </w:rPr>
              <w:t>3.2</w:t>
            </w:r>
            <w:bookmarkEnd w:id="42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Право заявителя на земельный участок зарегистрировано в ЕГРН?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3" w:name="sub_35033"/>
            <w:r w:rsidRPr="00871984">
              <w:rPr>
                <w:rFonts w:ascii="Times New Roman" w:hAnsi="Times New Roman" w:cs="Times New Roman"/>
              </w:rPr>
              <w:t>3.3</w:t>
            </w:r>
            <w:bookmarkEnd w:id="43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Сколько землепользователей у исходного земельного участка?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4" w:name="sub_35034"/>
            <w:r w:rsidRPr="00871984">
              <w:rPr>
                <w:rFonts w:ascii="Times New Roman" w:hAnsi="Times New Roman" w:cs="Times New Roman"/>
              </w:rPr>
              <w:t>3.4</w:t>
            </w:r>
            <w:bookmarkEnd w:id="44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Исходный земельный участок находится в залоге?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71984" w:rsidRPr="00871984" w:rsidRDefault="00871984" w:rsidP="00871984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45" w:name="sub_3504"/>
      <w:r w:rsidRPr="00871984">
        <w:rPr>
          <w:rFonts w:ascii="Times New Roman" w:hAnsi="Times New Roman" w:cs="Times New Roman"/>
          <w:b w:val="0"/>
          <w:color w:val="auto"/>
        </w:rPr>
        <w:t>4. Сведения о земельном участк</w:t>
      </w:r>
      <w:proofErr w:type="gramStart"/>
      <w:r w:rsidRPr="00871984">
        <w:rPr>
          <w:rFonts w:ascii="Times New Roman" w:hAnsi="Times New Roman" w:cs="Times New Roman"/>
          <w:b w:val="0"/>
          <w:color w:val="auto"/>
        </w:rPr>
        <w:t>е(</w:t>
      </w:r>
      <w:proofErr w:type="gramEnd"/>
      <w:r w:rsidRPr="00871984">
        <w:rPr>
          <w:rFonts w:ascii="Times New Roman" w:hAnsi="Times New Roman" w:cs="Times New Roman"/>
          <w:b w:val="0"/>
          <w:color w:val="auto"/>
        </w:rPr>
        <w:t>-ах)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00"/>
        <w:gridCol w:w="4347"/>
        <w:gridCol w:w="3951"/>
      </w:tblGrid>
      <w:tr w:rsidR="00871984" w:rsidRPr="00871984" w:rsidTr="005B21C5"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6" w:name="sub_35041"/>
            <w:bookmarkEnd w:id="45"/>
            <w:r w:rsidRPr="00871984">
              <w:rPr>
                <w:rFonts w:ascii="Times New Roman" w:hAnsi="Times New Roman" w:cs="Times New Roman"/>
              </w:rPr>
              <w:t>4.1</w:t>
            </w:r>
            <w:bookmarkEnd w:id="46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7" w:name="sub_35042"/>
            <w:r w:rsidRPr="00871984">
              <w:rPr>
                <w:rFonts w:ascii="Times New Roman" w:hAnsi="Times New Roman" w:cs="Times New Roman"/>
              </w:rPr>
              <w:t>4.2</w:t>
            </w:r>
            <w:bookmarkEnd w:id="47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 xml:space="preserve">Кадастровый номер земельного участка (возможность добавления сведений о </w:t>
            </w:r>
            <w:r w:rsidRPr="00871984">
              <w:rPr>
                <w:rFonts w:ascii="Times New Roman" w:hAnsi="Times New Roman" w:cs="Times New Roman"/>
              </w:rPr>
              <w:lastRenderedPageBreak/>
              <w:t>земельных участках, при объединении)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71984" w:rsidRPr="00871984" w:rsidRDefault="00871984" w:rsidP="00871984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48" w:name="sub_3505"/>
      <w:r w:rsidRPr="00871984">
        <w:rPr>
          <w:rFonts w:ascii="Times New Roman" w:hAnsi="Times New Roman" w:cs="Times New Roman"/>
          <w:b w:val="0"/>
          <w:color w:val="auto"/>
        </w:rPr>
        <w:lastRenderedPageBreak/>
        <w:t>5. Прикладываемые документы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740"/>
        <w:gridCol w:w="2918"/>
      </w:tblGrid>
      <w:tr w:rsidR="00871984" w:rsidRPr="00871984" w:rsidTr="005B21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8"/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Наименование прикладываемого документа</w:t>
            </w:r>
          </w:p>
        </w:tc>
      </w:tr>
      <w:tr w:rsidR="00871984" w:rsidRPr="00871984" w:rsidTr="005B21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9" w:name="sub_35051"/>
            <w:r w:rsidRPr="00871984">
              <w:rPr>
                <w:rFonts w:ascii="Times New Roman" w:hAnsi="Times New Roman" w:cs="Times New Roman"/>
              </w:rPr>
              <w:t>1</w:t>
            </w:r>
            <w:bookmarkEnd w:id="49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Документ, подтверждающий полномочия представителя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0" w:name="sub_35052"/>
            <w:r w:rsidRPr="00871984">
              <w:rPr>
                <w:rFonts w:ascii="Times New Roman" w:hAnsi="Times New Roman" w:cs="Times New Roman"/>
              </w:rPr>
              <w:t>2</w:t>
            </w:r>
            <w:bookmarkEnd w:id="50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1" w:name="sub_35053"/>
            <w:r w:rsidRPr="00871984">
              <w:rPr>
                <w:rFonts w:ascii="Times New Roman" w:hAnsi="Times New Roman" w:cs="Times New Roman"/>
              </w:rPr>
              <w:t>3</w:t>
            </w:r>
            <w:bookmarkEnd w:id="51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Правоустанавливающий документ на объект недвижимости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2" w:name="sub_35054"/>
            <w:r w:rsidRPr="00871984">
              <w:rPr>
                <w:rFonts w:ascii="Times New Roman" w:hAnsi="Times New Roman" w:cs="Times New Roman"/>
              </w:rPr>
              <w:t>4</w:t>
            </w:r>
            <w:bookmarkEnd w:id="52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Согласие залогодержателей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3" w:name="sub_35055"/>
            <w:r w:rsidRPr="00871984">
              <w:rPr>
                <w:rFonts w:ascii="Times New Roman" w:hAnsi="Times New Roman" w:cs="Times New Roman"/>
              </w:rPr>
              <w:t>5</w:t>
            </w:r>
            <w:bookmarkEnd w:id="53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Согласие землепользователей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71984" w:rsidRPr="00871984" w:rsidRDefault="00871984" w:rsidP="00727348">
      <w:pPr>
        <w:rPr>
          <w:rFonts w:ascii="Times New Roman" w:hAnsi="Times New Roman" w:cs="Times New Roman"/>
          <w:sz w:val="24"/>
          <w:szCs w:val="24"/>
        </w:rPr>
      </w:pPr>
      <w:r w:rsidRPr="00871984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840"/>
      </w:tblGrid>
      <w:tr w:rsidR="00871984" w:rsidRPr="00871984" w:rsidTr="005B21C5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на </w:t>
            </w:r>
            <w:hyperlink r:id="rId11" w:history="1">
              <w:r w:rsidRPr="00871984">
                <w:rPr>
                  <w:rStyle w:val="a6"/>
                  <w:rFonts w:ascii="Times New Roman" w:hAnsi="Times New Roman"/>
                </w:rPr>
                <w:t>ЕПГУ</w:t>
              </w:r>
            </w:hyperlink>
            <w:r w:rsidRPr="00871984">
              <w:rPr>
                <w:rFonts w:ascii="Times New Roman" w:hAnsi="Times New Roman" w:cs="Times New Roman"/>
              </w:rPr>
              <w:t>/РПГУ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адресу: ______________________________________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84" w:rsidRPr="00871984" w:rsidRDefault="00871984" w:rsidP="005B21C5">
            <w:pPr>
              <w:pStyle w:val="aa"/>
              <w:rPr>
                <w:rFonts w:ascii="Times New Roman" w:hAnsi="Times New Roman" w:cs="Times New Roman"/>
              </w:rPr>
            </w:pPr>
            <w:r w:rsidRPr="00871984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84" w:rsidRPr="00871984" w:rsidRDefault="00871984" w:rsidP="005B21C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71984" w:rsidRPr="00871984" w:rsidTr="005B21C5">
        <w:tc>
          <w:tcPr>
            <w:tcW w:w="9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984" w:rsidRPr="00EC7845" w:rsidRDefault="00871984" w:rsidP="005B21C5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EC7845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871984" w:rsidRPr="00874759" w:rsidRDefault="00871984" w:rsidP="00871984">
      <w:pPr>
        <w:rPr>
          <w:rFonts w:ascii="Arial" w:hAnsi="Arial" w:cs="Arial"/>
        </w:rPr>
      </w:pPr>
    </w:p>
    <w:p w:rsidR="00871984" w:rsidRPr="00727348" w:rsidRDefault="00871984" w:rsidP="00871984">
      <w:pPr>
        <w:pStyle w:val="a9"/>
        <w:rPr>
          <w:rFonts w:ascii="Times New Roman" w:hAnsi="Times New Roman" w:cs="Times New Roman"/>
        </w:rPr>
      </w:pPr>
      <w:r w:rsidRPr="00727348">
        <w:rPr>
          <w:rFonts w:ascii="Times New Roman" w:hAnsi="Times New Roman" w:cs="Times New Roman"/>
        </w:rPr>
        <w:t xml:space="preserve"> ____________   ___________________________________________________</w:t>
      </w:r>
      <w:r w:rsidR="00EC7845">
        <w:rPr>
          <w:rFonts w:ascii="Times New Roman" w:hAnsi="Times New Roman" w:cs="Times New Roman"/>
        </w:rPr>
        <w:t>____________</w:t>
      </w:r>
      <w:r w:rsidR="002866BE">
        <w:rPr>
          <w:rFonts w:ascii="Times New Roman" w:hAnsi="Times New Roman" w:cs="Times New Roman"/>
        </w:rPr>
        <w:t>___</w:t>
      </w:r>
    </w:p>
    <w:p w:rsidR="00871984" w:rsidRPr="00727348" w:rsidRDefault="002866BE" w:rsidP="002866BE">
      <w:pPr>
        <w:pStyle w:val="a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(подпись)                                                 </w:t>
      </w:r>
      <w:r w:rsidR="00871984" w:rsidRPr="00727348">
        <w:rPr>
          <w:rFonts w:ascii="Times New Roman" w:hAnsi="Times New Roman" w:cs="Times New Roman"/>
        </w:rPr>
        <w:t>(фамилия, имя, отчество (последнее - при наличии)</w:t>
      </w:r>
      <w:proofErr w:type="gramEnd"/>
    </w:p>
    <w:p w:rsidR="00871984" w:rsidRPr="00727348" w:rsidRDefault="00871984" w:rsidP="00EC78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1984" w:rsidRPr="00727348" w:rsidRDefault="00871984" w:rsidP="00871984">
      <w:pPr>
        <w:rPr>
          <w:rFonts w:ascii="Times New Roman" w:hAnsi="Times New Roman" w:cs="Times New Roman"/>
          <w:sz w:val="24"/>
          <w:szCs w:val="24"/>
        </w:rPr>
      </w:pPr>
      <w:r w:rsidRPr="00727348">
        <w:rPr>
          <w:rFonts w:ascii="Times New Roman" w:hAnsi="Times New Roman" w:cs="Times New Roman"/>
          <w:sz w:val="24"/>
          <w:szCs w:val="24"/>
        </w:rPr>
        <w:t>Дата</w:t>
      </w:r>
    </w:p>
    <w:p w:rsidR="001B60FC" w:rsidRPr="00727348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845" w:rsidRDefault="00EC7845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8B71CD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</w:t>
      </w:r>
      <w:r w:rsidR="00802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0F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1B60FC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1B60FC" w:rsidRPr="001B60FC" w:rsidRDefault="001B60FC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0FC">
        <w:rPr>
          <w:rFonts w:ascii="Times New Roman" w:hAnsi="Times New Roman" w:cs="Times New Roman"/>
          <w:b/>
          <w:bCs/>
          <w:sz w:val="24"/>
          <w:szCs w:val="24"/>
        </w:rPr>
        <w:t>Форма заявления о проведен</w:t>
      </w:r>
      <w:proofErr w:type="gramStart"/>
      <w:r w:rsidRPr="001B60F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1B60FC">
        <w:rPr>
          <w:rFonts w:ascii="Times New Roman" w:hAnsi="Times New Roman" w:cs="Times New Roman"/>
          <w:b/>
          <w:bCs/>
          <w:sz w:val="24"/>
          <w:szCs w:val="24"/>
        </w:rPr>
        <w:t>кциона</w:t>
      </w:r>
    </w:p>
    <w:p w:rsidR="001B60FC" w:rsidRPr="001B60FC" w:rsidRDefault="001B60FC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1B60FC" w:rsidRDefault="001B60FC" w:rsidP="00EC784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>К</w:t>
      </w:r>
      <w:r w:rsidR="008B71CD" w:rsidRPr="001B60FC">
        <w:rPr>
          <w:rFonts w:ascii="Times New Roman" w:hAnsi="Times New Roman" w:cs="Times New Roman"/>
          <w:bCs/>
          <w:sz w:val="24"/>
          <w:szCs w:val="24"/>
        </w:rPr>
        <w:t>ому:</w:t>
      </w: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EC7845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>(</w:t>
      </w:r>
      <w:r w:rsidRPr="001B60FC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 уполномоченного органа</w:t>
      </w:r>
      <w:r w:rsidRPr="001B60FC">
        <w:rPr>
          <w:rFonts w:ascii="Times New Roman" w:hAnsi="Times New Roman" w:cs="Times New Roman"/>
          <w:bCs/>
          <w:sz w:val="24"/>
          <w:szCs w:val="24"/>
        </w:rPr>
        <w:t>)</w:t>
      </w:r>
    </w:p>
    <w:p w:rsidR="00EC7845" w:rsidRDefault="00EC7845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>от кого: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22B3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22B3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722B3">
        <w:rPr>
          <w:rFonts w:ascii="Times New Roman" w:hAnsi="Times New Roman" w:cs="Times New Roman"/>
          <w:bCs/>
          <w:i/>
          <w:iCs/>
          <w:sz w:val="18"/>
          <w:szCs w:val="18"/>
        </w:rPr>
        <w:t>(полное наименование, ИНН, ОГРН юридического лица, ИП)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22B3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22B3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722B3">
        <w:rPr>
          <w:rFonts w:ascii="Times New Roman" w:hAnsi="Times New Roman" w:cs="Times New Roman"/>
          <w:bCs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22B3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22B3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proofErr w:type="gramStart"/>
      <w:r w:rsidRPr="00B722B3">
        <w:rPr>
          <w:rFonts w:ascii="Times New Roman" w:hAnsi="Times New Roman" w:cs="Times New Roman"/>
          <w:bCs/>
          <w:i/>
          <w:iCs/>
          <w:sz w:val="18"/>
          <w:szCs w:val="18"/>
        </w:rPr>
        <w:t>(фамилия, имя, отчество (последнее - при наличии), данные</w:t>
      </w:r>
      <w:proofErr w:type="gramEnd"/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722B3">
        <w:rPr>
          <w:rFonts w:ascii="Times New Roman" w:hAnsi="Times New Roman" w:cs="Times New Roman"/>
          <w:bCs/>
          <w:i/>
          <w:iCs/>
          <w:sz w:val="18"/>
          <w:szCs w:val="18"/>
        </w:rPr>
        <w:t>документа, удостоверяющего личность, контактный телефон,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722B3">
        <w:rPr>
          <w:rFonts w:ascii="Times New Roman" w:hAnsi="Times New Roman" w:cs="Times New Roman"/>
          <w:bCs/>
          <w:i/>
          <w:iCs/>
          <w:sz w:val="18"/>
          <w:szCs w:val="18"/>
        </w:rPr>
        <w:t>адрес электронной почты, адрес регистрации, адрес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722B3">
        <w:rPr>
          <w:rFonts w:ascii="Times New Roman" w:hAnsi="Times New Roman" w:cs="Times New Roman"/>
          <w:bCs/>
          <w:i/>
          <w:iCs/>
          <w:sz w:val="18"/>
          <w:szCs w:val="18"/>
        </w:rPr>
        <w:t>фактического проживания уполномоченного лица)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22B3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22B3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722B3">
        <w:rPr>
          <w:rFonts w:ascii="Times New Roman" w:hAnsi="Times New Roman" w:cs="Times New Roman"/>
          <w:bCs/>
          <w:i/>
          <w:iCs/>
          <w:sz w:val="18"/>
          <w:szCs w:val="18"/>
        </w:rPr>
        <w:t>(данные представителя заявителя)</w:t>
      </w:r>
    </w:p>
    <w:p w:rsidR="001B60FC" w:rsidRDefault="001B60FC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0F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0FC">
        <w:rPr>
          <w:rFonts w:ascii="Times New Roman" w:hAnsi="Times New Roman" w:cs="Times New Roman"/>
          <w:b/>
          <w:bCs/>
          <w:sz w:val="24"/>
          <w:szCs w:val="24"/>
        </w:rPr>
        <w:t>об организац</w:t>
      </w:r>
      <w:proofErr w:type="gramStart"/>
      <w:r w:rsidRPr="001B60F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1B60F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договора аренды или купли-</w:t>
      </w:r>
    </w:p>
    <w:p w:rsidR="008B71CD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0FC">
        <w:rPr>
          <w:rFonts w:ascii="Times New Roman" w:hAnsi="Times New Roman" w:cs="Times New Roman"/>
          <w:b/>
          <w:bCs/>
          <w:sz w:val="24"/>
          <w:szCs w:val="24"/>
        </w:rPr>
        <w:t>продажи земельного участка</w:t>
      </w:r>
    </w:p>
    <w:p w:rsidR="001B60FC" w:rsidRPr="00B722B3" w:rsidRDefault="001B60FC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B722B3" w:rsidRDefault="008B71CD" w:rsidP="00C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B3">
        <w:rPr>
          <w:rFonts w:ascii="Times New Roman" w:hAnsi="Times New Roman" w:cs="Times New Roman"/>
          <w:bCs/>
          <w:sz w:val="24"/>
          <w:szCs w:val="24"/>
        </w:rPr>
        <w:t>Прошу организовать аукцион на право заключения договора аренды/купли-продажи</w:t>
      </w:r>
      <w:r w:rsidR="00C11C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sz w:val="24"/>
          <w:szCs w:val="24"/>
        </w:rPr>
        <w:t>земельного участка с целью использования земельного</w:t>
      </w:r>
      <w:r w:rsidR="001B6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2B3">
        <w:rPr>
          <w:rFonts w:ascii="Times New Roman" w:hAnsi="Times New Roman" w:cs="Times New Roman"/>
          <w:bCs/>
          <w:sz w:val="24"/>
          <w:szCs w:val="24"/>
        </w:rPr>
        <w:t>участка_____________________________________________</w:t>
      </w:r>
      <w:r w:rsidR="001B60FC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0"/>
          <w:szCs w:val="10"/>
        </w:rPr>
      </w:pPr>
      <w:r w:rsidRPr="00B722B3">
        <w:rPr>
          <w:rFonts w:ascii="Times New Roman" w:hAnsi="Times New Roman" w:cs="Times New Roman"/>
          <w:bCs/>
          <w:i/>
          <w:iCs/>
          <w:sz w:val="16"/>
          <w:szCs w:val="16"/>
        </w:rPr>
        <w:t>(цель использования земельного участка)</w:t>
      </w:r>
      <w:r w:rsidRPr="00B722B3">
        <w:rPr>
          <w:rFonts w:ascii="Times New Roman" w:hAnsi="Times New Roman" w:cs="Times New Roman"/>
          <w:bCs/>
          <w:i/>
          <w:iCs/>
          <w:sz w:val="10"/>
          <w:szCs w:val="10"/>
        </w:rPr>
        <w:t>3</w:t>
      </w:r>
    </w:p>
    <w:p w:rsidR="008B71CD" w:rsidRPr="00B722B3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B3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________________________________________</w:t>
      </w:r>
      <w:r w:rsidR="001B60FC">
        <w:rPr>
          <w:rFonts w:ascii="Times New Roman" w:hAnsi="Times New Roman" w:cs="Times New Roman"/>
          <w:bCs/>
          <w:sz w:val="24"/>
          <w:szCs w:val="24"/>
        </w:rPr>
        <w:t>__</w:t>
      </w: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C31" w:rsidRPr="00B722B3" w:rsidRDefault="00C11C31" w:rsidP="00C1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B3">
        <w:rPr>
          <w:rFonts w:ascii="Times New Roman" w:hAnsi="Times New Roman" w:cs="Times New Roman"/>
          <w:bCs/>
          <w:sz w:val="24"/>
          <w:szCs w:val="24"/>
        </w:rPr>
        <w:t>Дата ________</w:t>
      </w: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C11C31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C11C31" w:rsidRPr="00C11C31" w:rsidRDefault="00C11C31" w:rsidP="00C1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22B3">
        <w:rPr>
          <w:rFonts w:ascii="Times New Roman" w:hAnsi="Times New Roman" w:cs="Times New Roman"/>
          <w:bCs/>
          <w:sz w:val="13"/>
          <w:szCs w:val="13"/>
        </w:rPr>
        <w:t xml:space="preserve">3 </w:t>
      </w:r>
      <w:r w:rsidRPr="00C11C31">
        <w:rPr>
          <w:rFonts w:ascii="Times New Roman" w:hAnsi="Times New Roman" w:cs="Times New Roman"/>
          <w:bCs/>
          <w:sz w:val="20"/>
          <w:szCs w:val="20"/>
        </w:rPr>
        <w:t>1. Проведение инженерных изысканий либо капитального или текущего ремонта линейного объекта</w:t>
      </w:r>
    </w:p>
    <w:p w:rsidR="00C11C31" w:rsidRPr="00C11C31" w:rsidRDefault="00C11C31" w:rsidP="00C1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1C31">
        <w:rPr>
          <w:rFonts w:ascii="Times New Roman" w:hAnsi="Times New Roman" w:cs="Times New Roman"/>
          <w:bCs/>
          <w:sz w:val="20"/>
          <w:szCs w:val="20"/>
        </w:rPr>
        <w:t>2. Осуществление геологического изучения недр</w:t>
      </w:r>
    </w:p>
    <w:p w:rsidR="001B60FC" w:rsidRPr="00C11C31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0FC" w:rsidRDefault="001B60FC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7</w:t>
      </w: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8B71CD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по предоставлению муниц</w:t>
      </w:r>
      <w:r w:rsidR="00727348">
        <w:rPr>
          <w:rFonts w:ascii="Times New Roman" w:hAnsi="Times New Roman" w:cs="Times New Roman"/>
          <w:bCs/>
          <w:sz w:val="24"/>
          <w:szCs w:val="24"/>
        </w:rPr>
        <w:t>ипальной</w:t>
      </w:r>
      <w:r w:rsidRPr="00727348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802870" w:rsidRPr="00727348" w:rsidRDefault="00802870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кому: _________________________________</w:t>
      </w: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27348">
        <w:rPr>
          <w:rFonts w:ascii="Times New Roman" w:hAnsi="Times New Roman" w:cs="Times New Roman"/>
          <w:bCs/>
          <w:sz w:val="24"/>
          <w:szCs w:val="24"/>
        </w:rPr>
        <w:t>(наименование заявителя (фамилия, имя, отчество–</w:t>
      </w:r>
      <w:proofErr w:type="gramEnd"/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для граждан, полное наименование организации,</w:t>
      </w: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 xml:space="preserve">фамилия, имя, отчество руководителя - </w:t>
      </w:r>
      <w:proofErr w:type="gramStart"/>
      <w:r w:rsidRPr="00727348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юридических лиц),</w:t>
      </w: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его почтовый индекс и адрес, телефон,</w:t>
      </w:r>
    </w:p>
    <w:p w:rsidR="008B71CD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адрес электронной почты</w:t>
      </w:r>
      <w:r w:rsidRPr="00B722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60FC" w:rsidRPr="00B722B3" w:rsidRDefault="001B60FC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0F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0FC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</w:t>
      </w: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0FC">
        <w:rPr>
          <w:rFonts w:ascii="Times New Roman" w:hAnsi="Times New Roman" w:cs="Times New Roman"/>
          <w:b/>
          <w:bCs/>
          <w:sz w:val="24"/>
          <w:szCs w:val="24"/>
        </w:rPr>
        <w:t>для предоставления услуги</w:t>
      </w:r>
    </w:p>
    <w:p w:rsidR="001B60FC" w:rsidRPr="00B722B3" w:rsidRDefault="001B60FC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В приеме документов, необходимых для предоставления услуги: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1B60FC" w:rsidRPr="00727348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27348">
        <w:rPr>
          <w:rFonts w:ascii="Times New Roman" w:hAnsi="Times New Roman" w:cs="Times New Roman"/>
          <w:bCs/>
          <w:sz w:val="24"/>
          <w:szCs w:val="24"/>
        </w:rPr>
        <w:t xml:space="preserve">, Вам отказано </w:t>
      </w:r>
      <w:proofErr w:type="gramStart"/>
      <w:r w:rsidRPr="0072734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(наименование услуги)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следующим основаниям: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 xml:space="preserve">1. Неполное заполнение полей в форме заявления, в том числе </w:t>
      </w:r>
      <w:proofErr w:type="gramStart"/>
      <w:r w:rsidRPr="007273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27348">
        <w:rPr>
          <w:rFonts w:ascii="Times New Roman" w:hAnsi="Times New Roman" w:cs="Times New Roman"/>
          <w:bCs/>
          <w:sz w:val="24"/>
          <w:szCs w:val="24"/>
        </w:rPr>
        <w:t xml:space="preserve"> интерактивной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форме заявления на ЕПГУ;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2. Подача запроса о предоставлении услуги и документов, необходимых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для предоставления услуги, в электронной форме с нарушением установленных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требований;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3. Представление неполного комплекта документов;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4. Документы содержат повреждения, наличие которых не позволяет в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полном объеме использовать информацию и сведения, содержащиеся в документах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для предоставления услуги;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5. Представленные заявителем документы содержат подчистки и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исправления текста, не заверенные в порядке, установленном законодательством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Российской Федерации;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6. Представленные документы утратили силу на момент обращения за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услугой (документ, удостоверяющий личность; документ, удостоверяющий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полномочия представителя Заявителя, в случае обращения за предоставлением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услуги указанным лицом);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7. Наличие противоречивых сведений в заявлении и приложенных к нему</w:t>
      </w:r>
      <w:r w:rsidR="004C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документах;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8. Заявление подано в орган государственной власти, орган местного</w:t>
      </w:r>
      <w:r w:rsid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самоуправления, в полномочия которых не входит предоставление услуги.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Дополнительная информация: _______________________________________.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</w:t>
      </w:r>
      <w:r w:rsid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предоставлении услуги после устранения указанных нарушений.</w:t>
      </w:r>
    </w:p>
    <w:p w:rsidR="008B71CD" w:rsidRDefault="008B71CD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Данный отказ может быть обжалован в досудебном порядке путем</w:t>
      </w:r>
      <w:r w:rsid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направления жалобы в уполномоченный орган, а также в судебном порядке.</w:t>
      </w:r>
    </w:p>
    <w:p w:rsidR="00C11C31" w:rsidRDefault="00C11C31" w:rsidP="004C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C31" w:rsidRPr="00727348" w:rsidRDefault="00C11C31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     ________              __________________________________________________</w:t>
      </w:r>
    </w:p>
    <w:p w:rsidR="008B71CD" w:rsidRPr="00727348" w:rsidRDefault="008B71CD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(должность)</w:t>
      </w:r>
      <w:r w:rsidR="00C11C3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27348">
        <w:rPr>
          <w:rFonts w:ascii="Times New Roman" w:hAnsi="Times New Roman" w:cs="Times New Roman"/>
          <w:bCs/>
          <w:sz w:val="24"/>
          <w:szCs w:val="24"/>
        </w:rPr>
        <w:t xml:space="preserve"> (подпись) </w:t>
      </w:r>
      <w:r w:rsidR="00C11C3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27348">
        <w:rPr>
          <w:rFonts w:ascii="Times New Roman" w:hAnsi="Times New Roman" w:cs="Times New Roman"/>
          <w:bCs/>
          <w:sz w:val="24"/>
          <w:szCs w:val="24"/>
        </w:rPr>
        <w:t>(фамилия, имя, отчество (последнее -</w:t>
      </w:r>
      <w:r w:rsid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при наличии))</w:t>
      </w:r>
    </w:p>
    <w:p w:rsidR="002866BE" w:rsidRDefault="002866BE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6BE" w:rsidRDefault="002866BE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1CD" w:rsidRDefault="008B71CD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Дата</w:t>
      </w:r>
    </w:p>
    <w:p w:rsidR="002866BE" w:rsidRDefault="002866BE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6BE" w:rsidRPr="00727348" w:rsidRDefault="002866BE" w:rsidP="004C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7</w:t>
      </w: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8B71CD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</w:t>
      </w:r>
      <w:r w:rsidR="001B60F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1B60FC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802870" w:rsidRPr="001B60FC" w:rsidRDefault="00802870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60FC">
        <w:rPr>
          <w:rFonts w:ascii="Times New Roman" w:hAnsi="Times New Roman" w:cs="Times New Roman"/>
          <w:bCs/>
          <w:sz w:val="24"/>
          <w:szCs w:val="24"/>
        </w:rPr>
        <w:t>кому:</w:t>
      </w:r>
      <w:r w:rsidRPr="00B722B3">
        <w:rPr>
          <w:rFonts w:ascii="Times New Roman" w:hAnsi="Times New Roman" w:cs="Times New Roman"/>
          <w:bCs/>
          <w:sz w:val="28"/>
          <w:szCs w:val="28"/>
        </w:rPr>
        <w:t xml:space="preserve"> _</w:t>
      </w:r>
      <w:r w:rsidR="001B60FC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8B71CD" w:rsidRPr="00C11C31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11C31">
        <w:rPr>
          <w:rFonts w:ascii="Times New Roman" w:hAnsi="Times New Roman" w:cs="Times New Roman"/>
          <w:bCs/>
          <w:sz w:val="20"/>
          <w:szCs w:val="20"/>
        </w:rPr>
        <w:t>(наименование заявителя (фамилия, имя, отчество–</w:t>
      </w:r>
      <w:proofErr w:type="gramEnd"/>
    </w:p>
    <w:p w:rsidR="008B71CD" w:rsidRPr="00C11C31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11C31">
        <w:rPr>
          <w:rFonts w:ascii="Times New Roman" w:hAnsi="Times New Roman" w:cs="Times New Roman"/>
          <w:bCs/>
          <w:sz w:val="20"/>
          <w:szCs w:val="20"/>
        </w:rPr>
        <w:t>для граждан, полное наименование организации,</w:t>
      </w:r>
    </w:p>
    <w:p w:rsidR="008B71CD" w:rsidRPr="00C11C31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11C31">
        <w:rPr>
          <w:rFonts w:ascii="Times New Roman" w:hAnsi="Times New Roman" w:cs="Times New Roman"/>
          <w:bCs/>
          <w:sz w:val="20"/>
          <w:szCs w:val="20"/>
        </w:rPr>
        <w:t xml:space="preserve">фамилия, имя, отчество руководителя - </w:t>
      </w:r>
      <w:proofErr w:type="gramStart"/>
      <w:r w:rsidRPr="00C11C31">
        <w:rPr>
          <w:rFonts w:ascii="Times New Roman" w:hAnsi="Times New Roman" w:cs="Times New Roman"/>
          <w:bCs/>
          <w:sz w:val="20"/>
          <w:szCs w:val="20"/>
        </w:rPr>
        <w:t>для</w:t>
      </w:r>
      <w:proofErr w:type="gramEnd"/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1C31">
        <w:rPr>
          <w:rFonts w:ascii="Times New Roman" w:hAnsi="Times New Roman" w:cs="Times New Roman"/>
          <w:bCs/>
          <w:sz w:val="20"/>
          <w:szCs w:val="20"/>
        </w:rPr>
        <w:t>юридических</w:t>
      </w:r>
      <w:r w:rsidRPr="00B722B3">
        <w:rPr>
          <w:rFonts w:ascii="Times New Roman" w:hAnsi="Times New Roman" w:cs="Times New Roman"/>
          <w:bCs/>
          <w:sz w:val="24"/>
          <w:szCs w:val="24"/>
        </w:rPr>
        <w:t xml:space="preserve"> лиц),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22B3">
        <w:rPr>
          <w:rFonts w:ascii="Times New Roman" w:hAnsi="Times New Roman" w:cs="Times New Roman"/>
          <w:bCs/>
          <w:sz w:val="28"/>
          <w:szCs w:val="28"/>
        </w:rPr>
        <w:t>куда:</w:t>
      </w:r>
    </w:p>
    <w:p w:rsidR="008B71CD" w:rsidRPr="00B722B3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22B3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8B71CD" w:rsidRPr="00C11C31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11C31">
        <w:rPr>
          <w:rFonts w:ascii="Times New Roman" w:hAnsi="Times New Roman" w:cs="Times New Roman"/>
          <w:bCs/>
          <w:sz w:val="20"/>
          <w:szCs w:val="20"/>
        </w:rPr>
        <w:t>(его почтовый индекс и адрес, телефон,</w:t>
      </w:r>
      <w:proofErr w:type="gramEnd"/>
    </w:p>
    <w:p w:rsidR="008B71CD" w:rsidRPr="00C11C31" w:rsidRDefault="008B71CD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11C31">
        <w:rPr>
          <w:rFonts w:ascii="Times New Roman" w:hAnsi="Times New Roman" w:cs="Times New Roman"/>
          <w:bCs/>
          <w:sz w:val="20"/>
          <w:szCs w:val="20"/>
        </w:rPr>
        <w:t>адрес электронной почты)</w:t>
      </w:r>
    </w:p>
    <w:p w:rsidR="001B60FC" w:rsidRPr="00B722B3" w:rsidRDefault="001B60FC" w:rsidP="001B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1B60FC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0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348">
        <w:rPr>
          <w:rFonts w:ascii="Times New Roman" w:hAnsi="Times New Roman" w:cs="Times New Roman"/>
          <w:b/>
          <w:bCs/>
          <w:sz w:val="24"/>
          <w:szCs w:val="24"/>
        </w:rPr>
        <w:t>о приостановлении рассмотрения заявления об утверждении схемы</w:t>
      </w:r>
    </w:p>
    <w:p w:rsidR="008B71CD" w:rsidRPr="00727348" w:rsidRDefault="008B71CD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348">
        <w:rPr>
          <w:rFonts w:ascii="Times New Roman" w:hAnsi="Times New Roman" w:cs="Times New Roman"/>
          <w:b/>
          <w:bCs/>
          <w:sz w:val="24"/>
          <w:szCs w:val="24"/>
        </w:rPr>
        <w:t>расположения земельного участка на кадастровом плане территории</w:t>
      </w:r>
    </w:p>
    <w:p w:rsidR="001B60FC" w:rsidRPr="00727348" w:rsidRDefault="001B60FC" w:rsidP="001B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CD" w:rsidRPr="00727348" w:rsidRDefault="008B71CD" w:rsidP="001A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 xml:space="preserve">Рассмотрев заявление </w:t>
      </w:r>
      <w:proofErr w:type="gramStart"/>
      <w:r w:rsidRPr="0072734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727348">
        <w:rPr>
          <w:rFonts w:ascii="Times New Roman" w:hAnsi="Times New Roman" w:cs="Times New Roman"/>
          <w:bCs/>
          <w:sz w:val="24"/>
          <w:szCs w:val="24"/>
        </w:rPr>
        <w:t xml:space="preserve"> ___________ № ___________ (</w:t>
      </w:r>
      <w:proofErr w:type="gramStart"/>
      <w:r w:rsidRPr="00727348">
        <w:rPr>
          <w:rFonts w:ascii="Times New Roman" w:hAnsi="Times New Roman" w:cs="Times New Roman"/>
          <w:bCs/>
          <w:sz w:val="24"/>
          <w:szCs w:val="24"/>
        </w:rPr>
        <w:t>Заявитель</w:t>
      </w:r>
      <w:proofErr w:type="gramEnd"/>
      <w:r w:rsidRPr="00727348">
        <w:rPr>
          <w:rFonts w:ascii="Times New Roman" w:hAnsi="Times New Roman" w:cs="Times New Roman"/>
          <w:bCs/>
          <w:sz w:val="24"/>
          <w:szCs w:val="24"/>
        </w:rPr>
        <w:t>:</w:t>
      </w:r>
      <w:r w:rsidR="001B60FC" w:rsidRP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___________) и приложенные к нему документы, сообщаю, что на рассмотрении</w:t>
      </w:r>
      <w:r w:rsidR="001B60FC" w:rsidRP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__________________ (наименование уполномоченного органа) находится</w:t>
      </w:r>
    </w:p>
    <w:p w:rsidR="008B71CD" w:rsidRPr="00727348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представленная ранее другим лицом схема расположения земельного участка на</w:t>
      </w:r>
      <w:r w:rsidR="001B60FC" w:rsidRP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кадастровом плане территории и местоположение земельных участков, образование</w:t>
      </w:r>
      <w:r w:rsidR="001B60FC" w:rsidRP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которых предусмотрено этими схемами, частично или полностью совпадает.</w:t>
      </w:r>
    </w:p>
    <w:p w:rsidR="008B71CD" w:rsidRPr="00727348" w:rsidRDefault="008B71CD" w:rsidP="00467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proofErr w:type="gramStart"/>
      <w:r w:rsidRPr="00727348">
        <w:rPr>
          <w:rFonts w:ascii="Times New Roman" w:hAnsi="Times New Roman" w:cs="Times New Roman"/>
          <w:bCs/>
          <w:sz w:val="24"/>
          <w:szCs w:val="24"/>
        </w:rPr>
        <w:t>изложенным</w:t>
      </w:r>
      <w:proofErr w:type="gramEnd"/>
      <w:r w:rsidRPr="00727348">
        <w:rPr>
          <w:rFonts w:ascii="Times New Roman" w:hAnsi="Times New Roman" w:cs="Times New Roman"/>
          <w:bCs/>
          <w:sz w:val="24"/>
          <w:szCs w:val="24"/>
        </w:rPr>
        <w:t xml:space="preserve"> рассмотрение заявления от ___________</w:t>
      </w:r>
    </w:p>
    <w:p w:rsidR="008B71CD" w:rsidRPr="00727348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№ ___________ приостанавливается до принятия решения об утверждении</w:t>
      </w:r>
      <w:r w:rsid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направленной или представленной ранее схемы расположения земельного участка</w:t>
      </w:r>
      <w:r w:rsidR="0046720A" w:rsidRP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 или до принятия решения об отказе в утверждении</w:t>
      </w:r>
      <w:r w:rsidR="0046720A" w:rsidRPr="0072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указанной схемы.</w:t>
      </w:r>
    </w:p>
    <w:p w:rsidR="00C11C31" w:rsidRDefault="008B71CD" w:rsidP="001A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Дополнительно информируем:</w:t>
      </w:r>
    </w:p>
    <w:p w:rsidR="00C11C31" w:rsidRPr="00727348" w:rsidRDefault="00C11C31" w:rsidP="001A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8B71CD" w:rsidRPr="00727348" w:rsidRDefault="00C11C31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         _________            ________________________________________________</w:t>
      </w:r>
    </w:p>
    <w:p w:rsidR="008B71CD" w:rsidRPr="00727348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 xml:space="preserve">(должность) </w:t>
      </w:r>
      <w:r w:rsidR="00C11C3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27348">
        <w:rPr>
          <w:rFonts w:ascii="Times New Roman" w:hAnsi="Times New Roman" w:cs="Times New Roman"/>
          <w:bCs/>
          <w:sz w:val="24"/>
          <w:szCs w:val="24"/>
        </w:rPr>
        <w:t xml:space="preserve">(подпись) </w:t>
      </w:r>
      <w:r w:rsidR="00C11C3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27348">
        <w:rPr>
          <w:rFonts w:ascii="Times New Roman" w:hAnsi="Times New Roman" w:cs="Times New Roman"/>
          <w:bCs/>
          <w:sz w:val="24"/>
          <w:szCs w:val="24"/>
        </w:rPr>
        <w:t>(фамилия, имя, отчество (последнее -</w:t>
      </w:r>
      <w:r w:rsidR="001A55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348">
        <w:rPr>
          <w:rFonts w:ascii="Times New Roman" w:hAnsi="Times New Roman" w:cs="Times New Roman"/>
          <w:bCs/>
          <w:sz w:val="24"/>
          <w:szCs w:val="24"/>
        </w:rPr>
        <w:t>при наличии))</w:t>
      </w:r>
    </w:p>
    <w:p w:rsid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1CD" w:rsidRPr="00727348" w:rsidRDefault="008B71CD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48">
        <w:rPr>
          <w:rFonts w:ascii="Times New Roman" w:hAnsi="Times New Roman" w:cs="Times New Roman"/>
          <w:bCs/>
          <w:sz w:val="24"/>
          <w:szCs w:val="24"/>
        </w:rPr>
        <w:t>Да</w:t>
      </w:r>
      <w:r w:rsidR="00871984" w:rsidRPr="00727348">
        <w:rPr>
          <w:rFonts w:ascii="Times New Roman" w:hAnsi="Times New Roman" w:cs="Times New Roman"/>
          <w:bCs/>
          <w:sz w:val="24"/>
          <w:szCs w:val="24"/>
        </w:rPr>
        <w:t>та</w:t>
      </w:r>
    </w:p>
    <w:p w:rsidR="00871984" w:rsidRPr="00727348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576" w:rsidRDefault="001A5576" w:rsidP="001A5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576" w:rsidRDefault="001A5576" w:rsidP="001A5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984" w:rsidRPr="00727348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Pr="00727348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984" w:rsidRPr="00727348" w:rsidRDefault="00871984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A5576" w:rsidSect="00525F1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A5576" w:rsidRPr="001A5576" w:rsidRDefault="001A5576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A5576" w:rsidRPr="001A5576" w:rsidRDefault="001A5576" w:rsidP="001A5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8</w:t>
      </w:r>
    </w:p>
    <w:p w:rsidR="001A5576" w:rsidRPr="001A5576" w:rsidRDefault="001A5576" w:rsidP="001A5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576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:rsidR="001A5576" w:rsidRDefault="001A5576" w:rsidP="001A5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576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</w:t>
      </w:r>
    </w:p>
    <w:p w:rsidR="00802870" w:rsidRPr="00802870" w:rsidRDefault="00802870" w:rsidP="00802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870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на торгах»</w:t>
      </w:r>
    </w:p>
    <w:p w:rsidR="001A5576" w:rsidRDefault="001A5576" w:rsidP="001A5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2870" w:rsidRDefault="00802870" w:rsidP="001A5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A5576" w:rsidRDefault="001A5576" w:rsidP="001A557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A5576">
        <w:rPr>
          <w:rFonts w:ascii="Times New Roman" w:hAnsi="Times New Roman" w:cs="Times New Roman"/>
          <w:color w:val="auto"/>
        </w:rPr>
        <w:t xml:space="preserve">Состав, последовательность и сроки выполнения административных процедур (действий) </w:t>
      </w:r>
    </w:p>
    <w:p w:rsidR="001A5576" w:rsidRPr="001A5576" w:rsidRDefault="001A5576" w:rsidP="001A557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A5576">
        <w:rPr>
          <w:rFonts w:ascii="Times New Roman" w:hAnsi="Times New Roman" w:cs="Times New Roman"/>
          <w:color w:val="auto"/>
        </w:rPr>
        <w:t>при предоставлении муниципальной услуги</w:t>
      </w:r>
    </w:p>
    <w:p w:rsidR="001A5576" w:rsidRDefault="001A5576" w:rsidP="001A5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89"/>
        <w:tblW w:w="15501" w:type="dxa"/>
        <w:tblLook w:val="04A0"/>
      </w:tblPr>
      <w:tblGrid>
        <w:gridCol w:w="1998"/>
        <w:gridCol w:w="2930"/>
        <w:gridCol w:w="2235"/>
        <w:gridCol w:w="2120"/>
        <w:gridCol w:w="1898"/>
        <w:gridCol w:w="2215"/>
        <w:gridCol w:w="2105"/>
      </w:tblGrid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го действия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административного действия/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используемая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действия, способ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фиксации</w:t>
            </w:r>
          </w:p>
        </w:tc>
      </w:tr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A5576" w:rsidRPr="00B722B3" w:rsidTr="005B21C5">
        <w:tc>
          <w:tcPr>
            <w:tcW w:w="15501" w:type="dxa"/>
            <w:gridSpan w:val="7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1. Проверка </w:t>
            </w:r>
            <w:r w:rsidRPr="00B72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документов и регистрация заявления</w:t>
            </w:r>
          </w:p>
        </w:tc>
      </w:tr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Поступление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заявления 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Прием и проверка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комплектности документов на наличие/отсутствие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пунктом 2.12 Административного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1 рабочий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 / ГИС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заявления 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документов в ГИС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(присвоение номера и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датирование);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должностного лица,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ответственного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услуги, и передача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ему документов</w:t>
            </w:r>
          </w:p>
        </w:tc>
      </w:tr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 случае выявления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форме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кабинет на ЕПГУ решения об отказе в приеме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документов, необходимых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для 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непредставления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течение указанного срока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необходимых документов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(сведений из документов),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не исправления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выявленных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нарушений, формирование 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форме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личный кабинет на ЕПГУ уведомления об отказе в приеме документов,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необходимых для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 случае отсутствия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оснований для отказа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пунктом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2.12 Административного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регламента, регистрация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в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базе данных по учету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регистрацию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корреспонденции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76" w:rsidRPr="00B722B3" w:rsidTr="005B21C5">
        <w:trPr>
          <w:trHeight w:val="760"/>
        </w:trPr>
        <w:tc>
          <w:tcPr>
            <w:tcW w:w="1998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документов представленных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для получения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235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98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Направленное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о приеме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рассмотрению либо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отказа в приеме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рассмотрению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Приложению № 8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Административному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регламенту</w:t>
            </w:r>
          </w:p>
        </w:tc>
      </w:tr>
      <w:tr w:rsidR="001A5576" w:rsidRPr="00B722B3" w:rsidTr="005B21C5">
        <w:trPr>
          <w:trHeight w:val="2230"/>
        </w:trPr>
        <w:tc>
          <w:tcPr>
            <w:tcW w:w="1998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Наличие/отсутствие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оснований для отказа в приёме документов, предусмотренных пунктом 2.13 Административного регламента</w:t>
            </w:r>
          </w:p>
        </w:tc>
        <w:tc>
          <w:tcPr>
            <w:tcW w:w="2105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76" w:rsidRPr="00B722B3" w:rsidTr="005B21C5">
        <w:tc>
          <w:tcPr>
            <w:tcW w:w="15501" w:type="dxa"/>
            <w:gridSpan w:val="7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документов,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должностному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лицу,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ответственному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(муниципальной)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межведомственных запросов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 органы и организации,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указанные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в пункте 2.3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заявления 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орган/ГИС/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услуги,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находящихся 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распоряжении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государственных органов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(организаций)</w:t>
            </w: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межведомственного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запроса в органы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(организации),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предоставляющие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(сведения),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пунктом 2.11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регламента, в том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</w:tr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ответов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межведомственные запросы,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3 рабочих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дней со дня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межведомственного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 или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организацию,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предоставляющие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 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информацию,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если иные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сроки не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предусмотрены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законодательством РФ и субъекта РФ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орган /ГИС/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(сведений),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необходимых для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1A5576" w:rsidRPr="00B722B3" w:rsidTr="005B21C5">
        <w:tc>
          <w:tcPr>
            <w:tcW w:w="15501" w:type="dxa"/>
            <w:gridSpan w:val="7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1A5576" w:rsidRPr="00B722B3" w:rsidTr="005B21C5"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документов,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должностному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лицу,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ответственному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Проведение соответствия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документов и сведений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нормативных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правовых актов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межведомственных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орган) / ГИС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пунктами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2.17, 2.19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Проект результата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услуги, согласно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приложению №1,№ 2,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№ 3, № 4 к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Административному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регламенту</w:t>
            </w:r>
          </w:p>
        </w:tc>
      </w:tr>
      <w:tr w:rsidR="001A5576" w:rsidRPr="00B722B3" w:rsidTr="005B21C5">
        <w:tc>
          <w:tcPr>
            <w:tcW w:w="15501" w:type="dxa"/>
            <w:gridSpan w:val="7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1A5576" w:rsidRPr="00B722B3" w:rsidTr="005B21C5">
        <w:trPr>
          <w:trHeight w:val="1960"/>
        </w:trPr>
        <w:tc>
          <w:tcPr>
            <w:tcW w:w="1998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Проект результата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услуги, согласно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приложению №1,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№ 2, № 3, № 4 к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Принятие решения 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услуги или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об отказе в предоставлении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15 рабочих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120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услуги;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 иное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им лицо</w:t>
            </w:r>
          </w:p>
        </w:tc>
        <w:tc>
          <w:tcPr>
            <w:tcW w:w="1898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орган) / ГИС</w:t>
            </w:r>
          </w:p>
        </w:tc>
        <w:tc>
          <w:tcPr>
            <w:tcW w:w="2215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 по форме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приведенной 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№1, № 2,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№ 3, № 4 к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Административному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регламенту,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подписанные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квалифицированной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подписью  руководителем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 или иного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 им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</w:tr>
      <w:tr w:rsidR="001A5576" w:rsidRPr="00B722B3" w:rsidTr="005B21C5">
        <w:trPr>
          <w:trHeight w:val="2410"/>
        </w:trPr>
        <w:tc>
          <w:tcPr>
            <w:tcW w:w="1998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Формирование решения 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услуги или об отказе в предоставлении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235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76" w:rsidRPr="00B722B3" w:rsidTr="005B21C5">
        <w:trPr>
          <w:trHeight w:val="422"/>
        </w:trPr>
        <w:tc>
          <w:tcPr>
            <w:tcW w:w="15501" w:type="dxa"/>
            <w:gridSpan w:val="7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1A5576" w:rsidRPr="00B722B3" w:rsidTr="005B21C5">
        <w:trPr>
          <w:trHeight w:val="2450"/>
        </w:trPr>
        <w:tc>
          <w:tcPr>
            <w:tcW w:w="1998" w:type="dxa"/>
            <w:vMerge w:val="restart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услуги,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 пунктах 2.5, 2.6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форме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документа в ГИС</w:t>
            </w: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решения (в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общий срок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не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включается)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орган) / ГИС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Внесение сведений 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конечном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1A5576" w:rsidRPr="00B722B3" w:rsidTr="005B21C5">
        <w:trPr>
          <w:trHeight w:val="420"/>
        </w:trPr>
        <w:tc>
          <w:tcPr>
            <w:tcW w:w="1998" w:type="dxa"/>
            <w:vMerge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личный кабинет на ЕПГУ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услуги,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направленный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на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личный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кабинет на ЕПГУ</w:t>
            </w:r>
          </w:p>
        </w:tc>
      </w:tr>
      <w:tr w:rsidR="001A5576" w:rsidRPr="00B722B3" w:rsidTr="005B21C5">
        <w:trPr>
          <w:trHeight w:val="300"/>
        </w:trPr>
        <w:tc>
          <w:tcPr>
            <w:tcW w:w="15501" w:type="dxa"/>
            <w:gridSpan w:val="7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1A5576" w:rsidRPr="00B722B3" w:rsidTr="005B21C5">
        <w:trPr>
          <w:trHeight w:val="2410"/>
        </w:trPr>
        <w:tc>
          <w:tcPr>
            <w:tcW w:w="19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услуги,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 пунктах 2.5, 2.6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документа в ГИС</w:t>
            </w:r>
          </w:p>
        </w:tc>
        <w:tc>
          <w:tcPr>
            <w:tcW w:w="293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Внесение сведений 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указанном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в пунктах 2.5, 2.6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регламента, в реестр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  <w:tc>
          <w:tcPr>
            <w:tcW w:w="223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0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 ответственное за предоставление</w:t>
            </w:r>
            <w:proofErr w:type="gramEnd"/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98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1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</w:tcPr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услуги,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указанный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2.5, 2.6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 </w:t>
            </w:r>
            <w:proofErr w:type="gramStart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внесён</w:t>
            </w:r>
            <w:proofErr w:type="gramEnd"/>
            <w:r w:rsidRPr="00B722B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1A5576" w:rsidRPr="00B722B3" w:rsidRDefault="001A5576" w:rsidP="005B2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2B3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</w:tc>
      </w:tr>
    </w:tbl>
    <w:p w:rsidR="000161D0" w:rsidRPr="00B722B3" w:rsidRDefault="000161D0" w:rsidP="008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0161D0" w:rsidRPr="00B722B3" w:rsidSect="008B7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1CD"/>
    <w:rsid w:val="000161D0"/>
    <w:rsid w:val="00102FF3"/>
    <w:rsid w:val="001A5576"/>
    <w:rsid w:val="001B2418"/>
    <w:rsid w:val="001B60FC"/>
    <w:rsid w:val="00241938"/>
    <w:rsid w:val="00244318"/>
    <w:rsid w:val="00260A9E"/>
    <w:rsid w:val="00276A0F"/>
    <w:rsid w:val="00281B53"/>
    <w:rsid w:val="002866BE"/>
    <w:rsid w:val="002A7B29"/>
    <w:rsid w:val="00331622"/>
    <w:rsid w:val="00456A5D"/>
    <w:rsid w:val="0046720A"/>
    <w:rsid w:val="00475D4C"/>
    <w:rsid w:val="004C2634"/>
    <w:rsid w:val="004E28C5"/>
    <w:rsid w:val="00525F1D"/>
    <w:rsid w:val="005B21C5"/>
    <w:rsid w:val="005C359F"/>
    <w:rsid w:val="005F546B"/>
    <w:rsid w:val="00605E89"/>
    <w:rsid w:val="006269A3"/>
    <w:rsid w:val="00632620"/>
    <w:rsid w:val="00652140"/>
    <w:rsid w:val="00657A84"/>
    <w:rsid w:val="00677E3D"/>
    <w:rsid w:val="006C4640"/>
    <w:rsid w:val="006E6AB5"/>
    <w:rsid w:val="00705D53"/>
    <w:rsid w:val="00727348"/>
    <w:rsid w:val="00792155"/>
    <w:rsid w:val="007E192E"/>
    <w:rsid w:val="00802870"/>
    <w:rsid w:val="00815190"/>
    <w:rsid w:val="00830D28"/>
    <w:rsid w:val="00871984"/>
    <w:rsid w:val="008B71CD"/>
    <w:rsid w:val="008C6337"/>
    <w:rsid w:val="00906B77"/>
    <w:rsid w:val="009515AC"/>
    <w:rsid w:val="0095472F"/>
    <w:rsid w:val="009E0FD8"/>
    <w:rsid w:val="009F4FD1"/>
    <w:rsid w:val="00A347B4"/>
    <w:rsid w:val="00A51A3F"/>
    <w:rsid w:val="00AA67F4"/>
    <w:rsid w:val="00AD5C69"/>
    <w:rsid w:val="00AF163E"/>
    <w:rsid w:val="00AF3325"/>
    <w:rsid w:val="00B41826"/>
    <w:rsid w:val="00B722B3"/>
    <w:rsid w:val="00B87A90"/>
    <w:rsid w:val="00C11C31"/>
    <w:rsid w:val="00C77DDF"/>
    <w:rsid w:val="00C82BA1"/>
    <w:rsid w:val="00CA6F26"/>
    <w:rsid w:val="00CB41BA"/>
    <w:rsid w:val="00CB58DD"/>
    <w:rsid w:val="00D0786D"/>
    <w:rsid w:val="00D16C77"/>
    <w:rsid w:val="00D518AC"/>
    <w:rsid w:val="00DC14CD"/>
    <w:rsid w:val="00DD79FF"/>
    <w:rsid w:val="00E32CE0"/>
    <w:rsid w:val="00E82BE0"/>
    <w:rsid w:val="00EB3A7A"/>
    <w:rsid w:val="00EC7845"/>
    <w:rsid w:val="00EE1C89"/>
    <w:rsid w:val="00F67406"/>
    <w:rsid w:val="00F95457"/>
    <w:rsid w:val="00FA129E"/>
    <w:rsid w:val="00FE074D"/>
    <w:rsid w:val="00FE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next w:val="a"/>
    <w:link w:val="10"/>
    <w:uiPriority w:val="99"/>
    <w:qFormat/>
    <w:rsid w:val="008719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8E2"/>
    <w:rPr>
      <w:color w:val="0000FF" w:themeColor="hyperlink"/>
      <w:u w:val="single"/>
    </w:rPr>
  </w:style>
  <w:style w:type="character" w:customStyle="1" w:styleId="a5">
    <w:name w:val="Основной текст_"/>
    <w:link w:val="11"/>
    <w:locked/>
    <w:rsid w:val="009E0FD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9E0FD8"/>
    <w:pPr>
      <w:widowControl w:val="0"/>
      <w:shd w:val="clear" w:color="auto" w:fill="FFFFFF"/>
      <w:spacing w:after="0" w:line="317" w:lineRule="exact"/>
      <w:jc w:val="both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87198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871984"/>
    <w:rPr>
      <w:rFonts w:cs="Times New Roman"/>
      <w:b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87198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719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871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1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76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825F331161A1C15D49D32A7D61B68C6853443BD8BB25AB65938E7936D5D09EBAF2A077B3679C3I5l5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iraion.mo38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4624/111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8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FCF0F-839C-40E4-9162-FC71A224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36</Pages>
  <Words>12665</Words>
  <Characters>72196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2023-04-17T07:38:00Z</cp:lastPrinted>
  <dcterms:created xsi:type="dcterms:W3CDTF">2023-03-06T03:40:00Z</dcterms:created>
  <dcterms:modified xsi:type="dcterms:W3CDTF">2023-04-17T07:43:00Z</dcterms:modified>
</cp:coreProperties>
</file>