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2C" w:rsidRDefault="003A1F2C" w:rsidP="003A1F2C">
      <w:pPr>
        <w:spacing w:before="65"/>
        <w:ind w:left="3015" w:right="29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20.12</w:t>
      </w:r>
      <w:r w:rsidR="00604F80">
        <w:rPr>
          <w:rFonts w:ascii="Arial" w:hAnsi="Arial"/>
          <w:b/>
          <w:sz w:val="32"/>
        </w:rPr>
        <w:t>.2024г</w:t>
      </w:r>
      <w:r w:rsidR="00604F80">
        <w:rPr>
          <w:rFonts w:ascii="Arial" w:hAnsi="Arial"/>
          <w:b/>
          <w:spacing w:val="-9"/>
          <w:sz w:val="32"/>
        </w:rPr>
        <w:t xml:space="preserve"> </w:t>
      </w:r>
      <w:r w:rsidR="00604F80">
        <w:rPr>
          <w:rFonts w:ascii="Arial" w:hAnsi="Arial"/>
          <w:b/>
          <w:sz w:val="32"/>
        </w:rPr>
        <w:t>№</w:t>
      </w:r>
      <w:r>
        <w:rPr>
          <w:rFonts w:ascii="Arial" w:hAnsi="Arial"/>
          <w:b/>
          <w:sz w:val="32"/>
        </w:rPr>
        <w:t>80</w:t>
      </w:r>
    </w:p>
    <w:p w:rsidR="000851ED" w:rsidRDefault="00604F80" w:rsidP="003A1F2C">
      <w:pPr>
        <w:spacing w:before="65"/>
        <w:ind w:left="3015" w:right="29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"/>
          <w:sz w:val="32"/>
        </w:rPr>
        <w:t>РОССИЙСКАЯ</w:t>
      </w:r>
      <w:r>
        <w:rPr>
          <w:rFonts w:ascii="Arial" w:hAnsi="Arial"/>
          <w:b/>
          <w:spacing w:val="-22"/>
          <w:sz w:val="32"/>
        </w:rPr>
        <w:t xml:space="preserve"> </w:t>
      </w:r>
      <w:r>
        <w:rPr>
          <w:rFonts w:ascii="Arial" w:hAnsi="Arial"/>
          <w:b/>
          <w:spacing w:val="-1"/>
          <w:sz w:val="32"/>
        </w:rPr>
        <w:t>ФЕДЕРАЦИЯ</w:t>
      </w:r>
      <w:r>
        <w:rPr>
          <w:rFonts w:ascii="Arial" w:hAnsi="Arial"/>
          <w:b/>
          <w:spacing w:val="-85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20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0851ED" w:rsidRDefault="00604F80">
      <w:pPr>
        <w:spacing w:before="6"/>
        <w:ind w:left="389" w:right="33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ВИТИМСКОЕ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ГОРОДСКОЕ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ПОСЕЛЕНИЕ</w:t>
      </w:r>
    </w:p>
    <w:p w:rsidR="000851ED" w:rsidRDefault="00604F80">
      <w:pPr>
        <w:spacing w:before="2"/>
        <w:ind w:left="3013" w:right="295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ДУМА пятый созыв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РЕШЕНИЕ</w:t>
      </w:r>
    </w:p>
    <w:p w:rsidR="000851ED" w:rsidRDefault="000851ED">
      <w:pPr>
        <w:pStyle w:val="a3"/>
        <w:spacing w:before="4"/>
        <w:rPr>
          <w:rFonts w:ascii="Arial"/>
          <w:b/>
          <w:sz w:val="32"/>
        </w:rPr>
      </w:pPr>
    </w:p>
    <w:p w:rsidR="000851ED" w:rsidRDefault="00604F80">
      <w:pPr>
        <w:spacing w:line="367" w:lineRule="exact"/>
        <w:ind w:left="393" w:right="33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«О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внесении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изменений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Решение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Думы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Витимского</w:t>
      </w:r>
    </w:p>
    <w:p w:rsidR="000851ED" w:rsidRDefault="00604F80">
      <w:pPr>
        <w:ind w:left="393" w:right="33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городского поселения от 11.11.2022г. №44 «Об утверждении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Положения об оплате труда муниципальных служащих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администрации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Витимского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городского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поселения»</w:t>
      </w:r>
    </w:p>
    <w:p w:rsidR="000851ED" w:rsidRDefault="000851ED">
      <w:pPr>
        <w:pStyle w:val="a3"/>
        <w:spacing w:before="3"/>
        <w:rPr>
          <w:rFonts w:ascii="Arial"/>
          <w:b/>
          <w:sz w:val="50"/>
        </w:rPr>
      </w:pPr>
    </w:p>
    <w:p w:rsidR="000851ED" w:rsidRDefault="00604F80">
      <w:pPr>
        <w:pStyle w:val="a3"/>
        <w:spacing w:line="242" w:lineRule="auto"/>
        <w:ind w:left="177" w:right="118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Иркутской области от 27 ноября 2014 года № 599-пп «Об установлении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депутатов,</w:t>
      </w:r>
      <w:r>
        <w:rPr>
          <w:spacing w:val="64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 основе, муниципальных служащих и содержание органов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Витимского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</w:p>
    <w:p w:rsidR="000851ED" w:rsidRDefault="000851ED">
      <w:pPr>
        <w:pStyle w:val="a3"/>
        <w:spacing w:before="10"/>
        <w:rPr>
          <w:sz w:val="11"/>
        </w:rPr>
      </w:pPr>
    </w:p>
    <w:p w:rsidR="000851ED" w:rsidRDefault="00604F80">
      <w:pPr>
        <w:spacing w:before="92"/>
        <w:ind w:left="3015" w:right="2952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РЕШИЛА:</w:t>
      </w:r>
    </w:p>
    <w:p w:rsidR="000851ED" w:rsidRDefault="000851ED">
      <w:pPr>
        <w:pStyle w:val="a3"/>
        <w:rPr>
          <w:rFonts w:ascii="Arial"/>
          <w:b/>
          <w:sz w:val="27"/>
        </w:rPr>
      </w:pPr>
    </w:p>
    <w:p w:rsidR="000851ED" w:rsidRDefault="00604F80">
      <w:pPr>
        <w:pStyle w:val="a4"/>
        <w:numPr>
          <w:ilvl w:val="0"/>
          <w:numId w:val="1"/>
        </w:numPr>
        <w:tabs>
          <w:tab w:val="left" w:pos="1186"/>
        </w:tabs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Думы</w:t>
      </w:r>
      <w:r>
        <w:rPr>
          <w:spacing w:val="24"/>
          <w:sz w:val="24"/>
        </w:rPr>
        <w:t xml:space="preserve"> </w:t>
      </w:r>
      <w:r>
        <w:rPr>
          <w:sz w:val="24"/>
        </w:rPr>
        <w:t>Витимского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11.11.2022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</w:p>
    <w:p w:rsidR="000851ED" w:rsidRDefault="00604F80">
      <w:pPr>
        <w:pStyle w:val="a3"/>
        <w:tabs>
          <w:tab w:val="left" w:pos="5339"/>
        </w:tabs>
        <w:spacing w:before="3" w:line="244" w:lineRule="auto"/>
        <w:ind w:left="177" w:right="115"/>
      </w:pPr>
      <w:r>
        <w:t xml:space="preserve">№  </w:t>
      </w:r>
      <w:r>
        <w:rPr>
          <w:spacing w:val="1"/>
        </w:rPr>
        <w:t xml:space="preserve"> </w:t>
      </w:r>
      <w:r>
        <w:t xml:space="preserve">44  </w:t>
      </w:r>
      <w:r>
        <w:rPr>
          <w:spacing w:val="2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</w:t>
      </w:r>
      <w:r>
        <w:rPr>
          <w:spacing w:val="1"/>
        </w:rPr>
        <w:t xml:space="preserve"> </w:t>
      </w:r>
      <w:r>
        <w:t xml:space="preserve">Положения  </w:t>
      </w:r>
      <w:r>
        <w:rPr>
          <w:spacing w:val="1"/>
        </w:rPr>
        <w:t xml:space="preserve"> </w:t>
      </w:r>
      <w:r>
        <w:t>об</w:t>
      </w:r>
      <w:r>
        <w:tab/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-6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Витимского</w:t>
      </w:r>
      <w:r>
        <w:rPr>
          <w:spacing w:val="-10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поселения»</w:t>
      </w:r>
      <w:r>
        <w:rPr>
          <w:spacing w:val="-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дополнения:</w:t>
      </w:r>
    </w:p>
    <w:p w:rsidR="000851ED" w:rsidRDefault="00604F80">
      <w:pPr>
        <w:pStyle w:val="a4"/>
        <w:numPr>
          <w:ilvl w:val="1"/>
          <w:numId w:val="1"/>
        </w:numPr>
        <w:tabs>
          <w:tab w:val="left" w:pos="1445"/>
        </w:tabs>
        <w:spacing w:line="244" w:lineRule="auto"/>
        <w:ind w:right="123" w:firstLine="710"/>
        <w:rPr>
          <w:sz w:val="24"/>
        </w:rPr>
      </w:pPr>
      <w:r>
        <w:rPr>
          <w:sz w:val="24"/>
        </w:rPr>
        <w:t>Приложение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Витимского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p w:rsidR="000851ED" w:rsidRDefault="000851ED">
      <w:pPr>
        <w:pStyle w:val="a3"/>
        <w:spacing w:before="2"/>
      </w:pPr>
    </w:p>
    <w:p w:rsidR="000851ED" w:rsidRDefault="00604F80">
      <w:pPr>
        <w:pStyle w:val="a3"/>
        <w:spacing w:line="242" w:lineRule="auto"/>
        <w:ind w:left="387" w:right="336"/>
        <w:jc w:val="center"/>
      </w:pPr>
      <w:r>
        <w:rPr>
          <w:w w:val="95"/>
        </w:rPr>
        <w:t>РАЗМЕРЫ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ОКЛАДОВ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ЕЖЕМЕСЯЧНОГО</w:t>
      </w:r>
      <w:r>
        <w:rPr>
          <w:spacing w:val="1"/>
          <w:w w:val="95"/>
        </w:rPr>
        <w:t xml:space="preserve"> </w:t>
      </w:r>
      <w:r>
        <w:rPr>
          <w:w w:val="95"/>
        </w:rPr>
        <w:t>ДЕНЕЖНОГО</w:t>
      </w:r>
      <w:r>
        <w:rPr>
          <w:spacing w:val="-58"/>
          <w:w w:val="95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</w:p>
    <w:p w:rsidR="000851ED" w:rsidRDefault="00604F80">
      <w:pPr>
        <w:pStyle w:val="a3"/>
        <w:spacing w:before="4" w:after="3"/>
        <w:ind w:left="389" w:right="336"/>
        <w:jc w:val="center"/>
      </w:pPr>
      <w:r>
        <w:rPr>
          <w:w w:val="95"/>
        </w:rPr>
        <w:t>ВИТИМСКОГО</w:t>
      </w:r>
      <w:r>
        <w:rPr>
          <w:spacing w:val="50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49"/>
          <w:w w:val="95"/>
        </w:rPr>
        <w:t xml:space="preserve"> </w:t>
      </w:r>
      <w:r>
        <w:rPr>
          <w:w w:val="95"/>
        </w:rPr>
        <w:t>ПОСЕЛЕНИЯ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37"/>
        <w:gridCol w:w="3803"/>
      </w:tblGrid>
      <w:tr w:rsidR="000851ED">
        <w:trPr>
          <w:trHeight w:val="705"/>
        </w:trPr>
        <w:tc>
          <w:tcPr>
            <w:tcW w:w="778" w:type="dxa"/>
          </w:tcPr>
          <w:p w:rsidR="000851ED" w:rsidRDefault="00604F8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N</w:t>
            </w:r>
          </w:p>
          <w:p w:rsidR="000851ED" w:rsidRDefault="00604F80">
            <w:pPr>
              <w:pStyle w:val="TableParagraph"/>
              <w:spacing w:before="0"/>
              <w:ind w:right="161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37" w:type="dxa"/>
          </w:tcPr>
          <w:p w:rsidR="000851ED" w:rsidRDefault="00604F80">
            <w:pPr>
              <w:pStyle w:val="TableParagraph"/>
              <w:ind w:left="106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должности</w:t>
            </w:r>
          </w:p>
        </w:tc>
        <w:tc>
          <w:tcPr>
            <w:tcW w:w="3803" w:type="dxa"/>
          </w:tcPr>
          <w:p w:rsidR="000851ED" w:rsidRDefault="00604F80">
            <w:pPr>
              <w:pStyle w:val="TableParagraph"/>
              <w:ind w:left="710" w:right="158" w:hanging="528"/>
              <w:jc w:val="left"/>
              <w:rPr>
                <w:b/>
              </w:rPr>
            </w:pPr>
            <w:r>
              <w:rPr>
                <w:b/>
              </w:rPr>
              <w:t>Размер должностного оклада</w:t>
            </w:r>
            <w:r>
              <w:rPr>
                <w:b/>
                <w:spacing w:val="-13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рублях)</w:t>
            </w:r>
          </w:p>
        </w:tc>
      </w:tr>
      <w:tr w:rsidR="000851ED">
        <w:trPr>
          <w:trHeight w:val="450"/>
        </w:trPr>
        <w:tc>
          <w:tcPr>
            <w:tcW w:w="9618" w:type="dxa"/>
            <w:gridSpan w:val="3"/>
          </w:tcPr>
          <w:p w:rsidR="000851ED" w:rsidRDefault="00604F80">
            <w:pPr>
              <w:pStyle w:val="TableParagraph"/>
              <w:ind w:left="1755" w:right="1754"/>
              <w:rPr>
                <w:b/>
              </w:rPr>
            </w:pPr>
            <w:r>
              <w:rPr>
                <w:b/>
              </w:rPr>
              <w:t>Младшая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должностей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службы</w:t>
            </w:r>
          </w:p>
        </w:tc>
      </w:tr>
      <w:tr w:rsidR="000851ED">
        <w:trPr>
          <w:trHeight w:val="456"/>
        </w:trPr>
        <w:tc>
          <w:tcPr>
            <w:tcW w:w="778" w:type="dxa"/>
          </w:tcPr>
          <w:p w:rsidR="000851ED" w:rsidRDefault="00604F80">
            <w:pPr>
              <w:pStyle w:val="TableParagraph"/>
              <w:spacing w:before="105"/>
              <w:ind w:right="161"/>
            </w:pPr>
            <w:r>
              <w:t>1.</w:t>
            </w:r>
          </w:p>
        </w:tc>
        <w:tc>
          <w:tcPr>
            <w:tcW w:w="5037" w:type="dxa"/>
          </w:tcPr>
          <w:p w:rsidR="000851ED" w:rsidRDefault="00604F80">
            <w:pPr>
              <w:pStyle w:val="TableParagraph"/>
              <w:spacing w:before="105"/>
              <w:ind w:left="57"/>
              <w:jc w:val="left"/>
            </w:pPr>
            <w:r>
              <w:t>Главный</w:t>
            </w:r>
            <w:r>
              <w:rPr>
                <w:spacing w:val="-4"/>
              </w:rPr>
              <w:t xml:space="preserve"> </w:t>
            </w:r>
            <w:r>
              <w:t>специалист</w:t>
            </w:r>
          </w:p>
        </w:tc>
        <w:tc>
          <w:tcPr>
            <w:tcW w:w="3803" w:type="dxa"/>
          </w:tcPr>
          <w:p w:rsidR="000851ED" w:rsidRDefault="00604F80">
            <w:pPr>
              <w:pStyle w:val="TableParagraph"/>
              <w:spacing w:before="105"/>
              <w:ind w:left="1417" w:right="1410"/>
            </w:pPr>
            <w:r>
              <w:t>7280,0</w:t>
            </w:r>
          </w:p>
        </w:tc>
      </w:tr>
      <w:tr w:rsidR="000851ED">
        <w:trPr>
          <w:trHeight w:val="450"/>
        </w:trPr>
        <w:tc>
          <w:tcPr>
            <w:tcW w:w="778" w:type="dxa"/>
          </w:tcPr>
          <w:p w:rsidR="000851ED" w:rsidRDefault="00604F80">
            <w:pPr>
              <w:pStyle w:val="TableParagraph"/>
              <w:spacing w:before="104"/>
              <w:ind w:right="161"/>
            </w:pPr>
            <w:r>
              <w:t>2.</w:t>
            </w:r>
          </w:p>
        </w:tc>
        <w:tc>
          <w:tcPr>
            <w:tcW w:w="5037" w:type="dxa"/>
          </w:tcPr>
          <w:p w:rsidR="000851ED" w:rsidRDefault="00604F80">
            <w:pPr>
              <w:pStyle w:val="TableParagraph"/>
              <w:spacing w:before="104"/>
              <w:ind w:left="57"/>
              <w:jc w:val="left"/>
            </w:pPr>
            <w:r>
              <w:t>Ведущий</w:t>
            </w:r>
            <w:r>
              <w:rPr>
                <w:spacing w:val="-5"/>
              </w:rPr>
              <w:t xml:space="preserve"> </w:t>
            </w:r>
            <w:r>
              <w:t>специалист</w:t>
            </w:r>
          </w:p>
        </w:tc>
        <w:tc>
          <w:tcPr>
            <w:tcW w:w="3803" w:type="dxa"/>
          </w:tcPr>
          <w:p w:rsidR="000851ED" w:rsidRDefault="00604F80">
            <w:pPr>
              <w:pStyle w:val="TableParagraph"/>
              <w:spacing w:before="104"/>
              <w:ind w:left="1417" w:right="1410"/>
            </w:pPr>
            <w:r>
              <w:t>6552,0</w:t>
            </w:r>
          </w:p>
        </w:tc>
      </w:tr>
    </w:tbl>
    <w:p w:rsidR="000851ED" w:rsidRDefault="000851ED">
      <w:pPr>
        <w:pStyle w:val="a3"/>
        <w:spacing w:before="6"/>
      </w:pPr>
    </w:p>
    <w:p w:rsidR="000851ED" w:rsidRDefault="00604F80">
      <w:pPr>
        <w:pStyle w:val="a4"/>
        <w:numPr>
          <w:ilvl w:val="0"/>
          <w:numId w:val="1"/>
        </w:numPr>
        <w:tabs>
          <w:tab w:val="left" w:pos="1345"/>
        </w:tabs>
        <w:ind w:left="177" w:right="124" w:firstLine="70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01.01.2025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0851ED" w:rsidRDefault="00604F80">
      <w:pPr>
        <w:pStyle w:val="a4"/>
        <w:numPr>
          <w:ilvl w:val="0"/>
          <w:numId w:val="1"/>
        </w:numPr>
        <w:tabs>
          <w:tab w:val="left" w:pos="1138"/>
        </w:tabs>
        <w:spacing w:before="1"/>
        <w:ind w:left="1137" w:hanging="327"/>
        <w:jc w:val="both"/>
        <w:rPr>
          <w:rFonts w:ascii="Arial" w:hAnsi="Arial"/>
          <w:sz w:val="24"/>
        </w:rPr>
      </w:pPr>
      <w:r>
        <w:rPr>
          <w:sz w:val="24"/>
        </w:rPr>
        <w:t>Признать</w:t>
      </w:r>
      <w:r>
        <w:rPr>
          <w:spacing w:val="44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4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Думы</w:t>
      </w:r>
      <w:r>
        <w:rPr>
          <w:spacing w:val="44"/>
          <w:sz w:val="24"/>
        </w:rPr>
        <w:t xml:space="preserve"> </w:t>
      </w:r>
      <w:r>
        <w:rPr>
          <w:sz w:val="24"/>
        </w:rPr>
        <w:t>Витимского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поселения</w:t>
      </w:r>
    </w:p>
    <w:p w:rsidR="000851ED" w:rsidRDefault="00604F80">
      <w:pPr>
        <w:pStyle w:val="a3"/>
        <w:spacing w:before="6" w:line="244" w:lineRule="auto"/>
        <w:ind w:left="177" w:right="122"/>
        <w:jc w:val="both"/>
      </w:pPr>
      <w:r>
        <w:t>№60 от 13.11.2023г. "О внесении изменений в Решение Думы Витимского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11.11.2022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Витимского городского</w:t>
      </w:r>
      <w:r>
        <w:rPr>
          <w:spacing w:val="-1"/>
        </w:rPr>
        <w:t xml:space="preserve"> </w:t>
      </w:r>
      <w:r>
        <w:t>поселения».</w:t>
      </w:r>
    </w:p>
    <w:p w:rsidR="000851ED" w:rsidRDefault="00604F80">
      <w:pPr>
        <w:pStyle w:val="a4"/>
        <w:numPr>
          <w:ilvl w:val="0"/>
          <w:numId w:val="1"/>
        </w:numPr>
        <w:tabs>
          <w:tab w:val="left" w:pos="1244"/>
        </w:tabs>
        <w:spacing w:line="244" w:lineRule="auto"/>
        <w:ind w:left="177" w:right="119" w:firstLine="710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«Витимский вестник» и разместить на официальном сайте</w:t>
      </w:r>
      <w:r>
        <w:rPr>
          <w:spacing w:val="-61"/>
          <w:sz w:val="24"/>
        </w:rPr>
        <w:t xml:space="preserve"> </w:t>
      </w:r>
      <w:hyperlink r:id="rId6">
        <w:r>
          <w:rPr>
            <w:sz w:val="24"/>
          </w:rPr>
          <w:t>http://vitimskiy.mo38.ru.</w:t>
        </w:r>
      </w:hyperlink>
    </w:p>
    <w:p w:rsidR="000851ED" w:rsidRDefault="000851ED">
      <w:pPr>
        <w:spacing w:line="244" w:lineRule="auto"/>
        <w:jc w:val="both"/>
        <w:rPr>
          <w:sz w:val="24"/>
        </w:rPr>
        <w:sectPr w:rsidR="000851ED">
          <w:type w:val="continuous"/>
          <w:pgSz w:w="11910" w:h="16840"/>
          <w:pgMar w:top="620" w:right="440" w:bottom="280" w:left="1100" w:header="720" w:footer="720" w:gutter="0"/>
          <w:cols w:space="720"/>
        </w:sectPr>
      </w:pPr>
    </w:p>
    <w:p w:rsidR="000851ED" w:rsidRDefault="00604F80">
      <w:pPr>
        <w:pStyle w:val="a4"/>
        <w:numPr>
          <w:ilvl w:val="0"/>
          <w:numId w:val="1"/>
        </w:numPr>
        <w:tabs>
          <w:tab w:val="left" w:pos="1157"/>
        </w:tabs>
        <w:spacing w:before="72"/>
        <w:ind w:left="1156" w:hanging="269"/>
        <w:jc w:val="left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опубликования.</w:t>
      </w:r>
    </w:p>
    <w:p w:rsidR="000851ED" w:rsidRDefault="003A1F2C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9B4031" wp14:editId="79FA783B">
            <wp:simplePos x="0" y="0"/>
            <wp:positionH relativeFrom="column">
              <wp:posOffset>2704465</wp:posOffset>
            </wp:positionH>
            <wp:positionV relativeFrom="paragraph">
              <wp:posOffset>31750</wp:posOffset>
            </wp:positionV>
            <wp:extent cx="2020570" cy="1575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1ED" w:rsidRDefault="000851ED">
      <w:pPr>
        <w:pStyle w:val="a3"/>
        <w:spacing w:before="10"/>
        <w:rPr>
          <w:sz w:val="22"/>
        </w:rPr>
      </w:pPr>
    </w:p>
    <w:p w:rsidR="000851ED" w:rsidRDefault="00604F80">
      <w:pPr>
        <w:pStyle w:val="a3"/>
        <w:tabs>
          <w:tab w:val="left" w:pos="7038"/>
        </w:tabs>
        <w:spacing w:line="244" w:lineRule="auto"/>
        <w:ind w:left="849" w:right="1831"/>
      </w:pPr>
      <w:r>
        <w:t>Председатель</w:t>
      </w:r>
      <w:r>
        <w:rPr>
          <w:spacing w:val="-15"/>
        </w:rPr>
        <w:t xml:space="preserve"> </w:t>
      </w:r>
      <w:r>
        <w:t>Думы</w:t>
      </w:r>
      <w:r>
        <w:rPr>
          <w:spacing w:val="-13"/>
        </w:rPr>
        <w:t xml:space="preserve"> </w:t>
      </w:r>
      <w:r>
        <w:t>Витимского</w:t>
      </w:r>
      <w:r>
        <w:tab/>
      </w:r>
      <w:r>
        <w:rPr>
          <w:w w:val="95"/>
        </w:rPr>
        <w:t>В.Ф.</w:t>
      </w:r>
      <w:r>
        <w:rPr>
          <w:spacing w:val="18"/>
          <w:w w:val="95"/>
        </w:rPr>
        <w:t xml:space="preserve"> </w:t>
      </w:r>
      <w:r>
        <w:rPr>
          <w:w w:val="95"/>
        </w:rPr>
        <w:t>Иордаки</w:t>
      </w:r>
      <w:r>
        <w:rPr>
          <w:spacing w:val="-58"/>
          <w:w w:val="95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поселения</w:t>
      </w:r>
    </w:p>
    <w:p w:rsidR="000851ED" w:rsidRDefault="000851ED">
      <w:pPr>
        <w:pStyle w:val="a3"/>
        <w:spacing w:before="3"/>
        <w:rPr>
          <w:sz w:val="28"/>
        </w:rPr>
      </w:pPr>
    </w:p>
    <w:p w:rsidR="000851ED" w:rsidRDefault="00604F80">
      <w:pPr>
        <w:pStyle w:val="a3"/>
        <w:ind w:left="849"/>
      </w:pPr>
      <w:r>
        <w:rPr>
          <w:spacing w:val="-1"/>
        </w:rPr>
        <w:t>Глава</w:t>
      </w:r>
      <w:r>
        <w:rPr>
          <w:spacing w:val="-13"/>
        </w:rPr>
        <w:t xml:space="preserve"> </w:t>
      </w:r>
      <w:r>
        <w:rPr>
          <w:spacing w:val="-1"/>
        </w:rPr>
        <w:t>Витимского</w:t>
      </w:r>
      <w:r>
        <w:rPr>
          <w:spacing w:val="-13"/>
        </w:rPr>
        <w:t xml:space="preserve"> </w:t>
      </w:r>
      <w:proofErr w:type="gramStart"/>
      <w:r>
        <w:t>городского</w:t>
      </w:r>
      <w:proofErr w:type="gramEnd"/>
    </w:p>
    <w:p w:rsidR="000851ED" w:rsidRDefault="00604F80">
      <w:pPr>
        <w:pStyle w:val="a3"/>
        <w:tabs>
          <w:tab w:val="left" w:pos="7106"/>
        </w:tabs>
        <w:spacing w:before="7"/>
        <w:ind w:left="849"/>
      </w:pPr>
      <w:r>
        <w:t>поселения</w:t>
      </w:r>
      <w:r>
        <w:tab/>
        <w:t>Н.</w:t>
      </w:r>
      <w:r>
        <w:rPr>
          <w:spacing w:val="-9"/>
        </w:rPr>
        <w:t xml:space="preserve"> </w:t>
      </w:r>
      <w:proofErr w:type="spellStart"/>
      <w:r>
        <w:t>В.</w:t>
      </w:r>
      <w:bookmarkStart w:id="0" w:name="_GoBack"/>
      <w:bookmarkEnd w:id="0"/>
      <w:r>
        <w:t>Балуткин</w:t>
      </w:r>
      <w:proofErr w:type="spellEnd"/>
    </w:p>
    <w:sectPr w:rsidR="000851ED">
      <w:pgSz w:w="11910" w:h="16840"/>
      <w:pgMar w:top="62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D90"/>
    <w:multiLevelType w:val="multilevel"/>
    <w:tmpl w:val="809444A8"/>
    <w:lvl w:ilvl="0">
      <w:start w:val="1"/>
      <w:numFmt w:val="decimal"/>
      <w:lvlText w:val="%1."/>
      <w:lvlJc w:val="left"/>
      <w:pPr>
        <w:ind w:left="1185" w:hanging="30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5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1ED"/>
    <w:rsid w:val="000851ED"/>
    <w:rsid w:val="003A1F2C"/>
    <w:rsid w:val="006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" w:firstLine="71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170"/>
      <w:jc w:val="center"/>
    </w:pPr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A1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2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7" w:firstLine="71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170"/>
      <w:jc w:val="center"/>
    </w:pPr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A1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2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79041434073</cp:lastModifiedBy>
  <cp:revision>2</cp:revision>
  <dcterms:created xsi:type="dcterms:W3CDTF">2024-12-18T08:39:00Z</dcterms:created>
  <dcterms:modified xsi:type="dcterms:W3CDTF">2024-12-18T08:39:00Z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