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BE" w:rsidRPr="00607B0D" w:rsidRDefault="00FC1A6C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19.09.2024</w:t>
      </w:r>
      <w:r w:rsidR="00D072BE">
        <w:rPr>
          <w:rFonts w:ascii="Arial" w:hAnsi="Arial" w:cs="Arial"/>
          <w:b/>
          <w:sz w:val="32"/>
          <w:szCs w:val="32"/>
        </w:rPr>
        <w:t xml:space="preserve"> г №</w:t>
      </w:r>
      <w:r>
        <w:rPr>
          <w:rFonts w:ascii="Arial" w:hAnsi="Arial" w:cs="Arial"/>
          <w:b/>
          <w:sz w:val="32"/>
          <w:szCs w:val="32"/>
        </w:rPr>
        <w:t>31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ИРКУТСКАЯ ОБЛАСТЬ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«МАМСКО-ЧУЙСКИЙ РАЙОН»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ВИТИМСКОЕ ГОРОДСКОЕ ПОСЕЛЕНИЕ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АДМИНИСТРАЦИЯ</w:t>
      </w:r>
    </w:p>
    <w:p w:rsidR="00D072BE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ПОСТАНОВЛЕНИЕ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072BE" w:rsidRDefault="00D072BE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Витимского городского поселения от </w:t>
      </w:r>
      <w:r w:rsidR="00FC1A6C">
        <w:rPr>
          <w:rFonts w:ascii="Arial" w:hAnsi="Arial" w:cs="Arial"/>
          <w:b/>
          <w:sz w:val="32"/>
          <w:szCs w:val="32"/>
        </w:rPr>
        <w:t>11.09.</w:t>
      </w:r>
      <w:r>
        <w:rPr>
          <w:rFonts w:ascii="Arial" w:hAnsi="Arial" w:cs="Arial"/>
          <w:b/>
          <w:sz w:val="32"/>
          <w:szCs w:val="32"/>
        </w:rPr>
        <w:t>202</w:t>
      </w:r>
      <w:r w:rsidR="00C441A5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 №3</w:t>
      </w:r>
      <w:r w:rsidR="00FC1A6C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« </w:t>
      </w:r>
      <w:r w:rsidRPr="00607B0D">
        <w:rPr>
          <w:rFonts w:ascii="Arial" w:hAnsi="Arial" w:cs="Arial"/>
          <w:b/>
          <w:sz w:val="32"/>
          <w:szCs w:val="32"/>
        </w:rPr>
        <w:t>О НАЧАЛЕ ОТОПИТЕЛЬНОГО ПЕРИОДА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07B0D">
        <w:rPr>
          <w:rFonts w:ascii="Arial" w:hAnsi="Arial" w:cs="Arial"/>
          <w:b/>
          <w:sz w:val="32"/>
          <w:szCs w:val="32"/>
        </w:rPr>
        <w:t>202</w:t>
      </w:r>
      <w:r w:rsidR="00FC1A6C">
        <w:rPr>
          <w:rFonts w:ascii="Arial" w:hAnsi="Arial" w:cs="Arial"/>
          <w:b/>
          <w:sz w:val="32"/>
          <w:szCs w:val="32"/>
        </w:rPr>
        <w:t>4</w:t>
      </w:r>
      <w:r w:rsidRPr="00607B0D">
        <w:rPr>
          <w:rFonts w:ascii="Arial" w:hAnsi="Arial" w:cs="Arial"/>
          <w:b/>
          <w:sz w:val="32"/>
          <w:szCs w:val="32"/>
        </w:rPr>
        <w:t>-202</w:t>
      </w:r>
      <w:r w:rsidR="00FC1A6C">
        <w:rPr>
          <w:rFonts w:ascii="Arial" w:hAnsi="Arial" w:cs="Arial"/>
          <w:b/>
          <w:sz w:val="32"/>
          <w:szCs w:val="32"/>
        </w:rPr>
        <w:t>5</w:t>
      </w:r>
      <w:r w:rsidRPr="00607B0D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D072BE" w:rsidRPr="00DA782B" w:rsidRDefault="00D072BE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072BE" w:rsidRDefault="00D072BE" w:rsidP="00D072BE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 xml:space="preserve">На основании </w:t>
      </w:r>
      <w:r>
        <w:rPr>
          <w:rFonts w:ascii="Arial" w:hAnsi="Arial" w:cs="Arial"/>
          <w:sz w:val="24"/>
          <w:szCs w:val="24"/>
        </w:rPr>
        <w:t xml:space="preserve">протеста прокурора Мамско-Чуйского района от </w:t>
      </w:r>
      <w:r w:rsidR="00FC1A6C">
        <w:rPr>
          <w:rFonts w:ascii="Arial" w:hAnsi="Arial" w:cs="Arial"/>
          <w:sz w:val="24"/>
          <w:szCs w:val="24"/>
        </w:rPr>
        <w:t>17.09.2024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C1A6C">
        <w:rPr>
          <w:rFonts w:ascii="Arial" w:hAnsi="Arial" w:cs="Arial"/>
          <w:sz w:val="24"/>
          <w:szCs w:val="24"/>
        </w:rPr>
        <w:t>7-27-2024/прдп109-24-20250030</w:t>
      </w:r>
      <w:r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</w:p>
    <w:p w:rsidR="00D072BE" w:rsidRPr="00C74790" w:rsidRDefault="00D072BE" w:rsidP="00D072BE">
      <w:pPr>
        <w:jc w:val="center"/>
        <w:rPr>
          <w:rFonts w:ascii="Arial" w:hAnsi="Arial" w:cs="Arial"/>
          <w:b/>
          <w:sz w:val="30"/>
          <w:szCs w:val="30"/>
        </w:rPr>
      </w:pPr>
      <w:r w:rsidRPr="00C74790">
        <w:rPr>
          <w:rFonts w:ascii="Arial" w:hAnsi="Arial" w:cs="Arial"/>
          <w:b/>
          <w:sz w:val="30"/>
          <w:szCs w:val="30"/>
        </w:rPr>
        <w:t>ПОСТАНОВЛЯЕТ</w:t>
      </w:r>
      <w:proofErr w:type="gramStart"/>
      <w:r w:rsidRPr="00C74790">
        <w:rPr>
          <w:rFonts w:ascii="Arial" w:hAnsi="Arial" w:cs="Arial"/>
          <w:b/>
          <w:sz w:val="30"/>
          <w:szCs w:val="30"/>
        </w:rPr>
        <w:t xml:space="preserve"> :</w:t>
      </w:r>
      <w:proofErr w:type="gramEnd"/>
    </w:p>
    <w:p w:rsidR="00D072BE" w:rsidRPr="00607B0D" w:rsidRDefault="00D072BE" w:rsidP="00DB4D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1.</w:t>
      </w:r>
      <w:r w:rsidRPr="00607B0D">
        <w:rPr>
          <w:rFonts w:ascii="Arial" w:hAnsi="Arial" w:cs="Arial"/>
          <w:sz w:val="24"/>
          <w:szCs w:val="24"/>
        </w:rPr>
        <w:tab/>
      </w:r>
      <w:r w:rsidR="0094537E">
        <w:rPr>
          <w:rFonts w:ascii="Arial" w:hAnsi="Arial" w:cs="Arial"/>
          <w:sz w:val="24"/>
          <w:szCs w:val="24"/>
        </w:rPr>
        <w:t xml:space="preserve">Исключить в </w:t>
      </w:r>
      <w:r w:rsidR="00DB4D89">
        <w:rPr>
          <w:rFonts w:ascii="Arial" w:hAnsi="Arial" w:cs="Arial"/>
          <w:sz w:val="24"/>
          <w:szCs w:val="24"/>
        </w:rPr>
        <w:t xml:space="preserve">пунктах 1 и 2 постановления </w:t>
      </w:r>
      <w:r w:rsidR="00DB4D89" w:rsidRPr="00DB4D89">
        <w:rPr>
          <w:rFonts w:ascii="Arial" w:hAnsi="Arial" w:cs="Arial"/>
          <w:sz w:val="24"/>
          <w:szCs w:val="24"/>
        </w:rPr>
        <w:t xml:space="preserve">администрации Витимского городского поселения от </w:t>
      </w:r>
      <w:r w:rsidR="00FC1A6C">
        <w:rPr>
          <w:rFonts w:ascii="Arial" w:hAnsi="Arial" w:cs="Arial"/>
          <w:sz w:val="24"/>
          <w:szCs w:val="24"/>
        </w:rPr>
        <w:t>11.09.2024</w:t>
      </w:r>
      <w:r w:rsidR="00DB4D89" w:rsidRPr="00DB4D89">
        <w:rPr>
          <w:rFonts w:ascii="Arial" w:hAnsi="Arial" w:cs="Arial"/>
          <w:sz w:val="24"/>
          <w:szCs w:val="24"/>
        </w:rPr>
        <w:t xml:space="preserve"> года №3</w:t>
      </w:r>
      <w:r w:rsidR="00FC1A6C">
        <w:rPr>
          <w:rFonts w:ascii="Arial" w:hAnsi="Arial" w:cs="Arial"/>
          <w:sz w:val="24"/>
          <w:szCs w:val="24"/>
        </w:rPr>
        <w:t>0</w:t>
      </w:r>
      <w:r w:rsidR="00DB4D89" w:rsidRPr="00DB4D89">
        <w:rPr>
          <w:rFonts w:ascii="Arial" w:hAnsi="Arial" w:cs="Arial"/>
          <w:sz w:val="24"/>
          <w:szCs w:val="24"/>
        </w:rPr>
        <w:t xml:space="preserve"> « О НАЧАЛЕ ОТОПИТЕЛЬНОГО ПЕРИОДА 202</w:t>
      </w:r>
      <w:r w:rsidR="00FC1A6C">
        <w:rPr>
          <w:rFonts w:ascii="Arial" w:hAnsi="Arial" w:cs="Arial"/>
          <w:sz w:val="24"/>
          <w:szCs w:val="24"/>
        </w:rPr>
        <w:t>4</w:t>
      </w:r>
      <w:r w:rsidR="00DB4D89" w:rsidRPr="00DB4D89">
        <w:rPr>
          <w:rFonts w:ascii="Arial" w:hAnsi="Arial" w:cs="Arial"/>
          <w:sz w:val="24"/>
          <w:szCs w:val="24"/>
        </w:rPr>
        <w:t>-202</w:t>
      </w:r>
      <w:r w:rsidR="00FC1A6C">
        <w:rPr>
          <w:rFonts w:ascii="Arial" w:hAnsi="Arial" w:cs="Arial"/>
          <w:sz w:val="24"/>
          <w:szCs w:val="24"/>
        </w:rPr>
        <w:t>5</w:t>
      </w:r>
      <w:r w:rsidR="00DB4D89" w:rsidRPr="00DB4D89">
        <w:rPr>
          <w:rFonts w:ascii="Arial" w:hAnsi="Arial" w:cs="Arial"/>
          <w:sz w:val="24"/>
          <w:szCs w:val="24"/>
        </w:rPr>
        <w:t xml:space="preserve"> ГОДОВ»</w:t>
      </w:r>
      <w:r w:rsidR="00DB4D89">
        <w:rPr>
          <w:rFonts w:ascii="Arial" w:hAnsi="Arial" w:cs="Arial"/>
          <w:sz w:val="24"/>
          <w:szCs w:val="24"/>
        </w:rPr>
        <w:t xml:space="preserve">  следующие слова «</w:t>
      </w:r>
      <w:r w:rsidR="00DB4D89" w:rsidRPr="00607B0D">
        <w:rPr>
          <w:rFonts w:ascii="Arial" w:hAnsi="Arial" w:cs="Arial"/>
          <w:sz w:val="24"/>
          <w:szCs w:val="24"/>
        </w:rPr>
        <w:t>1</w:t>
      </w:r>
      <w:r w:rsidR="00FC1A6C">
        <w:rPr>
          <w:rFonts w:ascii="Arial" w:hAnsi="Arial" w:cs="Arial"/>
          <w:sz w:val="24"/>
          <w:szCs w:val="24"/>
        </w:rPr>
        <w:t>3</w:t>
      </w:r>
      <w:r w:rsidR="00DB4D89">
        <w:rPr>
          <w:rFonts w:ascii="Arial" w:hAnsi="Arial" w:cs="Arial"/>
          <w:sz w:val="24"/>
          <w:szCs w:val="24"/>
        </w:rPr>
        <w:t xml:space="preserve"> </w:t>
      </w:r>
      <w:r w:rsidR="00DB4D89" w:rsidRPr="00607B0D">
        <w:rPr>
          <w:rFonts w:ascii="Arial" w:hAnsi="Arial" w:cs="Arial"/>
          <w:sz w:val="24"/>
          <w:szCs w:val="24"/>
        </w:rPr>
        <w:t>сентября 202</w:t>
      </w:r>
      <w:r w:rsidR="00FC1A6C">
        <w:rPr>
          <w:rFonts w:ascii="Arial" w:hAnsi="Arial" w:cs="Arial"/>
          <w:sz w:val="24"/>
          <w:szCs w:val="24"/>
        </w:rPr>
        <w:t>4</w:t>
      </w:r>
      <w:r w:rsidR="00DB4D89" w:rsidRPr="00607B0D">
        <w:rPr>
          <w:rFonts w:ascii="Arial" w:hAnsi="Arial" w:cs="Arial"/>
          <w:sz w:val="24"/>
          <w:szCs w:val="24"/>
        </w:rPr>
        <w:t xml:space="preserve"> года</w:t>
      </w:r>
      <w:r w:rsidR="00DB4D89">
        <w:rPr>
          <w:rFonts w:ascii="Arial" w:hAnsi="Arial" w:cs="Arial"/>
          <w:sz w:val="24"/>
          <w:szCs w:val="24"/>
        </w:rPr>
        <w:t xml:space="preserve">», заменив их следующими словами « в день, следующего за днем окончания 5-дневного периода, в течение которого среднесуточная температура наружного воздуха ниже 8 градусов Цельсия». </w:t>
      </w:r>
    </w:p>
    <w:p w:rsidR="00D072BE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07B0D">
        <w:rPr>
          <w:rFonts w:ascii="Arial" w:hAnsi="Arial" w:cs="Arial"/>
          <w:sz w:val="24"/>
          <w:szCs w:val="24"/>
        </w:rPr>
        <w:tab/>
      </w:r>
      <w:r w:rsidR="001F3085">
        <w:rPr>
          <w:rFonts w:ascii="Arial" w:hAnsi="Arial" w:cs="Arial"/>
          <w:sz w:val="24"/>
          <w:szCs w:val="24"/>
        </w:rPr>
        <w:t>2</w:t>
      </w:r>
      <w:r w:rsidRPr="00607B0D">
        <w:rPr>
          <w:rFonts w:ascii="Arial" w:hAnsi="Arial" w:cs="Arial"/>
          <w:sz w:val="24"/>
          <w:szCs w:val="24"/>
        </w:rPr>
        <w:t>.</w:t>
      </w:r>
      <w:r w:rsidRPr="00607B0D">
        <w:rPr>
          <w:rFonts w:ascii="Arial" w:hAnsi="Arial" w:cs="Arial"/>
          <w:sz w:val="24"/>
          <w:szCs w:val="24"/>
        </w:rPr>
        <w:tab/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607B0D">
        <w:rPr>
          <w:rFonts w:ascii="Arial" w:hAnsi="Arial" w:cs="Arial"/>
          <w:sz w:val="24"/>
          <w:szCs w:val="24"/>
        </w:rPr>
        <w:t>опубликовать в бюллетене нормативно-правовых актов «Витимский вестник» и разместить в сети Интернет на официальном сайте Витимского муниципального образования.</w:t>
      </w:r>
    </w:p>
    <w:p w:rsidR="00FC1A6C" w:rsidRPr="00607B0D" w:rsidRDefault="00D072BE" w:rsidP="00D072BE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</w:r>
      <w:r w:rsidR="001F3085">
        <w:rPr>
          <w:rFonts w:ascii="Arial" w:hAnsi="Arial" w:cs="Arial"/>
          <w:sz w:val="24"/>
          <w:szCs w:val="24"/>
        </w:rPr>
        <w:t>3</w:t>
      </w:r>
      <w:r w:rsidRPr="00607B0D">
        <w:rPr>
          <w:rFonts w:ascii="Arial" w:hAnsi="Arial" w:cs="Arial"/>
          <w:sz w:val="24"/>
          <w:szCs w:val="24"/>
        </w:rPr>
        <w:t>.</w:t>
      </w:r>
      <w:r w:rsidRPr="00607B0D">
        <w:rPr>
          <w:rFonts w:ascii="Arial" w:hAnsi="Arial" w:cs="Arial"/>
          <w:sz w:val="24"/>
          <w:szCs w:val="24"/>
        </w:rPr>
        <w:tab/>
      </w:r>
      <w:proofErr w:type="gramStart"/>
      <w:r w:rsidRPr="00607B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7B0D">
        <w:rPr>
          <w:rFonts w:ascii="Arial" w:hAnsi="Arial" w:cs="Arial"/>
          <w:sz w:val="24"/>
          <w:szCs w:val="24"/>
        </w:rPr>
        <w:t xml:space="preserve"> исполнением данного </w:t>
      </w:r>
      <w:r>
        <w:rPr>
          <w:rFonts w:ascii="Arial" w:hAnsi="Arial" w:cs="Arial"/>
          <w:sz w:val="24"/>
          <w:szCs w:val="24"/>
        </w:rPr>
        <w:t xml:space="preserve">Постановления </w:t>
      </w:r>
      <w:r w:rsidRPr="00607B0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D072BE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Глава Витимского</w:t>
      </w:r>
    </w:p>
    <w:p w:rsidR="00D072BE" w:rsidRPr="00607B0D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городского поселения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Н.В.Балуткин</w:t>
      </w:r>
      <w:proofErr w:type="spellEnd"/>
    </w:p>
    <w:p w:rsidR="00804164" w:rsidRDefault="00804164"/>
    <w:sectPr w:rsidR="00804164" w:rsidSect="00C74790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E"/>
    <w:rsid w:val="001F3085"/>
    <w:rsid w:val="002E088F"/>
    <w:rsid w:val="0035164F"/>
    <w:rsid w:val="003F5FB9"/>
    <w:rsid w:val="004625E7"/>
    <w:rsid w:val="006071B1"/>
    <w:rsid w:val="006D02BC"/>
    <w:rsid w:val="006F292E"/>
    <w:rsid w:val="00804164"/>
    <w:rsid w:val="0094537E"/>
    <w:rsid w:val="00C441A5"/>
    <w:rsid w:val="00D072BE"/>
    <w:rsid w:val="00DB4D89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4</cp:revision>
  <cp:lastPrinted>2024-09-19T00:43:00Z</cp:lastPrinted>
  <dcterms:created xsi:type="dcterms:W3CDTF">2024-09-19T00:43:00Z</dcterms:created>
  <dcterms:modified xsi:type="dcterms:W3CDTF">2024-09-26T06:37:00Z</dcterms:modified>
</cp:coreProperties>
</file>