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6D17A2" w:rsidTr="00426B4D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AC62A8" w:rsidRDefault="00AC62A8" w:rsidP="00AC62A8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szCs w:val="20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</w:p>
          <w:p w:rsidR="00AC62A8" w:rsidRDefault="00AC62A8" w:rsidP="00AC62A8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823D15" w:rsidRDefault="00823D15" w:rsidP="00823D15">
            <w:pPr>
              <w:jc w:val="center"/>
              <w:rPr>
                <w:b/>
                <w:sz w:val="32"/>
                <w:szCs w:val="20"/>
              </w:rPr>
            </w:pPr>
            <w:proofErr w:type="spellStart"/>
            <w:r>
              <w:rPr>
                <w:b/>
                <w:sz w:val="32"/>
                <w:szCs w:val="20"/>
              </w:rPr>
              <w:t>Тайшетский</w:t>
            </w:r>
            <w:proofErr w:type="spellEnd"/>
            <w:r>
              <w:rPr>
                <w:b/>
                <w:sz w:val="32"/>
                <w:szCs w:val="20"/>
              </w:rPr>
              <w:t xml:space="preserve"> муниципальный округ Иркутской области</w:t>
            </w:r>
          </w:p>
          <w:p w:rsidR="00823D15" w:rsidRDefault="00823D15" w:rsidP="00823D15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 ИРКУТСКОЙ ОБЛАСТИ</w:t>
            </w:r>
          </w:p>
          <w:p w:rsidR="00823D15" w:rsidRDefault="00823D15" w:rsidP="00823D15">
            <w:pPr>
              <w:jc w:val="center"/>
              <w:rPr>
                <w:b/>
                <w:sz w:val="32"/>
                <w:szCs w:val="20"/>
              </w:rPr>
            </w:pPr>
          </w:p>
          <w:p w:rsidR="006D17A2" w:rsidRDefault="00823D15" w:rsidP="00823D15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>РЕШЕНИЕ</w:t>
            </w:r>
          </w:p>
        </w:tc>
      </w:tr>
    </w:tbl>
    <w:p w:rsidR="006D17A2" w:rsidRDefault="006D17A2" w:rsidP="006D17A2">
      <w:pPr>
        <w:ind w:right="-568"/>
        <w:rPr>
          <w:szCs w:val="20"/>
        </w:rPr>
      </w:pPr>
    </w:p>
    <w:p w:rsidR="006D17A2" w:rsidRDefault="006D17A2" w:rsidP="000B1B09">
      <w:pPr>
        <w:spacing w:line="276" w:lineRule="auto"/>
        <w:jc w:val="both"/>
      </w:pPr>
      <w:r w:rsidRPr="008D7252">
        <w:t>от</w:t>
      </w:r>
      <w:r>
        <w:t xml:space="preserve"> «</w:t>
      </w:r>
      <w:r w:rsidR="00205F41">
        <w:t>27</w:t>
      </w:r>
      <w:r>
        <w:t xml:space="preserve">» </w:t>
      </w:r>
      <w:r w:rsidR="00205F41">
        <w:t>ноября</w:t>
      </w:r>
      <w:r>
        <w:t xml:space="preserve"> 2025 года                                                      </w:t>
      </w:r>
      <w:r>
        <w:tab/>
      </w:r>
      <w:r w:rsidR="00805D69">
        <w:t xml:space="preserve">                     </w:t>
      </w:r>
      <w:r>
        <w:tab/>
      </w:r>
      <w:r w:rsidR="00205F41">
        <w:t xml:space="preserve">        </w:t>
      </w:r>
      <w:r w:rsidR="00805D69">
        <w:t xml:space="preserve">       </w:t>
      </w:r>
      <w:r>
        <w:t xml:space="preserve">№ </w:t>
      </w:r>
      <w:r w:rsidR="00205F41">
        <w:t>64</w:t>
      </w:r>
    </w:p>
    <w:p w:rsidR="00E26A0E" w:rsidRDefault="00E26A0E" w:rsidP="000B1B09">
      <w:pPr>
        <w:spacing w:line="276" w:lineRule="auto"/>
        <w:jc w:val="both"/>
      </w:pPr>
    </w:p>
    <w:p w:rsidR="00E26A0E" w:rsidRPr="00191155" w:rsidRDefault="00E26A0E" w:rsidP="000B1B09">
      <w:pPr>
        <w:spacing w:line="276" w:lineRule="auto"/>
        <w:jc w:val="both"/>
      </w:pPr>
      <w:r>
        <w:t>О создании муниципального казённого</w:t>
      </w:r>
      <w:r w:rsidR="00A51EA7">
        <w:t xml:space="preserve"> </w:t>
      </w:r>
      <w:r>
        <w:t>учреждения</w:t>
      </w:r>
      <w:r w:rsidR="00191155">
        <w:t xml:space="preserve"> </w:t>
      </w:r>
      <w:r>
        <w:t>«</w:t>
      </w:r>
      <w:r w:rsidR="00A322CF" w:rsidRPr="00A322CF">
        <w:t>Управление по гражданской обороне и чрезвычайным ситуациям администрации Тайшетского муниципального округа</w:t>
      </w:r>
      <w:r w:rsidR="00BD54AC">
        <w:t>»</w:t>
      </w:r>
      <w:r>
        <w:t xml:space="preserve"> </w:t>
      </w:r>
      <w:r>
        <w:rPr>
          <w:color w:val="000000"/>
        </w:rPr>
        <w:tab/>
      </w:r>
    </w:p>
    <w:p w:rsidR="00E26A0E" w:rsidRDefault="00E26A0E" w:rsidP="000B1B09">
      <w:pPr>
        <w:spacing w:line="276" w:lineRule="auto"/>
        <w:jc w:val="both"/>
        <w:rPr>
          <w:color w:val="000000"/>
        </w:rPr>
      </w:pPr>
    </w:p>
    <w:p w:rsidR="00E26A0E" w:rsidRDefault="00E26A0E" w:rsidP="000B1B09">
      <w:pPr>
        <w:widowControl w:val="0"/>
        <w:spacing w:line="276" w:lineRule="auto"/>
        <w:ind w:firstLine="567"/>
        <w:contextualSpacing/>
        <w:jc w:val="both"/>
      </w:pPr>
      <w:r>
        <w:t xml:space="preserve">Руководствуясь статьями 50.1, 51 Гражданского кодекса Российской Федерации, </w:t>
      </w:r>
      <w:r w:rsidR="005A76F3">
        <w:t xml:space="preserve">статьями 16, 16.1 </w:t>
      </w:r>
      <w:r w:rsidR="00241882" w:rsidRPr="00BD54AC">
        <w:t>Федеральн</w:t>
      </w:r>
      <w:r w:rsidR="005A76F3">
        <w:t>ого</w:t>
      </w:r>
      <w:r w:rsidR="00241882" w:rsidRPr="00BD54AC">
        <w:t xml:space="preserve"> закон</w:t>
      </w:r>
      <w:r w:rsidR="005A76F3">
        <w:t>а</w:t>
      </w:r>
      <w:r w:rsidR="00241882">
        <w:t xml:space="preserve"> </w:t>
      </w:r>
      <w:r w:rsidR="00241882" w:rsidRPr="00BD54AC">
        <w:t>от 6 октября 2003 года № 131-ФЗ «Об общих принципах организации местного самоуправления в Российской Федерации»,</w:t>
      </w:r>
      <w:r w:rsidR="00241882">
        <w:t xml:space="preserve"> </w:t>
      </w:r>
      <w:r>
        <w:t>статьями 13, 14, 22 Федерального закона от 20 марта 2025 года № 33-ФЗ «Об общих принципах организации местного самоуправления в единой системе публичной власти», статьей 12 Федерального закона от 8 августа 2001 года № 129-ФЗ «О государственной регистрации юридических лиц и индивидуальных предпринимателей»,</w:t>
      </w:r>
      <w:r>
        <w:rPr>
          <w:color w:val="000000"/>
        </w:rPr>
        <w:t xml:space="preserve"> законом Иркутской области от 23 апреля 2025 года № 26-ОЗ «О</w:t>
      </w:r>
      <w:r>
        <w:t xml:space="preserve"> преобразовании всех поселений, входящих в состав муниципального образования «</w:t>
      </w:r>
      <w:proofErr w:type="spellStart"/>
      <w:r>
        <w:t>Тайшетский</w:t>
      </w:r>
      <w:proofErr w:type="spellEnd"/>
      <w:r>
        <w:t xml:space="preserve"> муниципальный район Иркутской области», путем их объединения»,</w:t>
      </w:r>
      <w:r w:rsidR="00A322CF" w:rsidRPr="00A322CF">
        <w:t xml:space="preserve"> решением Думы Тайшетского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Тайшетского муниципального округа Иркутской области»</w:t>
      </w:r>
      <w:r w:rsidR="00A322CF">
        <w:t>,</w:t>
      </w:r>
      <w:r>
        <w:t xml:space="preserve"> Дума Тайшетского муниципального округа Иркутской области</w:t>
      </w:r>
    </w:p>
    <w:p w:rsidR="00E26A0E" w:rsidRDefault="00E26A0E" w:rsidP="000B1B09">
      <w:pPr>
        <w:widowControl w:val="0"/>
        <w:spacing w:line="276" w:lineRule="auto"/>
        <w:ind w:firstLine="567"/>
        <w:contextualSpacing/>
        <w:jc w:val="both"/>
      </w:pPr>
    </w:p>
    <w:p w:rsidR="00E26A0E" w:rsidRDefault="00E26A0E" w:rsidP="000B1B09">
      <w:pPr>
        <w:widowControl w:val="0"/>
        <w:spacing w:line="276" w:lineRule="auto"/>
        <w:contextualSpacing/>
        <w:rPr>
          <w:b/>
        </w:rPr>
      </w:pPr>
      <w:r>
        <w:rPr>
          <w:b/>
        </w:rPr>
        <w:t>РЕШИЛА:</w:t>
      </w:r>
    </w:p>
    <w:p w:rsidR="00E26A0E" w:rsidRDefault="00E26A0E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center"/>
      </w:pPr>
    </w:p>
    <w:p w:rsidR="00A10650" w:rsidRDefault="00A10650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1. Создать муниципальное казённое учреждение «</w:t>
      </w:r>
      <w:r w:rsidR="00C97082" w:rsidRPr="00C97082">
        <w:rPr>
          <w:color w:val="000000"/>
        </w:rPr>
        <w:t>Управление по гражданской обороне и чрезвычайным ситуациям администрации Тайшетского муниципального округа</w:t>
      </w:r>
      <w:r>
        <w:rPr>
          <w:color w:val="000000"/>
        </w:rPr>
        <w:t>» и наделить его правами юридического лица.</w:t>
      </w:r>
    </w:p>
    <w:p w:rsidR="00A10650" w:rsidRDefault="00A10650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2. Утвердить Положение о муниципальном казённом учреждении «</w:t>
      </w:r>
      <w:r w:rsidR="00C97082" w:rsidRPr="00C97082">
        <w:rPr>
          <w:color w:val="000000"/>
        </w:rPr>
        <w:t>Управление по гражданской обороне и чрезвычайным ситуациям администрации Тайшетского муниципального округа</w:t>
      </w:r>
      <w:r>
        <w:rPr>
          <w:color w:val="000000"/>
        </w:rPr>
        <w:t>» (прилагается).</w:t>
      </w:r>
    </w:p>
    <w:p w:rsidR="00CA1EFB" w:rsidRDefault="00CA1EFB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3. </w:t>
      </w:r>
      <w:r w:rsidR="00C97082" w:rsidRPr="00C97082">
        <w:rPr>
          <w:color w:val="000000"/>
        </w:rPr>
        <w:t>Администрации Тайшетского муниципального округа обеспечить государственную регистрацию муниципального казённого учреждения</w:t>
      </w:r>
      <w:r w:rsidRPr="00CA1EFB">
        <w:rPr>
          <w:color w:val="000000"/>
        </w:rPr>
        <w:t xml:space="preserve"> «Управление </w:t>
      </w:r>
      <w:r w:rsidRPr="00CA1EFB">
        <w:t>по гражданской обороне и чрезвычайным ситуациям</w:t>
      </w:r>
      <w:r w:rsidRPr="00CA1EFB">
        <w:rPr>
          <w:color w:val="000000"/>
        </w:rPr>
        <w:t xml:space="preserve"> администрации Тайшетского муниципального округа».</w:t>
      </w:r>
    </w:p>
    <w:p w:rsidR="00A10650" w:rsidRDefault="00CA1EFB" w:rsidP="000B1B09">
      <w:pPr>
        <w:widowControl w:val="0"/>
        <w:tabs>
          <w:tab w:val="left" w:pos="993"/>
        </w:tabs>
        <w:spacing w:line="276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="00A10650">
        <w:rPr>
          <w:color w:val="000000"/>
        </w:rPr>
        <w:t>. Настоящее решение вступает в силу со дня его принятия.</w:t>
      </w:r>
    </w:p>
    <w:p w:rsidR="00A10650" w:rsidRPr="00C93339" w:rsidRDefault="00CA1EFB" w:rsidP="000B1B09">
      <w:pPr>
        <w:pStyle w:val="1"/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sz w:val="24"/>
        </w:rPr>
      </w:pPr>
      <w:r>
        <w:rPr>
          <w:sz w:val="24"/>
        </w:rPr>
        <w:t>5</w:t>
      </w:r>
      <w:r w:rsidR="00A10650">
        <w:rPr>
          <w:sz w:val="24"/>
        </w:rPr>
        <w:t>.</w:t>
      </w:r>
      <w:r w:rsidR="00A10650" w:rsidRPr="00C93339">
        <w:rPr>
          <w:sz w:val="24"/>
        </w:rPr>
        <w:t> Опубликовать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настоящее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решение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в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Бюллетене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нормативных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правовых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актов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Тайшетского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района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«Официальная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среда»</w:t>
      </w:r>
      <w:r w:rsidR="00A10650" w:rsidRPr="00C93339">
        <w:rPr>
          <w:sz w:val="24"/>
        </w:rPr>
        <w:t xml:space="preserve">, </w:t>
      </w:r>
      <w:r w:rsidR="00A10650" w:rsidRPr="00C93339">
        <w:rPr>
          <w:sz w:val="24"/>
        </w:rPr>
        <w:t>разместить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на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официальном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сайте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lastRenderedPageBreak/>
        <w:t>администрации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Тайшетского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района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и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в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сетевом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издании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«Портал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правовой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информации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администрации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Тайшетского</w:t>
      </w:r>
      <w:r w:rsidR="00A10650" w:rsidRPr="00C93339">
        <w:rPr>
          <w:sz w:val="24"/>
        </w:rPr>
        <w:t xml:space="preserve"> </w:t>
      </w:r>
      <w:r w:rsidR="00A10650" w:rsidRPr="00C93339">
        <w:rPr>
          <w:sz w:val="24"/>
        </w:rPr>
        <w:t>района</w:t>
      </w:r>
      <w:r w:rsidR="00A10650" w:rsidRPr="00C93339">
        <w:rPr>
          <w:color w:val="000000"/>
          <w:sz w:val="24"/>
        </w:rPr>
        <w:t>»</w:t>
      </w:r>
      <w:r w:rsidR="00A10650" w:rsidRPr="00C93339">
        <w:rPr>
          <w:color w:val="000000"/>
          <w:sz w:val="24"/>
        </w:rPr>
        <w:t xml:space="preserve"> (</w:t>
      </w:r>
      <w:hyperlink r:id="rId8" w:history="1">
        <w:r w:rsidR="00A10650" w:rsidRPr="00C93339">
          <w:rPr>
            <w:color w:val="000000"/>
            <w:sz w:val="24"/>
            <w:u w:val="single"/>
          </w:rPr>
          <w:t>https://npa-tr.ru</w:t>
        </w:r>
      </w:hyperlink>
      <w:r w:rsidR="00A10650" w:rsidRPr="00C93339">
        <w:rPr>
          <w:color w:val="000000"/>
          <w:sz w:val="24"/>
        </w:rPr>
        <w:t>).</w:t>
      </w:r>
    </w:p>
    <w:p w:rsidR="00191155" w:rsidRDefault="00191155" w:rsidP="000B1B09">
      <w:pPr>
        <w:overflowPunct w:val="0"/>
        <w:autoSpaceDE w:val="0"/>
        <w:autoSpaceDN w:val="0"/>
        <w:adjustRightInd w:val="0"/>
      </w:pPr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73708E" w:rsidRDefault="0073708E">
      <w:pPr>
        <w:overflowPunct w:val="0"/>
        <w:autoSpaceDE w:val="0"/>
        <w:autoSpaceDN w:val="0"/>
        <w:adjustRightInd w:val="0"/>
        <w:jc w:val="both"/>
      </w:pPr>
      <w:r>
        <w:t>Председатель Думы</w:t>
      </w:r>
    </w:p>
    <w:p w:rsidR="0073708E" w:rsidRDefault="00E26A0E" w:rsidP="000B1B09">
      <w:pPr>
        <w:overflowPunct w:val="0"/>
        <w:autoSpaceDE w:val="0"/>
        <w:autoSpaceDN w:val="0"/>
        <w:adjustRightInd w:val="0"/>
      </w:pPr>
      <w:r>
        <w:t>Тайшетского</w:t>
      </w:r>
      <w:r w:rsidR="0073708E">
        <w:t xml:space="preserve"> </w:t>
      </w:r>
      <w:r>
        <w:t>муниципального округа</w:t>
      </w:r>
      <w:r w:rsidR="0073708E">
        <w:t xml:space="preserve">                                                                   </w:t>
      </w:r>
      <w:r>
        <w:t>И.В. Ронжина</w:t>
      </w:r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0B1B09" w:rsidRDefault="000B1B09" w:rsidP="000B1B09">
      <w:pPr>
        <w:overflowPunct w:val="0"/>
        <w:autoSpaceDE w:val="0"/>
        <w:autoSpaceDN w:val="0"/>
        <w:adjustRightInd w:val="0"/>
      </w:pPr>
    </w:p>
    <w:p w:rsidR="00E26A0E" w:rsidRDefault="00E26A0E">
      <w:pPr>
        <w:overflowPunct w:val="0"/>
        <w:autoSpaceDE w:val="0"/>
        <w:autoSpaceDN w:val="0"/>
        <w:adjustRightInd w:val="0"/>
        <w:jc w:val="both"/>
      </w:pPr>
      <w:r>
        <w:t>Мэр Тайшетского муниципального округа</w:t>
      </w:r>
    </w:p>
    <w:p w:rsidR="00E26A0E" w:rsidRDefault="00E26A0E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  <w:r>
        <w:t>Иркутской области                                                                                                       А.С. Кузин</w:t>
      </w: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0B1B09" w:rsidRDefault="000B1B09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A10650" w:rsidRDefault="00A10650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</w:p>
    <w:p w:rsidR="00E26A0E" w:rsidRDefault="00E26A0E">
      <w:pPr>
        <w:tabs>
          <w:tab w:val="left" w:pos="7797"/>
        </w:tabs>
        <w:overflowPunct w:val="0"/>
        <w:autoSpaceDE w:val="0"/>
        <w:autoSpaceDN w:val="0"/>
        <w:adjustRightInd w:val="0"/>
        <w:jc w:val="right"/>
      </w:pPr>
      <w:r w:rsidRPr="00404724">
        <w:lastRenderedPageBreak/>
        <w:t>УТВЕРЖДЕНО</w:t>
      </w:r>
    </w:p>
    <w:p w:rsidR="00E26A0E" w:rsidRDefault="00E26A0E">
      <w:pPr>
        <w:widowControl w:val="0"/>
        <w:autoSpaceDE w:val="0"/>
        <w:autoSpaceDN w:val="0"/>
        <w:adjustRightInd w:val="0"/>
        <w:jc w:val="right"/>
      </w:pPr>
      <w:r>
        <w:t xml:space="preserve">решением Думы Тайшетского </w:t>
      </w:r>
    </w:p>
    <w:p w:rsidR="00E26A0E" w:rsidRDefault="00E26A0E">
      <w:pPr>
        <w:widowControl w:val="0"/>
        <w:autoSpaceDE w:val="0"/>
        <w:autoSpaceDN w:val="0"/>
        <w:adjustRightInd w:val="0"/>
        <w:jc w:val="right"/>
      </w:pPr>
      <w:r>
        <w:t>муниципального округа Иркутской области</w:t>
      </w:r>
    </w:p>
    <w:p w:rsidR="00E26A0E" w:rsidRDefault="00E26A0E">
      <w:pPr>
        <w:widowControl w:val="0"/>
        <w:autoSpaceDE w:val="0"/>
        <w:autoSpaceDN w:val="0"/>
        <w:adjustRightInd w:val="0"/>
        <w:jc w:val="right"/>
      </w:pPr>
      <w:r>
        <w:t>от</w:t>
      </w:r>
      <w:r w:rsidR="00805D69">
        <w:t xml:space="preserve"> </w:t>
      </w:r>
      <w:r w:rsidR="00205F41">
        <w:t>27 ноября</w:t>
      </w:r>
      <w:r w:rsidR="00F75DFC">
        <w:t xml:space="preserve"> </w:t>
      </w:r>
      <w:r>
        <w:t xml:space="preserve">2025 года № </w:t>
      </w:r>
      <w:r w:rsidR="00205F41">
        <w:t>64</w:t>
      </w:r>
    </w:p>
    <w:p w:rsidR="00E26A0E" w:rsidRDefault="00E26A0E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</w:p>
    <w:p w:rsidR="00E26A0E" w:rsidRDefault="00E26A0E" w:rsidP="00FF6F1A">
      <w:pPr>
        <w:widowControl w:val="0"/>
        <w:autoSpaceDE w:val="0"/>
        <w:autoSpaceDN w:val="0"/>
        <w:adjustRightInd w:val="0"/>
        <w:jc w:val="right"/>
      </w:pPr>
    </w:p>
    <w:p w:rsidR="00E26A0E" w:rsidRPr="00D00DA2" w:rsidRDefault="00E26A0E" w:rsidP="00FF6F1A">
      <w:pPr>
        <w:jc w:val="center"/>
        <w:rPr>
          <w:color w:val="000000" w:themeColor="text1"/>
        </w:rPr>
      </w:pPr>
      <w:r w:rsidRPr="00D00DA2">
        <w:rPr>
          <w:color w:val="000000" w:themeColor="text1"/>
        </w:rPr>
        <w:t>ПОЛОЖЕНИЕ</w:t>
      </w:r>
    </w:p>
    <w:p w:rsidR="00E26A0E" w:rsidRPr="00D00DA2" w:rsidRDefault="00E26A0E" w:rsidP="00FF6F1A">
      <w:pPr>
        <w:jc w:val="center"/>
        <w:rPr>
          <w:color w:val="000000" w:themeColor="text1"/>
        </w:rPr>
      </w:pPr>
      <w:r w:rsidRPr="00D00DA2">
        <w:rPr>
          <w:color w:val="000000" w:themeColor="text1"/>
        </w:rPr>
        <w:t>О МУНИЦИПАЛЬНОМ КАЗЁННОМ УЧРЕЖДЕНИИ «</w:t>
      </w:r>
      <w:r w:rsidR="00667C51" w:rsidRPr="00D00DA2">
        <w:rPr>
          <w:color w:val="000000" w:themeColor="text1"/>
        </w:rPr>
        <w:t xml:space="preserve">УПРАВЛЕНИЕ ПО </w:t>
      </w:r>
      <w:r w:rsidR="00764E66" w:rsidRPr="00D00DA2">
        <w:rPr>
          <w:color w:val="000000" w:themeColor="text1"/>
        </w:rPr>
        <w:t>ГРАЖДАНСКОЙ ОБОРОНЕ И ЧРЕЗВЫЧАЙНЫ</w:t>
      </w:r>
      <w:r w:rsidR="00882D53" w:rsidRPr="00D00DA2">
        <w:rPr>
          <w:color w:val="000000" w:themeColor="text1"/>
        </w:rPr>
        <w:t>М</w:t>
      </w:r>
      <w:r w:rsidR="00764E66" w:rsidRPr="00D00DA2">
        <w:rPr>
          <w:color w:val="000000" w:themeColor="text1"/>
        </w:rPr>
        <w:t xml:space="preserve"> СИТУАЦИЯ</w:t>
      </w:r>
      <w:r w:rsidR="00882D53" w:rsidRPr="00D00DA2">
        <w:rPr>
          <w:color w:val="000000" w:themeColor="text1"/>
        </w:rPr>
        <w:t>М</w:t>
      </w:r>
      <w:r w:rsidRPr="00D00DA2">
        <w:rPr>
          <w:color w:val="000000" w:themeColor="text1"/>
        </w:rPr>
        <w:t xml:space="preserve"> АДМИНИСТРАЦИИ ТАЙШЕТСКОГО </w:t>
      </w:r>
      <w:r w:rsidR="00E9551B" w:rsidRPr="00D00DA2">
        <w:rPr>
          <w:color w:val="000000" w:themeColor="text1"/>
        </w:rPr>
        <w:t>МУНИЦИПАЛЬНОГО ОКРУГА»</w:t>
      </w:r>
    </w:p>
    <w:p w:rsidR="00E26A0E" w:rsidRPr="00D00DA2" w:rsidRDefault="00E26A0E" w:rsidP="00FF6F1A">
      <w:pPr>
        <w:jc w:val="center"/>
        <w:rPr>
          <w:color w:val="000000" w:themeColor="text1"/>
        </w:rPr>
      </w:pPr>
    </w:p>
    <w:p w:rsidR="00E26A0E" w:rsidRPr="00D00DA2" w:rsidRDefault="00E26A0E" w:rsidP="00FF6F1A">
      <w:pPr>
        <w:pStyle w:val="a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0DA2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:rsidR="00E26A0E" w:rsidRPr="00D00DA2" w:rsidRDefault="00E26A0E" w:rsidP="00FF6F1A">
      <w:pPr>
        <w:pStyle w:val="ad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26A0E" w:rsidRPr="00D00DA2" w:rsidRDefault="00E26A0E" w:rsidP="00FF6F1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Настоящее Положение о муниципальном казённом учреждении «</w:t>
      </w:r>
      <w:r w:rsidR="00667C51" w:rsidRPr="00D00DA2">
        <w:rPr>
          <w:color w:val="000000" w:themeColor="text1"/>
        </w:rPr>
        <w:t xml:space="preserve">Управление по </w:t>
      </w:r>
      <w:r w:rsidR="00B47E2F" w:rsidRPr="00D00DA2">
        <w:rPr>
          <w:color w:val="000000" w:themeColor="text1"/>
        </w:rPr>
        <w:t>гражданской обороне и чрезвычайным ситуациям</w:t>
      </w:r>
      <w:r w:rsidRPr="00D00DA2">
        <w:rPr>
          <w:color w:val="000000" w:themeColor="text1"/>
        </w:rPr>
        <w:t xml:space="preserve"> администрации Та</w:t>
      </w:r>
      <w:r w:rsidR="00BD54AC" w:rsidRPr="00D00DA2">
        <w:rPr>
          <w:color w:val="000000" w:themeColor="text1"/>
        </w:rPr>
        <w:t>йшетского муниципального округа»</w:t>
      </w:r>
      <w:r w:rsidRPr="00D00DA2">
        <w:rPr>
          <w:color w:val="000000" w:themeColor="text1"/>
        </w:rPr>
        <w:t xml:space="preserve"> (далее – Положение) разработано в соответствии с Конституцией Российской Федерации, Гражданским кодексом Российской Федерации, Бюджетным кодексом Российской Федерации, </w:t>
      </w:r>
      <w:r w:rsidR="005A76F3" w:rsidRPr="00D00DA2">
        <w:rPr>
          <w:color w:val="000000" w:themeColor="text1"/>
        </w:rPr>
        <w:t>ф</w:t>
      </w:r>
      <w:r w:rsidRPr="00D00DA2">
        <w:rPr>
          <w:color w:val="000000" w:themeColor="text1"/>
        </w:rPr>
        <w:t>едеральным</w:t>
      </w:r>
      <w:r w:rsidR="00BD54AC" w:rsidRPr="00D00DA2">
        <w:rPr>
          <w:color w:val="000000" w:themeColor="text1"/>
        </w:rPr>
        <w:t>и</w:t>
      </w:r>
      <w:r w:rsidRPr="00D00DA2">
        <w:rPr>
          <w:color w:val="000000" w:themeColor="text1"/>
        </w:rPr>
        <w:t xml:space="preserve"> закон</w:t>
      </w:r>
      <w:r w:rsidR="00BD54AC" w:rsidRPr="00D00DA2">
        <w:rPr>
          <w:color w:val="000000" w:themeColor="text1"/>
        </w:rPr>
        <w:t>ами</w:t>
      </w:r>
      <w:r w:rsidR="00554415" w:rsidRPr="00D00DA2">
        <w:rPr>
          <w:color w:val="000000" w:themeColor="text1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 от 21 декабря 1994 года № 69-ФЗ «О пожарной безопасности», от 12 февраля 1998 года № 28-ФЗ «О гражданской обороне», </w:t>
      </w:r>
      <w:r w:rsidR="00BD54AC" w:rsidRPr="00D00DA2">
        <w:rPr>
          <w:color w:val="000000" w:themeColor="text1"/>
        </w:rPr>
        <w:t>от 6 октября 2003 года № 131-ФЗ «Об общих принципах организации местного самоуправления в Российской Федерации»,</w:t>
      </w:r>
      <w:r w:rsidR="00554415" w:rsidRPr="00D00DA2">
        <w:rPr>
          <w:color w:val="000000" w:themeColor="text1"/>
        </w:rPr>
        <w:t xml:space="preserve"> </w:t>
      </w:r>
      <w:r w:rsidR="009E702A" w:rsidRPr="00D00DA2">
        <w:rPr>
          <w:color w:val="000000" w:themeColor="text1"/>
        </w:rPr>
        <w:t xml:space="preserve">от </w:t>
      </w:r>
      <w:r w:rsidRPr="00D00DA2">
        <w:rPr>
          <w:color w:val="000000" w:themeColor="text1"/>
        </w:rPr>
        <w:t>20 марта 2025 года № 33-ФЗ «Об общих принципах организации местного самоуправления в единой системе публичной власти», Законом Иркутской области от 23 апреля 2025 года № 26-ОЗ «О преобразовании всех поселений, входящих в состав муниципального образования «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район Иркутской области», путем их объединения», муниципальными  нормативными  правовыми  актами  органов местного самоуправления  муниципального образования «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округ  Иркутской области» (далее - мун</w:t>
      </w:r>
      <w:r w:rsidR="005B3053" w:rsidRPr="00D00DA2">
        <w:rPr>
          <w:color w:val="000000" w:themeColor="text1"/>
        </w:rPr>
        <w:t>иципальные правовые акты округа</w:t>
      </w:r>
      <w:r w:rsidRPr="00D00DA2">
        <w:rPr>
          <w:color w:val="000000" w:themeColor="text1"/>
        </w:rPr>
        <w:t>).</w:t>
      </w:r>
    </w:p>
    <w:p w:rsidR="00CE5AF7" w:rsidRPr="00D00DA2" w:rsidRDefault="00E26A0E" w:rsidP="00FF6F1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Муниципальное казённое учреждение «</w:t>
      </w:r>
      <w:r w:rsidR="00667C51" w:rsidRPr="00D00DA2">
        <w:rPr>
          <w:color w:val="000000" w:themeColor="text1"/>
        </w:rPr>
        <w:t xml:space="preserve">Управление по </w:t>
      </w:r>
      <w:r w:rsidR="00B47E2F" w:rsidRPr="00D00DA2">
        <w:rPr>
          <w:color w:val="000000" w:themeColor="text1"/>
        </w:rPr>
        <w:t xml:space="preserve">гражданской обороне и чрезвычайным ситуациям </w:t>
      </w:r>
      <w:r w:rsidRPr="00D00DA2">
        <w:rPr>
          <w:color w:val="000000" w:themeColor="text1"/>
        </w:rPr>
        <w:t xml:space="preserve">администрации Тайшетского муниципального </w:t>
      </w:r>
      <w:r w:rsidR="00667C51" w:rsidRPr="00D00DA2">
        <w:rPr>
          <w:color w:val="000000" w:themeColor="text1"/>
        </w:rPr>
        <w:t>округа</w:t>
      </w:r>
      <w:r w:rsidR="00BD54AC" w:rsidRPr="00D00DA2">
        <w:rPr>
          <w:color w:val="000000" w:themeColor="text1"/>
        </w:rPr>
        <w:t>»</w:t>
      </w:r>
      <w:r w:rsidR="00667C51" w:rsidRPr="00D00DA2">
        <w:rPr>
          <w:color w:val="000000" w:themeColor="text1"/>
        </w:rPr>
        <w:t xml:space="preserve"> (</w:t>
      </w:r>
      <w:r w:rsidRPr="00D00DA2">
        <w:rPr>
          <w:color w:val="000000" w:themeColor="text1"/>
        </w:rPr>
        <w:t xml:space="preserve">далее – </w:t>
      </w:r>
      <w:r w:rsidR="00667C51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 xml:space="preserve">) является </w:t>
      </w:r>
      <w:r w:rsidR="00667C51" w:rsidRPr="00D00DA2">
        <w:rPr>
          <w:color w:val="000000" w:themeColor="text1"/>
        </w:rPr>
        <w:t>отраслевым (функциональным) органом</w:t>
      </w:r>
      <w:r w:rsidRPr="00D00DA2">
        <w:rPr>
          <w:color w:val="000000" w:themeColor="text1"/>
        </w:rPr>
        <w:t xml:space="preserve"> </w:t>
      </w:r>
      <w:r w:rsidR="00667C51" w:rsidRPr="00D00DA2">
        <w:rPr>
          <w:color w:val="000000" w:themeColor="text1"/>
        </w:rPr>
        <w:t>администрации Тайшетского</w:t>
      </w:r>
      <w:r w:rsidRPr="00D00DA2">
        <w:rPr>
          <w:color w:val="000000" w:themeColor="text1"/>
        </w:rPr>
        <w:t xml:space="preserve"> </w:t>
      </w:r>
      <w:r w:rsidR="00667C51" w:rsidRPr="00D00DA2">
        <w:rPr>
          <w:color w:val="000000" w:themeColor="text1"/>
        </w:rPr>
        <w:t>муниципального округа</w:t>
      </w:r>
      <w:r w:rsidRPr="00D00DA2">
        <w:rPr>
          <w:color w:val="000000" w:themeColor="text1"/>
        </w:rPr>
        <w:t xml:space="preserve"> (далее - Администрация округа), </w:t>
      </w:r>
      <w:r w:rsidR="00CE5AF7" w:rsidRPr="00D00DA2">
        <w:rPr>
          <w:color w:val="000000" w:themeColor="text1"/>
        </w:rPr>
        <w:t>созданным  для осуществления в пределах  своих полномочий на территории Тайшетского муниципального округа Иркутской области (далее – муниципальный округ</w:t>
      </w:r>
      <w:r w:rsidR="005977AA">
        <w:rPr>
          <w:color w:val="000000" w:themeColor="text1"/>
        </w:rPr>
        <w:t>, округ</w:t>
      </w:r>
      <w:r w:rsidR="00CE5AF7" w:rsidRPr="00D00DA2">
        <w:rPr>
          <w:color w:val="000000" w:themeColor="text1"/>
        </w:rPr>
        <w:t xml:space="preserve">) деятельности  по реализации полномочий Администрации округа по решению вопросов местного значения. </w:t>
      </w:r>
    </w:p>
    <w:p w:rsidR="00E26A0E" w:rsidRPr="00D00DA2" w:rsidRDefault="00667C51" w:rsidP="00FF6F1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Управление</w:t>
      </w:r>
      <w:r w:rsidR="00E26A0E" w:rsidRPr="00D00DA2">
        <w:rPr>
          <w:color w:val="000000" w:themeColor="text1"/>
        </w:rPr>
        <w:t xml:space="preserve"> обладает правами юридического лица, действует на основании общих для организаций данного вида положений </w:t>
      </w:r>
      <w:r w:rsidR="005A76F3" w:rsidRPr="00D00DA2">
        <w:rPr>
          <w:color w:val="000000" w:themeColor="text1"/>
        </w:rPr>
        <w:t>ф</w:t>
      </w:r>
      <w:r w:rsidR="00E26A0E" w:rsidRPr="00D00DA2">
        <w:rPr>
          <w:color w:val="000000" w:themeColor="text1"/>
        </w:rPr>
        <w:t>едеральн</w:t>
      </w:r>
      <w:r w:rsidR="00C709AC" w:rsidRPr="00D00DA2">
        <w:rPr>
          <w:color w:val="000000" w:themeColor="text1"/>
        </w:rPr>
        <w:t>ых</w:t>
      </w:r>
      <w:r w:rsidR="00E26A0E" w:rsidRPr="00D00DA2">
        <w:rPr>
          <w:color w:val="000000" w:themeColor="text1"/>
        </w:rPr>
        <w:t xml:space="preserve"> закон</w:t>
      </w:r>
      <w:r w:rsidR="00C709AC" w:rsidRPr="00D00DA2">
        <w:rPr>
          <w:color w:val="000000" w:themeColor="text1"/>
        </w:rPr>
        <w:t>ов</w:t>
      </w:r>
      <w:r w:rsidR="00E26A0E" w:rsidRPr="00D00DA2">
        <w:rPr>
          <w:color w:val="000000" w:themeColor="text1"/>
        </w:rPr>
        <w:t xml:space="preserve"> </w:t>
      </w:r>
      <w:r w:rsidR="00876962" w:rsidRPr="00D00DA2">
        <w:rPr>
          <w:color w:val="000000" w:themeColor="text1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 от 21 декабря 1994 года № 69-ФЗ «О пожарной безопасности», от 12 февраля 1998 года № 28-ФЗ «О гражданской обороне», </w:t>
      </w:r>
      <w:r w:rsidR="00C709AC" w:rsidRPr="00D00DA2">
        <w:rPr>
          <w:color w:val="000000" w:themeColor="text1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E26A0E" w:rsidRPr="00D00DA2">
        <w:rPr>
          <w:color w:val="000000" w:themeColor="text1"/>
        </w:rPr>
        <w:t>от 20 марта 2025 года № 33-ФЗ «Об общих принципах организации местного самоуправления в единой системе публичной власти», Закона Иркутской области от 23 апреля 2025 года № 26-ОЗ «О преобразовании всех поселений, входящих в состав муниципального образования «</w:t>
      </w:r>
      <w:proofErr w:type="spellStart"/>
      <w:r w:rsidR="00E26A0E" w:rsidRPr="00D00DA2">
        <w:rPr>
          <w:color w:val="000000" w:themeColor="text1"/>
        </w:rPr>
        <w:t>Тайшетский</w:t>
      </w:r>
      <w:proofErr w:type="spellEnd"/>
      <w:r w:rsidR="00E26A0E" w:rsidRPr="00D00DA2">
        <w:rPr>
          <w:color w:val="000000" w:themeColor="text1"/>
        </w:rPr>
        <w:t xml:space="preserve"> муниципальный район Иркутской области», путем их объединения» в соответствии с Гражданским кодексом Российской Федерации и является муниципальным казённым учреждением. </w:t>
      </w:r>
    </w:p>
    <w:p w:rsidR="00E26A0E" w:rsidRPr="00D00DA2" w:rsidRDefault="00667C51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Управление</w:t>
      </w:r>
      <w:r w:rsidR="00E26A0E" w:rsidRPr="00D00DA2">
        <w:rPr>
          <w:color w:val="000000" w:themeColor="text1"/>
        </w:rPr>
        <w:t xml:space="preserve"> имеет самостоятельный баланс, лицевой счет, печать со своим полным наименованием, штампы, бланки.</w:t>
      </w:r>
    </w:p>
    <w:p w:rsidR="00E26A0E" w:rsidRPr="00D00DA2" w:rsidRDefault="00C709AC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lastRenderedPageBreak/>
        <w:t xml:space="preserve">Финансирование деятельности Управления </w:t>
      </w:r>
      <w:r w:rsidR="00E26A0E" w:rsidRPr="00D00DA2">
        <w:rPr>
          <w:color w:val="000000" w:themeColor="text1"/>
        </w:rPr>
        <w:t xml:space="preserve">осуществляется в соответствии с бюджетной сметой в пределах ассигнований, предусмотренных на эти цели в бюджете </w:t>
      </w:r>
      <w:r w:rsidR="0032727A" w:rsidRPr="00D00DA2">
        <w:rPr>
          <w:color w:val="000000" w:themeColor="text1"/>
        </w:rPr>
        <w:t xml:space="preserve">Тайшетского муниципального </w:t>
      </w:r>
      <w:r w:rsidR="00E26A0E" w:rsidRPr="00D00DA2">
        <w:rPr>
          <w:color w:val="000000" w:themeColor="text1"/>
        </w:rPr>
        <w:t>округа</w:t>
      </w:r>
      <w:r w:rsidR="0032727A" w:rsidRPr="00D00DA2">
        <w:rPr>
          <w:color w:val="000000" w:themeColor="text1"/>
        </w:rPr>
        <w:t xml:space="preserve"> Иркутской области (далее – бюджет округа)</w:t>
      </w:r>
      <w:r w:rsidR="00E26A0E" w:rsidRPr="00D00DA2">
        <w:rPr>
          <w:color w:val="000000" w:themeColor="text1"/>
        </w:rPr>
        <w:t>.</w:t>
      </w:r>
    </w:p>
    <w:p w:rsidR="00E26A0E" w:rsidRPr="00D00DA2" w:rsidRDefault="001F06F8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Управление</w:t>
      </w:r>
      <w:r w:rsidR="00E26A0E" w:rsidRPr="00D00DA2">
        <w:rPr>
          <w:color w:val="000000" w:themeColor="text1"/>
        </w:rPr>
        <w:t xml:space="preserve"> </w:t>
      </w:r>
      <w:r w:rsidR="00C709AC" w:rsidRPr="00D00DA2">
        <w:rPr>
          <w:color w:val="000000" w:themeColor="text1"/>
        </w:rPr>
        <w:t xml:space="preserve">для </w:t>
      </w:r>
      <w:r w:rsidR="00E26A0E" w:rsidRPr="00D00DA2">
        <w:rPr>
          <w:color w:val="000000" w:themeColor="text1"/>
        </w:rPr>
        <w:t xml:space="preserve">достижения целей своей деятельности вправе от своего имени совершать сделки, приобретать и осуществлять имущественные и личные неимущественные права, быть истцом и ответчиком в суде. </w:t>
      </w:r>
    </w:p>
    <w:p w:rsidR="00E26A0E" w:rsidRPr="00D00DA2" w:rsidRDefault="00DA7AD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Управление отвечает</w:t>
      </w:r>
      <w:r w:rsidR="00CA064A" w:rsidRPr="00D00DA2">
        <w:rPr>
          <w:color w:val="000000" w:themeColor="text1"/>
        </w:rPr>
        <w:t xml:space="preserve"> по своим обязательствам </w:t>
      </w:r>
      <w:r w:rsidR="00E26A0E" w:rsidRPr="00D00DA2">
        <w:rPr>
          <w:color w:val="000000" w:themeColor="text1"/>
        </w:rPr>
        <w:t xml:space="preserve">находящимися в его распоряжении денежными средствами, а при их недостаточности – субсидиарную ответственность по его обязательствам несет </w:t>
      </w:r>
      <w:r w:rsidR="00DB2A10" w:rsidRPr="00D00DA2">
        <w:rPr>
          <w:color w:val="000000" w:themeColor="text1"/>
        </w:rPr>
        <w:t xml:space="preserve">муниципальный </w:t>
      </w:r>
      <w:r w:rsidR="00E26A0E" w:rsidRPr="00D00DA2">
        <w:rPr>
          <w:color w:val="000000" w:themeColor="text1"/>
        </w:rPr>
        <w:t xml:space="preserve">округ в порядке, определяемом законом. </w:t>
      </w:r>
    </w:p>
    <w:p w:rsidR="00E26A0E" w:rsidRPr="00D00DA2" w:rsidRDefault="00E26A0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Права юридического лица в части ведения уставной деятельности у </w:t>
      </w:r>
      <w:r w:rsidR="001F06F8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возникают с момента его государственной регистрации.</w:t>
      </w:r>
    </w:p>
    <w:p w:rsidR="00E26A0E" w:rsidRPr="00D00DA2" w:rsidRDefault="00E26A0E" w:rsidP="00FF6F1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В своей деятельности </w:t>
      </w:r>
      <w:r w:rsidR="00207239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 xml:space="preserve">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муниципальными правовыми актами</w:t>
      </w:r>
      <w:r w:rsidR="00C709AC" w:rsidRPr="00D00DA2">
        <w:rPr>
          <w:color w:val="000000" w:themeColor="text1"/>
        </w:rPr>
        <w:t xml:space="preserve"> округа</w:t>
      </w:r>
      <w:r w:rsidRPr="00D00DA2">
        <w:rPr>
          <w:color w:val="000000" w:themeColor="text1"/>
        </w:rPr>
        <w:t>.</w:t>
      </w:r>
    </w:p>
    <w:p w:rsidR="00E26A0E" w:rsidRPr="00D00DA2" w:rsidRDefault="00E26A0E" w:rsidP="00FF6F1A">
      <w:pPr>
        <w:pStyle w:val="ac"/>
        <w:numPr>
          <w:ilvl w:val="1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Взаимодействие </w:t>
      </w:r>
      <w:r w:rsidR="00207239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с Думой</w:t>
      </w:r>
      <w:r w:rsidR="0032727A" w:rsidRPr="00D00DA2">
        <w:rPr>
          <w:color w:val="000000" w:themeColor="text1"/>
        </w:rPr>
        <w:t xml:space="preserve"> Тайшетского муниципального</w:t>
      </w:r>
      <w:r w:rsidRPr="00D00DA2">
        <w:rPr>
          <w:color w:val="000000" w:themeColor="text1"/>
        </w:rPr>
        <w:t xml:space="preserve"> округа</w:t>
      </w:r>
      <w:r w:rsidR="0032727A" w:rsidRPr="00D00DA2">
        <w:rPr>
          <w:color w:val="000000" w:themeColor="text1"/>
        </w:rPr>
        <w:t xml:space="preserve"> Иркутской области (далее – Дума округа)</w:t>
      </w:r>
      <w:r w:rsidRPr="00D00DA2">
        <w:rPr>
          <w:color w:val="000000" w:themeColor="text1"/>
        </w:rPr>
        <w:t xml:space="preserve">, </w:t>
      </w:r>
      <w:r w:rsidR="0032727A" w:rsidRPr="00D00DA2">
        <w:rPr>
          <w:color w:val="000000" w:themeColor="text1"/>
        </w:rPr>
        <w:t>м</w:t>
      </w:r>
      <w:r w:rsidRPr="00D00DA2">
        <w:rPr>
          <w:color w:val="000000" w:themeColor="text1"/>
        </w:rPr>
        <w:t>эром</w:t>
      </w:r>
      <w:r w:rsidR="0032727A" w:rsidRPr="00D00DA2">
        <w:rPr>
          <w:color w:val="000000" w:themeColor="text1"/>
        </w:rPr>
        <w:t xml:space="preserve"> Тайшетского муниципального</w:t>
      </w:r>
      <w:r w:rsidRPr="00D00DA2">
        <w:rPr>
          <w:color w:val="000000" w:themeColor="text1"/>
        </w:rPr>
        <w:t xml:space="preserve"> округа</w:t>
      </w:r>
      <w:r w:rsidR="009613F1" w:rsidRPr="00D00DA2">
        <w:rPr>
          <w:color w:val="000000" w:themeColor="text1"/>
        </w:rPr>
        <w:t xml:space="preserve"> Иркутской области (далее – Мэр округа), отраслевыми (функциональными) органами и территориальными отделами администрации Тайшетского муниципального округа Иркутской области</w:t>
      </w:r>
      <w:r w:rsidRPr="00D00DA2">
        <w:rPr>
          <w:color w:val="000000" w:themeColor="text1"/>
        </w:rPr>
        <w:t xml:space="preserve"> осуществляется в соответствии с федеральными законами, законами Иркутской области, муниципальными правовыми актами</w:t>
      </w:r>
      <w:r w:rsidR="00CA064A" w:rsidRPr="00D00DA2">
        <w:rPr>
          <w:color w:val="000000" w:themeColor="text1"/>
        </w:rPr>
        <w:t xml:space="preserve"> округа</w:t>
      </w:r>
      <w:r w:rsidRPr="00D00DA2">
        <w:rPr>
          <w:color w:val="000000" w:themeColor="text1"/>
        </w:rPr>
        <w:t xml:space="preserve">. </w:t>
      </w:r>
    </w:p>
    <w:p w:rsidR="00E26A0E" w:rsidRPr="00D00DA2" w:rsidRDefault="00E26A0E" w:rsidP="00FF6F1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Учредителем </w:t>
      </w:r>
      <w:r w:rsidR="00207239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является муниципальное образование </w:t>
      </w:r>
      <w:r w:rsidR="00DB2A10" w:rsidRPr="00D00DA2">
        <w:rPr>
          <w:color w:val="000000" w:themeColor="text1"/>
        </w:rPr>
        <w:t>«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округ Иркутской области</w:t>
      </w:r>
      <w:r w:rsidR="00DB2A10" w:rsidRPr="00D00DA2">
        <w:rPr>
          <w:color w:val="000000" w:themeColor="text1"/>
        </w:rPr>
        <w:t>»</w:t>
      </w:r>
      <w:r w:rsidRPr="00D00DA2">
        <w:rPr>
          <w:color w:val="000000" w:themeColor="text1"/>
        </w:rPr>
        <w:t xml:space="preserve">.  </w:t>
      </w:r>
    </w:p>
    <w:p w:rsidR="00E26A0E" w:rsidRPr="00D00DA2" w:rsidRDefault="00E26A0E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Функции и полномочия учредителя от имени муниципального образования 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округ Иркутской области осуществляет Администрация округа (далее - Учредитель). </w:t>
      </w:r>
    </w:p>
    <w:p w:rsidR="00E26A0E" w:rsidRPr="00D00DA2" w:rsidRDefault="00E26A0E" w:rsidP="00FF6F1A">
      <w:pPr>
        <w:pStyle w:val="21"/>
        <w:shd w:val="clear" w:color="auto" w:fill="auto"/>
        <w:spacing w:before="0" w:after="0" w:line="240" w:lineRule="auto"/>
        <w:ind w:right="40" w:firstLine="567"/>
        <w:rPr>
          <w:color w:val="000000" w:themeColor="text1"/>
          <w:sz w:val="24"/>
          <w:szCs w:val="24"/>
        </w:rPr>
      </w:pPr>
      <w:r w:rsidRPr="00D00DA2">
        <w:rPr>
          <w:color w:val="000000" w:themeColor="text1"/>
          <w:sz w:val="24"/>
          <w:szCs w:val="24"/>
        </w:rPr>
        <w:t xml:space="preserve">Функции и полномочия собственника имущества осуществляет </w:t>
      </w:r>
      <w:r w:rsidR="0070129E" w:rsidRPr="00D00DA2">
        <w:rPr>
          <w:color w:val="000000" w:themeColor="text1"/>
          <w:sz w:val="24"/>
          <w:szCs w:val="24"/>
        </w:rPr>
        <w:t xml:space="preserve">муниципальное казённое учреждение «Управление имущественных и земельных отношений администрации Тайшетского муниципального округа» </w:t>
      </w:r>
      <w:r w:rsidRPr="00D00DA2">
        <w:rPr>
          <w:color w:val="000000" w:themeColor="text1"/>
          <w:sz w:val="24"/>
          <w:szCs w:val="24"/>
        </w:rPr>
        <w:t>(далее - Собственник).</w:t>
      </w:r>
    </w:p>
    <w:p w:rsidR="00E26A0E" w:rsidRPr="00F417F3" w:rsidRDefault="00E26A0E" w:rsidP="00FF6F1A">
      <w:pPr>
        <w:pStyle w:val="21"/>
        <w:shd w:val="clear" w:color="auto" w:fill="auto"/>
        <w:spacing w:before="0" w:after="0" w:line="240" w:lineRule="auto"/>
        <w:ind w:right="40" w:firstLine="567"/>
        <w:rPr>
          <w:color w:val="000000" w:themeColor="text1"/>
          <w:sz w:val="24"/>
          <w:szCs w:val="24"/>
        </w:rPr>
      </w:pPr>
      <w:r w:rsidRPr="00D00DA2">
        <w:rPr>
          <w:color w:val="000000" w:themeColor="text1"/>
          <w:sz w:val="24"/>
          <w:szCs w:val="24"/>
        </w:rPr>
        <w:t xml:space="preserve">Учредитель определяет приоритетные направления деятельности </w:t>
      </w:r>
      <w:r w:rsidR="00207239" w:rsidRPr="00D00DA2">
        <w:rPr>
          <w:color w:val="000000" w:themeColor="text1"/>
          <w:sz w:val="24"/>
          <w:szCs w:val="24"/>
        </w:rPr>
        <w:t>Управления</w:t>
      </w:r>
      <w:r w:rsidRPr="00D00DA2">
        <w:rPr>
          <w:color w:val="000000" w:themeColor="text1"/>
          <w:sz w:val="24"/>
          <w:szCs w:val="24"/>
        </w:rPr>
        <w:t>, принципы формирования</w:t>
      </w:r>
      <w:r w:rsidR="009613F1" w:rsidRPr="00D00DA2">
        <w:rPr>
          <w:color w:val="000000" w:themeColor="text1"/>
          <w:sz w:val="24"/>
          <w:szCs w:val="24"/>
        </w:rPr>
        <w:t xml:space="preserve"> и использования его имущества</w:t>
      </w:r>
      <w:r w:rsidRPr="00D00DA2">
        <w:rPr>
          <w:color w:val="000000" w:themeColor="text1"/>
          <w:sz w:val="24"/>
          <w:szCs w:val="24"/>
        </w:rPr>
        <w:t>, прини</w:t>
      </w:r>
      <w:r w:rsidR="00882D53" w:rsidRPr="00D00DA2">
        <w:rPr>
          <w:color w:val="000000" w:themeColor="text1"/>
          <w:sz w:val="24"/>
          <w:szCs w:val="24"/>
        </w:rPr>
        <w:t xml:space="preserve">мает решение о </w:t>
      </w:r>
      <w:r w:rsidR="00882D53" w:rsidRPr="00F417F3">
        <w:rPr>
          <w:color w:val="000000" w:themeColor="text1"/>
          <w:sz w:val="24"/>
          <w:szCs w:val="24"/>
        </w:rPr>
        <w:t>реорганизации и</w:t>
      </w:r>
      <w:r w:rsidRPr="00F417F3">
        <w:rPr>
          <w:color w:val="000000" w:themeColor="text1"/>
          <w:sz w:val="24"/>
          <w:szCs w:val="24"/>
        </w:rPr>
        <w:t xml:space="preserve"> ликвидации </w:t>
      </w:r>
      <w:r w:rsidR="00207239" w:rsidRPr="00F417F3">
        <w:rPr>
          <w:color w:val="000000" w:themeColor="text1"/>
          <w:sz w:val="24"/>
          <w:szCs w:val="24"/>
        </w:rPr>
        <w:t>Управления</w:t>
      </w:r>
      <w:r w:rsidRPr="00F417F3">
        <w:rPr>
          <w:color w:val="000000" w:themeColor="text1"/>
          <w:sz w:val="24"/>
          <w:szCs w:val="24"/>
        </w:rPr>
        <w:t xml:space="preserve">. </w:t>
      </w:r>
    </w:p>
    <w:p w:rsidR="00490596" w:rsidRPr="00F417F3" w:rsidRDefault="00E26A0E" w:rsidP="004905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F417F3">
        <w:rPr>
          <w:color w:val="000000" w:themeColor="text1"/>
        </w:rPr>
        <w:t xml:space="preserve">Адрес </w:t>
      </w:r>
      <w:r w:rsidR="00207239" w:rsidRPr="00F417F3">
        <w:rPr>
          <w:color w:val="000000" w:themeColor="text1"/>
        </w:rPr>
        <w:t>Управления</w:t>
      </w:r>
      <w:r w:rsidR="00490596" w:rsidRPr="00F417F3">
        <w:rPr>
          <w:color w:val="000000" w:themeColor="text1"/>
        </w:rPr>
        <w:t xml:space="preserve">: 665006, Иркутская область, муниципальный район </w:t>
      </w:r>
      <w:proofErr w:type="spellStart"/>
      <w:r w:rsidR="00490596" w:rsidRPr="00F417F3">
        <w:rPr>
          <w:color w:val="000000" w:themeColor="text1"/>
        </w:rPr>
        <w:t>Тайшетский</w:t>
      </w:r>
      <w:proofErr w:type="spellEnd"/>
      <w:r w:rsidR="00490596" w:rsidRPr="00F417F3">
        <w:rPr>
          <w:color w:val="000000" w:themeColor="text1"/>
        </w:rPr>
        <w:t xml:space="preserve">, городское поселение </w:t>
      </w:r>
      <w:proofErr w:type="spellStart"/>
      <w:r w:rsidR="00490596" w:rsidRPr="00F417F3">
        <w:rPr>
          <w:color w:val="000000" w:themeColor="text1"/>
        </w:rPr>
        <w:t>Тайшетское</w:t>
      </w:r>
      <w:proofErr w:type="spellEnd"/>
      <w:r w:rsidR="00490596" w:rsidRPr="00F417F3">
        <w:rPr>
          <w:color w:val="000000" w:themeColor="text1"/>
        </w:rPr>
        <w:t>, г. Тайшет, ул. Октябрьская, д. 86/1.</w:t>
      </w:r>
    </w:p>
    <w:p w:rsidR="00ED03FE" w:rsidRPr="00D00DA2" w:rsidRDefault="00E26A0E" w:rsidP="00FF6F1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Полное наименование учреждения: муниципальное казённое учреждение </w:t>
      </w:r>
      <w:r w:rsidR="00ED03FE" w:rsidRPr="00D00DA2">
        <w:rPr>
          <w:color w:val="000000" w:themeColor="text1"/>
        </w:rPr>
        <w:t>«Управление по гражданской обороне и чрезвычайным ситуациям администрации Тайшетского муниципального округа».</w:t>
      </w:r>
    </w:p>
    <w:p w:rsidR="00811D5F" w:rsidRPr="00D00DA2" w:rsidRDefault="00E26A0E" w:rsidP="00FF6F1A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Сокращенное наименование учреждения: </w:t>
      </w:r>
      <w:r w:rsidR="00811D5F" w:rsidRPr="00D00DA2">
        <w:rPr>
          <w:color w:val="000000" w:themeColor="text1"/>
        </w:rPr>
        <w:t>Управление по гражданской обороне и чрезвычайным ситуациям администрации Тайшетского муниципального округа.</w:t>
      </w:r>
    </w:p>
    <w:p w:rsidR="00E26A0E" w:rsidRPr="00D00DA2" w:rsidRDefault="00E26A0E" w:rsidP="00FF6F1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Учредительным документом </w:t>
      </w:r>
      <w:r w:rsidR="00302D34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является настоящее Положение.</w:t>
      </w:r>
    </w:p>
    <w:p w:rsidR="00BE38A5" w:rsidRPr="00D00DA2" w:rsidRDefault="00302D34" w:rsidP="00FF6F1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Управление подконтрольно и подотчетно в своей деятельности </w:t>
      </w:r>
      <w:r w:rsidR="00C709AC" w:rsidRPr="00D00DA2">
        <w:rPr>
          <w:color w:val="000000" w:themeColor="text1"/>
        </w:rPr>
        <w:t>М</w:t>
      </w:r>
      <w:r w:rsidR="00291F82" w:rsidRPr="00D00DA2">
        <w:rPr>
          <w:color w:val="000000" w:themeColor="text1"/>
        </w:rPr>
        <w:t xml:space="preserve">эру округа, </w:t>
      </w:r>
      <w:r w:rsidR="00BE38A5" w:rsidRPr="00D00DA2">
        <w:rPr>
          <w:color w:val="000000" w:themeColor="text1"/>
        </w:rPr>
        <w:t>заместителю мэра Тайшетского муниципального округа по вопросам жилищно-коммунального хозяйства, гражданской обороны и чрезвычайным ситуациям.</w:t>
      </w:r>
    </w:p>
    <w:p w:rsidR="00302D34" w:rsidRPr="00D00DA2" w:rsidRDefault="00302D34" w:rsidP="00FF6F1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Перечень должностей Управления определяется </w:t>
      </w:r>
      <w:r w:rsidR="00DB2A10" w:rsidRPr="00D00DA2">
        <w:rPr>
          <w:color w:val="000000" w:themeColor="text1"/>
        </w:rPr>
        <w:t>М</w:t>
      </w:r>
      <w:r w:rsidRPr="00D00DA2">
        <w:rPr>
          <w:color w:val="000000" w:themeColor="text1"/>
        </w:rPr>
        <w:t xml:space="preserve">эром округа и утверждается постановлением </w:t>
      </w:r>
      <w:r w:rsidR="00DB2A10" w:rsidRPr="00D00DA2">
        <w:rPr>
          <w:color w:val="000000" w:themeColor="text1"/>
        </w:rPr>
        <w:t>А</w:t>
      </w:r>
      <w:r w:rsidRPr="00D00DA2">
        <w:rPr>
          <w:color w:val="000000" w:themeColor="text1"/>
        </w:rPr>
        <w:t>дминистрации округа.</w:t>
      </w:r>
    </w:p>
    <w:p w:rsidR="00E26A0E" w:rsidRPr="00D00DA2" w:rsidRDefault="00302D34" w:rsidP="00FF6F1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Сотрудники Управления замещают должности муниципальной службы в соответствии с законодательством о муниципальной службе, иными муниципальными правовыми актами округа. В штатное расписание Управления включ</w:t>
      </w:r>
      <w:r w:rsidR="00175517" w:rsidRPr="00D00DA2">
        <w:rPr>
          <w:color w:val="000000" w:themeColor="text1"/>
        </w:rPr>
        <w:t xml:space="preserve">аются </w:t>
      </w:r>
      <w:r w:rsidRPr="00D00DA2">
        <w:rPr>
          <w:color w:val="000000" w:themeColor="text1"/>
        </w:rPr>
        <w:t>должности, относящиеся к д</w:t>
      </w:r>
      <w:r w:rsidR="00175517" w:rsidRPr="00D00DA2">
        <w:rPr>
          <w:color w:val="000000" w:themeColor="text1"/>
        </w:rPr>
        <w:t xml:space="preserve">олжностям муниципальной службы, </w:t>
      </w:r>
      <w:r w:rsidRPr="00D00DA2">
        <w:rPr>
          <w:color w:val="000000" w:themeColor="text1"/>
        </w:rPr>
        <w:t>должности технического и вспомогательного персонала.</w:t>
      </w:r>
    </w:p>
    <w:p w:rsidR="00590C8B" w:rsidRPr="00D00DA2" w:rsidRDefault="00590C8B" w:rsidP="00FF6F1A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color w:val="000000" w:themeColor="text1"/>
        </w:rPr>
      </w:pPr>
    </w:p>
    <w:p w:rsidR="00E26A0E" w:rsidRPr="00D00DA2" w:rsidRDefault="00E26A0E" w:rsidP="00FF6F1A">
      <w:pPr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b/>
          <w:color w:val="000000" w:themeColor="text1"/>
        </w:rPr>
      </w:pPr>
      <w:r w:rsidRPr="00D00DA2">
        <w:rPr>
          <w:b/>
          <w:color w:val="000000" w:themeColor="text1"/>
        </w:rPr>
        <w:t xml:space="preserve">Основные задачи и принципы деятельности </w:t>
      </w:r>
      <w:r w:rsidR="00175517" w:rsidRPr="00D00DA2">
        <w:rPr>
          <w:b/>
          <w:color w:val="000000" w:themeColor="text1"/>
        </w:rPr>
        <w:t>Управления</w:t>
      </w:r>
    </w:p>
    <w:p w:rsidR="00175517" w:rsidRPr="00D00DA2" w:rsidRDefault="00175517" w:rsidP="00FF6F1A">
      <w:pPr>
        <w:tabs>
          <w:tab w:val="left" w:pos="993"/>
        </w:tabs>
        <w:ind w:firstLine="567"/>
        <w:jc w:val="both"/>
        <w:rPr>
          <w:b/>
          <w:color w:val="000000" w:themeColor="text1"/>
        </w:rPr>
      </w:pPr>
    </w:p>
    <w:p w:rsidR="00175517" w:rsidRPr="00D00DA2" w:rsidRDefault="00175517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2.1. Основными задачами Управления является осуществление полномочий по  решению  вопросов местного значения  муниципального округа, относящихся к ведению Администрации округа, в соответствии с </w:t>
      </w:r>
      <w:r w:rsidR="009613F1" w:rsidRPr="00D00DA2">
        <w:rPr>
          <w:color w:val="000000" w:themeColor="text1"/>
        </w:rPr>
        <w:t>ф</w:t>
      </w:r>
      <w:r w:rsidRPr="00D00DA2">
        <w:rPr>
          <w:color w:val="000000" w:themeColor="text1"/>
        </w:rPr>
        <w:t xml:space="preserve">едеральными законами  от 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а также осуществление отдельных  государственных  полномочий, переданных органам местного самоуправления  федеральными законами  и законами  Иркутской области. </w:t>
      </w:r>
    </w:p>
    <w:p w:rsidR="00175517" w:rsidRPr="00055B73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2.2. </w:t>
      </w:r>
      <w:r w:rsidRPr="00055B73">
        <w:rPr>
          <w:color w:val="000000" w:themeColor="text1"/>
        </w:rPr>
        <w:t xml:space="preserve">Деятельность </w:t>
      </w:r>
      <w:r w:rsidR="00B9475D" w:rsidRPr="00055B73">
        <w:rPr>
          <w:color w:val="000000" w:themeColor="text1"/>
        </w:rPr>
        <w:t>Управления</w:t>
      </w:r>
      <w:r w:rsidRPr="00055B73">
        <w:rPr>
          <w:color w:val="000000" w:themeColor="text1"/>
        </w:rPr>
        <w:t xml:space="preserve"> основана на принципах:</w:t>
      </w:r>
    </w:p>
    <w:p w:rsidR="00175517" w:rsidRPr="00055B73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055B73">
        <w:rPr>
          <w:color w:val="000000" w:themeColor="text1"/>
        </w:rPr>
        <w:t>законности;</w:t>
      </w:r>
    </w:p>
    <w:p w:rsidR="00175517" w:rsidRPr="00055B73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055B73">
        <w:rPr>
          <w:color w:val="000000" w:themeColor="text1"/>
        </w:rPr>
        <w:t>гласности;</w:t>
      </w:r>
    </w:p>
    <w:p w:rsidR="00175517" w:rsidRPr="00055B73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055B73">
        <w:rPr>
          <w:color w:val="000000" w:themeColor="text1"/>
        </w:rPr>
        <w:t>самостоятельности в пределах полномочий;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055B73">
        <w:rPr>
          <w:color w:val="000000" w:themeColor="text1"/>
        </w:rPr>
        <w:t xml:space="preserve">профессионализма и компетенции должностных лиц </w:t>
      </w:r>
      <w:r w:rsidR="008E4AD4" w:rsidRPr="00055B73">
        <w:rPr>
          <w:color w:val="000000" w:themeColor="text1"/>
        </w:rPr>
        <w:t>Управления</w:t>
      </w:r>
      <w:r w:rsidRPr="00055B73">
        <w:rPr>
          <w:color w:val="000000" w:themeColor="text1"/>
        </w:rPr>
        <w:t>,</w:t>
      </w:r>
      <w:r w:rsidRPr="00D00DA2">
        <w:rPr>
          <w:color w:val="000000" w:themeColor="text1"/>
        </w:rPr>
        <w:t xml:space="preserve"> муниципальных служащих и технического персонала;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ответственности работников за неисполнение или ненадлежащее исполнение своих должностных обязанностей;</w:t>
      </w:r>
    </w:p>
    <w:p w:rsidR="00175517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равного доступа граждан к муниципальной службе;</w:t>
      </w:r>
    </w:p>
    <w:p w:rsidR="005B5C2C" w:rsidRPr="00D00DA2" w:rsidRDefault="00175517" w:rsidP="00FF6F1A">
      <w:pPr>
        <w:tabs>
          <w:tab w:val="left" w:pos="993"/>
          <w:tab w:val="left" w:pos="1418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подконтрольности и подотчетности.</w:t>
      </w:r>
    </w:p>
    <w:p w:rsidR="005B5C2C" w:rsidRPr="00D00DA2" w:rsidRDefault="005B5C2C" w:rsidP="00FF6F1A">
      <w:pPr>
        <w:ind w:firstLine="567"/>
        <w:jc w:val="both"/>
        <w:rPr>
          <w:color w:val="000000" w:themeColor="text1"/>
        </w:rPr>
      </w:pPr>
    </w:p>
    <w:p w:rsidR="00E26A0E" w:rsidRPr="00D00DA2" w:rsidRDefault="00E26A0E" w:rsidP="00FF6F1A">
      <w:pPr>
        <w:pStyle w:val="21"/>
        <w:shd w:val="clear" w:color="auto" w:fill="auto"/>
        <w:tabs>
          <w:tab w:val="left" w:pos="1228"/>
        </w:tabs>
        <w:spacing w:before="0" w:after="0" w:line="240" w:lineRule="auto"/>
        <w:ind w:right="40" w:firstLine="567"/>
        <w:jc w:val="center"/>
        <w:rPr>
          <w:b/>
          <w:color w:val="000000" w:themeColor="text1"/>
          <w:sz w:val="24"/>
          <w:szCs w:val="24"/>
        </w:rPr>
      </w:pPr>
      <w:r w:rsidRPr="00D00DA2">
        <w:rPr>
          <w:b/>
          <w:color w:val="000000" w:themeColor="text1"/>
          <w:sz w:val="24"/>
          <w:szCs w:val="24"/>
        </w:rPr>
        <w:t xml:space="preserve">3.  Полномочия и функции </w:t>
      </w:r>
      <w:r w:rsidR="00F07E79" w:rsidRPr="00D00DA2">
        <w:rPr>
          <w:b/>
          <w:color w:val="000000" w:themeColor="text1"/>
          <w:sz w:val="24"/>
          <w:szCs w:val="24"/>
        </w:rPr>
        <w:t>Управления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  <w:spacing w:val="3"/>
          <w:sz w:val="20"/>
          <w:szCs w:val="20"/>
        </w:rPr>
      </w:pPr>
      <w:bookmarkStart w:id="1" w:name="_Hlk211522652"/>
      <w:bookmarkStart w:id="2" w:name="_Hlk211522130"/>
    </w:p>
    <w:p w:rsidR="001F3692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3.1. Полномочиями </w:t>
      </w:r>
      <w:r w:rsidR="00334BE7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являются: </w:t>
      </w:r>
    </w:p>
    <w:p w:rsidR="00236CE3" w:rsidRPr="00D00DA2" w:rsidRDefault="00236CE3" w:rsidP="00FF6F1A">
      <w:pPr>
        <w:pStyle w:val="stylet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проведение </w:t>
      </w:r>
      <w:r w:rsidR="00E0043E" w:rsidRPr="00D00DA2">
        <w:rPr>
          <w:color w:val="000000" w:themeColor="text1"/>
        </w:rPr>
        <w:t>в установленном порядке проверок</w:t>
      </w:r>
      <w:r w:rsidRPr="00D00DA2">
        <w:rPr>
          <w:color w:val="000000" w:themeColor="text1"/>
        </w:rPr>
        <w:t xml:space="preserve"> органов управления </w:t>
      </w:r>
      <w:r w:rsidR="00AA33F0" w:rsidRPr="00D00DA2">
        <w:rPr>
          <w:color w:val="000000" w:themeColor="text1"/>
        </w:rPr>
        <w:t>Тайшетского территориального</w:t>
      </w:r>
      <w:r w:rsidRPr="00D00DA2">
        <w:rPr>
          <w:color w:val="000000" w:themeColor="text1"/>
        </w:rPr>
        <w:t xml:space="preserve"> звена областной территориальной подсистемы единой государственной системы предупреждения и ликвидации чрезвычайной ситуации и организаций на территории муниципального образования </w:t>
      </w:r>
      <w:r w:rsidR="00FC2C91" w:rsidRPr="00D00DA2">
        <w:rPr>
          <w:color w:val="000000" w:themeColor="text1"/>
        </w:rPr>
        <w:t>«</w:t>
      </w:r>
      <w:proofErr w:type="spellStart"/>
      <w:r w:rsidRPr="00D00DA2">
        <w:rPr>
          <w:color w:val="000000" w:themeColor="text1"/>
        </w:rPr>
        <w:t>Тайшетский</w:t>
      </w:r>
      <w:proofErr w:type="spellEnd"/>
      <w:r w:rsidRPr="00D00DA2">
        <w:rPr>
          <w:color w:val="000000" w:themeColor="text1"/>
        </w:rPr>
        <w:t xml:space="preserve"> муниципальный округ Иркутской области</w:t>
      </w:r>
      <w:r w:rsidR="00FC2C91" w:rsidRPr="00D00DA2">
        <w:rPr>
          <w:color w:val="000000" w:themeColor="text1"/>
        </w:rPr>
        <w:t>»</w:t>
      </w:r>
      <w:r w:rsidRPr="00D00DA2">
        <w:rPr>
          <w:color w:val="000000" w:themeColor="text1"/>
        </w:rPr>
        <w:t xml:space="preserve"> по вопросам гражданской обороны, защиты населения и территорий от чрезвычайных ситуаций и обеспечения первичных мер пожарной безопасности;</w:t>
      </w:r>
    </w:p>
    <w:p w:rsidR="009E2012" w:rsidRPr="00D00DA2" w:rsidRDefault="000A568F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:rsidR="000F3F13" w:rsidRPr="00D00DA2" w:rsidRDefault="000F3F13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 мероприятий по обеспечению </w:t>
      </w:r>
      <w:hyperlink r:id="rId9" w:anchor="dst100044" w:history="1">
        <w:r w:rsidRPr="00D00DA2">
          <w:rPr>
            <w:rStyle w:val="a4"/>
            <w:color w:val="000000" w:themeColor="text1"/>
            <w:u w:val="none"/>
          </w:rPr>
          <w:t>безопасности</w:t>
        </w:r>
      </w:hyperlink>
      <w:r w:rsidRPr="00D00DA2">
        <w:rPr>
          <w:color w:val="000000" w:themeColor="text1"/>
        </w:rPr>
        <w:t> людей на водных объектах, охране их жизни и здоровья;</w:t>
      </w:r>
    </w:p>
    <w:p w:rsidR="0086098A" w:rsidRPr="00D00DA2" w:rsidRDefault="0086098A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E95FF9" w:rsidRPr="00D00DA2" w:rsidRDefault="000F3F13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 </w:t>
      </w:r>
      <w:hyperlink r:id="rId10" w:anchor="dst100130" w:history="1">
        <w:r w:rsidRPr="00D00DA2">
          <w:rPr>
            <w:rStyle w:val="a4"/>
            <w:color w:val="000000" w:themeColor="text1"/>
            <w:u w:val="none"/>
          </w:rPr>
          <w:t>дружин</w:t>
        </w:r>
      </w:hyperlink>
      <w:r w:rsidR="00C62300" w:rsidRPr="00D00DA2">
        <w:rPr>
          <w:color w:val="000000" w:themeColor="text1"/>
        </w:rPr>
        <w:t>;</w:t>
      </w:r>
    </w:p>
    <w:p w:rsidR="004D2FC4" w:rsidRPr="00D00DA2" w:rsidRDefault="0017001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проведение мероприятий по гражданской обороне, разработка и реализация планов гражданс</w:t>
      </w:r>
      <w:r w:rsidR="00E95FF9" w:rsidRPr="00D00DA2">
        <w:rPr>
          <w:color w:val="000000" w:themeColor="text1"/>
        </w:rPr>
        <w:t>кой обороны и защиты населения, в том числе:</w:t>
      </w:r>
    </w:p>
    <w:p w:rsidR="0070557A" w:rsidRPr="00D00DA2" w:rsidRDefault="009E2012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</w:t>
      </w:r>
      <w:r w:rsidR="0070557A" w:rsidRPr="00D00DA2">
        <w:rPr>
          <w:color w:val="000000" w:themeColor="text1"/>
        </w:rPr>
        <w:t xml:space="preserve"> подготовк</w:t>
      </w:r>
      <w:r w:rsidRPr="00D00DA2">
        <w:rPr>
          <w:color w:val="000000" w:themeColor="text1"/>
        </w:rPr>
        <w:t>и</w:t>
      </w:r>
      <w:r w:rsidR="0070557A" w:rsidRPr="00D00DA2">
        <w:rPr>
          <w:color w:val="000000" w:themeColor="text1"/>
        </w:rPr>
        <w:t xml:space="preserve"> населения в области гражданской обороны;</w:t>
      </w:r>
    </w:p>
    <w:p w:rsidR="00605005" w:rsidRPr="00D00DA2" w:rsidRDefault="0060500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lastRenderedPageBreak/>
        <w:t xml:space="preserve">осуществление создания, </w:t>
      </w:r>
      <w:proofErr w:type="spellStart"/>
      <w:r w:rsidRPr="00D00DA2">
        <w:rPr>
          <w:color w:val="000000" w:themeColor="text1"/>
        </w:rPr>
        <w:t>реконструирования</w:t>
      </w:r>
      <w:proofErr w:type="spellEnd"/>
      <w:r w:rsidRPr="00D00DA2">
        <w:rPr>
          <w:color w:val="000000" w:themeColor="text1"/>
        </w:rPr>
        <w:t xml:space="preserve"> и поддерживания в состоянии постоянной готовности к использованию муниципальных систем оповещения населения, защитных сооружений и других объектов гражданской обороны;</w:t>
      </w:r>
    </w:p>
    <w:p w:rsidR="0070557A" w:rsidRPr="00D00DA2" w:rsidRDefault="00BB3204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</w:t>
      </w:r>
      <w:r w:rsidR="0070557A" w:rsidRPr="00D00DA2">
        <w:rPr>
          <w:color w:val="000000" w:themeColor="text1"/>
        </w:rPr>
        <w:t xml:space="preserve"> мероприяти</w:t>
      </w:r>
      <w:r w:rsidRPr="00D00DA2">
        <w:rPr>
          <w:color w:val="000000" w:themeColor="text1"/>
        </w:rPr>
        <w:t>й</w:t>
      </w:r>
      <w:r w:rsidR="0070557A" w:rsidRPr="00D00DA2">
        <w:rPr>
          <w:color w:val="000000" w:themeColor="text1"/>
        </w:rPr>
        <w:t xml:space="preserve"> по подготовке к эвакуации населения, материальных и культурных ценностей в безопасные районы;</w:t>
      </w:r>
    </w:p>
    <w:p w:rsidR="0070557A" w:rsidRPr="00D00DA2" w:rsidRDefault="00BB3204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</w:t>
      </w:r>
      <w:r w:rsidR="00605005" w:rsidRPr="00D00DA2">
        <w:rPr>
          <w:color w:val="000000" w:themeColor="text1"/>
        </w:rPr>
        <w:t>е</w:t>
      </w:r>
      <w:r w:rsidRPr="00D00DA2">
        <w:rPr>
          <w:color w:val="000000" w:themeColor="text1"/>
        </w:rPr>
        <w:t xml:space="preserve"> проведения</w:t>
      </w:r>
      <w:r w:rsidR="0070557A" w:rsidRPr="00D00DA2">
        <w:rPr>
          <w:color w:val="000000" w:themeColor="text1"/>
        </w:rPr>
        <w:t xml:space="preserve"> первоочередны</w:t>
      </w:r>
      <w:r w:rsidRPr="00D00DA2">
        <w:rPr>
          <w:color w:val="000000" w:themeColor="text1"/>
        </w:rPr>
        <w:t>х</w:t>
      </w:r>
      <w:r w:rsidR="0070557A" w:rsidRPr="00D00DA2">
        <w:rPr>
          <w:color w:val="000000" w:themeColor="text1"/>
        </w:rPr>
        <w:t xml:space="preserve"> мероприяти</w:t>
      </w:r>
      <w:r w:rsidRPr="00D00DA2">
        <w:rPr>
          <w:color w:val="000000" w:themeColor="text1"/>
        </w:rPr>
        <w:t>й</w:t>
      </w:r>
      <w:r w:rsidR="0070557A" w:rsidRPr="00D00DA2">
        <w:rPr>
          <w:color w:val="000000" w:themeColor="text1"/>
        </w:rPr>
        <w:t xml:space="preserve"> по поддержанию устойчивого функционирования организаций в военное время;</w:t>
      </w:r>
    </w:p>
    <w:p w:rsidR="0070557A" w:rsidRPr="00D00DA2" w:rsidRDefault="00BB3204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 создания</w:t>
      </w:r>
      <w:r w:rsidR="0070557A" w:rsidRPr="00D00DA2">
        <w:rPr>
          <w:color w:val="000000" w:themeColor="text1"/>
        </w:rPr>
        <w:t xml:space="preserve"> и содержа</w:t>
      </w:r>
      <w:r w:rsidRPr="00D00DA2">
        <w:rPr>
          <w:color w:val="000000" w:themeColor="text1"/>
        </w:rPr>
        <w:t>ния</w:t>
      </w:r>
      <w:r w:rsidR="0070557A" w:rsidRPr="00D00DA2">
        <w:rPr>
          <w:color w:val="000000" w:themeColor="text1"/>
        </w:rPr>
        <w:t xml:space="preserve"> в целях гражданской обороны запас</w:t>
      </w:r>
      <w:r w:rsidR="00605005" w:rsidRPr="00D00DA2">
        <w:rPr>
          <w:color w:val="000000" w:themeColor="text1"/>
        </w:rPr>
        <w:t>ов</w:t>
      </w:r>
      <w:r w:rsidR="0070557A" w:rsidRPr="00D00DA2">
        <w:rPr>
          <w:color w:val="000000" w:themeColor="text1"/>
        </w:rPr>
        <w:t xml:space="preserve"> продовольствия, медицинских средств индивидуальной защиты и иных средств;</w:t>
      </w:r>
    </w:p>
    <w:p w:rsidR="00605005" w:rsidRPr="00D00DA2" w:rsidRDefault="0060500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обеспечение и осуществление своевременного оповещения населения;</w:t>
      </w:r>
    </w:p>
    <w:p w:rsidR="00605005" w:rsidRPr="00D00DA2" w:rsidRDefault="0060500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в пределах своих полномочий осуществляют создание и поддерж</w:t>
      </w:r>
      <w:r w:rsidR="00FA6FEA" w:rsidRPr="00D00DA2">
        <w:rPr>
          <w:color w:val="000000" w:themeColor="text1"/>
        </w:rPr>
        <w:t>ание</w:t>
      </w:r>
      <w:r w:rsidRPr="00D00DA2">
        <w:rPr>
          <w:color w:val="000000" w:themeColor="text1"/>
        </w:rPr>
        <w:t xml:space="preserve"> в состоянии готовности сил и средств гражданской обороны, необходимых для решения вопросов местного значения;</w:t>
      </w:r>
    </w:p>
    <w:p w:rsidR="0070557A" w:rsidRPr="00D00DA2" w:rsidRDefault="00FA6FEA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</w:t>
      </w:r>
      <w:r w:rsidR="00BB3204" w:rsidRPr="00D00DA2">
        <w:rPr>
          <w:color w:val="000000" w:themeColor="text1"/>
        </w:rPr>
        <w:t xml:space="preserve"> </w:t>
      </w:r>
      <w:r w:rsidR="0070557A" w:rsidRPr="00D00DA2">
        <w:rPr>
          <w:color w:val="000000" w:themeColor="text1"/>
        </w:rPr>
        <w:t>определ</w:t>
      </w:r>
      <w:r w:rsidR="00BB3204" w:rsidRPr="00D00DA2">
        <w:rPr>
          <w:color w:val="000000" w:themeColor="text1"/>
        </w:rPr>
        <w:t>ени</w:t>
      </w:r>
      <w:r w:rsidRPr="00D00DA2">
        <w:rPr>
          <w:color w:val="000000" w:themeColor="text1"/>
        </w:rPr>
        <w:t>я</w:t>
      </w:r>
      <w:r w:rsidR="00BB3204" w:rsidRPr="00D00DA2">
        <w:rPr>
          <w:color w:val="000000" w:themeColor="text1"/>
        </w:rPr>
        <w:t xml:space="preserve"> </w:t>
      </w:r>
      <w:r w:rsidR="0070557A" w:rsidRPr="00D00DA2">
        <w:rPr>
          <w:color w:val="000000" w:themeColor="text1"/>
        </w:rPr>
        <w:t>переч</w:t>
      </w:r>
      <w:r w:rsidR="00605005" w:rsidRPr="00D00DA2">
        <w:rPr>
          <w:color w:val="000000" w:themeColor="text1"/>
        </w:rPr>
        <w:t>ня</w:t>
      </w:r>
      <w:r w:rsidR="0070557A" w:rsidRPr="00D00DA2">
        <w:rPr>
          <w:color w:val="000000" w:themeColor="text1"/>
        </w:rPr>
        <w:t xml:space="preserve"> организаций, обеспечивающих выполнение мероприятий местног</w:t>
      </w:r>
      <w:r w:rsidR="00D30138" w:rsidRPr="00D00DA2">
        <w:rPr>
          <w:color w:val="000000" w:themeColor="text1"/>
        </w:rPr>
        <w:t>о уровня по гражданской обороне;</w:t>
      </w:r>
    </w:p>
    <w:p w:rsidR="0070557A" w:rsidRPr="00D00DA2" w:rsidRDefault="0070557A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участие в предупреждении и ликвидации последствий чрезвычайных ситуаций на территории муниципального округа, в том числе:</w:t>
      </w:r>
    </w:p>
    <w:p w:rsidR="001A18D5" w:rsidRPr="00D00DA2" w:rsidRDefault="001A18D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</w:t>
      </w:r>
      <w:r w:rsidR="003545FC" w:rsidRPr="00D00DA2">
        <w:rPr>
          <w:color w:val="000000" w:themeColor="text1"/>
        </w:rPr>
        <w:t>ение</w:t>
      </w:r>
      <w:r w:rsidRPr="00D00DA2">
        <w:rPr>
          <w:color w:val="000000" w:themeColor="text1"/>
        </w:rPr>
        <w:t xml:space="preserve"> подготовк</w:t>
      </w:r>
      <w:r w:rsidR="003545FC" w:rsidRPr="00D00DA2">
        <w:rPr>
          <w:color w:val="000000" w:themeColor="text1"/>
        </w:rPr>
        <w:t>и</w:t>
      </w:r>
      <w:r w:rsidRPr="00D00DA2">
        <w:rPr>
          <w:color w:val="000000" w:themeColor="text1"/>
        </w:rPr>
        <w:t xml:space="preserve"> и содержание в готовности необходимых сил и средств для защиты населения и территорий от чрезвычайных ситуаций, а также </w:t>
      </w:r>
      <w:r w:rsidR="00B27DFC" w:rsidRPr="00D00DA2">
        <w:rPr>
          <w:color w:val="000000" w:themeColor="text1"/>
        </w:rPr>
        <w:t xml:space="preserve">осуществление </w:t>
      </w:r>
      <w:r w:rsidRPr="00D00DA2">
        <w:rPr>
          <w:color w:val="000000" w:themeColor="text1"/>
        </w:rPr>
        <w:t>подготовк</w:t>
      </w:r>
      <w:r w:rsidR="00B27DFC" w:rsidRPr="00D00DA2">
        <w:rPr>
          <w:color w:val="000000" w:themeColor="text1"/>
        </w:rPr>
        <w:t>и</w:t>
      </w:r>
      <w:r w:rsidRPr="00D00DA2">
        <w:rPr>
          <w:color w:val="000000" w:themeColor="text1"/>
        </w:rPr>
        <w:t xml:space="preserve"> населения в области защиты от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принятие решения об отнесении возникших чрезвычайных ситуаций к чрезвычайным ситуациям муниципального характера, организация и проведение эвакуационных мероприятий при угрозе возникновения или возникновении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информирование населения о чрезвычайных ситуациях;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резервов финансовых и материальных ресурсов для ликвидации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организация и проведение аварийно-спасательных и других неотложных работ, а также поддержание общественного порядка при их проведении; при недостаточности собственных сил и средств обращение за помощью к исполнительным органам субъектов Российской Федерации;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содействие устойчивому функционированию организаций в чрезвычайных ситуациях;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при органах местного самоуправления постоянно действующих органов управления и консультативных органов, специально уполномоченных на решение задач в области защиты населения и территорий от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подготовка предложений о введении режима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участие в создании, эксплуатации и развитии системы обеспечения вызова экстренных оперативных служб по единому номеру «112»;</w:t>
      </w:r>
    </w:p>
    <w:p w:rsidR="00B27DFC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и поддержание в постоянной готовности муниципальной системы оповещения и информирования населения о чрезвычайных ситуациях;</w:t>
      </w:r>
    </w:p>
    <w:p w:rsidR="001A18D5" w:rsidRPr="00D00DA2" w:rsidRDefault="001A18D5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</w:t>
      </w:r>
      <w:r w:rsidR="00B27DFC" w:rsidRPr="00D00DA2">
        <w:rPr>
          <w:color w:val="000000" w:themeColor="text1"/>
        </w:rPr>
        <w:t xml:space="preserve">ение </w:t>
      </w:r>
      <w:r w:rsidRPr="00D00DA2">
        <w:rPr>
          <w:color w:val="000000" w:themeColor="text1"/>
        </w:rPr>
        <w:t>сбор</w:t>
      </w:r>
      <w:r w:rsidR="00B27DFC" w:rsidRPr="00D00DA2">
        <w:rPr>
          <w:color w:val="000000" w:themeColor="text1"/>
        </w:rPr>
        <w:t>а</w:t>
      </w:r>
      <w:r w:rsidRPr="00D00DA2">
        <w:rPr>
          <w:color w:val="000000" w:themeColor="text1"/>
        </w:rPr>
        <w:t xml:space="preserve"> информации в области защиты населения и территорий от чрезвычайных ситуаций и обмен такой информацией, обеспеч</w:t>
      </w:r>
      <w:r w:rsidR="00B27DFC" w:rsidRPr="00D00DA2">
        <w:rPr>
          <w:color w:val="000000" w:themeColor="text1"/>
        </w:rPr>
        <w:t>ение</w:t>
      </w:r>
      <w:r w:rsidRPr="00D00DA2">
        <w:rPr>
          <w:color w:val="000000" w:themeColor="text1"/>
        </w:rPr>
        <w:t>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</w:t>
      </w:r>
      <w:r w:rsidR="00B27DFC" w:rsidRPr="00D00DA2">
        <w:rPr>
          <w:color w:val="000000" w:themeColor="text1"/>
        </w:rPr>
        <w:t xml:space="preserve">го </w:t>
      </w:r>
      <w:r w:rsidRPr="00D00DA2">
        <w:rPr>
          <w:color w:val="000000" w:themeColor="text1"/>
        </w:rPr>
        <w:t>оповещени</w:t>
      </w:r>
      <w:r w:rsidR="00B27DFC" w:rsidRPr="00D00DA2">
        <w:rPr>
          <w:color w:val="000000" w:themeColor="text1"/>
        </w:rPr>
        <w:t>я</w:t>
      </w:r>
      <w:r w:rsidRPr="00D00DA2">
        <w:rPr>
          <w:color w:val="000000" w:themeColor="text1"/>
        </w:rPr>
        <w:t xml:space="preserve"> населения об угрозе возникновения или о возникновении чрезвычайных ситуаций;</w:t>
      </w:r>
    </w:p>
    <w:p w:rsidR="001A18D5" w:rsidRPr="00D00DA2" w:rsidRDefault="00B27DF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разработка</w:t>
      </w:r>
      <w:r w:rsidR="001A18D5" w:rsidRPr="00D00DA2">
        <w:rPr>
          <w:color w:val="000000" w:themeColor="text1"/>
        </w:rPr>
        <w:t xml:space="preserve"> </w:t>
      </w:r>
      <w:r w:rsidR="00634BF3" w:rsidRPr="00D00DA2">
        <w:rPr>
          <w:color w:val="000000" w:themeColor="text1"/>
        </w:rPr>
        <w:t>и представл</w:t>
      </w:r>
      <w:r w:rsidRPr="00D00DA2">
        <w:rPr>
          <w:color w:val="000000" w:themeColor="text1"/>
        </w:rPr>
        <w:t>ение</w:t>
      </w:r>
      <w:r w:rsidR="00634BF3" w:rsidRPr="00D00DA2">
        <w:rPr>
          <w:color w:val="000000" w:themeColor="text1"/>
        </w:rPr>
        <w:t xml:space="preserve"> на</w:t>
      </w:r>
      <w:r w:rsidR="00336314" w:rsidRPr="00D00DA2">
        <w:rPr>
          <w:color w:val="000000" w:themeColor="text1"/>
        </w:rPr>
        <w:t xml:space="preserve"> </w:t>
      </w:r>
      <w:r w:rsidR="00634BF3" w:rsidRPr="00D00DA2">
        <w:rPr>
          <w:color w:val="000000" w:themeColor="text1"/>
        </w:rPr>
        <w:t xml:space="preserve">утверждение </w:t>
      </w:r>
      <w:r w:rsidR="001A18D5" w:rsidRPr="00D00DA2">
        <w:rPr>
          <w:color w:val="000000" w:themeColor="text1"/>
        </w:rPr>
        <w:t>план</w:t>
      </w:r>
      <w:r w:rsidRPr="00D00DA2">
        <w:rPr>
          <w:color w:val="000000" w:themeColor="text1"/>
        </w:rPr>
        <w:t>ов</w:t>
      </w:r>
      <w:r w:rsidR="001A18D5" w:rsidRPr="00D00DA2">
        <w:rPr>
          <w:color w:val="000000" w:themeColor="text1"/>
        </w:rPr>
        <w:t xml:space="preserve"> действий по предупреждению и ликвидации чрезвычайных ситуаций на территори</w:t>
      </w:r>
      <w:r w:rsidR="00895A34">
        <w:rPr>
          <w:color w:val="000000" w:themeColor="text1"/>
        </w:rPr>
        <w:t>и</w:t>
      </w:r>
      <w:r w:rsidR="001A18D5" w:rsidRPr="00D00DA2">
        <w:rPr>
          <w:color w:val="000000" w:themeColor="text1"/>
        </w:rPr>
        <w:t xml:space="preserve"> муниципальн</w:t>
      </w:r>
      <w:r w:rsidR="00895A34">
        <w:rPr>
          <w:color w:val="000000" w:themeColor="text1"/>
        </w:rPr>
        <w:t>ого округа</w:t>
      </w:r>
      <w:r w:rsidR="001A18D5" w:rsidRPr="00D00DA2">
        <w:rPr>
          <w:color w:val="000000" w:themeColor="text1"/>
        </w:rPr>
        <w:t>;</w:t>
      </w:r>
    </w:p>
    <w:p w:rsidR="001A18D5" w:rsidRPr="00D00DA2" w:rsidRDefault="0087519B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установление</w:t>
      </w:r>
      <w:r w:rsidR="001A18D5" w:rsidRPr="00D00DA2">
        <w:rPr>
          <w:color w:val="000000" w:themeColor="text1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</w:t>
      </w:r>
      <w:r w:rsidR="00B27DFC" w:rsidRPr="00D00DA2">
        <w:rPr>
          <w:color w:val="000000" w:themeColor="text1"/>
        </w:rPr>
        <w:t>ов</w:t>
      </w:r>
      <w:r w:rsidR="001A18D5" w:rsidRPr="00D00DA2">
        <w:rPr>
          <w:color w:val="000000" w:themeColor="text1"/>
        </w:rPr>
        <w:t xml:space="preserve">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ситуации;</w:t>
      </w:r>
    </w:p>
    <w:p w:rsidR="00B71292" w:rsidRPr="00D00DA2" w:rsidRDefault="00B71292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обеспечение первичных мер пожарной безопасности в границах населенных пунктов: город Тайшет, село Старый </w:t>
      </w:r>
      <w:proofErr w:type="spellStart"/>
      <w:r w:rsidRPr="00D00DA2">
        <w:rPr>
          <w:color w:val="000000" w:themeColor="text1"/>
        </w:rPr>
        <w:t>Акульшет</w:t>
      </w:r>
      <w:proofErr w:type="spellEnd"/>
      <w:r w:rsidRPr="00D00DA2">
        <w:rPr>
          <w:color w:val="000000" w:themeColor="text1"/>
        </w:rPr>
        <w:t xml:space="preserve">, деревня Парижская Коммуна, поселок ж/д станции </w:t>
      </w:r>
      <w:proofErr w:type="spellStart"/>
      <w:r w:rsidRPr="00D00DA2">
        <w:rPr>
          <w:color w:val="000000" w:themeColor="text1"/>
        </w:rPr>
        <w:t>Акульшет</w:t>
      </w:r>
      <w:proofErr w:type="spellEnd"/>
      <w:r w:rsidRPr="00D00DA2">
        <w:rPr>
          <w:color w:val="000000" w:themeColor="text1"/>
        </w:rPr>
        <w:t>, в том числе: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включение мероприятий по обеспечению пожарной безопасности в планы, схемы и программы развития территори</w:t>
      </w:r>
      <w:r w:rsidR="00381586" w:rsidRPr="00D00DA2">
        <w:rPr>
          <w:color w:val="000000" w:themeColor="text1"/>
        </w:rPr>
        <w:t>и</w:t>
      </w:r>
      <w:r w:rsidRPr="00D00DA2">
        <w:rPr>
          <w:color w:val="000000" w:themeColor="text1"/>
        </w:rPr>
        <w:t xml:space="preserve"> </w:t>
      </w:r>
      <w:r w:rsidR="005D4E35">
        <w:rPr>
          <w:color w:val="000000" w:themeColor="text1"/>
        </w:rPr>
        <w:t xml:space="preserve">муниципального </w:t>
      </w:r>
      <w:r w:rsidR="00381586" w:rsidRPr="00D00DA2">
        <w:rPr>
          <w:color w:val="000000" w:themeColor="text1"/>
        </w:rPr>
        <w:t>округа</w:t>
      </w:r>
      <w:r w:rsidRPr="00D00DA2">
        <w:rPr>
          <w:color w:val="000000" w:themeColor="text1"/>
        </w:rPr>
        <w:t>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A74BC6" w:rsidRPr="00D00DA2" w:rsidRDefault="00575A8C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выработка предложений об </w:t>
      </w:r>
      <w:r w:rsidR="00A74BC6" w:rsidRPr="00D00DA2">
        <w:rPr>
          <w:color w:val="000000" w:themeColor="text1"/>
        </w:rPr>
        <w:t>установлени</w:t>
      </w:r>
      <w:r w:rsidRPr="00D00DA2">
        <w:rPr>
          <w:color w:val="000000" w:themeColor="text1"/>
        </w:rPr>
        <w:t>и</w:t>
      </w:r>
      <w:r w:rsidR="00A74BC6" w:rsidRPr="00D00DA2">
        <w:rPr>
          <w:color w:val="000000" w:themeColor="text1"/>
        </w:rPr>
        <w:t xml:space="preserve"> особого противопожарного режима в случ</w:t>
      </w:r>
      <w:r w:rsidR="00B71292" w:rsidRPr="00D00DA2">
        <w:rPr>
          <w:color w:val="000000" w:themeColor="text1"/>
        </w:rPr>
        <w:t>ае повышения пожарной опасности;</w:t>
      </w:r>
    </w:p>
    <w:p w:rsidR="00A74BC6" w:rsidRPr="00D00DA2" w:rsidRDefault="00A74BC6" w:rsidP="00FF6F1A">
      <w:pPr>
        <w:ind w:firstLine="567"/>
        <w:jc w:val="both"/>
        <w:rPr>
          <w:color w:val="000000" w:themeColor="text1"/>
        </w:rPr>
      </w:pPr>
      <w:r w:rsidRPr="00952BD8">
        <w:rPr>
          <w:color w:val="000000" w:themeColor="text1"/>
        </w:rPr>
        <w:t>включение мероприятий по обеспечению пожарной безопасности в планы, схемы и программы развития территори</w:t>
      </w:r>
      <w:r w:rsidR="00952BD8" w:rsidRPr="00952BD8">
        <w:rPr>
          <w:color w:val="000000" w:themeColor="text1"/>
        </w:rPr>
        <w:t>и</w:t>
      </w:r>
      <w:r w:rsidRPr="00952BD8">
        <w:rPr>
          <w:color w:val="000000" w:themeColor="text1"/>
        </w:rPr>
        <w:t xml:space="preserve"> муниципальн</w:t>
      </w:r>
      <w:r w:rsidR="00952BD8" w:rsidRPr="00952BD8">
        <w:rPr>
          <w:color w:val="000000" w:themeColor="text1"/>
        </w:rPr>
        <w:t>ого</w:t>
      </w:r>
      <w:r w:rsidRPr="00952BD8">
        <w:rPr>
          <w:color w:val="000000" w:themeColor="text1"/>
        </w:rPr>
        <w:t xml:space="preserve"> </w:t>
      </w:r>
      <w:r w:rsidR="00952BD8" w:rsidRPr="00952BD8">
        <w:rPr>
          <w:color w:val="000000" w:themeColor="text1"/>
        </w:rPr>
        <w:t>округа</w:t>
      </w:r>
      <w:r w:rsidRPr="00952BD8">
        <w:rPr>
          <w:color w:val="000000" w:themeColor="text1"/>
        </w:rPr>
        <w:t>;</w:t>
      </w:r>
    </w:p>
    <w:p w:rsidR="00B71292" w:rsidRPr="00D00DA2" w:rsidRDefault="00B71292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курирование вопросов о принятых первичных мерах пожарной безопасности в границах территорий муниципального округа, подведомственных территориальны</w:t>
      </w:r>
      <w:r w:rsidR="00C0555E" w:rsidRPr="00D00DA2">
        <w:rPr>
          <w:color w:val="000000" w:themeColor="text1"/>
        </w:rPr>
        <w:t>м отделам муниципального округа.</w:t>
      </w:r>
    </w:p>
    <w:p w:rsidR="00175517" w:rsidRPr="00D00DA2" w:rsidRDefault="001F3692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3.2. </w:t>
      </w:r>
      <w:r w:rsidR="00CA1EFB" w:rsidRPr="00D00DA2">
        <w:rPr>
          <w:color w:val="000000" w:themeColor="text1"/>
        </w:rPr>
        <w:t>Функциями Управления являются:</w:t>
      </w:r>
    </w:p>
    <w:p w:rsidR="00384069" w:rsidRPr="00D00DA2" w:rsidRDefault="00384069" w:rsidP="00FF6F1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00DA2">
        <w:rPr>
          <w:rFonts w:eastAsia="Calibri"/>
          <w:color w:val="000000" w:themeColor="text1"/>
          <w:lang w:eastAsia="en-US"/>
        </w:rPr>
        <w:t>осуществление полномочий учредителя в отношении муниципальных организаций, подведомственных Управлению, проведение процедуры создания, реорганизации, ликвидации муниципальных организаций, контроль за их деятельностью;</w:t>
      </w:r>
    </w:p>
    <w:p w:rsidR="00375B65" w:rsidRPr="00D00DA2" w:rsidRDefault="00323F59" w:rsidP="00FF6F1A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00DA2">
        <w:rPr>
          <w:rFonts w:eastAsia="Calibri"/>
          <w:color w:val="000000" w:themeColor="text1"/>
          <w:lang w:eastAsia="en-US"/>
        </w:rPr>
        <w:t>направление</w:t>
      </w:r>
      <w:r w:rsidR="00C75763" w:rsidRPr="00D00DA2">
        <w:rPr>
          <w:rFonts w:eastAsia="Calibri"/>
          <w:color w:val="000000" w:themeColor="text1"/>
          <w:lang w:eastAsia="en-US"/>
        </w:rPr>
        <w:t xml:space="preserve"> запросов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в установленном порядке </w:t>
      </w:r>
      <w:r w:rsidRPr="00D00DA2">
        <w:rPr>
          <w:rFonts w:eastAsia="Calibri"/>
          <w:color w:val="000000" w:themeColor="text1"/>
          <w:lang w:eastAsia="en-US"/>
        </w:rPr>
        <w:t>в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орган</w:t>
      </w:r>
      <w:r w:rsidRPr="00D00DA2">
        <w:rPr>
          <w:rFonts w:eastAsia="Calibri"/>
          <w:color w:val="000000" w:themeColor="text1"/>
          <w:lang w:eastAsia="en-US"/>
        </w:rPr>
        <w:t>ы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исполнительной власти Иркутской области, орган</w:t>
      </w:r>
      <w:r w:rsidRPr="00D00DA2">
        <w:rPr>
          <w:rFonts w:eastAsia="Calibri"/>
          <w:color w:val="000000" w:themeColor="text1"/>
          <w:lang w:eastAsia="en-US"/>
        </w:rPr>
        <w:t>ы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местного самоуправления, а также </w:t>
      </w:r>
      <w:r w:rsidR="00C75763" w:rsidRPr="00D00DA2">
        <w:rPr>
          <w:rFonts w:eastAsia="Calibri"/>
          <w:color w:val="000000" w:themeColor="text1"/>
          <w:lang w:eastAsia="en-US"/>
        </w:rPr>
        <w:t>отраслевы</w:t>
      </w:r>
      <w:r w:rsidRPr="00D00DA2">
        <w:rPr>
          <w:rFonts w:eastAsia="Calibri"/>
          <w:color w:val="000000" w:themeColor="text1"/>
          <w:lang w:eastAsia="en-US"/>
        </w:rPr>
        <w:t>е</w:t>
      </w:r>
      <w:r w:rsidR="00C75763" w:rsidRPr="00D00DA2">
        <w:rPr>
          <w:rFonts w:eastAsia="Calibri"/>
          <w:color w:val="000000" w:themeColor="text1"/>
          <w:lang w:eastAsia="en-US"/>
        </w:rPr>
        <w:t xml:space="preserve"> (функциональны</w:t>
      </w:r>
      <w:r w:rsidRPr="00D00DA2">
        <w:rPr>
          <w:rFonts w:eastAsia="Calibri"/>
          <w:color w:val="000000" w:themeColor="text1"/>
          <w:lang w:eastAsia="en-US"/>
        </w:rPr>
        <w:t>е</w:t>
      </w:r>
      <w:r w:rsidR="00C75763" w:rsidRPr="00D00DA2">
        <w:rPr>
          <w:rFonts w:eastAsia="Calibri"/>
          <w:color w:val="000000" w:themeColor="text1"/>
          <w:lang w:eastAsia="en-US"/>
        </w:rPr>
        <w:t>) орган</w:t>
      </w:r>
      <w:r w:rsidRPr="00D00DA2">
        <w:rPr>
          <w:rFonts w:eastAsia="Calibri"/>
          <w:color w:val="000000" w:themeColor="text1"/>
          <w:lang w:eastAsia="en-US"/>
        </w:rPr>
        <w:t>ы</w:t>
      </w:r>
      <w:r w:rsidR="00C75763" w:rsidRPr="00D00DA2">
        <w:rPr>
          <w:rFonts w:eastAsia="Calibri"/>
          <w:color w:val="000000" w:themeColor="text1"/>
          <w:lang w:eastAsia="en-US"/>
        </w:rPr>
        <w:t xml:space="preserve"> и территориальны</w:t>
      </w:r>
      <w:r w:rsidRPr="00D00DA2">
        <w:rPr>
          <w:rFonts w:eastAsia="Calibri"/>
          <w:color w:val="000000" w:themeColor="text1"/>
          <w:lang w:eastAsia="en-US"/>
        </w:rPr>
        <w:t>е</w:t>
      </w:r>
      <w:r w:rsidR="00C75763" w:rsidRPr="00D00DA2">
        <w:rPr>
          <w:rFonts w:eastAsia="Calibri"/>
          <w:color w:val="000000" w:themeColor="text1"/>
          <w:lang w:eastAsia="en-US"/>
        </w:rPr>
        <w:t xml:space="preserve"> отдел</w:t>
      </w:r>
      <w:r w:rsidRPr="00D00DA2">
        <w:rPr>
          <w:rFonts w:eastAsia="Calibri"/>
          <w:color w:val="000000" w:themeColor="text1"/>
          <w:lang w:eastAsia="en-US"/>
        </w:rPr>
        <w:t>ы</w:t>
      </w:r>
      <w:r w:rsidR="00C75763" w:rsidRPr="00D00DA2">
        <w:rPr>
          <w:rFonts w:eastAsia="Calibri"/>
          <w:color w:val="000000" w:themeColor="text1"/>
          <w:lang w:eastAsia="en-US"/>
        </w:rPr>
        <w:t xml:space="preserve"> администрации Тайшетского муниципального округа</w:t>
      </w:r>
      <w:r w:rsidR="00375B65" w:rsidRPr="00D00DA2">
        <w:rPr>
          <w:rFonts w:eastAsia="Calibri"/>
          <w:color w:val="000000" w:themeColor="text1"/>
          <w:lang w:eastAsia="en-US"/>
        </w:rPr>
        <w:t xml:space="preserve">, их </w:t>
      </w:r>
      <w:r w:rsidRPr="00D00DA2">
        <w:rPr>
          <w:rFonts w:eastAsia="Calibri"/>
          <w:color w:val="000000" w:themeColor="text1"/>
          <w:lang w:eastAsia="en-US"/>
        </w:rPr>
        <w:t>филиалы</w:t>
      </w:r>
      <w:r w:rsidR="00375B65" w:rsidRPr="00D00DA2">
        <w:rPr>
          <w:rFonts w:eastAsia="Calibri"/>
          <w:color w:val="000000" w:themeColor="text1"/>
          <w:lang w:eastAsia="en-US"/>
        </w:rPr>
        <w:t xml:space="preserve"> </w:t>
      </w:r>
      <w:r w:rsidRPr="00D00DA2">
        <w:rPr>
          <w:rFonts w:eastAsia="Calibri"/>
          <w:color w:val="000000" w:themeColor="text1"/>
          <w:lang w:eastAsia="en-US"/>
        </w:rPr>
        <w:t xml:space="preserve">для получения </w:t>
      </w:r>
      <w:r w:rsidR="00375B65" w:rsidRPr="00D00DA2">
        <w:rPr>
          <w:rFonts w:eastAsia="Calibri"/>
          <w:color w:val="000000" w:themeColor="text1"/>
          <w:lang w:eastAsia="en-US"/>
        </w:rPr>
        <w:t>информаци</w:t>
      </w:r>
      <w:r w:rsidRPr="00D00DA2">
        <w:rPr>
          <w:rFonts w:eastAsia="Calibri"/>
          <w:color w:val="000000" w:themeColor="text1"/>
          <w:lang w:eastAsia="en-US"/>
        </w:rPr>
        <w:t>и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и сведени</w:t>
      </w:r>
      <w:r w:rsidRPr="00D00DA2">
        <w:rPr>
          <w:rFonts w:eastAsia="Calibri"/>
          <w:color w:val="000000" w:themeColor="text1"/>
          <w:lang w:eastAsia="en-US"/>
        </w:rPr>
        <w:t>й</w:t>
      </w:r>
      <w:r w:rsidR="00375B65" w:rsidRPr="00D00DA2">
        <w:rPr>
          <w:rFonts w:eastAsia="Calibri"/>
          <w:color w:val="000000" w:themeColor="text1"/>
          <w:lang w:eastAsia="en-US"/>
        </w:rPr>
        <w:t>, необходимы</w:t>
      </w:r>
      <w:r w:rsidRPr="00D00DA2">
        <w:rPr>
          <w:rFonts w:eastAsia="Calibri"/>
          <w:color w:val="000000" w:themeColor="text1"/>
          <w:lang w:eastAsia="en-US"/>
        </w:rPr>
        <w:t>х</w:t>
      </w:r>
      <w:r w:rsidR="00375B65" w:rsidRPr="00D00DA2">
        <w:rPr>
          <w:rFonts w:eastAsia="Calibri"/>
          <w:color w:val="000000" w:themeColor="text1"/>
          <w:lang w:eastAsia="en-US"/>
        </w:rPr>
        <w:t xml:space="preserve"> для выполнения возложенных на него задач;</w:t>
      </w:r>
      <w:r w:rsidR="00C75763" w:rsidRPr="00D00DA2">
        <w:rPr>
          <w:rFonts w:eastAsia="Calibri"/>
          <w:color w:val="000000" w:themeColor="text1"/>
          <w:lang w:eastAsia="en-US"/>
        </w:rPr>
        <w:t xml:space="preserve">  </w:t>
      </w:r>
    </w:p>
    <w:p w:rsidR="00CA1EFB" w:rsidRPr="00D00DA2" w:rsidRDefault="00CA1EFB" w:rsidP="00FF6F1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  <w:lang w:val="x-none"/>
        </w:rPr>
        <w:t xml:space="preserve">исполнение функции заказчика для планирования и осуществления закупок товаров (работ, услуг) для обеспечения муниципальных нужд округа в части, касающейся полномочий </w:t>
      </w:r>
      <w:r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  <w:lang w:val="x-none"/>
        </w:rPr>
        <w:t xml:space="preserve">, и заключение муниципальных контрактов (договоров) на поставку товаров, выполнение работ, оказание услуг в соответствии с действующим законодательством о контрактной системе в сфере закупок товаров, работ, услуг для обеспечения муниципальных нужд; контроль за  исполнением муниципальных контрактов </w:t>
      </w:r>
      <w:r w:rsidR="00F765CC" w:rsidRPr="00D00DA2">
        <w:rPr>
          <w:color w:val="000000" w:themeColor="text1"/>
          <w:lang w:val="x-none"/>
        </w:rPr>
        <w:t>(договоров), в том числе за исполнением гарантийных обязательств Подрядчика, Исполнителя;</w:t>
      </w:r>
      <w:r w:rsidR="00F765CC" w:rsidRPr="00D00DA2">
        <w:rPr>
          <w:color w:val="000000" w:themeColor="text1"/>
        </w:rPr>
        <w:t xml:space="preserve"> </w:t>
      </w:r>
    </w:p>
    <w:p w:rsidR="00DF2D6C" w:rsidRPr="00D00DA2" w:rsidRDefault="00DF2D6C" w:rsidP="00FF6F1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в</w:t>
      </w:r>
      <w:r w:rsidR="00710FEA" w:rsidRPr="00D00DA2">
        <w:rPr>
          <w:color w:val="000000" w:themeColor="text1"/>
        </w:rPr>
        <w:t>несение</w:t>
      </w:r>
      <w:r w:rsidRPr="00D00DA2">
        <w:rPr>
          <w:color w:val="000000" w:themeColor="text1"/>
        </w:rPr>
        <w:t xml:space="preserve"> на рассмотрение Думы округа, согласно плана работы Думы округа, отчёта о деятельности Управления;</w:t>
      </w:r>
    </w:p>
    <w:p w:rsidR="00FC2C91" w:rsidRPr="00D00DA2" w:rsidRDefault="00FC2C91" w:rsidP="00FF6F1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осуществление иных функций, установленных законодательством Российской Федерации, нормативными правовыми актами округа.</w:t>
      </w:r>
      <w:r w:rsidR="00773B51" w:rsidRPr="00D00DA2">
        <w:rPr>
          <w:color w:val="000000" w:themeColor="text1"/>
        </w:rPr>
        <w:t xml:space="preserve"> </w:t>
      </w:r>
    </w:p>
    <w:bookmarkEnd w:id="1"/>
    <w:bookmarkEnd w:id="2"/>
    <w:p w:rsidR="00E26A0E" w:rsidRPr="00D00DA2" w:rsidRDefault="00E26A0E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3.</w:t>
      </w:r>
      <w:r w:rsidR="001F3692" w:rsidRPr="00D00DA2">
        <w:rPr>
          <w:color w:val="000000" w:themeColor="text1"/>
        </w:rPr>
        <w:t>3</w:t>
      </w:r>
      <w:r w:rsidRPr="00D00DA2">
        <w:rPr>
          <w:color w:val="000000" w:themeColor="text1"/>
        </w:rPr>
        <w:t xml:space="preserve">. </w:t>
      </w:r>
      <w:r w:rsidR="000B5737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 xml:space="preserve"> разрабатывает и принимает меры по предупреждению коррупции в соответствии с требованиями Федерального закона от 25 декабря 2008 года № 273</w:t>
      </w:r>
      <w:r w:rsidR="00CD4139" w:rsidRPr="00D00DA2">
        <w:rPr>
          <w:color w:val="000000" w:themeColor="text1"/>
        </w:rPr>
        <w:t>-ФЗ</w:t>
      </w:r>
      <w:r w:rsidRPr="00D00DA2">
        <w:rPr>
          <w:color w:val="000000" w:themeColor="text1"/>
        </w:rPr>
        <w:t xml:space="preserve"> «О противодействии коррупции».</w:t>
      </w:r>
    </w:p>
    <w:p w:rsidR="00E0043E" w:rsidRPr="00D00DA2" w:rsidRDefault="00E26A0E" w:rsidP="00FF6F1A">
      <w:pPr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3.</w:t>
      </w:r>
      <w:r w:rsidR="001F3692" w:rsidRPr="00D00DA2">
        <w:rPr>
          <w:color w:val="000000" w:themeColor="text1"/>
        </w:rPr>
        <w:t>4</w:t>
      </w:r>
      <w:r w:rsidRPr="00D00DA2">
        <w:rPr>
          <w:color w:val="000000" w:themeColor="text1"/>
        </w:rPr>
        <w:t xml:space="preserve">. Распоряжения </w:t>
      </w:r>
      <w:r w:rsidR="005A4CE2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, издаваемые в пределах его полномочий, являются обязательными к исполнению для работников </w:t>
      </w:r>
      <w:r w:rsidR="00665287" w:rsidRPr="00D00DA2">
        <w:rPr>
          <w:color w:val="000000" w:themeColor="text1"/>
        </w:rPr>
        <w:t>Управления, подведомственных учреждений.</w:t>
      </w:r>
    </w:p>
    <w:p w:rsidR="00964358" w:rsidRPr="00D00DA2" w:rsidRDefault="00964358" w:rsidP="00FF6F1A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:rsidR="00E26A0E" w:rsidRPr="00D00DA2" w:rsidRDefault="007E11B1" w:rsidP="00FF6F1A">
      <w:pPr>
        <w:autoSpaceDE w:val="0"/>
        <w:autoSpaceDN w:val="0"/>
        <w:adjustRightInd w:val="0"/>
        <w:ind w:left="567"/>
        <w:jc w:val="center"/>
        <w:rPr>
          <w:b/>
          <w:color w:val="000000" w:themeColor="text1"/>
        </w:rPr>
      </w:pPr>
      <w:r w:rsidRPr="00D00DA2">
        <w:rPr>
          <w:b/>
          <w:color w:val="000000" w:themeColor="text1"/>
        </w:rPr>
        <w:t xml:space="preserve">4. </w:t>
      </w:r>
      <w:r w:rsidR="00E26A0E" w:rsidRPr="00D00DA2">
        <w:rPr>
          <w:b/>
          <w:color w:val="000000" w:themeColor="text1"/>
        </w:rPr>
        <w:t xml:space="preserve">Права </w:t>
      </w:r>
      <w:r w:rsidR="00F07E79" w:rsidRPr="00D00DA2">
        <w:rPr>
          <w:b/>
          <w:color w:val="000000" w:themeColor="text1"/>
        </w:rPr>
        <w:t>Управления</w:t>
      </w:r>
    </w:p>
    <w:p w:rsidR="001F3692" w:rsidRPr="00D00DA2" w:rsidRDefault="001F3692" w:rsidP="00FF6F1A">
      <w:pPr>
        <w:autoSpaceDE w:val="0"/>
        <w:autoSpaceDN w:val="0"/>
        <w:adjustRightInd w:val="0"/>
        <w:ind w:firstLine="567"/>
        <w:rPr>
          <w:b/>
          <w:color w:val="000000" w:themeColor="text1"/>
        </w:rPr>
      </w:pPr>
    </w:p>
    <w:p w:rsidR="00E26A0E" w:rsidRPr="00D00DA2" w:rsidRDefault="00B20923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4.1. </w:t>
      </w:r>
      <w:r w:rsidR="00123EE9" w:rsidRPr="00D00DA2">
        <w:rPr>
          <w:color w:val="000000" w:themeColor="text1"/>
        </w:rPr>
        <w:t>Управление</w:t>
      </w:r>
      <w:r w:rsidR="00E26A0E" w:rsidRPr="00D00DA2">
        <w:rPr>
          <w:color w:val="000000" w:themeColor="text1"/>
        </w:rPr>
        <w:t xml:space="preserve"> для решения возложенных на него полномочий имеет право: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вносить на рассмотрение Администрации округа предложения по формированию бюджета округа, в части касающейся деятельности </w:t>
      </w:r>
      <w:r w:rsidR="00123EE9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>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издавать распоряжения, инструкции на основе и во исполнение действующего законодательства;</w:t>
      </w:r>
    </w:p>
    <w:p w:rsidR="00E67842" w:rsidRPr="00D00DA2" w:rsidRDefault="00E67842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разрабатывать </w:t>
      </w:r>
      <w:r w:rsidR="00710FEA" w:rsidRPr="00D00DA2">
        <w:rPr>
          <w:color w:val="000000" w:themeColor="text1"/>
        </w:rPr>
        <w:t xml:space="preserve">проекты </w:t>
      </w:r>
      <w:r w:rsidRPr="00D00DA2">
        <w:rPr>
          <w:color w:val="000000" w:themeColor="text1"/>
        </w:rPr>
        <w:t>муниципальны</w:t>
      </w:r>
      <w:r w:rsidR="00710FEA" w:rsidRPr="00D00DA2">
        <w:rPr>
          <w:color w:val="000000" w:themeColor="text1"/>
        </w:rPr>
        <w:t>х</w:t>
      </w:r>
      <w:r w:rsidRPr="00D00DA2">
        <w:rPr>
          <w:color w:val="000000" w:themeColor="text1"/>
        </w:rPr>
        <w:t xml:space="preserve"> правовы</w:t>
      </w:r>
      <w:r w:rsidR="00710FEA" w:rsidRPr="00D00DA2">
        <w:rPr>
          <w:color w:val="000000" w:themeColor="text1"/>
        </w:rPr>
        <w:t>х</w:t>
      </w:r>
      <w:r w:rsidRPr="00D00DA2">
        <w:rPr>
          <w:color w:val="000000" w:themeColor="text1"/>
        </w:rPr>
        <w:t xml:space="preserve"> акт</w:t>
      </w:r>
      <w:r w:rsidR="00710FEA" w:rsidRPr="00D00DA2">
        <w:rPr>
          <w:color w:val="000000" w:themeColor="text1"/>
        </w:rPr>
        <w:t>ов</w:t>
      </w:r>
      <w:r w:rsidRPr="00D00DA2">
        <w:rPr>
          <w:color w:val="000000" w:themeColor="text1"/>
        </w:rPr>
        <w:t xml:space="preserve"> округа;</w:t>
      </w:r>
    </w:p>
    <w:p w:rsidR="00E26A0E" w:rsidRPr="00D00DA2" w:rsidRDefault="00E26A0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представлять интересы </w:t>
      </w:r>
      <w:r w:rsidR="00123EE9" w:rsidRPr="00D00DA2">
        <w:rPr>
          <w:color w:val="000000" w:themeColor="text1"/>
        </w:rPr>
        <w:t>Управления</w:t>
      </w:r>
      <w:r w:rsidRPr="00D00DA2">
        <w:rPr>
          <w:color w:val="000000" w:themeColor="text1"/>
        </w:rPr>
        <w:t xml:space="preserve"> в правоохранительных и судебных органах, в государственных и иных организациях в пределах своих полномочий, направлять материалы для решения вопросов о привлечении к дисциплинарной, административной или уголовной ответственности в специально уполномоченные органы;</w:t>
      </w:r>
    </w:p>
    <w:p w:rsidR="00E26A0E" w:rsidRPr="00D00DA2" w:rsidRDefault="00E26A0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выступать в качестве истца, ответчика и третьего лица в мировых судах, в судах общей юрисдикции, арбитражных судах, Верховном суде Российской Федерации, Конституционном суде Российской Федерации в соответствии с действующим законодательством Российской Федерации;</w:t>
      </w:r>
    </w:p>
    <w:p w:rsidR="00E26A0E" w:rsidRPr="00D00DA2" w:rsidRDefault="00E26A0E" w:rsidP="00FF6F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заключать соглашения, муниципальные контракты и договоры, предусмотренные действующим законодательством Российской Федерации;</w:t>
      </w:r>
    </w:p>
    <w:p w:rsidR="00E26A0E" w:rsidRPr="00D00DA2" w:rsidRDefault="00E26A0E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создавать временные и постоянные комиссии, экспертные и рабочие группы, необходимые для решения стоящих перед ним задач.</w:t>
      </w:r>
    </w:p>
    <w:p w:rsidR="00E26A0E" w:rsidRPr="00D00DA2" w:rsidRDefault="00E26A0E" w:rsidP="00FF6F1A">
      <w:pPr>
        <w:tabs>
          <w:tab w:val="left" w:pos="993"/>
        </w:tabs>
        <w:ind w:firstLine="567"/>
        <w:jc w:val="both"/>
        <w:rPr>
          <w:color w:val="000000" w:themeColor="text1"/>
        </w:rPr>
      </w:pPr>
    </w:p>
    <w:p w:rsidR="00E26A0E" w:rsidRPr="00D00DA2" w:rsidRDefault="00E26A0E" w:rsidP="00FF6F1A">
      <w:pPr>
        <w:pStyle w:val="ad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center"/>
        <w:rPr>
          <w:rStyle w:val="a5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00DA2">
        <w:rPr>
          <w:rStyle w:val="a5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Организация деятельности </w:t>
      </w:r>
      <w:r w:rsidR="00E950CB" w:rsidRPr="00D00DA2">
        <w:rPr>
          <w:rStyle w:val="a5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Управления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5.1. Деятельностью Управления руководит на принципах единоначалия начальник Управления.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5.2.</w:t>
      </w:r>
      <w:r w:rsidR="00964358" w:rsidRPr="00D00DA2">
        <w:rPr>
          <w:rFonts w:eastAsia="Calibri"/>
          <w:color w:val="000000" w:themeColor="text1"/>
          <w:szCs w:val="25"/>
        </w:rPr>
        <w:t xml:space="preserve"> </w:t>
      </w:r>
      <w:r w:rsidRPr="00D00DA2">
        <w:rPr>
          <w:rFonts w:eastAsia="Calibri"/>
          <w:color w:val="000000" w:themeColor="text1"/>
          <w:szCs w:val="25"/>
        </w:rPr>
        <w:t xml:space="preserve">Начальник Управления назначается на должность и освобождается от должности Мэром округа. 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5.3. При составлении штатного расписания Управления используются наименования должностей муниципальной службы, предусмотренные реестром должностей муниципальной службы.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5.4. Начальник Управления в пределах своих полномочий: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осуществляет общее руководство деятельностью Управления;</w:t>
      </w:r>
    </w:p>
    <w:p w:rsidR="00D33673" w:rsidRPr="00D00DA2" w:rsidRDefault="00D33673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от имени Управления в пределах своей компетенции приобретает и осуществляет имущественные права и обязанности;</w:t>
      </w:r>
    </w:p>
    <w:p w:rsidR="00D33673" w:rsidRPr="00D00DA2" w:rsidRDefault="00D33673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от имени Управления в пределах своей компетенции подписывает договоры (соглашения), выдает доверенности, совершает иные юридические действия;</w:t>
      </w:r>
    </w:p>
    <w:p w:rsidR="00D33673" w:rsidRPr="00D00DA2" w:rsidRDefault="00D33673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действует от имени Управления без доверенности, представляет его интересы во всех государственных и муниципальных учреждениях, организациях, предприятиях, судебных органах в отношениях с иными юридическими и физическими лицами по вопросам и задачам, определяемым настоящим Положением;</w:t>
      </w:r>
    </w:p>
    <w:p w:rsidR="006E1BA0" w:rsidRPr="00D00DA2" w:rsidRDefault="006E1BA0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в пределах своей компетенции координирует работу по безопасности, охране труда, гражданской обороне и противопожарной безопасности, антитеррористической защищенности Управления;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использует материальные ресурсы и расходует финансовые средства, предоставленные </w:t>
      </w:r>
      <w:r w:rsidR="0084624F" w:rsidRPr="00D00DA2">
        <w:rPr>
          <w:rFonts w:eastAsia="Calibri"/>
          <w:color w:val="000000" w:themeColor="text1"/>
          <w:szCs w:val="25"/>
        </w:rPr>
        <w:t>Управлению</w:t>
      </w:r>
      <w:r w:rsidRPr="00D00DA2">
        <w:rPr>
          <w:rFonts w:eastAsia="Calibri"/>
          <w:color w:val="000000" w:themeColor="text1"/>
          <w:szCs w:val="25"/>
        </w:rPr>
        <w:t xml:space="preserve"> для осуществления полномочий, в порядке и пределах, установленных федеральными законами, законами Иркутской области, муниципальными правовыми актами</w:t>
      </w:r>
      <w:r w:rsidR="0084624F" w:rsidRPr="00D00DA2">
        <w:rPr>
          <w:rFonts w:eastAsia="Calibri"/>
          <w:color w:val="000000" w:themeColor="text1"/>
          <w:szCs w:val="25"/>
        </w:rPr>
        <w:t xml:space="preserve"> округа</w:t>
      </w:r>
      <w:r w:rsidRPr="00D00DA2">
        <w:rPr>
          <w:rFonts w:eastAsia="Calibri"/>
          <w:color w:val="000000" w:themeColor="text1"/>
          <w:szCs w:val="25"/>
        </w:rPr>
        <w:t>;</w:t>
      </w:r>
    </w:p>
    <w:p w:rsidR="00034680" w:rsidRPr="00D00DA2" w:rsidRDefault="00034680" w:rsidP="00FF6F1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D00DA2">
        <w:rPr>
          <w:rFonts w:eastAsia="Calibri"/>
          <w:color w:val="000000" w:themeColor="text1"/>
        </w:rPr>
        <w:t>является распорядителем денежных средств, полученных из бюджета округа на обеспечение деятельности Управления, обеспечивает соблюдение финансовой и учетной дисциплины;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в соответствии с утвержденной структурой, в пределах норматива численности и доведенного фонда оплаты труда разрабатывает и утверждает штатное расписание </w:t>
      </w:r>
      <w:r w:rsidR="0084624F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, утверждает положения о структурных органах, назначает на должность и освобождает от должности муниципальных служащих и иных работников </w:t>
      </w:r>
      <w:r w:rsidR="0084624F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>, распределяет их обязанности, применяет к ним меры поощрения и дисциплинарного взыскания;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рассматривает отчеты и доклады работников </w:t>
      </w:r>
      <w:r w:rsidR="0084624F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>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организует взаимодействие </w:t>
      </w:r>
      <w:r w:rsidR="0084624F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с органами государственной власти, органами местного самоуправления других муниципальных образований, муниципальными предприятиями и учреждениями, организациями всех форм собственности;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открывает и закрывает в установленном законодательством порядке счета, подписывает и визирует финансовые и иные документы в пределах своей компетенции;</w:t>
      </w:r>
    </w:p>
    <w:p w:rsidR="006E1BA0" w:rsidRPr="00D00DA2" w:rsidRDefault="006E1BA0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организует прием граждан, рассматривает предложения, заявления и жалобы граждан, по вопросам своей компетенции принимает по ним решения, а в иных случаях в соответствии с законодательством направляет их в соответствующие органы местного самоуправления, государственные органы и организации;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участвует в заседаниях и совещаниях, проводимых органами местного самоуправления при обсуждении вопросов, входящих в компетенцию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>;</w:t>
      </w:r>
    </w:p>
    <w:p w:rsidR="006E1BA0" w:rsidRPr="00D00DA2" w:rsidRDefault="006E1BA0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осуществляет иные полномочия по вопросам местного значения муниципального округа, осуществлению переданных государственных полномочий в пределах установленных для него задач и функций в соответствии с действующим законодательством.</w:t>
      </w:r>
    </w:p>
    <w:p w:rsidR="00034680" w:rsidRPr="00D00DA2" w:rsidRDefault="00034680" w:rsidP="00FF6F1A">
      <w:pPr>
        <w:ind w:firstLine="567"/>
        <w:contextualSpacing/>
        <w:jc w:val="both"/>
        <w:rPr>
          <w:rFonts w:eastAsia="Calibri"/>
          <w:color w:val="000000" w:themeColor="text1"/>
        </w:rPr>
      </w:pPr>
      <w:r w:rsidRPr="00D00DA2">
        <w:rPr>
          <w:rFonts w:eastAsia="Calibri"/>
          <w:color w:val="000000" w:themeColor="text1"/>
          <w:szCs w:val="25"/>
        </w:rPr>
        <w:t xml:space="preserve">5.5.   </w:t>
      </w:r>
      <w:r w:rsidRPr="00D00DA2">
        <w:rPr>
          <w:rFonts w:eastAsia="Calibri"/>
          <w:color w:val="000000" w:themeColor="text1"/>
        </w:rPr>
        <w:t xml:space="preserve">В отсутствие начальника Управления (командировка, болезнь, отпуск, по иным основаниям) его обязанности выполняет заместитель начальника Управления, назначаемый </w:t>
      </w:r>
      <w:proofErr w:type="gramStart"/>
      <w:r w:rsidR="00191155" w:rsidRPr="00D00DA2">
        <w:rPr>
          <w:rFonts w:eastAsia="Calibri"/>
          <w:color w:val="000000" w:themeColor="text1"/>
        </w:rPr>
        <w:t>распоряжением</w:t>
      </w:r>
      <w:r w:rsidR="006E1BA0" w:rsidRPr="00D00DA2">
        <w:rPr>
          <w:rFonts w:eastAsia="Calibri"/>
          <w:color w:val="000000" w:themeColor="text1"/>
        </w:rPr>
        <w:t xml:space="preserve"> Управления</w:t>
      </w:r>
      <w:proofErr w:type="gramEnd"/>
      <w:r w:rsidRPr="00D00DA2">
        <w:rPr>
          <w:rFonts w:eastAsia="Calibri"/>
          <w:color w:val="000000" w:themeColor="text1"/>
        </w:rPr>
        <w:t xml:space="preserve"> исполняющим обязанности.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</w:t>
      </w:r>
      <w:r w:rsidR="00034680" w:rsidRPr="00D00DA2">
        <w:rPr>
          <w:rFonts w:eastAsia="Calibri"/>
          <w:color w:val="000000" w:themeColor="text1"/>
          <w:szCs w:val="25"/>
        </w:rPr>
        <w:t>6</w:t>
      </w:r>
      <w:r w:rsidRPr="00D00DA2">
        <w:rPr>
          <w:rFonts w:eastAsia="Calibri"/>
          <w:color w:val="000000" w:themeColor="text1"/>
          <w:szCs w:val="25"/>
        </w:rPr>
        <w:t xml:space="preserve">. Деятельностью структурных подразделений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руководят их начальники, которые несут персональную ответственность за состояние работы подразделений.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</w:t>
      </w:r>
      <w:r w:rsidR="00034680" w:rsidRPr="00D00DA2">
        <w:rPr>
          <w:rFonts w:eastAsia="Calibri"/>
          <w:color w:val="000000" w:themeColor="text1"/>
          <w:szCs w:val="25"/>
        </w:rPr>
        <w:t>7</w:t>
      </w:r>
      <w:r w:rsidRPr="00D00DA2">
        <w:rPr>
          <w:rFonts w:eastAsia="Calibri"/>
          <w:color w:val="000000" w:themeColor="text1"/>
          <w:szCs w:val="25"/>
        </w:rPr>
        <w:t xml:space="preserve">. Начальник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несет персональную ответственность: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за выполнение </w:t>
      </w:r>
      <w:r w:rsidR="001F51B8" w:rsidRPr="00D00DA2">
        <w:rPr>
          <w:rFonts w:eastAsia="Calibri"/>
          <w:color w:val="000000" w:themeColor="text1"/>
          <w:szCs w:val="25"/>
        </w:rPr>
        <w:t>Управлением</w:t>
      </w:r>
      <w:r w:rsidRPr="00D00DA2">
        <w:rPr>
          <w:rFonts w:eastAsia="Calibri"/>
          <w:color w:val="000000" w:themeColor="text1"/>
          <w:szCs w:val="25"/>
        </w:rPr>
        <w:t xml:space="preserve"> задач и функций, возложенных на него настоящим Положением;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своевременность рассмотрения обращений граждан и юридических лиц по вопросам своей компетенции; 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соблюдение финансовой дисциплины;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хранение и правильное использование печати;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создание работникам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условий труда, соответствующих требованиям законодательства.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5.8.</w:t>
      </w:r>
      <w:r w:rsidRPr="00D00DA2">
        <w:rPr>
          <w:color w:val="000000" w:themeColor="text1"/>
        </w:rPr>
        <w:t xml:space="preserve"> </w:t>
      </w:r>
      <w:r w:rsidRPr="00D00DA2">
        <w:rPr>
          <w:rFonts w:eastAsia="Calibri"/>
          <w:color w:val="000000" w:themeColor="text1"/>
          <w:szCs w:val="25"/>
        </w:rPr>
        <w:t>Работники Управления несут персональную ответственность за: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невыполнение задач и функций, возложенных на Управление;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нарушение действующего законодательства;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несоблюдение правил производственной и трудовой дисциплины в Управлении;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несоблюдение правил техники безопасности и противопожарных мероприятий и охраны труда;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разглашение сведений, составляющих государственную и коммерческую тайну, информации, имеющей конфиденциальный характер, которая была получена ими при выполнении своих должностных обязанностей;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неисполнение либо несвоевременное исполнение своих должностных обязанностей;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 xml:space="preserve">несоблюдение запретов и ограничений, установленных законодательством о муниципальной службе; </w:t>
      </w:r>
    </w:p>
    <w:p w:rsidR="008C33E7" w:rsidRPr="00D00DA2" w:rsidRDefault="008C33E7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необеспечение или ненадлежащее обеспечение руководства Администрации округа информацией о деятельности Управления.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</w:t>
      </w:r>
      <w:r w:rsidR="008C33E7" w:rsidRPr="00D00DA2">
        <w:rPr>
          <w:rFonts w:eastAsia="Calibri"/>
          <w:color w:val="000000" w:themeColor="text1"/>
          <w:szCs w:val="25"/>
        </w:rPr>
        <w:t>9</w:t>
      </w:r>
      <w:r w:rsidRPr="00D00DA2">
        <w:rPr>
          <w:rFonts w:eastAsia="Calibri"/>
          <w:color w:val="000000" w:themeColor="text1"/>
          <w:szCs w:val="25"/>
        </w:rPr>
        <w:t xml:space="preserve">. Порядок ведения делопроизводства в </w:t>
      </w:r>
      <w:r w:rsidR="001F51B8" w:rsidRPr="00D00DA2">
        <w:rPr>
          <w:rFonts w:eastAsia="Calibri"/>
          <w:color w:val="000000" w:themeColor="text1"/>
          <w:szCs w:val="25"/>
        </w:rPr>
        <w:t>Управлении</w:t>
      </w:r>
      <w:r w:rsidRPr="00D00DA2">
        <w:rPr>
          <w:rFonts w:eastAsia="Calibri"/>
          <w:color w:val="000000" w:themeColor="text1"/>
          <w:szCs w:val="25"/>
        </w:rPr>
        <w:t>, хранение документов и передача их в архив осуществляются в соответствии с номенклатурой дел и инструкцией о делопроизводстве, утвержденной правовым актом Администрации округа.</w:t>
      </w:r>
    </w:p>
    <w:p w:rsidR="008E6EAA" w:rsidRPr="00D00DA2" w:rsidRDefault="008E6EAA" w:rsidP="00FF6F1A">
      <w:pPr>
        <w:ind w:firstLine="567"/>
        <w:contextualSpacing/>
        <w:jc w:val="both"/>
        <w:rPr>
          <w:rFonts w:eastAsia="Calibri"/>
          <w:color w:val="000000" w:themeColor="text1"/>
          <w:szCs w:val="25"/>
        </w:rPr>
      </w:pPr>
      <w:r w:rsidRPr="00D00DA2">
        <w:rPr>
          <w:rFonts w:eastAsia="Calibri"/>
          <w:color w:val="000000" w:themeColor="text1"/>
          <w:szCs w:val="25"/>
        </w:rPr>
        <w:t>5.</w:t>
      </w:r>
      <w:r w:rsidR="008C33E7" w:rsidRPr="00D00DA2">
        <w:rPr>
          <w:rFonts w:eastAsia="Calibri"/>
          <w:color w:val="000000" w:themeColor="text1"/>
          <w:szCs w:val="25"/>
        </w:rPr>
        <w:t>10</w:t>
      </w:r>
      <w:r w:rsidRPr="00D00DA2">
        <w:rPr>
          <w:rFonts w:eastAsia="Calibri"/>
          <w:color w:val="000000" w:themeColor="text1"/>
          <w:szCs w:val="25"/>
        </w:rPr>
        <w:t xml:space="preserve">. </w:t>
      </w:r>
      <w:r w:rsidRPr="00D00DA2">
        <w:rPr>
          <w:rFonts w:eastAsia="Calibri"/>
          <w:color w:val="000000" w:themeColor="text1"/>
          <w:szCs w:val="25"/>
        </w:rPr>
        <w:tab/>
        <w:t xml:space="preserve">Ликвидация и реорганизация </w:t>
      </w:r>
      <w:r w:rsidR="001F51B8" w:rsidRPr="00D00DA2">
        <w:rPr>
          <w:rFonts w:eastAsia="Calibri"/>
          <w:color w:val="000000" w:themeColor="text1"/>
          <w:szCs w:val="25"/>
        </w:rPr>
        <w:t>Управления</w:t>
      </w:r>
      <w:r w:rsidRPr="00D00DA2">
        <w:rPr>
          <w:rFonts w:eastAsia="Calibri"/>
          <w:color w:val="000000" w:themeColor="text1"/>
          <w:szCs w:val="25"/>
        </w:rPr>
        <w:t xml:space="preserve"> осуществляются в порядке, предусмотренном законодательством Российской Федерации и </w:t>
      </w:r>
      <w:r w:rsidR="000261CD" w:rsidRPr="00D00DA2">
        <w:rPr>
          <w:rFonts w:eastAsia="Calibri"/>
          <w:color w:val="000000" w:themeColor="text1"/>
          <w:szCs w:val="25"/>
        </w:rPr>
        <w:t>муниципальными</w:t>
      </w:r>
      <w:r w:rsidRPr="00D00DA2">
        <w:rPr>
          <w:rFonts w:eastAsia="Calibri"/>
          <w:color w:val="000000" w:themeColor="text1"/>
          <w:szCs w:val="25"/>
        </w:rPr>
        <w:t xml:space="preserve"> правовыми актами округа.</w:t>
      </w:r>
    </w:p>
    <w:p w:rsidR="00FF1D84" w:rsidRPr="00D00DA2" w:rsidRDefault="00FF1D84" w:rsidP="00FF6F1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</w:p>
    <w:p w:rsidR="00F07E79" w:rsidRPr="00D00DA2" w:rsidRDefault="00F07E79" w:rsidP="00FF6F1A">
      <w:pPr>
        <w:pStyle w:val="af"/>
        <w:numPr>
          <w:ilvl w:val="0"/>
          <w:numId w:val="2"/>
        </w:numPr>
        <w:tabs>
          <w:tab w:val="left" w:pos="851"/>
        </w:tabs>
        <w:ind w:left="0" w:firstLine="567"/>
        <w:jc w:val="center"/>
        <w:rPr>
          <w:b/>
          <w:bCs/>
          <w:color w:val="000000" w:themeColor="text1"/>
        </w:rPr>
      </w:pPr>
      <w:r w:rsidRPr="00D00DA2">
        <w:rPr>
          <w:b/>
          <w:bCs/>
          <w:color w:val="000000" w:themeColor="text1"/>
        </w:rPr>
        <w:t>Имущество и финансы Управления</w:t>
      </w:r>
    </w:p>
    <w:p w:rsidR="00F07E79" w:rsidRPr="00D00DA2" w:rsidRDefault="00F07E79" w:rsidP="00FF6F1A">
      <w:pPr>
        <w:pStyle w:val="af"/>
        <w:ind w:firstLine="567"/>
        <w:jc w:val="both"/>
        <w:rPr>
          <w:b/>
          <w:bCs/>
          <w:color w:val="000000" w:themeColor="text1"/>
        </w:rPr>
      </w:pPr>
    </w:p>
    <w:p w:rsidR="00F07E79" w:rsidRPr="00D00DA2" w:rsidRDefault="00F07E79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6.1. Имущество Управления составляют основные, закрепленные за ним на праве оперативного управления, а также оборотные средства.</w:t>
      </w:r>
    </w:p>
    <w:p w:rsidR="00F07E79" w:rsidRPr="00D00DA2" w:rsidRDefault="00F07E79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6.2. </w:t>
      </w:r>
      <w:r w:rsidR="00093480" w:rsidRPr="00D00DA2">
        <w:rPr>
          <w:color w:val="000000" w:themeColor="text1"/>
        </w:rPr>
        <w:t>При ликвидации или реорганизации Управления имущество подлежит передаче в казну муниципального округа.</w:t>
      </w:r>
    </w:p>
    <w:p w:rsidR="00F07E79" w:rsidRPr="00D00DA2" w:rsidRDefault="00F07E79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6.</w:t>
      </w:r>
      <w:r w:rsidR="0047556D" w:rsidRPr="00D00DA2">
        <w:rPr>
          <w:color w:val="000000" w:themeColor="text1"/>
        </w:rPr>
        <w:t>3</w:t>
      </w:r>
      <w:r w:rsidRPr="00D00DA2">
        <w:rPr>
          <w:color w:val="000000" w:themeColor="text1"/>
        </w:rPr>
        <w:t xml:space="preserve">. Управление не вправе осуществлять виды </w:t>
      </w:r>
      <w:r w:rsidR="00F02104" w:rsidRPr="00D00DA2">
        <w:rPr>
          <w:color w:val="000000" w:themeColor="text1"/>
        </w:rPr>
        <w:t>деятельности,</w:t>
      </w:r>
      <w:r w:rsidRPr="00D00DA2">
        <w:rPr>
          <w:color w:val="000000" w:themeColor="text1"/>
        </w:rPr>
        <w:t xml:space="preserve"> не указанные в настоящем Положении. </w:t>
      </w:r>
    </w:p>
    <w:p w:rsidR="00FF1D84" w:rsidRPr="00D00DA2" w:rsidRDefault="00FF1D84" w:rsidP="00FF6F1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5"/>
          <w:szCs w:val="25"/>
        </w:rPr>
      </w:pPr>
    </w:p>
    <w:p w:rsidR="00E26A0E" w:rsidRPr="00D00DA2" w:rsidRDefault="00E26A0E" w:rsidP="00FF6F1A">
      <w:pPr>
        <w:pStyle w:val="af"/>
        <w:numPr>
          <w:ilvl w:val="0"/>
          <w:numId w:val="2"/>
        </w:numPr>
        <w:tabs>
          <w:tab w:val="left" w:pos="851"/>
        </w:tabs>
        <w:ind w:left="0" w:firstLine="567"/>
        <w:jc w:val="center"/>
        <w:rPr>
          <w:b/>
          <w:bCs/>
          <w:color w:val="000000" w:themeColor="text1"/>
        </w:rPr>
      </w:pPr>
      <w:r w:rsidRPr="00D00DA2">
        <w:rPr>
          <w:b/>
          <w:bCs/>
          <w:color w:val="000000" w:themeColor="text1"/>
        </w:rPr>
        <w:t xml:space="preserve">Ответственность </w:t>
      </w:r>
      <w:r w:rsidR="00F07E79" w:rsidRPr="00D00DA2">
        <w:rPr>
          <w:b/>
          <w:bCs/>
          <w:color w:val="000000" w:themeColor="text1"/>
        </w:rPr>
        <w:t>Управления</w:t>
      </w:r>
    </w:p>
    <w:p w:rsidR="00E26A0E" w:rsidRPr="00D00DA2" w:rsidRDefault="00E26A0E" w:rsidP="00FF6F1A">
      <w:pPr>
        <w:pStyle w:val="af"/>
        <w:ind w:firstLine="567"/>
        <w:jc w:val="both"/>
        <w:rPr>
          <w:b/>
          <w:bCs/>
          <w:color w:val="000000" w:themeColor="text1"/>
        </w:rPr>
      </w:pP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7.1. </w:t>
      </w:r>
      <w:r w:rsidR="00F07E79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 xml:space="preserve"> несет ответственность: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нарушение договорных, расчетных и налоговых обязательств;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сохранность закрепленного на праве оперативного управления или постоянного бессрочного пользования имущества;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сохранность документов (учетных, управленческих, финансово-хозяйственных, по личному составу и другие);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достоверность бюджетного учета и статистической отчетности;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за конфиденциальность персонифицированной информации, полученной в процессе осуществления своей деятельности, за исключением случаев, установленных законодательством Российской Федерации.</w:t>
      </w: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7.2. Все должностные лица и сотрудники, работающие с обращениями граждан, юридических лиц, поступающими на рассмотрение в </w:t>
      </w:r>
      <w:r w:rsidR="00F07E79" w:rsidRPr="00D00DA2">
        <w:rPr>
          <w:color w:val="000000" w:themeColor="text1"/>
        </w:rPr>
        <w:t>Управление</w:t>
      </w:r>
      <w:r w:rsidRPr="00D00DA2">
        <w:rPr>
          <w:color w:val="000000" w:themeColor="text1"/>
        </w:rPr>
        <w:t>, несут ответственность за сохранность находящихся у них на рассмотрении обращений и документов, связанных с их рассмотрением.</w:t>
      </w:r>
    </w:p>
    <w:p w:rsidR="00E26A0E" w:rsidRPr="00D00DA2" w:rsidRDefault="00E26A0E" w:rsidP="00FF6F1A">
      <w:pPr>
        <w:pStyle w:val="af"/>
        <w:ind w:firstLine="567"/>
        <w:jc w:val="center"/>
        <w:rPr>
          <w:color w:val="000000" w:themeColor="text1"/>
        </w:rPr>
      </w:pPr>
    </w:p>
    <w:p w:rsidR="00E26A0E" w:rsidRPr="00D00DA2" w:rsidRDefault="00E26A0E" w:rsidP="00FF6F1A">
      <w:pPr>
        <w:pStyle w:val="af"/>
        <w:numPr>
          <w:ilvl w:val="0"/>
          <w:numId w:val="2"/>
        </w:numPr>
        <w:tabs>
          <w:tab w:val="left" w:pos="851"/>
        </w:tabs>
        <w:ind w:left="0" w:firstLine="567"/>
        <w:jc w:val="center"/>
        <w:rPr>
          <w:b/>
          <w:bCs/>
          <w:color w:val="000000" w:themeColor="text1"/>
        </w:rPr>
      </w:pPr>
      <w:r w:rsidRPr="00D00DA2">
        <w:rPr>
          <w:b/>
          <w:bCs/>
          <w:color w:val="000000" w:themeColor="text1"/>
        </w:rPr>
        <w:t>Порядок внесения изменений и дополнений в настоящее Положение</w:t>
      </w:r>
    </w:p>
    <w:p w:rsidR="00E26A0E" w:rsidRPr="00D00DA2" w:rsidRDefault="00E26A0E" w:rsidP="00FF6F1A">
      <w:pPr>
        <w:pStyle w:val="af"/>
        <w:ind w:firstLine="567"/>
        <w:jc w:val="both"/>
        <w:rPr>
          <w:b/>
          <w:bCs/>
          <w:color w:val="000000" w:themeColor="text1"/>
        </w:rPr>
      </w:pPr>
    </w:p>
    <w:p w:rsidR="00E26A0E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 xml:space="preserve">8.1. </w:t>
      </w:r>
      <w:r w:rsidR="0017523E" w:rsidRPr="00D00DA2">
        <w:rPr>
          <w:color w:val="000000" w:themeColor="text1"/>
        </w:rPr>
        <w:t>Изменения в настоящее Положение утверждаются Думой округа.</w:t>
      </w:r>
    </w:p>
    <w:p w:rsidR="007E11B1" w:rsidRPr="00D00DA2" w:rsidRDefault="00E26A0E" w:rsidP="00FF6F1A">
      <w:pPr>
        <w:pStyle w:val="af"/>
        <w:ind w:firstLine="567"/>
        <w:jc w:val="both"/>
        <w:rPr>
          <w:color w:val="000000" w:themeColor="text1"/>
        </w:rPr>
      </w:pPr>
      <w:r w:rsidRPr="00D00DA2">
        <w:rPr>
          <w:color w:val="000000" w:themeColor="text1"/>
        </w:rPr>
        <w:t>8.2. Изменения, внесенные в настоящее Положение, подлежат государственной регистрации.</w:t>
      </w:r>
    </w:p>
    <w:p w:rsidR="00A215AE" w:rsidRDefault="00A215AE" w:rsidP="00AF0340">
      <w:pPr>
        <w:pStyle w:val="af"/>
        <w:jc w:val="both"/>
      </w:pPr>
    </w:p>
    <w:p w:rsidR="00FF6F1A" w:rsidRDefault="00FF6F1A" w:rsidP="00AF0340">
      <w:pPr>
        <w:pStyle w:val="af"/>
        <w:jc w:val="both"/>
      </w:pPr>
    </w:p>
    <w:p w:rsidR="00E26A0E" w:rsidRDefault="00E26A0E">
      <w:pPr>
        <w:overflowPunct w:val="0"/>
        <w:autoSpaceDE w:val="0"/>
        <w:autoSpaceDN w:val="0"/>
        <w:adjustRightInd w:val="0"/>
        <w:jc w:val="both"/>
      </w:pPr>
      <w:r>
        <w:t xml:space="preserve">Председатель Думы  </w:t>
      </w:r>
    </w:p>
    <w:p w:rsidR="00E26A0E" w:rsidRDefault="00E26A0E" w:rsidP="0073708E">
      <w:pPr>
        <w:overflowPunct w:val="0"/>
        <w:autoSpaceDE w:val="0"/>
        <w:autoSpaceDN w:val="0"/>
        <w:adjustRightInd w:val="0"/>
        <w:jc w:val="both"/>
      </w:pPr>
      <w:r>
        <w:t>Тайшетского муниципального округа</w:t>
      </w:r>
      <w:r w:rsidR="0073708E">
        <w:t xml:space="preserve">                                                 </w:t>
      </w:r>
      <w:r w:rsidR="007E11B1">
        <w:t xml:space="preserve">                 </w:t>
      </w:r>
      <w:r w:rsidR="0073708E">
        <w:t xml:space="preserve"> </w:t>
      </w:r>
      <w:r>
        <w:t>И.В. Ронжина</w:t>
      </w:r>
    </w:p>
    <w:p w:rsidR="00AF0340" w:rsidRDefault="00AF0340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:rsidR="00FF6F1A" w:rsidRDefault="00FF6F1A">
      <w:pPr>
        <w:tabs>
          <w:tab w:val="left" w:pos="8789"/>
        </w:tabs>
        <w:overflowPunct w:val="0"/>
        <w:autoSpaceDE w:val="0"/>
        <w:autoSpaceDN w:val="0"/>
        <w:adjustRightInd w:val="0"/>
        <w:jc w:val="both"/>
      </w:pPr>
    </w:p>
    <w:p w:rsidR="00E26A0E" w:rsidRDefault="00E26A0E">
      <w:pPr>
        <w:overflowPunct w:val="0"/>
        <w:autoSpaceDE w:val="0"/>
        <w:autoSpaceDN w:val="0"/>
        <w:adjustRightInd w:val="0"/>
        <w:jc w:val="both"/>
      </w:pPr>
      <w:r>
        <w:t>Мэр Тайшетского муниципального округа</w:t>
      </w:r>
    </w:p>
    <w:p w:rsidR="00E26A0E" w:rsidRDefault="00E26A0E" w:rsidP="00AF0340">
      <w:pPr>
        <w:tabs>
          <w:tab w:val="left" w:pos="7797"/>
        </w:tabs>
        <w:overflowPunct w:val="0"/>
        <w:autoSpaceDE w:val="0"/>
        <w:autoSpaceDN w:val="0"/>
        <w:adjustRightInd w:val="0"/>
        <w:jc w:val="both"/>
      </w:pPr>
      <w:r>
        <w:t>Иркутской области                                                                                                       А.С. Кузин</w:t>
      </w:r>
    </w:p>
    <w:sectPr w:rsidR="00E26A0E" w:rsidSect="00A51EA7">
      <w:footerReference w:type="default" r:id="rId11"/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B5" w:rsidRDefault="00B959B5">
      <w:r>
        <w:separator/>
      </w:r>
    </w:p>
  </w:endnote>
  <w:endnote w:type="continuationSeparator" w:id="0">
    <w:p w:rsidR="00B959B5" w:rsidRDefault="00B9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0E" w:rsidRDefault="00E26A0E">
    <w:pPr>
      <w:pStyle w:val="aa"/>
      <w:jc w:val="right"/>
    </w:pPr>
  </w:p>
  <w:p w:rsidR="00E26A0E" w:rsidRDefault="00E26A0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B5" w:rsidRDefault="00B959B5">
      <w:r>
        <w:separator/>
      </w:r>
    </w:p>
  </w:footnote>
  <w:footnote w:type="continuationSeparator" w:id="0">
    <w:p w:rsidR="00B959B5" w:rsidRDefault="00B9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D1A35"/>
    <w:multiLevelType w:val="hybridMultilevel"/>
    <w:tmpl w:val="FA0AD4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2299"/>
    <w:multiLevelType w:val="multilevel"/>
    <w:tmpl w:val="57622299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805572"/>
    <w:multiLevelType w:val="multilevel"/>
    <w:tmpl w:val="F9583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64013491"/>
    <w:multiLevelType w:val="multilevel"/>
    <w:tmpl w:val="57622299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B31EF2"/>
    <w:multiLevelType w:val="multilevel"/>
    <w:tmpl w:val="57622299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62"/>
    <w:rsid w:val="000030CA"/>
    <w:rsid w:val="00010278"/>
    <w:rsid w:val="00024005"/>
    <w:rsid w:val="000242A2"/>
    <w:rsid w:val="000261CD"/>
    <w:rsid w:val="000265D6"/>
    <w:rsid w:val="00034680"/>
    <w:rsid w:val="00037A64"/>
    <w:rsid w:val="000432D9"/>
    <w:rsid w:val="00044307"/>
    <w:rsid w:val="000447FF"/>
    <w:rsid w:val="00044F2D"/>
    <w:rsid w:val="000459C3"/>
    <w:rsid w:val="00055B73"/>
    <w:rsid w:val="0005678B"/>
    <w:rsid w:val="000623E4"/>
    <w:rsid w:val="00070F63"/>
    <w:rsid w:val="0007790C"/>
    <w:rsid w:val="0007793A"/>
    <w:rsid w:val="00083EEA"/>
    <w:rsid w:val="00086EC8"/>
    <w:rsid w:val="000877B2"/>
    <w:rsid w:val="000924A4"/>
    <w:rsid w:val="00093480"/>
    <w:rsid w:val="000A14DA"/>
    <w:rsid w:val="000A2967"/>
    <w:rsid w:val="000A568F"/>
    <w:rsid w:val="000B1043"/>
    <w:rsid w:val="000B17E4"/>
    <w:rsid w:val="000B1B09"/>
    <w:rsid w:val="000B5737"/>
    <w:rsid w:val="000C2561"/>
    <w:rsid w:val="000C2C8B"/>
    <w:rsid w:val="000C2EDA"/>
    <w:rsid w:val="000C34FB"/>
    <w:rsid w:val="000C4A51"/>
    <w:rsid w:val="000C5568"/>
    <w:rsid w:val="000C7E4E"/>
    <w:rsid w:val="000E4843"/>
    <w:rsid w:val="000E6615"/>
    <w:rsid w:val="000F0182"/>
    <w:rsid w:val="000F1EF4"/>
    <w:rsid w:val="000F3F13"/>
    <w:rsid w:val="000F4F5E"/>
    <w:rsid w:val="00102DDA"/>
    <w:rsid w:val="001037B4"/>
    <w:rsid w:val="00103D62"/>
    <w:rsid w:val="00103FA1"/>
    <w:rsid w:val="00115CD8"/>
    <w:rsid w:val="00121903"/>
    <w:rsid w:val="00123EE9"/>
    <w:rsid w:val="00125E64"/>
    <w:rsid w:val="00127A76"/>
    <w:rsid w:val="0013637A"/>
    <w:rsid w:val="0014249C"/>
    <w:rsid w:val="0015281E"/>
    <w:rsid w:val="00153C35"/>
    <w:rsid w:val="001636C3"/>
    <w:rsid w:val="0016643F"/>
    <w:rsid w:val="00170016"/>
    <w:rsid w:val="001716BA"/>
    <w:rsid w:val="0017372F"/>
    <w:rsid w:val="0017501D"/>
    <w:rsid w:val="0017523E"/>
    <w:rsid w:val="00175517"/>
    <w:rsid w:val="0018082A"/>
    <w:rsid w:val="00181C30"/>
    <w:rsid w:val="00186228"/>
    <w:rsid w:val="00190054"/>
    <w:rsid w:val="00191155"/>
    <w:rsid w:val="00192B06"/>
    <w:rsid w:val="00193B15"/>
    <w:rsid w:val="001A03F3"/>
    <w:rsid w:val="001A18D5"/>
    <w:rsid w:val="001A4D84"/>
    <w:rsid w:val="001B017D"/>
    <w:rsid w:val="001B61B8"/>
    <w:rsid w:val="001C03E2"/>
    <w:rsid w:val="001C6AEC"/>
    <w:rsid w:val="001D1240"/>
    <w:rsid w:val="001E259A"/>
    <w:rsid w:val="001F06F8"/>
    <w:rsid w:val="001F0A14"/>
    <w:rsid w:val="001F3692"/>
    <w:rsid w:val="001F51B8"/>
    <w:rsid w:val="001F7032"/>
    <w:rsid w:val="0020050F"/>
    <w:rsid w:val="00205F41"/>
    <w:rsid w:val="00206990"/>
    <w:rsid w:val="00207239"/>
    <w:rsid w:val="00207576"/>
    <w:rsid w:val="00212311"/>
    <w:rsid w:val="0022101D"/>
    <w:rsid w:val="00227966"/>
    <w:rsid w:val="002306C8"/>
    <w:rsid w:val="00232C2C"/>
    <w:rsid w:val="00235C27"/>
    <w:rsid w:val="00236CE3"/>
    <w:rsid w:val="00241882"/>
    <w:rsid w:val="00250F97"/>
    <w:rsid w:val="00255448"/>
    <w:rsid w:val="00260F3B"/>
    <w:rsid w:val="00266E3D"/>
    <w:rsid w:val="00276DBB"/>
    <w:rsid w:val="00280E2C"/>
    <w:rsid w:val="0028687B"/>
    <w:rsid w:val="00291F82"/>
    <w:rsid w:val="00294FE1"/>
    <w:rsid w:val="002A4518"/>
    <w:rsid w:val="002A4E98"/>
    <w:rsid w:val="002C285E"/>
    <w:rsid w:val="002E6078"/>
    <w:rsid w:val="002F4CD6"/>
    <w:rsid w:val="002F5CC2"/>
    <w:rsid w:val="002F68B8"/>
    <w:rsid w:val="002F7B6A"/>
    <w:rsid w:val="00302D34"/>
    <w:rsid w:val="0030587C"/>
    <w:rsid w:val="00310C27"/>
    <w:rsid w:val="00310CB1"/>
    <w:rsid w:val="00311E3B"/>
    <w:rsid w:val="00323F59"/>
    <w:rsid w:val="0032451A"/>
    <w:rsid w:val="00324631"/>
    <w:rsid w:val="0032727A"/>
    <w:rsid w:val="00334BE7"/>
    <w:rsid w:val="00336314"/>
    <w:rsid w:val="00336FB8"/>
    <w:rsid w:val="00337B6C"/>
    <w:rsid w:val="00341635"/>
    <w:rsid w:val="00341B27"/>
    <w:rsid w:val="00351434"/>
    <w:rsid w:val="00351467"/>
    <w:rsid w:val="003545FC"/>
    <w:rsid w:val="00354C43"/>
    <w:rsid w:val="003619CB"/>
    <w:rsid w:val="0036448B"/>
    <w:rsid w:val="003674A0"/>
    <w:rsid w:val="003732B6"/>
    <w:rsid w:val="003741AE"/>
    <w:rsid w:val="00375B65"/>
    <w:rsid w:val="003773BB"/>
    <w:rsid w:val="00381586"/>
    <w:rsid w:val="00384069"/>
    <w:rsid w:val="003840A6"/>
    <w:rsid w:val="003966C0"/>
    <w:rsid w:val="00397FAB"/>
    <w:rsid w:val="003A4CF5"/>
    <w:rsid w:val="003A4F94"/>
    <w:rsid w:val="003B2BDC"/>
    <w:rsid w:val="003B305D"/>
    <w:rsid w:val="003B3C95"/>
    <w:rsid w:val="003B74CC"/>
    <w:rsid w:val="003C250C"/>
    <w:rsid w:val="003C678B"/>
    <w:rsid w:val="003C67E6"/>
    <w:rsid w:val="003D4529"/>
    <w:rsid w:val="003D4650"/>
    <w:rsid w:val="003D5E9E"/>
    <w:rsid w:val="003E6904"/>
    <w:rsid w:val="00400B4F"/>
    <w:rsid w:val="00404724"/>
    <w:rsid w:val="004149E2"/>
    <w:rsid w:val="00414DDE"/>
    <w:rsid w:val="004157C4"/>
    <w:rsid w:val="0042653D"/>
    <w:rsid w:val="0043128B"/>
    <w:rsid w:val="004335EA"/>
    <w:rsid w:val="004341A7"/>
    <w:rsid w:val="0043534A"/>
    <w:rsid w:val="004456EB"/>
    <w:rsid w:val="00457A59"/>
    <w:rsid w:val="0047556D"/>
    <w:rsid w:val="004779C2"/>
    <w:rsid w:val="00490596"/>
    <w:rsid w:val="0049324F"/>
    <w:rsid w:val="004A0B34"/>
    <w:rsid w:val="004A2F2C"/>
    <w:rsid w:val="004A5C2D"/>
    <w:rsid w:val="004B6FE9"/>
    <w:rsid w:val="004C3B75"/>
    <w:rsid w:val="004C46B5"/>
    <w:rsid w:val="004D1355"/>
    <w:rsid w:val="004D2274"/>
    <w:rsid w:val="004D2FC4"/>
    <w:rsid w:val="004D3305"/>
    <w:rsid w:val="004D404B"/>
    <w:rsid w:val="004D5846"/>
    <w:rsid w:val="004E3555"/>
    <w:rsid w:val="004E3A40"/>
    <w:rsid w:val="004E6F4F"/>
    <w:rsid w:val="004F069C"/>
    <w:rsid w:val="004F63E4"/>
    <w:rsid w:val="004F6430"/>
    <w:rsid w:val="004F67FC"/>
    <w:rsid w:val="00517209"/>
    <w:rsid w:val="00524690"/>
    <w:rsid w:val="00533372"/>
    <w:rsid w:val="005360EC"/>
    <w:rsid w:val="00554415"/>
    <w:rsid w:val="0055586B"/>
    <w:rsid w:val="00571164"/>
    <w:rsid w:val="005735C0"/>
    <w:rsid w:val="00575A8C"/>
    <w:rsid w:val="00576935"/>
    <w:rsid w:val="00590C8B"/>
    <w:rsid w:val="00595392"/>
    <w:rsid w:val="005953DC"/>
    <w:rsid w:val="005977AA"/>
    <w:rsid w:val="005A053A"/>
    <w:rsid w:val="005A441F"/>
    <w:rsid w:val="005A4CE2"/>
    <w:rsid w:val="005A76F3"/>
    <w:rsid w:val="005B2C34"/>
    <w:rsid w:val="005B3053"/>
    <w:rsid w:val="005B5C2C"/>
    <w:rsid w:val="005C25DB"/>
    <w:rsid w:val="005C54FA"/>
    <w:rsid w:val="005C5A8C"/>
    <w:rsid w:val="005C6FF3"/>
    <w:rsid w:val="005D4907"/>
    <w:rsid w:val="005D4D6A"/>
    <w:rsid w:val="005D4E35"/>
    <w:rsid w:val="005E73F4"/>
    <w:rsid w:val="005E774B"/>
    <w:rsid w:val="005F25E9"/>
    <w:rsid w:val="005F2EA9"/>
    <w:rsid w:val="005F7BEE"/>
    <w:rsid w:val="006005A3"/>
    <w:rsid w:val="00605005"/>
    <w:rsid w:val="0061570F"/>
    <w:rsid w:val="006236C2"/>
    <w:rsid w:val="00634BF3"/>
    <w:rsid w:val="00640BE4"/>
    <w:rsid w:val="00643B4E"/>
    <w:rsid w:val="00647BB7"/>
    <w:rsid w:val="00647C31"/>
    <w:rsid w:val="00653138"/>
    <w:rsid w:val="00653B5E"/>
    <w:rsid w:val="00655DA5"/>
    <w:rsid w:val="0066378E"/>
    <w:rsid w:val="00663EC0"/>
    <w:rsid w:val="006645A1"/>
    <w:rsid w:val="00665287"/>
    <w:rsid w:val="006672FA"/>
    <w:rsid w:val="00667C51"/>
    <w:rsid w:val="006733C3"/>
    <w:rsid w:val="00674A49"/>
    <w:rsid w:val="006770F1"/>
    <w:rsid w:val="006774E4"/>
    <w:rsid w:val="0068672A"/>
    <w:rsid w:val="00686BC5"/>
    <w:rsid w:val="00687A88"/>
    <w:rsid w:val="00690B27"/>
    <w:rsid w:val="00694957"/>
    <w:rsid w:val="00697323"/>
    <w:rsid w:val="00697590"/>
    <w:rsid w:val="006A2898"/>
    <w:rsid w:val="006A3072"/>
    <w:rsid w:val="006A4519"/>
    <w:rsid w:val="006A72FD"/>
    <w:rsid w:val="006B0388"/>
    <w:rsid w:val="006B094B"/>
    <w:rsid w:val="006B5E0A"/>
    <w:rsid w:val="006C12E3"/>
    <w:rsid w:val="006C39BB"/>
    <w:rsid w:val="006D17A2"/>
    <w:rsid w:val="006D1C8C"/>
    <w:rsid w:val="006D3427"/>
    <w:rsid w:val="006D559C"/>
    <w:rsid w:val="006D6662"/>
    <w:rsid w:val="006E1BA0"/>
    <w:rsid w:val="006E38DC"/>
    <w:rsid w:val="006E3E80"/>
    <w:rsid w:val="006E5C63"/>
    <w:rsid w:val="006F4E06"/>
    <w:rsid w:val="006F7EB0"/>
    <w:rsid w:val="0070129E"/>
    <w:rsid w:val="007025F0"/>
    <w:rsid w:val="0070557A"/>
    <w:rsid w:val="0070577D"/>
    <w:rsid w:val="007073C8"/>
    <w:rsid w:val="00710FEA"/>
    <w:rsid w:val="00711622"/>
    <w:rsid w:val="00713830"/>
    <w:rsid w:val="00713C21"/>
    <w:rsid w:val="00716EEA"/>
    <w:rsid w:val="00721BCD"/>
    <w:rsid w:val="00732BD0"/>
    <w:rsid w:val="00733B0E"/>
    <w:rsid w:val="00734A45"/>
    <w:rsid w:val="0073708E"/>
    <w:rsid w:val="007377AD"/>
    <w:rsid w:val="00755295"/>
    <w:rsid w:val="0075571F"/>
    <w:rsid w:val="00756D34"/>
    <w:rsid w:val="00760D87"/>
    <w:rsid w:val="00762B27"/>
    <w:rsid w:val="00764E66"/>
    <w:rsid w:val="00766793"/>
    <w:rsid w:val="00767C10"/>
    <w:rsid w:val="00773B51"/>
    <w:rsid w:val="00774C20"/>
    <w:rsid w:val="00776AF7"/>
    <w:rsid w:val="007939A5"/>
    <w:rsid w:val="007A043C"/>
    <w:rsid w:val="007A1B51"/>
    <w:rsid w:val="007A3C31"/>
    <w:rsid w:val="007A5195"/>
    <w:rsid w:val="007B75C8"/>
    <w:rsid w:val="007C0BE4"/>
    <w:rsid w:val="007D31A8"/>
    <w:rsid w:val="007D4931"/>
    <w:rsid w:val="007E11B1"/>
    <w:rsid w:val="007E4040"/>
    <w:rsid w:val="007F1EB0"/>
    <w:rsid w:val="00800101"/>
    <w:rsid w:val="008040D9"/>
    <w:rsid w:val="00805D69"/>
    <w:rsid w:val="00806912"/>
    <w:rsid w:val="00810D7F"/>
    <w:rsid w:val="008115CB"/>
    <w:rsid w:val="0081195D"/>
    <w:rsid w:val="00811D5F"/>
    <w:rsid w:val="008121C0"/>
    <w:rsid w:val="0081395E"/>
    <w:rsid w:val="00813F0D"/>
    <w:rsid w:val="00816919"/>
    <w:rsid w:val="00823D15"/>
    <w:rsid w:val="00824418"/>
    <w:rsid w:val="0082701C"/>
    <w:rsid w:val="008302A9"/>
    <w:rsid w:val="008311D4"/>
    <w:rsid w:val="00831927"/>
    <w:rsid w:val="00835D14"/>
    <w:rsid w:val="00837BA6"/>
    <w:rsid w:val="0084624F"/>
    <w:rsid w:val="008463FC"/>
    <w:rsid w:val="00847BB6"/>
    <w:rsid w:val="00851962"/>
    <w:rsid w:val="008561DA"/>
    <w:rsid w:val="00856F4D"/>
    <w:rsid w:val="00860678"/>
    <w:rsid w:val="00860864"/>
    <w:rsid w:val="0086098A"/>
    <w:rsid w:val="00861836"/>
    <w:rsid w:val="00872D5B"/>
    <w:rsid w:val="0087519B"/>
    <w:rsid w:val="00876962"/>
    <w:rsid w:val="00877088"/>
    <w:rsid w:val="00877450"/>
    <w:rsid w:val="00882D53"/>
    <w:rsid w:val="00883156"/>
    <w:rsid w:val="008932EF"/>
    <w:rsid w:val="008950FC"/>
    <w:rsid w:val="008955D5"/>
    <w:rsid w:val="00895A34"/>
    <w:rsid w:val="0089622E"/>
    <w:rsid w:val="008A2755"/>
    <w:rsid w:val="008A5636"/>
    <w:rsid w:val="008A73F7"/>
    <w:rsid w:val="008B242A"/>
    <w:rsid w:val="008B716A"/>
    <w:rsid w:val="008C33E7"/>
    <w:rsid w:val="008C5301"/>
    <w:rsid w:val="008D0169"/>
    <w:rsid w:val="008D065C"/>
    <w:rsid w:val="008D1536"/>
    <w:rsid w:val="008D6A70"/>
    <w:rsid w:val="008E146D"/>
    <w:rsid w:val="008E1E0C"/>
    <w:rsid w:val="008E28BB"/>
    <w:rsid w:val="008E4AD4"/>
    <w:rsid w:val="008E6EAA"/>
    <w:rsid w:val="008E70D5"/>
    <w:rsid w:val="008F1D9C"/>
    <w:rsid w:val="008F2A40"/>
    <w:rsid w:val="008F487D"/>
    <w:rsid w:val="008F4BE2"/>
    <w:rsid w:val="00910724"/>
    <w:rsid w:val="009111ED"/>
    <w:rsid w:val="009117CD"/>
    <w:rsid w:val="0091205D"/>
    <w:rsid w:val="00917829"/>
    <w:rsid w:val="00933029"/>
    <w:rsid w:val="0094090E"/>
    <w:rsid w:val="00940F82"/>
    <w:rsid w:val="009509B7"/>
    <w:rsid w:val="00951055"/>
    <w:rsid w:val="00951737"/>
    <w:rsid w:val="00952BD8"/>
    <w:rsid w:val="009613F1"/>
    <w:rsid w:val="00963254"/>
    <w:rsid w:val="00964358"/>
    <w:rsid w:val="00964594"/>
    <w:rsid w:val="00967E18"/>
    <w:rsid w:val="00983389"/>
    <w:rsid w:val="00992372"/>
    <w:rsid w:val="009A200C"/>
    <w:rsid w:val="009A7A33"/>
    <w:rsid w:val="009A7C86"/>
    <w:rsid w:val="009B625E"/>
    <w:rsid w:val="009B6D8B"/>
    <w:rsid w:val="009B7AC3"/>
    <w:rsid w:val="009C7096"/>
    <w:rsid w:val="009D356C"/>
    <w:rsid w:val="009D7927"/>
    <w:rsid w:val="009E1054"/>
    <w:rsid w:val="009E2012"/>
    <w:rsid w:val="009E2E67"/>
    <w:rsid w:val="009E4394"/>
    <w:rsid w:val="009E453D"/>
    <w:rsid w:val="009E702A"/>
    <w:rsid w:val="009F1ED2"/>
    <w:rsid w:val="009F1F39"/>
    <w:rsid w:val="00A011CA"/>
    <w:rsid w:val="00A07621"/>
    <w:rsid w:val="00A10650"/>
    <w:rsid w:val="00A10885"/>
    <w:rsid w:val="00A156FC"/>
    <w:rsid w:val="00A215AE"/>
    <w:rsid w:val="00A25BEB"/>
    <w:rsid w:val="00A26330"/>
    <w:rsid w:val="00A322CF"/>
    <w:rsid w:val="00A32303"/>
    <w:rsid w:val="00A35644"/>
    <w:rsid w:val="00A44319"/>
    <w:rsid w:val="00A4527D"/>
    <w:rsid w:val="00A50444"/>
    <w:rsid w:val="00A51EA7"/>
    <w:rsid w:val="00A53708"/>
    <w:rsid w:val="00A539A4"/>
    <w:rsid w:val="00A60B3E"/>
    <w:rsid w:val="00A64E69"/>
    <w:rsid w:val="00A663FD"/>
    <w:rsid w:val="00A73A04"/>
    <w:rsid w:val="00A74BC6"/>
    <w:rsid w:val="00A824F3"/>
    <w:rsid w:val="00A853F6"/>
    <w:rsid w:val="00A92C36"/>
    <w:rsid w:val="00AA00CD"/>
    <w:rsid w:val="00AA33F0"/>
    <w:rsid w:val="00AA6200"/>
    <w:rsid w:val="00AB0D43"/>
    <w:rsid w:val="00AB1575"/>
    <w:rsid w:val="00AC2AC4"/>
    <w:rsid w:val="00AC396A"/>
    <w:rsid w:val="00AC62A8"/>
    <w:rsid w:val="00AC761F"/>
    <w:rsid w:val="00AC7F49"/>
    <w:rsid w:val="00AD0C92"/>
    <w:rsid w:val="00AD3EEF"/>
    <w:rsid w:val="00AE1F5E"/>
    <w:rsid w:val="00AE64B5"/>
    <w:rsid w:val="00AF01F7"/>
    <w:rsid w:val="00AF0340"/>
    <w:rsid w:val="00B013BD"/>
    <w:rsid w:val="00B03E2D"/>
    <w:rsid w:val="00B132B8"/>
    <w:rsid w:val="00B15DC3"/>
    <w:rsid w:val="00B20923"/>
    <w:rsid w:val="00B25676"/>
    <w:rsid w:val="00B27DFC"/>
    <w:rsid w:val="00B31418"/>
    <w:rsid w:val="00B32041"/>
    <w:rsid w:val="00B36E53"/>
    <w:rsid w:val="00B373A6"/>
    <w:rsid w:val="00B42F84"/>
    <w:rsid w:val="00B45368"/>
    <w:rsid w:val="00B47E2F"/>
    <w:rsid w:val="00B51098"/>
    <w:rsid w:val="00B605C9"/>
    <w:rsid w:val="00B66C31"/>
    <w:rsid w:val="00B67B38"/>
    <w:rsid w:val="00B71292"/>
    <w:rsid w:val="00B7214E"/>
    <w:rsid w:val="00B72451"/>
    <w:rsid w:val="00B8047B"/>
    <w:rsid w:val="00B816D5"/>
    <w:rsid w:val="00B86FBB"/>
    <w:rsid w:val="00B878C6"/>
    <w:rsid w:val="00B92EAC"/>
    <w:rsid w:val="00B9475D"/>
    <w:rsid w:val="00B959B5"/>
    <w:rsid w:val="00BA2A72"/>
    <w:rsid w:val="00BA5EE7"/>
    <w:rsid w:val="00BA6B92"/>
    <w:rsid w:val="00BB1F2A"/>
    <w:rsid w:val="00BB3204"/>
    <w:rsid w:val="00BB3226"/>
    <w:rsid w:val="00BC4EC3"/>
    <w:rsid w:val="00BD096E"/>
    <w:rsid w:val="00BD0989"/>
    <w:rsid w:val="00BD24E0"/>
    <w:rsid w:val="00BD41ED"/>
    <w:rsid w:val="00BD54AC"/>
    <w:rsid w:val="00BE0B40"/>
    <w:rsid w:val="00BE38A5"/>
    <w:rsid w:val="00BE5737"/>
    <w:rsid w:val="00BE5AFF"/>
    <w:rsid w:val="00BE5F56"/>
    <w:rsid w:val="00BE774F"/>
    <w:rsid w:val="00BE7D97"/>
    <w:rsid w:val="00BF362F"/>
    <w:rsid w:val="00BF58D1"/>
    <w:rsid w:val="00C0555E"/>
    <w:rsid w:val="00C13244"/>
    <w:rsid w:val="00C143DF"/>
    <w:rsid w:val="00C23006"/>
    <w:rsid w:val="00C238ED"/>
    <w:rsid w:val="00C43B2C"/>
    <w:rsid w:val="00C455D0"/>
    <w:rsid w:val="00C50B6A"/>
    <w:rsid w:val="00C523A6"/>
    <w:rsid w:val="00C55199"/>
    <w:rsid w:val="00C62300"/>
    <w:rsid w:val="00C631A8"/>
    <w:rsid w:val="00C67807"/>
    <w:rsid w:val="00C709AC"/>
    <w:rsid w:val="00C748D6"/>
    <w:rsid w:val="00C75763"/>
    <w:rsid w:val="00C86254"/>
    <w:rsid w:val="00C97082"/>
    <w:rsid w:val="00C979E9"/>
    <w:rsid w:val="00CA064A"/>
    <w:rsid w:val="00CA1EFB"/>
    <w:rsid w:val="00CA663A"/>
    <w:rsid w:val="00CB42F6"/>
    <w:rsid w:val="00CB64A3"/>
    <w:rsid w:val="00CB64D1"/>
    <w:rsid w:val="00CB78D7"/>
    <w:rsid w:val="00CC0995"/>
    <w:rsid w:val="00CC18E4"/>
    <w:rsid w:val="00CC5D24"/>
    <w:rsid w:val="00CC6461"/>
    <w:rsid w:val="00CC79D0"/>
    <w:rsid w:val="00CD17C8"/>
    <w:rsid w:val="00CD1B23"/>
    <w:rsid w:val="00CD3F0A"/>
    <w:rsid w:val="00CD4139"/>
    <w:rsid w:val="00CD4A49"/>
    <w:rsid w:val="00CD6625"/>
    <w:rsid w:val="00CE5AF7"/>
    <w:rsid w:val="00D00269"/>
    <w:rsid w:val="00D00DA2"/>
    <w:rsid w:val="00D01411"/>
    <w:rsid w:val="00D07F5B"/>
    <w:rsid w:val="00D115D7"/>
    <w:rsid w:val="00D24E88"/>
    <w:rsid w:val="00D30138"/>
    <w:rsid w:val="00D33673"/>
    <w:rsid w:val="00D33B19"/>
    <w:rsid w:val="00D40AC8"/>
    <w:rsid w:val="00D412C3"/>
    <w:rsid w:val="00D5104D"/>
    <w:rsid w:val="00D543AA"/>
    <w:rsid w:val="00D57C44"/>
    <w:rsid w:val="00D61591"/>
    <w:rsid w:val="00D6366B"/>
    <w:rsid w:val="00D75883"/>
    <w:rsid w:val="00D822CF"/>
    <w:rsid w:val="00D828E5"/>
    <w:rsid w:val="00D933EA"/>
    <w:rsid w:val="00D96221"/>
    <w:rsid w:val="00D9713B"/>
    <w:rsid w:val="00DA1DD8"/>
    <w:rsid w:val="00DA76FB"/>
    <w:rsid w:val="00DA7ADE"/>
    <w:rsid w:val="00DB19E0"/>
    <w:rsid w:val="00DB1AC8"/>
    <w:rsid w:val="00DB2A10"/>
    <w:rsid w:val="00DB33CA"/>
    <w:rsid w:val="00DC0391"/>
    <w:rsid w:val="00DC6840"/>
    <w:rsid w:val="00DE0CD7"/>
    <w:rsid w:val="00DE1DD2"/>
    <w:rsid w:val="00DE54BD"/>
    <w:rsid w:val="00DF2D6C"/>
    <w:rsid w:val="00DF4540"/>
    <w:rsid w:val="00DF5508"/>
    <w:rsid w:val="00E0043E"/>
    <w:rsid w:val="00E00609"/>
    <w:rsid w:val="00E1155B"/>
    <w:rsid w:val="00E11D54"/>
    <w:rsid w:val="00E13F8D"/>
    <w:rsid w:val="00E26A0E"/>
    <w:rsid w:val="00E30D26"/>
    <w:rsid w:val="00E31FA1"/>
    <w:rsid w:val="00E362F1"/>
    <w:rsid w:val="00E37F75"/>
    <w:rsid w:val="00E44098"/>
    <w:rsid w:val="00E44701"/>
    <w:rsid w:val="00E53DF4"/>
    <w:rsid w:val="00E57AC0"/>
    <w:rsid w:val="00E602DF"/>
    <w:rsid w:val="00E66972"/>
    <w:rsid w:val="00E67550"/>
    <w:rsid w:val="00E67842"/>
    <w:rsid w:val="00E7079D"/>
    <w:rsid w:val="00E71D2E"/>
    <w:rsid w:val="00E7228E"/>
    <w:rsid w:val="00E727A5"/>
    <w:rsid w:val="00E73667"/>
    <w:rsid w:val="00E73BFD"/>
    <w:rsid w:val="00E75AFD"/>
    <w:rsid w:val="00E8072F"/>
    <w:rsid w:val="00E80FC6"/>
    <w:rsid w:val="00E84087"/>
    <w:rsid w:val="00E950CB"/>
    <w:rsid w:val="00E9551B"/>
    <w:rsid w:val="00E95FF9"/>
    <w:rsid w:val="00E97EC6"/>
    <w:rsid w:val="00EA0ADB"/>
    <w:rsid w:val="00EB0E32"/>
    <w:rsid w:val="00EB4CF0"/>
    <w:rsid w:val="00EC2A33"/>
    <w:rsid w:val="00EC544B"/>
    <w:rsid w:val="00EC661C"/>
    <w:rsid w:val="00ED03FE"/>
    <w:rsid w:val="00ED251F"/>
    <w:rsid w:val="00EE0B3D"/>
    <w:rsid w:val="00EE6849"/>
    <w:rsid w:val="00EE7429"/>
    <w:rsid w:val="00EF35F7"/>
    <w:rsid w:val="00EF3F03"/>
    <w:rsid w:val="00EF5771"/>
    <w:rsid w:val="00F02104"/>
    <w:rsid w:val="00F02B95"/>
    <w:rsid w:val="00F037AE"/>
    <w:rsid w:val="00F07DD0"/>
    <w:rsid w:val="00F07E79"/>
    <w:rsid w:val="00F106FE"/>
    <w:rsid w:val="00F11633"/>
    <w:rsid w:val="00F119A1"/>
    <w:rsid w:val="00F15660"/>
    <w:rsid w:val="00F21AA0"/>
    <w:rsid w:val="00F22C40"/>
    <w:rsid w:val="00F30FA3"/>
    <w:rsid w:val="00F417F3"/>
    <w:rsid w:val="00F55493"/>
    <w:rsid w:val="00F62C32"/>
    <w:rsid w:val="00F63366"/>
    <w:rsid w:val="00F66556"/>
    <w:rsid w:val="00F72714"/>
    <w:rsid w:val="00F72EE2"/>
    <w:rsid w:val="00F73AE6"/>
    <w:rsid w:val="00F750CB"/>
    <w:rsid w:val="00F754F9"/>
    <w:rsid w:val="00F75DFC"/>
    <w:rsid w:val="00F765CC"/>
    <w:rsid w:val="00F845CD"/>
    <w:rsid w:val="00F93877"/>
    <w:rsid w:val="00F95887"/>
    <w:rsid w:val="00FA224A"/>
    <w:rsid w:val="00FA6FEA"/>
    <w:rsid w:val="00FC05E3"/>
    <w:rsid w:val="00FC1F70"/>
    <w:rsid w:val="00FC2C91"/>
    <w:rsid w:val="00FC56DA"/>
    <w:rsid w:val="00FD0E4C"/>
    <w:rsid w:val="00FE3EDE"/>
    <w:rsid w:val="00FF1D84"/>
    <w:rsid w:val="00FF6F1A"/>
    <w:rsid w:val="256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A6831-3783-48F3-AAB1-E475D746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sz w:val="24"/>
      <w:szCs w:val="24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Основной текст_"/>
    <w:link w:val="21"/>
    <w:qFormat/>
    <w:rPr>
      <w:spacing w:val="3"/>
      <w:shd w:val="clear" w:color="auto" w:fill="FFFFFF"/>
    </w:rPr>
  </w:style>
  <w:style w:type="paragraph" w:customStyle="1" w:styleId="21">
    <w:name w:val="Основной текст2"/>
    <w:basedOn w:val="a"/>
    <w:link w:val="ae"/>
    <w:qFormat/>
    <w:pPr>
      <w:widowControl w:val="0"/>
      <w:shd w:val="clear" w:color="auto" w:fill="FFFFFF"/>
      <w:spacing w:before="240" w:after="420" w:line="0" w:lineRule="atLeast"/>
      <w:jc w:val="both"/>
    </w:pPr>
    <w:rPr>
      <w:spacing w:val="3"/>
      <w:sz w:val="20"/>
      <w:szCs w:val="20"/>
    </w:rPr>
  </w:style>
  <w:style w:type="paragraph" w:styleId="af">
    <w:name w:val="No Spacing"/>
    <w:uiPriority w:val="1"/>
    <w:qFormat/>
    <w:rPr>
      <w:sz w:val="24"/>
      <w:szCs w:val="24"/>
    </w:rPr>
  </w:style>
  <w:style w:type="character" w:customStyle="1" w:styleId="FontStyle29">
    <w:name w:val="Font Style29"/>
    <w:rsid w:val="00236CE3"/>
    <w:rPr>
      <w:rFonts w:ascii="Times New Roman" w:hAnsi="Times New Roman" w:cs="Times New Roman"/>
      <w:sz w:val="26"/>
      <w:szCs w:val="26"/>
    </w:rPr>
  </w:style>
  <w:style w:type="paragraph" w:customStyle="1" w:styleId="stylet3">
    <w:name w:val="stylet3"/>
    <w:basedOn w:val="a"/>
    <w:rsid w:val="00236CE3"/>
    <w:pPr>
      <w:spacing w:before="100" w:beforeAutospacing="1" w:after="100" w:afterAutospacing="1"/>
    </w:pPr>
  </w:style>
  <w:style w:type="paragraph" w:customStyle="1" w:styleId="dt-p">
    <w:name w:val="dt-p"/>
    <w:basedOn w:val="a"/>
    <w:rsid w:val="00882D5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A10650"/>
    <w:pPr>
      <w:spacing w:after="160" w:line="259" w:lineRule="auto"/>
      <w:ind w:left="720"/>
      <w:contextualSpacing/>
    </w:pPr>
    <w:rPr>
      <w:rFonts w:ascii="Droid Sans" w:eastAsia="Droid Sans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20531/c27cc69681cc1124cc0b82665b32ea44ea9a5ea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7704/c9aca1e60799d0b50ccc387345efe20ce1a865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6A1D-EE56-4A33-A991-F47DA8B4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10</Pages>
  <Words>3106</Words>
  <Characters>24627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Чунского района</Company>
  <LinksUpToDate>false</LinksUpToDate>
  <CharactersWithSpaces>27678</CharactersWithSpaces>
  <SharedDoc>false</SharedDoc>
  <HLinks>
    <vt:vector size="12" baseType="variant">
      <vt:variant>
        <vt:i4>3407996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https://login.consultant.ru/link/?req=doc&amp;base=LAW&amp;n=353981&amp;dst=100038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https://npa-tr.ru/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Тюменцев В.Г.</dc:creator>
  <cp:keywords/>
  <cp:lastModifiedBy>Дума</cp:lastModifiedBy>
  <cp:revision>503</cp:revision>
  <cp:lastPrinted>2025-11-28T00:53:00Z</cp:lastPrinted>
  <dcterms:created xsi:type="dcterms:W3CDTF">2025-11-10T05:41:00Z</dcterms:created>
  <dcterms:modified xsi:type="dcterms:W3CDTF">2025-12-01T03:28:00Z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831C6FD8505249AAAAD25A8141CB26B5_12</vt:lpwstr>
  </property>
</Properties>
</file>