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B1A" w:rsidRDefault="00EC3B1A" w:rsidP="00EC3B1A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</w:p>
    <w:p w:rsidR="00EC3B1A" w:rsidRPr="002455D9" w:rsidRDefault="00871E7A" w:rsidP="00EC3B1A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>
        <w:rPr>
          <w:rFonts w:ascii="Arial" w:hAnsi="Arial" w:cs="Arial"/>
          <w:b/>
          <w:color w:val="000000"/>
          <w:kern w:val="28"/>
          <w:sz w:val="32"/>
          <w:szCs w:val="32"/>
        </w:rPr>
        <w:t>07.03</w:t>
      </w:r>
      <w:r w:rsidR="004D4EED">
        <w:rPr>
          <w:rFonts w:ascii="Arial" w:hAnsi="Arial" w:cs="Arial"/>
          <w:b/>
          <w:color w:val="000000"/>
          <w:kern w:val="28"/>
          <w:sz w:val="32"/>
          <w:szCs w:val="32"/>
        </w:rPr>
        <w:t>.2025 г.</w:t>
      </w:r>
      <w:r w:rsidR="00033B80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№</w:t>
      </w:r>
      <w:r w:rsidR="004D4EED">
        <w:rPr>
          <w:rFonts w:ascii="Arial" w:hAnsi="Arial" w:cs="Arial"/>
          <w:b/>
          <w:color w:val="000000"/>
          <w:kern w:val="28"/>
          <w:sz w:val="32"/>
          <w:szCs w:val="32"/>
        </w:rPr>
        <w:t>8</w:t>
      </w:r>
      <w:r>
        <w:rPr>
          <w:rFonts w:ascii="Arial" w:hAnsi="Arial" w:cs="Arial"/>
          <w:b/>
          <w:color w:val="000000"/>
          <w:kern w:val="28"/>
          <w:sz w:val="32"/>
          <w:szCs w:val="32"/>
        </w:rPr>
        <w:t>4</w:t>
      </w:r>
    </w:p>
    <w:p w:rsidR="00374CB9" w:rsidRPr="002455D9" w:rsidRDefault="00374CB9" w:rsidP="00374CB9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>РОССИЙСКАЯ ФЕДЕРАЦИЯ</w:t>
      </w:r>
    </w:p>
    <w:p w:rsidR="00374CB9" w:rsidRPr="002455D9" w:rsidRDefault="00374CB9" w:rsidP="00374CB9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>ИРКУТСКАЯ ОБЛАСТЬ</w:t>
      </w:r>
    </w:p>
    <w:p w:rsidR="00374CB9" w:rsidRPr="002455D9" w:rsidRDefault="00374CB9" w:rsidP="00374CB9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>МАМСКО-ЧУЙСКИЙ РАЙОН</w:t>
      </w:r>
    </w:p>
    <w:p w:rsidR="00374CB9" w:rsidRPr="002455D9" w:rsidRDefault="00374CB9" w:rsidP="00374CB9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ВИТИМСКОЕ ГОРОДСКОЕ ПОСЕЛЕНИЕ </w:t>
      </w:r>
    </w:p>
    <w:p w:rsidR="00374CB9" w:rsidRPr="002455D9" w:rsidRDefault="00374CB9" w:rsidP="00374CB9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ДУМА </w:t>
      </w:r>
      <w:r w:rsidR="004D4EED">
        <w:rPr>
          <w:rFonts w:ascii="Arial" w:hAnsi="Arial" w:cs="Arial"/>
          <w:b/>
          <w:color w:val="000000"/>
          <w:kern w:val="28"/>
          <w:sz w:val="32"/>
          <w:szCs w:val="32"/>
        </w:rPr>
        <w:t>пятый</w:t>
      </w: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 созыв</w:t>
      </w:r>
    </w:p>
    <w:p w:rsidR="00374CB9" w:rsidRDefault="00374CB9" w:rsidP="00374CB9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 w:rsidRPr="002455D9">
        <w:rPr>
          <w:rFonts w:ascii="Arial" w:hAnsi="Arial" w:cs="Arial"/>
          <w:b/>
          <w:color w:val="000000"/>
          <w:kern w:val="28"/>
          <w:sz w:val="32"/>
          <w:szCs w:val="32"/>
        </w:rPr>
        <w:t>РЕШЕНИЕ</w:t>
      </w:r>
    </w:p>
    <w:p w:rsidR="00FB61E3" w:rsidRDefault="00FB61E3" w:rsidP="00374CB9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</w:p>
    <w:p w:rsidR="00FB61E3" w:rsidRDefault="00FB61E3" w:rsidP="00374CB9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bookmarkStart w:id="0" w:name="_GoBack"/>
      <w:r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О НЕСОГЛАСИИ С УСТАНОВЛЕНИЕМ УЧЕТНОЙ НОРМЫ </w:t>
      </w:r>
    </w:p>
    <w:p w:rsidR="00FB61E3" w:rsidRPr="002455D9" w:rsidRDefault="00FB61E3" w:rsidP="00374CB9">
      <w:pPr>
        <w:spacing w:after="2"/>
        <w:jc w:val="center"/>
        <w:rPr>
          <w:rFonts w:ascii="Arial" w:hAnsi="Arial" w:cs="Arial"/>
          <w:b/>
          <w:color w:val="000000"/>
          <w:kern w:val="28"/>
          <w:sz w:val="32"/>
          <w:szCs w:val="32"/>
        </w:rPr>
      </w:pPr>
      <w:r>
        <w:rPr>
          <w:rFonts w:ascii="Arial" w:hAnsi="Arial" w:cs="Arial"/>
          <w:b/>
          <w:color w:val="000000"/>
          <w:kern w:val="28"/>
          <w:sz w:val="32"/>
          <w:szCs w:val="32"/>
        </w:rPr>
        <w:t xml:space="preserve">ЖИЛОГО ПОМЕЩЕНИЯ </w:t>
      </w:r>
      <w:bookmarkEnd w:id="0"/>
    </w:p>
    <w:p w:rsidR="00374CB9" w:rsidRPr="002455D9" w:rsidRDefault="00374CB9" w:rsidP="00374CB9">
      <w:pPr>
        <w:jc w:val="center"/>
        <w:textAlignment w:val="baseline"/>
        <w:outlineLvl w:val="0"/>
        <w:rPr>
          <w:rFonts w:ascii="Arial" w:hAnsi="Arial" w:cs="Arial"/>
          <w:b/>
          <w:bCs/>
          <w:kern w:val="36"/>
          <w:sz w:val="32"/>
          <w:szCs w:val="32"/>
        </w:rPr>
      </w:pPr>
    </w:p>
    <w:p w:rsidR="00372914" w:rsidRPr="00FE56C1" w:rsidRDefault="00372914" w:rsidP="00162649">
      <w:pPr>
        <w:spacing w:before="108" w:after="108"/>
        <w:ind w:firstLine="72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>В соответствии с Федеральным законом</w:t>
      </w:r>
      <w:r w:rsidRPr="00FE56C1">
        <w:rPr>
          <w:rFonts w:ascii="Arial" w:hAnsi="Arial" w:cs="Arial"/>
        </w:rPr>
        <w:t xml:space="preserve"> от</w:t>
      </w:r>
      <w:r>
        <w:rPr>
          <w:rFonts w:ascii="Arial" w:hAnsi="Arial" w:cs="Arial"/>
        </w:rPr>
        <w:t xml:space="preserve"> 6 октября </w:t>
      </w:r>
      <w:r w:rsidRPr="00FE56C1">
        <w:rPr>
          <w:rFonts w:ascii="Arial" w:hAnsi="Arial" w:cs="Arial"/>
        </w:rPr>
        <w:t>2003</w:t>
      </w:r>
      <w:r w:rsidR="00871E7A">
        <w:rPr>
          <w:rFonts w:ascii="Arial" w:hAnsi="Arial" w:cs="Arial"/>
        </w:rPr>
        <w:t xml:space="preserve"> </w:t>
      </w:r>
      <w:r w:rsidRPr="00FE56C1">
        <w:rPr>
          <w:rFonts w:ascii="Arial" w:hAnsi="Arial" w:cs="Arial"/>
        </w:rPr>
        <w:t>года</w:t>
      </w:r>
      <w:r w:rsidR="00435C58">
        <w:rPr>
          <w:rFonts w:ascii="Arial" w:hAnsi="Arial" w:cs="Arial"/>
        </w:rPr>
        <w:t xml:space="preserve"> </w:t>
      </w:r>
      <w:r w:rsidRPr="00FE56C1">
        <w:rPr>
          <w:rFonts w:ascii="Arial" w:hAnsi="Arial" w:cs="Arial"/>
        </w:rPr>
        <w:t>№</w:t>
      </w:r>
      <w:r w:rsidR="00435C58">
        <w:rPr>
          <w:rFonts w:ascii="Arial" w:hAnsi="Arial" w:cs="Arial"/>
        </w:rPr>
        <w:t>131-ФЗ «Об общих принципах организации</w:t>
      </w:r>
      <w:r w:rsidRPr="00FE56C1">
        <w:rPr>
          <w:rFonts w:ascii="Arial" w:hAnsi="Arial" w:cs="Arial"/>
        </w:rPr>
        <w:t xml:space="preserve"> местного самоуправления в Российской Федерации»,</w:t>
      </w:r>
      <w:proofErr w:type="gramStart"/>
      <w:r w:rsidR="00435C58">
        <w:rPr>
          <w:rFonts w:ascii="Arial" w:hAnsi="Arial" w:cs="Arial"/>
        </w:rPr>
        <w:t xml:space="preserve"> </w:t>
      </w:r>
      <w:r w:rsidR="00871E7A">
        <w:rPr>
          <w:rFonts w:ascii="Arial" w:hAnsi="Arial" w:cs="Arial"/>
        </w:rPr>
        <w:t>,</w:t>
      </w:r>
      <w:proofErr w:type="gramEnd"/>
      <w:r w:rsidR="00871E7A">
        <w:rPr>
          <w:rFonts w:ascii="Arial" w:hAnsi="Arial" w:cs="Arial"/>
        </w:rPr>
        <w:t xml:space="preserve"> руководствуясь </w:t>
      </w:r>
      <w:hyperlink r:id="rId6" w:history="1">
        <w:r w:rsidRPr="00372914">
          <w:rPr>
            <w:rStyle w:val="a8"/>
            <w:rFonts w:ascii="Arial" w:hAnsi="Arial" w:cs="Arial"/>
            <w:color w:val="auto"/>
          </w:rPr>
          <w:t>Уставом</w:t>
        </w:r>
      </w:hyperlink>
      <w:r w:rsidRPr="003729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Витимского</w:t>
      </w:r>
      <w:r w:rsidR="00871E7A">
        <w:rPr>
          <w:rFonts w:ascii="Arial" w:hAnsi="Arial" w:cs="Arial"/>
        </w:rPr>
        <w:t xml:space="preserve"> муниципального образования</w:t>
      </w:r>
      <w:r w:rsidRPr="00FE56C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Дума</w:t>
      </w:r>
      <w:r w:rsidRPr="00FE56C1">
        <w:rPr>
          <w:rFonts w:ascii="Arial" w:hAnsi="Arial" w:cs="Arial"/>
        </w:rPr>
        <w:t xml:space="preserve"> </w:t>
      </w:r>
      <w:r w:rsidR="00435C58">
        <w:rPr>
          <w:rFonts w:ascii="Arial" w:hAnsi="Arial" w:cs="Arial"/>
        </w:rPr>
        <w:t>Витимского</w:t>
      </w:r>
      <w:r w:rsidR="00162649">
        <w:rPr>
          <w:rFonts w:ascii="Arial" w:hAnsi="Arial" w:cs="Arial"/>
        </w:rPr>
        <w:t xml:space="preserve"> </w:t>
      </w:r>
      <w:r w:rsidRPr="00FE56C1">
        <w:rPr>
          <w:rFonts w:ascii="Arial" w:hAnsi="Arial" w:cs="Arial"/>
        </w:rPr>
        <w:t>городского поселения</w:t>
      </w:r>
    </w:p>
    <w:p w:rsidR="00372914" w:rsidRPr="00FE56C1" w:rsidRDefault="00372914" w:rsidP="00372914">
      <w:pPr>
        <w:ind w:firstLine="720"/>
        <w:jc w:val="both"/>
        <w:rPr>
          <w:rFonts w:ascii="Arial" w:hAnsi="Arial" w:cs="Arial"/>
        </w:rPr>
      </w:pPr>
    </w:p>
    <w:p w:rsidR="00372914" w:rsidRPr="00435C58" w:rsidRDefault="00372914" w:rsidP="00372914">
      <w:pPr>
        <w:jc w:val="center"/>
        <w:rPr>
          <w:rFonts w:ascii="Arial" w:hAnsi="Arial" w:cs="Arial"/>
          <w:b/>
          <w:sz w:val="30"/>
          <w:szCs w:val="30"/>
        </w:rPr>
      </w:pPr>
      <w:r w:rsidRPr="00435C58">
        <w:rPr>
          <w:rFonts w:ascii="Arial" w:hAnsi="Arial" w:cs="Arial"/>
          <w:b/>
          <w:sz w:val="30"/>
          <w:szCs w:val="30"/>
        </w:rPr>
        <w:t>РЕШИЛА:</w:t>
      </w:r>
    </w:p>
    <w:p w:rsidR="00372914" w:rsidRPr="00FE56C1" w:rsidRDefault="00372914" w:rsidP="00372914">
      <w:pPr>
        <w:ind w:firstLine="720"/>
        <w:jc w:val="both"/>
        <w:rPr>
          <w:rFonts w:ascii="Arial" w:hAnsi="Arial" w:cs="Arial"/>
        </w:rPr>
      </w:pPr>
    </w:p>
    <w:p w:rsidR="00372914" w:rsidRPr="00FE56C1" w:rsidRDefault="00372914" w:rsidP="00372914">
      <w:pPr>
        <w:ind w:firstLine="709"/>
        <w:jc w:val="both"/>
        <w:rPr>
          <w:rFonts w:ascii="Arial" w:hAnsi="Arial" w:cs="Arial"/>
        </w:rPr>
      </w:pPr>
      <w:bookmarkStart w:id="1" w:name="sub_1"/>
      <w:r>
        <w:rPr>
          <w:rFonts w:ascii="Arial" w:hAnsi="Arial" w:cs="Arial"/>
        </w:rPr>
        <w:t>1.</w:t>
      </w:r>
      <w:r w:rsidR="00871E7A">
        <w:rPr>
          <w:rFonts w:ascii="Arial" w:hAnsi="Arial" w:cs="Arial"/>
        </w:rPr>
        <w:t xml:space="preserve">Выразить свое несогласие  с установлением учетной нормы площади жилого помещения в размере 12 </w:t>
      </w:r>
      <w:proofErr w:type="spellStart"/>
      <w:r w:rsidR="00871E7A">
        <w:rPr>
          <w:rFonts w:ascii="Arial" w:hAnsi="Arial" w:cs="Arial"/>
        </w:rPr>
        <w:t>кв.м</w:t>
      </w:r>
      <w:proofErr w:type="spellEnd"/>
      <w:r w:rsidR="00871E7A">
        <w:rPr>
          <w:rFonts w:ascii="Arial" w:hAnsi="Arial" w:cs="Arial"/>
        </w:rPr>
        <w:t>. в Витимском муниципальном образовании</w:t>
      </w:r>
      <w:r w:rsidRPr="00FE56C1">
        <w:rPr>
          <w:rFonts w:ascii="Arial" w:hAnsi="Arial" w:cs="Arial"/>
        </w:rPr>
        <w:t>.</w:t>
      </w:r>
    </w:p>
    <w:p w:rsidR="00712C5A" w:rsidRPr="0026736A" w:rsidRDefault="004D4EED" w:rsidP="00712C5A">
      <w:pPr>
        <w:pStyle w:val="3"/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bookmarkStart w:id="2" w:name="bookmark2"/>
      <w:bookmarkEnd w:id="1"/>
      <w:r>
        <w:rPr>
          <w:rFonts w:ascii="Arial" w:hAnsi="Arial" w:cs="Arial"/>
          <w:sz w:val="24"/>
          <w:szCs w:val="24"/>
        </w:rPr>
        <w:t>2</w:t>
      </w:r>
      <w:r w:rsidR="00712C5A" w:rsidRPr="0026736A">
        <w:rPr>
          <w:rFonts w:ascii="Arial" w:hAnsi="Arial" w:cs="Arial"/>
          <w:sz w:val="24"/>
          <w:szCs w:val="24"/>
        </w:rPr>
        <w:t>. Администрации поселения опубликовать настоящее решение в бюллетене нормативных правовых актов «Витимский вестник» и разместить на официальном сайте http://vitimskiy.mo38.ru.</w:t>
      </w:r>
    </w:p>
    <w:p w:rsidR="00712C5A" w:rsidRPr="0026736A" w:rsidRDefault="00871E7A" w:rsidP="00712C5A">
      <w:pPr>
        <w:pStyle w:val="ConsNormal"/>
        <w:ind w:left="708" w:right="0" w:firstLine="708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BE1F709" wp14:editId="76CEC831">
            <wp:simplePos x="0" y="0"/>
            <wp:positionH relativeFrom="column">
              <wp:posOffset>2113915</wp:posOffset>
            </wp:positionH>
            <wp:positionV relativeFrom="paragraph">
              <wp:posOffset>104775</wp:posOffset>
            </wp:positionV>
            <wp:extent cx="2020570" cy="1575435"/>
            <wp:effectExtent l="0" t="0" r="0" b="571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0570" cy="1575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2C5A" w:rsidRPr="002640EC" w:rsidRDefault="00712C5A" w:rsidP="00712C5A">
      <w:pPr>
        <w:pStyle w:val="ConsNormal"/>
        <w:ind w:left="708" w:right="0" w:firstLine="708"/>
        <w:jc w:val="both"/>
        <w:rPr>
          <w:sz w:val="24"/>
          <w:szCs w:val="24"/>
        </w:rPr>
      </w:pPr>
    </w:p>
    <w:p w:rsidR="00712C5A" w:rsidRPr="002640EC" w:rsidRDefault="00712C5A" w:rsidP="00712C5A">
      <w:pPr>
        <w:pStyle w:val="ConsNormal"/>
        <w:ind w:right="0" w:firstLine="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 xml:space="preserve">Председатель Думы Витимского </w:t>
      </w:r>
    </w:p>
    <w:p w:rsidR="00712C5A" w:rsidRPr="00054898" w:rsidRDefault="00712C5A" w:rsidP="00712C5A">
      <w:pPr>
        <w:pStyle w:val="ConsNormal"/>
        <w:ind w:right="0" w:firstLine="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 xml:space="preserve">городского поселения </w:t>
      </w:r>
      <w:r w:rsidR="00F5643E">
        <w:rPr>
          <w:sz w:val="24"/>
          <w:szCs w:val="24"/>
        </w:rPr>
        <w:t xml:space="preserve">                                                             </w:t>
      </w:r>
      <w:proofErr w:type="spellStart"/>
      <w:r w:rsidR="004D4EED">
        <w:rPr>
          <w:sz w:val="24"/>
          <w:szCs w:val="24"/>
        </w:rPr>
        <w:t>В.Ф.Иордаки</w:t>
      </w:r>
      <w:proofErr w:type="spellEnd"/>
    </w:p>
    <w:p w:rsidR="004D4EED" w:rsidRDefault="004D4EED" w:rsidP="00712C5A">
      <w:pPr>
        <w:pStyle w:val="ConsNormal"/>
        <w:ind w:right="0" w:firstLine="0"/>
        <w:jc w:val="both"/>
        <w:rPr>
          <w:sz w:val="24"/>
          <w:szCs w:val="24"/>
        </w:rPr>
      </w:pPr>
    </w:p>
    <w:p w:rsidR="00712C5A" w:rsidRPr="002640EC" w:rsidRDefault="00712C5A" w:rsidP="00712C5A">
      <w:pPr>
        <w:pStyle w:val="ConsNormal"/>
        <w:ind w:right="0" w:firstLine="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 xml:space="preserve">Глава Витимского </w:t>
      </w:r>
      <w:proofErr w:type="gramStart"/>
      <w:r w:rsidRPr="002640EC">
        <w:rPr>
          <w:sz w:val="24"/>
          <w:szCs w:val="24"/>
        </w:rPr>
        <w:t>городского</w:t>
      </w:r>
      <w:proofErr w:type="gramEnd"/>
      <w:r w:rsidRPr="002640EC">
        <w:rPr>
          <w:sz w:val="24"/>
          <w:szCs w:val="24"/>
        </w:rPr>
        <w:t xml:space="preserve"> </w:t>
      </w:r>
    </w:p>
    <w:p w:rsidR="00712C5A" w:rsidRDefault="00712C5A" w:rsidP="00712C5A">
      <w:pPr>
        <w:pStyle w:val="ConsNormal"/>
        <w:ind w:right="0" w:firstLine="0"/>
        <w:jc w:val="both"/>
        <w:rPr>
          <w:sz w:val="24"/>
          <w:szCs w:val="24"/>
        </w:rPr>
      </w:pPr>
      <w:r w:rsidRPr="002640EC">
        <w:rPr>
          <w:sz w:val="24"/>
          <w:szCs w:val="24"/>
        </w:rPr>
        <w:t xml:space="preserve">поселения </w:t>
      </w:r>
      <w:r w:rsidR="00F5643E">
        <w:rPr>
          <w:sz w:val="24"/>
          <w:szCs w:val="24"/>
        </w:rPr>
        <w:t xml:space="preserve">                                                                                 </w:t>
      </w:r>
      <w:proofErr w:type="spellStart"/>
      <w:r>
        <w:rPr>
          <w:sz w:val="24"/>
          <w:szCs w:val="24"/>
        </w:rPr>
        <w:t>Н.</w:t>
      </w:r>
      <w:r w:rsidRPr="002640EC">
        <w:rPr>
          <w:sz w:val="24"/>
          <w:szCs w:val="24"/>
        </w:rPr>
        <w:t>В.Балуткин</w:t>
      </w:r>
      <w:proofErr w:type="spellEnd"/>
    </w:p>
    <w:bookmarkEnd w:id="2"/>
    <w:p w:rsidR="00372914" w:rsidRDefault="00372914" w:rsidP="00435C58">
      <w:pPr>
        <w:pStyle w:val="ConsNormal"/>
        <w:ind w:right="0" w:firstLine="0"/>
        <w:jc w:val="both"/>
        <w:rPr>
          <w:rFonts w:ascii="Courier New" w:hAnsi="Courier New" w:cs="Courier New"/>
          <w:sz w:val="22"/>
          <w:szCs w:val="22"/>
        </w:rPr>
      </w:pPr>
    </w:p>
    <w:sectPr w:rsidR="00372914" w:rsidSect="00823E6D">
      <w:pgSz w:w="11906" w:h="16838"/>
      <w:pgMar w:top="709" w:right="566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412F85"/>
    <w:multiLevelType w:val="hybridMultilevel"/>
    <w:tmpl w:val="BF9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E1E"/>
    <w:rsid w:val="00033B80"/>
    <w:rsid w:val="00034FD1"/>
    <w:rsid w:val="000371F6"/>
    <w:rsid w:val="0005462B"/>
    <w:rsid w:val="0009086D"/>
    <w:rsid w:val="000B3A27"/>
    <w:rsid w:val="000C3913"/>
    <w:rsid w:val="000E7C91"/>
    <w:rsid w:val="00161979"/>
    <w:rsid w:val="00162649"/>
    <w:rsid w:val="001869A6"/>
    <w:rsid w:val="001D12C9"/>
    <w:rsid w:val="001F3485"/>
    <w:rsid w:val="00221D96"/>
    <w:rsid w:val="0022776D"/>
    <w:rsid w:val="00272ED2"/>
    <w:rsid w:val="0027733E"/>
    <w:rsid w:val="002C70CE"/>
    <w:rsid w:val="002E1797"/>
    <w:rsid w:val="0033094E"/>
    <w:rsid w:val="00372914"/>
    <w:rsid w:val="00374CB9"/>
    <w:rsid w:val="003951FF"/>
    <w:rsid w:val="003A3136"/>
    <w:rsid w:val="003C75E1"/>
    <w:rsid w:val="003D45D6"/>
    <w:rsid w:val="00401506"/>
    <w:rsid w:val="00434552"/>
    <w:rsid w:val="00435167"/>
    <w:rsid w:val="00435C58"/>
    <w:rsid w:val="00484775"/>
    <w:rsid w:val="004D1F4B"/>
    <w:rsid w:val="004D4EED"/>
    <w:rsid w:val="00553D36"/>
    <w:rsid w:val="00561695"/>
    <w:rsid w:val="005655AC"/>
    <w:rsid w:val="005767A9"/>
    <w:rsid w:val="005926C8"/>
    <w:rsid w:val="005A2C62"/>
    <w:rsid w:val="005A3455"/>
    <w:rsid w:val="005A37AD"/>
    <w:rsid w:val="005E7B58"/>
    <w:rsid w:val="00624CA9"/>
    <w:rsid w:val="00627998"/>
    <w:rsid w:val="006C6279"/>
    <w:rsid w:val="006D3ADD"/>
    <w:rsid w:val="006F14A7"/>
    <w:rsid w:val="00700D59"/>
    <w:rsid w:val="00712C5A"/>
    <w:rsid w:val="007A2DA9"/>
    <w:rsid w:val="007D22B9"/>
    <w:rsid w:val="007E2B8A"/>
    <w:rsid w:val="007F3D53"/>
    <w:rsid w:val="0081149A"/>
    <w:rsid w:val="00815B42"/>
    <w:rsid w:val="00823E6D"/>
    <w:rsid w:val="0082518D"/>
    <w:rsid w:val="00840C34"/>
    <w:rsid w:val="00856155"/>
    <w:rsid w:val="00871E7A"/>
    <w:rsid w:val="008F023E"/>
    <w:rsid w:val="009019C9"/>
    <w:rsid w:val="00927917"/>
    <w:rsid w:val="009405FD"/>
    <w:rsid w:val="0095457D"/>
    <w:rsid w:val="00973053"/>
    <w:rsid w:val="00976EC9"/>
    <w:rsid w:val="00980156"/>
    <w:rsid w:val="009912AF"/>
    <w:rsid w:val="009A14FD"/>
    <w:rsid w:val="009C21D9"/>
    <w:rsid w:val="009C3418"/>
    <w:rsid w:val="009C68CC"/>
    <w:rsid w:val="009F466C"/>
    <w:rsid w:val="009F5ED4"/>
    <w:rsid w:val="00A220A2"/>
    <w:rsid w:val="00A92A5A"/>
    <w:rsid w:val="00A9510C"/>
    <w:rsid w:val="00AC26B3"/>
    <w:rsid w:val="00AC3ECF"/>
    <w:rsid w:val="00AE174D"/>
    <w:rsid w:val="00B30C67"/>
    <w:rsid w:val="00B460A7"/>
    <w:rsid w:val="00B94DFD"/>
    <w:rsid w:val="00BE7D5F"/>
    <w:rsid w:val="00C1110F"/>
    <w:rsid w:val="00C521A8"/>
    <w:rsid w:val="00C5357D"/>
    <w:rsid w:val="00C71128"/>
    <w:rsid w:val="00C8089E"/>
    <w:rsid w:val="00C80C2D"/>
    <w:rsid w:val="00C8214F"/>
    <w:rsid w:val="00CB6738"/>
    <w:rsid w:val="00CD2CE4"/>
    <w:rsid w:val="00CE0C03"/>
    <w:rsid w:val="00D0432A"/>
    <w:rsid w:val="00D052E0"/>
    <w:rsid w:val="00D121C8"/>
    <w:rsid w:val="00D2555F"/>
    <w:rsid w:val="00D2580C"/>
    <w:rsid w:val="00D4314B"/>
    <w:rsid w:val="00D50C7A"/>
    <w:rsid w:val="00D671E5"/>
    <w:rsid w:val="00DA4540"/>
    <w:rsid w:val="00DC2C98"/>
    <w:rsid w:val="00E21885"/>
    <w:rsid w:val="00E230E7"/>
    <w:rsid w:val="00E3302B"/>
    <w:rsid w:val="00E43C98"/>
    <w:rsid w:val="00E50592"/>
    <w:rsid w:val="00E97E1E"/>
    <w:rsid w:val="00EA02AD"/>
    <w:rsid w:val="00EB2BD0"/>
    <w:rsid w:val="00EC3B1A"/>
    <w:rsid w:val="00EC6187"/>
    <w:rsid w:val="00ED34D7"/>
    <w:rsid w:val="00ED75C7"/>
    <w:rsid w:val="00EE0094"/>
    <w:rsid w:val="00EE308F"/>
    <w:rsid w:val="00EF157C"/>
    <w:rsid w:val="00EF6CDA"/>
    <w:rsid w:val="00EF72E5"/>
    <w:rsid w:val="00F335AD"/>
    <w:rsid w:val="00F51652"/>
    <w:rsid w:val="00F5643E"/>
    <w:rsid w:val="00F57CB2"/>
    <w:rsid w:val="00FB61E3"/>
    <w:rsid w:val="00FE3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ED2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6EC9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76EC9"/>
    <w:pPr>
      <w:widowControl w:val="0"/>
      <w:autoSpaceDE w:val="0"/>
      <w:autoSpaceDN w:val="0"/>
    </w:pPr>
    <w:rPr>
      <w:rFonts w:ascii="Arial" w:eastAsia="Times New Roman" w:hAnsi="Arial" w:cs="Arial"/>
      <w:b/>
    </w:rPr>
  </w:style>
  <w:style w:type="paragraph" w:styleId="a3">
    <w:name w:val="Balloon Text"/>
    <w:basedOn w:val="a"/>
    <w:link w:val="a4"/>
    <w:uiPriority w:val="99"/>
    <w:semiHidden/>
    <w:unhideWhenUsed/>
    <w:rsid w:val="00E3302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E3302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nhideWhenUsed/>
    <w:rsid w:val="00C71128"/>
    <w:pPr>
      <w:spacing w:before="100" w:beforeAutospacing="1" w:after="100" w:afterAutospacing="1"/>
    </w:pPr>
    <w:rPr>
      <w:szCs w:val="24"/>
    </w:rPr>
  </w:style>
  <w:style w:type="paragraph" w:styleId="a6">
    <w:name w:val="No Spacing"/>
    <w:uiPriority w:val="1"/>
    <w:qFormat/>
    <w:rsid w:val="00C71128"/>
    <w:rPr>
      <w:rFonts w:ascii="Times New Roman" w:eastAsia="Times New Roman" w:hAnsi="Times New Roman"/>
      <w:sz w:val="24"/>
    </w:rPr>
  </w:style>
  <w:style w:type="paragraph" w:customStyle="1" w:styleId="ConsNormal">
    <w:name w:val="ConsNormal"/>
    <w:rsid w:val="00374CB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3">
    <w:name w:val="Body Text 3"/>
    <w:basedOn w:val="a"/>
    <w:link w:val="30"/>
    <w:rsid w:val="00374CB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374C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rsid w:val="00374CB9"/>
    <w:pPr>
      <w:widowControl w:val="0"/>
      <w:autoSpaceDE w:val="0"/>
      <w:autoSpaceDN w:val="0"/>
      <w:adjustRightInd w:val="0"/>
      <w:spacing w:line="273" w:lineRule="exact"/>
      <w:ind w:firstLine="1200"/>
      <w:jc w:val="both"/>
    </w:pPr>
    <w:rPr>
      <w:szCs w:val="24"/>
    </w:rPr>
  </w:style>
  <w:style w:type="character" w:customStyle="1" w:styleId="FontStyle31">
    <w:name w:val="Font Style31"/>
    <w:rsid w:val="00374CB9"/>
    <w:rPr>
      <w:rFonts w:ascii="Times New Roman" w:hAnsi="Times New Roman" w:cs="Times New Roman"/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435167"/>
    <w:pPr>
      <w:ind w:left="720"/>
      <w:contextualSpacing/>
    </w:pPr>
  </w:style>
  <w:style w:type="character" w:customStyle="1" w:styleId="a8">
    <w:name w:val="Гипертекстовая ссылка"/>
    <w:uiPriority w:val="99"/>
    <w:rsid w:val="00372914"/>
    <w:rPr>
      <w:color w:val="008000"/>
    </w:rPr>
  </w:style>
  <w:style w:type="character" w:customStyle="1" w:styleId="a9">
    <w:name w:val="Цветовое выделение"/>
    <w:uiPriority w:val="99"/>
    <w:rsid w:val="00372914"/>
    <w:rPr>
      <w:b/>
      <w:color w:val="26282F"/>
      <w:sz w:val="26"/>
    </w:rPr>
  </w:style>
  <w:style w:type="paragraph" w:styleId="aa">
    <w:name w:val="Title"/>
    <w:basedOn w:val="a"/>
    <w:link w:val="ab"/>
    <w:qFormat/>
    <w:rsid w:val="009405FD"/>
    <w:pPr>
      <w:jc w:val="center"/>
    </w:pPr>
    <w:rPr>
      <w:b/>
      <w:lang w:val="x-none" w:eastAsia="x-none"/>
    </w:rPr>
  </w:style>
  <w:style w:type="character" w:customStyle="1" w:styleId="ab">
    <w:name w:val="Название Знак"/>
    <w:basedOn w:val="a0"/>
    <w:link w:val="aa"/>
    <w:rsid w:val="009405FD"/>
    <w:rPr>
      <w:rFonts w:ascii="Times New Roman" w:eastAsia="Times New Roman" w:hAnsi="Times New Roman"/>
      <w:b/>
      <w:sz w:val="24"/>
      <w:lang w:val="x-none" w:eastAsia="x-none"/>
    </w:rPr>
  </w:style>
  <w:style w:type="paragraph" w:customStyle="1" w:styleId="1">
    <w:name w:val="Без интервала1"/>
    <w:rsid w:val="009405FD"/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ED2"/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76EC9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ConsPlusTitle">
    <w:name w:val="ConsPlusTitle"/>
    <w:rsid w:val="00976EC9"/>
    <w:pPr>
      <w:widowControl w:val="0"/>
      <w:autoSpaceDE w:val="0"/>
      <w:autoSpaceDN w:val="0"/>
    </w:pPr>
    <w:rPr>
      <w:rFonts w:ascii="Arial" w:eastAsia="Times New Roman" w:hAnsi="Arial" w:cs="Arial"/>
      <w:b/>
    </w:rPr>
  </w:style>
  <w:style w:type="paragraph" w:styleId="a3">
    <w:name w:val="Balloon Text"/>
    <w:basedOn w:val="a"/>
    <w:link w:val="a4"/>
    <w:uiPriority w:val="99"/>
    <w:semiHidden/>
    <w:unhideWhenUsed/>
    <w:rsid w:val="00E3302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E3302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nhideWhenUsed/>
    <w:rsid w:val="00C71128"/>
    <w:pPr>
      <w:spacing w:before="100" w:beforeAutospacing="1" w:after="100" w:afterAutospacing="1"/>
    </w:pPr>
    <w:rPr>
      <w:szCs w:val="24"/>
    </w:rPr>
  </w:style>
  <w:style w:type="paragraph" w:styleId="a6">
    <w:name w:val="No Spacing"/>
    <w:uiPriority w:val="1"/>
    <w:qFormat/>
    <w:rsid w:val="00C71128"/>
    <w:rPr>
      <w:rFonts w:ascii="Times New Roman" w:eastAsia="Times New Roman" w:hAnsi="Times New Roman"/>
      <w:sz w:val="24"/>
    </w:rPr>
  </w:style>
  <w:style w:type="paragraph" w:customStyle="1" w:styleId="ConsNormal">
    <w:name w:val="ConsNormal"/>
    <w:rsid w:val="00374CB9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3">
    <w:name w:val="Body Text 3"/>
    <w:basedOn w:val="a"/>
    <w:link w:val="30"/>
    <w:rsid w:val="00374CB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374CB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rsid w:val="00374CB9"/>
    <w:pPr>
      <w:widowControl w:val="0"/>
      <w:autoSpaceDE w:val="0"/>
      <w:autoSpaceDN w:val="0"/>
      <w:adjustRightInd w:val="0"/>
      <w:spacing w:line="273" w:lineRule="exact"/>
      <w:ind w:firstLine="1200"/>
      <w:jc w:val="both"/>
    </w:pPr>
    <w:rPr>
      <w:szCs w:val="24"/>
    </w:rPr>
  </w:style>
  <w:style w:type="character" w:customStyle="1" w:styleId="FontStyle31">
    <w:name w:val="Font Style31"/>
    <w:rsid w:val="00374CB9"/>
    <w:rPr>
      <w:rFonts w:ascii="Times New Roman" w:hAnsi="Times New Roman" w:cs="Times New Roman"/>
      <w:b/>
      <w:bCs/>
      <w:sz w:val="20"/>
      <w:szCs w:val="20"/>
    </w:rPr>
  </w:style>
  <w:style w:type="paragraph" w:styleId="a7">
    <w:name w:val="List Paragraph"/>
    <w:basedOn w:val="a"/>
    <w:uiPriority w:val="34"/>
    <w:qFormat/>
    <w:rsid w:val="00435167"/>
    <w:pPr>
      <w:ind w:left="720"/>
      <w:contextualSpacing/>
    </w:pPr>
  </w:style>
  <w:style w:type="character" w:customStyle="1" w:styleId="a8">
    <w:name w:val="Гипертекстовая ссылка"/>
    <w:uiPriority w:val="99"/>
    <w:rsid w:val="00372914"/>
    <w:rPr>
      <w:color w:val="008000"/>
    </w:rPr>
  </w:style>
  <w:style w:type="character" w:customStyle="1" w:styleId="a9">
    <w:name w:val="Цветовое выделение"/>
    <w:uiPriority w:val="99"/>
    <w:rsid w:val="00372914"/>
    <w:rPr>
      <w:b/>
      <w:color w:val="26282F"/>
      <w:sz w:val="26"/>
    </w:rPr>
  </w:style>
  <w:style w:type="paragraph" w:styleId="aa">
    <w:name w:val="Title"/>
    <w:basedOn w:val="a"/>
    <w:link w:val="ab"/>
    <w:qFormat/>
    <w:rsid w:val="009405FD"/>
    <w:pPr>
      <w:jc w:val="center"/>
    </w:pPr>
    <w:rPr>
      <w:b/>
      <w:lang w:val="x-none" w:eastAsia="x-none"/>
    </w:rPr>
  </w:style>
  <w:style w:type="character" w:customStyle="1" w:styleId="ab">
    <w:name w:val="Название Знак"/>
    <w:basedOn w:val="a0"/>
    <w:link w:val="aa"/>
    <w:rsid w:val="009405FD"/>
    <w:rPr>
      <w:rFonts w:ascii="Times New Roman" w:eastAsia="Times New Roman" w:hAnsi="Times New Roman"/>
      <w:b/>
      <w:sz w:val="24"/>
      <w:lang w:val="x-none" w:eastAsia="x-none"/>
    </w:rPr>
  </w:style>
  <w:style w:type="paragraph" w:customStyle="1" w:styleId="1">
    <w:name w:val="Без интервала1"/>
    <w:rsid w:val="009405FD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21517718.999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1078</CharactersWithSpaces>
  <SharedDoc>false</SharedDoc>
  <HLinks>
    <vt:vector size="6" baseType="variant">
      <vt:variant>
        <vt:i4>5046279</vt:i4>
      </vt:variant>
      <vt:variant>
        <vt:i4>0</vt:i4>
      </vt:variant>
      <vt:variant>
        <vt:i4>0</vt:i4>
      </vt:variant>
      <vt:variant>
        <vt:i4>5</vt:i4>
      </vt:variant>
      <vt:variant>
        <vt:lpwstr>garantf1://21517718.9991/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79041434073</cp:lastModifiedBy>
  <cp:revision>3</cp:revision>
  <cp:lastPrinted>2025-02-24T03:38:00Z</cp:lastPrinted>
  <dcterms:created xsi:type="dcterms:W3CDTF">2025-03-20T00:26:00Z</dcterms:created>
  <dcterms:modified xsi:type="dcterms:W3CDTF">2025-05-18T03:25:00Z</dcterms:modified>
</cp:coreProperties>
</file>