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7D14B4" w:rsidRDefault="001C2262" w:rsidP="001C2262">
      <w:pPr>
        <w:pStyle w:val="af5"/>
        <w:contextualSpacing/>
        <w:rPr>
          <w:bCs/>
          <w:sz w:val="28"/>
          <w:szCs w:val="28"/>
        </w:rPr>
      </w:pPr>
      <w:r w:rsidRPr="007D14B4">
        <w:rPr>
          <w:bCs/>
          <w:sz w:val="28"/>
          <w:szCs w:val="28"/>
        </w:rPr>
        <w:t>Российская Федерация</w:t>
      </w:r>
    </w:p>
    <w:p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Администрация</w:t>
      </w:r>
    </w:p>
    <w:p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7D14B4">
        <w:rPr>
          <w:b/>
          <w:bCs/>
          <w:sz w:val="28"/>
          <w:szCs w:val="28"/>
        </w:rPr>
        <w:t>ородского поселения</w:t>
      </w:r>
    </w:p>
    <w:p w:rsidR="001C2262" w:rsidRPr="007D14B4" w:rsidRDefault="0014799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47999" w:rsidRPr="007D14B4" w:rsidRDefault="00147999" w:rsidP="00147999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14B4">
        <w:rPr>
          <w:b/>
          <w:bCs/>
          <w:sz w:val="28"/>
          <w:szCs w:val="28"/>
        </w:rPr>
        <w:t>ПОСТАНОВЛЕНИЕ</w:t>
      </w:r>
      <w:r w:rsidR="00DA0739">
        <w:rPr>
          <w:b/>
          <w:bCs/>
          <w:sz w:val="28"/>
          <w:szCs w:val="28"/>
        </w:rPr>
        <w:t xml:space="preserve"> </w:t>
      </w: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569874475" w:edGrp="everyone"/>
      <w:r w:rsidRPr="007D14B4">
        <w:rPr>
          <w:sz w:val="28"/>
          <w:szCs w:val="28"/>
        </w:rPr>
        <w:t>От</w:t>
      </w:r>
      <w:r w:rsidR="00C75F60" w:rsidRPr="007D14B4">
        <w:rPr>
          <w:sz w:val="28"/>
          <w:szCs w:val="28"/>
        </w:rPr>
        <w:t xml:space="preserve">  </w:t>
      </w:r>
      <w:r w:rsidR="002D0455">
        <w:rPr>
          <w:sz w:val="28"/>
          <w:szCs w:val="28"/>
        </w:rPr>
        <w:t>08.02.</w:t>
      </w:r>
      <w:r w:rsidR="00147999">
        <w:rPr>
          <w:sz w:val="28"/>
          <w:szCs w:val="28"/>
        </w:rPr>
        <w:t>2023</w:t>
      </w:r>
      <w:r w:rsidR="00294A7A" w:rsidRPr="007D14B4">
        <w:rPr>
          <w:sz w:val="28"/>
          <w:szCs w:val="28"/>
        </w:rPr>
        <w:t>г</w:t>
      </w:r>
      <w:r w:rsidR="00554E75" w:rsidRPr="007D14B4">
        <w:rPr>
          <w:sz w:val="28"/>
          <w:szCs w:val="28"/>
        </w:rPr>
        <w:t>.</w:t>
      </w:r>
      <w:permEnd w:id="1569874475"/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r w:rsidRPr="007D14B4">
        <w:rPr>
          <w:sz w:val="28"/>
          <w:szCs w:val="28"/>
        </w:rPr>
        <w:tab/>
      </w:r>
      <w:permStart w:id="573995557" w:edGrp="everyone"/>
      <w:r w:rsidRPr="007D14B4">
        <w:rPr>
          <w:sz w:val="28"/>
          <w:szCs w:val="28"/>
        </w:rPr>
        <w:t>№</w:t>
      </w:r>
      <w:r w:rsidR="002D0455">
        <w:rPr>
          <w:sz w:val="28"/>
          <w:szCs w:val="28"/>
        </w:rPr>
        <w:t>29</w:t>
      </w:r>
      <w:permEnd w:id="573995557"/>
    </w:p>
    <w:p w:rsidR="00D873C2" w:rsidRPr="007D14B4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D14B4">
        <w:rPr>
          <w:sz w:val="28"/>
          <w:szCs w:val="28"/>
        </w:rPr>
        <w:t>р.п</w:t>
      </w:r>
      <w:proofErr w:type="spellEnd"/>
      <w:r w:rsidRPr="007D14B4">
        <w:rPr>
          <w:sz w:val="28"/>
          <w:szCs w:val="28"/>
        </w:rPr>
        <w:t xml:space="preserve">. </w:t>
      </w:r>
      <w:r w:rsidR="001C2262" w:rsidRPr="007D14B4">
        <w:rPr>
          <w:sz w:val="28"/>
          <w:szCs w:val="28"/>
        </w:rPr>
        <w:t>Тайтурка</w:t>
      </w:r>
    </w:p>
    <w:p w:rsidR="008E0CA2" w:rsidRPr="007D14B4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3713">
      <w:pPr>
        <w:pStyle w:val="1"/>
        <w:spacing w:before="0" w:beforeAutospacing="0" w:after="0" w:afterAutospacing="0"/>
        <w:jc w:val="center"/>
        <w:rPr>
          <w:rStyle w:val="FontStyle17"/>
          <w:b/>
          <w:sz w:val="28"/>
          <w:szCs w:val="28"/>
        </w:rPr>
      </w:pPr>
      <w:permStart w:id="1985818342" w:edGrp="everyone"/>
      <w:r w:rsidRPr="007D14B4">
        <w:rPr>
          <w:sz w:val="28"/>
          <w:szCs w:val="28"/>
        </w:rPr>
        <w:t xml:space="preserve">О внесении изменений в </w:t>
      </w:r>
      <w:r w:rsidRPr="007D14B4">
        <w:rPr>
          <w:rStyle w:val="FontStyle17"/>
          <w:b/>
          <w:sz w:val="28"/>
          <w:szCs w:val="28"/>
        </w:rPr>
        <w:t>муниципальную программу</w:t>
      </w:r>
    </w:p>
    <w:p w:rsidR="00330C72" w:rsidRPr="007D14B4" w:rsidRDefault="00294A7A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14B4">
        <w:rPr>
          <w:b/>
          <w:sz w:val="28"/>
          <w:szCs w:val="28"/>
        </w:rPr>
        <w:t>«Формирование современной городской среды Тайтурского муниципального образования»  на 2018–2024 годы</w:t>
      </w:r>
      <w:permEnd w:id="1985818342"/>
    </w:p>
    <w:p w:rsidR="00330C72" w:rsidRPr="007D14B4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A7A" w:rsidRPr="007D14B4" w:rsidRDefault="00294A7A" w:rsidP="00294A7A">
      <w:pPr>
        <w:pStyle w:val="p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222222"/>
          <w:sz w:val="28"/>
          <w:szCs w:val="28"/>
        </w:rPr>
      </w:pPr>
      <w:permStart w:id="1946169853" w:edGrp="everyone"/>
      <w:proofErr w:type="gramStart"/>
      <w:r w:rsidRPr="007D14B4">
        <w:rPr>
          <w:sz w:val="28"/>
          <w:szCs w:val="28"/>
        </w:rPr>
        <w:t xml:space="preserve">В </w:t>
      </w:r>
      <w:r w:rsidR="0075250A">
        <w:rPr>
          <w:sz w:val="28"/>
          <w:szCs w:val="28"/>
        </w:rPr>
        <w:t xml:space="preserve">соответствии с постановлением Правительства Иркутской области от 12 декабря 2022 года №977-пп «О внесении изменений в постановление Правительства Иркутской области от 31 августа 2017 года № 568-пп», </w:t>
      </w:r>
      <w:r w:rsidRPr="007D14B4">
        <w:rPr>
          <w:sz w:val="28"/>
          <w:szCs w:val="28"/>
        </w:rPr>
        <w:t>уточнением перечня мероприятий и стоимости работ по мероприятиям муниципальной программы «Формирование современной городской среды Тайтурского муниципального образования» на 2018-2024 годы, на основании Порядка принятия решений о разработке, формировании, утверждения, реализации и оценки эффективности</w:t>
      </w:r>
      <w:proofErr w:type="gramEnd"/>
      <w:r w:rsidRPr="007D14B4">
        <w:rPr>
          <w:sz w:val="28"/>
          <w:szCs w:val="28"/>
        </w:rPr>
        <w:t xml:space="preserve"> реализации муниципальных программ городского поселения Тайтурского муниципального образования, утвержденного постановлением от 10.11.2017 г. № </w:t>
      </w:r>
      <w:bookmarkStart w:id="0" w:name="_GoBack"/>
      <w:bookmarkEnd w:id="0"/>
      <w:r w:rsidR="0075250A">
        <w:rPr>
          <w:sz w:val="28"/>
          <w:szCs w:val="26"/>
        </w:rPr>
        <w:t xml:space="preserve">257 (в редакции </w:t>
      </w:r>
      <w:r w:rsidR="0075250A" w:rsidRPr="00C844E9">
        <w:rPr>
          <w:sz w:val="28"/>
          <w:szCs w:val="28"/>
        </w:rPr>
        <w:t xml:space="preserve">от </w:t>
      </w:r>
      <w:r w:rsidR="0075250A">
        <w:rPr>
          <w:sz w:val="28"/>
          <w:szCs w:val="28"/>
        </w:rPr>
        <w:t>26.10.2022г</w:t>
      </w:r>
      <w:r w:rsidR="0075250A" w:rsidRPr="00C844E9">
        <w:rPr>
          <w:sz w:val="28"/>
          <w:szCs w:val="28"/>
        </w:rPr>
        <w:t>. №</w:t>
      </w:r>
      <w:r w:rsidR="0075250A">
        <w:rPr>
          <w:sz w:val="28"/>
          <w:szCs w:val="28"/>
        </w:rPr>
        <w:t xml:space="preserve"> 393</w:t>
      </w:r>
      <w:r w:rsidR="0075250A">
        <w:rPr>
          <w:sz w:val="28"/>
          <w:szCs w:val="26"/>
        </w:rPr>
        <w:t>)</w:t>
      </w:r>
      <w:r w:rsidRPr="007D14B4">
        <w:rPr>
          <w:sz w:val="28"/>
          <w:szCs w:val="28"/>
        </w:rPr>
        <w:t xml:space="preserve">,  </w:t>
      </w:r>
      <w:r w:rsidRPr="007D14B4">
        <w:rPr>
          <w:spacing w:val="-1"/>
          <w:sz w:val="28"/>
          <w:szCs w:val="28"/>
        </w:rPr>
        <w:t>руководствуясь</w:t>
      </w:r>
      <w:r w:rsidRPr="007D14B4">
        <w:rPr>
          <w:sz w:val="28"/>
          <w:szCs w:val="28"/>
        </w:rPr>
        <w:t xml:space="preserve"> </w:t>
      </w:r>
      <w:proofErr w:type="spellStart"/>
      <w:r w:rsidRPr="007D14B4">
        <w:rPr>
          <w:sz w:val="28"/>
          <w:szCs w:val="28"/>
        </w:rPr>
        <w:t>ст.ст</w:t>
      </w:r>
      <w:proofErr w:type="spellEnd"/>
      <w:r w:rsidRPr="007D14B4">
        <w:rPr>
          <w:sz w:val="28"/>
          <w:szCs w:val="28"/>
        </w:rPr>
        <w:t xml:space="preserve">. 6, 23, 46 Устава Тайтурского  муниципального образования, Администрация </w:t>
      </w:r>
      <w:r w:rsidR="00147999" w:rsidRPr="007D14B4">
        <w:rPr>
          <w:sz w:val="28"/>
          <w:szCs w:val="28"/>
        </w:rPr>
        <w:t xml:space="preserve">Тайтурского </w:t>
      </w:r>
      <w:r w:rsidRPr="007D14B4">
        <w:rPr>
          <w:sz w:val="28"/>
          <w:szCs w:val="28"/>
        </w:rPr>
        <w:t xml:space="preserve">городского поселения </w:t>
      </w:r>
      <w:r w:rsidR="00147999">
        <w:rPr>
          <w:sz w:val="28"/>
          <w:szCs w:val="28"/>
        </w:rPr>
        <w:t xml:space="preserve">Усольского </w:t>
      </w:r>
      <w:r w:rsidRPr="007D14B4">
        <w:rPr>
          <w:sz w:val="28"/>
          <w:szCs w:val="28"/>
        </w:rPr>
        <w:t xml:space="preserve">муниципального </w:t>
      </w:r>
      <w:r w:rsidR="00147999">
        <w:rPr>
          <w:sz w:val="28"/>
          <w:szCs w:val="28"/>
        </w:rPr>
        <w:t>района Иркутской области</w:t>
      </w:r>
    </w:p>
    <w:p w:rsidR="00294A7A" w:rsidRPr="007D14B4" w:rsidRDefault="00294A7A" w:rsidP="00294A7A">
      <w:pPr>
        <w:rPr>
          <w:sz w:val="28"/>
          <w:szCs w:val="28"/>
        </w:rPr>
      </w:pPr>
      <w:r w:rsidRPr="007D14B4">
        <w:rPr>
          <w:sz w:val="28"/>
          <w:szCs w:val="28"/>
        </w:rPr>
        <w:t>ПОСТАНОВЛЯЕТ:</w:t>
      </w:r>
    </w:p>
    <w:p w:rsidR="0075250A" w:rsidRPr="000D12FB" w:rsidRDefault="0075250A" w:rsidP="000D12FB">
      <w:pPr>
        <w:pStyle w:val="af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2FB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городского поселения Тайтурского муниципального образования </w:t>
      </w:r>
      <w:r w:rsidR="00656DDD" w:rsidRPr="000D12FB">
        <w:rPr>
          <w:rFonts w:ascii="Times New Roman" w:hAnsi="Times New Roman"/>
          <w:sz w:val="28"/>
          <w:szCs w:val="28"/>
        </w:rPr>
        <w:t>от 19 декабря 2017 года №311 «Об утверждении муниципальной программы «Формирование современной городской среды Тайтурского муниципального образования» на 2018-2024 годы» (далее – постановление) следующие изменения:</w:t>
      </w:r>
    </w:p>
    <w:p w:rsidR="00656DDD" w:rsidRPr="000D12FB" w:rsidRDefault="000D12FB" w:rsidP="000D12FB">
      <w:pPr>
        <w:pStyle w:val="af9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2FB">
        <w:rPr>
          <w:rFonts w:ascii="Times New Roman" w:hAnsi="Times New Roman"/>
          <w:sz w:val="28"/>
          <w:szCs w:val="28"/>
        </w:rPr>
        <w:t xml:space="preserve"> </w:t>
      </w:r>
      <w:r w:rsidR="00656DDD" w:rsidRPr="000D12FB">
        <w:rPr>
          <w:rFonts w:ascii="Times New Roman" w:hAnsi="Times New Roman"/>
          <w:sz w:val="28"/>
          <w:szCs w:val="28"/>
        </w:rPr>
        <w:t>в индивидуализированном заголовке цифры «2024» заменить цифрами «2025»;</w:t>
      </w:r>
    </w:p>
    <w:p w:rsidR="009274FD" w:rsidRDefault="00656DDD" w:rsidP="009274FD">
      <w:pPr>
        <w:pStyle w:val="af9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2FB">
        <w:rPr>
          <w:rFonts w:ascii="Times New Roman" w:hAnsi="Times New Roman"/>
          <w:sz w:val="28"/>
          <w:szCs w:val="28"/>
        </w:rPr>
        <w:t>в пункте 1 цифры «2024» заменить цифрами «2025»;</w:t>
      </w:r>
    </w:p>
    <w:p w:rsidR="000D12FB" w:rsidRDefault="009C658F" w:rsidP="009274FD">
      <w:pPr>
        <w:pStyle w:val="af9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74FD" w:rsidRPr="009274FD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 w:rsidR="000D12FB" w:rsidRPr="009274FD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Тайтурского муниципа</w:t>
      </w:r>
      <w:r w:rsidR="009274FD" w:rsidRPr="009274FD">
        <w:rPr>
          <w:rFonts w:ascii="Times New Roman" w:hAnsi="Times New Roman"/>
          <w:sz w:val="28"/>
          <w:szCs w:val="28"/>
        </w:rPr>
        <w:t>льного образования» на 2018-2024 годы, утвержденной постановлением</w:t>
      </w:r>
      <w:r w:rsidR="009274FD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9274FD" w:rsidRPr="009274FD">
        <w:rPr>
          <w:rFonts w:ascii="Times New Roman" w:hAnsi="Times New Roman"/>
          <w:sz w:val="28"/>
          <w:szCs w:val="28"/>
        </w:rPr>
        <w:t>:</w:t>
      </w:r>
    </w:p>
    <w:p w:rsidR="00BA086D" w:rsidRDefault="00BA086D" w:rsidP="009C658F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2FB">
        <w:rPr>
          <w:rFonts w:ascii="Times New Roman" w:hAnsi="Times New Roman"/>
          <w:sz w:val="28"/>
          <w:szCs w:val="28"/>
        </w:rPr>
        <w:lastRenderedPageBreak/>
        <w:t>в индивидуализированном заголовке цифры «2024» заменить цифрами «2025»;</w:t>
      </w:r>
    </w:p>
    <w:p w:rsidR="00BA086D" w:rsidRDefault="00BA086D" w:rsidP="009C658F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программы в строке «Наименование программы» цифры «2024» заменить цифрами «2025»; </w:t>
      </w:r>
    </w:p>
    <w:p w:rsidR="00BA086D" w:rsidRPr="00BA086D" w:rsidRDefault="00BA086D" w:rsidP="009C658F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86D">
        <w:rPr>
          <w:rFonts w:ascii="Times New Roman" w:hAnsi="Times New Roman"/>
          <w:sz w:val="28"/>
          <w:szCs w:val="28"/>
        </w:rPr>
        <w:t>в паспорте программы в строке «Срок реализации муниципальной Программы» цифры «2024» заменить цифрами «2025»;</w:t>
      </w:r>
    </w:p>
    <w:p w:rsidR="00BA086D" w:rsidRDefault="00BA086D" w:rsidP="009C658F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программы раздел «Ресурсное обеспечение муниципальной программы» изложить в новой редакции:</w:t>
      </w:r>
    </w:p>
    <w:p w:rsidR="009C658F" w:rsidRPr="000D12FB" w:rsidRDefault="009C658F" w:rsidP="009C658F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662"/>
      </w:tblGrid>
      <w:tr w:rsidR="00E20E87" w:rsidRPr="00E20E87" w:rsidTr="009C658F">
        <w:tc>
          <w:tcPr>
            <w:tcW w:w="2835" w:type="dxa"/>
          </w:tcPr>
          <w:p w:rsidR="00BA086D" w:rsidRPr="00E20E87" w:rsidRDefault="00BA086D" w:rsidP="00720FF8">
            <w:pPr>
              <w:jc w:val="both"/>
            </w:pPr>
            <w:r w:rsidRPr="00E20E87">
              <w:t>Ресурсное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Общий объем расходов на реализацию муниципальной программы составляет:  </w:t>
            </w:r>
            <w:r w:rsidR="00E20E87" w:rsidRPr="00E20E87">
              <w:t>18320,332</w:t>
            </w:r>
            <w:r w:rsidRPr="00E20E87">
              <w:rPr>
                <w:rFonts w:eastAsia="Calibri"/>
              </w:rPr>
              <w:t xml:space="preserve"> 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местного бюджета </w:t>
            </w:r>
            <w:r w:rsidR="00E20E87" w:rsidRPr="00E20E87">
              <w:t>2698,552</w:t>
            </w:r>
            <w:r w:rsidRPr="00E20E87">
              <w:rPr>
                <w:rFonts w:eastAsia="Calibri"/>
              </w:rPr>
              <w:t xml:space="preserve">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областного бюджета </w:t>
            </w:r>
            <w:r w:rsidR="00E20E87" w:rsidRPr="00E20E87">
              <w:rPr>
                <w:rFonts w:eastAsia="Calibri"/>
              </w:rPr>
              <w:t>3156,06</w:t>
            </w:r>
            <w:r w:rsidRPr="00E20E87">
              <w:rPr>
                <w:rFonts w:eastAsia="Calibri"/>
              </w:rPr>
              <w:t xml:space="preserve">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федерального бюджета </w:t>
            </w:r>
            <w:r w:rsidR="00E20E87" w:rsidRPr="00E20E87">
              <w:rPr>
                <w:rFonts w:eastAsia="Calibri"/>
              </w:rPr>
              <w:t>12465,72</w:t>
            </w:r>
            <w:r w:rsidRPr="00E20E87">
              <w:rPr>
                <w:rFonts w:eastAsia="Calibri"/>
              </w:rPr>
              <w:t xml:space="preserve">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2018 год 69,0 тыс. руб.,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69,0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___0__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___0___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__0_____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2019 год 3202,97 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418,46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500,56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2283,95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на 2020 год </w:t>
            </w:r>
            <w:r w:rsidRPr="00E20E87">
              <w:t xml:space="preserve">4735,19 </w:t>
            </w:r>
            <w:r w:rsidRPr="00E20E87">
              <w:rPr>
                <w:rFonts w:eastAsia="Calibri"/>
              </w:rPr>
              <w:t>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местного бюджета </w:t>
            </w:r>
            <w:r w:rsidRPr="00E20E87">
              <w:t xml:space="preserve">705,39 </w:t>
            </w:r>
            <w:r w:rsidRPr="00E20E87">
              <w:rPr>
                <w:rFonts w:eastAsia="Calibri"/>
              </w:rPr>
              <w:t>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772,18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федерального бюджета 3257,62 тыс. руб.; 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2021 год 3391,24 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158,57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745,47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2487,2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0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2022 год 2978,51 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129,31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___578,81__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___2270,39___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__0_____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на 2023 год </w:t>
            </w:r>
            <w:r w:rsidR="003B3A3F" w:rsidRPr="00E20E87">
              <w:rPr>
                <w:rFonts w:eastAsia="Calibri"/>
              </w:rPr>
              <w:t>3943,422</w:t>
            </w:r>
            <w:r w:rsidRPr="00E20E87">
              <w:rPr>
                <w:rFonts w:eastAsia="Calibri"/>
              </w:rPr>
              <w:t xml:space="preserve"> 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 xml:space="preserve">местного бюджета </w:t>
            </w:r>
            <w:r w:rsidR="007E56AF" w:rsidRPr="00E20E87">
              <w:rPr>
                <w:rFonts w:eastAsia="Calibri"/>
              </w:rPr>
              <w:t>1217,822</w:t>
            </w:r>
            <w:r w:rsidRPr="00E20E87">
              <w:rPr>
                <w:rFonts w:eastAsia="Calibri"/>
              </w:rPr>
              <w:t xml:space="preserve">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</w:t>
            </w:r>
            <w:r w:rsidR="003B3A3F" w:rsidRPr="00E20E87">
              <w:rPr>
                <w:rFonts w:eastAsia="Calibri"/>
              </w:rPr>
              <w:t>559,04</w:t>
            </w:r>
            <w:r w:rsidRPr="00E20E87">
              <w:rPr>
                <w:rFonts w:eastAsia="Calibri"/>
              </w:rPr>
              <w:t>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</w:t>
            </w:r>
            <w:r w:rsidR="003B3A3F" w:rsidRPr="00E20E87">
              <w:rPr>
                <w:rFonts w:eastAsia="Calibri"/>
              </w:rPr>
              <w:t>2166,</w:t>
            </w:r>
            <w:r w:rsidR="007E56AF" w:rsidRPr="00E20E87">
              <w:rPr>
                <w:rFonts w:eastAsia="Calibri"/>
              </w:rPr>
              <w:t>56</w:t>
            </w:r>
            <w:r w:rsidRPr="00E20E87">
              <w:rPr>
                <w:rFonts w:eastAsia="Calibri"/>
              </w:rPr>
              <w:t>___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_____0__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2024 год __0___тыс. руб.,   из них средств: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местного бюджета ___0__тыс.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____0_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___0___ тыс. руб.;</w:t>
            </w:r>
          </w:p>
          <w:p w:rsidR="00BA086D" w:rsidRPr="00E20E87" w:rsidRDefault="00BA086D" w:rsidP="00720FF8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____0___ тыс. руб.</w:t>
            </w:r>
          </w:p>
          <w:p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на 2025 год __0___тыс. руб.,   из них средств:</w:t>
            </w:r>
          </w:p>
          <w:p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lastRenderedPageBreak/>
              <w:t>местного бюджета ___0__тыс. руб.;</w:t>
            </w:r>
          </w:p>
          <w:p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областного бюджета ____0_ тыс. руб.;</w:t>
            </w:r>
          </w:p>
          <w:p w:rsidR="003B3A3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федерального бюджета ___0___ тыс. руб.;</w:t>
            </w:r>
          </w:p>
          <w:p w:rsidR="009C658F" w:rsidRPr="00E20E87" w:rsidRDefault="003B3A3F" w:rsidP="003B3A3F">
            <w:pPr>
              <w:tabs>
                <w:tab w:val="left" w:pos="34"/>
              </w:tabs>
              <w:jc w:val="both"/>
              <w:rPr>
                <w:rFonts w:eastAsia="Calibri"/>
              </w:rPr>
            </w:pPr>
            <w:r w:rsidRPr="00E20E87">
              <w:rPr>
                <w:rFonts w:eastAsia="Calibri"/>
              </w:rPr>
              <w:t>иные источники ____0___ тыс. руб.</w:t>
            </w:r>
          </w:p>
        </w:tc>
      </w:tr>
    </w:tbl>
    <w:p w:rsidR="00D741C7" w:rsidRPr="00D741C7" w:rsidRDefault="00D741C7" w:rsidP="00D741C7">
      <w:pPr>
        <w:pStyle w:val="ConsPlusNormal"/>
        <w:ind w:left="709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10047" w:rsidRPr="00910047" w:rsidRDefault="0038678F" w:rsidP="009C658F">
      <w:pPr>
        <w:pStyle w:val="ConsPlusNormal"/>
        <w:numPr>
          <w:ilvl w:val="0"/>
          <w:numId w:val="26"/>
        </w:numPr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10 раздела «</w:t>
      </w:r>
      <w:r w:rsidRPr="0038678F">
        <w:rPr>
          <w:rFonts w:ascii="Times New Roman" w:hAnsi="Times New Roman" w:cs="Times New Roman"/>
          <w:sz w:val="28"/>
          <w:szCs w:val="28"/>
        </w:rPr>
        <w:t>Характер</w:t>
      </w:r>
      <w:r w:rsidR="009C658F">
        <w:rPr>
          <w:rFonts w:ascii="Times New Roman" w:hAnsi="Times New Roman" w:cs="Times New Roman"/>
          <w:sz w:val="28"/>
          <w:szCs w:val="28"/>
        </w:rPr>
        <w:t xml:space="preserve">истика текущего состояния сферы </w:t>
      </w:r>
      <w:r w:rsidRPr="0038678F">
        <w:rPr>
          <w:rFonts w:ascii="Times New Roman" w:hAnsi="Times New Roman" w:cs="Times New Roman"/>
          <w:sz w:val="28"/>
          <w:szCs w:val="28"/>
        </w:rPr>
        <w:t>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программы, проблемы»</w:t>
      </w:r>
      <w:r w:rsidRPr="0038678F">
        <w:rPr>
          <w:rFonts w:ascii="Times New Roman" w:hAnsi="Times New Roman"/>
          <w:sz w:val="28"/>
          <w:szCs w:val="28"/>
        </w:rPr>
        <w:t xml:space="preserve"> </w:t>
      </w:r>
      <w:r w:rsidRPr="00BA086D">
        <w:rPr>
          <w:rFonts w:ascii="Times New Roman" w:hAnsi="Times New Roman"/>
          <w:sz w:val="28"/>
          <w:szCs w:val="28"/>
        </w:rPr>
        <w:t>цифры «2024» заменить цифрами «2025»;</w:t>
      </w:r>
    </w:p>
    <w:p w:rsidR="00910047" w:rsidRPr="00D741C7" w:rsidRDefault="00910047" w:rsidP="009C658F">
      <w:pPr>
        <w:pStyle w:val="ConsPlusNormal"/>
        <w:numPr>
          <w:ilvl w:val="0"/>
          <w:numId w:val="26"/>
        </w:numPr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910047">
        <w:rPr>
          <w:rFonts w:ascii="Times New Roman" w:hAnsi="Times New Roman" w:cs="Times New Roman"/>
          <w:sz w:val="28"/>
          <w:szCs w:val="28"/>
        </w:rPr>
        <w:t xml:space="preserve">Таблицу 2 </w:t>
      </w:r>
      <w:r>
        <w:rPr>
          <w:rFonts w:ascii="Times New Roman" w:hAnsi="Times New Roman"/>
          <w:sz w:val="28"/>
          <w:szCs w:val="28"/>
        </w:rPr>
        <w:t xml:space="preserve">Сведения </w:t>
      </w:r>
      <w:r w:rsidRPr="00910047">
        <w:rPr>
          <w:rFonts w:ascii="Times New Roman" w:hAnsi="Times New Roman"/>
          <w:sz w:val="28"/>
          <w:szCs w:val="28"/>
        </w:rPr>
        <w:t>о показателях (индикаторах) муниципальной подпрограммы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741C7" w:rsidRPr="00910047" w:rsidRDefault="00D741C7" w:rsidP="00D741C7">
      <w:pPr>
        <w:pStyle w:val="ConsPlusNormal"/>
        <w:ind w:left="709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850"/>
        <w:gridCol w:w="851"/>
        <w:gridCol w:w="709"/>
        <w:gridCol w:w="708"/>
        <w:gridCol w:w="851"/>
        <w:gridCol w:w="850"/>
        <w:gridCol w:w="709"/>
        <w:gridCol w:w="992"/>
      </w:tblGrid>
      <w:tr w:rsidR="00E83659" w:rsidRPr="00E83659" w:rsidTr="00D741C7">
        <w:trPr>
          <w:trHeight w:val="840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jc w:val="both"/>
              <w:rPr>
                <w:b/>
              </w:rPr>
            </w:pPr>
            <w:r w:rsidRPr="00E83659">
              <w:rPr>
                <w:b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jc w:val="both"/>
              <w:rPr>
                <w:b/>
              </w:rPr>
            </w:pPr>
            <w:r w:rsidRPr="00E83659">
              <w:rPr>
                <w:b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jc w:val="both"/>
              <w:rPr>
                <w:b/>
              </w:rPr>
            </w:pPr>
            <w:r w:rsidRPr="00E83659">
              <w:rPr>
                <w:b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55B7A" w:rsidRPr="00E83659" w:rsidRDefault="00555B7A" w:rsidP="00555B7A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  <w:p w:rsidR="00555B7A" w:rsidRPr="00E83659" w:rsidRDefault="00555B7A" w:rsidP="00555B7A">
            <w:pPr>
              <w:pStyle w:val="afb"/>
              <w:rPr>
                <w:rFonts w:ascii="Times New Roman" w:hAnsi="Times New Roman" w:cs="Times New Roman"/>
                <w:b/>
              </w:rPr>
            </w:pPr>
            <w:r w:rsidRPr="00E83659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tabs>
                <w:tab w:val="left" w:pos="34"/>
              </w:tabs>
              <w:jc w:val="both"/>
            </w:pPr>
            <w:r w:rsidRPr="00E83659">
              <w:t>Количество и благоустроенных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6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tabs>
                <w:tab w:val="left" w:pos="34"/>
              </w:tabs>
              <w:jc w:val="both"/>
            </w:pPr>
            <w:r w:rsidRPr="00E83659">
              <w:t>Площадь благоустроенных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3659">
              <w:rPr>
                <w:rFonts w:ascii="Times New Roman" w:hAnsi="Times New Roman" w:cs="Times New Roman"/>
              </w:rPr>
              <w:t>кв.м</w:t>
            </w:r>
            <w:proofErr w:type="spellEnd"/>
            <w:r w:rsidRPr="00E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39650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39650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39650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E83659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E83659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61,7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E83659">
              <w:rPr>
                <w:rFonts w:ascii="Times New Roman" w:hAnsi="Times New Roman" w:cs="Times New Roman"/>
              </w:rPr>
              <w:t>жилом</w:t>
            </w:r>
            <w:proofErr w:type="gramEnd"/>
            <w:r w:rsidRPr="00E83659">
              <w:rPr>
                <w:rFonts w:ascii="Times New Roman" w:hAnsi="Times New Roman" w:cs="Times New Roman"/>
              </w:rPr>
              <w:t xml:space="preserve"> фонд с благоустроенным</w:t>
            </w:r>
            <w:r w:rsidRPr="00E83659">
              <w:rPr>
                <w:rFonts w:ascii="Times New Roman" w:hAnsi="Times New Roman" w:cs="Times New Roman"/>
              </w:rPr>
              <w:lastRenderedPageBreak/>
              <w:t>и дворовыми территориями от общей численности населения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E83659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E83659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E83659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E83659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13,6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D741C7" w:rsidP="00720FF8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Площадь благоустроенных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83659">
              <w:rPr>
                <w:rFonts w:ascii="Times New Roman" w:hAnsi="Times New Roman" w:cs="Times New Roman"/>
              </w:rPr>
              <w:t>га</w:t>
            </w:r>
            <w:proofErr w:type="gramEnd"/>
            <w:r w:rsidRPr="00E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D741C7" w:rsidP="00720FF8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5B7A" w:rsidRPr="00E83659" w:rsidRDefault="00D741C7" w:rsidP="00720FF8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3659">
              <w:rPr>
                <w:rFonts w:ascii="Times New Roman" w:hAnsi="Times New Roman" w:cs="Times New Roman"/>
              </w:rPr>
              <w:t>кв.м</w:t>
            </w:r>
            <w:proofErr w:type="spellEnd"/>
            <w:r w:rsidRPr="00E836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D741C7" w:rsidP="00720FF8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tabs>
                <w:tab w:val="left" w:pos="34"/>
              </w:tabs>
              <w:jc w:val="both"/>
            </w:pPr>
            <w:r w:rsidRPr="00E83659"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</w:t>
            </w:r>
            <w:r w:rsidRPr="00E83659">
              <w:lastRenderedPageBreak/>
              <w:t>собственности (пользовании), в соответствии с требованиями утвержденных Правил благоустройства территории Тайтурского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tabs>
                <w:tab w:val="left" w:pos="34"/>
              </w:tabs>
              <w:jc w:val="both"/>
            </w:pPr>
            <w:r w:rsidRPr="00E83659">
              <w:t xml:space="preserve">Количество   </w:t>
            </w:r>
            <w:r w:rsidRPr="00E83659">
              <w:rPr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  <w:tr w:rsidR="00E83659" w:rsidRPr="00E83659" w:rsidTr="00D741C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5B7A" w:rsidRPr="00E83659" w:rsidRDefault="00555B7A" w:rsidP="00720FF8">
            <w:pPr>
              <w:tabs>
                <w:tab w:val="left" w:pos="34"/>
              </w:tabs>
              <w:jc w:val="both"/>
            </w:pPr>
            <w:r w:rsidRPr="00E83659"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Тайтурского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5B7A" w:rsidRPr="00E83659" w:rsidRDefault="00555B7A" w:rsidP="00720FF8">
            <w:pPr>
              <w:pStyle w:val="afa"/>
              <w:jc w:val="both"/>
              <w:rPr>
                <w:rFonts w:ascii="Times New Roman" w:hAnsi="Times New Roman" w:cs="Times New Roman"/>
              </w:rPr>
            </w:pPr>
            <w:r w:rsidRPr="00E8365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B7A" w:rsidRPr="00E83659" w:rsidRDefault="00555B7A" w:rsidP="00720FF8">
            <w:pPr>
              <w:pStyle w:val="afb"/>
              <w:rPr>
                <w:rFonts w:ascii="Times New Roman" w:hAnsi="Times New Roman" w:cs="Times New Roman"/>
              </w:rPr>
            </w:pPr>
          </w:p>
        </w:tc>
      </w:tr>
    </w:tbl>
    <w:p w:rsidR="00D741C7" w:rsidRPr="00D741C7" w:rsidRDefault="00D741C7" w:rsidP="00D741C7">
      <w:pPr>
        <w:pStyle w:val="af9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10047" w:rsidRPr="00D741C7" w:rsidRDefault="00910047" w:rsidP="00910047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41C7">
        <w:rPr>
          <w:rFonts w:ascii="Times New Roman" w:hAnsi="Times New Roman"/>
          <w:sz w:val="28"/>
          <w:szCs w:val="28"/>
        </w:rPr>
        <w:t>В разделе 3</w:t>
      </w:r>
      <w:r w:rsidR="00B54A06" w:rsidRPr="00D741C7">
        <w:rPr>
          <w:rFonts w:ascii="Times New Roman" w:hAnsi="Times New Roman"/>
          <w:sz w:val="28"/>
          <w:szCs w:val="28"/>
        </w:rPr>
        <w:t>.</w:t>
      </w:r>
      <w:r w:rsidRPr="00D741C7">
        <w:rPr>
          <w:rFonts w:ascii="Times New Roman" w:hAnsi="Times New Roman"/>
          <w:sz w:val="28"/>
          <w:szCs w:val="28"/>
        </w:rPr>
        <w:t xml:space="preserve"> «Приоритеты муниципальной политики в сфере благоустройства, цель и задачи, целевые показатели, сроки реализации муниципальной программы»</w:t>
      </w:r>
      <w:r w:rsidRPr="00D741C7">
        <w:rPr>
          <w:rFonts w:ascii="Times New Roman" w:hAnsi="Times New Roman"/>
          <w:b/>
          <w:sz w:val="28"/>
          <w:szCs w:val="28"/>
        </w:rPr>
        <w:t xml:space="preserve"> </w:t>
      </w:r>
      <w:r w:rsidRPr="00D741C7">
        <w:rPr>
          <w:rFonts w:ascii="Times New Roman" w:hAnsi="Times New Roman"/>
          <w:sz w:val="28"/>
          <w:szCs w:val="28"/>
        </w:rPr>
        <w:t xml:space="preserve">слова «Срок реализации муниципальной </w:t>
      </w:r>
      <w:r w:rsidRPr="00D741C7">
        <w:rPr>
          <w:rFonts w:ascii="Times New Roman" w:hAnsi="Times New Roman"/>
          <w:sz w:val="28"/>
          <w:szCs w:val="28"/>
        </w:rPr>
        <w:lastRenderedPageBreak/>
        <w:t>программы: 2018-2024 годы» заменить словами «Срок реализации муниципальной программы: 2018-2025 годы»;</w:t>
      </w:r>
    </w:p>
    <w:p w:rsidR="00BA086D" w:rsidRDefault="00D741C7" w:rsidP="00B54A06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4A06" w:rsidRPr="00B54A06">
        <w:rPr>
          <w:rFonts w:ascii="Times New Roman" w:hAnsi="Times New Roman"/>
          <w:sz w:val="28"/>
          <w:szCs w:val="28"/>
        </w:rPr>
        <w:t xml:space="preserve"> 14 </w:t>
      </w:r>
      <w:r w:rsidR="00B54A06">
        <w:rPr>
          <w:rFonts w:ascii="Times New Roman" w:hAnsi="Times New Roman"/>
          <w:sz w:val="28"/>
          <w:szCs w:val="28"/>
        </w:rPr>
        <w:t>и 21 абзацах</w:t>
      </w:r>
      <w:r w:rsidR="00910047" w:rsidRPr="00B54A06">
        <w:rPr>
          <w:rFonts w:ascii="Times New Roman" w:hAnsi="Times New Roman"/>
          <w:sz w:val="28"/>
          <w:szCs w:val="28"/>
        </w:rPr>
        <w:t xml:space="preserve"> р</w:t>
      </w:r>
      <w:r w:rsidR="00B54A06" w:rsidRPr="00B54A06">
        <w:rPr>
          <w:rFonts w:ascii="Times New Roman" w:hAnsi="Times New Roman"/>
          <w:sz w:val="28"/>
          <w:szCs w:val="28"/>
        </w:rPr>
        <w:t>аздела</w:t>
      </w:r>
      <w:r w:rsidR="00910047" w:rsidRPr="00B54A06">
        <w:rPr>
          <w:rFonts w:ascii="Times New Roman" w:hAnsi="Times New Roman"/>
          <w:sz w:val="28"/>
          <w:szCs w:val="28"/>
        </w:rPr>
        <w:t xml:space="preserve"> 4. «Характеристика основных мероприятий муниципальной программы»</w:t>
      </w:r>
      <w:r w:rsidR="00B54A06" w:rsidRPr="00B54A06">
        <w:rPr>
          <w:rFonts w:ascii="Times New Roman" w:hAnsi="Times New Roman"/>
          <w:sz w:val="28"/>
          <w:szCs w:val="28"/>
        </w:rPr>
        <w:t xml:space="preserve"> цифры «2024» заменить цифрами «2025»;</w:t>
      </w:r>
    </w:p>
    <w:p w:rsidR="00B54A06" w:rsidRPr="00B54A06" w:rsidRDefault="00D741C7" w:rsidP="00B54A06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4A06">
        <w:rPr>
          <w:rFonts w:ascii="Times New Roman" w:hAnsi="Times New Roman"/>
          <w:sz w:val="28"/>
          <w:szCs w:val="28"/>
        </w:rPr>
        <w:t xml:space="preserve"> 35 абзаце</w:t>
      </w:r>
      <w:r w:rsidR="00B54A06" w:rsidRPr="00B54A06">
        <w:rPr>
          <w:rFonts w:ascii="Times New Roman" w:hAnsi="Times New Roman"/>
          <w:sz w:val="28"/>
          <w:szCs w:val="28"/>
        </w:rPr>
        <w:t xml:space="preserve"> раздела 4. «Характеристика основных мероприятий муниципальной программы»</w:t>
      </w:r>
      <w:r w:rsidR="00B54A06">
        <w:rPr>
          <w:rFonts w:ascii="Times New Roman" w:hAnsi="Times New Roman"/>
          <w:sz w:val="28"/>
          <w:szCs w:val="28"/>
        </w:rPr>
        <w:t xml:space="preserve"> слова </w:t>
      </w:r>
      <w:r w:rsidR="00B54A06" w:rsidRPr="00B54A06">
        <w:rPr>
          <w:rFonts w:ascii="Times New Roman" w:hAnsi="Times New Roman"/>
          <w:sz w:val="28"/>
          <w:szCs w:val="28"/>
        </w:rPr>
        <w:t>«Благоустройство территории городского поселения Тайтурского муниципального образования  на 2020-2023 годы» заменить словами</w:t>
      </w:r>
      <w:r w:rsidR="00B54A06" w:rsidRPr="00B54A06">
        <w:rPr>
          <w:rFonts w:ascii="Times New Roman" w:hAnsi="Times New Roman"/>
          <w:sz w:val="24"/>
          <w:szCs w:val="24"/>
        </w:rPr>
        <w:t xml:space="preserve"> </w:t>
      </w:r>
      <w:r w:rsidR="00B54A06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Тайтурского городского поселения Усольского муниципального района Иркутской области» на 2023-2028 годы»;</w:t>
      </w:r>
    </w:p>
    <w:p w:rsidR="00B54A06" w:rsidRPr="00D741C7" w:rsidRDefault="00D741C7" w:rsidP="008D473B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4A06" w:rsidRPr="008D473B">
        <w:rPr>
          <w:rFonts w:ascii="Times New Roman" w:hAnsi="Times New Roman"/>
          <w:sz w:val="28"/>
          <w:szCs w:val="28"/>
        </w:rPr>
        <w:t xml:space="preserve">аздел </w:t>
      </w:r>
      <w:r w:rsidR="00B54A06" w:rsidRPr="00D741C7">
        <w:rPr>
          <w:rFonts w:ascii="Times New Roman" w:hAnsi="Times New Roman"/>
          <w:sz w:val="28"/>
          <w:szCs w:val="28"/>
        </w:rPr>
        <w:t>5. «Ресурсное обеспечение муниципальной программы» изложить в новой редакции:</w:t>
      </w:r>
    </w:p>
    <w:p w:rsidR="00B54A06" w:rsidRPr="008D473B" w:rsidRDefault="00B54A06" w:rsidP="008D473B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73B">
        <w:rPr>
          <w:rFonts w:ascii="Times New Roman" w:hAnsi="Times New Roman"/>
          <w:sz w:val="28"/>
          <w:szCs w:val="28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B54A06" w:rsidRPr="00614CB8" w:rsidRDefault="00B54A06" w:rsidP="008D473B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4CB8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14CB8" w:rsidRPr="00614CB8">
        <w:rPr>
          <w:rFonts w:ascii="Times New Roman" w:hAnsi="Times New Roman"/>
          <w:sz w:val="28"/>
          <w:szCs w:val="28"/>
        </w:rPr>
        <w:t>18320,332</w:t>
      </w:r>
      <w:r w:rsidR="00614CB8" w:rsidRPr="00614CB8">
        <w:t xml:space="preserve"> </w:t>
      </w:r>
      <w:r w:rsidRPr="00614CB8">
        <w:rPr>
          <w:rFonts w:ascii="Times New Roman" w:hAnsi="Times New Roman"/>
          <w:sz w:val="28"/>
          <w:szCs w:val="28"/>
        </w:rPr>
        <w:t xml:space="preserve">тыс. руб. </w:t>
      </w:r>
    </w:p>
    <w:p w:rsidR="00B54A06" w:rsidRPr="00614CB8" w:rsidRDefault="00B54A06" w:rsidP="008D473B">
      <w:pPr>
        <w:pStyle w:val="af9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14CB8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B54A06" w:rsidRPr="00614CB8" w:rsidTr="00720FF8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 xml:space="preserve">Период реализации программы </w:t>
            </w:r>
            <w:r w:rsidRPr="00614CB8"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 xml:space="preserve">Объем финансирования, тыс. руб. </w:t>
            </w:r>
          </w:p>
        </w:tc>
      </w:tr>
      <w:tr w:rsidR="00B54A06" w:rsidRPr="00614CB8" w:rsidTr="00720FF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>Финансовые</w:t>
            </w:r>
            <w:r w:rsidRPr="00614CB8"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>В том числе по источникам:</w:t>
            </w:r>
          </w:p>
        </w:tc>
      </w:tr>
      <w:tr w:rsidR="00B54A06" w:rsidRPr="00614CB8" w:rsidTr="00720FF8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Иные источники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7E56AF" w:rsidP="00720FF8">
            <w:pPr>
              <w:jc w:val="both"/>
            </w:pPr>
            <w:r w:rsidRPr="00614CB8">
              <w:t>18320,332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7E56AF" w:rsidP="00720FF8">
            <w:pPr>
              <w:jc w:val="both"/>
            </w:pPr>
            <w:r w:rsidRPr="00614CB8">
              <w:t>2698,552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614CB8" w:rsidP="00720FF8">
            <w:pPr>
              <w:jc w:val="both"/>
            </w:pPr>
            <w:r w:rsidRPr="00614CB8">
              <w:rPr>
                <w:rFonts w:eastAsia="Calibri"/>
              </w:rPr>
              <w:t>3156,06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614CB8" w:rsidP="00720FF8">
            <w:pPr>
              <w:jc w:val="both"/>
            </w:pPr>
            <w:r w:rsidRPr="00614CB8">
              <w:rPr>
                <w:rFonts w:eastAsia="Calibri"/>
              </w:rPr>
              <w:t>12465,72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06" w:rsidRPr="00614CB8" w:rsidRDefault="00B54A06" w:rsidP="00720FF8">
            <w:pPr>
              <w:jc w:val="both"/>
            </w:pPr>
            <w:r w:rsidRPr="00614CB8"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69,0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3202,97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418,46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500,56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2283,95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4735,19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705,39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772,18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3257,62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3391,24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158,57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745,47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2487,2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2978,51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129,31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578,81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2270,39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B54A06" w:rsidRPr="00614CB8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7E56AF" w:rsidP="00720FF8">
            <w:pPr>
              <w:jc w:val="both"/>
            </w:pPr>
            <w:r w:rsidRPr="00614CB8">
              <w:t>3943,422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7E56AF" w:rsidP="00720FF8">
            <w:pPr>
              <w:jc w:val="both"/>
            </w:pPr>
            <w:r w:rsidRPr="00614CB8">
              <w:t>1217,822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7E56AF" w:rsidP="00720FF8">
            <w:pPr>
              <w:jc w:val="both"/>
            </w:pPr>
            <w:r w:rsidRPr="00614CB8">
              <w:t>559,04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7E56AF" w:rsidP="00720FF8">
            <w:pPr>
              <w:jc w:val="both"/>
            </w:pPr>
            <w:r w:rsidRPr="00614CB8">
              <w:t>2166,56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614CB8" w:rsidRPr="00614CB8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06" w:rsidRPr="00614CB8" w:rsidRDefault="00B54A06" w:rsidP="00720FF8">
            <w:pPr>
              <w:jc w:val="both"/>
            </w:pPr>
            <w:r w:rsidRPr="00614CB8">
              <w:t>0</w:t>
            </w:r>
          </w:p>
        </w:tc>
      </w:tr>
      <w:tr w:rsidR="007E56AF" w:rsidRPr="00614CB8" w:rsidTr="00720FF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F" w:rsidRPr="00614CB8" w:rsidRDefault="007E56AF" w:rsidP="00720FF8">
            <w:pPr>
              <w:jc w:val="both"/>
            </w:pPr>
            <w:r w:rsidRPr="00614CB8">
              <w:t xml:space="preserve">2025 </w:t>
            </w:r>
            <w:r w:rsidRPr="00614CB8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AF" w:rsidRPr="00614CB8" w:rsidRDefault="007E56AF" w:rsidP="00720FF8">
            <w:pPr>
              <w:jc w:val="both"/>
            </w:pPr>
            <w:r w:rsidRPr="00614CB8">
              <w:t>0</w:t>
            </w:r>
          </w:p>
        </w:tc>
      </w:tr>
    </w:tbl>
    <w:p w:rsidR="00BA086D" w:rsidRPr="009274FD" w:rsidRDefault="00BA086D" w:rsidP="00BA086D">
      <w:pPr>
        <w:pStyle w:val="af9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D473B" w:rsidRPr="008D473B" w:rsidRDefault="008D473B" w:rsidP="008D473B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7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8D4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D473B">
        <w:rPr>
          <w:rFonts w:ascii="Times New Roman" w:hAnsi="Times New Roman"/>
          <w:sz w:val="28"/>
          <w:szCs w:val="28"/>
        </w:rPr>
        <w:t xml:space="preserve"> абзаце раздела 7. «Ожидаемые конечные результаты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73B">
        <w:rPr>
          <w:rFonts w:ascii="Times New Roman" w:hAnsi="Times New Roman"/>
          <w:sz w:val="28"/>
          <w:szCs w:val="28"/>
        </w:rPr>
        <w:t>муниципальной программы» цифры «2024» заменить цифрами «2025»;</w:t>
      </w:r>
    </w:p>
    <w:p w:rsidR="00E37F6F" w:rsidRPr="008D473B" w:rsidRDefault="008D473B" w:rsidP="008D473B">
      <w:pPr>
        <w:pStyle w:val="af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8D473B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 xml:space="preserve">ях № 1, №2, №3, №4, №5, №6 </w:t>
      </w:r>
      <w:r w:rsidRPr="008D473B">
        <w:rPr>
          <w:rFonts w:ascii="Times New Roman" w:hAnsi="Times New Roman"/>
          <w:bCs/>
          <w:sz w:val="28"/>
          <w:szCs w:val="28"/>
        </w:rPr>
        <w:t>к муниципальной программе «Формирование современной городской среды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473B">
        <w:rPr>
          <w:rFonts w:ascii="Times New Roman" w:hAnsi="Times New Roman"/>
          <w:bCs/>
          <w:sz w:val="28"/>
          <w:szCs w:val="28"/>
        </w:rPr>
        <w:t>Тайтурского муниципального образования на 2018-2024 годы»</w:t>
      </w:r>
      <w:r w:rsidRPr="008D473B">
        <w:rPr>
          <w:rFonts w:ascii="Times New Roman" w:hAnsi="Times New Roman"/>
          <w:sz w:val="28"/>
          <w:szCs w:val="28"/>
        </w:rPr>
        <w:t xml:space="preserve"> цифры «2024» заменить цифрами «2025»</w:t>
      </w:r>
      <w:r w:rsidR="00D741C7">
        <w:rPr>
          <w:rFonts w:ascii="Times New Roman" w:hAnsi="Times New Roman"/>
          <w:sz w:val="28"/>
          <w:szCs w:val="28"/>
        </w:rPr>
        <w:t>.</w:t>
      </w: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lastRenderedPageBreak/>
        <w:t xml:space="preserve">2. Ведущему специалисту по бюджетно-финансовой политике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="000307D0" w:rsidRPr="007D14B4">
        <w:rPr>
          <w:sz w:val="28"/>
          <w:szCs w:val="28"/>
        </w:rPr>
        <w:t xml:space="preserve"> </w:t>
      </w:r>
      <w:r w:rsidRPr="007D14B4">
        <w:rPr>
          <w:sz w:val="28"/>
          <w:szCs w:val="28"/>
        </w:rPr>
        <w:t>(</w:t>
      </w:r>
      <w:proofErr w:type="spellStart"/>
      <w:r w:rsidRPr="007D14B4">
        <w:rPr>
          <w:sz w:val="28"/>
          <w:szCs w:val="28"/>
        </w:rPr>
        <w:t>Клыш</w:t>
      </w:r>
      <w:proofErr w:type="spellEnd"/>
      <w:r w:rsidRPr="007D14B4">
        <w:rPr>
          <w:sz w:val="28"/>
          <w:szCs w:val="28"/>
        </w:rPr>
        <w:t xml:space="preserve"> Е.В.) предусмотреть при формировании бюджета денежные средства для реализации муниципальной программы «Формирование современной городской среды Тайтурского муниципа</w:t>
      </w:r>
      <w:r w:rsidR="008D473B">
        <w:rPr>
          <w:sz w:val="28"/>
          <w:szCs w:val="28"/>
        </w:rPr>
        <w:t>льного образования» на 2018-2025</w:t>
      </w:r>
      <w:r w:rsidRPr="007D14B4">
        <w:rPr>
          <w:sz w:val="28"/>
          <w:szCs w:val="28"/>
        </w:rPr>
        <w:t xml:space="preserve"> годы.</w:t>
      </w:r>
    </w:p>
    <w:p w:rsidR="00294A7A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3. Ответственность за выполнение Программы возло</w:t>
      </w:r>
      <w:r w:rsidR="000307D0">
        <w:rPr>
          <w:sz w:val="28"/>
          <w:szCs w:val="28"/>
        </w:rPr>
        <w:t xml:space="preserve">жить на специалиста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Pr="007D14B4">
        <w:rPr>
          <w:sz w:val="28"/>
          <w:szCs w:val="28"/>
        </w:rPr>
        <w:t xml:space="preserve"> - Е.Н. Соболеву. </w:t>
      </w:r>
    </w:p>
    <w:p w:rsidR="00046BED" w:rsidRPr="007D14B4" w:rsidRDefault="00294A7A" w:rsidP="004135FC">
      <w:pPr>
        <w:ind w:firstLine="709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4.  О</w:t>
      </w:r>
      <w:r w:rsidRPr="007D14B4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0307D0" w:rsidRPr="007D14B4">
        <w:rPr>
          <w:sz w:val="28"/>
          <w:szCs w:val="28"/>
        </w:rPr>
        <w:t xml:space="preserve">Тайтурского городского поселения </w:t>
      </w:r>
      <w:r w:rsidR="000307D0">
        <w:rPr>
          <w:sz w:val="28"/>
          <w:szCs w:val="28"/>
        </w:rPr>
        <w:t xml:space="preserve">Усольского </w:t>
      </w:r>
      <w:r w:rsidR="000307D0" w:rsidRPr="007D14B4">
        <w:rPr>
          <w:sz w:val="28"/>
          <w:szCs w:val="28"/>
        </w:rPr>
        <w:t xml:space="preserve">муниципального </w:t>
      </w:r>
      <w:r w:rsidR="000307D0">
        <w:rPr>
          <w:sz w:val="28"/>
          <w:szCs w:val="28"/>
        </w:rPr>
        <w:t>района Иркутской области</w:t>
      </w:r>
      <w:r w:rsidRPr="007D14B4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  <w:r w:rsidR="00810D44" w:rsidRPr="007D14B4">
        <w:rPr>
          <w:sz w:val="28"/>
          <w:szCs w:val="28"/>
        </w:rPr>
        <w:t xml:space="preserve"> </w:t>
      </w:r>
      <w:permEnd w:id="1946169853"/>
    </w:p>
    <w:p w:rsidR="001C2262" w:rsidRPr="007D14B4" w:rsidRDefault="001C2262" w:rsidP="004135FC">
      <w:pPr>
        <w:ind w:firstLine="709"/>
        <w:jc w:val="both"/>
        <w:rPr>
          <w:sz w:val="28"/>
          <w:szCs w:val="28"/>
        </w:rPr>
      </w:pPr>
    </w:p>
    <w:p w:rsidR="001C2262" w:rsidRPr="007D14B4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1C2262" w:rsidRPr="007D14B4" w:rsidTr="002D0455">
        <w:tc>
          <w:tcPr>
            <w:tcW w:w="5778" w:type="dxa"/>
          </w:tcPr>
          <w:p w:rsidR="000307D0" w:rsidRDefault="002D0455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AE5CE2" w:rsidRPr="007D14B4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 xml:space="preserve">ы </w:t>
            </w:r>
            <w:r w:rsidR="000307D0" w:rsidRPr="007D14B4">
              <w:rPr>
                <w:sz w:val="28"/>
                <w:szCs w:val="28"/>
              </w:rPr>
              <w:t xml:space="preserve">Тайтурского </w:t>
            </w:r>
            <w:r w:rsidR="000307D0">
              <w:rPr>
                <w:sz w:val="28"/>
                <w:szCs w:val="28"/>
              </w:rPr>
              <w:t>городского поселения</w:t>
            </w:r>
          </w:p>
          <w:p w:rsidR="000307D0" w:rsidRDefault="000307D0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Усольского </w:t>
            </w:r>
            <w:r w:rsidRPr="007D14B4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</w:p>
          <w:p w:rsidR="00D22CD8" w:rsidRPr="007D14B4" w:rsidRDefault="000307D0" w:rsidP="00193BD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076" w:type="dxa"/>
          </w:tcPr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7D14B4" w:rsidRDefault="002D0455" w:rsidP="00294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0739" w:rsidRDefault="00DA073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3659" w:rsidRDefault="00E83659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lastRenderedPageBreak/>
        <w:t xml:space="preserve">Подготовил: </w:t>
      </w:r>
      <w:permStart w:id="554333055" w:edGrp="everyone"/>
      <w:r w:rsidRPr="007D14B4">
        <w:rPr>
          <w:color w:val="000000"/>
          <w:sz w:val="28"/>
          <w:szCs w:val="28"/>
        </w:rPr>
        <w:t xml:space="preserve">специалист администрации по </w:t>
      </w:r>
      <w:r w:rsidR="00294A7A" w:rsidRPr="007D14B4">
        <w:rPr>
          <w:color w:val="000000"/>
          <w:sz w:val="28"/>
          <w:szCs w:val="28"/>
        </w:rPr>
        <w:t>землепользованию и благоустройству</w:t>
      </w:r>
      <w:r w:rsidRPr="007D14B4">
        <w:rPr>
          <w:color w:val="000000"/>
          <w:sz w:val="28"/>
          <w:szCs w:val="28"/>
        </w:rPr>
        <w:t xml:space="preserve"> </w:t>
      </w:r>
      <w:permEnd w:id="554333055"/>
      <w:r w:rsidRPr="007D14B4">
        <w:rPr>
          <w:color w:val="000000"/>
          <w:sz w:val="28"/>
          <w:szCs w:val="28"/>
        </w:rPr>
        <w:t>______</w:t>
      </w:r>
      <w:permStart w:id="1506951230" w:edGrp="everyone"/>
      <w:r w:rsidR="00294A7A" w:rsidRPr="007D14B4">
        <w:rPr>
          <w:color w:val="000000"/>
          <w:sz w:val="28"/>
          <w:szCs w:val="28"/>
        </w:rPr>
        <w:t xml:space="preserve"> Е.Н. Соболев</w:t>
      </w:r>
      <w:r w:rsidRPr="007D14B4">
        <w:rPr>
          <w:color w:val="000000"/>
          <w:sz w:val="28"/>
          <w:szCs w:val="28"/>
        </w:rPr>
        <w:t>а</w:t>
      </w:r>
      <w:permEnd w:id="1506951230"/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0307D0">
        <w:rPr>
          <w:color w:val="000000"/>
          <w:sz w:val="28"/>
          <w:szCs w:val="28"/>
        </w:rPr>
        <w:t>3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7D14B4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93BD0" w:rsidRPr="007D14B4">
        <w:rPr>
          <w:color w:val="000000"/>
          <w:sz w:val="28"/>
          <w:szCs w:val="28"/>
        </w:rPr>
        <w:t xml:space="preserve">О.В. </w:t>
      </w:r>
      <w:proofErr w:type="spellStart"/>
      <w:r w:rsidR="00193BD0" w:rsidRPr="007D14B4">
        <w:rPr>
          <w:color w:val="000000"/>
          <w:sz w:val="28"/>
          <w:szCs w:val="28"/>
        </w:rPr>
        <w:t>Мунтян</w:t>
      </w:r>
      <w:proofErr w:type="spellEnd"/>
      <w:r w:rsidRPr="007D14B4">
        <w:rPr>
          <w:color w:val="000000"/>
          <w:sz w:val="28"/>
          <w:szCs w:val="28"/>
        </w:rPr>
        <w:t xml:space="preserve"> </w:t>
      </w:r>
    </w:p>
    <w:p w:rsidR="001C2262" w:rsidRPr="007D14B4" w:rsidRDefault="00294A7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0307D0">
        <w:rPr>
          <w:color w:val="000000"/>
          <w:sz w:val="28"/>
          <w:szCs w:val="28"/>
        </w:rPr>
        <w:t>3</w:t>
      </w:r>
      <w:r w:rsidR="001C2262" w:rsidRPr="007D14B4">
        <w:rPr>
          <w:color w:val="000000"/>
          <w:sz w:val="28"/>
          <w:szCs w:val="28"/>
        </w:rPr>
        <w:t xml:space="preserve"> г.</w:t>
      </w:r>
    </w:p>
    <w:p w:rsidR="00E03E66" w:rsidRPr="007D14B4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3E76" w:rsidRPr="007D14B4" w:rsidRDefault="002C3E76" w:rsidP="002C3E7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14B4">
        <w:rPr>
          <w:color w:val="000000"/>
          <w:sz w:val="28"/>
          <w:szCs w:val="28"/>
        </w:rPr>
        <w:t>Согласовано: ведущий специалист администрации по</w:t>
      </w:r>
      <w:r w:rsidRPr="007D14B4">
        <w:rPr>
          <w:sz w:val="28"/>
          <w:szCs w:val="28"/>
        </w:rPr>
        <w:t xml:space="preserve"> бюджетно-финансовой политике</w:t>
      </w:r>
      <w:r w:rsidRPr="007D14B4">
        <w:rPr>
          <w:color w:val="000000"/>
          <w:sz w:val="28"/>
          <w:szCs w:val="28"/>
        </w:rPr>
        <w:t xml:space="preserve"> __________ Е.В. </w:t>
      </w:r>
      <w:proofErr w:type="spellStart"/>
      <w:r w:rsidRPr="007D14B4">
        <w:rPr>
          <w:color w:val="000000"/>
          <w:sz w:val="28"/>
          <w:szCs w:val="28"/>
        </w:rPr>
        <w:t>Клыш</w:t>
      </w:r>
      <w:proofErr w:type="spellEnd"/>
    </w:p>
    <w:p w:rsidR="002C3E76" w:rsidRDefault="002C3E76" w:rsidP="002C3E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14B4">
        <w:rPr>
          <w:color w:val="000000"/>
          <w:sz w:val="28"/>
          <w:szCs w:val="28"/>
        </w:rPr>
        <w:t>«___»_________202</w:t>
      </w:r>
      <w:r w:rsidR="000307D0">
        <w:rPr>
          <w:color w:val="000000"/>
          <w:sz w:val="28"/>
          <w:szCs w:val="28"/>
        </w:rPr>
        <w:t>3</w:t>
      </w:r>
      <w:r w:rsidRPr="007D14B4">
        <w:rPr>
          <w:color w:val="000000"/>
          <w:sz w:val="28"/>
          <w:szCs w:val="28"/>
        </w:rPr>
        <w:t xml:space="preserve"> г.</w:t>
      </w:r>
    </w:p>
    <w:sectPr w:rsidR="002C3E76" w:rsidSect="009C658F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4E" w:rsidRDefault="00D67B4E">
      <w:r>
        <w:separator/>
      </w:r>
    </w:p>
  </w:endnote>
  <w:endnote w:type="continuationSeparator" w:id="0">
    <w:p w:rsidR="00D67B4E" w:rsidRDefault="00D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4E" w:rsidRDefault="00D67B4E">
      <w:r>
        <w:separator/>
      </w:r>
    </w:p>
  </w:footnote>
  <w:footnote w:type="continuationSeparator" w:id="0">
    <w:p w:rsidR="00D67B4E" w:rsidRDefault="00D6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863789"/>
      <w:docPartObj>
        <w:docPartGallery w:val="Page Numbers (Top of Page)"/>
        <w:docPartUnique/>
      </w:docPartObj>
    </w:sdtPr>
    <w:sdtEndPr/>
    <w:sdtContent>
      <w:p w:rsidR="00294A7A" w:rsidRDefault="00294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C7">
          <w:rPr>
            <w:noProof/>
          </w:rPr>
          <w:t>4</w:t>
        </w:r>
        <w:r>
          <w:fldChar w:fldCharType="end"/>
        </w:r>
      </w:p>
    </w:sdtContent>
  </w:sdt>
  <w:p w:rsidR="00294A7A" w:rsidRDefault="00294A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A" w:rsidRDefault="00294A7A">
    <w:pPr>
      <w:pStyle w:val="a9"/>
      <w:jc w:val="center"/>
    </w:pPr>
  </w:p>
  <w:p w:rsidR="00294A7A" w:rsidRDefault="00294A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35A"/>
    <w:multiLevelType w:val="hybridMultilevel"/>
    <w:tmpl w:val="91C4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575"/>
    <w:multiLevelType w:val="hybridMultilevel"/>
    <w:tmpl w:val="49745D42"/>
    <w:lvl w:ilvl="0" w:tplc="2344434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C15EC0"/>
    <w:multiLevelType w:val="hybridMultilevel"/>
    <w:tmpl w:val="45F645D4"/>
    <w:lvl w:ilvl="0" w:tplc="0B66C9C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4C099D"/>
    <w:multiLevelType w:val="hybridMultilevel"/>
    <w:tmpl w:val="0F0EFEDA"/>
    <w:lvl w:ilvl="0" w:tplc="0D086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445F0D"/>
    <w:multiLevelType w:val="hybridMultilevel"/>
    <w:tmpl w:val="B364B2C4"/>
    <w:lvl w:ilvl="0" w:tplc="BBE00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7D24A9"/>
    <w:multiLevelType w:val="multilevel"/>
    <w:tmpl w:val="8812A3C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26"/>
  </w:num>
  <w:num w:numId="5">
    <w:abstractNumId w:val="9"/>
  </w:num>
  <w:num w:numId="6">
    <w:abstractNumId w:val="3"/>
  </w:num>
  <w:num w:numId="7">
    <w:abstractNumId w:val="5"/>
  </w:num>
  <w:num w:numId="8">
    <w:abstractNumId w:val="18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20"/>
  </w:num>
  <w:num w:numId="16">
    <w:abstractNumId w:val="1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3"/>
  </w:num>
  <w:num w:numId="21">
    <w:abstractNumId w:val="22"/>
  </w:num>
  <w:num w:numId="22">
    <w:abstractNumId w:val="21"/>
  </w:num>
  <w:num w:numId="23">
    <w:abstractNumId w:val="25"/>
  </w:num>
  <w:num w:numId="24">
    <w:abstractNumId w:val="4"/>
  </w:num>
  <w:num w:numId="25">
    <w:abstractNumId w:val="19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7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07D0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56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FB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999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3BD0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0D0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5D0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9C7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7A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3E76"/>
    <w:rsid w:val="002C46A8"/>
    <w:rsid w:val="002C4F6B"/>
    <w:rsid w:val="002C62D7"/>
    <w:rsid w:val="002C7833"/>
    <w:rsid w:val="002D00B0"/>
    <w:rsid w:val="002D0455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1CD3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78F"/>
    <w:rsid w:val="00386C42"/>
    <w:rsid w:val="00386DC1"/>
    <w:rsid w:val="00387097"/>
    <w:rsid w:val="0038735A"/>
    <w:rsid w:val="00387560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A3F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5FC"/>
    <w:rsid w:val="004137EF"/>
    <w:rsid w:val="00414D00"/>
    <w:rsid w:val="00415044"/>
    <w:rsid w:val="00416346"/>
    <w:rsid w:val="0041695D"/>
    <w:rsid w:val="00416F6C"/>
    <w:rsid w:val="004170B0"/>
    <w:rsid w:val="0042083C"/>
    <w:rsid w:val="004214BA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14C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6EC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B46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31D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C57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5B7A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39D6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208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1DA5"/>
    <w:rsid w:val="006132F0"/>
    <w:rsid w:val="00614516"/>
    <w:rsid w:val="006145CB"/>
    <w:rsid w:val="00614CB8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56DDD"/>
    <w:rsid w:val="0065740A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01B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0A4E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336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50A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633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4B4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56AF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BD5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473B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25A5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047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8F8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4FD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58F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6E9A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515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5CE2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06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173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86D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5F60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B4E"/>
    <w:rsid w:val="00D67D1B"/>
    <w:rsid w:val="00D67E03"/>
    <w:rsid w:val="00D7020D"/>
    <w:rsid w:val="00D70C56"/>
    <w:rsid w:val="00D71270"/>
    <w:rsid w:val="00D71673"/>
    <w:rsid w:val="00D726C6"/>
    <w:rsid w:val="00D73BB5"/>
    <w:rsid w:val="00D741C7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73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E8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37F6F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281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4E2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3659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0BEE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4E4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053B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  <w:style w:type="paragraph" w:customStyle="1" w:styleId="afa">
    <w:name w:val="Прижатый влево"/>
    <w:basedOn w:val="a0"/>
    <w:next w:val="a0"/>
    <w:uiPriority w:val="99"/>
    <w:rsid w:val="00910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9100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rsid w:val="00294A7A"/>
    <w:rPr>
      <w:b/>
      <w:bCs/>
      <w:kern w:val="36"/>
      <w:sz w:val="48"/>
      <w:szCs w:val="48"/>
    </w:rPr>
  </w:style>
  <w:style w:type="character" w:customStyle="1" w:styleId="FontStyle17">
    <w:name w:val="Font Style17"/>
    <w:rsid w:val="00294A7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294A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c">
    <w:name w:val="pc"/>
    <w:basedOn w:val="a0"/>
    <w:rsid w:val="00294A7A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1"/>
    <w:link w:val="a9"/>
    <w:uiPriority w:val="99"/>
    <w:rsid w:val="00294A7A"/>
  </w:style>
  <w:style w:type="paragraph" w:customStyle="1" w:styleId="s1">
    <w:name w:val="s_1"/>
    <w:basedOn w:val="a0"/>
    <w:rsid w:val="0042514C"/>
    <w:pPr>
      <w:spacing w:before="100" w:beforeAutospacing="1" w:after="100" w:afterAutospacing="1"/>
    </w:pPr>
  </w:style>
  <w:style w:type="paragraph" w:customStyle="1" w:styleId="afa">
    <w:name w:val="Прижатый влево"/>
    <w:basedOn w:val="a0"/>
    <w:next w:val="a0"/>
    <w:uiPriority w:val="99"/>
    <w:rsid w:val="009100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Нормальный (таблица)"/>
    <w:basedOn w:val="a0"/>
    <w:next w:val="a0"/>
    <w:uiPriority w:val="99"/>
    <w:rsid w:val="009100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6;&#1048;&#1054;&#1056;&#1048;&#1058;&#1045;&#1058;&#1053;&#1067;&#1049;%20&#1055;&#1056;&#1054;&#1045;&#1050;&#1058;\&#1087;&#1088;&#1086;&#1075;&#1088;&#1072;&#1084;&#1084;&#1072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8E6E-54CC-4A33-9876-AD51B0AE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993</TotalTime>
  <Pages>8</Pages>
  <Words>1261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10031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2023-02-08T00:59:00Z</cp:lastPrinted>
  <dcterms:created xsi:type="dcterms:W3CDTF">2020-11-10T01:25:00Z</dcterms:created>
  <dcterms:modified xsi:type="dcterms:W3CDTF">2023-02-09T03:40:00Z</dcterms:modified>
</cp:coreProperties>
</file>