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3B" w:rsidRPr="00B71F57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«16» октября 2023г.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softHyphen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softHyphen/>
        <w:t>507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БОХАНСКИЙ МУНИЦИПАЛЬНЫЙ </w:t>
      </w: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РАЙОН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445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ВНЕСЕНИИ ИЗМЕНЕНИЙ В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МУНИЦИПАЛЬНУЮ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ЦЕЛЕВУЮ ПРОГРАММУ </w:t>
      </w:r>
    </w:p>
    <w:p w:rsidR="00075A3B" w:rsidRDefault="00075A3B" w:rsidP="00075A3B">
      <w:pPr>
        <w:pStyle w:val="a3"/>
        <w:jc w:val="center"/>
        <w:rPr>
          <w:rStyle w:val="FontStyle22"/>
          <w:rFonts w:ascii="Arial" w:eastAsia="Times New Roman" w:hAnsi="Arial" w:cs="Arial"/>
          <w:b/>
          <w:sz w:val="32"/>
          <w:szCs w:val="32"/>
        </w:rPr>
      </w:pP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«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РАЗВИТИЕ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ЕДИН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ОЙ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ДЕЖУРНО-ДИСПЕТЧЕРСК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ОЙ СЛУЖБЫ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-112</w:t>
      </w:r>
      <w:proofErr w:type="gramStart"/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В</w:t>
      </w:r>
      <w:proofErr w:type="gramEnd"/>
      <w:r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МУНИЦИПАЛЬНО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М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ОБРАЗ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ОВАНИИ </w:t>
      </w:r>
    </w:p>
    <w:p w:rsidR="00075A3B" w:rsidRDefault="00075A3B" w:rsidP="00075A3B">
      <w:pPr>
        <w:pStyle w:val="a3"/>
        <w:jc w:val="center"/>
        <w:rPr>
          <w:rStyle w:val="FontStyle22"/>
          <w:rFonts w:ascii="Arial" w:eastAsia="Times New Roman" w:hAnsi="Arial" w:cs="Arial"/>
          <w:b/>
          <w:sz w:val="32"/>
          <w:szCs w:val="32"/>
        </w:rPr>
      </w:pP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«БОХАНСКИЙ РАЙОН»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НА 2021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>-202</w:t>
      </w:r>
      <w:r>
        <w:rPr>
          <w:rStyle w:val="FontStyle22"/>
          <w:rFonts w:ascii="Arial" w:eastAsia="Times New Roman" w:hAnsi="Arial" w:cs="Arial"/>
          <w:b/>
          <w:sz w:val="32"/>
          <w:szCs w:val="32"/>
        </w:rPr>
        <w:t>5</w:t>
      </w:r>
      <w:r w:rsidRPr="002048C0">
        <w:rPr>
          <w:rStyle w:val="FontStyle22"/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075A3B" w:rsidRPr="002048C0" w:rsidRDefault="00075A3B" w:rsidP="00075A3B">
      <w:pPr>
        <w:pStyle w:val="a3"/>
        <w:jc w:val="center"/>
        <w:rPr>
          <w:rStyle w:val="FontStyle22"/>
          <w:rFonts w:ascii="Arial" w:eastAsia="Times New Roman" w:hAnsi="Arial" w:cs="Arial"/>
          <w:b/>
          <w:sz w:val="32"/>
          <w:szCs w:val="32"/>
        </w:rPr>
      </w:pPr>
    </w:p>
    <w:p w:rsidR="00075A3B" w:rsidRPr="00676D04" w:rsidRDefault="00075A3B" w:rsidP="00075A3B">
      <w:pPr>
        <w:shd w:val="clear" w:color="auto" w:fill="FFFFFF"/>
        <w:spacing w:after="59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76D04">
        <w:rPr>
          <w:rFonts w:ascii="Arial" w:eastAsia="Times New Roman" w:hAnsi="Arial" w:cs="Arial"/>
          <w:sz w:val="24"/>
          <w:szCs w:val="24"/>
        </w:rPr>
        <w:t>В соответствии с Указом Президента Рос</w:t>
      </w:r>
      <w:r>
        <w:rPr>
          <w:rFonts w:ascii="Arial" w:eastAsia="Times New Roman" w:hAnsi="Arial" w:cs="Arial"/>
          <w:sz w:val="24"/>
          <w:szCs w:val="24"/>
        </w:rPr>
        <w:t>сийской Федерации от 28.12.2010</w:t>
      </w:r>
      <w:r w:rsidRPr="00676D04">
        <w:rPr>
          <w:rFonts w:ascii="Arial" w:eastAsia="Times New Roman" w:hAnsi="Arial" w:cs="Arial"/>
          <w:sz w:val="24"/>
          <w:szCs w:val="24"/>
        </w:rPr>
        <w:t>г. №1632 «О совершенствовании системы обеспечения вызова экстренных оперативных служб на территории Росс</w:t>
      </w:r>
      <w:r>
        <w:rPr>
          <w:rFonts w:ascii="Arial" w:eastAsia="Times New Roman" w:hAnsi="Arial" w:cs="Arial"/>
          <w:sz w:val="24"/>
          <w:szCs w:val="24"/>
        </w:rPr>
        <w:t xml:space="preserve">ийской Федерации», распоряжением </w:t>
      </w:r>
      <w:r w:rsidRPr="00676D04">
        <w:rPr>
          <w:rFonts w:ascii="Arial" w:eastAsia="Times New Roman" w:hAnsi="Arial" w:cs="Arial"/>
          <w:sz w:val="24"/>
          <w:szCs w:val="24"/>
        </w:rPr>
        <w:t>Правительства Российской Федерации от 04.05.2012 г. №716-р «О концепции федерал</w:t>
      </w:r>
      <w:r>
        <w:rPr>
          <w:rFonts w:ascii="Arial" w:eastAsia="Times New Roman" w:hAnsi="Arial" w:cs="Arial"/>
          <w:sz w:val="24"/>
          <w:szCs w:val="24"/>
        </w:rPr>
        <w:t>ьной целевой программы «Создание</w:t>
      </w:r>
      <w:r w:rsidRPr="00676D04">
        <w:rPr>
          <w:rFonts w:ascii="Arial" w:eastAsia="Times New Roman" w:hAnsi="Arial" w:cs="Arial"/>
          <w:sz w:val="24"/>
          <w:szCs w:val="24"/>
        </w:rPr>
        <w:t xml:space="preserve"> системы обеспечения вызова экстренных оперативных служб по единому номер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676D04">
        <w:rPr>
          <w:rFonts w:ascii="Arial" w:eastAsia="Times New Roman" w:hAnsi="Arial" w:cs="Arial"/>
          <w:sz w:val="24"/>
          <w:szCs w:val="24"/>
        </w:rPr>
        <w:t xml:space="preserve"> «112» в Российской Федерации на 201</w:t>
      </w:r>
      <w:r>
        <w:rPr>
          <w:rFonts w:ascii="Arial" w:eastAsia="Times New Roman" w:hAnsi="Arial" w:cs="Arial"/>
          <w:sz w:val="24"/>
          <w:szCs w:val="24"/>
        </w:rPr>
        <w:t>2-2017 годы», Постановлением</w:t>
      </w:r>
      <w:r w:rsidRPr="00676D04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30.12.2003г</w:t>
      </w:r>
      <w:proofErr w:type="gramEnd"/>
      <w:r w:rsidRPr="00676D04">
        <w:rPr>
          <w:rFonts w:ascii="Arial" w:eastAsia="Times New Roman" w:hAnsi="Arial" w:cs="Arial"/>
          <w:sz w:val="24"/>
          <w:szCs w:val="24"/>
        </w:rPr>
        <w:t>. №794 «О единой государственной системе предупреждения и ликвидации чрезвычайных ситуаций»,</w:t>
      </w:r>
      <w:r>
        <w:rPr>
          <w:rFonts w:ascii="Arial" w:eastAsia="Times New Roman" w:hAnsi="Arial" w:cs="Arial"/>
          <w:sz w:val="24"/>
          <w:szCs w:val="24"/>
        </w:rPr>
        <w:t xml:space="preserve"> национальным стандартом Российской Федерации ГОСТ </w:t>
      </w:r>
      <w:proofErr w:type="gramStart"/>
      <w:r>
        <w:rPr>
          <w:rFonts w:ascii="Arial" w:eastAsia="Times New Roman" w:hAnsi="Arial" w:cs="Arial"/>
          <w:sz w:val="24"/>
          <w:szCs w:val="24"/>
        </w:rPr>
        <w:t>Р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22.7.01-2021 «Безопасность в чрезвычайных ситуациях. Единая дежурно-диспетчерская служба. </w:t>
      </w:r>
      <w:proofErr w:type="gramStart"/>
      <w:r>
        <w:rPr>
          <w:rFonts w:ascii="Arial" w:eastAsia="Times New Roman" w:hAnsi="Arial" w:cs="Arial"/>
          <w:sz w:val="24"/>
          <w:szCs w:val="24"/>
        </w:rPr>
        <w:t>Основные положения», утвержденным приказом Федерального агентства по техническому регулированию и метрологии от 27.01.2021 года № 25-ст «Об утверждении национального стандарта», постановлением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17.10.2014г. № 874 «Порядок разработки, реализации и оценки эффективности муниципальных ведомственных целевых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района»,</w:t>
      </w:r>
      <w:r w:rsidRPr="00676D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Распоряжением администрации 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район» от 19.12.2020г. №459 «О передаче движимого имущества из муниципальной собственности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район» отделу по управлению муниципальным имуществом», </w:t>
      </w:r>
      <w:r w:rsidRPr="00676D04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proofErr w:type="gramStart"/>
      <w:r w:rsidRPr="00676D04">
        <w:rPr>
          <w:rFonts w:ascii="Arial" w:eastAsia="Times New Roman" w:hAnsi="Arial" w:cs="Arial"/>
          <w:sz w:val="24"/>
          <w:szCs w:val="24"/>
        </w:rPr>
        <w:t>ч</w:t>
      </w:r>
      <w:proofErr w:type="gramEnd"/>
      <w:r w:rsidRPr="00676D04">
        <w:rPr>
          <w:rFonts w:ascii="Arial" w:eastAsia="Times New Roman" w:hAnsi="Arial" w:cs="Arial"/>
          <w:sz w:val="24"/>
          <w:szCs w:val="24"/>
        </w:rPr>
        <w:t xml:space="preserve">.1 ст.20 Устава 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</w:t>
      </w:r>
      <w:r>
        <w:rPr>
          <w:rFonts w:ascii="Arial" w:eastAsia="Times New Roman" w:hAnsi="Arial" w:cs="Arial"/>
          <w:sz w:val="24"/>
          <w:szCs w:val="24"/>
        </w:rPr>
        <w:t>ого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676D04">
        <w:rPr>
          <w:rFonts w:ascii="Arial" w:eastAsia="Times New Roman" w:hAnsi="Arial" w:cs="Arial"/>
          <w:sz w:val="24"/>
          <w:szCs w:val="24"/>
        </w:rPr>
        <w:t>район</w:t>
      </w:r>
      <w:r>
        <w:rPr>
          <w:rFonts w:ascii="Arial" w:eastAsia="Times New Roman" w:hAnsi="Arial" w:cs="Arial"/>
          <w:sz w:val="24"/>
          <w:szCs w:val="24"/>
        </w:rPr>
        <w:t xml:space="preserve">а, администрация муниципального образования </w:t>
      </w:r>
      <w:r w:rsidRPr="00676D04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676D04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676D04">
        <w:rPr>
          <w:rFonts w:ascii="Arial" w:eastAsia="Times New Roman" w:hAnsi="Arial" w:cs="Arial"/>
          <w:sz w:val="24"/>
          <w:szCs w:val="24"/>
        </w:rPr>
        <w:t xml:space="preserve"> район»</w:t>
      </w:r>
    </w:p>
    <w:p w:rsidR="00075A3B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ЕТ</w:t>
      </w:r>
      <w:r w:rsidRPr="00760883">
        <w:rPr>
          <w:rFonts w:ascii="Arial" w:eastAsia="Times New Roman" w:hAnsi="Arial" w:cs="Arial"/>
          <w:b/>
          <w:bCs/>
          <w:color w:val="000000"/>
          <w:sz w:val="30"/>
          <w:szCs w:val="30"/>
        </w:rPr>
        <w:t>:</w:t>
      </w:r>
    </w:p>
    <w:p w:rsidR="00075A3B" w:rsidRPr="00760883" w:rsidRDefault="00075A3B" w:rsidP="00075A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75A3B" w:rsidRDefault="00075A3B" w:rsidP="00075A3B">
      <w:pPr>
        <w:spacing w:after="0" w:line="240" w:lineRule="auto"/>
        <w:ind w:firstLine="708"/>
        <w:jc w:val="both"/>
        <w:rPr>
          <w:rStyle w:val="FontStyle26"/>
          <w:rFonts w:ascii="Arial" w:eastAsia="Times New Roman" w:hAnsi="Arial" w:cs="Arial"/>
          <w:sz w:val="24"/>
          <w:szCs w:val="24"/>
        </w:rPr>
      </w:pPr>
      <w:r w:rsidRPr="00676D0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В муниципальную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целевую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программу </w:t>
      </w:r>
      <w:r w:rsidRPr="00516165">
        <w:rPr>
          <w:rFonts w:ascii="Arial" w:eastAsia="Times New Roman" w:hAnsi="Arial" w:cs="Arial"/>
          <w:sz w:val="24"/>
          <w:szCs w:val="24"/>
        </w:rPr>
        <w:t xml:space="preserve">«Развитие единой дежурно-диспетчерской службы -112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r w:rsidRPr="00516165">
        <w:rPr>
          <w:rFonts w:ascii="Arial" w:eastAsia="Times New Roman" w:hAnsi="Arial" w:cs="Arial"/>
          <w:sz w:val="24"/>
          <w:szCs w:val="24"/>
        </w:rPr>
        <w:t>муниципально</w:t>
      </w:r>
      <w:r>
        <w:rPr>
          <w:rFonts w:ascii="Arial" w:eastAsia="Times New Roman" w:hAnsi="Arial" w:cs="Arial"/>
          <w:sz w:val="24"/>
          <w:szCs w:val="24"/>
        </w:rPr>
        <w:t>м образовании</w:t>
      </w:r>
      <w:r w:rsidRPr="00516165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516165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516165">
        <w:rPr>
          <w:rFonts w:ascii="Arial" w:eastAsia="Times New Roman" w:hAnsi="Arial" w:cs="Arial"/>
          <w:sz w:val="24"/>
          <w:szCs w:val="24"/>
        </w:rPr>
        <w:t xml:space="preserve"> район» на 2021-2025 годы»</w:t>
      </w:r>
      <w:r>
        <w:rPr>
          <w:rFonts w:ascii="Arial" w:eastAsia="Times New Roman" w:hAnsi="Arial" w:cs="Arial"/>
          <w:sz w:val="24"/>
          <w:szCs w:val="24"/>
        </w:rPr>
        <w:t>,</w:t>
      </w:r>
      <w:r w:rsidR="00D157C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утвержденную</w:t>
      </w:r>
      <w:r w:rsidR="00D157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Постановлением</w:t>
      </w:r>
      <w:r w:rsidR="00D157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D157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="00D157C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>«</w:t>
      </w:r>
      <w:proofErr w:type="spellStart"/>
      <w:r w:rsidRPr="003A53C6">
        <w:rPr>
          <w:rStyle w:val="FontStyle26"/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D157C9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>район»</w:t>
      </w:r>
      <w:r w:rsidR="00D157C9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ntStyle26"/>
          <w:rFonts w:ascii="Arial" w:eastAsia="Times New Roman" w:hAnsi="Arial" w:cs="Arial"/>
          <w:sz w:val="24"/>
          <w:szCs w:val="24"/>
        </w:rPr>
        <w:t>от</w:t>
      </w:r>
      <w:r w:rsidR="00D157C9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ntStyle26"/>
          <w:rFonts w:ascii="Arial" w:eastAsia="Times New Roman" w:hAnsi="Arial" w:cs="Arial"/>
          <w:sz w:val="24"/>
          <w:szCs w:val="24"/>
        </w:rPr>
        <w:t>21.09.2020г.</w:t>
      </w:r>
      <w:r w:rsidR="00D157C9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ntStyle26"/>
          <w:rFonts w:ascii="Arial" w:eastAsia="Times New Roman" w:hAnsi="Arial" w:cs="Arial"/>
          <w:sz w:val="24"/>
          <w:szCs w:val="24"/>
        </w:rPr>
        <w:t>N641,</w:t>
      </w:r>
      <w:r w:rsidR="00D157C9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 w:rsidRPr="002523E4">
        <w:rPr>
          <w:rStyle w:val="FontStyle26"/>
          <w:rFonts w:ascii="Arial" w:eastAsia="Times New Roman" w:hAnsi="Arial" w:cs="Arial"/>
          <w:sz w:val="24"/>
          <w:szCs w:val="24"/>
        </w:rPr>
        <w:t>внести</w:t>
      </w:r>
      <w:r w:rsidR="00D157C9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 w:rsidRPr="002523E4">
        <w:rPr>
          <w:rStyle w:val="FontStyle26"/>
          <w:rFonts w:ascii="Arial" w:eastAsia="Times New Roman" w:hAnsi="Arial" w:cs="Arial"/>
          <w:sz w:val="24"/>
          <w:szCs w:val="24"/>
        </w:rPr>
        <w:t>следующие изменения:</w:t>
      </w:r>
    </w:p>
    <w:p w:rsidR="00075A3B" w:rsidRPr="00AF2FB3" w:rsidRDefault="00075A3B" w:rsidP="00075A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FontStyle26"/>
          <w:rFonts w:ascii="Arial" w:eastAsia="Times New Roman" w:hAnsi="Arial" w:cs="Arial"/>
          <w:sz w:val="24"/>
          <w:szCs w:val="24"/>
        </w:rPr>
        <w:t>1.1.</w:t>
      </w:r>
      <w:r w:rsidRPr="006D3F46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ntStyle26"/>
          <w:rFonts w:ascii="Arial" w:eastAsia="Times New Roman" w:hAnsi="Arial" w:cs="Arial"/>
          <w:sz w:val="24"/>
          <w:szCs w:val="24"/>
        </w:rPr>
        <w:t xml:space="preserve">В паспорте программы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>Развитие «Единой дежурно-диспетчерской службы</w:t>
      </w:r>
      <w:r>
        <w:rPr>
          <w:rStyle w:val="FontStyle26"/>
          <w:rFonts w:ascii="Arial" w:eastAsia="Times New Roman" w:hAnsi="Arial" w:cs="Arial"/>
          <w:sz w:val="24"/>
          <w:szCs w:val="24"/>
        </w:rPr>
        <w:t>-112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</w:t>
      </w:r>
      <w:r>
        <w:rPr>
          <w:rStyle w:val="FontStyle26"/>
          <w:rFonts w:ascii="Arial" w:eastAsia="Times New Roman" w:hAnsi="Arial" w:cs="Arial"/>
          <w:sz w:val="24"/>
          <w:szCs w:val="24"/>
        </w:rPr>
        <w:t>в муниципальном образовании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3A53C6">
        <w:rPr>
          <w:rStyle w:val="FontStyle26"/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район» на 20</w:t>
      </w:r>
      <w:r>
        <w:rPr>
          <w:rStyle w:val="FontStyle26"/>
          <w:rFonts w:ascii="Arial" w:eastAsia="Times New Roman" w:hAnsi="Arial" w:cs="Arial"/>
          <w:sz w:val="24"/>
          <w:szCs w:val="24"/>
        </w:rPr>
        <w:t>21-2025</w:t>
      </w:r>
      <w:r w:rsidRPr="003A53C6">
        <w:rPr>
          <w:rStyle w:val="FontStyle26"/>
          <w:rFonts w:ascii="Arial" w:eastAsia="Times New Roman" w:hAnsi="Arial" w:cs="Arial"/>
          <w:sz w:val="24"/>
          <w:szCs w:val="24"/>
        </w:rPr>
        <w:t xml:space="preserve"> годы»</w:t>
      </w:r>
      <w:r>
        <w:rPr>
          <w:rStyle w:val="FontStyle26"/>
          <w:rFonts w:ascii="Arial" w:eastAsia="Times New Roman" w:hAnsi="Arial" w:cs="Arial"/>
          <w:sz w:val="24"/>
          <w:szCs w:val="24"/>
        </w:rPr>
        <w:t>, в разделе 1, задача 5, строки задачи Программы, слова «выплата заработной платы» заменить словами «</w:t>
      </w:r>
      <w:r w:rsidRPr="00776E5C">
        <w:rPr>
          <w:rStyle w:val="FontStyle26"/>
          <w:rFonts w:ascii="Arial" w:eastAsia="Times New Roman" w:hAnsi="Arial" w:cs="Arial"/>
          <w:sz w:val="24"/>
          <w:szCs w:val="24"/>
        </w:rPr>
        <w:t>в</w:t>
      </w:r>
      <w:r w:rsidRPr="00776E5C">
        <w:rPr>
          <w:rStyle w:val="FontStyle26"/>
          <w:rFonts w:ascii="Arial" w:hAnsi="Arial" w:cs="Arial"/>
          <w:sz w:val="24"/>
          <w:szCs w:val="24"/>
        </w:rPr>
        <w:t xml:space="preserve">ыплата заработной платы, командировочные расходы»; </w:t>
      </w:r>
      <w:proofErr w:type="gramStart"/>
      <w:r w:rsidRPr="00776E5C">
        <w:rPr>
          <w:rStyle w:val="FontStyle26"/>
          <w:rFonts w:ascii="Arial" w:hAnsi="Arial" w:cs="Arial"/>
          <w:sz w:val="24"/>
          <w:szCs w:val="24"/>
        </w:rPr>
        <w:t>в строке</w:t>
      </w:r>
      <w:r w:rsidRPr="00776E5C">
        <w:rPr>
          <w:rStyle w:val="FontStyle26"/>
          <w:rFonts w:ascii="Arial" w:eastAsia="Times New Roman" w:hAnsi="Arial" w:cs="Arial"/>
          <w:sz w:val="24"/>
          <w:szCs w:val="24"/>
        </w:rPr>
        <w:t xml:space="preserve"> объемы и источники финансирования программы, слова </w:t>
      </w:r>
      <w:r w:rsidRPr="00776E5C">
        <w:rPr>
          <w:rFonts w:ascii="Arial" w:eastAsia="Times New Roman" w:hAnsi="Arial" w:cs="Arial"/>
          <w:color w:val="000000"/>
          <w:sz w:val="24"/>
          <w:szCs w:val="24"/>
        </w:rPr>
        <w:t>«32564,71</w:t>
      </w:r>
      <w:r w:rsidRPr="00776E5C">
        <w:rPr>
          <w:rStyle w:val="FontStyle26"/>
          <w:rFonts w:ascii="Arial" w:eastAsia="Times New Roman" w:hAnsi="Arial" w:cs="Arial"/>
          <w:sz w:val="24"/>
          <w:szCs w:val="24"/>
        </w:rPr>
        <w:t xml:space="preserve"> тыс. рублей в том числе» заменить словами «37410,35 тыс. рублей в том числе», слова </w:t>
      </w:r>
      <w:r w:rsidRPr="00776E5C">
        <w:rPr>
          <w:rFonts w:ascii="Arial" w:eastAsia="Times New Roman" w:hAnsi="Arial" w:cs="Arial"/>
          <w:color w:val="000000"/>
          <w:sz w:val="24"/>
          <w:szCs w:val="24"/>
        </w:rPr>
        <w:t xml:space="preserve">«2024 год – 6247,94 тыс. рублей», </w:t>
      </w:r>
      <w:r w:rsidRPr="00776E5C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заменить словами «2024 год - 8778,32 тыс. рублей», слова «2025 год – 6267,69 тыс. рублей», заменить словами - 8582,95 тыс. рублей»;</w:t>
      </w:r>
      <w:proofErr w:type="gramEnd"/>
      <w:r w:rsidRPr="00776E5C">
        <w:rPr>
          <w:rFonts w:ascii="Arial" w:eastAsia="Times New Roman" w:hAnsi="Arial" w:cs="Arial"/>
          <w:color w:val="000000"/>
          <w:sz w:val="24"/>
          <w:szCs w:val="24"/>
        </w:rPr>
        <w:t xml:space="preserve"> в разделе 3, задачи 5 по цели 2, слова «выплата заработной платы», заменить словами </w:t>
      </w:r>
      <w:r w:rsidRPr="00776E5C">
        <w:rPr>
          <w:rStyle w:val="FontStyle26"/>
          <w:rFonts w:ascii="Arial" w:eastAsia="Times New Roman" w:hAnsi="Arial" w:cs="Arial"/>
          <w:sz w:val="24"/>
          <w:szCs w:val="24"/>
        </w:rPr>
        <w:t>«в</w:t>
      </w:r>
      <w:r w:rsidRPr="00776E5C">
        <w:rPr>
          <w:rStyle w:val="FontStyle26"/>
          <w:rFonts w:ascii="Arial" w:hAnsi="Arial" w:cs="Arial"/>
          <w:sz w:val="24"/>
          <w:szCs w:val="24"/>
        </w:rPr>
        <w:t>ыплата заработной платы, командировочные расходы»</w:t>
      </w:r>
      <w:r>
        <w:rPr>
          <w:rStyle w:val="FontStyle26"/>
          <w:rFonts w:ascii="Arial" w:hAnsi="Arial" w:cs="Arial"/>
          <w:sz w:val="24"/>
          <w:szCs w:val="24"/>
        </w:rPr>
        <w:t>.</w:t>
      </w:r>
    </w:p>
    <w:p w:rsidR="00075A3B" w:rsidRDefault="00075A3B" w:rsidP="00075A3B">
      <w:pPr>
        <w:spacing w:after="0" w:line="240" w:lineRule="auto"/>
        <w:ind w:firstLine="708"/>
        <w:jc w:val="both"/>
        <w:rPr>
          <w:rStyle w:val="FontStyle26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 Раздел 4</w:t>
      </w:r>
      <w:r w:rsidRPr="00B73A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«Перечень основных мероприятий программы» утвердить в новой редакции с изменениями (Приложение).</w:t>
      </w:r>
    </w:p>
    <w:p w:rsidR="00075A3B" w:rsidRPr="003A53C6" w:rsidRDefault="00075A3B" w:rsidP="00075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в газете «</w:t>
      </w:r>
      <w:proofErr w:type="gram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Сельская</w:t>
      </w:r>
      <w:proofErr w:type="gram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Правда» и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район» в сети интернет.</w:t>
      </w:r>
    </w:p>
    <w:p w:rsidR="00075A3B" w:rsidRPr="003A53C6" w:rsidRDefault="00075A3B" w:rsidP="00075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после его опубликования.</w:t>
      </w:r>
    </w:p>
    <w:p w:rsidR="00075A3B" w:rsidRPr="003A53C6" w:rsidRDefault="00075A3B" w:rsidP="00075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A53C6">
        <w:rPr>
          <w:rFonts w:ascii="Arial" w:eastAsia="Times New Roman" w:hAnsi="Arial" w:cs="Arial"/>
          <w:color w:val="000000"/>
          <w:sz w:val="24"/>
          <w:szCs w:val="24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</w:t>
      </w:r>
      <w:r>
        <w:rPr>
          <w:rFonts w:ascii="Arial" w:eastAsia="Times New Roman" w:hAnsi="Arial" w:cs="Arial"/>
          <w:color w:val="000000"/>
          <w:sz w:val="24"/>
          <w:szCs w:val="24"/>
        </w:rPr>
        <w:t>оставляю за собой.</w:t>
      </w:r>
    </w:p>
    <w:p w:rsidR="00075A3B" w:rsidRDefault="00075A3B" w:rsidP="00075A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5A3B" w:rsidRPr="003A53C6" w:rsidRDefault="00075A3B" w:rsidP="00075A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5A3B" w:rsidRPr="00836B56" w:rsidRDefault="00075A3B" w:rsidP="00075A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 xml:space="preserve">эр </w:t>
      </w:r>
      <w:proofErr w:type="spellStart"/>
      <w:r w:rsidRPr="003A53C6">
        <w:rPr>
          <w:rFonts w:ascii="Arial" w:eastAsia="Times New Roman" w:hAnsi="Arial" w:cs="Arial"/>
          <w:color w:val="000000"/>
          <w:sz w:val="24"/>
          <w:szCs w:val="24"/>
        </w:rPr>
        <w:t>Боханск</w:t>
      </w:r>
      <w:r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</w:t>
      </w:r>
      <w:r w:rsidRPr="003A53C6">
        <w:rPr>
          <w:rFonts w:ascii="Arial" w:eastAsia="Times New Roman" w:hAnsi="Arial" w:cs="Arial"/>
          <w:color w:val="000000"/>
          <w:sz w:val="24"/>
          <w:szCs w:val="24"/>
        </w:rPr>
        <w:t>район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Э.И. Коняев</w:t>
      </w:r>
    </w:p>
    <w:p w:rsidR="00075A3B" w:rsidRDefault="00075A3B" w:rsidP="00075A3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54743" w:rsidRDefault="00554743"/>
    <w:sectPr w:rsidR="00554743" w:rsidSect="000D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A3B"/>
    <w:rsid w:val="00075A3B"/>
    <w:rsid w:val="000D589C"/>
    <w:rsid w:val="00554743"/>
    <w:rsid w:val="00D1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075A3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075A3B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075A3B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2024-04-01T02:59:00Z</dcterms:created>
  <dcterms:modified xsi:type="dcterms:W3CDTF">2024-04-01T03:01:00Z</dcterms:modified>
</cp:coreProperties>
</file>