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25" w:rsidRDefault="00F21825" w:rsidP="002D37BE">
      <w:pPr>
        <w:jc w:val="center"/>
        <w:rPr>
          <w:rFonts w:ascii="Arial" w:hAnsi="Arial"/>
          <w:b/>
          <w:sz w:val="28"/>
        </w:rPr>
      </w:pPr>
      <w:r w:rsidRPr="00C33B8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F21825" w:rsidRPr="00C33B89" w:rsidRDefault="00F21825" w:rsidP="002D37BE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F21825" w:rsidRPr="00C33B89" w:rsidRDefault="00F21825" w:rsidP="002D37B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F21825" w:rsidRPr="00C33B89" w:rsidRDefault="00F21825" w:rsidP="002D37BE">
      <w:pPr>
        <w:pStyle w:val="Heading3"/>
        <w:rPr>
          <w:sz w:val="40"/>
        </w:rPr>
      </w:pPr>
      <w:r w:rsidRPr="00C33B89">
        <w:t>П О С Т А Н О В Л Е Н И Е</w:t>
      </w:r>
    </w:p>
    <w:p w:rsidR="00F21825" w:rsidRDefault="00F21825" w:rsidP="00AF3AD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21825" w:rsidRPr="00C33B89" w:rsidRDefault="00F21825" w:rsidP="002D37BE">
      <w:pPr>
        <w:rPr>
          <w:rFonts w:ascii="Arial" w:hAnsi="Arial"/>
        </w:rPr>
      </w:pPr>
      <w:r>
        <w:rPr>
          <w:rFonts w:ascii="Arial" w:hAnsi="Arial"/>
        </w:rPr>
        <w:t>от 23.04.2015№ 220</w:t>
      </w:r>
    </w:p>
    <w:p w:rsidR="00F21825" w:rsidRPr="00C33B89" w:rsidRDefault="00F21825" w:rsidP="002D37BE">
      <w:pPr>
        <w:jc w:val="center"/>
        <w:rPr>
          <w:rFonts w:ascii="Arial" w:hAnsi="Arial"/>
          <w:sz w:val="10"/>
        </w:rPr>
      </w:pPr>
    </w:p>
    <w:p w:rsidR="00F21825" w:rsidRPr="00C33B89" w:rsidRDefault="00F21825" w:rsidP="002D37BE">
      <w:pPr>
        <w:rPr>
          <w:rFonts w:ascii="Arial" w:hAnsi="Arial"/>
        </w:rPr>
      </w:pPr>
      <w:r>
        <w:rPr>
          <w:rFonts w:ascii="Arial" w:hAnsi="Arial"/>
        </w:rPr>
        <w:t xml:space="preserve">г. </w:t>
      </w:r>
      <w:r w:rsidRPr="00C33B89">
        <w:rPr>
          <w:rFonts w:ascii="Arial" w:hAnsi="Arial"/>
        </w:rPr>
        <w:t>Черемхово</w:t>
      </w:r>
    </w:p>
    <w:p w:rsidR="00F21825" w:rsidRDefault="00F21825" w:rsidP="00AF3AD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21825" w:rsidRDefault="00F21825" w:rsidP="002D37BE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муниципальной </w:t>
      </w:r>
    </w:p>
    <w:p w:rsidR="00F21825" w:rsidRDefault="00F21825" w:rsidP="002D37BE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«Школьный учебник»</w:t>
      </w:r>
    </w:p>
    <w:p w:rsidR="00F21825" w:rsidRDefault="00F21825" w:rsidP="002D37BE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Черемховского районного муниципального</w:t>
      </w:r>
    </w:p>
    <w:p w:rsidR="00F21825" w:rsidRDefault="00F21825" w:rsidP="002D37BE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образования на 2015-2016 годы»</w:t>
      </w:r>
    </w:p>
    <w:p w:rsidR="00F21825" w:rsidRDefault="00F21825" w:rsidP="00AF3AD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21825" w:rsidRPr="003E15FF" w:rsidRDefault="00F21825" w:rsidP="003E15FF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>В целях создания условий, соответствующих современным требованиям, для улучшения качества предоставляемых образовательных услуг, руководствуясь Бюджетным кодексом Российской Федерации</w:t>
      </w:r>
      <w:r>
        <w:rPr>
          <w:sz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</w:t>
      </w:r>
      <w:r>
        <w:rPr>
          <w:sz w:val="28"/>
          <w:szCs w:val="28"/>
        </w:rPr>
        <w:t xml:space="preserve">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</w:t>
      </w:r>
      <w:r w:rsidRPr="00AF3257">
        <w:rPr>
          <w:sz w:val="28"/>
          <w:szCs w:val="28"/>
        </w:rPr>
        <w:t>Черемховского районного муниципального образования от 05.08.2013 № 49</w:t>
      </w:r>
      <w:r>
        <w:rPr>
          <w:sz w:val="28"/>
          <w:szCs w:val="28"/>
        </w:rPr>
        <w:t>1</w:t>
      </w:r>
      <w:r>
        <w:rPr>
          <w:sz w:val="28"/>
        </w:rPr>
        <w:t>, статьями 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F21825" w:rsidRPr="009254DB" w:rsidRDefault="00F21825" w:rsidP="00F0437B">
      <w:pPr>
        <w:spacing w:line="18" w:lineRule="atLeast"/>
        <w:jc w:val="both"/>
        <w:rPr>
          <w:sz w:val="14"/>
          <w:szCs w:val="14"/>
        </w:rPr>
      </w:pPr>
    </w:p>
    <w:p w:rsidR="00F21825" w:rsidRPr="00AF3257" w:rsidRDefault="00F21825" w:rsidP="00F0437B">
      <w:pPr>
        <w:spacing w:line="18" w:lineRule="atLeast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F21825" w:rsidRPr="009254DB" w:rsidRDefault="00F21825" w:rsidP="00F0437B">
      <w:pPr>
        <w:spacing w:line="18" w:lineRule="atLeast"/>
        <w:jc w:val="center"/>
        <w:rPr>
          <w:b/>
          <w:sz w:val="14"/>
          <w:szCs w:val="14"/>
        </w:rPr>
      </w:pPr>
    </w:p>
    <w:p w:rsidR="00F21825" w:rsidRDefault="00F21825" w:rsidP="00016016">
      <w:pPr>
        <w:tabs>
          <w:tab w:val="left" w:pos="851"/>
        </w:tabs>
        <w:ind w:firstLine="851"/>
        <w:jc w:val="both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F21825" w:rsidRDefault="00F21825" w:rsidP="00F0437B"/>
              </w:txbxContent>
            </v:textbox>
          </v:shape>
        </w:pict>
      </w:r>
      <w:r>
        <w:rPr>
          <w:sz w:val="28"/>
        </w:rPr>
        <w:t>1. Утвердить муниципальную программу «Школьный учебник» Черемховского районного муниципального образования на 2015-2016 годы (прилагается).</w:t>
      </w:r>
    </w:p>
    <w:p w:rsidR="00F21825" w:rsidRDefault="00F21825" w:rsidP="00016016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2. Финансовому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программы, указанной в пункте 1 настоящего постановления в бюджете Черемховского районного муниципального образования на 2015-2016  года.</w:t>
      </w:r>
    </w:p>
    <w:p w:rsidR="00F21825" w:rsidRDefault="00F21825" w:rsidP="00001D15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 3.</w:t>
      </w:r>
      <w:r>
        <w:rPr>
          <w:sz w:val="28"/>
        </w:rPr>
        <w:tab/>
        <w:t>Отделу организационной работы администрации Черемховского районного муниципального образования (Ю.А. Коломеец):</w:t>
      </w:r>
    </w:p>
    <w:p w:rsidR="00F21825" w:rsidRDefault="00F21825" w:rsidP="00001D15">
      <w:pPr>
        <w:ind w:firstLine="851"/>
        <w:jc w:val="both"/>
        <w:rPr>
          <w:sz w:val="28"/>
        </w:rPr>
      </w:pPr>
      <w:r>
        <w:rPr>
          <w:sz w:val="28"/>
        </w:rPr>
        <w:t>3.1.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cher</w:t>
      </w:r>
      <w:r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F21825" w:rsidRDefault="00F21825" w:rsidP="00001D15">
      <w:pPr>
        <w:tabs>
          <w:tab w:val="left" w:pos="851"/>
          <w:tab w:val="left" w:pos="1276"/>
          <w:tab w:val="left" w:pos="1418"/>
        </w:tabs>
        <w:ind w:firstLine="851"/>
        <w:jc w:val="both"/>
        <w:rPr>
          <w:sz w:val="28"/>
        </w:rPr>
      </w:pPr>
      <w:r>
        <w:rPr>
          <w:sz w:val="28"/>
        </w:rPr>
        <w:t>4. Настоящее постановление вступает в законную силу со дня его официального опубликования.</w:t>
      </w:r>
    </w:p>
    <w:p w:rsidR="00F21825" w:rsidRDefault="00F21825" w:rsidP="00001D15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5. Контроль за исполнением настоящего постановления возложить на заместителя мэра по социальным вопросам Ф.Б. Иванову.</w:t>
      </w:r>
    </w:p>
    <w:p w:rsidR="00F21825" w:rsidRDefault="00F21825" w:rsidP="00AF3AD8">
      <w:pPr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F21825" w:rsidRDefault="00F21825" w:rsidP="00F0437B">
      <w:pPr>
        <w:tabs>
          <w:tab w:val="left" w:pos="8415"/>
        </w:tabs>
        <w:jc w:val="both"/>
      </w:pPr>
      <w:bookmarkStart w:id="0" w:name="_GoBack"/>
      <w:bookmarkEnd w:id="0"/>
    </w:p>
    <w:p w:rsidR="00F21825" w:rsidRDefault="00F21825" w:rsidP="00F0437B">
      <w:pPr>
        <w:tabs>
          <w:tab w:val="left" w:pos="8415"/>
        </w:tabs>
        <w:jc w:val="both"/>
      </w:pPr>
    </w:p>
    <w:p w:rsidR="00F21825" w:rsidRDefault="00F21825" w:rsidP="00F0437B">
      <w:pPr>
        <w:tabs>
          <w:tab w:val="left" w:pos="8415"/>
        </w:tabs>
        <w:jc w:val="both"/>
      </w:pPr>
    </w:p>
    <w:p w:rsidR="00F21825" w:rsidRPr="006F7393" w:rsidRDefault="00F21825" w:rsidP="00F0437B">
      <w:pPr>
        <w:tabs>
          <w:tab w:val="left" w:pos="8415"/>
        </w:tabs>
        <w:jc w:val="both"/>
        <w:rPr>
          <w:sz w:val="18"/>
          <w:szCs w:val="18"/>
        </w:rPr>
      </w:pPr>
      <w:r w:rsidRPr="006F7393">
        <w:rPr>
          <w:sz w:val="18"/>
          <w:szCs w:val="18"/>
        </w:rPr>
        <w:t>Г.С. Александрова</w:t>
      </w:r>
      <w:r w:rsidRPr="006F7393">
        <w:rPr>
          <w:sz w:val="18"/>
          <w:szCs w:val="18"/>
        </w:rPr>
        <w:tab/>
      </w:r>
    </w:p>
    <w:p w:rsidR="00F21825" w:rsidRPr="006F7393" w:rsidRDefault="00F21825" w:rsidP="00F0437B">
      <w:pPr>
        <w:tabs>
          <w:tab w:val="left" w:pos="851"/>
        </w:tabs>
        <w:rPr>
          <w:sz w:val="18"/>
          <w:szCs w:val="18"/>
        </w:rPr>
      </w:pPr>
      <w:r w:rsidRPr="006F7393">
        <w:rPr>
          <w:sz w:val="18"/>
          <w:szCs w:val="18"/>
        </w:rPr>
        <w:t>5-52-05</w:t>
      </w:r>
      <w:r w:rsidRPr="006F7393">
        <w:rPr>
          <w:sz w:val="18"/>
          <w:szCs w:val="18"/>
        </w:rPr>
        <w:tab/>
      </w:r>
    </w:p>
    <w:p w:rsidR="00F21825" w:rsidRDefault="00F21825" w:rsidP="006F7393">
      <w:pPr>
        <w:widowControl w:val="0"/>
        <w:autoSpaceDE w:val="0"/>
        <w:autoSpaceDN w:val="0"/>
        <w:adjustRightInd w:val="0"/>
        <w:ind w:left="6300"/>
        <w:outlineLvl w:val="2"/>
      </w:pPr>
      <w:r>
        <w:t xml:space="preserve">Приложение </w:t>
      </w:r>
    </w:p>
    <w:p w:rsidR="00F21825" w:rsidRDefault="00F21825" w:rsidP="006F7393">
      <w:pPr>
        <w:widowControl w:val="0"/>
        <w:autoSpaceDE w:val="0"/>
        <w:autoSpaceDN w:val="0"/>
        <w:adjustRightInd w:val="0"/>
        <w:ind w:left="6300"/>
        <w:outlineLvl w:val="2"/>
      </w:pPr>
      <w:r>
        <w:t>к постановлению администрации</w:t>
      </w:r>
    </w:p>
    <w:p w:rsidR="00F21825" w:rsidRDefault="00F21825" w:rsidP="006F7393">
      <w:pPr>
        <w:widowControl w:val="0"/>
        <w:autoSpaceDE w:val="0"/>
        <w:autoSpaceDN w:val="0"/>
        <w:adjustRightInd w:val="0"/>
        <w:ind w:left="6300"/>
        <w:outlineLvl w:val="2"/>
      </w:pPr>
      <w:r>
        <w:t>Черемховского районного</w:t>
      </w:r>
    </w:p>
    <w:p w:rsidR="00F21825" w:rsidRDefault="00F21825" w:rsidP="006F7393">
      <w:pPr>
        <w:widowControl w:val="0"/>
        <w:autoSpaceDE w:val="0"/>
        <w:autoSpaceDN w:val="0"/>
        <w:adjustRightInd w:val="0"/>
        <w:ind w:left="6300"/>
        <w:outlineLvl w:val="2"/>
      </w:pPr>
      <w:r>
        <w:t>муниципального образования</w:t>
      </w:r>
    </w:p>
    <w:p w:rsidR="00F21825" w:rsidRDefault="00F21825" w:rsidP="006F7393">
      <w:pPr>
        <w:widowControl w:val="0"/>
        <w:autoSpaceDE w:val="0"/>
        <w:autoSpaceDN w:val="0"/>
        <w:adjustRightInd w:val="0"/>
        <w:ind w:left="6300"/>
        <w:outlineLvl w:val="2"/>
      </w:pPr>
      <w:r>
        <w:t>от 23.04.2015 № 220</w:t>
      </w:r>
    </w:p>
    <w:p w:rsidR="00F21825" w:rsidRDefault="00F21825" w:rsidP="006F7393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21825" w:rsidRPr="009D4EFE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D4EFE">
        <w:rPr>
          <w:sz w:val="28"/>
          <w:szCs w:val="28"/>
        </w:rPr>
        <w:t>Муниципальная программа</w:t>
      </w: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D4EFE">
        <w:rPr>
          <w:sz w:val="28"/>
          <w:szCs w:val="28"/>
        </w:rPr>
        <w:t>«</w:t>
      </w:r>
      <w:r>
        <w:rPr>
          <w:sz w:val="28"/>
          <w:szCs w:val="28"/>
        </w:rPr>
        <w:t>Школьный учебник»</w:t>
      </w:r>
      <w:r w:rsidRPr="009D4EFE">
        <w:rPr>
          <w:sz w:val="28"/>
          <w:szCs w:val="28"/>
        </w:rPr>
        <w:t xml:space="preserve"> </w:t>
      </w: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D4EFE">
        <w:rPr>
          <w:sz w:val="28"/>
          <w:szCs w:val="28"/>
        </w:rPr>
        <w:t>Черемховского районного муници</w:t>
      </w:r>
      <w:r>
        <w:rPr>
          <w:sz w:val="28"/>
          <w:szCs w:val="28"/>
        </w:rPr>
        <w:t>пального образования</w:t>
      </w:r>
    </w:p>
    <w:p w:rsidR="00F21825" w:rsidRPr="009D4EFE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на 2015 - 2016 годы</w:t>
      </w:r>
    </w:p>
    <w:p w:rsidR="00F21825" w:rsidRPr="009D4EFE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</w:pPr>
      <w:r w:rsidRPr="009D4EFE">
        <w:t>Черемховский район</w:t>
      </w:r>
    </w:p>
    <w:p w:rsidR="00F21825" w:rsidRDefault="00F21825" w:rsidP="006F7393">
      <w:pPr>
        <w:widowControl w:val="0"/>
        <w:autoSpaceDE w:val="0"/>
        <w:autoSpaceDN w:val="0"/>
        <w:adjustRightInd w:val="0"/>
        <w:jc w:val="center"/>
        <w:outlineLvl w:val="2"/>
      </w:pP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F21825" w:rsidRPr="009D4EFE" w:rsidRDefault="00F21825" w:rsidP="006F7393">
      <w:pPr>
        <w:widowControl w:val="0"/>
        <w:autoSpaceDE w:val="0"/>
        <w:autoSpaceDN w:val="0"/>
        <w:adjustRightInd w:val="0"/>
        <w:jc w:val="center"/>
        <w:outlineLvl w:val="2"/>
      </w:pPr>
    </w:p>
    <w:p w:rsidR="00F21825" w:rsidRPr="00282035" w:rsidRDefault="00F21825" w:rsidP="006F739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82035">
        <w:rPr>
          <w:sz w:val="28"/>
          <w:szCs w:val="28"/>
        </w:rPr>
        <w:t>Паспорт муниципальной программы</w:t>
      </w:r>
    </w:p>
    <w:p w:rsidR="00F21825" w:rsidRPr="00282035" w:rsidRDefault="00F21825" w:rsidP="006F7393">
      <w:pPr>
        <w:widowControl w:val="0"/>
        <w:autoSpaceDE w:val="0"/>
        <w:autoSpaceDN w:val="0"/>
        <w:adjustRightInd w:val="0"/>
        <w:ind w:left="435"/>
        <w:jc w:val="center"/>
        <w:outlineLvl w:val="2"/>
        <w:rPr>
          <w:sz w:val="28"/>
          <w:szCs w:val="28"/>
        </w:rPr>
      </w:pPr>
      <w:r w:rsidRPr="00282035">
        <w:rPr>
          <w:sz w:val="28"/>
          <w:szCs w:val="28"/>
        </w:rPr>
        <w:t>«Школьный учебник</w:t>
      </w:r>
      <w:r>
        <w:rPr>
          <w:sz w:val="28"/>
          <w:szCs w:val="28"/>
        </w:rPr>
        <w:t xml:space="preserve">» </w:t>
      </w:r>
      <w:r w:rsidRPr="00282035">
        <w:rPr>
          <w:sz w:val="28"/>
          <w:szCs w:val="28"/>
        </w:rPr>
        <w:t>на 2015-2016 годы</w:t>
      </w:r>
    </w:p>
    <w:tbl>
      <w:tblPr>
        <w:tblpPr w:leftFromText="180" w:rightFromText="180" w:vertAnchor="text" w:horzAnchor="page" w:tblpX="1156" w:tblpY="159"/>
        <w:tblW w:w="10348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835"/>
        <w:gridCol w:w="7513"/>
      </w:tblGrid>
      <w:tr w:rsidR="00F21825" w:rsidRPr="002E7D36" w:rsidTr="00BB0B77">
        <w:trPr>
          <w:trHeight w:val="4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25" w:rsidRPr="00282035" w:rsidRDefault="00F21825" w:rsidP="00BB0B77">
            <w:pPr>
              <w:pStyle w:val="ConsPlusCell"/>
              <w:jc w:val="both"/>
              <w:rPr>
                <w:sz w:val="28"/>
                <w:szCs w:val="28"/>
              </w:rPr>
            </w:pPr>
            <w:r w:rsidRPr="0028203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25" w:rsidRPr="00282035" w:rsidRDefault="00F21825" w:rsidP="00BB0B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82035">
              <w:rPr>
                <w:b/>
                <w:sz w:val="28"/>
                <w:szCs w:val="28"/>
              </w:rPr>
              <w:t xml:space="preserve"> </w:t>
            </w:r>
            <w:r w:rsidRPr="00282035">
              <w:rPr>
                <w:sz w:val="28"/>
                <w:szCs w:val="28"/>
              </w:rPr>
              <w:t>Муниципальная программа «Школьный учебник» Черемховского районного муниципального образования на 2015- 2016 годы</w:t>
            </w:r>
            <w:r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F21825" w:rsidRPr="002E7D36" w:rsidTr="00BB0B77">
        <w:trPr>
          <w:trHeight w:val="37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25" w:rsidRPr="00282035" w:rsidRDefault="00F21825" w:rsidP="00BB0B77">
            <w:pPr>
              <w:pStyle w:val="ConsPlusCell"/>
              <w:rPr>
                <w:sz w:val="28"/>
                <w:szCs w:val="28"/>
              </w:rPr>
            </w:pPr>
            <w:r w:rsidRPr="00282035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25" w:rsidRPr="00282035" w:rsidRDefault="00F21825" w:rsidP="00BB0B77">
            <w:pPr>
              <w:jc w:val="both"/>
              <w:rPr>
                <w:sz w:val="28"/>
                <w:szCs w:val="28"/>
              </w:rPr>
            </w:pPr>
            <w:r w:rsidRPr="00282035">
              <w:rPr>
                <w:sz w:val="28"/>
                <w:szCs w:val="28"/>
              </w:rPr>
              <w:t xml:space="preserve"> - Федеральный закон от 29.12.2012 № 273-ФЗ «Об образовании в Российской Федерации»;</w:t>
            </w:r>
          </w:p>
          <w:p w:rsidR="00F21825" w:rsidRPr="00282035" w:rsidRDefault="00F21825" w:rsidP="00BB0B77">
            <w:pPr>
              <w:jc w:val="both"/>
              <w:rPr>
                <w:sz w:val="28"/>
                <w:szCs w:val="28"/>
              </w:rPr>
            </w:pPr>
            <w:r w:rsidRPr="00282035">
              <w:rPr>
                <w:sz w:val="28"/>
                <w:szCs w:val="28"/>
              </w:rPr>
              <w:t xml:space="preserve"> - Приказ </w:t>
            </w:r>
            <w:r>
              <w:rPr>
                <w:sz w:val="28"/>
                <w:szCs w:val="28"/>
              </w:rPr>
              <w:t>Министерства образования и науки</w:t>
            </w:r>
            <w:r w:rsidRPr="00282035">
              <w:rPr>
                <w:sz w:val="28"/>
                <w:szCs w:val="28"/>
              </w:rPr>
              <w:t xml:space="preserve"> Российской Федерации от 17.12.2010 № 1897  «Об утверждении федерального государственного образовательного стандарта основного общего образования»;</w:t>
            </w:r>
          </w:p>
          <w:p w:rsidR="00F21825" w:rsidRPr="00282035" w:rsidRDefault="00F21825" w:rsidP="00BB0B77">
            <w:pPr>
              <w:jc w:val="both"/>
              <w:rPr>
                <w:sz w:val="28"/>
                <w:szCs w:val="28"/>
              </w:rPr>
            </w:pPr>
            <w:r w:rsidRPr="00282035">
              <w:rPr>
                <w:sz w:val="28"/>
                <w:szCs w:val="28"/>
              </w:rPr>
              <w:t xml:space="preserve"> - Письмо </w:t>
            </w:r>
            <w:r>
              <w:rPr>
                <w:sz w:val="28"/>
                <w:szCs w:val="28"/>
              </w:rPr>
              <w:t>Министерства образования и науки</w:t>
            </w:r>
            <w:r w:rsidRPr="00282035">
              <w:rPr>
                <w:sz w:val="28"/>
                <w:szCs w:val="28"/>
              </w:rPr>
              <w:t xml:space="preserve"> Российской    Федерации от 19.04.2011</w:t>
            </w:r>
            <w:r>
              <w:rPr>
                <w:sz w:val="28"/>
                <w:szCs w:val="28"/>
              </w:rPr>
              <w:t xml:space="preserve"> </w:t>
            </w:r>
            <w:r w:rsidRPr="00282035">
              <w:rPr>
                <w:sz w:val="28"/>
                <w:szCs w:val="28"/>
              </w:rPr>
              <w:t xml:space="preserve">№ 03-255 </w:t>
            </w:r>
            <w:r w:rsidRPr="00F33C19">
              <w:rPr>
                <w:sz w:val="28"/>
                <w:szCs w:val="28"/>
              </w:rPr>
              <w:t>«О введении Федерального Государственного Образовательного Стандарта общего образования»</w:t>
            </w:r>
            <w:r>
              <w:rPr>
                <w:sz w:val="28"/>
                <w:szCs w:val="28"/>
              </w:rPr>
              <w:t xml:space="preserve"> (далее – ФГОС)</w:t>
            </w:r>
            <w:r w:rsidRPr="00F33C19">
              <w:rPr>
                <w:sz w:val="28"/>
                <w:szCs w:val="28"/>
              </w:rPr>
              <w:t>;</w:t>
            </w:r>
            <w:r w:rsidRPr="00282035">
              <w:rPr>
                <w:sz w:val="28"/>
                <w:szCs w:val="28"/>
              </w:rPr>
              <w:t xml:space="preserve"> </w:t>
            </w:r>
          </w:p>
          <w:p w:rsidR="00F21825" w:rsidRPr="00282035" w:rsidRDefault="00F21825" w:rsidP="00BB0B77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820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Письмо </w:t>
            </w:r>
            <w:r w:rsidRPr="00E84503">
              <w:rPr>
                <w:rFonts w:ascii="Times New Roman" w:hAnsi="Times New Roman"/>
                <w:sz w:val="28"/>
                <w:szCs w:val="28"/>
              </w:rPr>
              <w:t>Министерства образования и науки</w:t>
            </w:r>
            <w:r w:rsidRPr="00282035">
              <w:rPr>
                <w:sz w:val="28"/>
                <w:szCs w:val="28"/>
              </w:rPr>
              <w:t xml:space="preserve"> </w:t>
            </w:r>
            <w:r w:rsidRPr="002820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Российской Федерации от 08.12.2011 № МД-1634/03 «Об использовании учебников в образовательном процессе»;</w:t>
            </w:r>
          </w:p>
          <w:p w:rsidR="00F21825" w:rsidRPr="00282035" w:rsidRDefault="00F21825" w:rsidP="00BB0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82035">
              <w:rPr>
                <w:sz w:val="28"/>
                <w:szCs w:val="28"/>
              </w:rPr>
              <w:t xml:space="preserve">- Приказ </w:t>
            </w:r>
            <w:r>
              <w:rPr>
                <w:sz w:val="28"/>
                <w:szCs w:val="28"/>
              </w:rPr>
              <w:t xml:space="preserve"> Министерства образования и науки</w:t>
            </w:r>
            <w:r w:rsidRPr="00282035">
              <w:rPr>
                <w:sz w:val="28"/>
                <w:szCs w:val="28"/>
              </w:rPr>
              <w:t xml:space="preserve">  России от 31.03.2014 № 253 «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1E057A">
              <w:rPr>
                <w:color w:val="000000"/>
                <w:sz w:val="28"/>
                <w:szCs w:val="28"/>
                <w:shd w:val="clear" w:color="auto" w:fill="FFFFFF"/>
              </w:rPr>
      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>
              <w:rPr>
                <w:sz w:val="28"/>
                <w:szCs w:val="28"/>
              </w:rPr>
              <w:t>»;</w:t>
            </w:r>
          </w:p>
          <w:p w:rsidR="00F21825" w:rsidRPr="00282035" w:rsidRDefault="00F21825" w:rsidP="00BB0B77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0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Письмо Министерства образования Иркутской области от 27.01.2015 № 55-37-555/15 «Об апробации электронных учебников».</w:t>
            </w:r>
          </w:p>
        </w:tc>
      </w:tr>
      <w:tr w:rsidR="00F21825" w:rsidRPr="002E7D36" w:rsidTr="00BB0B77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25" w:rsidRPr="00282035" w:rsidRDefault="00F21825" w:rsidP="00BB0B77">
            <w:pPr>
              <w:pStyle w:val="ConsPlusCell"/>
              <w:jc w:val="both"/>
              <w:rPr>
                <w:sz w:val="28"/>
                <w:szCs w:val="28"/>
              </w:rPr>
            </w:pPr>
            <w:r w:rsidRPr="00282035">
              <w:rPr>
                <w:sz w:val="28"/>
                <w:szCs w:val="28"/>
              </w:rPr>
              <w:t>Куратор программы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25" w:rsidRPr="00282035" w:rsidRDefault="00F21825" w:rsidP="00BB0B77">
            <w:pPr>
              <w:pStyle w:val="ConsPlusCell"/>
              <w:jc w:val="both"/>
              <w:rPr>
                <w:sz w:val="28"/>
                <w:szCs w:val="28"/>
              </w:rPr>
            </w:pPr>
            <w:r w:rsidRPr="00282035">
              <w:rPr>
                <w:sz w:val="28"/>
                <w:szCs w:val="28"/>
              </w:rPr>
              <w:t xml:space="preserve">Заместитель мэра по социальным вопросам </w:t>
            </w:r>
          </w:p>
        </w:tc>
      </w:tr>
      <w:tr w:rsidR="00F21825" w:rsidRPr="002E7D36" w:rsidTr="00BB0B77">
        <w:trPr>
          <w:trHeight w:val="3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25" w:rsidRDefault="00F21825" w:rsidP="00BB0B77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</w:t>
            </w:r>
          </w:p>
          <w:p w:rsidR="00F21825" w:rsidRPr="00282035" w:rsidRDefault="00F21825" w:rsidP="00BB0B77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25" w:rsidRPr="00282035" w:rsidRDefault="00F21825" w:rsidP="00BB0B77">
            <w:pPr>
              <w:pStyle w:val="ConsPlusCell"/>
              <w:jc w:val="both"/>
              <w:rPr>
                <w:sz w:val="28"/>
                <w:szCs w:val="28"/>
              </w:rPr>
            </w:pPr>
            <w:r w:rsidRPr="00282035">
              <w:rPr>
                <w:sz w:val="28"/>
                <w:szCs w:val="28"/>
              </w:rPr>
              <w:t xml:space="preserve">Отдел образования администрации Черемховского районного муниципального образования </w:t>
            </w:r>
          </w:p>
        </w:tc>
      </w:tr>
      <w:tr w:rsidR="00F21825" w:rsidRPr="002E7D36" w:rsidTr="00BB0B77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25" w:rsidRDefault="00F21825" w:rsidP="00BB0B77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  <w:p w:rsidR="00F21825" w:rsidRPr="00282035" w:rsidRDefault="00F21825" w:rsidP="00BB0B77">
            <w:pPr>
              <w:pStyle w:val="ConsPlusCell"/>
              <w:jc w:val="both"/>
              <w:rPr>
                <w:sz w:val="28"/>
                <w:szCs w:val="28"/>
              </w:rPr>
            </w:pPr>
            <w:r w:rsidRPr="00282035">
              <w:rPr>
                <w:sz w:val="28"/>
                <w:szCs w:val="28"/>
              </w:rPr>
              <w:t>прогр</w:t>
            </w:r>
            <w:r>
              <w:rPr>
                <w:sz w:val="28"/>
                <w:szCs w:val="28"/>
              </w:rPr>
              <w:t>аммных мероприятий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25" w:rsidRPr="00282035" w:rsidRDefault="00F21825" w:rsidP="00BB0B77">
            <w:pPr>
              <w:pStyle w:val="ConsPlusCell"/>
              <w:jc w:val="both"/>
              <w:rPr>
                <w:sz w:val="28"/>
                <w:szCs w:val="28"/>
              </w:rPr>
            </w:pPr>
            <w:r w:rsidRPr="00282035">
              <w:rPr>
                <w:sz w:val="28"/>
                <w:szCs w:val="28"/>
              </w:rPr>
              <w:t>Отдел образования администрации Черемховского районного муниципального образования</w:t>
            </w:r>
          </w:p>
        </w:tc>
      </w:tr>
      <w:tr w:rsidR="00F21825" w:rsidRPr="002E7D36" w:rsidTr="00BB0B77">
        <w:trPr>
          <w:trHeight w:val="26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25" w:rsidRPr="00282035" w:rsidRDefault="00F21825" w:rsidP="00BB0B77">
            <w:pPr>
              <w:pStyle w:val="ConsPlusCell"/>
              <w:jc w:val="both"/>
              <w:rPr>
                <w:sz w:val="28"/>
                <w:szCs w:val="28"/>
              </w:rPr>
            </w:pPr>
            <w:r w:rsidRPr="00282035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25" w:rsidRDefault="00F21825" w:rsidP="00BB0B77">
            <w:pPr>
              <w:jc w:val="both"/>
              <w:rPr>
                <w:sz w:val="28"/>
                <w:szCs w:val="28"/>
              </w:rPr>
            </w:pPr>
            <w:r w:rsidRPr="00710FE9">
              <w:rPr>
                <w:sz w:val="28"/>
                <w:szCs w:val="28"/>
              </w:rPr>
              <w:t>Совершенствование системы обеспечения образовательных организаций учебниками в связи с переходом на ФГОС основной школы, эффективное использование  бюджетных средств. Сохранение единого образова</w:t>
            </w:r>
            <w:r>
              <w:rPr>
                <w:sz w:val="28"/>
                <w:szCs w:val="28"/>
              </w:rPr>
              <w:t>тельного пространства по учебно–</w:t>
            </w:r>
            <w:r w:rsidRPr="00710FE9">
              <w:rPr>
                <w:sz w:val="28"/>
                <w:szCs w:val="28"/>
              </w:rPr>
              <w:t xml:space="preserve">методической литературе, реализация государственных образовательных стандартов и осуществление их преемственности на всех </w:t>
            </w:r>
            <w:r>
              <w:rPr>
                <w:sz w:val="28"/>
                <w:szCs w:val="28"/>
              </w:rPr>
              <w:t xml:space="preserve"> уровнях</w:t>
            </w:r>
            <w:r w:rsidRPr="00710FE9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>.</w:t>
            </w:r>
          </w:p>
          <w:p w:rsidR="00F21825" w:rsidRPr="00173B15" w:rsidRDefault="00F21825" w:rsidP="00BB0B77">
            <w:pPr>
              <w:jc w:val="both"/>
              <w:rPr>
                <w:sz w:val="28"/>
                <w:szCs w:val="28"/>
              </w:rPr>
            </w:pPr>
          </w:p>
        </w:tc>
      </w:tr>
      <w:tr w:rsidR="00F21825" w:rsidRPr="002E7D36" w:rsidTr="00BB0B77">
        <w:trPr>
          <w:trHeight w:val="10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25" w:rsidRPr="00282035" w:rsidRDefault="00F21825" w:rsidP="00BB0B77">
            <w:pPr>
              <w:pStyle w:val="ConsPlusCell"/>
              <w:jc w:val="both"/>
              <w:rPr>
                <w:sz w:val="28"/>
                <w:szCs w:val="28"/>
              </w:rPr>
            </w:pPr>
            <w:r w:rsidRPr="0028203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25" w:rsidRPr="00C002EC" w:rsidRDefault="00F21825" w:rsidP="00BB0B77">
            <w:pPr>
              <w:jc w:val="both"/>
              <w:rPr>
                <w:sz w:val="28"/>
                <w:szCs w:val="28"/>
              </w:rPr>
            </w:pPr>
            <w:r w:rsidRPr="00710FE9">
              <w:rPr>
                <w:rStyle w:val="submenu-table"/>
                <w:bCs/>
                <w:color w:val="000000"/>
                <w:sz w:val="28"/>
                <w:szCs w:val="28"/>
              </w:rPr>
              <w:t>Отбор учебников, рекомендованных и допущенных Министерством образования к использованию в учебном процессе,</w:t>
            </w:r>
            <w:r>
              <w:rPr>
                <w:sz w:val="28"/>
                <w:szCs w:val="28"/>
              </w:rPr>
              <w:t xml:space="preserve"> </w:t>
            </w:r>
            <w:r w:rsidRPr="00710FE9">
              <w:rPr>
                <w:sz w:val="28"/>
                <w:szCs w:val="28"/>
              </w:rPr>
              <w:t xml:space="preserve">формирование заказов на учебную литературу в муниципальных образовательных организациях, совершенствование модели районной структуры, обеспечивающей заказ и приобретение учебной литературы за счет </w:t>
            </w:r>
            <w:r>
              <w:rPr>
                <w:sz w:val="28"/>
                <w:szCs w:val="28"/>
              </w:rPr>
              <w:t>средств муниципального бюджета.</w:t>
            </w:r>
          </w:p>
        </w:tc>
      </w:tr>
      <w:tr w:rsidR="00F21825" w:rsidRPr="002E7D36" w:rsidTr="00BB0B77">
        <w:trPr>
          <w:trHeight w:val="5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25" w:rsidRPr="00282035" w:rsidRDefault="00F21825" w:rsidP="00BB0B77">
            <w:pPr>
              <w:pStyle w:val="ConsPlusCell"/>
              <w:rPr>
                <w:sz w:val="28"/>
                <w:szCs w:val="28"/>
              </w:rPr>
            </w:pPr>
            <w:r w:rsidRPr="00282035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25" w:rsidRPr="00282035" w:rsidRDefault="00F21825" w:rsidP="00BB0B77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282035">
              <w:rPr>
                <w:sz w:val="28"/>
                <w:szCs w:val="28"/>
                <w:lang w:eastAsia="en-US"/>
              </w:rPr>
              <w:t>1 этап:  2015 год;</w:t>
            </w:r>
          </w:p>
          <w:p w:rsidR="00F21825" w:rsidRPr="00282035" w:rsidRDefault="00F21825" w:rsidP="00BB0B77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282035">
              <w:rPr>
                <w:sz w:val="28"/>
                <w:szCs w:val="28"/>
                <w:lang w:eastAsia="en-US"/>
              </w:rPr>
              <w:t>2 этап:  2016 год.</w:t>
            </w:r>
          </w:p>
          <w:p w:rsidR="00F21825" w:rsidRPr="00282035" w:rsidRDefault="00F21825" w:rsidP="00BB0B77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1825" w:rsidRPr="002E7D36" w:rsidTr="00BB0B77">
        <w:trPr>
          <w:trHeight w:val="1543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1825" w:rsidRPr="00282035" w:rsidRDefault="00F21825" w:rsidP="00BB0B77">
            <w:pPr>
              <w:pStyle w:val="ConsPlusCell"/>
              <w:jc w:val="both"/>
              <w:rPr>
                <w:sz w:val="28"/>
                <w:szCs w:val="28"/>
              </w:rPr>
            </w:pPr>
            <w:r w:rsidRPr="00282035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1825" w:rsidRPr="00282035" w:rsidRDefault="00F21825" w:rsidP="00BB0B77">
            <w:pPr>
              <w:pStyle w:val="ConsPlusCell"/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финансирования </w:t>
            </w:r>
            <w:r w:rsidRPr="00282035">
              <w:rPr>
                <w:sz w:val="28"/>
                <w:szCs w:val="28"/>
                <w:lang w:eastAsia="en-US"/>
              </w:rPr>
              <w:t xml:space="preserve"> Программы на 2015-2016 годы</w:t>
            </w:r>
            <w:r>
              <w:rPr>
                <w:sz w:val="28"/>
                <w:szCs w:val="28"/>
                <w:lang w:eastAsia="en-US"/>
              </w:rPr>
              <w:t xml:space="preserve"> осуществляется за счёт средств местного бюджета,  </w:t>
            </w:r>
            <w:r w:rsidRPr="00282035">
              <w:rPr>
                <w:sz w:val="28"/>
                <w:szCs w:val="28"/>
                <w:lang w:eastAsia="en-US"/>
              </w:rPr>
              <w:t xml:space="preserve"> составляет </w:t>
            </w:r>
            <w:r>
              <w:rPr>
                <w:sz w:val="28"/>
                <w:szCs w:val="28"/>
                <w:lang w:eastAsia="en-US"/>
              </w:rPr>
              <w:t xml:space="preserve">30,00тыс. </w:t>
            </w:r>
            <w:r w:rsidRPr="00282035">
              <w:rPr>
                <w:sz w:val="28"/>
                <w:szCs w:val="28"/>
                <w:lang w:eastAsia="en-US"/>
              </w:rPr>
              <w:t xml:space="preserve">рублей, в том числе: </w:t>
            </w:r>
          </w:p>
          <w:p w:rsidR="00F21825" w:rsidRPr="00282035" w:rsidRDefault="00F21825" w:rsidP="00BB0B77">
            <w:pPr>
              <w:tabs>
                <w:tab w:val="center" w:pos="3681"/>
              </w:tabs>
              <w:rPr>
                <w:sz w:val="28"/>
                <w:szCs w:val="28"/>
              </w:rPr>
            </w:pPr>
            <w:r w:rsidRPr="00282035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15,00тыс.</w:t>
            </w:r>
            <w:r w:rsidRPr="00282035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ублей;</w:t>
            </w:r>
          </w:p>
          <w:p w:rsidR="00F21825" w:rsidRPr="00282035" w:rsidRDefault="00F21825" w:rsidP="00BB0B77">
            <w:pPr>
              <w:tabs>
                <w:tab w:val="center" w:pos="36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15,00тыс.</w:t>
            </w:r>
            <w:r w:rsidRPr="0028203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282035">
              <w:rPr>
                <w:sz w:val="28"/>
                <w:szCs w:val="28"/>
              </w:rPr>
              <w:t>.</w:t>
            </w:r>
          </w:p>
        </w:tc>
      </w:tr>
      <w:tr w:rsidR="00F21825" w:rsidRPr="002E7D36" w:rsidTr="00BB0B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25" w:rsidRPr="00282035" w:rsidRDefault="00F21825" w:rsidP="00BB0B77">
            <w:pPr>
              <w:pStyle w:val="ConsPlusCell"/>
              <w:rPr>
                <w:sz w:val="28"/>
                <w:szCs w:val="28"/>
              </w:rPr>
            </w:pPr>
            <w:r w:rsidRPr="00282035">
              <w:rPr>
                <w:sz w:val="28"/>
                <w:szCs w:val="28"/>
              </w:rPr>
              <w:t>Ожидаемые конечные результаты  реализации</w:t>
            </w:r>
            <w:r w:rsidRPr="00282035">
              <w:rPr>
                <w:sz w:val="28"/>
                <w:szCs w:val="28"/>
              </w:rPr>
              <w:br/>
              <w:t>Программы и показатели ее</w:t>
            </w:r>
            <w:r w:rsidRPr="00282035">
              <w:rPr>
                <w:sz w:val="28"/>
                <w:szCs w:val="28"/>
              </w:rPr>
              <w:br/>
              <w:t>социально-экономической э</w:t>
            </w:r>
            <w:r>
              <w:rPr>
                <w:sz w:val="28"/>
                <w:szCs w:val="28"/>
              </w:rPr>
              <w:t>ффективности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25" w:rsidRPr="00F51DF3" w:rsidRDefault="00F21825" w:rsidP="00BB0B77">
            <w:pPr>
              <w:pStyle w:val="a"/>
              <w:spacing w:line="216" w:lineRule="auto"/>
              <w:ind w:left="67"/>
              <w:jc w:val="both"/>
              <w:rPr>
                <w:sz w:val="28"/>
                <w:szCs w:val="28"/>
              </w:rPr>
            </w:pPr>
            <w:r w:rsidRPr="00F51DF3">
              <w:rPr>
                <w:bCs/>
                <w:color w:val="000000"/>
                <w:sz w:val="28"/>
                <w:szCs w:val="28"/>
                <w:shd w:val="clear" w:color="auto" w:fill="FFFFFF"/>
              </w:rPr>
              <w:t>Реализация Программы «Школьный учебник»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позволит обеспечить обучающихся образовательных организаций учебниками, </w:t>
            </w:r>
            <w:r>
              <w:rPr>
                <w:sz w:val="28"/>
                <w:szCs w:val="28"/>
              </w:rPr>
              <w:t>учебно–</w:t>
            </w:r>
            <w:r w:rsidRPr="00282035">
              <w:rPr>
                <w:sz w:val="28"/>
                <w:szCs w:val="28"/>
              </w:rPr>
              <w:t>методической литературой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и пополнить фонды  школьных библиотек.</w:t>
            </w:r>
          </w:p>
        </w:tc>
      </w:tr>
    </w:tbl>
    <w:p w:rsidR="00F21825" w:rsidRPr="00282035" w:rsidRDefault="00F21825" w:rsidP="006F7393">
      <w:pPr>
        <w:widowControl w:val="0"/>
        <w:autoSpaceDE w:val="0"/>
        <w:autoSpaceDN w:val="0"/>
        <w:adjustRightInd w:val="0"/>
        <w:ind w:left="435"/>
        <w:outlineLvl w:val="2"/>
        <w:rPr>
          <w:sz w:val="28"/>
          <w:szCs w:val="28"/>
        </w:rPr>
      </w:pPr>
    </w:p>
    <w:p w:rsidR="00F21825" w:rsidRPr="002E7D36" w:rsidRDefault="00F21825" w:rsidP="006F7393">
      <w:pPr>
        <w:widowControl w:val="0"/>
        <w:autoSpaceDE w:val="0"/>
        <w:autoSpaceDN w:val="0"/>
        <w:adjustRightInd w:val="0"/>
        <w:jc w:val="center"/>
        <w:outlineLvl w:val="2"/>
      </w:pPr>
    </w:p>
    <w:p w:rsidR="00F21825" w:rsidRDefault="00F21825" w:rsidP="006F7393">
      <w:pPr>
        <w:numPr>
          <w:ilvl w:val="0"/>
          <w:numId w:val="1"/>
        </w:numPr>
        <w:spacing w:line="18" w:lineRule="atLeast"/>
        <w:jc w:val="center"/>
        <w:rPr>
          <w:sz w:val="28"/>
          <w:szCs w:val="28"/>
        </w:rPr>
      </w:pPr>
      <w:r w:rsidRPr="00282035">
        <w:rPr>
          <w:sz w:val="28"/>
          <w:szCs w:val="28"/>
        </w:rPr>
        <w:t>Содержание проблемы и обоснование необходимости ее решения программно - целевым методом</w:t>
      </w:r>
    </w:p>
    <w:p w:rsidR="00F21825" w:rsidRDefault="00F21825" w:rsidP="006F7393">
      <w:pPr>
        <w:spacing w:line="18" w:lineRule="atLeast"/>
        <w:ind w:left="435"/>
        <w:rPr>
          <w:sz w:val="28"/>
          <w:szCs w:val="28"/>
        </w:rPr>
      </w:pPr>
    </w:p>
    <w:p w:rsidR="00F21825" w:rsidRDefault="00F21825" w:rsidP="006F7393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Программы «Школьный учебник» на 2015- 2016 годы обусловлена недостаточностью финансирования средств из регионального бюджета на приобретение учебников. </w:t>
      </w:r>
    </w:p>
    <w:p w:rsidR="00F21825" w:rsidRDefault="00F21825" w:rsidP="006F7393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Причины, повлиявшие на возникновение данной проблемы:</w:t>
      </w:r>
    </w:p>
    <w:p w:rsidR="00F21825" w:rsidRDefault="00F21825" w:rsidP="006F7393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переход образовательных организаций на новые образовательные стандарты;</w:t>
      </w:r>
    </w:p>
    <w:p w:rsidR="00F21825" w:rsidRDefault="00F21825" w:rsidP="006F7393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пополнение фондов учебной литературы в соответствии с потребностями учебно – воспитательного процесса;</w:t>
      </w:r>
    </w:p>
    <w:p w:rsidR="00F21825" w:rsidRDefault="00F21825" w:rsidP="006F7393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увеличение в образовательных организациях контингента учащихся, в том числе и по специальной (коррекционной) программе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вида;  </w:t>
      </w:r>
    </w:p>
    <w:p w:rsidR="00F21825" w:rsidRDefault="00F21825" w:rsidP="00E2230D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многих лет самая низкая обеспеченность учебниками наблюдалась именно по специальной (коррекционной) программе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вида: до 2011 года - 40%, 2014 год -  78%. В Федеральный  Перечень включены новые наименования учебников, необходимые для обучения данной категории детей.</w:t>
      </w:r>
    </w:p>
    <w:p w:rsidR="00F21825" w:rsidRPr="00C6323A" w:rsidRDefault="00F21825" w:rsidP="006F7393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C6323A">
        <w:rPr>
          <w:sz w:val="28"/>
          <w:szCs w:val="28"/>
        </w:rPr>
        <w:t>Програ</w:t>
      </w:r>
      <w:r>
        <w:rPr>
          <w:sz w:val="28"/>
          <w:szCs w:val="28"/>
        </w:rPr>
        <w:t>мма «Школьный учебник» позволи</w:t>
      </w:r>
      <w:r w:rsidRPr="00C6323A">
        <w:rPr>
          <w:sz w:val="28"/>
          <w:szCs w:val="28"/>
        </w:rPr>
        <w:t>т:</w:t>
      </w:r>
    </w:p>
    <w:p w:rsidR="00F21825" w:rsidRPr="00282035" w:rsidRDefault="00F21825" w:rsidP="006F7393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 создать основу для полного </w:t>
      </w:r>
      <w:r w:rsidRPr="00282035">
        <w:rPr>
          <w:sz w:val="28"/>
          <w:szCs w:val="28"/>
        </w:rPr>
        <w:t>обеспечения обр</w:t>
      </w:r>
      <w:r>
        <w:rPr>
          <w:sz w:val="28"/>
          <w:szCs w:val="28"/>
        </w:rPr>
        <w:t>азовательных организаций учебниками</w:t>
      </w:r>
      <w:r w:rsidRPr="00282035">
        <w:rPr>
          <w:sz w:val="28"/>
          <w:szCs w:val="28"/>
        </w:rPr>
        <w:t xml:space="preserve">, </w:t>
      </w:r>
      <w:r>
        <w:rPr>
          <w:sz w:val="28"/>
          <w:szCs w:val="28"/>
        </w:rPr>
        <w:t>учебно–</w:t>
      </w:r>
      <w:r w:rsidRPr="00282035">
        <w:rPr>
          <w:sz w:val="28"/>
          <w:szCs w:val="28"/>
        </w:rPr>
        <w:t xml:space="preserve">методической литературой; </w:t>
      </w:r>
    </w:p>
    <w:p w:rsidR="00F21825" w:rsidRPr="00282035" w:rsidRDefault="00F21825" w:rsidP="006F7393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2035">
        <w:rPr>
          <w:sz w:val="28"/>
          <w:szCs w:val="28"/>
        </w:rPr>
        <w:t xml:space="preserve"> организовать единое образовательное пространство для  ежегодного анализа обеспеченности </w:t>
      </w:r>
      <w:r>
        <w:rPr>
          <w:sz w:val="28"/>
          <w:szCs w:val="28"/>
        </w:rPr>
        <w:t>образовательных учреждений</w:t>
      </w:r>
      <w:r w:rsidRPr="00282035">
        <w:rPr>
          <w:sz w:val="28"/>
          <w:szCs w:val="28"/>
        </w:rPr>
        <w:t xml:space="preserve">; </w:t>
      </w:r>
    </w:p>
    <w:p w:rsidR="00F21825" w:rsidRPr="00282035" w:rsidRDefault="00F21825" w:rsidP="006F7393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282035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условия для пополнения учебно–</w:t>
      </w:r>
      <w:r w:rsidRPr="00282035">
        <w:rPr>
          <w:sz w:val="28"/>
          <w:szCs w:val="28"/>
        </w:rPr>
        <w:t>методических фондов  школьных библиотек</w:t>
      </w:r>
      <w:r>
        <w:rPr>
          <w:sz w:val="28"/>
          <w:szCs w:val="28"/>
          <w:lang w:eastAsia="en-US"/>
        </w:rPr>
        <w:t>.</w:t>
      </w:r>
    </w:p>
    <w:p w:rsidR="00F21825" w:rsidRPr="00282035" w:rsidRDefault="00F21825" w:rsidP="006F7393">
      <w:pPr>
        <w:pStyle w:val="a"/>
        <w:ind w:left="0"/>
        <w:jc w:val="center"/>
        <w:rPr>
          <w:sz w:val="28"/>
          <w:szCs w:val="28"/>
        </w:rPr>
      </w:pPr>
    </w:p>
    <w:p w:rsidR="00F21825" w:rsidRPr="00282035" w:rsidRDefault="00F21825" w:rsidP="006F7393">
      <w:pPr>
        <w:pStyle w:val="a"/>
        <w:ind w:left="0"/>
        <w:jc w:val="center"/>
        <w:rPr>
          <w:sz w:val="28"/>
          <w:szCs w:val="28"/>
        </w:rPr>
      </w:pPr>
      <w:r w:rsidRPr="00282035">
        <w:rPr>
          <w:sz w:val="28"/>
          <w:szCs w:val="28"/>
        </w:rPr>
        <w:t>3. Основные цели и задачи программы</w:t>
      </w:r>
    </w:p>
    <w:p w:rsidR="00F21825" w:rsidRPr="00282035" w:rsidRDefault="00F21825" w:rsidP="006F7393">
      <w:pPr>
        <w:ind w:firstLine="851"/>
        <w:jc w:val="both"/>
        <w:rPr>
          <w:b/>
          <w:sz w:val="28"/>
          <w:szCs w:val="28"/>
        </w:rPr>
      </w:pPr>
    </w:p>
    <w:p w:rsidR="00F21825" w:rsidRPr="00C6323A" w:rsidRDefault="00F21825" w:rsidP="006F7393">
      <w:pPr>
        <w:ind w:firstLine="851"/>
        <w:jc w:val="both"/>
        <w:rPr>
          <w:sz w:val="28"/>
          <w:szCs w:val="28"/>
        </w:rPr>
      </w:pPr>
      <w:r w:rsidRPr="00C6323A">
        <w:rPr>
          <w:sz w:val="28"/>
          <w:szCs w:val="28"/>
        </w:rPr>
        <w:t xml:space="preserve">Целями программы являются: </w:t>
      </w:r>
    </w:p>
    <w:p w:rsidR="00F21825" w:rsidRDefault="00F21825" w:rsidP="006F7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10FE9">
        <w:rPr>
          <w:sz w:val="28"/>
          <w:szCs w:val="28"/>
        </w:rPr>
        <w:t xml:space="preserve">овершенствование системы обеспечения образовательных организаций учебниками в связи с переходом на ФГОС основной школы, эффективное использование бюджетных средств. </w:t>
      </w:r>
    </w:p>
    <w:p w:rsidR="00F21825" w:rsidRPr="00710FE9" w:rsidRDefault="00F21825" w:rsidP="006F7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10FE9">
        <w:rPr>
          <w:sz w:val="28"/>
          <w:szCs w:val="28"/>
        </w:rPr>
        <w:t>охранение единого образова</w:t>
      </w:r>
      <w:r>
        <w:rPr>
          <w:sz w:val="28"/>
          <w:szCs w:val="28"/>
        </w:rPr>
        <w:t>тельного пространства по учебно–</w:t>
      </w:r>
      <w:r w:rsidRPr="00710FE9">
        <w:rPr>
          <w:sz w:val="28"/>
          <w:szCs w:val="28"/>
        </w:rPr>
        <w:t>методической литературе, реализация государственных образовательных стандартов и осуществление их преемственности на всех ступенях образования.</w:t>
      </w:r>
    </w:p>
    <w:p w:rsidR="00F21825" w:rsidRDefault="00F21825" w:rsidP="00E2230D">
      <w:pPr>
        <w:ind w:firstLine="708"/>
        <w:jc w:val="both"/>
        <w:rPr>
          <w:sz w:val="28"/>
          <w:szCs w:val="28"/>
        </w:rPr>
      </w:pPr>
      <w:r w:rsidRPr="00C6323A">
        <w:rPr>
          <w:sz w:val="28"/>
          <w:szCs w:val="28"/>
        </w:rPr>
        <w:t>Основн</w:t>
      </w:r>
      <w:r>
        <w:rPr>
          <w:sz w:val="28"/>
          <w:szCs w:val="28"/>
        </w:rPr>
        <w:t>ая</w:t>
      </w:r>
      <w:r w:rsidRPr="00C6323A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</w:t>
      </w:r>
      <w:r w:rsidRPr="00C6323A">
        <w:rPr>
          <w:sz w:val="28"/>
          <w:szCs w:val="28"/>
        </w:rPr>
        <w:t xml:space="preserve"> программы:</w:t>
      </w:r>
      <w:r>
        <w:rPr>
          <w:sz w:val="28"/>
          <w:szCs w:val="28"/>
        </w:rPr>
        <w:t xml:space="preserve"> </w:t>
      </w:r>
    </w:p>
    <w:p w:rsidR="00F21825" w:rsidRDefault="00F21825" w:rsidP="006F7393">
      <w:pPr>
        <w:ind w:firstLine="851"/>
        <w:jc w:val="both"/>
        <w:rPr>
          <w:rStyle w:val="submenu-table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submenu-table"/>
          <w:bCs/>
          <w:color w:val="000000"/>
          <w:sz w:val="28"/>
          <w:szCs w:val="28"/>
        </w:rPr>
        <w:t>о</w:t>
      </w:r>
      <w:r w:rsidRPr="00710FE9">
        <w:rPr>
          <w:rStyle w:val="submenu-table"/>
          <w:bCs/>
          <w:color w:val="000000"/>
          <w:sz w:val="28"/>
          <w:szCs w:val="28"/>
        </w:rPr>
        <w:t>тбор учебников, рекомендованных и допущенных Министерством образования к использованию в учебном процессе</w:t>
      </w:r>
      <w:r>
        <w:rPr>
          <w:rStyle w:val="submenu-table"/>
          <w:bCs/>
          <w:color w:val="000000"/>
          <w:sz w:val="28"/>
          <w:szCs w:val="28"/>
        </w:rPr>
        <w:t>;</w:t>
      </w:r>
    </w:p>
    <w:p w:rsidR="00F21825" w:rsidRDefault="00F21825" w:rsidP="006F7393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rStyle w:val="submenu-table"/>
          <w:bCs/>
          <w:color w:val="000000"/>
          <w:sz w:val="28"/>
          <w:szCs w:val="28"/>
        </w:rPr>
        <w:t xml:space="preserve">- </w:t>
      </w:r>
      <w:r w:rsidRPr="00710FE9">
        <w:rPr>
          <w:sz w:val="28"/>
          <w:szCs w:val="28"/>
        </w:rPr>
        <w:t>формирование заказов на учебную литературу в муниципальных образовательных орга</w:t>
      </w:r>
      <w:r>
        <w:rPr>
          <w:sz w:val="28"/>
          <w:szCs w:val="28"/>
        </w:rPr>
        <w:t>низациях;</w:t>
      </w:r>
      <w:r>
        <w:rPr>
          <w:bCs/>
          <w:color w:val="000000"/>
          <w:sz w:val="28"/>
          <w:szCs w:val="28"/>
        </w:rPr>
        <w:t xml:space="preserve"> </w:t>
      </w:r>
    </w:p>
    <w:p w:rsidR="00F21825" w:rsidRPr="00C105CC" w:rsidRDefault="00F21825" w:rsidP="006F7393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710FE9">
        <w:rPr>
          <w:sz w:val="28"/>
          <w:szCs w:val="28"/>
        </w:rPr>
        <w:t xml:space="preserve">совершенствование модели районной структуры, обеспечивающей заказ и приобретение учебной литературы за счет </w:t>
      </w:r>
      <w:r>
        <w:rPr>
          <w:sz w:val="28"/>
          <w:szCs w:val="28"/>
        </w:rPr>
        <w:t>средств муниципального бюджета.</w:t>
      </w:r>
    </w:p>
    <w:p w:rsidR="00F21825" w:rsidRPr="002E7D36" w:rsidRDefault="00F21825" w:rsidP="006F7393">
      <w:pPr>
        <w:ind w:firstLine="851"/>
        <w:jc w:val="both"/>
        <w:rPr>
          <w:color w:val="000000"/>
        </w:rPr>
        <w:sectPr w:rsidR="00F21825" w:rsidRPr="002E7D36" w:rsidSect="006F7393">
          <w:headerReference w:type="default" r:id="rId7"/>
          <w:pgSz w:w="11906" w:h="16838"/>
          <w:pgMar w:top="719" w:right="851" w:bottom="180" w:left="1701" w:header="709" w:footer="709" w:gutter="0"/>
          <w:cols w:space="708"/>
          <w:titlePg/>
          <w:docGrid w:linePitch="360"/>
        </w:sectPr>
      </w:pPr>
    </w:p>
    <w:p w:rsidR="00F21825" w:rsidRPr="00462E30" w:rsidRDefault="00F21825" w:rsidP="006F7393">
      <w:pPr>
        <w:pStyle w:val="a"/>
        <w:ind w:left="0"/>
        <w:jc w:val="center"/>
        <w:rPr>
          <w:sz w:val="28"/>
          <w:szCs w:val="28"/>
        </w:rPr>
      </w:pPr>
      <w:r w:rsidRPr="00462E30">
        <w:rPr>
          <w:sz w:val="28"/>
          <w:szCs w:val="28"/>
        </w:rPr>
        <w:t>4. Перечень мероприятий программы</w:t>
      </w:r>
    </w:p>
    <w:tbl>
      <w:tblPr>
        <w:tblpPr w:leftFromText="180" w:rightFromText="180" w:vertAnchor="text" w:tblpY="221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485"/>
        <w:gridCol w:w="1701"/>
        <w:gridCol w:w="1701"/>
        <w:gridCol w:w="2190"/>
        <w:gridCol w:w="7"/>
        <w:gridCol w:w="1554"/>
        <w:gridCol w:w="6"/>
        <w:gridCol w:w="4957"/>
      </w:tblGrid>
      <w:tr w:rsidR="00F21825" w:rsidTr="00BB0B77">
        <w:trPr>
          <w:cantSplit/>
        </w:trPr>
        <w:tc>
          <w:tcPr>
            <w:tcW w:w="709" w:type="dxa"/>
            <w:vMerge w:val="restart"/>
            <w:vAlign w:val="center"/>
          </w:tcPr>
          <w:p w:rsidR="00F21825" w:rsidRPr="000731FD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№   </w:t>
            </w:r>
            <w:r w:rsidRPr="000731FD">
              <w:rPr>
                <w:sz w:val="20"/>
                <w:szCs w:val="20"/>
              </w:rPr>
              <w:br/>
              <w:t xml:space="preserve"> п/п</w:t>
            </w:r>
          </w:p>
        </w:tc>
        <w:tc>
          <w:tcPr>
            <w:tcW w:w="2485" w:type="dxa"/>
            <w:vMerge w:val="restart"/>
            <w:vAlign w:val="center"/>
          </w:tcPr>
          <w:p w:rsidR="00F21825" w:rsidRPr="000731FD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  Цели, задачи,   </w:t>
            </w:r>
            <w:r w:rsidRPr="000731FD">
              <w:rPr>
                <w:sz w:val="20"/>
                <w:szCs w:val="20"/>
              </w:rPr>
              <w:br/>
              <w:t xml:space="preserve">  мероприятия    </w:t>
            </w:r>
            <w:r w:rsidRPr="000731FD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F21825" w:rsidRPr="000731FD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Дополнительная </w:t>
            </w:r>
            <w:r w:rsidRPr="000731FD">
              <w:rPr>
                <w:sz w:val="20"/>
                <w:szCs w:val="20"/>
              </w:rPr>
              <w:br/>
              <w:t xml:space="preserve">информация,  </w:t>
            </w:r>
            <w:r w:rsidRPr="000731FD">
              <w:rPr>
                <w:sz w:val="20"/>
                <w:szCs w:val="20"/>
              </w:rPr>
              <w:br/>
              <w:t>характеризующая</w:t>
            </w:r>
            <w:r w:rsidRPr="000731FD">
              <w:rPr>
                <w:sz w:val="20"/>
                <w:szCs w:val="20"/>
              </w:rPr>
              <w:br/>
              <w:t>мероприятие</w:t>
            </w:r>
          </w:p>
        </w:tc>
        <w:tc>
          <w:tcPr>
            <w:tcW w:w="1701" w:type="dxa"/>
            <w:vMerge w:val="restart"/>
            <w:vAlign w:val="center"/>
          </w:tcPr>
          <w:p w:rsidR="00F21825" w:rsidRPr="000731FD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Срок    </w:t>
            </w:r>
            <w:r w:rsidRPr="000731FD">
              <w:rPr>
                <w:sz w:val="20"/>
                <w:szCs w:val="20"/>
              </w:rPr>
              <w:br/>
              <w:t xml:space="preserve">реализации </w:t>
            </w:r>
            <w:r w:rsidRPr="000731FD">
              <w:rPr>
                <w:sz w:val="20"/>
                <w:szCs w:val="20"/>
              </w:rPr>
              <w:br/>
              <w:t>мероприятий</w:t>
            </w:r>
            <w:r w:rsidRPr="000731FD">
              <w:rPr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3751" w:type="dxa"/>
            <w:gridSpan w:val="3"/>
            <w:vAlign w:val="center"/>
          </w:tcPr>
          <w:p w:rsidR="00F21825" w:rsidRPr="000731FD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4963" w:type="dxa"/>
            <w:gridSpan w:val="2"/>
            <w:vMerge w:val="restart"/>
            <w:vAlign w:val="center"/>
          </w:tcPr>
          <w:p w:rsidR="00F21825" w:rsidRPr="000731FD" w:rsidRDefault="00F21825" w:rsidP="00BB0B77">
            <w:pPr>
              <w:jc w:val="center"/>
            </w:pPr>
            <w:r w:rsidRPr="000731FD">
              <w:t>Исполнитель</w:t>
            </w:r>
            <w:r w:rsidRPr="000731FD">
              <w:br/>
              <w:t>мероприятия</w:t>
            </w:r>
            <w:r w:rsidRPr="000731FD">
              <w:br/>
              <w:t xml:space="preserve"> Программы</w:t>
            </w:r>
          </w:p>
        </w:tc>
      </w:tr>
      <w:tr w:rsidR="00F21825" w:rsidTr="00BB0B77">
        <w:trPr>
          <w:cantSplit/>
          <w:trHeight w:val="511"/>
        </w:trPr>
        <w:tc>
          <w:tcPr>
            <w:tcW w:w="709" w:type="dxa"/>
            <w:vMerge/>
            <w:vAlign w:val="center"/>
          </w:tcPr>
          <w:p w:rsidR="00F21825" w:rsidRPr="000731FD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vMerge/>
            <w:vAlign w:val="center"/>
          </w:tcPr>
          <w:p w:rsidR="00F21825" w:rsidRPr="000731FD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21825" w:rsidRPr="000731FD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21825" w:rsidRPr="000731FD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F21825" w:rsidRPr="000731FD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Финансовые</w:t>
            </w:r>
            <w:r w:rsidRPr="000731FD">
              <w:rPr>
                <w:sz w:val="20"/>
                <w:szCs w:val="20"/>
              </w:rPr>
              <w:br/>
              <w:t>средства</w:t>
            </w:r>
          </w:p>
          <w:p w:rsidR="00F21825" w:rsidRPr="000731FD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всего</w:t>
            </w:r>
          </w:p>
        </w:tc>
        <w:tc>
          <w:tcPr>
            <w:tcW w:w="1561" w:type="dxa"/>
            <w:gridSpan w:val="2"/>
            <w:vAlign w:val="center"/>
          </w:tcPr>
          <w:p w:rsidR="00F21825" w:rsidRPr="000731FD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в том числе</w:t>
            </w:r>
          </w:p>
        </w:tc>
        <w:tc>
          <w:tcPr>
            <w:tcW w:w="4963" w:type="dxa"/>
            <w:gridSpan w:val="2"/>
            <w:vMerge/>
            <w:vAlign w:val="center"/>
          </w:tcPr>
          <w:p w:rsidR="00F21825" w:rsidRPr="000731FD" w:rsidRDefault="00F21825" w:rsidP="00BB0B77"/>
        </w:tc>
      </w:tr>
      <w:tr w:rsidR="00F21825" w:rsidTr="00BB0B77">
        <w:trPr>
          <w:gridAfter w:val="2"/>
          <w:wAfter w:w="4963" w:type="dxa"/>
          <w:cantSplit/>
        </w:trPr>
        <w:tc>
          <w:tcPr>
            <w:tcW w:w="709" w:type="dxa"/>
            <w:vMerge/>
            <w:vAlign w:val="center"/>
          </w:tcPr>
          <w:p w:rsidR="00F21825" w:rsidRPr="000731FD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vMerge/>
            <w:vAlign w:val="center"/>
          </w:tcPr>
          <w:p w:rsidR="00F21825" w:rsidRPr="000731FD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21825" w:rsidRPr="000731FD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21825" w:rsidRPr="000731FD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F21825" w:rsidRPr="000731FD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F21825" w:rsidRPr="000731FD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МБ </w:t>
            </w:r>
          </w:p>
        </w:tc>
      </w:tr>
      <w:tr w:rsidR="00F21825" w:rsidTr="00BB0B77">
        <w:trPr>
          <w:gridAfter w:val="2"/>
          <w:wAfter w:w="4963" w:type="dxa"/>
          <w:trHeight w:val="435"/>
        </w:trPr>
        <w:tc>
          <w:tcPr>
            <w:tcW w:w="709" w:type="dxa"/>
          </w:tcPr>
          <w:p w:rsidR="00F21825" w:rsidRPr="000731FD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</w:t>
            </w:r>
          </w:p>
        </w:tc>
        <w:tc>
          <w:tcPr>
            <w:tcW w:w="2485" w:type="dxa"/>
          </w:tcPr>
          <w:p w:rsidR="00F21825" w:rsidRPr="000731FD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21825" w:rsidRPr="000731FD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21825" w:rsidRPr="000731FD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4</w:t>
            </w:r>
          </w:p>
        </w:tc>
        <w:tc>
          <w:tcPr>
            <w:tcW w:w="2190" w:type="dxa"/>
          </w:tcPr>
          <w:p w:rsidR="00F21825" w:rsidRPr="000731FD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gridSpan w:val="2"/>
          </w:tcPr>
          <w:p w:rsidR="00F21825" w:rsidRPr="000731FD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21825" w:rsidRPr="000731FD" w:rsidTr="00BB0B77">
        <w:trPr>
          <w:trHeight w:val="810"/>
        </w:trPr>
        <w:tc>
          <w:tcPr>
            <w:tcW w:w="709" w:type="dxa"/>
            <w:vAlign w:val="center"/>
          </w:tcPr>
          <w:p w:rsidR="00F21825" w:rsidRPr="000731FD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</w:t>
            </w:r>
          </w:p>
        </w:tc>
        <w:tc>
          <w:tcPr>
            <w:tcW w:w="14601" w:type="dxa"/>
            <w:gridSpan w:val="8"/>
            <w:vAlign w:val="center"/>
          </w:tcPr>
          <w:p w:rsidR="00F21825" w:rsidRPr="00CF6DF0" w:rsidRDefault="00F21825" w:rsidP="00BB0B77">
            <w:pPr>
              <w:jc w:val="both"/>
            </w:pPr>
            <w:r>
              <w:t xml:space="preserve">Цель: </w:t>
            </w:r>
            <w:r w:rsidRPr="000731FD">
              <w:t xml:space="preserve"> </w:t>
            </w:r>
            <w:r w:rsidRPr="00CF6DF0">
              <w:t>Совершенствование системы обеспечения образовательных организаций  учебниками в связи с переходом на ФГОС основной школы,  эффективное использование  бюджетных средств.</w:t>
            </w:r>
            <w:r>
              <w:t xml:space="preserve"> </w:t>
            </w:r>
            <w:r w:rsidRPr="00CF6DF0">
              <w:t>Сохранение единого образовательного пространства по учебно – методической литературе, реализация государственных образовательных стандартов и осуществление их преемственнос</w:t>
            </w:r>
            <w:r>
              <w:t>ти на всех ступенях образования</w:t>
            </w:r>
          </w:p>
          <w:p w:rsidR="00F21825" w:rsidRPr="000731FD" w:rsidRDefault="00F21825" w:rsidP="00BB0B7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F21825" w:rsidRPr="00BC09C2" w:rsidTr="00BB0B77">
        <w:trPr>
          <w:trHeight w:val="920"/>
        </w:trPr>
        <w:tc>
          <w:tcPr>
            <w:tcW w:w="709" w:type="dxa"/>
            <w:vMerge w:val="restart"/>
            <w:vAlign w:val="center"/>
          </w:tcPr>
          <w:p w:rsidR="00F21825" w:rsidRPr="000731FD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vMerge w:val="restart"/>
            <w:vAlign w:val="center"/>
          </w:tcPr>
          <w:p w:rsidR="00F21825" w:rsidRPr="00BC09C2" w:rsidRDefault="00F21825" w:rsidP="00BB0B77">
            <w:pPr>
              <w:pStyle w:val="ConsPlusCell"/>
              <w:jc w:val="both"/>
              <w:rPr>
                <w:sz w:val="20"/>
                <w:szCs w:val="20"/>
              </w:rPr>
            </w:pPr>
            <w:r w:rsidRPr="00BC09C2">
              <w:rPr>
                <w:sz w:val="20"/>
                <w:szCs w:val="20"/>
              </w:rPr>
              <w:t xml:space="preserve">Всего по цели </w:t>
            </w:r>
          </w:p>
        </w:tc>
        <w:tc>
          <w:tcPr>
            <w:tcW w:w="1701" w:type="dxa"/>
            <w:vMerge w:val="restart"/>
            <w:vAlign w:val="center"/>
          </w:tcPr>
          <w:p w:rsidR="00F21825" w:rsidRPr="00BC09C2" w:rsidRDefault="00F21825" w:rsidP="00BB0B7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21825" w:rsidRPr="00BC09C2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 w:rsidRPr="00BC09C2">
              <w:rPr>
                <w:sz w:val="20"/>
                <w:szCs w:val="20"/>
              </w:rPr>
              <w:t>2015-2016 годы, в т.ч.</w:t>
            </w:r>
          </w:p>
        </w:tc>
        <w:tc>
          <w:tcPr>
            <w:tcW w:w="2190" w:type="dxa"/>
            <w:vAlign w:val="center"/>
          </w:tcPr>
          <w:p w:rsidR="00F21825" w:rsidRPr="00BC09C2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C09C2">
              <w:rPr>
                <w:sz w:val="20"/>
                <w:szCs w:val="20"/>
              </w:rPr>
              <w:t>,00</w:t>
            </w:r>
          </w:p>
        </w:tc>
        <w:tc>
          <w:tcPr>
            <w:tcW w:w="1561" w:type="dxa"/>
            <w:gridSpan w:val="2"/>
            <w:vAlign w:val="center"/>
          </w:tcPr>
          <w:p w:rsidR="00F21825" w:rsidRPr="00BC09C2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C09C2">
              <w:rPr>
                <w:sz w:val="20"/>
                <w:szCs w:val="20"/>
              </w:rPr>
              <w:t xml:space="preserve">,00 </w:t>
            </w:r>
          </w:p>
        </w:tc>
        <w:tc>
          <w:tcPr>
            <w:tcW w:w="4963" w:type="dxa"/>
            <w:gridSpan w:val="2"/>
            <w:vMerge w:val="restart"/>
            <w:vAlign w:val="center"/>
          </w:tcPr>
          <w:p w:rsidR="00F21825" w:rsidRPr="00BC09C2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 w:rsidRPr="00BC09C2">
              <w:rPr>
                <w:sz w:val="20"/>
                <w:szCs w:val="20"/>
              </w:rPr>
              <w:t>Отдел образования</w:t>
            </w:r>
          </w:p>
          <w:p w:rsidR="00F21825" w:rsidRPr="00BC09C2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 w:rsidRPr="00BC09C2">
              <w:rPr>
                <w:sz w:val="20"/>
                <w:szCs w:val="20"/>
              </w:rPr>
              <w:t>АЧРМО</w:t>
            </w:r>
          </w:p>
        </w:tc>
      </w:tr>
      <w:tr w:rsidR="00F21825" w:rsidRPr="00BC09C2" w:rsidTr="00BB0B77">
        <w:trPr>
          <w:trHeight w:val="165"/>
        </w:trPr>
        <w:tc>
          <w:tcPr>
            <w:tcW w:w="709" w:type="dxa"/>
            <w:vMerge/>
            <w:vAlign w:val="center"/>
          </w:tcPr>
          <w:p w:rsidR="00F21825" w:rsidRPr="00BC09C2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vMerge/>
            <w:vAlign w:val="center"/>
          </w:tcPr>
          <w:p w:rsidR="00F21825" w:rsidRPr="00BC09C2" w:rsidRDefault="00F21825" w:rsidP="00BB0B7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21825" w:rsidRPr="00BC09C2" w:rsidRDefault="00F21825" w:rsidP="00BB0B7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21825" w:rsidRPr="00BC09C2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 w:rsidRPr="00BC09C2">
              <w:rPr>
                <w:sz w:val="20"/>
                <w:szCs w:val="20"/>
              </w:rPr>
              <w:t>2015 год</w:t>
            </w:r>
          </w:p>
        </w:tc>
        <w:tc>
          <w:tcPr>
            <w:tcW w:w="2190" w:type="dxa"/>
            <w:vAlign w:val="center"/>
          </w:tcPr>
          <w:p w:rsidR="00F21825" w:rsidRPr="00BC09C2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C09C2">
              <w:rPr>
                <w:sz w:val="20"/>
                <w:szCs w:val="20"/>
              </w:rPr>
              <w:t>,00</w:t>
            </w:r>
          </w:p>
        </w:tc>
        <w:tc>
          <w:tcPr>
            <w:tcW w:w="1561" w:type="dxa"/>
            <w:gridSpan w:val="2"/>
            <w:vAlign w:val="center"/>
          </w:tcPr>
          <w:p w:rsidR="00F21825" w:rsidRPr="00BC09C2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C09C2">
              <w:rPr>
                <w:sz w:val="20"/>
                <w:szCs w:val="20"/>
              </w:rPr>
              <w:t>,00</w:t>
            </w:r>
          </w:p>
        </w:tc>
        <w:tc>
          <w:tcPr>
            <w:tcW w:w="4963" w:type="dxa"/>
            <w:gridSpan w:val="2"/>
            <w:vMerge/>
            <w:vAlign w:val="center"/>
          </w:tcPr>
          <w:p w:rsidR="00F21825" w:rsidRPr="00BC09C2" w:rsidRDefault="00F21825" w:rsidP="00BB0B7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F21825" w:rsidRPr="00BC09C2" w:rsidTr="00BB0B77">
        <w:trPr>
          <w:trHeight w:val="470"/>
        </w:trPr>
        <w:tc>
          <w:tcPr>
            <w:tcW w:w="709" w:type="dxa"/>
            <w:vMerge/>
            <w:vAlign w:val="center"/>
          </w:tcPr>
          <w:p w:rsidR="00F21825" w:rsidRPr="00BC09C2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vMerge/>
            <w:vAlign w:val="center"/>
          </w:tcPr>
          <w:p w:rsidR="00F21825" w:rsidRPr="00BC09C2" w:rsidRDefault="00F21825" w:rsidP="00BB0B7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21825" w:rsidRPr="00BC09C2" w:rsidRDefault="00F21825" w:rsidP="00BB0B7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21825" w:rsidRPr="00BC09C2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 w:rsidRPr="00BC09C2">
              <w:rPr>
                <w:sz w:val="20"/>
                <w:szCs w:val="20"/>
              </w:rPr>
              <w:t>2016 год</w:t>
            </w:r>
          </w:p>
        </w:tc>
        <w:tc>
          <w:tcPr>
            <w:tcW w:w="2190" w:type="dxa"/>
            <w:vAlign w:val="center"/>
          </w:tcPr>
          <w:p w:rsidR="00F21825" w:rsidRPr="00BC09C2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C09C2">
              <w:rPr>
                <w:sz w:val="20"/>
                <w:szCs w:val="20"/>
              </w:rPr>
              <w:t>,00</w:t>
            </w:r>
          </w:p>
        </w:tc>
        <w:tc>
          <w:tcPr>
            <w:tcW w:w="1561" w:type="dxa"/>
            <w:gridSpan w:val="2"/>
            <w:vAlign w:val="center"/>
          </w:tcPr>
          <w:p w:rsidR="00F21825" w:rsidRPr="00BC09C2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C09C2">
              <w:rPr>
                <w:sz w:val="20"/>
                <w:szCs w:val="20"/>
              </w:rPr>
              <w:t>,00</w:t>
            </w:r>
          </w:p>
        </w:tc>
        <w:tc>
          <w:tcPr>
            <w:tcW w:w="4963" w:type="dxa"/>
            <w:gridSpan w:val="2"/>
            <w:vMerge/>
            <w:vAlign w:val="center"/>
          </w:tcPr>
          <w:p w:rsidR="00F21825" w:rsidRPr="00BC09C2" w:rsidRDefault="00F21825" w:rsidP="00BB0B7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F21825" w:rsidRPr="00BC09C2" w:rsidTr="00BB0B77">
        <w:trPr>
          <w:trHeight w:val="435"/>
        </w:trPr>
        <w:tc>
          <w:tcPr>
            <w:tcW w:w="709" w:type="dxa"/>
            <w:vAlign w:val="center"/>
          </w:tcPr>
          <w:p w:rsidR="00F21825" w:rsidRPr="00BC09C2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 w:rsidRPr="00BC09C2">
              <w:rPr>
                <w:sz w:val="20"/>
                <w:szCs w:val="20"/>
              </w:rPr>
              <w:t>1.1.</w:t>
            </w:r>
          </w:p>
        </w:tc>
        <w:tc>
          <w:tcPr>
            <w:tcW w:w="14601" w:type="dxa"/>
            <w:gridSpan w:val="8"/>
            <w:vAlign w:val="center"/>
          </w:tcPr>
          <w:p w:rsidR="00F21825" w:rsidRDefault="00F21825" w:rsidP="00BB0B77">
            <w:r w:rsidRPr="00BC09C2">
              <w:t xml:space="preserve">Задача 1.1.  </w:t>
            </w:r>
            <w:r w:rsidRPr="0035411B">
              <w:rPr>
                <w:rStyle w:val="submenu-table"/>
                <w:bCs/>
                <w:color w:val="000000"/>
              </w:rPr>
              <w:t>Отбор учебников, рекомендованных и допущенных Министерством образования к использованию в учебном процессе</w:t>
            </w:r>
            <w:r>
              <w:rPr>
                <w:rStyle w:val="submenu-table"/>
                <w:bCs/>
                <w:color w:val="000000"/>
              </w:rPr>
              <w:t>;</w:t>
            </w:r>
          </w:p>
          <w:p w:rsidR="00F21825" w:rsidRPr="0035411B" w:rsidRDefault="00F21825" w:rsidP="00BB0B77">
            <w:r>
              <w:t>ф</w:t>
            </w:r>
            <w:r w:rsidRPr="0035411B">
              <w:t>ормирование заказов на учебную литературу в муниципальных образовательных организациях</w:t>
            </w:r>
            <w:r>
              <w:t>;</w:t>
            </w:r>
          </w:p>
          <w:p w:rsidR="00F21825" w:rsidRPr="0035411B" w:rsidRDefault="00F21825" w:rsidP="00BB0B77">
            <w:r>
              <w:t>с</w:t>
            </w:r>
            <w:r w:rsidRPr="0035411B">
              <w:t xml:space="preserve">овершенствование модели районной структуры, обеспечивающей заказ и приобретение учебной литературы за счет </w:t>
            </w:r>
            <w:r>
              <w:t>средств муниципального бюджета</w:t>
            </w:r>
          </w:p>
          <w:p w:rsidR="00F21825" w:rsidRPr="00BC09C2" w:rsidRDefault="00F21825" w:rsidP="00BB0B7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F21825" w:rsidRPr="00BC09C2" w:rsidTr="00BB0B77">
        <w:trPr>
          <w:trHeight w:val="925"/>
        </w:trPr>
        <w:tc>
          <w:tcPr>
            <w:tcW w:w="709" w:type="dxa"/>
            <w:vAlign w:val="center"/>
          </w:tcPr>
          <w:p w:rsidR="00F21825" w:rsidRPr="00BC09C2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:rsidR="00F21825" w:rsidRPr="00BC09C2" w:rsidRDefault="00F21825" w:rsidP="00BB0B77">
            <w:pPr>
              <w:pStyle w:val="ConsPlusCell"/>
              <w:rPr>
                <w:sz w:val="20"/>
                <w:szCs w:val="20"/>
              </w:rPr>
            </w:pPr>
            <w:r w:rsidRPr="00BC09C2">
              <w:rPr>
                <w:sz w:val="20"/>
                <w:szCs w:val="20"/>
              </w:rPr>
              <w:t>Всего по</w:t>
            </w:r>
            <w:r>
              <w:rPr>
                <w:sz w:val="20"/>
                <w:szCs w:val="20"/>
              </w:rPr>
              <w:t xml:space="preserve"> задаче 1.1</w:t>
            </w:r>
          </w:p>
          <w:p w:rsidR="00F21825" w:rsidRPr="00BC09C2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825" w:rsidRPr="00BC09C2" w:rsidRDefault="00F21825" w:rsidP="00BB0B77">
            <w:pPr>
              <w:pStyle w:val="ConsPlusCell"/>
              <w:rPr>
                <w:sz w:val="20"/>
                <w:szCs w:val="20"/>
              </w:rPr>
            </w:pPr>
            <w:r w:rsidRPr="00BC09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1825" w:rsidRPr="00BC09C2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 w:rsidRPr="00BC09C2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>-2016</w:t>
            </w:r>
            <w:r w:rsidRPr="00BC09C2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  <w:r w:rsidRPr="00BC09C2">
              <w:rPr>
                <w:sz w:val="20"/>
                <w:szCs w:val="20"/>
              </w:rPr>
              <w:t>, в т.ч.</w:t>
            </w:r>
          </w:p>
        </w:tc>
        <w:tc>
          <w:tcPr>
            <w:tcW w:w="2190" w:type="dxa"/>
            <w:vAlign w:val="center"/>
          </w:tcPr>
          <w:p w:rsidR="00F21825" w:rsidRPr="00BC09C2" w:rsidRDefault="00F21825" w:rsidP="00BB0B7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F21825" w:rsidRPr="00BC09C2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C09C2">
              <w:rPr>
                <w:sz w:val="20"/>
                <w:szCs w:val="20"/>
              </w:rPr>
              <w:t>,00</w:t>
            </w:r>
          </w:p>
        </w:tc>
        <w:tc>
          <w:tcPr>
            <w:tcW w:w="4963" w:type="dxa"/>
            <w:gridSpan w:val="2"/>
            <w:vAlign w:val="center"/>
          </w:tcPr>
          <w:p w:rsidR="00F21825" w:rsidRPr="00BC09C2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 w:rsidRPr="00BC09C2">
              <w:rPr>
                <w:sz w:val="20"/>
                <w:szCs w:val="20"/>
              </w:rPr>
              <w:t>Отдел образования</w:t>
            </w:r>
          </w:p>
          <w:p w:rsidR="00F21825" w:rsidRPr="00BC09C2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 w:rsidRPr="00BC09C2">
              <w:rPr>
                <w:sz w:val="20"/>
                <w:szCs w:val="20"/>
              </w:rPr>
              <w:t>АЧРМО</w:t>
            </w:r>
          </w:p>
        </w:tc>
      </w:tr>
      <w:tr w:rsidR="00F21825" w:rsidRPr="00BC09C2" w:rsidTr="00BB0B77">
        <w:trPr>
          <w:trHeight w:val="210"/>
        </w:trPr>
        <w:tc>
          <w:tcPr>
            <w:tcW w:w="709" w:type="dxa"/>
            <w:tcBorders>
              <w:right w:val="nil"/>
            </w:tcBorders>
          </w:tcPr>
          <w:p w:rsidR="00F21825" w:rsidRPr="00BC09C2" w:rsidRDefault="00F21825" w:rsidP="00BB0B77">
            <w:pPr>
              <w:pStyle w:val="ConsPlusCell"/>
              <w:rPr>
                <w:sz w:val="20"/>
                <w:szCs w:val="20"/>
              </w:rPr>
            </w:pPr>
            <w:r w:rsidRPr="00BC09C2">
              <w:rPr>
                <w:sz w:val="20"/>
                <w:szCs w:val="20"/>
              </w:rPr>
              <w:t>1.1.1.</w:t>
            </w:r>
          </w:p>
        </w:tc>
        <w:tc>
          <w:tcPr>
            <w:tcW w:w="2485" w:type="dxa"/>
          </w:tcPr>
          <w:p w:rsidR="00F21825" w:rsidRPr="00BC09C2" w:rsidRDefault="00F21825" w:rsidP="00BB0B7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Формирование учебных  фондов МКОУ СОШ  в соответствии с Федеральным перечнем учебников, ФГОС основного общего образования</w:t>
            </w:r>
          </w:p>
        </w:tc>
        <w:tc>
          <w:tcPr>
            <w:tcW w:w="1701" w:type="dxa"/>
          </w:tcPr>
          <w:p w:rsidR="00F21825" w:rsidRPr="00BC09C2" w:rsidRDefault="00F21825" w:rsidP="00BB0B77"/>
          <w:p w:rsidR="00F21825" w:rsidRPr="00BC09C2" w:rsidRDefault="00F21825" w:rsidP="00BB0B77"/>
          <w:p w:rsidR="00F21825" w:rsidRPr="00BC09C2" w:rsidRDefault="00F21825" w:rsidP="00BB0B77"/>
          <w:p w:rsidR="00F21825" w:rsidRPr="00BC09C2" w:rsidRDefault="00F21825" w:rsidP="00BB0B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825" w:rsidRPr="00BC09C2" w:rsidRDefault="00F21825" w:rsidP="00BB0B77">
            <w:r>
              <w:t xml:space="preserve">          </w:t>
            </w:r>
            <w:r w:rsidRPr="00BC09C2">
              <w:t>2015 год</w:t>
            </w:r>
          </w:p>
          <w:p w:rsidR="00F21825" w:rsidRPr="00BC09C2" w:rsidRDefault="00F21825" w:rsidP="00BB0B77">
            <w:pPr>
              <w:jc w:val="center"/>
            </w:pPr>
          </w:p>
          <w:p w:rsidR="00F21825" w:rsidRPr="00BC09C2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F21825" w:rsidRPr="00BC09C2" w:rsidRDefault="00F21825" w:rsidP="00BB0B77">
            <w:pPr>
              <w:jc w:val="center"/>
            </w:pPr>
          </w:p>
          <w:p w:rsidR="00F21825" w:rsidRPr="00BC09C2" w:rsidRDefault="00F21825" w:rsidP="00BB0B77">
            <w:pPr>
              <w:jc w:val="center"/>
            </w:pPr>
          </w:p>
          <w:p w:rsidR="00F21825" w:rsidRPr="00BC09C2" w:rsidRDefault="00F21825" w:rsidP="00BB0B77">
            <w:pPr>
              <w:jc w:val="center"/>
            </w:pPr>
          </w:p>
          <w:p w:rsidR="00F21825" w:rsidRPr="00BC09C2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21825" w:rsidRPr="00BC09C2" w:rsidRDefault="00F21825" w:rsidP="00BB0B77">
            <w:pPr>
              <w:jc w:val="center"/>
            </w:pPr>
            <w:r>
              <w:t>15</w:t>
            </w:r>
            <w:r w:rsidRPr="00BC09C2">
              <w:t>,00</w:t>
            </w:r>
          </w:p>
          <w:p w:rsidR="00F21825" w:rsidRPr="00BC09C2" w:rsidRDefault="00F21825" w:rsidP="00BB0B77">
            <w:pPr>
              <w:jc w:val="center"/>
            </w:pPr>
          </w:p>
          <w:p w:rsidR="00F21825" w:rsidRPr="00BC09C2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957" w:type="dxa"/>
          </w:tcPr>
          <w:p w:rsidR="00F21825" w:rsidRPr="00BC09C2" w:rsidRDefault="00F21825" w:rsidP="00BB0B77"/>
          <w:p w:rsidR="00F21825" w:rsidRPr="00BC09C2" w:rsidRDefault="00F21825" w:rsidP="00BB0B77"/>
          <w:p w:rsidR="00F21825" w:rsidRPr="00BC09C2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 w:rsidRPr="00BC09C2">
              <w:rPr>
                <w:sz w:val="20"/>
                <w:szCs w:val="20"/>
              </w:rPr>
              <w:t>Отдел образования</w:t>
            </w:r>
          </w:p>
          <w:p w:rsidR="00F21825" w:rsidRPr="00BC09C2" w:rsidRDefault="00F21825" w:rsidP="00BB0B77">
            <w:pPr>
              <w:jc w:val="center"/>
            </w:pPr>
            <w:r w:rsidRPr="00BC09C2">
              <w:t>АЧРМО</w:t>
            </w:r>
          </w:p>
          <w:p w:rsidR="00F21825" w:rsidRPr="00BC09C2" w:rsidRDefault="00F21825" w:rsidP="00BB0B7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1825" w:rsidRPr="00006A93" w:rsidTr="00BB0B77">
        <w:trPr>
          <w:trHeight w:val="135"/>
        </w:trPr>
        <w:tc>
          <w:tcPr>
            <w:tcW w:w="709" w:type="dxa"/>
            <w:tcBorders>
              <w:right w:val="nil"/>
            </w:tcBorders>
          </w:tcPr>
          <w:p w:rsidR="00F21825" w:rsidRPr="00BC09C2" w:rsidRDefault="00F21825" w:rsidP="00BB0B7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2485" w:type="dxa"/>
            <w:tcBorders>
              <w:right w:val="nil"/>
            </w:tcBorders>
          </w:tcPr>
          <w:p w:rsidR="00F21825" w:rsidRPr="00BC09C2" w:rsidRDefault="00F21825" w:rsidP="00BB0B7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учебных фондов МКОУ СОШ в соответствии с Федеральным перечнем учебников, ФГОС основного общего образования</w:t>
            </w:r>
          </w:p>
        </w:tc>
        <w:tc>
          <w:tcPr>
            <w:tcW w:w="1701" w:type="dxa"/>
          </w:tcPr>
          <w:p w:rsidR="00F21825" w:rsidRPr="00BC09C2" w:rsidRDefault="00F21825" w:rsidP="00BB0B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825" w:rsidRPr="00BC09C2" w:rsidRDefault="00F21825" w:rsidP="00BB0B77">
            <w:pPr>
              <w:jc w:val="center"/>
            </w:pPr>
            <w:r>
              <w:t>2016</w:t>
            </w:r>
            <w:r w:rsidRPr="00BC09C2">
              <w:t xml:space="preserve"> год</w:t>
            </w:r>
          </w:p>
          <w:p w:rsidR="00F21825" w:rsidRPr="00BC09C2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F21825" w:rsidRPr="00BC09C2" w:rsidRDefault="00F21825" w:rsidP="00BB0B77">
            <w:pPr>
              <w:ind w:right="-153"/>
              <w:jc w:val="center"/>
            </w:pPr>
          </w:p>
        </w:tc>
        <w:tc>
          <w:tcPr>
            <w:tcW w:w="1561" w:type="dxa"/>
            <w:gridSpan w:val="2"/>
          </w:tcPr>
          <w:p w:rsidR="00F21825" w:rsidRPr="00F662DD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963" w:type="dxa"/>
            <w:gridSpan w:val="2"/>
          </w:tcPr>
          <w:p w:rsidR="00F21825" w:rsidRPr="00BC09C2" w:rsidRDefault="00F21825" w:rsidP="00BB0B77"/>
          <w:p w:rsidR="00F21825" w:rsidRPr="00BC09C2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  <w:r w:rsidRPr="00BC09C2">
              <w:rPr>
                <w:sz w:val="20"/>
                <w:szCs w:val="20"/>
              </w:rPr>
              <w:t>Отдел образования</w:t>
            </w:r>
          </w:p>
          <w:p w:rsidR="00F21825" w:rsidRPr="00BC09C2" w:rsidRDefault="00F21825" w:rsidP="00BB0B77">
            <w:pPr>
              <w:jc w:val="center"/>
            </w:pPr>
            <w:r w:rsidRPr="00BC09C2">
              <w:t>АЧРМО</w:t>
            </w:r>
          </w:p>
          <w:p w:rsidR="00F21825" w:rsidRPr="00F662DD" w:rsidRDefault="00F21825" w:rsidP="00BB0B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F21825" w:rsidRPr="002E7D36" w:rsidRDefault="00F21825" w:rsidP="006F7393">
      <w:pPr>
        <w:rPr>
          <w:b/>
        </w:rPr>
        <w:sectPr w:rsidR="00F21825" w:rsidRPr="002E7D36" w:rsidSect="003A3F0E">
          <w:headerReference w:type="default" r:id="rId8"/>
          <w:pgSz w:w="16838" w:h="11906" w:orient="landscape"/>
          <w:pgMar w:top="539" w:right="1134" w:bottom="540" w:left="1134" w:header="709" w:footer="709" w:gutter="0"/>
          <w:cols w:space="708"/>
          <w:docGrid w:linePitch="360"/>
        </w:sectPr>
      </w:pPr>
    </w:p>
    <w:p w:rsidR="00F21825" w:rsidRPr="00C6323A" w:rsidRDefault="00F21825" w:rsidP="006F7393">
      <w:pPr>
        <w:tabs>
          <w:tab w:val="center" w:pos="4677"/>
          <w:tab w:val="left" w:pos="7425"/>
        </w:tabs>
        <w:jc w:val="center"/>
        <w:rPr>
          <w:sz w:val="28"/>
          <w:szCs w:val="28"/>
        </w:rPr>
      </w:pPr>
      <w:r w:rsidRPr="00C6323A">
        <w:rPr>
          <w:sz w:val="28"/>
          <w:szCs w:val="28"/>
        </w:rPr>
        <w:t>5. Механизм реализации программы</w:t>
      </w:r>
    </w:p>
    <w:p w:rsidR="00F21825" w:rsidRPr="00C6323A" w:rsidRDefault="00F21825" w:rsidP="006F7393">
      <w:pPr>
        <w:ind w:firstLine="851"/>
        <w:jc w:val="both"/>
        <w:rPr>
          <w:sz w:val="28"/>
          <w:szCs w:val="28"/>
        </w:rPr>
      </w:pPr>
    </w:p>
    <w:p w:rsidR="00F21825" w:rsidRPr="00C6323A" w:rsidRDefault="00F21825" w:rsidP="006F7393">
      <w:pPr>
        <w:ind w:firstLine="851"/>
        <w:jc w:val="both"/>
        <w:rPr>
          <w:sz w:val="28"/>
          <w:szCs w:val="28"/>
        </w:rPr>
      </w:pPr>
      <w:r w:rsidRPr="00C6323A">
        <w:rPr>
          <w:sz w:val="28"/>
          <w:szCs w:val="28"/>
        </w:rPr>
        <w:t>Управление реализацией программы осуществляется отделом образования Администрации Черемховского районного муниципального образования</w:t>
      </w:r>
      <w:r>
        <w:rPr>
          <w:sz w:val="28"/>
          <w:szCs w:val="28"/>
        </w:rPr>
        <w:t>, который:</w:t>
      </w:r>
    </w:p>
    <w:p w:rsidR="00F21825" w:rsidRPr="00C6323A" w:rsidRDefault="00F21825" w:rsidP="006F7393">
      <w:pPr>
        <w:ind w:firstLine="851"/>
        <w:jc w:val="both"/>
        <w:rPr>
          <w:sz w:val="28"/>
          <w:szCs w:val="28"/>
        </w:rPr>
      </w:pPr>
      <w:r w:rsidRPr="00C6323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C6323A">
        <w:rPr>
          <w:sz w:val="28"/>
          <w:szCs w:val="28"/>
        </w:rPr>
        <w:t>роводит тематически</w:t>
      </w:r>
      <w:r>
        <w:rPr>
          <w:sz w:val="28"/>
          <w:szCs w:val="28"/>
        </w:rPr>
        <w:t>е</w:t>
      </w:r>
      <w:r w:rsidRPr="00C6323A">
        <w:rPr>
          <w:sz w:val="28"/>
          <w:szCs w:val="28"/>
        </w:rPr>
        <w:t xml:space="preserve"> семинары, вебинары с представителями издательств по ознакомлению с авторскими линиями учебников, включённых в </w:t>
      </w:r>
      <w:r w:rsidRPr="006F2951">
        <w:rPr>
          <w:sz w:val="28"/>
          <w:szCs w:val="28"/>
        </w:rPr>
        <w:t>федеральный перечень</w:t>
      </w:r>
      <w:r>
        <w:rPr>
          <w:sz w:val="28"/>
          <w:szCs w:val="28"/>
        </w:rPr>
        <w:t xml:space="preserve"> </w:t>
      </w:r>
      <w:r w:rsidRPr="001E057A">
        <w:rPr>
          <w:color w:val="000000"/>
          <w:sz w:val="28"/>
          <w:szCs w:val="28"/>
          <w:shd w:val="clear" w:color="auto" w:fill="FFFFFF"/>
        </w:rPr>
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sz w:val="28"/>
          <w:szCs w:val="28"/>
        </w:rPr>
        <w:t>;</w:t>
      </w:r>
    </w:p>
    <w:p w:rsidR="00F21825" w:rsidRPr="00C6323A" w:rsidRDefault="00F21825" w:rsidP="006F7393">
      <w:pPr>
        <w:ind w:firstLine="851"/>
        <w:jc w:val="both"/>
        <w:rPr>
          <w:sz w:val="28"/>
          <w:szCs w:val="28"/>
        </w:rPr>
      </w:pPr>
      <w:r w:rsidRPr="00C6323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</w:t>
      </w:r>
      <w:r w:rsidRPr="00C6323A">
        <w:rPr>
          <w:sz w:val="28"/>
          <w:szCs w:val="28"/>
        </w:rPr>
        <w:t xml:space="preserve">существляет контроль за формированием заявок на приобретение учебной литературы на 2015 – 2016 учебные года и обоснование </w:t>
      </w:r>
      <w:r>
        <w:rPr>
          <w:sz w:val="28"/>
          <w:szCs w:val="28"/>
        </w:rPr>
        <w:t xml:space="preserve">на </w:t>
      </w:r>
      <w:r w:rsidRPr="00C6323A">
        <w:rPr>
          <w:sz w:val="28"/>
          <w:szCs w:val="28"/>
        </w:rPr>
        <w:t>включение мероприятий программы в план образовательных  организаций по расходованию средств областной субвенции на соответствующий финансовый год;</w:t>
      </w:r>
    </w:p>
    <w:p w:rsidR="00F21825" w:rsidRPr="00C6323A" w:rsidRDefault="00F21825" w:rsidP="006F7393">
      <w:pPr>
        <w:ind w:firstLine="851"/>
        <w:jc w:val="both"/>
        <w:rPr>
          <w:sz w:val="28"/>
          <w:szCs w:val="28"/>
        </w:rPr>
      </w:pPr>
      <w:r w:rsidRPr="00C6323A">
        <w:rPr>
          <w:sz w:val="28"/>
          <w:szCs w:val="28"/>
        </w:rPr>
        <w:t>- участвует в обсуждении вопросов, связанных с реализацией и финансированием программы;</w:t>
      </w:r>
    </w:p>
    <w:p w:rsidR="00F21825" w:rsidRPr="00C6323A" w:rsidRDefault="00F21825" w:rsidP="006F7393">
      <w:pPr>
        <w:ind w:firstLine="851"/>
        <w:jc w:val="both"/>
        <w:rPr>
          <w:sz w:val="28"/>
          <w:szCs w:val="28"/>
        </w:rPr>
      </w:pPr>
      <w:r w:rsidRPr="00C6323A">
        <w:rPr>
          <w:sz w:val="28"/>
          <w:szCs w:val="28"/>
        </w:rPr>
        <w:t>- осуществляет организацию и координацию работы по реализации программы, взаимодействия с исполнителями мероприятий в установленном порядке на основе совместных решений.</w:t>
      </w:r>
    </w:p>
    <w:p w:rsidR="00F21825" w:rsidRPr="00C6323A" w:rsidRDefault="00F21825" w:rsidP="006F7393">
      <w:pPr>
        <w:ind w:firstLine="851"/>
        <w:jc w:val="both"/>
        <w:rPr>
          <w:sz w:val="28"/>
          <w:szCs w:val="28"/>
        </w:rPr>
      </w:pPr>
      <w:r w:rsidRPr="00C6323A">
        <w:rPr>
          <w:sz w:val="28"/>
          <w:szCs w:val="28"/>
        </w:rPr>
        <w:t>Мониторинг эффективности выполнения программы осуществляется во взаимодействии отдела образования администрации Черемховского района и руководителей образовательных организаций.</w:t>
      </w:r>
    </w:p>
    <w:p w:rsidR="00F21825" w:rsidRDefault="00F21825" w:rsidP="006F7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Проводится</w:t>
      </w:r>
      <w:r w:rsidRPr="00C6323A">
        <w:rPr>
          <w:sz w:val="28"/>
          <w:szCs w:val="28"/>
        </w:rPr>
        <w:t xml:space="preserve"> мониторинг приобретения учебной литератур</w:t>
      </w:r>
      <w:r>
        <w:rPr>
          <w:sz w:val="28"/>
          <w:szCs w:val="28"/>
        </w:rPr>
        <w:t>ы</w:t>
      </w:r>
      <w:r w:rsidRPr="00C6323A">
        <w:rPr>
          <w:sz w:val="28"/>
          <w:szCs w:val="28"/>
        </w:rPr>
        <w:t xml:space="preserve">, результаты которого обрабатываются и подлежат обсуждению на совещаниях с руководителями </w:t>
      </w:r>
      <w:r>
        <w:rPr>
          <w:sz w:val="28"/>
          <w:szCs w:val="28"/>
        </w:rPr>
        <w:t>образовательных организаций</w:t>
      </w:r>
      <w:r w:rsidRPr="00C6323A">
        <w:rPr>
          <w:sz w:val="28"/>
          <w:szCs w:val="28"/>
        </w:rPr>
        <w:t>, а также передаются в министерство образования Иркутской области.</w:t>
      </w:r>
    </w:p>
    <w:p w:rsidR="00F21825" w:rsidRPr="00C6323A" w:rsidRDefault="00F21825" w:rsidP="006F7393">
      <w:pPr>
        <w:ind w:firstLine="851"/>
        <w:jc w:val="both"/>
        <w:rPr>
          <w:sz w:val="28"/>
          <w:szCs w:val="28"/>
        </w:rPr>
      </w:pPr>
    </w:p>
    <w:p w:rsidR="00F21825" w:rsidRPr="00C6323A" w:rsidRDefault="00F21825" w:rsidP="006F7393">
      <w:pPr>
        <w:ind w:firstLine="851"/>
        <w:jc w:val="center"/>
        <w:rPr>
          <w:sz w:val="28"/>
          <w:szCs w:val="28"/>
        </w:rPr>
      </w:pPr>
      <w:r w:rsidRPr="00C6323A">
        <w:rPr>
          <w:sz w:val="28"/>
          <w:szCs w:val="28"/>
        </w:rPr>
        <w:t>6. О</w:t>
      </w:r>
      <w:r>
        <w:rPr>
          <w:sz w:val="28"/>
          <w:szCs w:val="28"/>
        </w:rPr>
        <w:t>ценка эффективности реализации П</w:t>
      </w:r>
      <w:r w:rsidRPr="00C6323A">
        <w:rPr>
          <w:sz w:val="28"/>
          <w:szCs w:val="28"/>
        </w:rPr>
        <w:t>рограммы</w:t>
      </w:r>
    </w:p>
    <w:p w:rsidR="00F21825" w:rsidRPr="00C6323A" w:rsidRDefault="00F21825" w:rsidP="006F7393">
      <w:pPr>
        <w:ind w:firstLine="851"/>
        <w:rPr>
          <w:sz w:val="28"/>
          <w:szCs w:val="28"/>
        </w:rPr>
      </w:pPr>
    </w:p>
    <w:p w:rsidR="00F21825" w:rsidRDefault="00F21825" w:rsidP="006F7393">
      <w:pPr>
        <w:ind w:firstLine="851"/>
        <w:jc w:val="both"/>
        <w:rPr>
          <w:sz w:val="28"/>
          <w:szCs w:val="28"/>
        </w:rPr>
      </w:pPr>
      <w:r w:rsidRPr="00C6323A">
        <w:rPr>
          <w:sz w:val="28"/>
          <w:szCs w:val="28"/>
        </w:rPr>
        <w:t>О</w:t>
      </w:r>
      <w:r>
        <w:rPr>
          <w:sz w:val="28"/>
          <w:szCs w:val="28"/>
        </w:rPr>
        <w:t>ценка эффективности реализации П</w:t>
      </w:r>
      <w:r w:rsidRPr="00C6323A">
        <w:rPr>
          <w:sz w:val="28"/>
          <w:szCs w:val="28"/>
        </w:rPr>
        <w:t>рограммы определяется на основе использования системы целевых индикаторов, отражающих степень обеспеченности  образовательных организаций учебной, уч</w:t>
      </w:r>
      <w:r>
        <w:rPr>
          <w:sz w:val="28"/>
          <w:szCs w:val="28"/>
        </w:rPr>
        <w:t>ебно-</w:t>
      </w:r>
      <w:r w:rsidRPr="00C6323A">
        <w:rPr>
          <w:sz w:val="28"/>
          <w:szCs w:val="28"/>
        </w:rPr>
        <w:t>методической лите</w:t>
      </w:r>
      <w:r>
        <w:rPr>
          <w:sz w:val="28"/>
          <w:szCs w:val="28"/>
        </w:rPr>
        <w:t xml:space="preserve">ратурой в соответствии с Порядком проведения оценки эффективности реализации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01.04.2015 № 188. </w:t>
      </w:r>
    </w:p>
    <w:p w:rsidR="00F21825" w:rsidRDefault="00F21825" w:rsidP="006F7393">
      <w:pPr>
        <w:ind w:firstLine="851"/>
        <w:jc w:val="both"/>
        <w:rPr>
          <w:sz w:val="28"/>
          <w:szCs w:val="28"/>
        </w:rPr>
      </w:pPr>
    </w:p>
    <w:p w:rsidR="00F21825" w:rsidRDefault="00F21825" w:rsidP="006F7393">
      <w:pPr>
        <w:ind w:firstLine="851"/>
        <w:jc w:val="both"/>
        <w:rPr>
          <w:sz w:val="28"/>
          <w:szCs w:val="28"/>
        </w:rPr>
      </w:pPr>
    </w:p>
    <w:p w:rsidR="00F21825" w:rsidRDefault="00F21825" w:rsidP="006F7393">
      <w:pPr>
        <w:ind w:firstLine="851"/>
        <w:jc w:val="both"/>
        <w:rPr>
          <w:sz w:val="28"/>
          <w:szCs w:val="28"/>
        </w:rPr>
      </w:pPr>
    </w:p>
    <w:p w:rsidR="00F21825" w:rsidRDefault="00F21825" w:rsidP="006F7393">
      <w:pPr>
        <w:tabs>
          <w:tab w:val="left" w:pos="2685"/>
        </w:tabs>
        <w:rPr>
          <w:sz w:val="28"/>
          <w:szCs w:val="28"/>
        </w:rPr>
      </w:pPr>
    </w:p>
    <w:p w:rsidR="00F21825" w:rsidRDefault="00F21825" w:rsidP="006F7393">
      <w:pPr>
        <w:rPr>
          <w:sz w:val="28"/>
          <w:szCs w:val="28"/>
        </w:rPr>
      </w:pPr>
    </w:p>
    <w:p w:rsidR="00F21825" w:rsidRPr="00062C31" w:rsidRDefault="00F21825" w:rsidP="006F7393">
      <w:pPr>
        <w:rPr>
          <w:sz w:val="28"/>
          <w:szCs w:val="28"/>
        </w:rPr>
        <w:sectPr w:rsidR="00F21825" w:rsidRPr="00062C31" w:rsidSect="002A5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1825" w:rsidRDefault="00F21825" w:rsidP="006F7393">
      <w:pPr>
        <w:jc w:val="center"/>
        <w:rPr>
          <w:sz w:val="28"/>
          <w:szCs w:val="28"/>
        </w:rPr>
      </w:pPr>
      <w:r>
        <w:rPr>
          <w:sz w:val="28"/>
          <w:szCs w:val="28"/>
        </w:rPr>
        <w:t>7. Планируемые показатели эффективности реализации Программы</w:t>
      </w:r>
    </w:p>
    <w:tbl>
      <w:tblPr>
        <w:tblpPr w:leftFromText="180" w:rightFromText="180" w:vertAnchor="page" w:horzAnchor="margin" w:tblpX="-674" w:tblpY="1666"/>
        <w:tblW w:w="106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7"/>
        <w:gridCol w:w="2358"/>
        <w:gridCol w:w="851"/>
        <w:gridCol w:w="1489"/>
        <w:gridCol w:w="708"/>
        <w:gridCol w:w="851"/>
        <w:gridCol w:w="2761"/>
        <w:gridCol w:w="900"/>
      </w:tblGrid>
      <w:tr w:rsidR="00F21825" w:rsidTr="00E2230D">
        <w:trPr>
          <w:cantSplit/>
          <w:trHeight w:val="320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825" w:rsidRDefault="00F21825" w:rsidP="00E2230D">
            <w:pPr>
              <w:pStyle w:val="ConsPlusCell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  <w:p w:rsidR="00F21825" w:rsidRDefault="00F21825" w:rsidP="00E2230D">
            <w:pPr>
              <w:pStyle w:val="ConsPlusCell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825" w:rsidRDefault="00F21825" w:rsidP="00E2230D">
            <w:pPr>
              <w:pStyle w:val="ConsPlusCell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25" w:rsidRDefault="00F21825" w:rsidP="00E22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F21825" w:rsidTr="00E2230D">
        <w:trPr>
          <w:cantSplit/>
          <w:trHeight w:val="320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30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2015 год</w:t>
            </w:r>
          </w:p>
        </w:tc>
        <w:tc>
          <w:tcPr>
            <w:tcW w:w="4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2016 год</w:t>
            </w:r>
          </w:p>
        </w:tc>
      </w:tr>
      <w:tr w:rsidR="00F21825" w:rsidTr="00E2230D">
        <w:trPr>
          <w:cantSplit/>
          <w:trHeight w:val="1884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825" w:rsidRDefault="00F21825" w:rsidP="00E2230D">
            <w:pPr>
              <w:pStyle w:val="ConsPlusCell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Объемы финансирования, тыс. руб.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825" w:rsidRDefault="00F21825" w:rsidP="00E2230D">
            <w:pPr>
              <w:pStyle w:val="ConsPlusCell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Плановое значение целевого индикатора, показателя</w:t>
            </w:r>
          </w:p>
          <w:p w:rsidR="00F21825" w:rsidRDefault="00F21825" w:rsidP="00E2230D">
            <w:pPr>
              <w:pStyle w:val="ConsPlusCell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результативности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825" w:rsidRDefault="00F21825" w:rsidP="00E2230D">
            <w:pPr>
              <w:pStyle w:val="ConsPlusCell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Эффективность</w:t>
            </w:r>
          </w:p>
          <w:p w:rsidR="00F21825" w:rsidRDefault="00F21825" w:rsidP="00E2230D">
            <w:pPr>
              <w:pStyle w:val="ConsPlusCell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(гр. 5 = гр. 4 / гр. 3)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825" w:rsidRDefault="00F21825" w:rsidP="00E2230D">
            <w:pPr>
              <w:pStyle w:val="ConsPlusCell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Объемы финансирования, тыс. руб.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825" w:rsidRDefault="00F21825" w:rsidP="00E2230D">
            <w:pPr>
              <w:pStyle w:val="ConsPlusCell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Плановое значение целевого индикатора, показателя </w:t>
            </w:r>
          </w:p>
          <w:p w:rsidR="00F21825" w:rsidRDefault="00F21825" w:rsidP="00E2230D">
            <w:pPr>
              <w:pStyle w:val="ConsPlusCell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результативности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825" w:rsidRDefault="00F21825" w:rsidP="00E2230D">
            <w:pPr>
              <w:pStyle w:val="ConsPlusCell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Эффективность </w:t>
            </w:r>
          </w:p>
          <w:p w:rsidR="00F21825" w:rsidRDefault="00F21825" w:rsidP="00E2230D">
            <w:pPr>
              <w:pStyle w:val="ConsPlusCell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(гр. 8= гр. 7 / гр. 6)</w:t>
            </w:r>
          </w:p>
        </w:tc>
      </w:tr>
      <w:tr w:rsidR="00F21825" w:rsidTr="00E2230D">
        <w:trPr>
          <w:trHeight w:val="411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F21825" w:rsidTr="00E22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2"/>
        </w:trPr>
        <w:tc>
          <w:tcPr>
            <w:tcW w:w="777" w:type="dxa"/>
            <w:vAlign w:val="center"/>
          </w:tcPr>
          <w:p w:rsidR="00F21825" w:rsidRDefault="00F21825" w:rsidP="00E2230D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18" w:type="dxa"/>
            <w:gridSpan w:val="7"/>
            <w:vAlign w:val="center"/>
          </w:tcPr>
          <w:p w:rsidR="00F21825" w:rsidRPr="00F41C32" w:rsidRDefault="00F21825" w:rsidP="00E2230D">
            <w:pPr>
              <w:jc w:val="both"/>
            </w:pPr>
            <w:r>
              <w:t>Цель:</w:t>
            </w:r>
            <w:r w:rsidRPr="000731FD">
              <w:t xml:space="preserve"> </w:t>
            </w:r>
            <w:r w:rsidRPr="00CF6DF0">
              <w:t>Совершенствование системы обеспечения образовательных организаций  учебниками в связи с переходом на ФГОС основной школы, эффективное использование бюджетных средств.</w:t>
            </w:r>
            <w:r>
              <w:t xml:space="preserve"> </w:t>
            </w:r>
            <w:r w:rsidRPr="00CF6DF0">
              <w:t xml:space="preserve">Сохранение единого образовательного пространства по </w:t>
            </w:r>
            <w:r>
              <w:t>учебно–</w:t>
            </w:r>
            <w:r w:rsidRPr="00CF6DF0">
              <w:t>методической литературе, реализация государственных образовательных стандартов и осуществление их преемственнос</w:t>
            </w:r>
            <w:r>
              <w:t>ти на всех ступенях образования</w:t>
            </w:r>
          </w:p>
        </w:tc>
      </w:tr>
      <w:tr w:rsidR="00F21825" w:rsidTr="00E22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777" w:type="dxa"/>
            <w:vAlign w:val="center"/>
          </w:tcPr>
          <w:p w:rsidR="00F21825" w:rsidRDefault="00F21825" w:rsidP="00E2230D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9918" w:type="dxa"/>
            <w:gridSpan w:val="7"/>
            <w:vAlign w:val="center"/>
          </w:tcPr>
          <w:p w:rsidR="00F21825" w:rsidRPr="00710FE9" w:rsidRDefault="00F21825" w:rsidP="00E2230D">
            <w:pPr>
              <w:jc w:val="both"/>
            </w:pPr>
            <w:r>
              <w:t xml:space="preserve">Задача 1.1. </w:t>
            </w:r>
            <w:r w:rsidRPr="0035411B">
              <w:rPr>
                <w:rStyle w:val="submenu-table"/>
                <w:bCs/>
                <w:color w:val="000000"/>
              </w:rPr>
              <w:t xml:space="preserve">Отбор учебников, </w:t>
            </w:r>
            <w:r>
              <w:rPr>
                <w:rStyle w:val="submenu-table"/>
                <w:bCs/>
                <w:color w:val="000000"/>
              </w:rPr>
              <w:t xml:space="preserve">учебно-методической литературы </w:t>
            </w:r>
            <w:r w:rsidRPr="0035411B">
              <w:rPr>
                <w:rStyle w:val="submenu-table"/>
                <w:bCs/>
                <w:color w:val="000000"/>
              </w:rPr>
              <w:t>рекомендованных и допущенных Министерством образования к использованию в учебном процессе</w:t>
            </w:r>
            <w:r>
              <w:rPr>
                <w:rStyle w:val="submenu-table"/>
                <w:bCs/>
                <w:color w:val="000000"/>
              </w:rPr>
              <w:t xml:space="preserve">; </w:t>
            </w:r>
            <w:r>
              <w:t>ф</w:t>
            </w:r>
            <w:r w:rsidRPr="0035411B">
              <w:t>ормирование заказов на учебную литературу в муниципальных образовательных организациях</w:t>
            </w:r>
            <w:r>
              <w:t>; с</w:t>
            </w:r>
            <w:r w:rsidRPr="0035411B">
              <w:t>овершенствование модели районной структуры, обеспечивающей заказ и приобретение учебной литературы за счет средств муниципального бюджета</w:t>
            </w:r>
          </w:p>
        </w:tc>
      </w:tr>
      <w:tr w:rsidR="00F21825" w:rsidTr="00E22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4"/>
        </w:trPr>
        <w:tc>
          <w:tcPr>
            <w:tcW w:w="777" w:type="dxa"/>
          </w:tcPr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1.1.1.</w:t>
            </w:r>
          </w:p>
        </w:tc>
        <w:tc>
          <w:tcPr>
            <w:tcW w:w="2358" w:type="dxa"/>
          </w:tcPr>
          <w:p w:rsidR="00F21825" w:rsidRDefault="00F21825" w:rsidP="00E2230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учебных фондов МКОУ СОШ в соответствии с Федеральным перечнем учебников, ФГОС основного общего образования</w:t>
            </w:r>
          </w:p>
          <w:p w:rsidR="00F21825" w:rsidRPr="00F41C32" w:rsidRDefault="00F21825" w:rsidP="00E2230D">
            <w:pPr>
              <w:tabs>
                <w:tab w:val="left" w:pos="2505"/>
              </w:tabs>
            </w:pPr>
          </w:p>
        </w:tc>
        <w:tc>
          <w:tcPr>
            <w:tcW w:w="851" w:type="dxa"/>
          </w:tcPr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</w:p>
          <w:p w:rsidR="00F21825" w:rsidRPr="00C012AC" w:rsidRDefault="00F21825" w:rsidP="00E2230D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15,00</w:t>
            </w:r>
          </w:p>
          <w:p w:rsidR="00F21825" w:rsidRPr="00C012AC" w:rsidRDefault="00F21825" w:rsidP="00E2230D">
            <w:pPr>
              <w:pStyle w:val="ConsPlusCell"/>
              <w:rPr>
                <w:sz w:val="18"/>
              </w:rPr>
            </w:pPr>
          </w:p>
        </w:tc>
        <w:tc>
          <w:tcPr>
            <w:tcW w:w="1489" w:type="dxa"/>
          </w:tcPr>
          <w:p w:rsidR="00F21825" w:rsidRPr="00C012AC" w:rsidRDefault="00F21825" w:rsidP="00E2230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012AC">
              <w:rPr>
                <w:sz w:val="20"/>
                <w:szCs w:val="20"/>
              </w:rPr>
              <w:t>риобретение учебников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submenu-table"/>
                <w:bCs/>
                <w:color w:val="000000"/>
                <w:sz w:val="20"/>
                <w:szCs w:val="20"/>
              </w:rPr>
              <w:t xml:space="preserve"> учебно-методической литературы</w:t>
            </w:r>
            <w:r w:rsidRPr="00C012AC">
              <w:rPr>
                <w:sz w:val="20"/>
                <w:szCs w:val="20"/>
              </w:rPr>
              <w:t xml:space="preserve">  по специальной (коррекционной) программе </w:t>
            </w:r>
            <w:r w:rsidRPr="00C012AC">
              <w:rPr>
                <w:sz w:val="20"/>
                <w:szCs w:val="20"/>
                <w:lang w:val="en-US"/>
              </w:rPr>
              <w:t>VIII</w:t>
            </w:r>
            <w:r w:rsidRPr="00C012AC">
              <w:rPr>
                <w:sz w:val="20"/>
                <w:szCs w:val="20"/>
              </w:rPr>
              <w:t xml:space="preserve"> вида: учебники  «История России» 7,8,9 классы:</w:t>
            </w:r>
          </w:p>
          <w:p w:rsidR="00F21825" w:rsidRDefault="00F21825" w:rsidP="00E2230D">
            <w:r w:rsidRPr="00C012AC">
              <w:t>30</w:t>
            </w:r>
            <w:r>
              <w:t xml:space="preserve"> учебников</w:t>
            </w:r>
          </w:p>
          <w:p w:rsidR="00F21825" w:rsidRPr="00192228" w:rsidRDefault="00F21825" w:rsidP="00E2230D">
            <w:pPr>
              <w:rPr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F21825" w:rsidRDefault="00F21825" w:rsidP="00E2230D">
            <w:pPr>
              <w:jc w:val="center"/>
              <w:rPr>
                <w:sz w:val="18"/>
                <w:szCs w:val="18"/>
                <w:highlight w:val="yellow"/>
              </w:rPr>
            </w:pPr>
            <w:r w:rsidRPr="002C38E2">
              <w:rPr>
                <w:sz w:val="18"/>
                <w:szCs w:val="18"/>
              </w:rPr>
              <w:t>2,0</w:t>
            </w:r>
            <w:r>
              <w:rPr>
                <w:sz w:val="18"/>
                <w:szCs w:val="18"/>
              </w:rPr>
              <w:t>0</w:t>
            </w:r>
          </w:p>
          <w:p w:rsidR="00F21825" w:rsidRPr="00F41C32" w:rsidRDefault="00F21825" w:rsidP="00E2230D">
            <w:pPr>
              <w:rPr>
                <w:sz w:val="18"/>
                <w:szCs w:val="18"/>
                <w:highlight w:val="yellow"/>
              </w:rPr>
            </w:pPr>
          </w:p>
          <w:p w:rsidR="00F21825" w:rsidRPr="00F41C32" w:rsidRDefault="00F21825" w:rsidP="00E2230D">
            <w:pPr>
              <w:rPr>
                <w:sz w:val="18"/>
                <w:szCs w:val="18"/>
                <w:highlight w:val="yellow"/>
              </w:rPr>
            </w:pPr>
          </w:p>
          <w:p w:rsidR="00F21825" w:rsidRDefault="00F21825" w:rsidP="00E2230D">
            <w:pPr>
              <w:rPr>
                <w:sz w:val="18"/>
                <w:szCs w:val="18"/>
                <w:highlight w:val="yellow"/>
              </w:rPr>
            </w:pPr>
          </w:p>
          <w:p w:rsidR="00F21825" w:rsidRDefault="00F21825" w:rsidP="00E2230D">
            <w:pPr>
              <w:rPr>
                <w:sz w:val="18"/>
                <w:szCs w:val="18"/>
                <w:highlight w:val="yellow"/>
              </w:rPr>
            </w:pPr>
          </w:p>
          <w:p w:rsidR="00F21825" w:rsidRPr="00F41C32" w:rsidRDefault="00F21825" w:rsidP="00E2230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2761" w:type="dxa"/>
          </w:tcPr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</w:p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</w:p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</w:p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</w:p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</w:p>
        </w:tc>
      </w:tr>
      <w:tr w:rsidR="00F21825" w:rsidTr="00E22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8"/>
        </w:trPr>
        <w:tc>
          <w:tcPr>
            <w:tcW w:w="777" w:type="dxa"/>
          </w:tcPr>
          <w:p w:rsidR="00F21825" w:rsidRPr="003E38CA" w:rsidRDefault="00F21825" w:rsidP="00E2230D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1.1.2.</w:t>
            </w:r>
          </w:p>
        </w:tc>
        <w:tc>
          <w:tcPr>
            <w:tcW w:w="2358" w:type="dxa"/>
          </w:tcPr>
          <w:p w:rsidR="00F21825" w:rsidRPr="002B75A8" w:rsidRDefault="00F21825" w:rsidP="00E2230D">
            <w:r>
              <w:t>Формирование учебных фондов МКОУ СОШ в соответствии с Федеральным перечнем учебников, ФГОС основного общего образования</w:t>
            </w:r>
          </w:p>
        </w:tc>
        <w:tc>
          <w:tcPr>
            <w:tcW w:w="851" w:type="dxa"/>
          </w:tcPr>
          <w:p w:rsidR="00F21825" w:rsidRPr="00846223" w:rsidRDefault="00F21825" w:rsidP="00E2230D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489" w:type="dxa"/>
          </w:tcPr>
          <w:p w:rsidR="00F21825" w:rsidRPr="00846223" w:rsidRDefault="00F21825" w:rsidP="00E2230D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F21825" w:rsidRPr="00846223" w:rsidRDefault="00F21825" w:rsidP="00E2230D">
            <w:pPr>
              <w:pStyle w:val="ConsPlusCell"/>
              <w:rPr>
                <w:sz w:val="18"/>
              </w:rPr>
            </w:pPr>
          </w:p>
        </w:tc>
        <w:tc>
          <w:tcPr>
            <w:tcW w:w="708" w:type="dxa"/>
          </w:tcPr>
          <w:p w:rsidR="00F21825" w:rsidRPr="00846223" w:rsidRDefault="00F21825" w:rsidP="00E2230D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</w:p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</w:p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15,00</w:t>
            </w:r>
          </w:p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</w:p>
          <w:p w:rsidR="00F21825" w:rsidRPr="00846223" w:rsidRDefault="00F21825" w:rsidP="00E2230D">
            <w:pPr>
              <w:pStyle w:val="ConsPlusCell"/>
              <w:rPr>
                <w:sz w:val="18"/>
              </w:rPr>
            </w:pPr>
          </w:p>
        </w:tc>
        <w:tc>
          <w:tcPr>
            <w:tcW w:w="2761" w:type="dxa"/>
          </w:tcPr>
          <w:p w:rsidR="00F21825" w:rsidRPr="00C012AC" w:rsidRDefault="00F21825" w:rsidP="00E2230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012AC">
              <w:rPr>
                <w:sz w:val="20"/>
                <w:szCs w:val="20"/>
              </w:rPr>
              <w:t>риобретение учебников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submenu-table"/>
                <w:bCs/>
                <w:color w:val="000000"/>
                <w:sz w:val="20"/>
                <w:szCs w:val="20"/>
              </w:rPr>
              <w:t xml:space="preserve"> учебно-методической литературы</w:t>
            </w:r>
            <w:r w:rsidRPr="00C012AC">
              <w:rPr>
                <w:sz w:val="20"/>
                <w:szCs w:val="20"/>
              </w:rPr>
              <w:t xml:space="preserve">  по специальной (коррекционной) программе </w:t>
            </w:r>
            <w:r w:rsidRPr="00C012AC">
              <w:rPr>
                <w:sz w:val="20"/>
                <w:szCs w:val="20"/>
                <w:lang w:val="en-US"/>
              </w:rPr>
              <w:t>VIII</w:t>
            </w:r>
            <w:r w:rsidRPr="00C012AC">
              <w:rPr>
                <w:sz w:val="20"/>
                <w:szCs w:val="20"/>
              </w:rPr>
              <w:t xml:space="preserve"> вида: учебники  «История России» 7,8,9 классы:</w:t>
            </w:r>
          </w:p>
          <w:p w:rsidR="00F21825" w:rsidRPr="002B75A8" w:rsidRDefault="00F21825" w:rsidP="00E2230D">
            <w:pPr>
              <w:pStyle w:val="ConsPlusCell"/>
              <w:rPr>
                <w:sz w:val="18"/>
              </w:rPr>
            </w:pPr>
            <w:r w:rsidRPr="00C012AC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учебников</w:t>
            </w:r>
          </w:p>
        </w:tc>
        <w:tc>
          <w:tcPr>
            <w:tcW w:w="900" w:type="dxa"/>
          </w:tcPr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</w:p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</w:p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</w:p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</w:p>
          <w:p w:rsidR="00F21825" w:rsidRDefault="00F21825" w:rsidP="00E2230D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</w:tr>
    </w:tbl>
    <w:p w:rsidR="00F21825" w:rsidRDefault="00F21825" w:rsidP="006F7393">
      <w:pPr>
        <w:ind w:right="-568"/>
        <w:rPr>
          <w:sz w:val="28"/>
          <w:szCs w:val="28"/>
        </w:rPr>
      </w:pPr>
    </w:p>
    <w:p w:rsidR="00F21825" w:rsidRPr="00E2230D" w:rsidRDefault="00F21825" w:rsidP="00E2230D">
      <w:pPr>
        <w:ind w:left="-284" w:right="-568"/>
        <w:rPr>
          <w:sz w:val="24"/>
          <w:szCs w:val="24"/>
        </w:rPr>
      </w:pPr>
      <w:r w:rsidRPr="00E2230D">
        <w:rPr>
          <w:sz w:val="24"/>
          <w:szCs w:val="24"/>
        </w:rPr>
        <w:t>И.о. начальника отдела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230D">
        <w:rPr>
          <w:sz w:val="24"/>
          <w:szCs w:val="24"/>
        </w:rPr>
        <w:t>Г.С. Александрова</w:t>
      </w:r>
    </w:p>
    <w:p w:rsidR="00F21825" w:rsidRDefault="00F21825" w:rsidP="00F0437B">
      <w:pPr>
        <w:tabs>
          <w:tab w:val="left" w:pos="851"/>
        </w:tabs>
        <w:rPr>
          <w:sz w:val="22"/>
          <w:szCs w:val="22"/>
        </w:rPr>
      </w:pPr>
    </w:p>
    <w:sectPr w:rsidR="00F21825" w:rsidSect="007638EB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825" w:rsidRDefault="00F21825" w:rsidP="00424A5D">
      <w:r>
        <w:separator/>
      </w:r>
    </w:p>
  </w:endnote>
  <w:endnote w:type="continuationSeparator" w:id="1">
    <w:p w:rsidR="00F21825" w:rsidRDefault="00F21825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825" w:rsidRDefault="00F21825" w:rsidP="00424A5D">
      <w:r>
        <w:separator/>
      </w:r>
    </w:p>
  </w:footnote>
  <w:footnote w:type="continuationSeparator" w:id="1">
    <w:p w:rsidR="00F21825" w:rsidRDefault="00F21825" w:rsidP="004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25" w:rsidRDefault="00F2182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21825" w:rsidRDefault="00F218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25" w:rsidRDefault="00F21825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F21825" w:rsidRDefault="00F218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1EC3"/>
    <w:multiLevelType w:val="hybridMultilevel"/>
    <w:tmpl w:val="51F0B4AE"/>
    <w:lvl w:ilvl="0" w:tplc="6478BB2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37B"/>
    <w:rsid w:val="00001D15"/>
    <w:rsid w:val="00006A93"/>
    <w:rsid w:val="00016016"/>
    <w:rsid w:val="00054BC8"/>
    <w:rsid w:val="00062C31"/>
    <w:rsid w:val="000731FD"/>
    <w:rsid w:val="0008487B"/>
    <w:rsid w:val="00093DD2"/>
    <w:rsid w:val="000C65B5"/>
    <w:rsid w:val="000E4D63"/>
    <w:rsid w:val="00117C6E"/>
    <w:rsid w:val="00117F18"/>
    <w:rsid w:val="00125606"/>
    <w:rsid w:val="00173B15"/>
    <w:rsid w:val="00181200"/>
    <w:rsid w:val="00182513"/>
    <w:rsid w:val="00192228"/>
    <w:rsid w:val="001B77BA"/>
    <w:rsid w:val="001E057A"/>
    <w:rsid w:val="001E223D"/>
    <w:rsid w:val="001F3BB1"/>
    <w:rsid w:val="00227BA0"/>
    <w:rsid w:val="00250119"/>
    <w:rsid w:val="00282035"/>
    <w:rsid w:val="00293881"/>
    <w:rsid w:val="002A5FA6"/>
    <w:rsid w:val="002B1098"/>
    <w:rsid w:val="002B711E"/>
    <w:rsid w:val="002B75A8"/>
    <w:rsid w:val="002C38E2"/>
    <w:rsid w:val="002C4D7C"/>
    <w:rsid w:val="002C56FF"/>
    <w:rsid w:val="002D02C4"/>
    <w:rsid w:val="002D37BE"/>
    <w:rsid w:val="002E7D36"/>
    <w:rsid w:val="0035411B"/>
    <w:rsid w:val="003A3F0E"/>
    <w:rsid w:val="003C43A9"/>
    <w:rsid w:val="003D30A7"/>
    <w:rsid w:val="003E15FF"/>
    <w:rsid w:val="003E38CA"/>
    <w:rsid w:val="00424A5D"/>
    <w:rsid w:val="00440E40"/>
    <w:rsid w:val="00455D1D"/>
    <w:rsid w:val="00461AF0"/>
    <w:rsid w:val="00462E30"/>
    <w:rsid w:val="00480115"/>
    <w:rsid w:val="004A0072"/>
    <w:rsid w:val="004A6BC6"/>
    <w:rsid w:val="004C2887"/>
    <w:rsid w:val="0051022D"/>
    <w:rsid w:val="0052644A"/>
    <w:rsid w:val="00563FCB"/>
    <w:rsid w:val="00596CB8"/>
    <w:rsid w:val="005A6CC7"/>
    <w:rsid w:val="005C152C"/>
    <w:rsid w:val="005F4BB0"/>
    <w:rsid w:val="006361A8"/>
    <w:rsid w:val="006669DD"/>
    <w:rsid w:val="00675B47"/>
    <w:rsid w:val="006874D0"/>
    <w:rsid w:val="006D436F"/>
    <w:rsid w:val="006D444B"/>
    <w:rsid w:val="006E65F0"/>
    <w:rsid w:val="006F2951"/>
    <w:rsid w:val="006F7393"/>
    <w:rsid w:val="00710FE9"/>
    <w:rsid w:val="00732B18"/>
    <w:rsid w:val="00734185"/>
    <w:rsid w:val="0074737A"/>
    <w:rsid w:val="007638EB"/>
    <w:rsid w:val="0076564A"/>
    <w:rsid w:val="00783757"/>
    <w:rsid w:val="0078421F"/>
    <w:rsid w:val="0079199D"/>
    <w:rsid w:val="00791C6B"/>
    <w:rsid w:val="00792C2A"/>
    <w:rsid w:val="007A6DA8"/>
    <w:rsid w:val="007D7EDD"/>
    <w:rsid w:val="007E2E39"/>
    <w:rsid w:val="00846223"/>
    <w:rsid w:val="00865394"/>
    <w:rsid w:val="00884FCC"/>
    <w:rsid w:val="0089757E"/>
    <w:rsid w:val="008D0339"/>
    <w:rsid w:val="008E25CB"/>
    <w:rsid w:val="00917D4F"/>
    <w:rsid w:val="009254DB"/>
    <w:rsid w:val="0093675F"/>
    <w:rsid w:val="009630EF"/>
    <w:rsid w:val="00975889"/>
    <w:rsid w:val="00980865"/>
    <w:rsid w:val="009B2731"/>
    <w:rsid w:val="009D4EFE"/>
    <w:rsid w:val="00A54DEF"/>
    <w:rsid w:val="00A70683"/>
    <w:rsid w:val="00A8722A"/>
    <w:rsid w:val="00A918DC"/>
    <w:rsid w:val="00AC1A77"/>
    <w:rsid w:val="00AF07AD"/>
    <w:rsid w:val="00AF3257"/>
    <w:rsid w:val="00AF3AD8"/>
    <w:rsid w:val="00B01694"/>
    <w:rsid w:val="00B40113"/>
    <w:rsid w:val="00BA5615"/>
    <w:rsid w:val="00BB0B77"/>
    <w:rsid w:val="00BB26AB"/>
    <w:rsid w:val="00BC09C2"/>
    <w:rsid w:val="00BF287B"/>
    <w:rsid w:val="00C002EC"/>
    <w:rsid w:val="00C012AC"/>
    <w:rsid w:val="00C105CC"/>
    <w:rsid w:val="00C201F3"/>
    <w:rsid w:val="00C33B89"/>
    <w:rsid w:val="00C35C50"/>
    <w:rsid w:val="00C6323A"/>
    <w:rsid w:val="00C63B9C"/>
    <w:rsid w:val="00CA2FDC"/>
    <w:rsid w:val="00CB61CF"/>
    <w:rsid w:val="00CB702C"/>
    <w:rsid w:val="00CD007B"/>
    <w:rsid w:val="00CF6DF0"/>
    <w:rsid w:val="00D1419D"/>
    <w:rsid w:val="00D9191C"/>
    <w:rsid w:val="00DA5F87"/>
    <w:rsid w:val="00DC15FE"/>
    <w:rsid w:val="00DC790D"/>
    <w:rsid w:val="00DF1237"/>
    <w:rsid w:val="00E004D4"/>
    <w:rsid w:val="00E20BB3"/>
    <w:rsid w:val="00E2230D"/>
    <w:rsid w:val="00E31F68"/>
    <w:rsid w:val="00E45FE2"/>
    <w:rsid w:val="00E64AE0"/>
    <w:rsid w:val="00E6674B"/>
    <w:rsid w:val="00E75457"/>
    <w:rsid w:val="00E75F55"/>
    <w:rsid w:val="00E84503"/>
    <w:rsid w:val="00EB570A"/>
    <w:rsid w:val="00EC51F5"/>
    <w:rsid w:val="00F0437B"/>
    <w:rsid w:val="00F21825"/>
    <w:rsid w:val="00F33C19"/>
    <w:rsid w:val="00F41C32"/>
    <w:rsid w:val="00F423B3"/>
    <w:rsid w:val="00F51DF3"/>
    <w:rsid w:val="00F662DD"/>
    <w:rsid w:val="00F77624"/>
    <w:rsid w:val="00F9186B"/>
    <w:rsid w:val="00FA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24A5D"/>
    <w:pPr>
      <w:spacing w:before="30" w:after="30"/>
    </w:pPr>
  </w:style>
  <w:style w:type="paragraph" w:styleId="Header">
    <w:name w:val="header"/>
    <w:basedOn w:val="Normal"/>
    <w:link w:val="HeaderChar"/>
    <w:uiPriority w:val="99"/>
    <w:semiHidden/>
    <w:rsid w:val="00424A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24A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A6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66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74B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A8722A"/>
    <w:rPr>
      <w:rFonts w:cs="Times New Roman"/>
      <w:color w:val="0000FF"/>
      <w:u w:val="single"/>
    </w:rPr>
  </w:style>
  <w:style w:type="paragraph" w:customStyle="1" w:styleId="a">
    <w:name w:val="Абзац списка"/>
    <w:basedOn w:val="Normal"/>
    <w:uiPriority w:val="99"/>
    <w:rsid w:val="006F7393"/>
    <w:pPr>
      <w:ind w:left="720"/>
      <w:contextualSpacing/>
    </w:pPr>
    <w:rPr>
      <w:rFonts w:eastAsia="Calibri"/>
      <w:sz w:val="24"/>
      <w:szCs w:val="24"/>
    </w:rPr>
  </w:style>
  <w:style w:type="character" w:customStyle="1" w:styleId="1">
    <w:name w:val="Знак Знак1"/>
    <w:basedOn w:val="DefaultParagraphFont"/>
    <w:uiPriority w:val="99"/>
    <w:locked/>
    <w:rsid w:val="006F7393"/>
    <w:rPr>
      <w:rFonts w:ascii="Times New Roman" w:hAnsi="Times New Roman" w:cs="Times New Roman"/>
      <w:sz w:val="24"/>
      <w:szCs w:val="24"/>
    </w:rPr>
  </w:style>
  <w:style w:type="paragraph" w:customStyle="1" w:styleId="a0">
    <w:name w:val="Без интервала"/>
    <w:uiPriority w:val="99"/>
    <w:rsid w:val="006F7393"/>
  </w:style>
  <w:style w:type="character" w:customStyle="1" w:styleId="submenu-table">
    <w:name w:val="submenu-table"/>
    <w:basedOn w:val="DefaultParagraphFont"/>
    <w:uiPriority w:val="99"/>
    <w:rsid w:val="006F73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</TotalTime>
  <Pages>8</Pages>
  <Words>1968</Words>
  <Characters>11218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51</cp:revision>
  <cp:lastPrinted>2015-04-16T07:08:00Z</cp:lastPrinted>
  <dcterms:created xsi:type="dcterms:W3CDTF">2014-09-18T07:56:00Z</dcterms:created>
  <dcterms:modified xsi:type="dcterms:W3CDTF">2015-04-28T05:31:00Z</dcterms:modified>
</cp:coreProperties>
</file>