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F3" w:rsidRPr="00E00899" w:rsidRDefault="006D6EF3" w:rsidP="00E00899">
      <w:pPr>
        <w:pStyle w:val="2"/>
        <w:jc w:val="center"/>
        <w:rPr>
          <w:b w:val="0"/>
        </w:rPr>
      </w:pPr>
      <w:r w:rsidRPr="006D6EF3">
        <w:rPr>
          <w:noProof/>
        </w:rPr>
        <w:drawing>
          <wp:inline distT="0" distB="0" distL="0" distR="0">
            <wp:extent cx="610678" cy="875712"/>
            <wp:effectExtent l="19050" t="0" r="0" b="0"/>
            <wp:docPr id="1" name="Рисунок 1" descr="\\192.168.33.101\Obmennik\Администрация - обменник 2014\1-Помощник мэра района\Белоусова Анастасия Юрьевна\герб\герб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101\Obmennik\Администрация - обменник 2014\1-Помощник мэра района\Белоусова Анастасия Юрьевна\герб\герб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9" cy="87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F3" w:rsidRPr="00124C42" w:rsidRDefault="006D6EF3" w:rsidP="006D6EF3">
      <w:pPr>
        <w:jc w:val="center"/>
        <w:rPr>
          <w:b/>
          <w:sz w:val="28"/>
          <w:szCs w:val="28"/>
        </w:rPr>
      </w:pPr>
      <w:r w:rsidRPr="00124C42">
        <w:rPr>
          <w:b/>
          <w:sz w:val="28"/>
          <w:szCs w:val="28"/>
        </w:rPr>
        <w:t>Иркутская область</w:t>
      </w:r>
    </w:p>
    <w:p w:rsidR="0046731D" w:rsidRPr="00124C42" w:rsidRDefault="0015005E" w:rsidP="00467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Нижнеилимский </w:t>
      </w:r>
      <w:r w:rsidR="0046731D" w:rsidRPr="00124C42">
        <w:rPr>
          <w:b/>
          <w:sz w:val="28"/>
          <w:szCs w:val="28"/>
        </w:rPr>
        <w:t>район</w:t>
      </w:r>
    </w:p>
    <w:p w:rsidR="0046731D" w:rsidRPr="00124C42" w:rsidRDefault="0046731D" w:rsidP="0046731D">
      <w:pPr>
        <w:jc w:val="center"/>
        <w:rPr>
          <w:b/>
          <w:sz w:val="28"/>
          <w:szCs w:val="28"/>
        </w:rPr>
      </w:pPr>
      <w:r w:rsidRPr="00124C42">
        <w:rPr>
          <w:b/>
          <w:sz w:val="28"/>
          <w:szCs w:val="28"/>
        </w:rPr>
        <w:t>Контрольно-счетная палата</w:t>
      </w:r>
    </w:p>
    <w:p w:rsidR="0046731D" w:rsidRDefault="0046731D" w:rsidP="0046731D">
      <w:pPr>
        <w:jc w:val="center"/>
        <w:rPr>
          <w:b/>
          <w:sz w:val="28"/>
          <w:szCs w:val="28"/>
        </w:rPr>
      </w:pPr>
      <w:r w:rsidRPr="00124C42">
        <w:rPr>
          <w:b/>
          <w:sz w:val="28"/>
          <w:szCs w:val="28"/>
        </w:rPr>
        <w:t>Нижнеилимского муниципального района</w:t>
      </w:r>
    </w:p>
    <w:p w:rsidR="0046731D" w:rsidRDefault="0046731D" w:rsidP="0046731D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46731D" w:rsidRDefault="0046731D" w:rsidP="0046731D">
      <w:pPr>
        <w:tabs>
          <w:tab w:val="left" w:pos="555"/>
          <w:tab w:val="left" w:pos="585"/>
          <w:tab w:val="left" w:pos="3075"/>
          <w:tab w:val="left" w:pos="8070"/>
        </w:tabs>
        <w:ind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===================================</w:t>
      </w:r>
      <w:r w:rsidR="00F3351D">
        <w:rPr>
          <w:color w:val="000000"/>
          <w:sz w:val="28"/>
          <w:szCs w:val="28"/>
        </w:rPr>
        <w:t>=========================</w:t>
      </w:r>
    </w:p>
    <w:p w:rsidR="0046731D" w:rsidRDefault="0046731D" w:rsidP="0046731D">
      <w:pPr>
        <w:tabs>
          <w:tab w:val="left" w:pos="555"/>
          <w:tab w:val="left" w:pos="585"/>
          <w:tab w:val="left" w:pos="3075"/>
          <w:tab w:val="left" w:pos="8070"/>
        </w:tabs>
        <w:rPr>
          <w:color w:val="000000"/>
        </w:rPr>
      </w:pPr>
    </w:p>
    <w:p w:rsidR="0046731D" w:rsidRPr="00325395" w:rsidRDefault="00357A65" w:rsidP="0046731D">
      <w:pPr>
        <w:tabs>
          <w:tab w:val="left" w:pos="555"/>
          <w:tab w:val="left" w:pos="585"/>
          <w:tab w:val="left" w:pos="3075"/>
          <w:tab w:val="left" w:pos="8070"/>
        </w:tabs>
      </w:pPr>
      <w:r>
        <w:rPr>
          <w:color w:val="000000"/>
        </w:rPr>
        <w:t>«</w:t>
      </w:r>
      <w:r w:rsidR="00F40D15">
        <w:rPr>
          <w:color w:val="000000"/>
        </w:rPr>
        <w:t>14</w:t>
      </w:r>
      <w:r>
        <w:rPr>
          <w:color w:val="000000"/>
        </w:rPr>
        <w:t xml:space="preserve">» </w:t>
      </w:r>
      <w:r w:rsidR="009D4B86">
        <w:rPr>
          <w:color w:val="000000"/>
        </w:rPr>
        <w:t>июня</w:t>
      </w:r>
      <w:r w:rsidR="00D83269">
        <w:rPr>
          <w:color w:val="000000"/>
        </w:rPr>
        <w:t xml:space="preserve"> 2022 г.</w:t>
      </w:r>
    </w:p>
    <w:p w:rsidR="0046731D" w:rsidRDefault="0046731D" w:rsidP="0046731D">
      <w:pPr>
        <w:tabs>
          <w:tab w:val="left" w:pos="555"/>
          <w:tab w:val="left" w:pos="585"/>
          <w:tab w:val="left" w:pos="3075"/>
          <w:tab w:val="left" w:pos="8070"/>
        </w:tabs>
      </w:pPr>
      <w:r w:rsidRPr="00325395">
        <w:t xml:space="preserve"> г. Железногорск-Илимский</w:t>
      </w:r>
    </w:p>
    <w:p w:rsidR="00814B84" w:rsidRPr="00325395" w:rsidRDefault="00814B84" w:rsidP="0046731D">
      <w:pPr>
        <w:tabs>
          <w:tab w:val="left" w:pos="555"/>
          <w:tab w:val="left" w:pos="585"/>
          <w:tab w:val="left" w:pos="3075"/>
          <w:tab w:val="left" w:pos="8070"/>
        </w:tabs>
      </w:pPr>
    </w:p>
    <w:p w:rsidR="0046731D" w:rsidRDefault="0046731D" w:rsidP="0046731D">
      <w:pPr>
        <w:pStyle w:val="a3"/>
        <w:widowControl w:val="0"/>
        <w:ind w:left="0" w:right="-6" w:firstLine="0"/>
        <w:jc w:val="center"/>
        <w:rPr>
          <w:b/>
          <w:sz w:val="24"/>
          <w:szCs w:val="24"/>
        </w:rPr>
      </w:pPr>
    </w:p>
    <w:p w:rsidR="0046731D" w:rsidRPr="007808EB" w:rsidRDefault="000E1766" w:rsidP="00501A2A">
      <w:pPr>
        <w:pStyle w:val="a3"/>
        <w:widowControl w:val="0"/>
        <w:spacing w:line="276" w:lineRule="auto"/>
        <w:ind w:left="0" w:right="-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B33602">
        <w:rPr>
          <w:b/>
          <w:sz w:val="24"/>
          <w:szCs w:val="24"/>
        </w:rPr>
        <w:t xml:space="preserve"> № </w:t>
      </w:r>
      <w:r w:rsidR="00B33602" w:rsidRPr="00F40D15">
        <w:rPr>
          <w:b/>
          <w:sz w:val="24"/>
          <w:szCs w:val="24"/>
        </w:rPr>
        <w:t>01-07/</w:t>
      </w:r>
      <w:r w:rsidR="00F40D15">
        <w:rPr>
          <w:b/>
          <w:sz w:val="24"/>
          <w:szCs w:val="24"/>
        </w:rPr>
        <w:t>3</w:t>
      </w:r>
    </w:p>
    <w:p w:rsidR="00D11CF6" w:rsidRPr="00814B84" w:rsidRDefault="00D11CF6" w:rsidP="00501A2A">
      <w:pPr>
        <w:pStyle w:val="2"/>
        <w:keepNext w:val="0"/>
        <w:widowControl w:val="0"/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>о</w:t>
      </w:r>
      <w:r w:rsidRPr="00692487">
        <w:rPr>
          <w:szCs w:val="24"/>
        </w:rPr>
        <w:t xml:space="preserve"> результата</w:t>
      </w:r>
      <w:r>
        <w:rPr>
          <w:szCs w:val="24"/>
        </w:rPr>
        <w:t xml:space="preserve">х </w:t>
      </w:r>
      <w:r w:rsidRPr="00692487">
        <w:rPr>
          <w:szCs w:val="24"/>
        </w:rPr>
        <w:t>контрольного</w:t>
      </w:r>
      <w:r>
        <w:rPr>
          <w:szCs w:val="24"/>
        </w:rPr>
        <w:t xml:space="preserve"> мероприятия «</w:t>
      </w:r>
      <w:r w:rsidR="00814B84" w:rsidRPr="00814B84">
        <w:rPr>
          <w:szCs w:val="24"/>
        </w:rPr>
        <w:t>Проверка законного, результативного (эффективного и экономного) использования средств районного бюджета, выделенных на проведение выборов и референдумов в 2020-2021 годах»</w:t>
      </w:r>
    </w:p>
    <w:p w:rsidR="00D11CF6" w:rsidRDefault="00D11CF6" w:rsidP="00501A2A">
      <w:pPr>
        <w:spacing w:line="276" w:lineRule="auto"/>
        <w:rPr>
          <w:b/>
        </w:rPr>
      </w:pPr>
    </w:p>
    <w:p w:rsidR="00814B84" w:rsidRDefault="00814B84" w:rsidP="00D11CF6">
      <w:pPr>
        <w:rPr>
          <w:b/>
        </w:rPr>
      </w:pPr>
    </w:p>
    <w:p w:rsidR="00814B84" w:rsidRPr="00814B84" w:rsidRDefault="00814B84" w:rsidP="00D11CF6">
      <w:pPr>
        <w:rPr>
          <w:b/>
        </w:rPr>
      </w:pPr>
    </w:p>
    <w:p w:rsidR="00D11CF6" w:rsidRDefault="00D11CF6" w:rsidP="00D11CF6">
      <w:pPr>
        <w:pStyle w:val="21"/>
        <w:widowControl w:val="0"/>
        <w:spacing w:after="0" w:line="240" w:lineRule="auto"/>
        <w:ind w:left="0"/>
        <w:jc w:val="both"/>
      </w:pPr>
      <w:r w:rsidRPr="00FF20C5">
        <w:rPr>
          <w:b/>
        </w:rPr>
        <w:t>Основание для проведения контрольного м</w:t>
      </w:r>
      <w:r>
        <w:rPr>
          <w:b/>
        </w:rPr>
        <w:t>е</w:t>
      </w:r>
      <w:r w:rsidRPr="00FF20C5">
        <w:rPr>
          <w:b/>
        </w:rPr>
        <w:t>роприятия:</w:t>
      </w:r>
      <w:r>
        <w:t xml:space="preserve"> план работы Контрольно-счетной палаты Нижнеилимского муниципального района на </w:t>
      </w:r>
      <w:r w:rsidRPr="00F36457">
        <w:t>2022</w:t>
      </w:r>
      <w:r>
        <w:t xml:space="preserve"> год (далее – Контрольно</w:t>
      </w:r>
      <w:r w:rsidRPr="0017317C">
        <w:t xml:space="preserve"> -</w:t>
      </w:r>
      <w:r>
        <w:t xml:space="preserve"> счетная палата или КСП района), утвержденный распоряжением председ</w:t>
      </w:r>
      <w:r w:rsidR="00AB57FB">
        <w:t xml:space="preserve">ателя Контрольно-счетной палаты </w:t>
      </w:r>
      <w:r w:rsidR="00D83269">
        <w:t>от 05.04.2022 г.</w:t>
      </w:r>
    </w:p>
    <w:p w:rsidR="00D11CF6" w:rsidRDefault="00D11CF6" w:rsidP="00D11CF6">
      <w:pPr>
        <w:pStyle w:val="21"/>
        <w:widowControl w:val="0"/>
        <w:spacing w:after="0" w:line="240" w:lineRule="auto"/>
        <w:ind w:left="0"/>
        <w:jc w:val="both"/>
      </w:pPr>
      <w:r>
        <w:rPr>
          <w:b/>
        </w:rPr>
        <w:t>П</w:t>
      </w:r>
      <w:r w:rsidRPr="003167AD">
        <w:rPr>
          <w:b/>
        </w:rPr>
        <w:t>редмет</w:t>
      </w:r>
      <w:r>
        <w:rPr>
          <w:b/>
        </w:rPr>
        <w:t xml:space="preserve"> контрольного мероприятия</w:t>
      </w:r>
      <w:r w:rsidRPr="003167AD">
        <w:rPr>
          <w:b/>
        </w:rPr>
        <w:t>:</w:t>
      </w:r>
      <w:r>
        <w:t xml:space="preserve"> использование бюджетных средств, направленных Нижнеилимской территориальной избирательной комиссии на проведение выборов депутатов </w:t>
      </w:r>
      <w:r w:rsidR="003A7C08">
        <w:t>Думы,</w:t>
      </w:r>
      <w:r>
        <w:t xml:space="preserve"> мэра Нижнеилимского муниципального район</w:t>
      </w:r>
      <w:r w:rsidR="003A7C08">
        <w:t>а,</w:t>
      </w:r>
      <w:r w:rsidR="003A7C08" w:rsidRPr="008D5BD2">
        <w:t>дополнительных выборов депутатов Думы Нижнеилимского муниципального района по одному незамещенному мандату в двухмандатном избирательном округе № 9</w:t>
      </w:r>
      <w:r>
        <w:t xml:space="preserve"> (платежные и иные первичные документы, регистры бюджетного учета, договора на оказание услуг). </w:t>
      </w:r>
    </w:p>
    <w:p w:rsidR="00D11CF6" w:rsidRDefault="00D11CF6" w:rsidP="00D11CF6">
      <w:pPr>
        <w:widowControl w:val="0"/>
        <w:tabs>
          <w:tab w:val="left" w:pos="0"/>
        </w:tabs>
        <w:jc w:val="both"/>
      </w:pPr>
      <w:r w:rsidRPr="003167AD">
        <w:rPr>
          <w:b/>
        </w:rPr>
        <w:t>Объект проверки:</w:t>
      </w:r>
      <w:r>
        <w:t xml:space="preserve"> Нижнеилимская территориальная избирательная комиссия.</w:t>
      </w:r>
    </w:p>
    <w:p w:rsidR="00D11CF6" w:rsidRDefault="00D11CF6" w:rsidP="00D11CF6">
      <w:pPr>
        <w:widowControl w:val="0"/>
        <w:tabs>
          <w:tab w:val="left" w:pos="0"/>
        </w:tabs>
        <w:jc w:val="both"/>
      </w:pPr>
      <w:r w:rsidRPr="00F37587">
        <w:rPr>
          <w:b/>
        </w:rPr>
        <w:t>Проверяемый период:</w:t>
      </w:r>
      <w:r>
        <w:t xml:space="preserve"> 2020</w:t>
      </w:r>
      <w:r w:rsidR="003A7C08">
        <w:t>-2021</w:t>
      </w:r>
      <w:r>
        <w:t xml:space="preserve"> год.</w:t>
      </w:r>
    </w:p>
    <w:p w:rsidR="00D11CF6" w:rsidRDefault="00D11CF6" w:rsidP="00D11CF6">
      <w:pPr>
        <w:widowControl w:val="0"/>
        <w:tabs>
          <w:tab w:val="left" w:pos="709"/>
        </w:tabs>
        <w:jc w:val="both"/>
      </w:pPr>
      <w:r w:rsidRPr="003167AD">
        <w:rPr>
          <w:b/>
        </w:rPr>
        <w:t>Сроки проведения проверки:</w:t>
      </w:r>
      <w:r w:rsidR="00D83269">
        <w:t xml:space="preserve"> с 06.04</w:t>
      </w:r>
      <w:r>
        <w:t xml:space="preserve">.2022 г. </w:t>
      </w:r>
      <w:r w:rsidR="00D83269">
        <w:t xml:space="preserve">по 14.06.2022 </w:t>
      </w:r>
      <w:r>
        <w:t xml:space="preserve"> г.</w:t>
      </w:r>
    </w:p>
    <w:p w:rsidR="00D11CF6" w:rsidRDefault="00D11CF6" w:rsidP="00D11CF6">
      <w:pPr>
        <w:pStyle w:val="21"/>
        <w:widowControl w:val="0"/>
        <w:spacing w:after="0" w:line="240" w:lineRule="auto"/>
        <w:ind w:left="0"/>
        <w:jc w:val="both"/>
      </w:pPr>
      <w:r w:rsidRPr="003167AD">
        <w:rPr>
          <w:b/>
        </w:rPr>
        <w:t xml:space="preserve">Цель </w:t>
      </w:r>
      <w:r>
        <w:rPr>
          <w:b/>
        </w:rPr>
        <w:t>контрольного мероприятия</w:t>
      </w:r>
      <w:r w:rsidRPr="003167AD">
        <w:rPr>
          <w:b/>
        </w:rPr>
        <w:t>:</w:t>
      </w:r>
    </w:p>
    <w:p w:rsidR="00D11CF6" w:rsidRDefault="00D11CF6" w:rsidP="00D11CF6">
      <w:pPr>
        <w:pStyle w:val="21"/>
        <w:widowControl w:val="0"/>
        <w:spacing w:after="0" w:line="240" w:lineRule="auto"/>
        <w:ind w:left="0"/>
        <w:jc w:val="both"/>
      </w:pPr>
      <w:r>
        <w:t>-установление достоверности бухгалтерской (финансовой)отчетности Нижнеилимской территориальной избирательной комиссии и соответствие произведенных финансовых и хозяйственных операций нормативным актам, действующим в Российской Федерации и Иркутской области;</w:t>
      </w:r>
    </w:p>
    <w:p w:rsidR="00D11CF6" w:rsidRDefault="00D11CF6" w:rsidP="00D11CF6">
      <w:pPr>
        <w:widowControl w:val="0"/>
        <w:tabs>
          <w:tab w:val="left" w:pos="0"/>
        </w:tabs>
        <w:jc w:val="both"/>
      </w:pPr>
      <w:r>
        <w:t>- проверка законности и целевого использования средств бюджета муниципального образования «Нижнеилимский район», выделенных на подготовку и проведение выборов депутатов Думы Нижнеилимского муниципального района и мэра Нижнеилимского муниципального района.</w:t>
      </w:r>
    </w:p>
    <w:p w:rsidR="00814B84" w:rsidRDefault="00D11CF6" w:rsidP="00D47FF5">
      <w:pPr>
        <w:widowControl w:val="0"/>
        <w:tabs>
          <w:tab w:val="left" w:pos="0"/>
        </w:tabs>
        <w:jc w:val="both"/>
      </w:pPr>
      <w:r>
        <w:tab/>
      </w:r>
      <w:r w:rsidR="00D47FF5">
        <w:t xml:space="preserve">Согласно программе контрольного мероприятия были рассмотрены Отчеты Нижнеилимской территориальной избирательной комиссии от 26 ноября 2020 года, представленные в Думу Нижнеилимского муниципального района </w:t>
      </w:r>
      <w:r w:rsidR="00D47FF5" w:rsidRPr="00C3396E">
        <w:t>15 декабря 2020 года</w:t>
      </w:r>
      <w:r w:rsidR="00D47FF5">
        <w:t xml:space="preserve">, а также проведена оценка достоверности отчетных данных по расходованию средств </w:t>
      </w:r>
      <w:r w:rsidR="00D47FF5">
        <w:lastRenderedPageBreak/>
        <w:t xml:space="preserve">местного бюджета, выделенных на подготовку и проведение муниципальных выборов. В </w:t>
      </w:r>
    </w:p>
    <w:p w:rsidR="00814B84" w:rsidRDefault="00814B84" w:rsidP="00D47FF5">
      <w:pPr>
        <w:widowControl w:val="0"/>
        <w:tabs>
          <w:tab w:val="left" w:pos="0"/>
        </w:tabs>
        <w:jc w:val="both"/>
      </w:pPr>
    </w:p>
    <w:p w:rsidR="00814B84" w:rsidRDefault="00814B84" w:rsidP="00D47FF5">
      <w:pPr>
        <w:widowControl w:val="0"/>
        <w:tabs>
          <w:tab w:val="left" w:pos="0"/>
        </w:tabs>
        <w:jc w:val="both"/>
      </w:pPr>
    </w:p>
    <w:p w:rsidR="00814B84" w:rsidRDefault="00814B84" w:rsidP="00D47FF5">
      <w:pPr>
        <w:widowControl w:val="0"/>
        <w:tabs>
          <w:tab w:val="left" w:pos="0"/>
        </w:tabs>
        <w:jc w:val="both"/>
      </w:pPr>
    </w:p>
    <w:p w:rsidR="00814B84" w:rsidRDefault="00814B84" w:rsidP="00D47FF5">
      <w:pPr>
        <w:widowControl w:val="0"/>
        <w:tabs>
          <w:tab w:val="left" w:pos="0"/>
        </w:tabs>
        <w:jc w:val="both"/>
      </w:pPr>
    </w:p>
    <w:p w:rsidR="00D47FF5" w:rsidRDefault="00D47FF5" w:rsidP="00D47FF5">
      <w:pPr>
        <w:widowControl w:val="0"/>
        <w:tabs>
          <w:tab w:val="left" w:pos="0"/>
        </w:tabs>
        <w:jc w:val="both"/>
      </w:pPr>
      <w:r>
        <w:t>ходе настоящей проверки было проведено контрольное обоснование правомерности определения количества Участковых избирательных комиссий (далее-УИК),сроки формирования численного состава членов избирательных комиссий с правом решающего голоса, ставок почасовой оплаты труда и размеров  дополнительной оплаты членов Нижнеилимской ТИК и УИК с правом решающего голоса, в соответствии действующего законодательства Иркутской области и принятых нормативно-правовых актов Нижнеилимской ТИК. Совокупность данных показателей определяет объём расходов районного бюджета, исполненного на подготовку и проведение выборов в МО «Нижнеилимский район».</w:t>
      </w:r>
    </w:p>
    <w:p w:rsidR="00D47FF5" w:rsidRDefault="00D47FF5" w:rsidP="00D47FF5">
      <w:pPr>
        <w:tabs>
          <w:tab w:val="left" w:pos="567"/>
        </w:tabs>
        <w:jc w:val="both"/>
      </w:pPr>
      <w:r>
        <w:tab/>
        <w:t>Нижнеилимская ТИК осуществляла в 2020</w:t>
      </w:r>
      <w:r w:rsidRPr="00C50F0E">
        <w:t>-2021</w:t>
      </w:r>
      <w:r>
        <w:t xml:space="preserve"> году свою деятельность на основании:</w:t>
      </w:r>
    </w:p>
    <w:p w:rsidR="00D47FF5" w:rsidRDefault="00D47FF5" w:rsidP="00D47FF5">
      <w:pPr>
        <w:tabs>
          <w:tab w:val="left" w:pos="567"/>
        </w:tabs>
        <w:jc w:val="both"/>
      </w:pPr>
      <w:r>
        <w:tab/>
        <w:t>-  Постановления Избирательной комиссии Иркутской области от 14 декабря 2015 года № 92/1063 «О формировании Нижнеилимской территориальной избирательной комиссии»;</w:t>
      </w:r>
    </w:p>
    <w:p w:rsidR="00D47FF5" w:rsidRDefault="00D47FF5" w:rsidP="00D47FF5">
      <w:pPr>
        <w:tabs>
          <w:tab w:val="left" w:pos="567"/>
        </w:tabs>
        <w:jc w:val="both"/>
      </w:pPr>
      <w:r>
        <w:tab/>
        <w:t>- Постановления Избирательной комиссии Иркутской области от 15 декабря 2020 года № 101/810 «О формировании Нижнеилимской территориальной избирательной комиссии», в связи с истечением срока полномочий прежнего состава Комиссии и формированием нового состава;</w:t>
      </w:r>
    </w:p>
    <w:p w:rsidR="00D47FF5" w:rsidRDefault="00D47FF5" w:rsidP="00D47FF5">
      <w:pPr>
        <w:tabs>
          <w:tab w:val="left" w:pos="567"/>
        </w:tabs>
        <w:jc w:val="both"/>
      </w:pPr>
      <w:r>
        <w:tab/>
        <w:t>- Постановления Избирательной комиссии Иркутской области от 19 апреля 2007 года№ 114/1390 «О возложении полномочий избирательной комиссии муниципального образования «Нижнеилимский район» на Нижнеилимскую территориальную избирательную комиссию;</w:t>
      </w:r>
    </w:p>
    <w:p w:rsidR="00D47FF5" w:rsidRDefault="00D47FF5" w:rsidP="00D47FF5">
      <w:pPr>
        <w:jc w:val="both"/>
        <w:rPr>
          <w:rFonts w:eastAsia="Calibri"/>
          <w:sz w:val="28"/>
          <w:szCs w:val="28"/>
          <w:lang w:eastAsia="en-US"/>
        </w:rPr>
      </w:pPr>
      <w:r>
        <w:tab/>
      </w:r>
      <w:r w:rsidRPr="0037770B">
        <w:t>- Решения Нижнеилимской территориальной избирательной комиссии от 19 июня 2020 года № 156/1180</w:t>
      </w:r>
      <w:r>
        <w:rPr>
          <w:sz w:val="28"/>
          <w:szCs w:val="28"/>
        </w:rPr>
        <w:t>«</w:t>
      </w:r>
      <w:r w:rsidRPr="0037770B">
        <w:t xml:space="preserve">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работнику аппарата Нижнеилимской территориальной избирательной комиссии, выплат гражданам, привлекаемым к работе в избирательных комиссиях, в период подготовки и проведения </w:t>
      </w:r>
      <w:r w:rsidRPr="0037770B">
        <w:rPr>
          <w:rFonts w:eastAsia="Calibri"/>
          <w:lang w:eastAsia="en-US"/>
        </w:rPr>
        <w:t>выборов на территории Нижнеилимского муниципального района</w:t>
      </w:r>
      <w:r>
        <w:rPr>
          <w:rFonts w:eastAsia="Calibri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D47FF5" w:rsidRDefault="00D47FF5" w:rsidP="00D47F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625E">
        <w:t xml:space="preserve">- Решения Нижнеилимской территориальной избирательной комиссии от 8 июля 2020 года № 32/185 </w:t>
      </w:r>
      <w:r w:rsidRPr="00F1625E">
        <w:rPr>
          <w:sz w:val="28"/>
          <w:szCs w:val="28"/>
        </w:rPr>
        <w:t>«</w:t>
      </w:r>
      <w:r w:rsidRPr="00F1625E">
        <w:t xml:space="preserve">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работнику аппарата Нижнеилимской территориальной избирательной комиссии, выплат гражданам, привлекаемым к работе в избирательных комиссиях, в период подготовки и проведения </w:t>
      </w:r>
      <w:r w:rsidRPr="00F1625E">
        <w:rPr>
          <w:rFonts w:eastAsia="Calibri"/>
          <w:lang w:eastAsia="en-US"/>
        </w:rPr>
        <w:t>выборов на территории Нижнеилимского муниципального района»</w:t>
      </w:r>
      <w:r w:rsidRPr="00F1625E">
        <w:rPr>
          <w:rFonts w:eastAsia="Calibri"/>
          <w:sz w:val="28"/>
          <w:szCs w:val="28"/>
          <w:lang w:eastAsia="en-US"/>
        </w:rPr>
        <w:t>;</w:t>
      </w:r>
    </w:p>
    <w:p w:rsidR="00D47FF5" w:rsidRDefault="00D47FF5" w:rsidP="00D47FF5">
      <w:pPr>
        <w:tabs>
          <w:tab w:val="left" w:pos="567"/>
        </w:tabs>
        <w:jc w:val="both"/>
      </w:pPr>
      <w:r>
        <w:tab/>
        <w:t>- Закона Иркутской области от 11.07.2008 г. № 41- ОЗ «О территориальных избирательных комиссиях Иркутской области» (с изменениями);</w:t>
      </w:r>
    </w:p>
    <w:p w:rsidR="00D47FF5" w:rsidRDefault="00D47FF5" w:rsidP="00D47FF5">
      <w:pPr>
        <w:tabs>
          <w:tab w:val="left" w:pos="567"/>
        </w:tabs>
        <w:jc w:val="both"/>
        <w:rPr>
          <w:bCs/>
        </w:rPr>
      </w:pPr>
      <w:r>
        <w:tab/>
        <w:t xml:space="preserve">- </w:t>
      </w:r>
      <w:r w:rsidRPr="00DB644E">
        <w:rPr>
          <w:bCs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Cs/>
        </w:rPr>
        <w:t>;</w:t>
      </w:r>
    </w:p>
    <w:p w:rsidR="00D47FF5" w:rsidRDefault="00D47FF5" w:rsidP="00D47FF5">
      <w:pPr>
        <w:tabs>
          <w:tab w:val="left" w:pos="567"/>
        </w:tabs>
        <w:jc w:val="both"/>
      </w:pPr>
      <w:r>
        <w:rPr>
          <w:bCs/>
        </w:rPr>
        <w:tab/>
        <w:t xml:space="preserve">- </w:t>
      </w:r>
      <w:r>
        <w:t>Закона Иркутской области от 11.11.2011 г. № 116- ОЗ «О территориальных избирательных комиссиях Иркутской области» (с изменениями);</w:t>
      </w:r>
    </w:p>
    <w:p w:rsidR="00D47FF5" w:rsidRPr="00BC151D" w:rsidRDefault="00D47FF5" w:rsidP="00D47FF5">
      <w:pPr>
        <w:shd w:val="clear" w:color="auto" w:fill="FFFFFF"/>
        <w:ind w:firstLine="708"/>
        <w:jc w:val="both"/>
        <w:outlineLvl w:val="0"/>
        <w:rPr>
          <w:color w:val="22272F"/>
          <w:kern w:val="36"/>
        </w:rPr>
      </w:pPr>
      <w:r>
        <w:t xml:space="preserve">- </w:t>
      </w:r>
      <w:r w:rsidRPr="00BC151D">
        <w:rPr>
          <w:kern w:val="36"/>
        </w:rPr>
        <w:t xml:space="preserve">Приказ Минфина России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</w:t>
      </w:r>
      <w:r w:rsidRPr="00BC151D">
        <w:rPr>
          <w:kern w:val="36"/>
        </w:rPr>
        <w:lastRenderedPageBreak/>
        <w:t>государственными (муниципальными) учреждениями, и Методических указаний по их применению" (с изменениями и дополнениями).</w:t>
      </w:r>
    </w:p>
    <w:p w:rsidR="00D47FF5" w:rsidRDefault="00D47FF5" w:rsidP="00D47FF5">
      <w:pPr>
        <w:tabs>
          <w:tab w:val="left" w:pos="567"/>
        </w:tabs>
        <w:jc w:val="both"/>
      </w:pPr>
      <w:r>
        <w:tab/>
        <w:t xml:space="preserve">Нижнеилимская территориальная избирательная </w:t>
      </w:r>
      <w:r w:rsidRPr="0091385B">
        <w:rPr>
          <w:rFonts w:eastAsia="Calibri"/>
          <w:lang w:eastAsia="en-US"/>
        </w:rPr>
        <w:t>является государственным органом Иркутской области и формируется для обеспечения реализации и защиты избирательных прав и права на участие в референдуме граждан Российской Федерации, организации, подготовки и проведения выборов и референдумов на территории Иркутской области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t>на территории Нижнеилимского муниципального района.</w:t>
      </w:r>
      <w:r w:rsidRPr="0091385B">
        <w:rPr>
          <w:rFonts w:eastAsia="Calibri"/>
          <w:lang w:eastAsia="en-US"/>
        </w:rPr>
        <w:t xml:space="preserve"> Комиссия является юридическим лицом</w:t>
      </w:r>
      <w:r>
        <w:t>.</w:t>
      </w:r>
    </w:p>
    <w:p w:rsidR="00D47FF5" w:rsidRDefault="00D47FF5" w:rsidP="00D47FF5">
      <w:pPr>
        <w:tabs>
          <w:tab w:val="left" w:pos="567"/>
        </w:tabs>
        <w:jc w:val="both"/>
      </w:pPr>
      <w:r>
        <w:tab/>
        <w:t>Количество членов Нижнеилимской территориальной избирательной комиссии 11 членов с правом решающего голоса.</w:t>
      </w:r>
    </w:p>
    <w:p w:rsidR="00D47FF5" w:rsidRPr="00C50F0E" w:rsidRDefault="00D47FF5" w:rsidP="00D47FF5">
      <w:pPr>
        <w:ind w:firstLine="708"/>
        <w:jc w:val="both"/>
        <w:rPr>
          <w:bCs/>
          <w:i/>
          <w:iCs/>
          <w:color w:val="FF0000"/>
        </w:rPr>
      </w:pPr>
      <w:r w:rsidRPr="00507856">
        <w:rPr>
          <w:bCs/>
        </w:rPr>
        <w:t xml:space="preserve">На территории Нижнеилимского района </w:t>
      </w:r>
      <w:r w:rsidRPr="0091385B">
        <w:rPr>
          <w:bCs/>
        </w:rPr>
        <w:t xml:space="preserve">постановлением администрации Нижнеилимского муниципального района от 20 декабря 2017 года № 1093 с изменениями от 17 декабря 2020 года № 24 </w:t>
      </w:r>
      <w:r w:rsidRPr="00507856">
        <w:rPr>
          <w:bCs/>
        </w:rPr>
        <w:t>сформирован</w:t>
      </w:r>
      <w:r>
        <w:rPr>
          <w:bCs/>
        </w:rPr>
        <w:t>а</w:t>
      </w:r>
      <w:r w:rsidRPr="0091385B">
        <w:rPr>
          <w:bCs/>
        </w:rPr>
        <w:t>4</w:t>
      </w:r>
      <w:r>
        <w:rPr>
          <w:bCs/>
        </w:rPr>
        <w:t>1</w:t>
      </w:r>
      <w:r w:rsidRPr="0091385B">
        <w:rPr>
          <w:bCs/>
        </w:rPr>
        <w:t>участков</w:t>
      </w:r>
      <w:r>
        <w:rPr>
          <w:bCs/>
        </w:rPr>
        <w:t>ая</w:t>
      </w:r>
      <w:r w:rsidRPr="0091385B">
        <w:rPr>
          <w:bCs/>
        </w:rPr>
        <w:t xml:space="preserve"> избирательн</w:t>
      </w:r>
      <w:r>
        <w:rPr>
          <w:bCs/>
        </w:rPr>
        <w:t>ая</w:t>
      </w:r>
      <w:r w:rsidRPr="0091385B">
        <w:rPr>
          <w:bCs/>
        </w:rPr>
        <w:t xml:space="preserve"> комисси</w:t>
      </w:r>
      <w:r>
        <w:rPr>
          <w:bCs/>
        </w:rPr>
        <w:t>я</w:t>
      </w:r>
      <w:r w:rsidRPr="00507856">
        <w:rPr>
          <w:bCs/>
        </w:rPr>
        <w:t>, количественный состав которых составляет 37</w:t>
      </w:r>
      <w:r w:rsidRPr="0091385B">
        <w:rPr>
          <w:bCs/>
        </w:rPr>
        <w:t>4</w:t>
      </w:r>
      <w:r w:rsidRPr="00507856">
        <w:rPr>
          <w:bCs/>
        </w:rPr>
        <w:t xml:space="preserve"> члена комиссии с правом решающего голоса.</w:t>
      </w:r>
      <w:r>
        <w:rPr>
          <w:bCs/>
        </w:rPr>
        <w:t xml:space="preserve"> Окружные избирательные комиссии не создавались.</w:t>
      </w:r>
    </w:p>
    <w:p w:rsidR="00D47FF5" w:rsidRDefault="00D47FF5" w:rsidP="00D47FF5">
      <w:pPr>
        <w:widowControl w:val="0"/>
        <w:ind w:firstLine="708"/>
        <w:jc w:val="both"/>
      </w:pPr>
      <w:r>
        <w:t xml:space="preserve">На момент проведения контрольного мероприятия лицами, ответственными за осуществление финансово-хозяйственной деятельности и состояние бухгалтерского учета и отчетности, имеющих право проставления подписи в документах были: </w:t>
      </w:r>
    </w:p>
    <w:p w:rsidR="00D47FF5" w:rsidRDefault="00D47FF5" w:rsidP="00D47FF5">
      <w:pPr>
        <w:widowControl w:val="0"/>
        <w:jc w:val="both"/>
      </w:pPr>
      <w:r>
        <w:t xml:space="preserve"> с правом проставления первой подписи председатель Нижнеилимской территориальной избирательной комиссии – Сергеева С.В.;</w:t>
      </w:r>
    </w:p>
    <w:p w:rsidR="00D47FF5" w:rsidRDefault="00D47FF5" w:rsidP="00D47FF5">
      <w:pPr>
        <w:widowControl w:val="0"/>
        <w:jc w:val="both"/>
      </w:pPr>
      <w:r>
        <w:t xml:space="preserve"> с правом проставления право второй подписи – ведущий специалист-эксперт-главный бухгалтер – Никифорова М.Н. </w:t>
      </w:r>
    </w:p>
    <w:p w:rsidR="00D47FF5" w:rsidRDefault="00D47FF5" w:rsidP="00D47FF5">
      <w:pPr>
        <w:widowControl w:val="0"/>
        <w:ind w:firstLine="708"/>
        <w:jc w:val="both"/>
      </w:pPr>
      <w:r>
        <w:t xml:space="preserve">В период подготовки и проведения выборов депутатов Думы Нижнеилимского муниципального района и мэра Нижнеилимского муниципального района в 2020 году право проставления подписи в документах имели: </w:t>
      </w:r>
    </w:p>
    <w:p w:rsidR="00D47FF5" w:rsidRDefault="00D47FF5" w:rsidP="00D47FF5">
      <w:pPr>
        <w:widowControl w:val="0"/>
        <w:jc w:val="both"/>
      </w:pPr>
      <w:r>
        <w:t>с правом проставления первой подписи председатель Нижнеилимской территориальной избирательной комиссии – Юмашев Н. И.;</w:t>
      </w:r>
    </w:p>
    <w:p w:rsidR="00D47FF5" w:rsidRDefault="00D47FF5" w:rsidP="00D47FF5">
      <w:pPr>
        <w:widowControl w:val="0"/>
        <w:jc w:val="both"/>
      </w:pPr>
      <w:r>
        <w:t xml:space="preserve">с правом проставления второй подписи – ведущий специалист-эксперт-главный бухгалтер – Никифорова М.Н. </w:t>
      </w:r>
    </w:p>
    <w:p w:rsidR="00D47FF5" w:rsidRDefault="00D47FF5" w:rsidP="00D47FF5">
      <w:pPr>
        <w:widowControl w:val="0"/>
        <w:ind w:firstLine="567"/>
        <w:jc w:val="both"/>
      </w:pPr>
      <w:r>
        <w:t>С ведущим специалистом -экспертом- главный бухгалтером составлен договор о полной индивидуальной материальной ответственности от 24 марта 2014 года.</w:t>
      </w:r>
    </w:p>
    <w:p w:rsidR="00D47FF5" w:rsidRDefault="00D47FF5" w:rsidP="00D47FF5">
      <w:pPr>
        <w:widowControl w:val="0"/>
        <w:ind w:firstLine="567"/>
        <w:jc w:val="both"/>
      </w:pPr>
      <w:r>
        <w:t>Согласно</w:t>
      </w:r>
      <w:r w:rsidRPr="00BF1726">
        <w:rPr>
          <w:rFonts w:eastAsia="Calibri"/>
          <w:lang w:eastAsia="en-US"/>
        </w:rPr>
        <w:t xml:space="preserve"> статьи 83 Закона Иркутской области «О муниципальных выборах в Иркутской области» от 11.07.2008 года № 116-ОЗ</w:t>
      </w:r>
      <w:r w:rsidRPr="00BF1726">
        <w:t xml:space="preserve"> расходы, связанные с подготовкой и проведением муниципальных выборов, обеспечением деятельности избирательных комиссий в течение срока их полномочий, эксплуатацией и развитием средств автоматизации, а также с повышением правовой культуры избирателей и обучением организаторов выборов, производятся избирательными комиссиями за счет средств, выделенных на эти цели из местного бюджета. Финансирование указанных расходов осуществляется в соответствии с утвержденной бюджетной росписью о распределении расходов местного бюджета, но не позднее чем в десятидневный срок со дня официального опубликования (публикации) решения о назначении муниципальных выборов.</w:t>
      </w:r>
    </w:p>
    <w:p w:rsidR="00D47FF5" w:rsidRDefault="00D47FF5" w:rsidP="00D47FF5">
      <w:pPr>
        <w:ind w:firstLine="567"/>
        <w:jc w:val="both"/>
      </w:pPr>
      <w:r>
        <w:t xml:space="preserve">В соответствии с Федеральным законом от 12.06.2002г.№67-ФЗ «Об основных гарантиях избирательных прав и права на участие в референдуме граждан Российской Федерации» (ст.57) главным распорядителем средств, предусмотренных в местном бюджете на проведение муниципальных выборов, является Нижнеилимская территориальная избирательная комиссия. Решением Думы Нижнеилимского муниципального района от </w:t>
      </w:r>
      <w:r w:rsidRPr="00A249BE">
        <w:t xml:space="preserve">26.12.2019 года № 466 «О бюджете муниципального образования «Нижнеилимский район» на 2020 год и плановый период 2021 и 2022 годов </w:t>
      </w:r>
      <w:r>
        <w:t>«на проведение муниципальных выборов было предусмотрено в 2020 году 3 895000 рублей(КБК 903 0107 9048416 880), из них:</w:t>
      </w:r>
    </w:p>
    <w:p w:rsidR="00D47FF5" w:rsidRDefault="00D47FF5" w:rsidP="00D47FF5">
      <w:pPr>
        <w:jc w:val="both"/>
      </w:pPr>
      <w:r>
        <w:lastRenderedPageBreak/>
        <w:t>- расходы на подготовку и проведение выборов мэра Нижнеилимского муниципального района в сумме 1 511 500,00 рублей;</w:t>
      </w:r>
    </w:p>
    <w:p w:rsidR="00D47FF5" w:rsidRDefault="00D47FF5" w:rsidP="00D47FF5">
      <w:pPr>
        <w:jc w:val="both"/>
      </w:pPr>
      <w:r>
        <w:t>- расходы на проведение выборов в представительные органы муниципального образования «Нижнеилимский район» в сумме 2 383 500,00 рублей.</w:t>
      </w:r>
    </w:p>
    <w:p w:rsidR="00D47FF5" w:rsidRDefault="00D47FF5" w:rsidP="00D47FF5">
      <w:pPr>
        <w:ind w:firstLine="708"/>
        <w:jc w:val="both"/>
      </w:pPr>
      <w:r>
        <w:t>По итогам выборов, кассовые расходы бюджета района соответствуют произведённым фактическим расходам Нижнеилимской ТИК, которые составили3 517 798,61рублей. Остаток неиспользованных средств, выделенных из муниципального бюджета на подготовку и проведение выборов, составил 377 20,39 рублей (согласно платежных поручений № 331 от 26.11.2020года на сумму 229 151,75 рублей и № 334 от 26.11.2020 года на сумму 148 049,64 рублей). Остаток средств поступил в бюджет района.</w:t>
      </w:r>
    </w:p>
    <w:p w:rsidR="00D47FF5" w:rsidRDefault="00D47FF5" w:rsidP="00D47FF5">
      <w:pPr>
        <w:ind w:firstLine="708"/>
        <w:jc w:val="both"/>
      </w:pPr>
      <w:r w:rsidRPr="008D5BD2">
        <w:t>В 2021 году на подготовку и проведение дополнительных выборов депутатов Думы Нижнеилимского муниципального района по одному незамещенному мандату в двухмандатном избирательном округе № 9 было предусмотрено в бюджете 303760 рублей (КБК 903 0107 90484160000 880).</w:t>
      </w:r>
    </w:p>
    <w:p w:rsidR="00D47FF5" w:rsidRDefault="00D47FF5" w:rsidP="00D47FF5">
      <w:pPr>
        <w:ind w:firstLine="708"/>
        <w:jc w:val="both"/>
      </w:pPr>
      <w:r>
        <w:t>По итогам выборов, кассовые расходы бюджета района соответствуют произведённым фактическим расходам Нижнеилимской ТИК, которые составили 221815,85 рублей. Остаток неиспользованных средств, выделенных из муниципального бюджета на подготовку и проведение выборов, составил 81944,15 рублей согласно платежного поручения № 293 от 26.11.2021. Остаток средств поступил в бюджет района.</w:t>
      </w:r>
    </w:p>
    <w:p w:rsidR="00D47FF5" w:rsidRDefault="00D47FF5" w:rsidP="00D47FF5">
      <w:pPr>
        <w:ind w:firstLine="708"/>
        <w:jc w:val="both"/>
      </w:pPr>
      <w:r>
        <w:t>Частью 4 статьи 241 БК РФ исполнение бюджета по расходам, предусмотренным территориальным избирательным комиссиям осуществляются с учетом особенностей, установленных законодательством Российской Федерации о выборах и референдумах.</w:t>
      </w:r>
    </w:p>
    <w:p w:rsidR="00D47FF5" w:rsidRDefault="00D47FF5" w:rsidP="00D47FF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Так, в соответствии со ст.90 Закона Иркутской области № 116-ОЗ за счет средств местного бюджета финансируются следующие расходы избирательных комиссий:</w:t>
      </w:r>
    </w:p>
    <w:p w:rsidR="00D47FF5" w:rsidRDefault="00D47FF5" w:rsidP="00D47F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 дополнительную оплату труда (вознаграждение) членов избирательных комиссий с правом решающего голоса, работников аппаратов избирательных комиссий, выплату компенсаций членам избирательных комиссий с правом решающего голоса, освобожденным от основной работы на период подготовки и проведения муниципальных выборов, а также на выплаты гражданам, привлекаемым к работе в избирательных комиссиях по гражданско-правовым договорам;</w:t>
      </w:r>
    </w:p>
    <w:p w:rsidR="00D47FF5" w:rsidRDefault="00D47FF5" w:rsidP="00D47F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на изготовление печатной продукции;</w:t>
      </w:r>
    </w:p>
    <w:p w:rsidR="00D47FF5" w:rsidRDefault="00D47FF5" w:rsidP="00D47F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на приобретение, доставку и установку оборудования (в том числе технологического), других материальных ценностей, необходимых для обеспечения муниципальных выборов и полномочий избирательных комиссий;</w:t>
      </w:r>
    </w:p>
    <w:p w:rsidR="00D47FF5" w:rsidRDefault="00D47FF5" w:rsidP="00D47F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на транспортные расходы, в том числе при проведении голосования в труднодоступных или отдаленных местностях;</w:t>
      </w:r>
    </w:p>
    <w:p w:rsidR="00D47FF5" w:rsidRDefault="00D47FF5" w:rsidP="00D47F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на доставку, хранение избирательной документации, подготовку ее к передаче в архив или на уничтожение;</w:t>
      </w:r>
    </w:p>
    <w:p w:rsidR="00D47FF5" w:rsidRDefault="00D47FF5" w:rsidP="00D47F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на развитие избирательной системы, в том числе на внедрение новых избирательных технологий, средств автоматизации, повышение правовой культуры избирателей и организаторов выборов;</w:t>
      </w:r>
    </w:p>
    <w:p w:rsidR="00D47FF5" w:rsidRDefault="00D47FF5" w:rsidP="00D47F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на командировки, оплату средств и услуг связи и другие цели, связанные с проведением муниципальных выборов, а также с обеспечением полномочий и деятельности избирательных комиссий.</w:t>
      </w:r>
    </w:p>
    <w:p w:rsidR="00D47FF5" w:rsidRDefault="00D47FF5" w:rsidP="00D47F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Пунктом 3 ст.90 указанного закона также предусмотрено, что избирательной комиссией муниципального образования устанавливается и производится оплата труда членов избирательной комиссии с правом решающего голоса, работающих на постоянной (штатной) основе, работников аппарата избирательной комиссии в пределах, выделенных избирательной комиссии средств местного бюджета.</w:t>
      </w:r>
    </w:p>
    <w:p w:rsidR="00D47FF5" w:rsidRDefault="00D47FF5" w:rsidP="00D47FF5">
      <w:pPr>
        <w:autoSpaceDE w:val="0"/>
        <w:autoSpaceDN w:val="0"/>
        <w:adjustRightInd w:val="0"/>
        <w:ind w:firstLine="540"/>
        <w:jc w:val="both"/>
      </w:pPr>
      <w:r>
        <w:t xml:space="preserve">Решениями Нижнеилимской ТИК от </w:t>
      </w:r>
      <w:r w:rsidRPr="004315AA">
        <w:t xml:space="preserve">29 </w:t>
      </w:r>
      <w:r>
        <w:t xml:space="preserve">июня 2020 года № 158/1184 и от </w:t>
      </w:r>
      <w:r w:rsidRPr="004315AA">
        <w:t xml:space="preserve">29 </w:t>
      </w:r>
      <w:r>
        <w:t xml:space="preserve">июня 2020 года № 158/1185с учетом внесенных изменений в распределение средств от 24 июля </w:t>
      </w:r>
      <w:r>
        <w:lastRenderedPageBreak/>
        <w:t>2020 года (решения № 167/1249 и № 167/1250)произведено распределение средств на подготовку и проведение выборов, утверждены сметы расходов Нижнеилимской территориальной избирательной комиссии на подготовку и проведение выборов Нижнеилимской территориальной избирательной комиссии за нижестоящие избирательные комиссии (УИК), также распределены средства муниципального бюджета, предусмотренные на выплату компенсации и дополнительной оплаты труда (вознаграждения) членам УИК на подготовку и проведение выборов депутатов Думы Нижнеилимского муниципального района и выборов мэра Нижнеилимского муниципального района. Окончательное распределение средств на подготовку и проведение выборов отражено в таблице:</w:t>
      </w:r>
    </w:p>
    <w:tbl>
      <w:tblPr>
        <w:tblStyle w:val="ad"/>
        <w:tblW w:w="10912" w:type="dxa"/>
        <w:tblInd w:w="-795" w:type="dxa"/>
        <w:tblLayout w:type="fixed"/>
        <w:tblLook w:val="04A0"/>
      </w:tblPr>
      <w:tblGrid>
        <w:gridCol w:w="392"/>
        <w:gridCol w:w="2071"/>
        <w:gridCol w:w="851"/>
        <w:gridCol w:w="816"/>
        <w:gridCol w:w="884"/>
        <w:gridCol w:w="1027"/>
        <w:gridCol w:w="958"/>
        <w:gridCol w:w="958"/>
        <w:gridCol w:w="885"/>
        <w:gridCol w:w="653"/>
        <w:gridCol w:w="709"/>
        <w:gridCol w:w="708"/>
      </w:tblGrid>
      <w:tr w:rsidR="00D47FF5" w:rsidTr="008A0480">
        <w:trPr>
          <w:trHeight w:val="235"/>
        </w:trPr>
        <w:tc>
          <w:tcPr>
            <w:tcW w:w="392" w:type="dxa"/>
            <w:vMerge w:val="restart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№</w:t>
            </w:r>
          </w:p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п/п</w:t>
            </w:r>
          </w:p>
        </w:tc>
        <w:tc>
          <w:tcPr>
            <w:tcW w:w="2071" w:type="dxa"/>
            <w:vMerge w:val="restart"/>
            <w:vAlign w:val="center"/>
          </w:tcPr>
          <w:p w:rsidR="00D47FF5" w:rsidRPr="005E2147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8"/>
                <w:szCs w:val="18"/>
              </w:rPr>
            </w:pPr>
            <w:r w:rsidRPr="005E2147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D47FF5" w:rsidRPr="00CD219B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8"/>
                <w:szCs w:val="18"/>
              </w:rPr>
            </w:pPr>
            <w:r w:rsidRPr="00CD219B">
              <w:rPr>
                <w:b/>
                <w:sz w:val="18"/>
                <w:szCs w:val="18"/>
              </w:rPr>
              <w:t>выборы мэра района</w:t>
            </w:r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3913" w:type="dxa"/>
            <w:gridSpan w:val="5"/>
            <w:tcBorders>
              <w:bottom w:val="single" w:sz="4" w:space="0" w:color="auto"/>
            </w:tcBorders>
            <w:vAlign w:val="center"/>
          </w:tcPr>
          <w:p w:rsidR="00D47FF5" w:rsidRPr="00CD219B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8"/>
                <w:szCs w:val="18"/>
              </w:rPr>
            </w:pPr>
            <w:r w:rsidRPr="00CD219B">
              <w:rPr>
                <w:b/>
                <w:sz w:val="18"/>
                <w:szCs w:val="18"/>
              </w:rPr>
              <w:t>выборы депутатов Думы</w:t>
            </w:r>
            <w:r>
              <w:rPr>
                <w:b/>
                <w:sz w:val="18"/>
                <w:szCs w:val="18"/>
              </w:rPr>
              <w:t xml:space="preserve"> (руб.)</w:t>
            </w:r>
          </w:p>
        </w:tc>
      </w:tr>
      <w:tr w:rsidR="00D47FF5" w:rsidTr="008A0480">
        <w:trPr>
          <w:trHeight w:val="581"/>
        </w:trPr>
        <w:tc>
          <w:tcPr>
            <w:tcW w:w="392" w:type="dxa"/>
            <w:vMerge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2071" w:type="dxa"/>
            <w:vMerge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  <w:p w:rsidR="00D47FF5" w:rsidRPr="00F6496F" w:rsidRDefault="00D47FF5" w:rsidP="008A0480">
            <w:pPr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Сумма, рублей всего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расходы Нижнеилимской ТИК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расходы за окружные избирательные комиссии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D47FF5" w:rsidRPr="00F6496F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расходы</w:t>
            </w:r>
          </w:p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за участковые избирательные комиссии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 xml:space="preserve">расходы </w:t>
            </w:r>
            <w:r w:rsidRPr="00F6496F">
              <w:rPr>
                <w:sz w:val="14"/>
                <w:szCs w:val="14"/>
              </w:rPr>
              <w:t>участковых избирательных комиссий</w:t>
            </w:r>
          </w:p>
        </w:tc>
        <w:tc>
          <w:tcPr>
            <w:tcW w:w="958" w:type="dxa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  <w:p w:rsidR="00D47FF5" w:rsidRPr="00F6496F" w:rsidRDefault="00D47FF5" w:rsidP="008A0480">
            <w:pPr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Сумма, рублей всего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расходы Нижнеилимской ТИК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расходы за окружные избирательные комиссии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7FF5" w:rsidRPr="00F6496F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расходы</w:t>
            </w:r>
          </w:p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за участковые избирательные комиссии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 xml:space="preserve">расходы </w:t>
            </w:r>
            <w:r w:rsidRPr="00F6496F">
              <w:rPr>
                <w:sz w:val="14"/>
                <w:szCs w:val="14"/>
              </w:rPr>
              <w:t>участковых избирательных комиссий</w:t>
            </w: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 w:rsidRPr="007A5A87">
              <w:rPr>
                <w:sz w:val="14"/>
                <w:szCs w:val="14"/>
              </w:rPr>
              <w:t>Компенсация</w:t>
            </w:r>
          </w:p>
        </w:tc>
        <w:tc>
          <w:tcPr>
            <w:tcW w:w="85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left="-187"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left="-108"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left="-108"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left="-108"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 w:rsidRPr="007A5A87">
              <w:rPr>
                <w:sz w:val="14"/>
                <w:szCs w:val="14"/>
              </w:rPr>
              <w:t>дополнительная оплата труда (вознаграждение)</w:t>
            </w:r>
          </w:p>
        </w:tc>
        <w:tc>
          <w:tcPr>
            <w:tcW w:w="85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898091,76</w:t>
            </w: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150000,00</w:t>
            </w: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748091,76</w:t>
            </w: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1610000,00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470000,00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right="-110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1140000,00</w:t>
            </w: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A5A87">
              <w:rPr>
                <w:sz w:val="14"/>
                <w:szCs w:val="14"/>
              </w:rPr>
              <w:t>Начисления на дополнительную оплату труда (вознаграждение)</w:t>
            </w:r>
          </w:p>
        </w:tc>
        <w:tc>
          <w:tcPr>
            <w:tcW w:w="85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19000,00</w:t>
            </w: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19000,00</w:t>
            </w: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54000,00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54000,00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Р</w:t>
            </w:r>
            <w:r w:rsidRPr="00144415">
              <w:rPr>
                <w:sz w:val="14"/>
                <w:szCs w:val="14"/>
              </w:rPr>
              <w:t>асходы на изготовление печатной продукции</w:t>
            </w:r>
          </w:p>
        </w:tc>
        <w:tc>
          <w:tcPr>
            <w:tcW w:w="85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140000,00</w:t>
            </w: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140000,00</w:t>
            </w: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200000,00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200000,00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left="-2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Р</w:t>
            </w:r>
            <w:r w:rsidRPr="00144415">
              <w:rPr>
                <w:sz w:val="14"/>
                <w:szCs w:val="14"/>
              </w:rPr>
              <w:t>асходы на связь</w:t>
            </w:r>
          </w:p>
        </w:tc>
        <w:tc>
          <w:tcPr>
            <w:tcW w:w="85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3000,00</w:t>
            </w: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3000,00</w:t>
            </w: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24300,00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6500,00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17800,00</w:t>
            </w: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 xml:space="preserve">, </w:t>
            </w:r>
            <w:r w:rsidRPr="007A5A87">
              <w:rPr>
                <w:sz w:val="14"/>
                <w:szCs w:val="14"/>
              </w:rPr>
              <w:t>Транспортные расходы</w:t>
            </w:r>
          </w:p>
        </w:tc>
        <w:tc>
          <w:tcPr>
            <w:tcW w:w="85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К</w:t>
            </w:r>
            <w:r w:rsidRPr="00144415">
              <w:rPr>
                <w:sz w:val="14"/>
                <w:szCs w:val="14"/>
              </w:rPr>
              <w:t>анцелярские расходы</w:t>
            </w:r>
          </w:p>
        </w:tc>
        <w:tc>
          <w:tcPr>
            <w:tcW w:w="85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50800,00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19000,00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31800,00</w:t>
            </w: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К</w:t>
            </w:r>
            <w:r w:rsidRPr="00144415">
              <w:rPr>
                <w:sz w:val="14"/>
                <w:szCs w:val="14"/>
              </w:rPr>
              <w:t>омандировочные расходы</w:t>
            </w:r>
          </w:p>
        </w:tc>
        <w:tc>
          <w:tcPr>
            <w:tcW w:w="85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 w:rsidRPr="007A5A87">
              <w:rPr>
                <w:sz w:val="14"/>
                <w:szCs w:val="14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85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30210,00</w:t>
            </w: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30210,00</w:t>
            </w: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68000,00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33000,00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35000,00</w:t>
            </w: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Другие расходы, связанные с подготовкой и проведением выборов</w:t>
            </w:r>
          </w:p>
        </w:tc>
        <w:tc>
          <w:tcPr>
            <w:tcW w:w="85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421198,24</w:t>
            </w: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151000,00</w:t>
            </w: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179998,24</w:t>
            </w: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90200,00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376400,00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200000,00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12000,00</w:t>
            </w:r>
          </w:p>
        </w:tc>
        <w:tc>
          <w:tcPr>
            <w:tcW w:w="708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right="-108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164400,00</w:t>
            </w:r>
          </w:p>
          <w:p w:rsidR="00D47FF5" w:rsidRPr="00144415" w:rsidRDefault="00D47FF5" w:rsidP="008A0480">
            <w:pPr>
              <w:autoSpaceDE w:val="0"/>
              <w:autoSpaceDN w:val="0"/>
              <w:adjustRightInd w:val="0"/>
              <w:ind w:right="-108"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2071" w:type="dxa"/>
            <w:vAlign w:val="center"/>
          </w:tcPr>
          <w:p w:rsidR="00D47FF5" w:rsidRPr="00482336" w:rsidRDefault="00D47FF5" w:rsidP="008A0480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В</w:t>
            </w:r>
            <w:r w:rsidRPr="00482336">
              <w:rPr>
                <w:b/>
                <w:sz w:val="14"/>
                <w:szCs w:val="14"/>
              </w:rPr>
              <w:t>сего расходов на подготовку и проведение выборов</w:t>
            </w:r>
          </w:p>
        </w:tc>
        <w:tc>
          <w:tcPr>
            <w:tcW w:w="851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left="-45" w:hanging="141"/>
              <w:jc w:val="center"/>
              <w:rPr>
                <w:b/>
                <w:sz w:val="14"/>
                <w:szCs w:val="14"/>
              </w:rPr>
            </w:pPr>
            <w:r w:rsidRPr="00585DE4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 </w:t>
            </w:r>
            <w:r w:rsidRPr="00585DE4">
              <w:rPr>
                <w:b/>
                <w:sz w:val="14"/>
                <w:szCs w:val="14"/>
              </w:rPr>
              <w:t>511</w:t>
            </w:r>
            <w:r>
              <w:rPr>
                <w:b/>
                <w:sz w:val="14"/>
                <w:szCs w:val="14"/>
              </w:rPr>
              <w:t xml:space="preserve"> 500</w:t>
            </w:r>
            <w:r w:rsidRPr="00585DE4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816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463000,00</w:t>
            </w:r>
          </w:p>
        </w:tc>
        <w:tc>
          <w:tcPr>
            <w:tcW w:w="884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027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958300,00</w:t>
            </w:r>
          </w:p>
        </w:tc>
        <w:tc>
          <w:tcPr>
            <w:tcW w:w="958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90200,00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  <w:r w:rsidRPr="00585DE4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 </w:t>
            </w:r>
            <w:r w:rsidRPr="00585DE4">
              <w:rPr>
                <w:b/>
                <w:sz w:val="14"/>
                <w:szCs w:val="14"/>
              </w:rPr>
              <w:t>383500,0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right="-103"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982500 </w:t>
            </w:r>
            <w:r w:rsidRPr="00585DE4">
              <w:rPr>
                <w:b/>
                <w:sz w:val="14"/>
                <w:szCs w:val="14"/>
              </w:rPr>
              <w:t>000,0</w:t>
            </w:r>
          </w:p>
        </w:tc>
        <w:tc>
          <w:tcPr>
            <w:tcW w:w="653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left="-108" w:right="-251"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1236600,00</w:t>
            </w:r>
          </w:p>
        </w:tc>
        <w:tc>
          <w:tcPr>
            <w:tcW w:w="708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right="-108"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164400</w:t>
            </w:r>
            <w:r w:rsidRPr="00585DE4">
              <w:rPr>
                <w:b/>
                <w:sz w:val="14"/>
                <w:szCs w:val="14"/>
              </w:rPr>
              <w:t>,</w:t>
            </w:r>
            <w:r>
              <w:rPr>
                <w:b/>
                <w:sz w:val="14"/>
                <w:szCs w:val="14"/>
              </w:rPr>
              <w:t>0</w:t>
            </w:r>
            <w:r w:rsidRPr="00585DE4">
              <w:rPr>
                <w:b/>
                <w:sz w:val="14"/>
                <w:szCs w:val="14"/>
              </w:rPr>
              <w:t>0</w:t>
            </w:r>
          </w:p>
        </w:tc>
      </w:tr>
    </w:tbl>
    <w:p w:rsidR="00D47FF5" w:rsidRDefault="00D47FF5" w:rsidP="00D47FF5">
      <w:pPr>
        <w:autoSpaceDE w:val="0"/>
        <w:autoSpaceDN w:val="0"/>
        <w:adjustRightInd w:val="0"/>
        <w:ind w:hanging="141"/>
        <w:jc w:val="both"/>
        <w:rPr>
          <w:sz w:val="18"/>
          <w:szCs w:val="18"/>
        </w:rPr>
      </w:pPr>
    </w:p>
    <w:p w:rsidR="00D47FF5" w:rsidRDefault="00D47FF5" w:rsidP="00D47FF5">
      <w:pPr>
        <w:autoSpaceDE w:val="0"/>
        <w:autoSpaceDN w:val="0"/>
        <w:adjustRightInd w:val="0"/>
        <w:ind w:firstLine="540"/>
        <w:jc w:val="both"/>
      </w:pPr>
      <w:r>
        <w:t xml:space="preserve">Решениями Нижнеилимской ТИК от 8июля 2021 года № 32/186 произведено распределение средств на подготовку и проведение выборов, утверждены сметы расходов Нижнеилимской территориальной избирательной комиссии на подготовку и проведение выборов Нижнеилимской территориальной избирательной комиссии за нижестоящие избирательные комиссии (УИК), также распределены средства муниципального бюджета, предусмотренные на выплату компенсации и дополнительной оплаты труда (вознаграждения) членам УИК на подготовку и проведение </w:t>
      </w:r>
      <w:r w:rsidRPr="00F170E6">
        <w:t>дополнительных выборов депутатов Думы Нижнеилимского муниципального района по одному незамещенному мандату в двухмандатном избирательном округе № 9.</w:t>
      </w:r>
      <w:r>
        <w:t xml:space="preserve"> Окончательное распределение средств на подготовку и проведение выборов отражено в таблице:</w:t>
      </w:r>
    </w:p>
    <w:p w:rsidR="00D47FF5" w:rsidRDefault="00D47FF5" w:rsidP="00D47FF5">
      <w:pPr>
        <w:autoSpaceDE w:val="0"/>
        <w:autoSpaceDN w:val="0"/>
        <w:adjustRightInd w:val="0"/>
        <w:ind w:firstLine="540"/>
        <w:jc w:val="both"/>
      </w:pPr>
    </w:p>
    <w:tbl>
      <w:tblPr>
        <w:tblStyle w:val="ad"/>
        <w:tblW w:w="7833" w:type="dxa"/>
        <w:tblInd w:w="1064" w:type="dxa"/>
        <w:tblLayout w:type="fixed"/>
        <w:tblLook w:val="04A0"/>
      </w:tblPr>
      <w:tblGrid>
        <w:gridCol w:w="392"/>
        <w:gridCol w:w="2071"/>
        <w:gridCol w:w="958"/>
        <w:gridCol w:w="1152"/>
        <w:gridCol w:w="992"/>
        <w:gridCol w:w="1134"/>
        <w:gridCol w:w="1134"/>
      </w:tblGrid>
      <w:tr w:rsidR="00D47FF5" w:rsidTr="008A0480">
        <w:trPr>
          <w:trHeight w:val="235"/>
        </w:trPr>
        <w:tc>
          <w:tcPr>
            <w:tcW w:w="392" w:type="dxa"/>
            <w:vMerge w:val="restart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№</w:t>
            </w:r>
          </w:p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п/п</w:t>
            </w:r>
          </w:p>
        </w:tc>
        <w:tc>
          <w:tcPr>
            <w:tcW w:w="2071" w:type="dxa"/>
            <w:vMerge w:val="restart"/>
            <w:vAlign w:val="center"/>
          </w:tcPr>
          <w:p w:rsidR="00D47FF5" w:rsidRPr="005E2147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8"/>
                <w:szCs w:val="18"/>
              </w:rPr>
            </w:pPr>
            <w:r w:rsidRPr="005E2147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5370" w:type="dxa"/>
            <w:gridSpan w:val="5"/>
            <w:tcBorders>
              <w:bottom w:val="single" w:sz="4" w:space="0" w:color="auto"/>
            </w:tcBorders>
            <w:vAlign w:val="center"/>
          </w:tcPr>
          <w:p w:rsidR="00D47FF5" w:rsidRPr="00CD219B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Дополнительные </w:t>
            </w:r>
            <w:r w:rsidRPr="00CD219B">
              <w:rPr>
                <w:b/>
                <w:sz w:val="18"/>
                <w:szCs w:val="18"/>
              </w:rPr>
              <w:t>выборы депутатов Думы</w:t>
            </w:r>
            <w:r>
              <w:rPr>
                <w:b/>
                <w:sz w:val="18"/>
                <w:szCs w:val="18"/>
              </w:rPr>
              <w:t xml:space="preserve"> округ № 9 (руб.)</w:t>
            </w:r>
          </w:p>
        </w:tc>
      </w:tr>
      <w:tr w:rsidR="00D47FF5" w:rsidTr="008A0480">
        <w:trPr>
          <w:trHeight w:val="581"/>
        </w:trPr>
        <w:tc>
          <w:tcPr>
            <w:tcW w:w="392" w:type="dxa"/>
            <w:vMerge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2071" w:type="dxa"/>
            <w:vMerge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both"/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  <w:p w:rsidR="00D47FF5" w:rsidRPr="00F6496F" w:rsidRDefault="00D47FF5" w:rsidP="008A0480">
            <w:pPr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Сумма, рублей всего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расходы Нижнеилимской ТИК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расходы за окружные избирательные комиссии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47FF5" w:rsidRPr="00F6496F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расходы</w:t>
            </w:r>
          </w:p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за участковые избирательные комиссии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 xml:space="preserve">расходы </w:t>
            </w:r>
            <w:r w:rsidRPr="00F6496F">
              <w:rPr>
                <w:sz w:val="14"/>
                <w:szCs w:val="14"/>
              </w:rPr>
              <w:t>участковых избирательных комиссий</w:t>
            </w: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A5A87">
              <w:rPr>
                <w:sz w:val="14"/>
                <w:szCs w:val="14"/>
              </w:rPr>
              <w:t>Компенсация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left="-108"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A5A87">
              <w:rPr>
                <w:sz w:val="14"/>
                <w:szCs w:val="14"/>
              </w:rPr>
              <w:t>дополнительная оплата труда (вознаграждение)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179000,00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66000,00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right="-110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113000,00</w:t>
            </w: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A5A87">
              <w:rPr>
                <w:sz w:val="14"/>
                <w:szCs w:val="14"/>
              </w:rPr>
              <w:t>Начисления на дополнительную оплату труда (вознаграждение)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19900,00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19900,00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Р</w:t>
            </w:r>
            <w:r w:rsidRPr="00144415">
              <w:rPr>
                <w:sz w:val="14"/>
                <w:szCs w:val="14"/>
              </w:rPr>
              <w:t>асходы на изготовление печатной продукции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19000,00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19000,00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left="-253" w:firstLine="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Р</w:t>
            </w:r>
            <w:r w:rsidRPr="00144415">
              <w:rPr>
                <w:sz w:val="14"/>
                <w:szCs w:val="14"/>
              </w:rPr>
              <w:t>асходы на связь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1960,00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1100,00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860,00</w:t>
            </w: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 xml:space="preserve">, </w:t>
            </w:r>
            <w:r w:rsidRPr="007A5A87">
              <w:rPr>
                <w:sz w:val="14"/>
                <w:szCs w:val="14"/>
              </w:rPr>
              <w:t>Транспортные расходы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К</w:t>
            </w:r>
            <w:r w:rsidRPr="00144415">
              <w:rPr>
                <w:sz w:val="14"/>
                <w:szCs w:val="14"/>
              </w:rPr>
              <w:t>анцелярские расходы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2100,00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2100,00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К</w:t>
            </w:r>
            <w:r w:rsidRPr="00144415">
              <w:rPr>
                <w:sz w:val="14"/>
                <w:szCs w:val="14"/>
              </w:rPr>
              <w:t>омандировочные расходы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A5A87">
              <w:rPr>
                <w:sz w:val="14"/>
                <w:szCs w:val="14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2200,00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2200,00</w:t>
            </w: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07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Другие расходы, связанные с подготовкой и проведением выборов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79600,00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28000,00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right="-108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51600,00</w:t>
            </w:r>
          </w:p>
          <w:p w:rsidR="00D47FF5" w:rsidRPr="00144415" w:rsidRDefault="00D47FF5" w:rsidP="008A0480">
            <w:pPr>
              <w:autoSpaceDE w:val="0"/>
              <w:autoSpaceDN w:val="0"/>
              <w:adjustRightInd w:val="0"/>
              <w:ind w:right="-108"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2071" w:type="dxa"/>
            <w:vAlign w:val="center"/>
          </w:tcPr>
          <w:p w:rsidR="00D47FF5" w:rsidRPr="00482336" w:rsidRDefault="00D47FF5" w:rsidP="008A0480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В</w:t>
            </w:r>
            <w:r w:rsidRPr="00482336">
              <w:rPr>
                <w:b/>
                <w:sz w:val="14"/>
                <w:szCs w:val="14"/>
              </w:rPr>
              <w:t>сего расходов на подготовку и проведение выборов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303760,00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right="-103"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136100,00</w:t>
            </w:r>
          </w:p>
        </w:tc>
        <w:tc>
          <w:tcPr>
            <w:tcW w:w="992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left="-108" w:right="-251"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116060,00</w:t>
            </w:r>
          </w:p>
        </w:tc>
        <w:tc>
          <w:tcPr>
            <w:tcW w:w="1134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right="-108"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51600</w:t>
            </w:r>
            <w:r w:rsidRPr="00585DE4">
              <w:rPr>
                <w:b/>
                <w:sz w:val="14"/>
                <w:szCs w:val="14"/>
              </w:rPr>
              <w:t>,</w:t>
            </w:r>
            <w:r>
              <w:rPr>
                <w:b/>
                <w:sz w:val="14"/>
                <w:szCs w:val="14"/>
              </w:rPr>
              <w:t>0</w:t>
            </w:r>
            <w:r w:rsidRPr="00585DE4">
              <w:rPr>
                <w:b/>
                <w:sz w:val="14"/>
                <w:szCs w:val="14"/>
              </w:rPr>
              <w:t>0</w:t>
            </w:r>
          </w:p>
        </w:tc>
      </w:tr>
    </w:tbl>
    <w:p w:rsidR="00D47FF5" w:rsidRPr="007A0265" w:rsidRDefault="00D47FF5" w:rsidP="00D47FF5">
      <w:pPr>
        <w:autoSpaceDE w:val="0"/>
        <w:autoSpaceDN w:val="0"/>
        <w:adjustRightInd w:val="0"/>
        <w:ind w:hanging="141"/>
        <w:jc w:val="center"/>
      </w:pPr>
      <w:r w:rsidRPr="00657019">
        <w:rPr>
          <w:b/>
          <w:i/>
        </w:rPr>
        <w:t>Проверка учета банковских операций</w:t>
      </w:r>
    </w:p>
    <w:p w:rsidR="00D47FF5" w:rsidRPr="00657019" w:rsidRDefault="00D47FF5" w:rsidP="00D47FF5">
      <w:pPr>
        <w:ind w:left="142" w:hanging="142"/>
        <w:jc w:val="center"/>
        <w:rPr>
          <w:b/>
          <w:i/>
        </w:rPr>
      </w:pPr>
    </w:p>
    <w:p w:rsidR="00D47FF5" w:rsidRDefault="00D47FF5" w:rsidP="00D47FF5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tab/>
        <w:t xml:space="preserve">В соответствии с Инструкцией «О порядке открытия и ведения счетов, учета, отчетности и перечисления денежных средств, выделенных Избирательной комиссии Иркутской области, другим избирательным комиссиям из бюджета Иркутской области, бюджетов муниципальных образований на подготовку и проведение выборов депутатов Законодательного собрания Иркутской области, в органы местного самоуправления, референдума Иркутской области и местных референдумов», утвержденной постановлением Избирательной комиссии Иркутской области </w:t>
      </w:r>
      <w:r>
        <w:rPr>
          <w:rFonts w:eastAsiaTheme="minorHAnsi"/>
          <w:lang w:eastAsia="en-US"/>
        </w:rPr>
        <w:t xml:space="preserve">от </w:t>
      </w:r>
      <w:r>
        <w:rPr>
          <w:rFonts w:eastAsiaTheme="minorHAnsi"/>
          <w:u w:val="single"/>
          <w:lang w:eastAsia="en-US"/>
        </w:rPr>
        <w:t>31</w:t>
      </w:r>
      <w:r>
        <w:rPr>
          <w:rFonts w:eastAsiaTheme="minorHAnsi"/>
          <w:lang w:eastAsia="en-US"/>
        </w:rPr>
        <w:t xml:space="preserve"> мая </w:t>
      </w:r>
      <w:r w:rsidRPr="00AF4854">
        <w:rPr>
          <w:rFonts w:eastAsiaTheme="minorHAnsi"/>
          <w:u w:val="single"/>
          <w:lang w:eastAsia="en-US"/>
        </w:rPr>
        <w:t>20</w:t>
      </w:r>
      <w:r>
        <w:rPr>
          <w:rFonts w:eastAsiaTheme="minorHAnsi"/>
          <w:u w:val="single"/>
          <w:lang w:eastAsia="en-US"/>
        </w:rPr>
        <w:t>18</w:t>
      </w:r>
      <w:r>
        <w:rPr>
          <w:rFonts w:eastAsiaTheme="minorHAnsi"/>
          <w:lang w:eastAsia="en-US"/>
        </w:rPr>
        <w:t xml:space="preserve"> № </w:t>
      </w:r>
      <w:r>
        <w:rPr>
          <w:rFonts w:eastAsiaTheme="minorHAnsi"/>
          <w:u w:val="single"/>
          <w:lang w:eastAsia="en-US"/>
        </w:rPr>
        <w:t>191/1913</w:t>
      </w:r>
      <w:r>
        <w:rPr>
          <w:rFonts w:eastAsiaTheme="minorHAnsi"/>
          <w:lang w:eastAsia="en-US"/>
        </w:rPr>
        <w:t xml:space="preserve">(далее - </w:t>
      </w:r>
      <w:r>
        <w:t>Инструкция № 191/1913)</w:t>
      </w:r>
      <w:r>
        <w:rPr>
          <w:rFonts w:eastAsiaTheme="minorHAnsi"/>
          <w:lang w:eastAsia="en-US"/>
        </w:rPr>
        <w:t xml:space="preserve">для осуществления расчетных операций и учета средств, выделенных из местного бюджета на подготовку и проведение выборов,  Нижнеилимской ТИК были открыты в 2020 году два счета №№ </w:t>
      </w:r>
      <w:r>
        <w:t xml:space="preserve">40206810118350000910, 40206810818350000906 </w:t>
      </w:r>
      <w:r>
        <w:rPr>
          <w:rFonts w:eastAsiaTheme="minorHAnsi"/>
          <w:lang w:eastAsia="en-US"/>
        </w:rPr>
        <w:t xml:space="preserve">на основании Договора банковского счета от 26 июня 2020 года с </w:t>
      </w:r>
      <w:r>
        <w:t>ПАО «Сбербанк» в Дополнительном офисе № 8586/0285 Иркутского отделения № 8586</w:t>
      </w:r>
      <w:r>
        <w:rPr>
          <w:rFonts w:eastAsiaTheme="minorHAnsi"/>
          <w:lang w:eastAsia="en-US"/>
        </w:rPr>
        <w:t xml:space="preserve">ПАО «Сбербанк» на балансовом счете № 40206 «Средства, выделенные из местных бюджетов», в 2021 году один счет 40206810918350000042на основании заявления о присоединении к условиям открытия и обслуживания счетов избирательных комиссий от 28 июня 2021 года с </w:t>
      </w:r>
      <w:r>
        <w:t>ПАО «Сбербанк» в Дополнительном офисе № 8586/0285 Иркутского отделения № 8586</w:t>
      </w:r>
      <w:r>
        <w:rPr>
          <w:rFonts w:eastAsiaTheme="minorHAnsi"/>
          <w:lang w:eastAsia="en-US"/>
        </w:rPr>
        <w:t>ПАО «Сбербанк» на балансовом счете № 40206 «Средства, выделенные из местных бюджетов».</w:t>
      </w:r>
    </w:p>
    <w:p w:rsidR="00D47FF5" w:rsidRPr="00657019" w:rsidRDefault="00D47FF5" w:rsidP="00D47FF5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ab/>
        <w:t>Все члены Нижнеилимской территориальной избирательной комиссии и участковых избирательной комиссий</w:t>
      </w:r>
      <w:r w:rsidRPr="00746D7E">
        <w:rPr>
          <w:rFonts w:eastAsia="Calibri"/>
          <w:lang w:eastAsia="en-US"/>
        </w:rPr>
        <w:t>, работающих на не постоянной (штатной) основе, получи</w:t>
      </w:r>
      <w:r>
        <w:rPr>
          <w:rFonts w:eastAsia="Calibri"/>
          <w:lang w:eastAsia="en-US"/>
        </w:rPr>
        <w:t>ли</w:t>
      </w:r>
      <w:r w:rsidRPr="00746D7E">
        <w:rPr>
          <w:rFonts w:eastAsia="Calibri"/>
          <w:lang w:eastAsia="en-US"/>
        </w:rPr>
        <w:t xml:space="preserve"> выплаты за работу на выборах в безналичной форме</w:t>
      </w:r>
      <w:r>
        <w:rPr>
          <w:rFonts w:eastAsia="Calibri"/>
          <w:lang w:eastAsia="en-US"/>
        </w:rPr>
        <w:t xml:space="preserve"> реестрами на зачисление денежных средств на счета, открытые в ПАО «Сбербанк», также платежными поручениями на счета, открытые в других банках. </w:t>
      </w:r>
      <w:r>
        <w:t>Выплаты штатным работникам (председатель комиссии и главный бухгалтер) также осуществлялись безналичным путем на основании платежных поручений.</w:t>
      </w:r>
    </w:p>
    <w:p w:rsidR="00D47FF5" w:rsidRDefault="00D47FF5" w:rsidP="00D47F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Данные по количеству приведены в таблице ниже:</w:t>
      </w:r>
    </w:p>
    <w:tbl>
      <w:tblPr>
        <w:tblStyle w:val="11"/>
        <w:tblW w:w="9348" w:type="dxa"/>
        <w:tblLook w:val="04A0"/>
      </w:tblPr>
      <w:tblGrid>
        <w:gridCol w:w="1869"/>
        <w:gridCol w:w="1869"/>
        <w:gridCol w:w="1869"/>
        <w:gridCol w:w="1869"/>
        <w:gridCol w:w="1872"/>
      </w:tblGrid>
      <w:tr w:rsidR="00D47FF5" w:rsidRPr="00746D7E" w:rsidTr="008A0480">
        <w:tc>
          <w:tcPr>
            <w:tcW w:w="1869" w:type="dxa"/>
            <w:vMerge w:val="restart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 проведения выборов</w:t>
            </w:r>
          </w:p>
        </w:tc>
        <w:tc>
          <w:tcPr>
            <w:tcW w:w="1869" w:type="dxa"/>
            <w:vMerge w:val="restart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t>Количество членов ТИК, получивших выплаты, всего</w:t>
            </w:r>
          </w:p>
        </w:tc>
        <w:tc>
          <w:tcPr>
            <w:tcW w:w="3738" w:type="dxa"/>
            <w:gridSpan w:val="2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872" w:type="dxa"/>
            <w:vMerge w:val="restart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t>Примечание</w:t>
            </w:r>
          </w:p>
        </w:tc>
      </w:tr>
      <w:tr w:rsidR="00D47FF5" w:rsidRPr="00746D7E" w:rsidTr="008A0480">
        <w:tc>
          <w:tcPr>
            <w:tcW w:w="1869" w:type="dxa"/>
            <w:vMerge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vMerge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t>количество членов, получивших выплаты в безналичной форме</w:t>
            </w:r>
          </w:p>
        </w:tc>
        <w:tc>
          <w:tcPr>
            <w:tcW w:w="1869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t>количество членов, получивших выплаты в наличной форме</w:t>
            </w:r>
          </w:p>
        </w:tc>
        <w:tc>
          <w:tcPr>
            <w:tcW w:w="1872" w:type="dxa"/>
            <w:vMerge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7FF5" w:rsidRPr="00746D7E" w:rsidTr="008A0480">
        <w:tc>
          <w:tcPr>
            <w:tcW w:w="1869" w:type="dxa"/>
          </w:tcPr>
          <w:p w:rsidR="00D47FF5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Hlk98250996"/>
            <w:r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869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69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69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72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 члена комиссии, полномочия которых были приостановлены по причине служебной зависимости с кандидатами не получали выплаты</w:t>
            </w:r>
          </w:p>
        </w:tc>
      </w:tr>
      <w:tr w:rsidR="00D47FF5" w:rsidRPr="00746D7E" w:rsidTr="008A0480">
        <w:tc>
          <w:tcPr>
            <w:tcW w:w="1869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bookmarkEnd w:id="0"/>
        <w:tc>
          <w:tcPr>
            <w:tcW w:w="1869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9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9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72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7FF5" w:rsidRPr="00746D7E" w:rsidTr="008A0480">
        <w:tc>
          <w:tcPr>
            <w:tcW w:w="1869" w:type="dxa"/>
            <w:vMerge w:val="restart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 проведения выборов</w:t>
            </w:r>
          </w:p>
        </w:tc>
        <w:tc>
          <w:tcPr>
            <w:tcW w:w="1869" w:type="dxa"/>
            <w:vMerge w:val="restart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t xml:space="preserve">Количество </w:t>
            </w:r>
            <w:r>
              <w:rPr>
                <w:rFonts w:eastAsia="Calibri"/>
                <w:sz w:val="16"/>
                <w:szCs w:val="16"/>
                <w:lang w:eastAsia="en-US"/>
              </w:rPr>
              <w:t>штатных работников ТИК</w:t>
            </w:r>
            <w:r w:rsidRPr="00746D7E">
              <w:rPr>
                <w:rFonts w:eastAsia="Calibri"/>
                <w:sz w:val="16"/>
                <w:szCs w:val="16"/>
                <w:lang w:eastAsia="en-US"/>
              </w:rPr>
              <w:t>, получивших выплаты, всего</w:t>
            </w:r>
          </w:p>
        </w:tc>
        <w:tc>
          <w:tcPr>
            <w:tcW w:w="3738" w:type="dxa"/>
            <w:gridSpan w:val="2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</w:tcPr>
          <w:p w:rsidR="00D47FF5" w:rsidRPr="00746D7E" w:rsidRDefault="00D47FF5" w:rsidP="008A048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t>Примечание</w:t>
            </w:r>
          </w:p>
        </w:tc>
      </w:tr>
      <w:tr w:rsidR="00D47FF5" w:rsidRPr="00746D7E" w:rsidTr="008A0480">
        <w:tc>
          <w:tcPr>
            <w:tcW w:w="1869" w:type="dxa"/>
            <w:vMerge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vMerge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t xml:space="preserve">количество </w:t>
            </w:r>
            <w:r>
              <w:rPr>
                <w:rFonts w:eastAsia="Calibri"/>
                <w:sz w:val="16"/>
                <w:szCs w:val="16"/>
                <w:lang w:eastAsia="en-US"/>
              </w:rPr>
              <w:t>штатных работников ТИК</w:t>
            </w:r>
            <w:r w:rsidRPr="00746D7E">
              <w:rPr>
                <w:rFonts w:eastAsia="Calibri"/>
                <w:sz w:val="16"/>
                <w:szCs w:val="16"/>
                <w:lang w:eastAsia="en-US"/>
              </w:rPr>
              <w:t>, получивших выплаты в безналичной форме</w:t>
            </w:r>
          </w:p>
        </w:tc>
        <w:tc>
          <w:tcPr>
            <w:tcW w:w="1869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t xml:space="preserve">количество </w:t>
            </w:r>
            <w:r>
              <w:rPr>
                <w:rFonts w:eastAsia="Calibri"/>
                <w:sz w:val="16"/>
                <w:szCs w:val="16"/>
                <w:lang w:eastAsia="en-US"/>
              </w:rPr>
              <w:t>штатных работников ТИК</w:t>
            </w:r>
            <w:r w:rsidRPr="00746D7E">
              <w:rPr>
                <w:rFonts w:eastAsia="Calibri"/>
                <w:sz w:val="16"/>
                <w:szCs w:val="16"/>
                <w:lang w:eastAsia="en-US"/>
              </w:rPr>
              <w:t>, получивших выплаты в наличной форме</w:t>
            </w:r>
          </w:p>
        </w:tc>
        <w:tc>
          <w:tcPr>
            <w:tcW w:w="1872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7FF5" w:rsidRPr="00746D7E" w:rsidTr="008A0480">
        <w:tc>
          <w:tcPr>
            <w:tcW w:w="1869" w:type="dxa"/>
          </w:tcPr>
          <w:p w:rsidR="00D47FF5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869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69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69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72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7FF5" w:rsidRPr="00746D7E" w:rsidTr="008A0480">
        <w:tc>
          <w:tcPr>
            <w:tcW w:w="1869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869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69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69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72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D47FF5" w:rsidRPr="00746D7E" w:rsidRDefault="00D47FF5" w:rsidP="00D47FF5">
      <w:pPr>
        <w:spacing w:line="276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tbl>
      <w:tblPr>
        <w:tblStyle w:val="11"/>
        <w:tblW w:w="9464" w:type="dxa"/>
        <w:tblLook w:val="04A0"/>
      </w:tblPr>
      <w:tblGrid>
        <w:gridCol w:w="1086"/>
        <w:gridCol w:w="1086"/>
        <w:gridCol w:w="1017"/>
        <w:gridCol w:w="1122"/>
        <w:gridCol w:w="1086"/>
        <w:gridCol w:w="1072"/>
        <w:gridCol w:w="2995"/>
      </w:tblGrid>
      <w:tr w:rsidR="00D47FF5" w:rsidRPr="00746D7E" w:rsidTr="008A0480">
        <w:tc>
          <w:tcPr>
            <w:tcW w:w="1086" w:type="dxa"/>
            <w:vMerge w:val="restart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 проведения выборов</w:t>
            </w:r>
          </w:p>
        </w:tc>
        <w:tc>
          <w:tcPr>
            <w:tcW w:w="1086" w:type="dxa"/>
            <w:vMerge w:val="restart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t xml:space="preserve">Количество УИК, все члены которых получают </w:t>
            </w:r>
            <w:r w:rsidRPr="00746D7E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выплаты в безналичной форме </w:t>
            </w:r>
          </w:p>
        </w:tc>
        <w:tc>
          <w:tcPr>
            <w:tcW w:w="1017" w:type="dxa"/>
            <w:vMerge w:val="restart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Количество УИК, все члены которых получают </w:t>
            </w:r>
            <w:r w:rsidRPr="00746D7E">
              <w:rPr>
                <w:rFonts w:eastAsia="Calibri"/>
                <w:sz w:val="16"/>
                <w:szCs w:val="16"/>
                <w:lang w:eastAsia="en-US"/>
              </w:rPr>
              <w:lastRenderedPageBreak/>
              <w:t>выплаты в наличной форме</w:t>
            </w:r>
          </w:p>
        </w:tc>
        <w:tc>
          <w:tcPr>
            <w:tcW w:w="1122" w:type="dxa"/>
            <w:vMerge w:val="restart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lastRenderedPageBreak/>
              <w:t>Количество членов УИК, получивших выплаты, всего</w:t>
            </w:r>
          </w:p>
        </w:tc>
        <w:tc>
          <w:tcPr>
            <w:tcW w:w="2158" w:type="dxa"/>
            <w:gridSpan w:val="2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2995" w:type="dxa"/>
            <w:vMerge w:val="restart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t>Примечание</w:t>
            </w:r>
          </w:p>
        </w:tc>
      </w:tr>
      <w:tr w:rsidR="00D47FF5" w:rsidRPr="00746D7E" w:rsidTr="008A0480">
        <w:tc>
          <w:tcPr>
            <w:tcW w:w="1086" w:type="dxa"/>
            <w:vMerge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  <w:vMerge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vMerge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vMerge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t xml:space="preserve">количество членов, получивших выплаты в </w:t>
            </w:r>
            <w:r w:rsidRPr="00746D7E">
              <w:rPr>
                <w:rFonts w:eastAsia="Calibri"/>
                <w:sz w:val="16"/>
                <w:szCs w:val="16"/>
                <w:lang w:eastAsia="en-US"/>
              </w:rPr>
              <w:lastRenderedPageBreak/>
              <w:t>безналичной форме</w:t>
            </w:r>
          </w:p>
        </w:tc>
        <w:tc>
          <w:tcPr>
            <w:tcW w:w="1072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количество членов, получивших выплаты в </w:t>
            </w:r>
            <w:r w:rsidRPr="00746D7E">
              <w:rPr>
                <w:rFonts w:eastAsia="Calibri"/>
                <w:sz w:val="16"/>
                <w:szCs w:val="16"/>
                <w:lang w:eastAsia="en-US"/>
              </w:rPr>
              <w:lastRenderedPageBreak/>
              <w:t>наличной форме</w:t>
            </w:r>
          </w:p>
        </w:tc>
        <w:tc>
          <w:tcPr>
            <w:tcW w:w="2995" w:type="dxa"/>
            <w:vMerge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7FF5" w:rsidRPr="00746D7E" w:rsidTr="008A0480">
        <w:tc>
          <w:tcPr>
            <w:tcW w:w="1086" w:type="dxa"/>
          </w:tcPr>
          <w:p w:rsidR="00D47FF5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2020</w:t>
            </w:r>
          </w:p>
        </w:tc>
        <w:tc>
          <w:tcPr>
            <w:tcW w:w="1086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017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22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1086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1072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6D7E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95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 члена комиссии, полномочия которых были приостановлены по причине служебной зависимости и наличия родственных связей с кандидатами не получали выплаты</w:t>
            </w:r>
          </w:p>
        </w:tc>
      </w:tr>
      <w:tr w:rsidR="00D47FF5" w:rsidRPr="00746D7E" w:rsidTr="008A0480">
        <w:tc>
          <w:tcPr>
            <w:tcW w:w="1086" w:type="dxa"/>
          </w:tcPr>
          <w:p w:rsidR="00D47FF5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086" w:type="dxa"/>
          </w:tcPr>
          <w:p w:rsidR="00D47FF5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17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22" w:type="dxa"/>
          </w:tcPr>
          <w:p w:rsidR="00D47FF5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086" w:type="dxa"/>
          </w:tcPr>
          <w:p w:rsidR="00D47FF5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072" w:type="dxa"/>
          </w:tcPr>
          <w:p w:rsidR="00D47FF5" w:rsidRPr="00746D7E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95" w:type="dxa"/>
          </w:tcPr>
          <w:p w:rsidR="00D47FF5" w:rsidRDefault="00D47FF5" w:rsidP="008A04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D47FF5" w:rsidRDefault="00D47FF5" w:rsidP="00D47FF5">
      <w:pPr>
        <w:ind w:firstLine="708"/>
        <w:jc w:val="both"/>
      </w:pPr>
      <w:r>
        <w:t>В 2020 году по состоянию на 26 ноября 2020 года счета закрыты, что подтверждается заявлениями о закрытии счетов 40206810118350000910, 40206810818350000906 от 26 ноября 2020 года с приложениями. Остаток средств на счетах по состоянию на 26 ноября 2020 года составил 0 рублей 00 копеек, что подтверждается заявлениями на подтверждение остатков денежных средств на балансовых счетах с приложениями.</w:t>
      </w:r>
    </w:p>
    <w:p w:rsidR="00D47FF5" w:rsidRDefault="00D47FF5" w:rsidP="00D47FF5">
      <w:pPr>
        <w:ind w:firstLine="708"/>
        <w:jc w:val="both"/>
      </w:pPr>
      <w:r>
        <w:t>В 2021 году по состоянию на 26 ноября 2021 года счет закрыт, что подтверждается заявлением о закрытии счета 40206810918350000042 от 26 ноября 2021 года с приложениями. Остаток средств на счетах по состоянию на 26 ноября 2021 года составил 0 рублей 00 копеек, что подтверждается заявлениями на подтверждение остатков денежных средств на балансовых счетах с приложениями.</w:t>
      </w:r>
    </w:p>
    <w:p w:rsidR="00D47FF5" w:rsidRDefault="00D47FF5" w:rsidP="00D47FF5">
      <w:pPr>
        <w:ind w:firstLine="708"/>
        <w:jc w:val="both"/>
      </w:pPr>
    </w:p>
    <w:p w:rsidR="00D47FF5" w:rsidRPr="007A0265" w:rsidRDefault="00D47FF5" w:rsidP="00D47FF5">
      <w:pPr>
        <w:autoSpaceDE w:val="0"/>
        <w:autoSpaceDN w:val="0"/>
        <w:adjustRightInd w:val="0"/>
        <w:ind w:hanging="141"/>
        <w:jc w:val="center"/>
      </w:pPr>
      <w:r w:rsidRPr="00657019">
        <w:rPr>
          <w:b/>
          <w:i/>
        </w:rPr>
        <w:t xml:space="preserve">Проверка </w:t>
      </w:r>
      <w:r>
        <w:rPr>
          <w:b/>
          <w:i/>
        </w:rPr>
        <w:t>фактических расходов Нижнеилимской территориальной избирательной комиссии и участковых избирательных комиссий по подготовке и проведению выборов</w:t>
      </w:r>
    </w:p>
    <w:p w:rsidR="00D47FF5" w:rsidRDefault="00D47FF5" w:rsidP="00D47FF5">
      <w:pPr>
        <w:autoSpaceDE w:val="0"/>
        <w:autoSpaceDN w:val="0"/>
        <w:ind w:firstLine="708"/>
        <w:jc w:val="both"/>
        <w:rPr>
          <w:bCs/>
        </w:rPr>
      </w:pPr>
      <w:r w:rsidRPr="0017317C">
        <w:rPr>
          <w:bCs/>
        </w:rPr>
        <w:t>Фактические расходы территориальной избирательной комиссии</w:t>
      </w:r>
      <w:r>
        <w:rPr>
          <w:bCs/>
        </w:rPr>
        <w:t>, участковых избирательных комиссий</w:t>
      </w:r>
      <w:r w:rsidRPr="0017317C">
        <w:rPr>
          <w:bCs/>
        </w:rPr>
        <w:t xml:space="preserve"> составили всего</w:t>
      </w:r>
      <w:r>
        <w:rPr>
          <w:bCs/>
        </w:rPr>
        <w:t xml:space="preserve"> в 2020 году:</w:t>
      </w:r>
    </w:p>
    <w:tbl>
      <w:tblPr>
        <w:tblStyle w:val="ad"/>
        <w:tblW w:w="10684" w:type="dxa"/>
        <w:tblInd w:w="-795" w:type="dxa"/>
        <w:tblLayout w:type="fixed"/>
        <w:tblLook w:val="04A0"/>
      </w:tblPr>
      <w:tblGrid>
        <w:gridCol w:w="392"/>
        <w:gridCol w:w="1843"/>
        <w:gridCol w:w="851"/>
        <w:gridCol w:w="816"/>
        <w:gridCol w:w="884"/>
        <w:gridCol w:w="1027"/>
        <w:gridCol w:w="958"/>
        <w:gridCol w:w="958"/>
        <w:gridCol w:w="885"/>
        <w:gridCol w:w="653"/>
        <w:gridCol w:w="709"/>
        <w:gridCol w:w="708"/>
      </w:tblGrid>
      <w:tr w:rsidR="00D47FF5" w:rsidTr="008A0480">
        <w:trPr>
          <w:trHeight w:val="235"/>
        </w:trPr>
        <w:tc>
          <w:tcPr>
            <w:tcW w:w="392" w:type="dxa"/>
            <w:vMerge w:val="restart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 xml:space="preserve">№ </w:t>
            </w:r>
          </w:p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п/п</w:t>
            </w:r>
          </w:p>
        </w:tc>
        <w:tc>
          <w:tcPr>
            <w:tcW w:w="1843" w:type="dxa"/>
            <w:vMerge w:val="restart"/>
            <w:vAlign w:val="center"/>
          </w:tcPr>
          <w:p w:rsidR="00D47FF5" w:rsidRPr="005E2147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8"/>
                <w:szCs w:val="18"/>
              </w:rPr>
            </w:pPr>
            <w:r w:rsidRPr="005E2147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D47FF5" w:rsidRPr="00CD219B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8"/>
                <w:szCs w:val="18"/>
              </w:rPr>
            </w:pPr>
            <w:r w:rsidRPr="00CD219B">
              <w:rPr>
                <w:b/>
                <w:sz w:val="18"/>
                <w:szCs w:val="18"/>
              </w:rPr>
              <w:t>выборы мэра района</w:t>
            </w:r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3913" w:type="dxa"/>
            <w:gridSpan w:val="5"/>
            <w:tcBorders>
              <w:bottom w:val="single" w:sz="4" w:space="0" w:color="auto"/>
            </w:tcBorders>
            <w:vAlign w:val="center"/>
          </w:tcPr>
          <w:p w:rsidR="00D47FF5" w:rsidRPr="00CD219B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8"/>
                <w:szCs w:val="18"/>
              </w:rPr>
            </w:pPr>
            <w:r w:rsidRPr="00CD219B">
              <w:rPr>
                <w:b/>
                <w:sz w:val="18"/>
                <w:szCs w:val="18"/>
              </w:rPr>
              <w:t>выборы депутатов Думы</w:t>
            </w:r>
            <w:r>
              <w:rPr>
                <w:b/>
                <w:sz w:val="18"/>
                <w:szCs w:val="18"/>
              </w:rPr>
              <w:t xml:space="preserve"> (руб.)</w:t>
            </w:r>
          </w:p>
        </w:tc>
      </w:tr>
      <w:tr w:rsidR="00D47FF5" w:rsidTr="008A0480">
        <w:trPr>
          <w:trHeight w:val="581"/>
        </w:trPr>
        <w:tc>
          <w:tcPr>
            <w:tcW w:w="392" w:type="dxa"/>
            <w:vMerge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  <w:p w:rsidR="00D47FF5" w:rsidRPr="00F6496F" w:rsidRDefault="00D47FF5" w:rsidP="008A0480">
            <w:pPr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Сумма, рублей всего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расходы Нижнеилимской ТИК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расходы за окружные избирательные комиссии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D47FF5" w:rsidRPr="00F6496F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расходы</w:t>
            </w:r>
          </w:p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за участковые избирательные комиссии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 xml:space="preserve">расходы </w:t>
            </w:r>
            <w:r w:rsidRPr="00F6496F">
              <w:rPr>
                <w:sz w:val="14"/>
                <w:szCs w:val="14"/>
              </w:rPr>
              <w:t>участковых избирательных комиссий</w:t>
            </w:r>
          </w:p>
        </w:tc>
        <w:tc>
          <w:tcPr>
            <w:tcW w:w="958" w:type="dxa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  <w:p w:rsidR="00D47FF5" w:rsidRPr="00F6496F" w:rsidRDefault="00D47FF5" w:rsidP="008A0480">
            <w:pPr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Сумма, рублей всего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расходы Нижнеилимской ТИК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расходы за окружные избирательные комиссии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7FF5" w:rsidRPr="00F6496F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расходы</w:t>
            </w:r>
          </w:p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за участковые избирательные комиссии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 xml:space="preserve">расходы </w:t>
            </w:r>
            <w:r w:rsidRPr="00F6496F">
              <w:rPr>
                <w:sz w:val="14"/>
                <w:szCs w:val="14"/>
              </w:rPr>
              <w:t>участковых избирательных комиссий</w:t>
            </w: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84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 w:rsidRPr="007A5A87">
              <w:rPr>
                <w:sz w:val="14"/>
                <w:szCs w:val="14"/>
              </w:rPr>
              <w:t>Компенсация</w:t>
            </w:r>
          </w:p>
        </w:tc>
        <w:tc>
          <w:tcPr>
            <w:tcW w:w="851" w:type="dxa"/>
            <w:vAlign w:val="center"/>
          </w:tcPr>
          <w:p w:rsidR="00D47FF5" w:rsidRPr="00FD365D" w:rsidRDefault="00D47FF5" w:rsidP="008A0480">
            <w:pPr>
              <w:autoSpaceDE w:val="0"/>
              <w:autoSpaceDN w:val="0"/>
              <w:adjustRightInd w:val="0"/>
              <w:ind w:left="-187"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left="-108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left="-108"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left="-108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4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 w:rsidRPr="007A5A87">
              <w:rPr>
                <w:sz w:val="14"/>
                <w:szCs w:val="14"/>
              </w:rPr>
              <w:t>дополнительная оплата труда (вознаграждение)</w:t>
            </w:r>
            <w:r>
              <w:rPr>
                <w:sz w:val="14"/>
                <w:szCs w:val="14"/>
              </w:rPr>
              <w:t xml:space="preserve"> всего в т.ч.</w:t>
            </w:r>
          </w:p>
        </w:tc>
        <w:tc>
          <w:tcPr>
            <w:tcW w:w="851" w:type="dxa"/>
            <w:vAlign w:val="center"/>
          </w:tcPr>
          <w:p w:rsidR="00D47FF5" w:rsidRPr="00FD365D" w:rsidRDefault="00D47FF5" w:rsidP="008A0480">
            <w:pPr>
              <w:autoSpaceDE w:val="0"/>
              <w:autoSpaceDN w:val="0"/>
              <w:adjustRightInd w:val="0"/>
              <w:ind w:right="-52"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868351,39</w:t>
            </w:r>
          </w:p>
        </w:tc>
        <w:tc>
          <w:tcPr>
            <w:tcW w:w="816" w:type="dxa"/>
            <w:vAlign w:val="center"/>
          </w:tcPr>
          <w:p w:rsidR="00D47FF5" w:rsidRPr="009B2822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120259,63</w:t>
            </w: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EC5036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748091</w:t>
            </w:r>
            <w:r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  <w:lang w:val="en-US"/>
              </w:rPr>
              <w:t>76</w:t>
            </w: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1518280,94</w:t>
            </w:r>
          </w:p>
        </w:tc>
        <w:tc>
          <w:tcPr>
            <w:tcW w:w="88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9B2822">
              <w:rPr>
                <w:b/>
                <w:bCs/>
                <w:sz w:val="14"/>
                <w:szCs w:val="14"/>
              </w:rPr>
              <w:t>410714,48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right="-110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1107566,46</w:t>
            </w: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</w:t>
            </w:r>
          </w:p>
        </w:tc>
        <w:tc>
          <w:tcPr>
            <w:tcW w:w="1843" w:type="dxa"/>
            <w:vAlign w:val="center"/>
          </w:tcPr>
          <w:p w:rsidR="00D47FF5" w:rsidRPr="007A5A87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44114">
              <w:rPr>
                <w:sz w:val="14"/>
                <w:szCs w:val="14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851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right="-52" w:hanging="162"/>
              <w:jc w:val="right"/>
              <w:rPr>
                <w:sz w:val="14"/>
                <w:szCs w:val="14"/>
              </w:rPr>
            </w:pPr>
            <w:r w:rsidRPr="00322156">
              <w:rPr>
                <w:sz w:val="14"/>
                <w:szCs w:val="14"/>
              </w:rPr>
              <w:t>842569,74</w:t>
            </w: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94477,98</w:t>
            </w: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748091,76</w:t>
            </w: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14400935,99</w:t>
            </w:r>
          </w:p>
        </w:tc>
        <w:tc>
          <w:tcPr>
            <w:tcW w:w="88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333369,53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right="-103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1107566,46</w:t>
            </w: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</w:t>
            </w:r>
          </w:p>
        </w:tc>
        <w:tc>
          <w:tcPr>
            <w:tcW w:w="1843" w:type="dxa"/>
            <w:vAlign w:val="center"/>
          </w:tcPr>
          <w:p w:rsidR="00D47FF5" w:rsidRPr="00C44114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44114">
              <w:rPr>
                <w:sz w:val="14"/>
                <w:szCs w:val="14"/>
              </w:rPr>
              <w:t>дополнительная оплата труда (вознаграждение) работников аппарата комиссии, работающих</w:t>
            </w:r>
          </w:p>
          <w:p w:rsidR="00D47FF5" w:rsidRPr="00C44114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44114">
              <w:rPr>
                <w:sz w:val="14"/>
                <w:szCs w:val="14"/>
              </w:rPr>
              <w:t>на штатной основе</w:t>
            </w:r>
          </w:p>
        </w:tc>
        <w:tc>
          <w:tcPr>
            <w:tcW w:w="851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right="-193" w:hanging="141"/>
              <w:jc w:val="center"/>
              <w:rPr>
                <w:sz w:val="14"/>
                <w:szCs w:val="14"/>
              </w:rPr>
            </w:pPr>
            <w:r w:rsidRPr="00322156">
              <w:rPr>
                <w:sz w:val="14"/>
                <w:szCs w:val="14"/>
              </w:rPr>
              <w:t>25781,65</w:t>
            </w: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25781,65</w:t>
            </w: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77344,95</w:t>
            </w:r>
          </w:p>
        </w:tc>
        <w:tc>
          <w:tcPr>
            <w:tcW w:w="88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77344,95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A5A87">
              <w:rPr>
                <w:sz w:val="14"/>
                <w:szCs w:val="14"/>
              </w:rPr>
              <w:t>Начисления на дополнительную оплату труда (вознаграждение)</w:t>
            </w:r>
          </w:p>
        </w:tc>
        <w:tc>
          <w:tcPr>
            <w:tcW w:w="851" w:type="dxa"/>
            <w:vAlign w:val="center"/>
          </w:tcPr>
          <w:p w:rsidR="00D47FF5" w:rsidRPr="00FD365D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18490,11</w:t>
            </w: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18490,11</w:t>
            </w: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53915,78</w:t>
            </w:r>
          </w:p>
        </w:tc>
        <w:tc>
          <w:tcPr>
            <w:tcW w:w="88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53915,78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Р</w:t>
            </w:r>
            <w:r w:rsidRPr="00144415">
              <w:rPr>
                <w:sz w:val="14"/>
                <w:szCs w:val="14"/>
              </w:rPr>
              <w:t>асходы на изготовление печатной продукции</w:t>
            </w:r>
            <w:r>
              <w:rPr>
                <w:sz w:val="14"/>
                <w:szCs w:val="14"/>
              </w:rPr>
              <w:t xml:space="preserve"> всего в т.ч.</w:t>
            </w:r>
          </w:p>
        </w:tc>
        <w:tc>
          <w:tcPr>
            <w:tcW w:w="851" w:type="dxa"/>
            <w:vAlign w:val="center"/>
          </w:tcPr>
          <w:p w:rsidR="00D47FF5" w:rsidRPr="00FD365D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122482,00</w:t>
            </w:r>
          </w:p>
        </w:tc>
        <w:tc>
          <w:tcPr>
            <w:tcW w:w="816" w:type="dxa"/>
            <w:vAlign w:val="center"/>
          </w:tcPr>
          <w:p w:rsidR="00D47FF5" w:rsidRPr="009B2822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122482,00</w:t>
            </w: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9B2822">
              <w:rPr>
                <w:b/>
                <w:bCs/>
                <w:sz w:val="14"/>
                <w:szCs w:val="14"/>
              </w:rPr>
              <w:t>156226,00</w:t>
            </w:r>
          </w:p>
        </w:tc>
        <w:tc>
          <w:tcPr>
            <w:tcW w:w="88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9B2822">
              <w:rPr>
                <w:b/>
                <w:bCs/>
                <w:sz w:val="14"/>
                <w:szCs w:val="14"/>
              </w:rPr>
              <w:t>156226,00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</w:t>
            </w:r>
          </w:p>
        </w:tc>
        <w:tc>
          <w:tcPr>
            <w:tcW w:w="1843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6"/>
              <w:rPr>
                <w:sz w:val="14"/>
                <w:szCs w:val="14"/>
              </w:rPr>
            </w:pPr>
            <w:r w:rsidRPr="009B2822">
              <w:rPr>
                <w:sz w:val="14"/>
                <w:szCs w:val="14"/>
              </w:rPr>
              <w:t>расходы на изготовление избирательных бюллетеней</w:t>
            </w:r>
          </w:p>
        </w:tc>
        <w:tc>
          <w:tcPr>
            <w:tcW w:w="851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322156">
              <w:rPr>
                <w:sz w:val="14"/>
                <w:szCs w:val="14"/>
              </w:rPr>
              <w:t>61425,00</w:t>
            </w: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61425,00</w:t>
            </w: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88596,00</w:t>
            </w:r>
          </w:p>
        </w:tc>
        <w:tc>
          <w:tcPr>
            <w:tcW w:w="88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88596,00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</w:t>
            </w:r>
          </w:p>
        </w:tc>
        <w:tc>
          <w:tcPr>
            <w:tcW w:w="1843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left="-16"/>
              <w:rPr>
                <w:sz w:val="14"/>
                <w:szCs w:val="14"/>
              </w:rPr>
            </w:pPr>
            <w:r w:rsidRPr="009B2822">
              <w:rPr>
                <w:sz w:val="14"/>
                <w:szCs w:val="14"/>
              </w:rPr>
              <w:t>расходы на изготовление другой печатной продукции</w:t>
            </w:r>
            <w:r>
              <w:rPr>
                <w:sz w:val="14"/>
                <w:szCs w:val="14"/>
              </w:rPr>
              <w:t xml:space="preserve"> (плакаты информационные и со сведениями о кандидатах, законы, приглашения на избирательные участки)</w:t>
            </w:r>
          </w:p>
        </w:tc>
        <w:tc>
          <w:tcPr>
            <w:tcW w:w="851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322156">
              <w:rPr>
                <w:sz w:val="14"/>
                <w:szCs w:val="14"/>
              </w:rPr>
              <w:t>61057,00</w:t>
            </w: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61057,00</w:t>
            </w: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67630,00</w:t>
            </w:r>
          </w:p>
        </w:tc>
        <w:tc>
          <w:tcPr>
            <w:tcW w:w="88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67630,00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left="-2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Р</w:t>
            </w:r>
            <w:r w:rsidRPr="00144415">
              <w:rPr>
                <w:sz w:val="14"/>
                <w:szCs w:val="14"/>
              </w:rPr>
              <w:t>асходы на связь</w:t>
            </w:r>
            <w:r>
              <w:rPr>
                <w:sz w:val="14"/>
                <w:szCs w:val="14"/>
              </w:rPr>
              <w:t xml:space="preserve"> всего в т.ч.</w:t>
            </w:r>
          </w:p>
        </w:tc>
        <w:tc>
          <w:tcPr>
            <w:tcW w:w="851" w:type="dxa"/>
            <w:vAlign w:val="center"/>
          </w:tcPr>
          <w:p w:rsidR="00D47FF5" w:rsidRPr="00FD365D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2085,00</w:t>
            </w:r>
          </w:p>
        </w:tc>
        <w:tc>
          <w:tcPr>
            <w:tcW w:w="816" w:type="dxa"/>
            <w:vAlign w:val="center"/>
          </w:tcPr>
          <w:p w:rsidR="00D47FF5" w:rsidRPr="009B2822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2085,00</w:t>
            </w: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D365D">
              <w:rPr>
                <w:b/>
                <w:bCs/>
                <w:sz w:val="14"/>
                <w:szCs w:val="14"/>
              </w:rPr>
              <w:t>23419,14</w:t>
            </w:r>
          </w:p>
        </w:tc>
        <w:tc>
          <w:tcPr>
            <w:tcW w:w="88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6098,20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17320,94</w:t>
            </w: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</w:p>
        </w:tc>
        <w:tc>
          <w:tcPr>
            <w:tcW w:w="184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B2822">
              <w:rPr>
                <w:sz w:val="14"/>
                <w:szCs w:val="14"/>
              </w:rPr>
              <w:t>услуги местной, внутризоновой, междугородней связи</w:t>
            </w:r>
            <w:r>
              <w:rPr>
                <w:sz w:val="14"/>
                <w:szCs w:val="14"/>
              </w:rPr>
              <w:t xml:space="preserve"> (установка параллельных телефонов для УИК)</w:t>
            </w:r>
          </w:p>
        </w:tc>
        <w:tc>
          <w:tcPr>
            <w:tcW w:w="851" w:type="dxa"/>
            <w:vAlign w:val="center"/>
          </w:tcPr>
          <w:p w:rsidR="00D47FF5" w:rsidRPr="00FD365D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D365D">
              <w:rPr>
                <w:b/>
                <w:bCs/>
                <w:sz w:val="14"/>
                <w:szCs w:val="14"/>
              </w:rPr>
              <w:t>17320,94</w:t>
            </w:r>
          </w:p>
        </w:tc>
        <w:tc>
          <w:tcPr>
            <w:tcW w:w="88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17320,94</w:t>
            </w: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</w:t>
            </w:r>
          </w:p>
        </w:tc>
        <w:tc>
          <w:tcPr>
            <w:tcW w:w="184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Почтовые расходы (отправка документов кандидатам, в службы для </w:t>
            </w:r>
            <w:r>
              <w:rPr>
                <w:sz w:val="14"/>
                <w:szCs w:val="14"/>
              </w:rPr>
              <w:lastRenderedPageBreak/>
              <w:t>проведения проверок по кандидатам, документов на кандидатов в исполнительные органы), ИКИО</w:t>
            </w:r>
          </w:p>
        </w:tc>
        <w:tc>
          <w:tcPr>
            <w:tcW w:w="851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322156">
              <w:rPr>
                <w:sz w:val="14"/>
                <w:szCs w:val="14"/>
              </w:rPr>
              <w:lastRenderedPageBreak/>
              <w:t>2085,00</w:t>
            </w: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2085,00</w:t>
            </w: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D365D">
              <w:rPr>
                <w:b/>
                <w:bCs/>
                <w:sz w:val="14"/>
                <w:szCs w:val="14"/>
              </w:rPr>
              <w:t>6098,20</w:t>
            </w:r>
          </w:p>
        </w:tc>
        <w:tc>
          <w:tcPr>
            <w:tcW w:w="88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6098,20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К</w:t>
            </w:r>
            <w:r w:rsidRPr="00144415">
              <w:rPr>
                <w:sz w:val="14"/>
                <w:szCs w:val="14"/>
              </w:rPr>
              <w:t>анцелярские расходы</w:t>
            </w:r>
          </w:p>
        </w:tc>
        <w:tc>
          <w:tcPr>
            <w:tcW w:w="851" w:type="dxa"/>
            <w:vAlign w:val="center"/>
          </w:tcPr>
          <w:p w:rsidR="00D47FF5" w:rsidRPr="00FD365D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50382,00</w:t>
            </w:r>
          </w:p>
        </w:tc>
        <w:tc>
          <w:tcPr>
            <w:tcW w:w="88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18722,00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31660,00</w:t>
            </w: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 w:rsidRPr="007A5A87">
              <w:rPr>
                <w:sz w:val="14"/>
                <w:szCs w:val="14"/>
              </w:rPr>
              <w:t>Расходы на приобретение оборудования, других материальных ценностей (материальных запасов)</w:t>
            </w:r>
            <w:r>
              <w:rPr>
                <w:sz w:val="14"/>
                <w:szCs w:val="14"/>
              </w:rPr>
              <w:t xml:space="preserve"> всего в т.ч.</w:t>
            </w:r>
          </w:p>
        </w:tc>
        <w:tc>
          <w:tcPr>
            <w:tcW w:w="851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 w:rsidRPr="00322156">
              <w:rPr>
                <w:b/>
                <w:bCs/>
                <w:sz w:val="14"/>
                <w:szCs w:val="14"/>
              </w:rPr>
              <w:t>30210,00</w:t>
            </w:r>
          </w:p>
        </w:tc>
        <w:tc>
          <w:tcPr>
            <w:tcW w:w="816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4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 w:rsidRPr="00322156">
              <w:rPr>
                <w:b/>
                <w:bCs/>
                <w:sz w:val="14"/>
                <w:szCs w:val="14"/>
              </w:rPr>
              <w:t>30210,00</w:t>
            </w:r>
          </w:p>
        </w:tc>
        <w:tc>
          <w:tcPr>
            <w:tcW w:w="958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 w:rsidRPr="00322156">
              <w:rPr>
                <w:b/>
                <w:bCs/>
                <w:sz w:val="14"/>
                <w:szCs w:val="14"/>
              </w:rPr>
              <w:t>67219,00</w:t>
            </w:r>
          </w:p>
        </w:tc>
        <w:tc>
          <w:tcPr>
            <w:tcW w:w="885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 w:rsidRPr="00322156">
              <w:rPr>
                <w:b/>
                <w:bCs/>
                <w:sz w:val="14"/>
                <w:szCs w:val="14"/>
              </w:rPr>
              <w:t>32239,00</w:t>
            </w:r>
          </w:p>
        </w:tc>
        <w:tc>
          <w:tcPr>
            <w:tcW w:w="653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 w:rsidRPr="00322156">
              <w:rPr>
                <w:b/>
                <w:bCs/>
                <w:sz w:val="14"/>
                <w:szCs w:val="14"/>
              </w:rPr>
              <w:t>34980,00</w:t>
            </w: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</w:t>
            </w:r>
          </w:p>
        </w:tc>
        <w:tc>
          <w:tcPr>
            <w:tcW w:w="1843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C4F3E">
              <w:rPr>
                <w:sz w:val="14"/>
                <w:szCs w:val="14"/>
              </w:rPr>
              <w:t>приобретение (изготовление) вывесок</w:t>
            </w:r>
            <w:r>
              <w:rPr>
                <w:sz w:val="14"/>
                <w:szCs w:val="14"/>
              </w:rPr>
              <w:t xml:space="preserve"> на участковые избирательные участки</w:t>
            </w:r>
          </w:p>
        </w:tc>
        <w:tc>
          <w:tcPr>
            <w:tcW w:w="851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322156">
              <w:rPr>
                <w:sz w:val="14"/>
                <w:szCs w:val="14"/>
              </w:rPr>
              <w:t>30210,00</w:t>
            </w: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30210,00</w:t>
            </w: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34980,00</w:t>
            </w:r>
          </w:p>
        </w:tc>
        <w:tc>
          <w:tcPr>
            <w:tcW w:w="88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34980,00</w:t>
            </w: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</w:t>
            </w:r>
          </w:p>
        </w:tc>
        <w:tc>
          <w:tcPr>
            <w:tcW w:w="1843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6"/>
              <w:rPr>
                <w:sz w:val="14"/>
                <w:szCs w:val="14"/>
              </w:rPr>
            </w:pPr>
            <w:r w:rsidRPr="00AA491E">
              <w:rPr>
                <w:sz w:val="14"/>
                <w:szCs w:val="14"/>
              </w:rPr>
              <w:t>приобретение других материальных ценностей (материальных запасов)</w:t>
            </w:r>
            <w:r>
              <w:rPr>
                <w:sz w:val="14"/>
                <w:szCs w:val="14"/>
              </w:rPr>
              <w:t xml:space="preserve"> (картриджи для принтеров)</w:t>
            </w:r>
          </w:p>
        </w:tc>
        <w:tc>
          <w:tcPr>
            <w:tcW w:w="851" w:type="dxa"/>
            <w:vAlign w:val="center"/>
          </w:tcPr>
          <w:p w:rsidR="00D47FF5" w:rsidRPr="00FD365D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32239,00</w:t>
            </w:r>
          </w:p>
        </w:tc>
        <w:tc>
          <w:tcPr>
            <w:tcW w:w="88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32239,00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843" w:type="dxa"/>
            <w:vAlign w:val="center"/>
          </w:tcPr>
          <w:p w:rsidR="00D47FF5" w:rsidRPr="00094F69" w:rsidRDefault="00D47FF5" w:rsidP="008A0480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094F69">
              <w:rPr>
                <w:bCs/>
                <w:sz w:val="14"/>
                <w:szCs w:val="14"/>
              </w:rPr>
              <w:t xml:space="preserve">Выплаты гражданам, </w:t>
            </w:r>
          </w:p>
          <w:p w:rsidR="00D47FF5" w:rsidRDefault="00D47FF5" w:rsidP="008A0480">
            <w:pPr>
              <w:autoSpaceDE w:val="0"/>
              <w:autoSpaceDN w:val="0"/>
              <w:adjustRightInd w:val="0"/>
              <w:ind w:hanging="16"/>
              <w:rPr>
                <w:sz w:val="14"/>
                <w:szCs w:val="14"/>
              </w:rPr>
            </w:pPr>
            <w:r w:rsidRPr="00094F69">
              <w:rPr>
                <w:bCs/>
                <w:sz w:val="14"/>
                <w:szCs w:val="14"/>
              </w:rPr>
              <w:t>привлекавшимся к работе в комиссиях по гражданско-правовым договорам, всего</w:t>
            </w:r>
          </w:p>
        </w:tc>
        <w:tc>
          <w:tcPr>
            <w:tcW w:w="851" w:type="dxa"/>
            <w:vAlign w:val="center"/>
          </w:tcPr>
          <w:p w:rsidR="00D47FF5" w:rsidRPr="00FD365D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185200,00</w:t>
            </w: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95000,00</w:t>
            </w: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90200,00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B639A2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 w:rsidRPr="00B639A2">
              <w:rPr>
                <w:b/>
                <w:bCs/>
                <w:sz w:val="14"/>
                <w:szCs w:val="14"/>
              </w:rPr>
              <w:t>325000,00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148600,00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12000,00</w:t>
            </w: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right="-108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164400,00</w:t>
            </w: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843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81C2A">
              <w:rPr>
                <w:sz w:val="14"/>
                <w:szCs w:val="14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851" w:type="dxa"/>
            <w:vAlign w:val="center"/>
          </w:tcPr>
          <w:p w:rsidR="00D47FF5" w:rsidRPr="00FD365D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25529,75</w:t>
            </w:r>
          </w:p>
        </w:tc>
        <w:tc>
          <w:tcPr>
            <w:tcW w:w="81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25529,75</w:t>
            </w: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B639A2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11077,50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11007,50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84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Другие расходы, связанные с подготовкой и проведением выборов</w:t>
            </w:r>
            <w:r>
              <w:rPr>
                <w:sz w:val="14"/>
                <w:szCs w:val="14"/>
              </w:rPr>
              <w:t xml:space="preserve"> всего в т.ч.</w:t>
            </w:r>
          </w:p>
        </w:tc>
        <w:tc>
          <w:tcPr>
            <w:tcW w:w="851" w:type="dxa"/>
            <w:vAlign w:val="center"/>
          </w:tcPr>
          <w:p w:rsidR="00D47FF5" w:rsidRPr="00FD365D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30000,00</w:t>
            </w:r>
          </w:p>
        </w:tc>
        <w:tc>
          <w:tcPr>
            <w:tcW w:w="816" w:type="dxa"/>
            <w:vAlign w:val="center"/>
          </w:tcPr>
          <w:p w:rsidR="00D47FF5" w:rsidRPr="004815FD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 w:rsidRPr="004815FD">
              <w:rPr>
                <w:b/>
                <w:bCs/>
                <w:sz w:val="14"/>
                <w:szCs w:val="14"/>
              </w:rPr>
              <w:t>30000,00</w:t>
            </w:r>
          </w:p>
        </w:tc>
        <w:tc>
          <w:tcPr>
            <w:tcW w:w="88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B639A2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30000,00</w:t>
            </w:r>
          </w:p>
        </w:tc>
        <w:tc>
          <w:tcPr>
            <w:tcW w:w="885" w:type="dxa"/>
            <w:vAlign w:val="center"/>
          </w:tcPr>
          <w:p w:rsidR="00D47FF5" w:rsidRPr="004815FD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 w:rsidRPr="004815FD">
              <w:rPr>
                <w:b/>
                <w:bCs/>
                <w:sz w:val="14"/>
                <w:szCs w:val="14"/>
              </w:rPr>
              <w:t>30000,00</w:t>
            </w:r>
          </w:p>
        </w:tc>
        <w:tc>
          <w:tcPr>
            <w:tcW w:w="653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</w:t>
            </w:r>
          </w:p>
        </w:tc>
        <w:tc>
          <w:tcPr>
            <w:tcW w:w="1843" w:type="dxa"/>
            <w:vAlign w:val="center"/>
          </w:tcPr>
          <w:p w:rsidR="00D47FF5" w:rsidRPr="00781C2A" w:rsidRDefault="00D47FF5" w:rsidP="008A0480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Услуги к</w:t>
            </w:r>
            <w:r w:rsidRPr="00781C2A">
              <w:rPr>
                <w:bCs/>
                <w:sz w:val="14"/>
                <w:szCs w:val="14"/>
              </w:rPr>
              <w:t>онтрольно-ревизионн</w:t>
            </w:r>
            <w:r>
              <w:rPr>
                <w:bCs/>
                <w:sz w:val="14"/>
                <w:szCs w:val="14"/>
              </w:rPr>
              <w:t>ой</w:t>
            </w:r>
            <w:r w:rsidRPr="00781C2A">
              <w:rPr>
                <w:bCs/>
                <w:sz w:val="14"/>
                <w:szCs w:val="14"/>
              </w:rPr>
              <w:t xml:space="preserve"> служб</w:t>
            </w:r>
            <w:r>
              <w:rPr>
                <w:bCs/>
                <w:sz w:val="14"/>
                <w:szCs w:val="14"/>
              </w:rPr>
              <w:t>ы</w:t>
            </w:r>
          </w:p>
        </w:tc>
        <w:tc>
          <w:tcPr>
            <w:tcW w:w="851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left="-45" w:hanging="141"/>
              <w:jc w:val="center"/>
              <w:rPr>
                <w:sz w:val="14"/>
                <w:szCs w:val="14"/>
              </w:rPr>
            </w:pPr>
            <w:r w:rsidRPr="00322156">
              <w:rPr>
                <w:sz w:val="14"/>
                <w:szCs w:val="14"/>
              </w:rPr>
              <w:t>30000,00</w:t>
            </w:r>
          </w:p>
        </w:tc>
        <w:tc>
          <w:tcPr>
            <w:tcW w:w="816" w:type="dxa"/>
            <w:vAlign w:val="center"/>
          </w:tcPr>
          <w:p w:rsidR="00D47FF5" w:rsidRPr="004815FD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Cs/>
                <w:sz w:val="14"/>
                <w:szCs w:val="14"/>
              </w:rPr>
            </w:pPr>
            <w:r w:rsidRPr="004815FD">
              <w:rPr>
                <w:bCs/>
                <w:sz w:val="14"/>
                <w:szCs w:val="14"/>
              </w:rPr>
              <w:t>30000,00</w:t>
            </w:r>
          </w:p>
        </w:tc>
        <w:tc>
          <w:tcPr>
            <w:tcW w:w="884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B639A2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30000,00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D47FF5" w:rsidRPr="00781C2A" w:rsidRDefault="00D47FF5" w:rsidP="008A0480">
            <w:pPr>
              <w:autoSpaceDE w:val="0"/>
              <w:autoSpaceDN w:val="0"/>
              <w:adjustRightInd w:val="0"/>
              <w:ind w:right="-103" w:hanging="141"/>
              <w:jc w:val="center"/>
              <w:rPr>
                <w:bCs/>
                <w:sz w:val="14"/>
                <w:szCs w:val="14"/>
              </w:rPr>
            </w:pPr>
            <w:r w:rsidRPr="00781C2A">
              <w:rPr>
                <w:bCs/>
                <w:sz w:val="14"/>
                <w:szCs w:val="14"/>
              </w:rPr>
              <w:t>30000,00</w:t>
            </w:r>
          </w:p>
        </w:tc>
        <w:tc>
          <w:tcPr>
            <w:tcW w:w="653" w:type="dxa"/>
            <w:vAlign w:val="center"/>
          </w:tcPr>
          <w:p w:rsidR="00D47FF5" w:rsidRPr="00781C2A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781C2A" w:rsidRDefault="00D47FF5" w:rsidP="008A0480">
            <w:pPr>
              <w:autoSpaceDE w:val="0"/>
              <w:autoSpaceDN w:val="0"/>
              <w:adjustRightInd w:val="0"/>
              <w:ind w:left="-108" w:right="-251" w:hanging="141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D47FF5" w:rsidRPr="00781C2A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Cs/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D47FF5" w:rsidRPr="00482336" w:rsidRDefault="00D47FF5" w:rsidP="008A0480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В</w:t>
            </w:r>
            <w:r w:rsidRPr="00482336">
              <w:rPr>
                <w:b/>
                <w:sz w:val="14"/>
                <w:szCs w:val="14"/>
              </w:rPr>
              <w:t>сего расходов на подготовку и проведение выборов</w:t>
            </w:r>
          </w:p>
        </w:tc>
        <w:tc>
          <w:tcPr>
            <w:tcW w:w="851" w:type="dxa"/>
            <w:vAlign w:val="center"/>
          </w:tcPr>
          <w:p w:rsidR="00D47FF5" w:rsidRPr="00FD365D" w:rsidRDefault="00D47FF5" w:rsidP="008A0480">
            <w:pPr>
              <w:autoSpaceDE w:val="0"/>
              <w:autoSpaceDN w:val="0"/>
              <w:adjustRightInd w:val="0"/>
              <w:ind w:left="-45"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1282348,25</w:t>
            </w:r>
          </w:p>
        </w:tc>
        <w:tc>
          <w:tcPr>
            <w:tcW w:w="816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413846,49</w:t>
            </w:r>
          </w:p>
        </w:tc>
        <w:tc>
          <w:tcPr>
            <w:tcW w:w="884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778301,76</w:t>
            </w:r>
          </w:p>
        </w:tc>
        <w:tc>
          <w:tcPr>
            <w:tcW w:w="958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90200,00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7FF5" w:rsidRPr="00B639A2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2235450,36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right="-103"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867522,96</w:t>
            </w:r>
          </w:p>
        </w:tc>
        <w:tc>
          <w:tcPr>
            <w:tcW w:w="653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left="-108" w:right="-251"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1203527,40</w:t>
            </w:r>
          </w:p>
        </w:tc>
        <w:tc>
          <w:tcPr>
            <w:tcW w:w="708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right="-250"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164400,00</w:t>
            </w:r>
          </w:p>
        </w:tc>
      </w:tr>
    </w:tbl>
    <w:p w:rsidR="00D47FF5" w:rsidRDefault="00D47FF5" w:rsidP="00D47FF5">
      <w:pPr>
        <w:ind w:firstLine="708"/>
        <w:jc w:val="both"/>
      </w:pPr>
      <w:r>
        <w:t>Данные расходы отражены в отчетах Комиссии о поступлении и расходовании средств муниципального бюджета на подготовку и проведение выборов мэра и депутатов Думы Нижнеилимского муниципального района от 26 ноября 2020 года за подписью председателя и главного бухгалтера.</w:t>
      </w:r>
    </w:p>
    <w:p w:rsidR="00D47FF5" w:rsidRDefault="00D47FF5" w:rsidP="00D47FF5">
      <w:pPr>
        <w:autoSpaceDE w:val="0"/>
        <w:autoSpaceDN w:val="0"/>
        <w:ind w:firstLine="708"/>
        <w:jc w:val="both"/>
        <w:rPr>
          <w:bCs/>
        </w:rPr>
      </w:pPr>
      <w:r w:rsidRPr="0017317C">
        <w:rPr>
          <w:bCs/>
        </w:rPr>
        <w:t>Фактические расходы территориальной избирательной комиссии</w:t>
      </w:r>
      <w:r>
        <w:rPr>
          <w:bCs/>
        </w:rPr>
        <w:t>, участковых избирательных комиссий</w:t>
      </w:r>
      <w:r w:rsidRPr="0017317C">
        <w:rPr>
          <w:bCs/>
        </w:rPr>
        <w:t xml:space="preserve"> составили всего</w:t>
      </w:r>
      <w:r>
        <w:rPr>
          <w:bCs/>
        </w:rPr>
        <w:t xml:space="preserve"> в 2021 году:</w:t>
      </w:r>
    </w:p>
    <w:p w:rsidR="00D47FF5" w:rsidRDefault="00D47FF5" w:rsidP="00D47FF5">
      <w:pPr>
        <w:autoSpaceDE w:val="0"/>
        <w:autoSpaceDN w:val="0"/>
        <w:ind w:firstLine="708"/>
        <w:jc w:val="both"/>
        <w:rPr>
          <w:bCs/>
        </w:rPr>
      </w:pPr>
    </w:p>
    <w:tbl>
      <w:tblPr>
        <w:tblStyle w:val="ad"/>
        <w:tblW w:w="10684" w:type="dxa"/>
        <w:tblInd w:w="-795" w:type="dxa"/>
        <w:tblLayout w:type="fixed"/>
        <w:tblLook w:val="04A0"/>
      </w:tblPr>
      <w:tblGrid>
        <w:gridCol w:w="392"/>
        <w:gridCol w:w="4055"/>
        <w:gridCol w:w="1701"/>
        <w:gridCol w:w="1276"/>
        <w:gridCol w:w="992"/>
        <w:gridCol w:w="1134"/>
        <w:gridCol w:w="1134"/>
      </w:tblGrid>
      <w:tr w:rsidR="00D47FF5" w:rsidTr="008A0480">
        <w:trPr>
          <w:trHeight w:val="235"/>
        </w:trPr>
        <w:tc>
          <w:tcPr>
            <w:tcW w:w="392" w:type="dxa"/>
            <w:vMerge w:val="restart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 xml:space="preserve">№ </w:t>
            </w:r>
          </w:p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п/п</w:t>
            </w:r>
          </w:p>
        </w:tc>
        <w:tc>
          <w:tcPr>
            <w:tcW w:w="4055" w:type="dxa"/>
            <w:vMerge w:val="restart"/>
            <w:vAlign w:val="center"/>
          </w:tcPr>
          <w:p w:rsidR="00D47FF5" w:rsidRPr="001A0C79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8"/>
                <w:szCs w:val="18"/>
                <w:lang w:val="en-US"/>
              </w:rPr>
            </w:pPr>
            <w:r w:rsidRPr="005E2147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vAlign w:val="center"/>
          </w:tcPr>
          <w:p w:rsidR="00D47FF5" w:rsidRPr="00CD219B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8"/>
                <w:szCs w:val="18"/>
              </w:rPr>
            </w:pPr>
            <w:r w:rsidRPr="00CD219B">
              <w:rPr>
                <w:b/>
                <w:sz w:val="18"/>
                <w:szCs w:val="18"/>
              </w:rPr>
              <w:t>выборы депутатов Думы</w:t>
            </w:r>
            <w:r>
              <w:rPr>
                <w:b/>
                <w:sz w:val="18"/>
                <w:szCs w:val="18"/>
              </w:rPr>
              <w:t xml:space="preserve"> (руб.)</w:t>
            </w:r>
          </w:p>
        </w:tc>
      </w:tr>
      <w:tr w:rsidR="00D47FF5" w:rsidTr="008A0480">
        <w:trPr>
          <w:trHeight w:val="581"/>
        </w:trPr>
        <w:tc>
          <w:tcPr>
            <w:tcW w:w="392" w:type="dxa"/>
            <w:vMerge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4055" w:type="dxa"/>
            <w:vMerge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  <w:p w:rsidR="00D47FF5" w:rsidRPr="00F6496F" w:rsidRDefault="00D47FF5" w:rsidP="008A0480">
            <w:pPr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Сумма, рублей 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расходы Нижнеилимской ТИК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расходы за окружные избирательные комиссии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47FF5" w:rsidRPr="00F6496F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расходы</w:t>
            </w:r>
          </w:p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F6496F">
              <w:rPr>
                <w:sz w:val="14"/>
                <w:szCs w:val="14"/>
              </w:rPr>
              <w:t>за участковые избирательные комиссии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 xml:space="preserve">расходы </w:t>
            </w:r>
            <w:r w:rsidRPr="00F6496F">
              <w:rPr>
                <w:sz w:val="14"/>
                <w:szCs w:val="14"/>
              </w:rPr>
              <w:t>участковых избирательных комиссий</w:t>
            </w: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 w:rsidRPr="007A5A87">
              <w:rPr>
                <w:sz w:val="14"/>
                <w:szCs w:val="14"/>
              </w:rPr>
              <w:t>Компенсация</w:t>
            </w:r>
          </w:p>
        </w:tc>
        <w:tc>
          <w:tcPr>
            <w:tcW w:w="170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left="-108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 w:rsidRPr="007A5A87">
              <w:rPr>
                <w:sz w:val="14"/>
                <w:szCs w:val="14"/>
              </w:rPr>
              <w:t>дополнительная оплата труда (вознаграждение)</w:t>
            </w:r>
            <w:r>
              <w:rPr>
                <w:sz w:val="14"/>
                <w:szCs w:val="14"/>
              </w:rPr>
              <w:t xml:space="preserve"> всего в т.ч.</w:t>
            </w:r>
          </w:p>
        </w:tc>
        <w:tc>
          <w:tcPr>
            <w:tcW w:w="170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175646,12</w:t>
            </w:r>
          </w:p>
        </w:tc>
        <w:tc>
          <w:tcPr>
            <w:tcW w:w="127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65831,22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EA6D7C" w:rsidRDefault="00D47FF5" w:rsidP="008A0480">
            <w:pPr>
              <w:autoSpaceDE w:val="0"/>
              <w:autoSpaceDN w:val="0"/>
              <w:adjustRightInd w:val="0"/>
              <w:ind w:right="-110" w:hanging="141"/>
              <w:jc w:val="center"/>
              <w:rPr>
                <w:b/>
                <w:bCs/>
                <w:sz w:val="14"/>
                <w:szCs w:val="14"/>
              </w:rPr>
            </w:pPr>
            <w:r w:rsidRPr="00EA6D7C">
              <w:rPr>
                <w:b/>
                <w:bCs/>
                <w:sz w:val="14"/>
                <w:szCs w:val="14"/>
                <w:lang w:val="en-US"/>
              </w:rPr>
              <w:t>109814</w:t>
            </w:r>
            <w:r w:rsidRPr="00EA6D7C">
              <w:rPr>
                <w:b/>
                <w:bCs/>
                <w:sz w:val="14"/>
                <w:szCs w:val="14"/>
              </w:rPr>
              <w:t>,</w:t>
            </w:r>
            <w:r w:rsidRPr="00EA6D7C">
              <w:rPr>
                <w:b/>
                <w:bCs/>
                <w:sz w:val="14"/>
                <w:szCs w:val="14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</w:t>
            </w:r>
          </w:p>
        </w:tc>
        <w:tc>
          <w:tcPr>
            <w:tcW w:w="4055" w:type="dxa"/>
            <w:vAlign w:val="center"/>
          </w:tcPr>
          <w:p w:rsidR="00D47FF5" w:rsidRPr="007A5A87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44114">
              <w:rPr>
                <w:sz w:val="14"/>
                <w:szCs w:val="14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170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149864,47</w:t>
            </w:r>
          </w:p>
        </w:tc>
        <w:tc>
          <w:tcPr>
            <w:tcW w:w="127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40049,57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B82FC3" w:rsidRDefault="00D47FF5" w:rsidP="008A0480">
            <w:pPr>
              <w:autoSpaceDE w:val="0"/>
              <w:autoSpaceDN w:val="0"/>
              <w:adjustRightInd w:val="0"/>
              <w:ind w:right="-103" w:hanging="141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109814</w:t>
            </w:r>
            <w:r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</w:t>
            </w:r>
          </w:p>
        </w:tc>
        <w:tc>
          <w:tcPr>
            <w:tcW w:w="4055" w:type="dxa"/>
            <w:vAlign w:val="center"/>
          </w:tcPr>
          <w:p w:rsidR="00D47FF5" w:rsidRPr="00C44114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44114">
              <w:rPr>
                <w:sz w:val="14"/>
                <w:szCs w:val="14"/>
              </w:rPr>
              <w:t>дополнительная оплата труда (вознаграждение) работников аппарата комиссии, работающих</w:t>
            </w:r>
          </w:p>
          <w:p w:rsidR="00D47FF5" w:rsidRPr="00C44114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44114">
              <w:rPr>
                <w:sz w:val="14"/>
                <w:szCs w:val="14"/>
              </w:rPr>
              <w:t>на штатной основе</w:t>
            </w:r>
          </w:p>
        </w:tc>
        <w:tc>
          <w:tcPr>
            <w:tcW w:w="170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25781,65</w:t>
            </w:r>
          </w:p>
        </w:tc>
        <w:tc>
          <w:tcPr>
            <w:tcW w:w="127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25781,65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05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A5A87">
              <w:rPr>
                <w:sz w:val="14"/>
                <w:szCs w:val="14"/>
              </w:rPr>
              <w:t>Начисления на дополнительную оплату труда (вознаграждение)</w:t>
            </w:r>
          </w:p>
        </w:tc>
        <w:tc>
          <w:tcPr>
            <w:tcW w:w="1701" w:type="dxa"/>
            <w:vAlign w:val="center"/>
          </w:tcPr>
          <w:p w:rsidR="00D47FF5" w:rsidRPr="00EA6D7C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 w:rsidRPr="00EA6D7C">
              <w:rPr>
                <w:b/>
                <w:bCs/>
                <w:sz w:val="14"/>
                <w:szCs w:val="14"/>
              </w:rPr>
              <w:t>13165,98</w:t>
            </w:r>
          </w:p>
        </w:tc>
        <w:tc>
          <w:tcPr>
            <w:tcW w:w="1276" w:type="dxa"/>
            <w:vAlign w:val="center"/>
          </w:tcPr>
          <w:p w:rsidR="00D47FF5" w:rsidRPr="00EA6D7C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 w:rsidRPr="00EA6D7C">
              <w:rPr>
                <w:b/>
                <w:bCs/>
                <w:sz w:val="14"/>
                <w:szCs w:val="14"/>
              </w:rPr>
              <w:t>13165,98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05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Р</w:t>
            </w:r>
            <w:r w:rsidRPr="00144415">
              <w:rPr>
                <w:sz w:val="14"/>
                <w:szCs w:val="14"/>
              </w:rPr>
              <w:t>асходы на изготовление печатной продукции</w:t>
            </w:r>
            <w:r>
              <w:rPr>
                <w:sz w:val="14"/>
                <w:szCs w:val="14"/>
              </w:rPr>
              <w:t xml:space="preserve"> всего в т.ч.</w:t>
            </w:r>
          </w:p>
        </w:tc>
        <w:tc>
          <w:tcPr>
            <w:tcW w:w="170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8047,50</w:t>
            </w:r>
          </w:p>
        </w:tc>
        <w:tc>
          <w:tcPr>
            <w:tcW w:w="127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8047,50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</w:t>
            </w:r>
          </w:p>
        </w:tc>
        <w:tc>
          <w:tcPr>
            <w:tcW w:w="4055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6"/>
              <w:rPr>
                <w:sz w:val="14"/>
                <w:szCs w:val="14"/>
              </w:rPr>
            </w:pPr>
            <w:r w:rsidRPr="009B2822">
              <w:rPr>
                <w:sz w:val="14"/>
                <w:szCs w:val="14"/>
              </w:rPr>
              <w:t>расходы на изготовление избирательных бюллетеней</w:t>
            </w:r>
          </w:p>
        </w:tc>
        <w:tc>
          <w:tcPr>
            <w:tcW w:w="170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5347,50</w:t>
            </w:r>
          </w:p>
        </w:tc>
        <w:tc>
          <w:tcPr>
            <w:tcW w:w="127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5347,50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</w:t>
            </w:r>
          </w:p>
        </w:tc>
        <w:tc>
          <w:tcPr>
            <w:tcW w:w="4055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left="-16"/>
              <w:rPr>
                <w:sz w:val="14"/>
                <w:szCs w:val="14"/>
              </w:rPr>
            </w:pPr>
            <w:r w:rsidRPr="009B2822">
              <w:rPr>
                <w:sz w:val="14"/>
                <w:szCs w:val="14"/>
              </w:rPr>
              <w:t>расходы на изготовление другой печатной продукции</w:t>
            </w:r>
            <w:r>
              <w:rPr>
                <w:sz w:val="14"/>
                <w:szCs w:val="14"/>
              </w:rPr>
              <w:t xml:space="preserve"> (плакаты информационные и со сведениями о кандидатах, законы, приглашения на избирательные участки)</w:t>
            </w:r>
          </w:p>
        </w:tc>
        <w:tc>
          <w:tcPr>
            <w:tcW w:w="170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2700,00</w:t>
            </w:r>
          </w:p>
        </w:tc>
        <w:tc>
          <w:tcPr>
            <w:tcW w:w="127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2700,00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5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left="-2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Р</w:t>
            </w:r>
            <w:r w:rsidRPr="00144415">
              <w:rPr>
                <w:sz w:val="14"/>
                <w:szCs w:val="14"/>
              </w:rPr>
              <w:t>асходы на связь</w:t>
            </w:r>
            <w:r>
              <w:rPr>
                <w:sz w:val="14"/>
                <w:szCs w:val="14"/>
              </w:rPr>
              <w:t xml:space="preserve"> всего в т.ч.</w:t>
            </w:r>
          </w:p>
        </w:tc>
        <w:tc>
          <w:tcPr>
            <w:tcW w:w="170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250,00</w:t>
            </w:r>
          </w:p>
        </w:tc>
        <w:tc>
          <w:tcPr>
            <w:tcW w:w="127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250,00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</w:p>
        </w:tc>
        <w:tc>
          <w:tcPr>
            <w:tcW w:w="405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B2822">
              <w:rPr>
                <w:sz w:val="14"/>
                <w:szCs w:val="14"/>
              </w:rPr>
              <w:t>услуги местной, внутризоновой, междугородней связи</w:t>
            </w:r>
            <w:r>
              <w:rPr>
                <w:sz w:val="14"/>
                <w:szCs w:val="14"/>
              </w:rPr>
              <w:t xml:space="preserve"> (установка параллельных телефонов для УИК)</w:t>
            </w:r>
          </w:p>
        </w:tc>
        <w:tc>
          <w:tcPr>
            <w:tcW w:w="170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</w:t>
            </w:r>
          </w:p>
        </w:tc>
        <w:tc>
          <w:tcPr>
            <w:tcW w:w="405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Почтовые расходы (отправка документов кандидатам, в службы для проведения проверок по кандидатам, документов на кандидатов в исполнительные органы), ИКИО</w:t>
            </w:r>
          </w:p>
        </w:tc>
        <w:tc>
          <w:tcPr>
            <w:tcW w:w="170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250,00</w:t>
            </w:r>
          </w:p>
        </w:tc>
        <w:tc>
          <w:tcPr>
            <w:tcW w:w="127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250,00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5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К</w:t>
            </w:r>
            <w:r w:rsidRPr="00144415">
              <w:rPr>
                <w:sz w:val="14"/>
                <w:szCs w:val="14"/>
              </w:rPr>
              <w:t>анцелярские расходы</w:t>
            </w:r>
          </w:p>
        </w:tc>
        <w:tc>
          <w:tcPr>
            <w:tcW w:w="170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5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 w:rsidRPr="007A5A87">
              <w:rPr>
                <w:sz w:val="14"/>
                <w:szCs w:val="14"/>
              </w:rPr>
              <w:t>Расходы на приобретение оборудования, других материальных ценностей (материальных запасов)</w:t>
            </w:r>
            <w:r>
              <w:rPr>
                <w:sz w:val="14"/>
                <w:szCs w:val="14"/>
              </w:rPr>
              <w:t xml:space="preserve"> всего в т.ч.</w:t>
            </w:r>
          </w:p>
        </w:tc>
        <w:tc>
          <w:tcPr>
            <w:tcW w:w="1701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322156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</w:t>
            </w:r>
          </w:p>
        </w:tc>
        <w:tc>
          <w:tcPr>
            <w:tcW w:w="4055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C4F3E">
              <w:rPr>
                <w:sz w:val="14"/>
                <w:szCs w:val="14"/>
              </w:rPr>
              <w:t>приобретение (изготовление) вывесок</w:t>
            </w:r>
            <w:r>
              <w:rPr>
                <w:sz w:val="14"/>
                <w:szCs w:val="14"/>
              </w:rPr>
              <w:t xml:space="preserve"> на участковые избирательные участки</w:t>
            </w:r>
          </w:p>
        </w:tc>
        <w:tc>
          <w:tcPr>
            <w:tcW w:w="1701" w:type="dxa"/>
            <w:vAlign w:val="center"/>
          </w:tcPr>
          <w:p w:rsidR="00D47FF5" w:rsidRPr="00EA6D7C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 w:rsidRPr="00EA6D7C">
              <w:rPr>
                <w:b/>
                <w:bCs/>
                <w:sz w:val="14"/>
                <w:szCs w:val="14"/>
              </w:rPr>
              <w:t>2200,00</w:t>
            </w:r>
          </w:p>
        </w:tc>
        <w:tc>
          <w:tcPr>
            <w:tcW w:w="127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2200,00</w:t>
            </w: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</w:t>
            </w:r>
          </w:p>
        </w:tc>
        <w:tc>
          <w:tcPr>
            <w:tcW w:w="4055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ind w:hanging="16"/>
              <w:rPr>
                <w:sz w:val="14"/>
                <w:szCs w:val="14"/>
              </w:rPr>
            </w:pPr>
            <w:r w:rsidRPr="00AA491E">
              <w:rPr>
                <w:sz w:val="14"/>
                <w:szCs w:val="14"/>
              </w:rPr>
              <w:t>приобретение других материальных ценностей (материальных запасов)</w:t>
            </w:r>
            <w:r>
              <w:rPr>
                <w:sz w:val="14"/>
                <w:szCs w:val="14"/>
              </w:rPr>
              <w:t xml:space="preserve"> (картриджи для принтеров)</w:t>
            </w:r>
          </w:p>
        </w:tc>
        <w:tc>
          <w:tcPr>
            <w:tcW w:w="1701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55" w:type="dxa"/>
            <w:vAlign w:val="center"/>
          </w:tcPr>
          <w:p w:rsidR="00D47FF5" w:rsidRPr="00094F69" w:rsidRDefault="00D47FF5" w:rsidP="008A0480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094F69">
              <w:rPr>
                <w:bCs/>
                <w:sz w:val="14"/>
                <w:szCs w:val="14"/>
              </w:rPr>
              <w:t xml:space="preserve">Выплаты гражданам, </w:t>
            </w:r>
          </w:p>
          <w:p w:rsidR="00D47FF5" w:rsidRDefault="00D47FF5" w:rsidP="008A0480">
            <w:pPr>
              <w:autoSpaceDE w:val="0"/>
              <w:autoSpaceDN w:val="0"/>
              <w:adjustRightInd w:val="0"/>
              <w:ind w:hanging="16"/>
              <w:rPr>
                <w:sz w:val="14"/>
                <w:szCs w:val="14"/>
              </w:rPr>
            </w:pPr>
            <w:r w:rsidRPr="00094F69">
              <w:rPr>
                <w:bCs/>
                <w:sz w:val="14"/>
                <w:szCs w:val="14"/>
              </w:rPr>
              <w:t>привлекавшимся к работе в комиссиях по гражданско-правовым договорам, 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47FF5" w:rsidRPr="00EA6D7C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 w:rsidRPr="00EA6D7C">
              <w:rPr>
                <w:b/>
                <w:bCs/>
                <w:sz w:val="14"/>
                <w:szCs w:val="14"/>
              </w:rPr>
              <w:t>10000,00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F5" w:rsidRPr="00EA6D7C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 w:rsidRPr="00EA6D7C">
              <w:rPr>
                <w:b/>
                <w:bCs/>
                <w:sz w:val="14"/>
                <w:szCs w:val="14"/>
              </w:rPr>
              <w:t>10000,00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right="-108"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55" w:type="dxa"/>
            <w:vAlign w:val="center"/>
          </w:tcPr>
          <w:p w:rsidR="00D47FF5" w:rsidRDefault="00D47FF5" w:rsidP="008A048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81C2A">
              <w:rPr>
                <w:sz w:val="14"/>
                <w:szCs w:val="14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47FF5" w:rsidRPr="00EA6D7C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 w:rsidRPr="00EA6D7C">
              <w:rPr>
                <w:b/>
                <w:bCs/>
                <w:sz w:val="14"/>
                <w:szCs w:val="14"/>
              </w:rPr>
              <w:t>12506,25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F5" w:rsidRPr="00EA6D7C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 w:rsidRPr="00EA6D7C">
              <w:rPr>
                <w:b/>
                <w:bCs/>
                <w:sz w:val="14"/>
                <w:szCs w:val="14"/>
              </w:rPr>
              <w:t>12506,25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55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 xml:space="preserve">Другие расходы, связанные с подготовкой и проведением </w:t>
            </w:r>
            <w:r w:rsidRPr="00144415">
              <w:rPr>
                <w:sz w:val="14"/>
                <w:szCs w:val="14"/>
              </w:rPr>
              <w:lastRenderedPageBreak/>
              <w:t>выборов</w:t>
            </w:r>
            <w:r>
              <w:rPr>
                <w:sz w:val="14"/>
                <w:szCs w:val="14"/>
              </w:rPr>
              <w:t xml:space="preserve"> всего в т.ч.</w:t>
            </w:r>
          </w:p>
        </w:tc>
        <w:tc>
          <w:tcPr>
            <w:tcW w:w="1701" w:type="dxa"/>
            <w:vAlign w:val="center"/>
          </w:tcPr>
          <w:p w:rsidR="00D47FF5" w:rsidRPr="00B639A2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D47FF5" w:rsidRPr="004815FD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10.1</w:t>
            </w:r>
          </w:p>
        </w:tc>
        <w:tc>
          <w:tcPr>
            <w:tcW w:w="4055" w:type="dxa"/>
            <w:vAlign w:val="center"/>
          </w:tcPr>
          <w:p w:rsidR="00D47FF5" w:rsidRPr="00781C2A" w:rsidRDefault="00D47FF5" w:rsidP="008A0480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Услуги к</w:t>
            </w:r>
            <w:r w:rsidRPr="00781C2A">
              <w:rPr>
                <w:bCs/>
                <w:sz w:val="14"/>
                <w:szCs w:val="14"/>
              </w:rPr>
              <w:t>онтрольно-ревизионн</w:t>
            </w:r>
            <w:r>
              <w:rPr>
                <w:bCs/>
                <w:sz w:val="14"/>
                <w:szCs w:val="14"/>
              </w:rPr>
              <w:t>ой</w:t>
            </w:r>
            <w:r w:rsidRPr="00781C2A">
              <w:rPr>
                <w:bCs/>
                <w:sz w:val="14"/>
                <w:szCs w:val="14"/>
              </w:rPr>
              <w:t xml:space="preserve"> служб</w:t>
            </w:r>
            <w:r>
              <w:rPr>
                <w:bCs/>
                <w:sz w:val="14"/>
                <w:szCs w:val="14"/>
              </w:rPr>
              <w:t>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47FF5" w:rsidRPr="00B639A2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 w:rsidRPr="00781C2A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F5" w:rsidRPr="00781C2A" w:rsidRDefault="00D47FF5" w:rsidP="008A0480">
            <w:pPr>
              <w:autoSpaceDE w:val="0"/>
              <w:autoSpaceDN w:val="0"/>
              <w:adjustRightInd w:val="0"/>
              <w:ind w:right="-103" w:hanging="141"/>
              <w:jc w:val="center"/>
              <w:rPr>
                <w:bCs/>
                <w:sz w:val="14"/>
                <w:szCs w:val="14"/>
              </w:rPr>
            </w:pPr>
            <w:r w:rsidRPr="00781C2A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47FF5" w:rsidRPr="00781C2A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781C2A" w:rsidRDefault="00D47FF5" w:rsidP="008A0480">
            <w:pPr>
              <w:autoSpaceDE w:val="0"/>
              <w:autoSpaceDN w:val="0"/>
              <w:adjustRightInd w:val="0"/>
              <w:ind w:left="-108" w:right="-251" w:hanging="141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781C2A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Cs/>
                <w:sz w:val="14"/>
                <w:szCs w:val="14"/>
              </w:rPr>
            </w:pPr>
          </w:p>
        </w:tc>
      </w:tr>
      <w:tr w:rsidR="00D47FF5" w:rsidTr="008A0480">
        <w:tc>
          <w:tcPr>
            <w:tcW w:w="392" w:type="dxa"/>
            <w:vAlign w:val="center"/>
          </w:tcPr>
          <w:p w:rsidR="00D47FF5" w:rsidRPr="00144415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4055" w:type="dxa"/>
            <w:vAlign w:val="center"/>
          </w:tcPr>
          <w:p w:rsidR="00D47FF5" w:rsidRPr="00482336" w:rsidRDefault="00D47FF5" w:rsidP="008A0480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В</w:t>
            </w:r>
            <w:r w:rsidRPr="00482336">
              <w:rPr>
                <w:b/>
                <w:sz w:val="14"/>
                <w:szCs w:val="14"/>
              </w:rPr>
              <w:t>сего расходов на подготовку и проведение выборов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FF5" w:rsidRPr="00B639A2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221815,85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right="-103"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109800,95</w:t>
            </w:r>
          </w:p>
        </w:tc>
        <w:tc>
          <w:tcPr>
            <w:tcW w:w="992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left="-108" w:right="-251"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112014,90</w:t>
            </w:r>
          </w:p>
        </w:tc>
        <w:tc>
          <w:tcPr>
            <w:tcW w:w="1134" w:type="dxa"/>
            <w:vAlign w:val="center"/>
          </w:tcPr>
          <w:p w:rsidR="00D47FF5" w:rsidRPr="00585DE4" w:rsidRDefault="00D47FF5" w:rsidP="008A0480">
            <w:pPr>
              <w:autoSpaceDE w:val="0"/>
              <w:autoSpaceDN w:val="0"/>
              <w:adjustRightInd w:val="0"/>
              <w:ind w:right="-250" w:hanging="141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D47FF5" w:rsidRDefault="00D47FF5" w:rsidP="00D47FF5">
      <w:pPr>
        <w:ind w:firstLine="708"/>
        <w:jc w:val="both"/>
      </w:pPr>
      <w:r>
        <w:t xml:space="preserve">Данные расходы отражены в отчете Комиссии о поступлении и расходовании средств муниципального бюджета на подготовку и проведение </w:t>
      </w:r>
      <w:r w:rsidRPr="00EA6D7C">
        <w:t>дополнительных выборов депутатов Думы Нижнеилимского муниципального района по одному незамещенному мандату в двухмандатном избирательном округе № 9</w:t>
      </w:r>
      <w:r>
        <w:t xml:space="preserve"> от 26 ноября 2021 года за подписью председателя и главного бухгалтера.</w:t>
      </w:r>
    </w:p>
    <w:p w:rsidR="00D47FF5" w:rsidRPr="00A02CC3" w:rsidRDefault="00D47FF5" w:rsidP="00D47FF5">
      <w:pPr>
        <w:ind w:firstLine="708"/>
        <w:jc w:val="both"/>
        <w:rPr>
          <w:sz w:val="16"/>
          <w:szCs w:val="16"/>
        </w:rPr>
      </w:pPr>
    </w:p>
    <w:p w:rsidR="00D47FF5" w:rsidRDefault="00D47FF5" w:rsidP="00D47FF5">
      <w:pPr>
        <w:ind w:firstLine="708"/>
        <w:jc w:val="center"/>
        <w:rPr>
          <w:b/>
          <w:i/>
        </w:rPr>
      </w:pPr>
      <w:r>
        <w:rPr>
          <w:b/>
          <w:i/>
        </w:rPr>
        <w:t>Проверка порядка выделения денежных средств председателям участковых избирательных комиссий и ведения кассовых операций</w:t>
      </w:r>
    </w:p>
    <w:p w:rsidR="00D47FF5" w:rsidRPr="00A02CC3" w:rsidRDefault="00D47FF5" w:rsidP="00D47FF5">
      <w:pPr>
        <w:ind w:firstLine="708"/>
        <w:jc w:val="center"/>
        <w:rPr>
          <w:b/>
          <w:i/>
          <w:sz w:val="16"/>
          <w:szCs w:val="16"/>
        </w:rPr>
      </w:pPr>
    </w:p>
    <w:p w:rsidR="00D47FF5" w:rsidRDefault="00D47FF5" w:rsidP="00D47FF5">
      <w:pPr>
        <w:widowControl w:val="0"/>
        <w:autoSpaceDE w:val="0"/>
        <w:autoSpaceDN w:val="0"/>
        <w:adjustRightInd w:val="0"/>
        <w:ind w:firstLine="567"/>
        <w:jc w:val="both"/>
      </w:pPr>
      <w:r w:rsidRPr="006D33D3">
        <w:t>В соответствии с пунктом 6 статьи 57 Федерального закона от 12 июня 2022 года № 67-ФЗ «Об основных гарантиях прав и права на участие в референдуме граждан РФ» (далее -Федеральный закон № 67-ФЗ) председатели избирательных комиссий распоряжаются денежными средствами, выделенными на подготовку и проведение муниципальных выборов,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сроки, которые установлены в соответствии с настоящим Законом.</w:t>
      </w:r>
    </w:p>
    <w:p w:rsidR="00D47FF5" w:rsidRDefault="00D47FF5" w:rsidP="00D47FF5">
      <w:pPr>
        <w:widowControl w:val="0"/>
        <w:autoSpaceDE w:val="0"/>
        <w:autoSpaceDN w:val="0"/>
        <w:adjustRightInd w:val="0"/>
        <w:ind w:firstLine="567"/>
        <w:jc w:val="both"/>
      </w:pPr>
      <w:r>
        <w:t>В целях обеспечения полной материальной ответственности за недостачу денежных средств и имущества, возможности возмещения причиненного ущерба, Нижнеилимская территориальная избирательная комиссия заключила с председателями участковых избирательных комиссий договора о полной материальной ответственности.</w:t>
      </w:r>
    </w:p>
    <w:p w:rsidR="00D47FF5" w:rsidRDefault="00D47FF5" w:rsidP="00D47FF5">
      <w:pPr>
        <w:widowControl w:val="0"/>
        <w:autoSpaceDE w:val="0"/>
        <w:autoSpaceDN w:val="0"/>
        <w:adjustRightInd w:val="0"/>
        <w:ind w:firstLine="567"/>
        <w:jc w:val="both"/>
      </w:pPr>
      <w:r>
        <w:t>КСП Нижнеилимского района отмечает, что выдача наличных денежных средств в подотчет председателям участковых избирательных комиссий в 2020 году осуществлялась через кассу на основании личных заявлений председателей участковых избирательных комиссий по ведомости на выдачу денег из кассы подотчетным лицам (ф. 0504501). При сдаче отчета о расходовании средств в Нижнеилимскую ТИК председателями участковых избирательных комиссий был составлен Авансовый отчет (ф. 0504505) и проложены первичные документы. В 2021 году кассовых операций нет. Все операции произведены безналичным расчетом.</w:t>
      </w:r>
    </w:p>
    <w:p w:rsidR="00D47FF5" w:rsidRDefault="00D47FF5" w:rsidP="00D47FF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Нижнеилимской территориальной избирательной комиссией на основании распоряжения от 01-ос от 09 января 2020 года </w:t>
      </w:r>
      <w:r>
        <w:rPr>
          <w:sz w:val="28"/>
          <w:szCs w:val="28"/>
        </w:rPr>
        <w:t>«</w:t>
      </w:r>
      <w:r w:rsidRPr="00F36EB1">
        <w:t>Об установлении сумм остатка наличных денежных средств, порядка их использования, хранения, транспортировки и порядка проведения проверок на 2020 год</w:t>
      </w:r>
      <w:r>
        <w:t>» установлен лимит кассы в сумме 115 тысяч рублей. При проверке превышения лимита не выявлено. Все денежные средства выдавались по расходным кассовым ордерам в срок. Кассовая книга составлена. Имеется журнал регистрации приходных и расходных ордеров, главная книга.</w:t>
      </w:r>
    </w:p>
    <w:p w:rsidR="00D47FF5" w:rsidRPr="006D33D3" w:rsidRDefault="00D47FF5" w:rsidP="00D47FF5">
      <w:pPr>
        <w:widowControl w:val="0"/>
        <w:autoSpaceDE w:val="0"/>
        <w:autoSpaceDN w:val="0"/>
        <w:adjustRightInd w:val="0"/>
        <w:ind w:firstLine="567"/>
        <w:jc w:val="both"/>
      </w:pPr>
    </w:p>
    <w:p w:rsidR="00D47FF5" w:rsidRDefault="00D47FF5" w:rsidP="00D47FF5">
      <w:pPr>
        <w:ind w:firstLine="708"/>
        <w:jc w:val="both"/>
      </w:pPr>
      <w:r>
        <w:rPr>
          <w:b/>
          <w:i/>
        </w:rPr>
        <w:t>Н</w:t>
      </w:r>
      <w:r w:rsidRPr="003D3561">
        <w:rPr>
          <w:b/>
          <w:i/>
        </w:rPr>
        <w:t xml:space="preserve">ачисления и выплаты компенсации и дополнительной оплаты труда </w:t>
      </w:r>
    </w:p>
    <w:p w:rsidR="00D47FF5" w:rsidRPr="00A02CC3" w:rsidRDefault="00D47FF5" w:rsidP="00D47FF5">
      <w:pPr>
        <w:ind w:firstLine="708"/>
        <w:jc w:val="both"/>
        <w:rPr>
          <w:sz w:val="16"/>
          <w:szCs w:val="16"/>
        </w:rPr>
      </w:pPr>
    </w:p>
    <w:p w:rsidR="00D47FF5" w:rsidRDefault="00D47FF5" w:rsidP="00D47FF5">
      <w:pPr>
        <w:ind w:firstLine="709"/>
        <w:jc w:val="both"/>
      </w:pPr>
      <w:r w:rsidRPr="00746D7E">
        <w:t>По результатам анализа исполнения смет расходов на подготовку и проведение выборов мэра и депутатов районной ДумыНижнеилимского муниципального района</w:t>
      </w:r>
      <w:r>
        <w:t xml:space="preserve"> в 2020 году</w:t>
      </w:r>
      <w:r w:rsidRPr="00746D7E">
        <w:t xml:space="preserve"> затраты на дополнительную оплату труда (вознаграждения) членам территориальной избирательной комиссии с правом решающего голосав общем объеме расходов составило68% от общего объема денежных средств, израсходованных на подготовку и проведение выборов</w:t>
      </w:r>
      <w:r>
        <w:t>. В 2021 году исполнение смет расходов составило 73% от общего</w:t>
      </w:r>
      <w:r w:rsidRPr="00746D7E">
        <w:t>объема денежных средств, израсходованных на подготовку и проведение выборов</w:t>
      </w:r>
    </w:p>
    <w:p w:rsidR="00D47FF5" w:rsidRPr="00E4505E" w:rsidRDefault="00D47FF5" w:rsidP="00D47FF5">
      <w:pPr>
        <w:ind w:firstLine="709"/>
        <w:jc w:val="both"/>
        <w:rPr>
          <w:shd w:val="clear" w:color="auto" w:fill="FFFFFF"/>
        </w:rPr>
      </w:pPr>
      <w:r w:rsidRPr="00E4505E">
        <w:t xml:space="preserve">Согласно статье 29 Федерального закона № 67-ФЗ </w:t>
      </w:r>
      <w:r w:rsidRPr="00E4505E">
        <w:rPr>
          <w:shd w:val="clear" w:color="auto" w:fill="FFFFFF"/>
        </w:rPr>
        <w:t xml:space="preserve">члену комиссии с правом решающего голоса может производиться дополнительная оплата труда (вознаграждение) за работу в комиссии по подготовке и проведению выборов, референдума. За членом комиссии с правом решающего голоса, освобожденным на основании представления </w:t>
      </w:r>
      <w:r w:rsidRPr="00E4505E">
        <w:rPr>
          <w:shd w:val="clear" w:color="auto" w:fill="FFFFFF"/>
        </w:rPr>
        <w:lastRenderedPageBreak/>
        <w:t>комиссии от основной работы на период подготовки и проведения выборов, референдума, сохраняется основное место работы (должность), и ему выплачивается компенсация за период, в течение которого он был освобожден от основной работы. Размеры и порядок выплаты компенсации и дополнительной оплаты труда (вознаграждения) устанавливаются комиссией, организующей соответствующие выборы, референдум, за счет и в пределах бюджетных средств, выделенных на проведение этих выборов, референдума.</w:t>
      </w:r>
    </w:p>
    <w:p w:rsidR="00D47FF5" w:rsidRPr="00A504D4" w:rsidRDefault="00D47FF5" w:rsidP="00D47FF5">
      <w:pPr>
        <w:ind w:firstLine="709"/>
        <w:jc w:val="both"/>
      </w:pPr>
      <w:r w:rsidRPr="00F41232">
        <w:rPr>
          <w:rFonts w:eastAsiaTheme="minorHAnsi"/>
          <w:lang w:eastAsia="en-US"/>
        </w:rPr>
        <w:t xml:space="preserve">КСП Нижнеилимского муниципального района отмечает, что по данным контрольного мероприятия в проверяемом периоде Комиссия </w:t>
      </w:r>
      <w:r w:rsidRPr="00F41232">
        <w:t>определила размеры и порядок выплаты компенсации и дополнительной оплаты труда (вознаграждения) членов избирательных комиссий с правом решающего голоса, а также оплаты труда членов избирательных комиссий с правом решающего голоса, работающих на постоянной (штатной) основе, работников аппаратов избирательных комиссий</w:t>
      </w:r>
      <w:r w:rsidRPr="00F41232">
        <w:rPr>
          <w:rFonts w:eastAsiaTheme="minorHAnsi"/>
          <w:lang w:eastAsia="en-US"/>
        </w:rPr>
        <w:t xml:space="preserve"> в соответствии с законодательством Иркутской области, в частности ст. 32 и ст. 90 Закона Иркутской области № 116-ОЗ</w:t>
      </w:r>
      <w:r>
        <w:rPr>
          <w:rFonts w:eastAsiaTheme="minorHAnsi"/>
          <w:lang w:eastAsia="en-US"/>
        </w:rPr>
        <w:t>,</w:t>
      </w:r>
      <w:r w:rsidRPr="00E4505E">
        <w:rPr>
          <w:rFonts w:eastAsiaTheme="minorHAnsi"/>
          <w:lang w:eastAsia="en-US"/>
        </w:rPr>
        <w:t xml:space="preserve"> в </w:t>
      </w:r>
      <w:r w:rsidRPr="00E4505E">
        <w:rPr>
          <w:shd w:val="clear" w:color="auto" w:fill="FFFFFF"/>
        </w:rPr>
        <w:t>проверяемом периоде выплата компенсации членам избирательных комиссий с правом решающего голоса не планировалась и не выплачивалась.</w:t>
      </w:r>
    </w:p>
    <w:p w:rsidR="00D47FF5" w:rsidRDefault="00D47FF5" w:rsidP="00D47FF5">
      <w:pPr>
        <w:ind w:firstLine="708"/>
        <w:jc w:val="both"/>
        <w:rPr>
          <w:rFonts w:eastAsia="Calibri"/>
          <w:lang w:eastAsia="en-US"/>
        </w:rPr>
      </w:pPr>
      <w:r w:rsidRPr="008C0C4A">
        <w:t xml:space="preserve">Размер дополнительной оплаты труда (вознаграждения) за активное участие с учетом ведомственного коэффициента членам участковых избирательных комиссий, председателю Комиссии и работнику аппарата Комиссии, работающих в комиссии на штатной основе установлена </w:t>
      </w:r>
      <w:r>
        <w:t xml:space="preserve">в 2020 году </w:t>
      </w:r>
      <w:r w:rsidRPr="008C0C4A">
        <w:t xml:space="preserve">на основании решения Нижнеилимской ТИК от 19 июня 2020 года № 156/1180«О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работнику аппарата Нижнеилимской территориальной избирательной комиссии, выплат гражданам, привлекаемым к работе в избирательных комиссиях, в период подготовки и проведения </w:t>
      </w:r>
      <w:r w:rsidRPr="008C0C4A">
        <w:rPr>
          <w:rFonts w:eastAsia="Calibri"/>
          <w:lang w:eastAsia="en-US"/>
        </w:rPr>
        <w:t>выборов на территории Нижнеилимского муниципального района»</w:t>
      </w:r>
      <w:r>
        <w:rPr>
          <w:rFonts w:eastAsia="Calibri"/>
          <w:lang w:eastAsia="en-US"/>
        </w:rPr>
        <w:t>,</w:t>
      </w:r>
      <w:r>
        <w:t xml:space="preserve">в 2021 году </w:t>
      </w:r>
      <w:r w:rsidRPr="008C0C4A">
        <w:t xml:space="preserve">на основании </w:t>
      </w:r>
      <w:bookmarkStart w:id="1" w:name="_Hlk104897786"/>
      <w:r w:rsidRPr="008C0C4A">
        <w:t xml:space="preserve">решения Нижнеилимской ТИК от </w:t>
      </w:r>
      <w:r>
        <w:t>8</w:t>
      </w:r>
      <w:r w:rsidRPr="008C0C4A">
        <w:t xml:space="preserve"> ию</w:t>
      </w:r>
      <w:r>
        <w:t>л</w:t>
      </w:r>
      <w:r w:rsidRPr="008C0C4A">
        <w:t>я 202</w:t>
      </w:r>
      <w:r>
        <w:t>1</w:t>
      </w:r>
      <w:r w:rsidRPr="008C0C4A">
        <w:t xml:space="preserve"> года № </w:t>
      </w:r>
      <w:r>
        <w:t xml:space="preserve">32/185 </w:t>
      </w:r>
      <w:r w:rsidRPr="008C0C4A">
        <w:t xml:space="preserve">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работнику аппарата Нижнеилимской территориальной избирательной комиссии, выплат гражданам, привлекаемым к работе в избирательных комиссиях, в период подготовки и проведения </w:t>
      </w:r>
      <w:r w:rsidRPr="008C0C4A">
        <w:rPr>
          <w:rFonts w:eastAsia="Calibri"/>
          <w:lang w:eastAsia="en-US"/>
        </w:rPr>
        <w:t>выборов на территории Нижнеилимского муниципального района»</w:t>
      </w:r>
      <w:bookmarkEnd w:id="1"/>
      <w:r>
        <w:rPr>
          <w:rFonts w:eastAsia="Calibri"/>
          <w:lang w:eastAsia="en-US"/>
        </w:rPr>
        <w:t>.</w:t>
      </w:r>
    </w:p>
    <w:p w:rsidR="00D47FF5" w:rsidRPr="008C0C4A" w:rsidRDefault="00D47FF5" w:rsidP="00D47FF5">
      <w:pPr>
        <w:jc w:val="center"/>
        <w:rPr>
          <w:b/>
          <w:bCs/>
          <w:sz w:val="20"/>
          <w:szCs w:val="20"/>
        </w:rPr>
      </w:pPr>
      <w:r w:rsidRPr="008C0C4A">
        <w:rPr>
          <w:b/>
          <w:bCs/>
          <w:sz w:val="20"/>
          <w:szCs w:val="20"/>
        </w:rPr>
        <w:t>Размер дополнительной оплаты труда(вознаграждения)</w:t>
      </w:r>
    </w:p>
    <w:p w:rsidR="00D47FF5" w:rsidRPr="008C0C4A" w:rsidRDefault="00D47FF5" w:rsidP="00D47FF5">
      <w:pPr>
        <w:jc w:val="center"/>
        <w:rPr>
          <w:b/>
          <w:bCs/>
          <w:spacing w:val="-1"/>
          <w:sz w:val="20"/>
          <w:szCs w:val="20"/>
        </w:rPr>
      </w:pPr>
      <w:r w:rsidRPr="008C0C4A">
        <w:rPr>
          <w:b/>
          <w:bCs/>
          <w:sz w:val="20"/>
          <w:szCs w:val="20"/>
        </w:rPr>
        <w:t xml:space="preserve">членам </w:t>
      </w:r>
      <w:r w:rsidRPr="008C0C4A">
        <w:rPr>
          <w:b/>
          <w:bCs/>
          <w:spacing w:val="-1"/>
          <w:sz w:val="20"/>
          <w:szCs w:val="20"/>
        </w:rPr>
        <w:t>Нижнеилимской территориальной</w:t>
      </w:r>
    </w:p>
    <w:p w:rsidR="00D47FF5" w:rsidRDefault="00D47FF5" w:rsidP="00D47FF5">
      <w:pPr>
        <w:jc w:val="center"/>
        <w:rPr>
          <w:b/>
          <w:bCs/>
          <w:sz w:val="20"/>
          <w:szCs w:val="20"/>
        </w:rPr>
      </w:pPr>
      <w:r w:rsidRPr="008C0C4A">
        <w:rPr>
          <w:b/>
          <w:bCs/>
          <w:spacing w:val="-1"/>
          <w:sz w:val="20"/>
          <w:szCs w:val="20"/>
        </w:rPr>
        <w:t>избирательной комиссии</w:t>
      </w:r>
      <w:r w:rsidRPr="008C0C4A">
        <w:rPr>
          <w:b/>
          <w:bCs/>
          <w:sz w:val="20"/>
          <w:szCs w:val="20"/>
        </w:rPr>
        <w:t xml:space="preserve"> и</w:t>
      </w:r>
      <w:r w:rsidRPr="008C0C4A">
        <w:rPr>
          <w:b/>
          <w:bCs/>
          <w:spacing w:val="-1"/>
          <w:sz w:val="20"/>
          <w:szCs w:val="20"/>
        </w:rPr>
        <w:t xml:space="preserve"> участковых </w:t>
      </w:r>
      <w:r w:rsidRPr="008C0C4A">
        <w:rPr>
          <w:b/>
          <w:bCs/>
          <w:sz w:val="20"/>
          <w:szCs w:val="20"/>
        </w:rPr>
        <w:t xml:space="preserve">избирательных комиссий 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4545"/>
        <w:gridCol w:w="1985"/>
        <w:gridCol w:w="1985"/>
      </w:tblGrid>
      <w:tr w:rsidR="00D47FF5" w:rsidRPr="008C0C4A" w:rsidTr="008A0480">
        <w:trPr>
          <w:trHeight w:val="61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F5" w:rsidRPr="008C0C4A" w:rsidRDefault="00D47FF5" w:rsidP="008A0480">
            <w:pPr>
              <w:jc w:val="center"/>
              <w:rPr>
                <w:sz w:val="20"/>
                <w:szCs w:val="20"/>
              </w:rPr>
            </w:pPr>
            <w:r w:rsidRPr="008C0C4A">
              <w:rPr>
                <w:sz w:val="20"/>
                <w:szCs w:val="20"/>
              </w:rPr>
              <w:t>№ п/п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F5" w:rsidRPr="008C0C4A" w:rsidRDefault="00D47FF5" w:rsidP="008A04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8C0C4A">
              <w:rPr>
                <w:sz w:val="20"/>
                <w:szCs w:val="20"/>
              </w:rPr>
              <w:t>Член избирательной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F5" w:rsidRPr="008C0C4A" w:rsidRDefault="00D47FF5" w:rsidP="008A04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8C0C4A">
              <w:rPr>
                <w:sz w:val="20"/>
                <w:szCs w:val="20"/>
              </w:rPr>
              <w:t>Размер дополнительной оплаты труда за один час работы</w:t>
            </w:r>
            <w:r>
              <w:rPr>
                <w:sz w:val="20"/>
                <w:szCs w:val="20"/>
              </w:rPr>
              <w:t xml:space="preserve"> в 2020 году</w:t>
            </w:r>
            <w:r w:rsidRPr="008C0C4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5" w:rsidRPr="008C0C4A" w:rsidRDefault="00D47FF5" w:rsidP="008A04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8C0C4A">
              <w:rPr>
                <w:sz w:val="20"/>
                <w:szCs w:val="20"/>
              </w:rPr>
              <w:t>Размер дополнительной оплаты труда за один час работы</w:t>
            </w:r>
            <w:r>
              <w:rPr>
                <w:sz w:val="20"/>
                <w:szCs w:val="20"/>
              </w:rPr>
              <w:t xml:space="preserve"> в 2021 году</w:t>
            </w:r>
            <w:r w:rsidRPr="008C0C4A">
              <w:rPr>
                <w:sz w:val="20"/>
                <w:szCs w:val="20"/>
              </w:rPr>
              <w:t xml:space="preserve"> (руб.)</w:t>
            </w:r>
          </w:p>
        </w:tc>
      </w:tr>
      <w:tr w:rsidR="00D47FF5" w:rsidRPr="008C0C4A" w:rsidTr="008A0480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F5" w:rsidRPr="008C0C4A" w:rsidRDefault="00D47FF5" w:rsidP="008A0480">
            <w:pPr>
              <w:jc w:val="center"/>
            </w:pPr>
            <w:r w:rsidRPr="008C0C4A"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F5" w:rsidRPr="008C0C4A" w:rsidRDefault="00D47FF5" w:rsidP="008A0480">
            <w:pPr>
              <w:spacing w:after="120"/>
              <w:ind w:left="283"/>
              <w:jc w:val="center"/>
            </w:pPr>
            <w:r w:rsidRPr="008C0C4A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F5" w:rsidRPr="008C0C4A" w:rsidRDefault="00D47FF5" w:rsidP="008A0480">
            <w:pPr>
              <w:spacing w:after="120"/>
              <w:ind w:left="283"/>
              <w:jc w:val="center"/>
            </w:pPr>
            <w:r w:rsidRPr="008C0C4A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5" w:rsidRPr="008C0C4A" w:rsidRDefault="00D47FF5" w:rsidP="008A0480">
            <w:pPr>
              <w:spacing w:after="120"/>
              <w:ind w:left="283"/>
              <w:jc w:val="center"/>
            </w:pPr>
          </w:p>
        </w:tc>
      </w:tr>
      <w:tr w:rsidR="00D47FF5" w:rsidRPr="008C0C4A" w:rsidTr="008A0480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F5" w:rsidRPr="008C0C4A" w:rsidRDefault="00D47FF5" w:rsidP="008A0480">
            <w:pPr>
              <w:jc w:val="center"/>
            </w:pPr>
            <w:r w:rsidRPr="008C0C4A"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F5" w:rsidRPr="008C0C4A" w:rsidRDefault="00D47FF5" w:rsidP="008A0480">
            <w:pPr>
              <w:spacing w:after="120"/>
              <w:ind w:left="283"/>
              <w:rPr>
                <w:sz w:val="20"/>
                <w:szCs w:val="20"/>
              </w:rPr>
            </w:pPr>
            <w:r w:rsidRPr="008C0C4A">
              <w:rPr>
                <w:sz w:val="20"/>
                <w:szCs w:val="20"/>
              </w:rPr>
              <w:t>Председатель участковой избирательной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F5" w:rsidRPr="008C0C4A" w:rsidRDefault="00D47FF5" w:rsidP="008A04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8C0C4A">
              <w:rPr>
                <w:sz w:val="20"/>
                <w:szCs w:val="20"/>
              </w:rPr>
              <w:t>67,60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5" w:rsidRPr="008C0C4A" w:rsidRDefault="00D47FF5" w:rsidP="008A04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D47FF5" w:rsidRPr="008C0C4A" w:rsidTr="008A0480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F5" w:rsidRPr="008C0C4A" w:rsidRDefault="00D47FF5" w:rsidP="008A0480">
            <w:pPr>
              <w:jc w:val="center"/>
            </w:pPr>
            <w:r w:rsidRPr="008C0C4A"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F5" w:rsidRPr="008C0C4A" w:rsidRDefault="00D47FF5" w:rsidP="008A0480">
            <w:pPr>
              <w:spacing w:after="120"/>
              <w:ind w:left="283"/>
              <w:rPr>
                <w:sz w:val="20"/>
                <w:szCs w:val="20"/>
              </w:rPr>
            </w:pPr>
            <w:r w:rsidRPr="008C0C4A">
              <w:rPr>
                <w:sz w:val="20"/>
                <w:szCs w:val="20"/>
              </w:rPr>
              <w:t>Заместитель председателя, секретарь участковой избирательной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F5" w:rsidRPr="008C0C4A" w:rsidRDefault="00D47FF5" w:rsidP="008A04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8C0C4A">
              <w:rPr>
                <w:sz w:val="20"/>
                <w:szCs w:val="20"/>
              </w:rPr>
              <w:t>61,10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5" w:rsidRPr="008C0C4A" w:rsidRDefault="00D47FF5" w:rsidP="008A04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D47FF5" w:rsidRPr="008C0C4A" w:rsidTr="008A0480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F5" w:rsidRPr="008C0C4A" w:rsidRDefault="00D47FF5" w:rsidP="008A0480">
            <w:pPr>
              <w:jc w:val="center"/>
            </w:pPr>
            <w:r w:rsidRPr="008C0C4A">
              <w:t>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F5" w:rsidRPr="008C0C4A" w:rsidRDefault="00D47FF5" w:rsidP="008A0480">
            <w:pPr>
              <w:spacing w:after="120"/>
              <w:ind w:left="283"/>
              <w:rPr>
                <w:sz w:val="20"/>
                <w:szCs w:val="20"/>
              </w:rPr>
            </w:pPr>
            <w:r w:rsidRPr="008C0C4A">
              <w:rPr>
                <w:sz w:val="20"/>
                <w:szCs w:val="20"/>
              </w:rPr>
              <w:t>Член участковой избирательной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F5" w:rsidRPr="008C0C4A" w:rsidRDefault="00D47FF5" w:rsidP="008A04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8C0C4A">
              <w:rPr>
                <w:sz w:val="20"/>
                <w:szCs w:val="20"/>
              </w:rPr>
              <w:t>48,10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5" w:rsidRPr="008C0C4A" w:rsidRDefault="00D47FF5" w:rsidP="008A04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</w:tr>
      <w:tr w:rsidR="00D47FF5" w:rsidRPr="008C0C4A" w:rsidTr="008A0480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F5" w:rsidRPr="008C0C4A" w:rsidRDefault="00D47FF5" w:rsidP="008A0480">
            <w:pPr>
              <w:jc w:val="center"/>
            </w:pPr>
            <w:r w:rsidRPr="008C0C4A"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F5" w:rsidRPr="008C0C4A" w:rsidRDefault="00D47FF5" w:rsidP="008A0480">
            <w:pPr>
              <w:spacing w:after="120"/>
              <w:ind w:left="283"/>
              <w:rPr>
                <w:sz w:val="20"/>
                <w:szCs w:val="20"/>
              </w:rPr>
            </w:pPr>
            <w:r w:rsidRPr="008C0C4A">
              <w:rPr>
                <w:sz w:val="20"/>
                <w:szCs w:val="20"/>
              </w:rPr>
              <w:t>Заместитель председателя, секретарь Нижнеилимской территориальной избирательной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F5" w:rsidRPr="008C0C4A" w:rsidRDefault="00D47FF5" w:rsidP="008A04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8C0C4A">
              <w:rPr>
                <w:sz w:val="20"/>
                <w:szCs w:val="20"/>
              </w:rPr>
              <w:t>81,90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5" w:rsidRPr="008C0C4A" w:rsidRDefault="00D47FF5" w:rsidP="008A04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D47FF5" w:rsidRPr="008C0C4A" w:rsidTr="008A0480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F5" w:rsidRPr="008C0C4A" w:rsidRDefault="00D47FF5" w:rsidP="008A0480">
            <w:pPr>
              <w:jc w:val="center"/>
            </w:pPr>
            <w:r w:rsidRPr="008C0C4A">
              <w:t>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F5" w:rsidRPr="008C0C4A" w:rsidRDefault="00D47FF5" w:rsidP="008A0480">
            <w:pPr>
              <w:spacing w:after="120"/>
              <w:ind w:left="283"/>
              <w:rPr>
                <w:sz w:val="20"/>
                <w:szCs w:val="20"/>
              </w:rPr>
            </w:pPr>
            <w:r w:rsidRPr="008C0C4A">
              <w:rPr>
                <w:sz w:val="20"/>
                <w:szCs w:val="20"/>
              </w:rPr>
              <w:t>Член Нижнеилимской территориальной избирательной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F5" w:rsidRPr="008C0C4A" w:rsidRDefault="00D47FF5" w:rsidP="008A04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8C0C4A">
              <w:rPr>
                <w:sz w:val="20"/>
                <w:szCs w:val="20"/>
              </w:rPr>
              <w:t>74,10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5" w:rsidRPr="008C0C4A" w:rsidRDefault="00D47FF5" w:rsidP="008A04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</w:tbl>
    <w:p w:rsidR="00D47FF5" w:rsidRDefault="00D47FF5" w:rsidP="00D47FF5">
      <w:pPr>
        <w:ind w:firstLine="708"/>
        <w:jc w:val="both"/>
        <w:rPr>
          <w:bCs/>
        </w:rPr>
      </w:pPr>
      <w:r w:rsidRPr="00D6630D">
        <w:rPr>
          <w:bCs/>
        </w:rPr>
        <w:lastRenderedPageBreak/>
        <w:t>Размер ведомственного коэффициента для выплаты дополнительной оплаты труда (вознаграждения) за активную работу по подготовке и проведению выборов мэра Нижнеилимского муниципального района, депутатов Думы Нижнеилимского муниципального района</w:t>
      </w:r>
      <w:r>
        <w:rPr>
          <w:bCs/>
        </w:rPr>
        <w:t xml:space="preserve"> установлен индивидуально по каждому члену ТИК в размере </w:t>
      </w:r>
      <w:r w:rsidRPr="00346AD3">
        <w:rPr>
          <w:b/>
        </w:rPr>
        <w:t>2,0</w:t>
      </w:r>
      <w:r>
        <w:rPr>
          <w:bCs/>
        </w:rPr>
        <w:t xml:space="preserve">, что отражено в решении комиссии </w:t>
      </w:r>
      <w:r w:rsidRPr="00BB3944">
        <w:rPr>
          <w:sz w:val="26"/>
          <w:szCs w:val="26"/>
        </w:rPr>
        <w:t>от 15 сентября 2020 года № 183/1393</w:t>
      </w:r>
      <w:r>
        <w:rPr>
          <w:b/>
          <w:sz w:val="28"/>
          <w:szCs w:val="28"/>
        </w:rPr>
        <w:t>«</w:t>
      </w:r>
      <w:r w:rsidRPr="00BB3944">
        <w:rPr>
          <w:bCs/>
        </w:rPr>
        <w:t>О размере ведомственного коэффициента для выплаты дополнительной оплаты труда (вознаграждения) за активную работу по подготовке и проведению выборов мэра Нижнеилимского муниципального района, депутатов Думы Нижнеилимского муниципального района</w:t>
      </w:r>
      <w:r>
        <w:rPr>
          <w:bCs/>
        </w:rPr>
        <w:t>».</w:t>
      </w:r>
    </w:p>
    <w:p w:rsidR="00D47FF5" w:rsidRDefault="00D47FF5" w:rsidP="00D47FF5">
      <w:pPr>
        <w:ind w:firstLine="708"/>
        <w:jc w:val="both"/>
        <w:rPr>
          <w:bCs/>
        </w:rPr>
      </w:pPr>
      <w:r>
        <w:rPr>
          <w:bCs/>
        </w:rPr>
        <w:t xml:space="preserve">Для учета часов членам комиссии </w:t>
      </w:r>
      <w:r w:rsidRPr="002E3841">
        <w:rPr>
          <w:bCs/>
        </w:rPr>
        <w:t>составлены графики работы членов комиссии, которые утверждены решениями комиссии</w:t>
      </w:r>
      <w:r>
        <w:rPr>
          <w:bCs/>
        </w:rPr>
        <w:t xml:space="preserve"> за июль 2020 года от 25 июня 2020 года № 157/1183, за август и сентябрь 2020 года от 29 июля 2020 года № 168/1263. Графики составлены с учетом режима работы Комиссии, установленного решением от 19 июня 2020 года № 156/1182.</w:t>
      </w:r>
    </w:p>
    <w:p w:rsidR="00D47FF5" w:rsidRPr="00E17DFC" w:rsidRDefault="00D47FF5" w:rsidP="00D47FF5">
      <w:pPr>
        <w:ind w:firstLine="708"/>
        <w:jc w:val="both"/>
        <w:rPr>
          <w:bCs/>
          <w:color w:val="C00000"/>
        </w:rPr>
      </w:pPr>
      <w:r>
        <w:rPr>
          <w:bCs/>
        </w:rPr>
        <w:t>Дополнительная оплата труда(вознаграждение) начислена на основании составленных ежемесячно сведений о фактически отработанном времени</w:t>
      </w:r>
      <w:r w:rsidRPr="00C37A22">
        <w:rPr>
          <w:bCs/>
          <w:lang w:val="en-US"/>
        </w:rPr>
        <w:t>c</w:t>
      </w:r>
      <w:r w:rsidRPr="00C37A22">
        <w:rPr>
          <w:bCs/>
        </w:rPr>
        <w:t xml:space="preserve"> ознакомлением каждого члена комиссии под роспись с количеством отработанных часов</w:t>
      </w:r>
      <w:r>
        <w:rPr>
          <w:bCs/>
        </w:rPr>
        <w:t xml:space="preserve">, составлена расчетная ведомость </w:t>
      </w:r>
      <w:r w:rsidRPr="001F1346">
        <w:rPr>
          <w:bCs/>
        </w:rPr>
        <w:t>(ф. 0504402), в которой отражено количество отработанных часов, стоимость часа и начисленная сумма по каждому члену комиссии. Все документы составлены в соответствии с порядком в</w:t>
      </w:r>
      <w:r w:rsidRPr="008C0C4A">
        <w:t xml:space="preserve">ыплаты компенсации и дополнительной оплаты труда (вознаграждения) членам избирательных комиссий с правом решающего голоса, работнику аппарата Нижнеилимской территориальной избирательной комиссии, выплат гражданам, привлекаемым к работе в избирательных комиссиях, в период подготовки и проведения </w:t>
      </w:r>
      <w:r w:rsidRPr="008C0C4A">
        <w:rPr>
          <w:rFonts w:eastAsia="Calibri"/>
          <w:lang w:eastAsia="en-US"/>
        </w:rPr>
        <w:t>выборов на территории Нижнеилимского муниципального района</w:t>
      </w:r>
      <w:r w:rsidRPr="008C0C4A">
        <w:t>от 19 июня 2020 года № 156/1180</w:t>
      </w:r>
      <w:r>
        <w:t>.</w:t>
      </w:r>
    </w:p>
    <w:p w:rsidR="00D47FF5" w:rsidRDefault="00D47FF5" w:rsidP="00D47FF5">
      <w:pPr>
        <w:autoSpaceDE w:val="0"/>
        <w:autoSpaceDN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Расчет по выборам мэра</w:t>
      </w:r>
    </w:p>
    <w:tbl>
      <w:tblPr>
        <w:tblW w:w="103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311"/>
        <w:gridCol w:w="576"/>
        <w:gridCol w:w="600"/>
        <w:gridCol w:w="411"/>
        <w:gridCol w:w="600"/>
        <w:gridCol w:w="789"/>
        <w:gridCol w:w="600"/>
        <w:gridCol w:w="789"/>
        <w:gridCol w:w="600"/>
        <w:gridCol w:w="789"/>
        <w:gridCol w:w="583"/>
        <w:gridCol w:w="1423"/>
        <w:gridCol w:w="881"/>
      </w:tblGrid>
      <w:tr w:rsidR="00D47FF5" w:rsidRPr="00D6630D" w:rsidTr="008A0480">
        <w:trPr>
          <w:cantSplit/>
          <w:trHeight w:val="253"/>
        </w:trPr>
        <w:tc>
          <w:tcPr>
            <w:tcW w:w="432" w:type="dxa"/>
            <w:vMerge w:val="restart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№</w:t>
            </w:r>
          </w:p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1311" w:type="dxa"/>
            <w:vMerge w:val="restart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Ф.И.О. члена комиссии</w:t>
            </w:r>
          </w:p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с правом решающего голоса</w:t>
            </w:r>
          </w:p>
        </w:tc>
        <w:tc>
          <w:tcPr>
            <w:tcW w:w="576" w:type="dxa"/>
            <w:vMerge w:val="restart"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Стоимость часа</w:t>
            </w:r>
          </w:p>
        </w:tc>
        <w:tc>
          <w:tcPr>
            <w:tcW w:w="1011" w:type="dxa"/>
            <w:gridSpan w:val="2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ИЮНЬ</w:t>
            </w:r>
          </w:p>
        </w:tc>
        <w:tc>
          <w:tcPr>
            <w:tcW w:w="1389" w:type="dxa"/>
            <w:gridSpan w:val="2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ИЮЛЬ</w:t>
            </w:r>
          </w:p>
        </w:tc>
        <w:tc>
          <w:tcPr>
            <w:tcW w:w="1389" w:type="dxa"/>
            <w:gridSpan w:val="2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АВГУСТ</w:t>
            </w:r>
          </w:p>
        </w:tc>
        <w:tc>
          <w:tcPr>
            <w:tcW w:w="1389" w:type="dxa"/>
            <w:gridSpan w:val="2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СЕНТЯБРЬ</w:t>
            </w:r>
          </w:p>
        </w:tc>
        <w:tc>
          <w:tcPr>
            <w:tcW w:w="583" w:type="dxa"/>
            <w:vMerge w:val="restart"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65423D">
              <w:rPr>
                <w:bCs/>
                <w:sz w:val="16"/>
                <w:szCs w:val="16"/>
              </w:rPr>
              <w:t>Ведомственный коэффициент</w:t>
            </w:r>
          </w:p>
        </w:tc>
        <w:tc>
          <w:tcPr>
            <w:tcW w:w="1423" w:type="dxa"/>
            <w:vMerge w:val="restart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65423D">
              <w:rPr>
                <w:bCs/>
                <w:sz w:val="16"/>
                <w:szCs w:val="16"/>
              </w:rPr>
              <w:t>Сумма дополнительной оплаты труда (вознаграждения) за активную работу с учетом ведомственного коэффициента</w:t>
            </w:r>
          </w:p>
        </w:tc>
        <w:tc>
          <w:tcPr>
            <w:tcW w:w="881" w:type="dxa"/>
            <w:vMerge w:val="restart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65423D">
              <w:rPr>
                <w:bCs/>
                <w:sz w:val="16"/>
                <w:szCs w:val="16"/>
              </w:rPr>
              <w:t>ИТОГО СУММА:</w:t>
            </w:r>
          </w:p>
        </w:tc>
      </w:tr>
      <w:tr w:rsidR="00D47FF5" w:rsidRPr="00D6630D" w:rsidTr="008A0480">
        <w:trPr>
          <w:cantSplit/>
          <w:trHeight w:val="1562"/>
        </w:trPr>
        <w:tc>
          <w:tcPr>
            <w:tcW w:w="432" w:type="dxa"/>
            <w:vMerge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ЧАСЫ</w:t>
            </w: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(будни/выходные)</w:t>
            </w:r>
          </w:p>
        </w:tc>
        <w:tc>
          <w:tcPr>
            <w:tcW w:w="411" w:type="dxa"/>
            <w:textDirection w:val="btLr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СУММА</w:t>
            </w:r>
          </w:p>
        </w:tc>
        <w:tc>
          <w:tcPr>
            <w:tcW w:w="600" w:type="dxa"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ЧАСЫ</w:t>
            </w: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(будни/выходные)</w:t>
            </w:r>
          </w:p>
        </w:tc>
        <w:tc>
          <w:tcPr>
            <w:tcW w:w="789" w:type="dxa"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СУММА</w:t>
            </w:r>
          </w:p>
        </w:tc>
        <w:tc>
          <w:tcPr>
            <w:tcW w:w="600" w:type="dxa"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ЧАСЫ</w:t>
            </w: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(будни/выходные)</w:t>
            </w:r>
          </w:p>
        </w:tc>
        <w:tc>
          <w:tcPr>
            <w:tcW w:w="789" w:type="dxa"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СУММА</w:t>
            </w:r>
          </w:p>
        </w:tc>
        <w:tc>
          <w:tcPr>
            <w:tcW w:w="600" w:type="dxa"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ЧАСЫ</w:t>
            </w: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(будни/выходные)</w:t>
            </w:r>
          </w:p>
        </w:tc>
        <w:tc>
          <w:tcPr>
            <w:tcW w:w="789" w:type="dxa"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СУММА</w:t>
            </w:r>
          </w:p>
        </w:tc>
        <w:tc>
          <w:tcPr>
            <w:tcW w:w="583" w:type="dxa"/>
            <w:vMerge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3" w:type="dxa"/>
            <w:vMerge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D47FF5" w:rsidRPr="00D6630D" w:rsidTr="008A0480">
        <w:trPr>
          <w:trHeight w:val="104"/>
        </w:trPr>
        <w:tc>
          <w:tcPr>
            <w:tcW w:w="432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</w:t>
            </w:r>
          </w:p>
        </w:tc>
        <w:tc>
          <w:tcPr>
            <w:tcW w:w="13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Бубнов Виктор Михайлович, зам</w:t>
            </w:r>
            <w:r>
              <w:rPr>
                <w:sz w:val="16"/>
                <w:szCs w:val="16"/>
              </w:rPr>
              <w:t>еститель</w:t>
            </w:r>
            <w:r w:rsidRPr="0065423D">
              <w:rPr>
                <w:sz w:val="16"/>
                <w:szCs w:val="16"/>
              </w:rPr>
              <w:t xml:space="preserve"> председателя</w:t>
            </w:r>
          </w:p>
        </w:tc>
        <w:tc>
          <w:tcPr>
            <w:tcW w:w="57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81,9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0/4</w:t>
            </w: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655,20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36/0</w:t>
            </w: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2948,40</w:t>
            </w:r>
          </w:p>
        </w:tc>
        <w:tc>
          <w:tcPr>
            <w:tcW w:w="58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2,0</w:t>
            </w:r>
          </w:p>
        </w:tc>
        <w:tc>
          <w:tcPr>
            <w:tcW w:w="142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7207,20</w:t>
            </w:r>
          </w:p>
        </w:tc>
        <w:tc>
          <w:tcPr>
            <w:tcW w:w="881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10810,80</w:t>
            </w:r>
          </w:p>
        </w:tc>
      </w:tr>
      <w:tr w:rsidR="00D47FF5" w:rsidRPr="00D6630D" w:rsidTr="008A0480">
        <w:trPr>
          <w:trHeight w:val="265"/>
        </w:trPr>
        <w:tc>
          <w:tcPr>
            <w:tcW w:w="432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</w:t>
            </w:r>
          </w:p>
        </w:tc>
        <w:tc>
          <w:tcPr>
            <w:tcW w:w="13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Кирсанова Елена Юрьевна, секретарь</w:t>
            </w:r>
          </w:p>
        </w:tc>
        <w:tc>
          <w:tcPr>
            <w:tcW w:w="57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81,9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32/23</w:t>
            </w: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6388,20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2,0</w:t>
            </w:r>
          </w:p>
        </w:tc>
        <w:tc>
          <w:tcPr>
            <w:tcW w:w="142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12776,40</w:t>
            </w:r>
          </w:p>
        </w:tc>
        <w:tc>
          <w:tcPr>
            <w:tcW w:w="881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19164,60</w:t>
            </w:r>
          </w:p>
        </w:tc>
      </w:tr>
      <w:tr w:rsidR="00D47FF5" w:rsidRPr="00D6630D" w:rsidTr="008A0480">
        <w:trPr>
          <w:trHeight w:val="265"/>
        </w:trPr>
        <w:tc>
          <w:tcPr>
            <w:tcW w:w="432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3</w:t>
            </w:r>
          </w:p>
        </w:tc>
        <w:tc>
          <w:tcPr>
            <w:tcW w:w="13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Бажанов Евгений Александрович, член комиссии</w:t>
            </w:r>
          </w:p>
        </w:tc>
        <w:tc>
          <w:tcPr>
            <w:tcW w:w="57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74,10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0/3</w:t>
            </w: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444,60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2,0</w:t>
            </w:r>
          </w:p>
        </w:tc>
        <w:tc>
          <w:tcPr>
            <w:tcW w:w="142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889,20</w:t>
            </w:r>
          </w:p>
        </w:tc>
        <w:tc>
          <w:tcPr>
            <w:tcW w:w="881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1333,80</w:t>
            </w:r>
          </w:p>
        </w:tc>
      </w:tr>
      <w:tr w:rsidR="00D47FF5" w:rsidRPr="00D6630D" w:rsidTr="008A0480">
        <w:trPr>
          <w:trHeight w:val="130"/>
        </w:trPr>
        <w:tc>
          <w:tcPr>
            <w:tcW w:w="432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4</w:t>
            </w:r>
          </w:p>
        </w:tc>
        <w:tc>
          <w:tcPr>
            <w:tcW w:w="13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Кузьмина Людмила Ивановна, член комиссии</w:t>
            </w:r>
          </w:p>
        </w:tc>
        <w:tc>
          <w:tcPr>
            <w:tcW w:w="57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74,10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4/3</w:t>
            </w: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741,00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2,0</w:t>
            </w:r>
          </w:p>
        </w:tc>
        <w:tc>
          <w:tcPr>
            <w:tcW w:w="142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1482,00</w:t>
            </w:r>
          </w:p>
        </w:tc>
        <w:tc>
          <w:tcPr>
            <w:tcW w:w="881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2223,00</w:t>
            </w:r>
          </w:p>
        </w:tc>
      </w:tr>
      <w:tr w:rsidR="00D47FF5" w:rsidRPr="00D6630D" w:rsidTr="008A0480">
        <w:trPr>
          <w:trHeight w:val="130"/>
        </w:trPr>
        <w:tc>
          <w:tcPr>
            <w:tcW w:w="432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5</w:t>
            </w:r>
          </w:p>
        </w:tc>
        <w:tc>
          <w:tcPr>
            <w:tcW w:w="13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Пошешулин Сергей Александрович, член комиссии</w:t>
            </w:r>
          </w:p>
        </w:tc>
        <w:tc>
          <w:tcPr>
            <w:tcW w:w="57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74,10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0/3</w:t>
            </w: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444,60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2,0</w:t>
            </w:r>
          </w:p>
        </w:tc>
        <w:tc>
          <w:tcPr>
            <w:tcW w:w="142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889,20</w:t>
            </w:r>
          </w:p>
        </w:tc>
        <w:tc>
          <w:tcPr>
            <w:tcW w:w="881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1333,80</w:t>
            </w:r>
          </w:p>
        </w:tc>
      </w:tr>
      <w:tr w:rsidR="00D47FF5" w:rsidRPr="00D6630D" w:rsidTr="008A0480">
        <w:trPr>
          <w:trHeight w:val="130"/>
        </w:trPr>
        <w:tc>
          <w:tcPr>
            <w:tcW w:w="432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6</w:t>
            </w:r>
          </w:p>
        </w:tc>
        <w:tc>
          <w:tcPr>
            <w:tcW w:w="13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Рута Капитолина Семёновна, член комиссии</w:t>
            </w:r>
          </w:p>
        </w:tc>
        <w:tc>
          <w:tcPr>
            <w:tcW w:w="57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74,10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4/6</w:t>
            </w: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1185,60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36/0</w:t>
            </w: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2667,60</w:t>
            </w:r>
          </w:p>
        </w:tc>
        <w:tc>
          <w:tcPr>
            <w:tcW w:w="58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2,0</w:t>
            </w:r>
          </w:p>
        </w:tc>
        <w:tc>
          <w:tcPr>
            <w:tcW w:w="142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7706,40</w:t>
            </w:r>
          </w:p>
        </w:tc>
        <w:tc>
          <w:tcPr>
            <w:tcW w:w="881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11559,60</w:t>
            </w:r>
          </w:p>
        </w:tc>
      </w:tr>
      <w:tr w:rsidR="00D47FF5" w:rsidRPr="00D6630D" w:rsidTr="008A0480">
        <w:trPr>
          <w:trHeight w:val="130"/>
        </w:trPr>
        <w:tc>
          <w:tcPr>
            <w:tcW w:w="432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7</w:t>
            </w:r>
          </w:p>
        </w:tc>
        <w:tc>
          <w:tcPr>
            <w:tcW w:w="13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Тоскина Анна Викторовна, член комиссии</w:t>
            </w:r>
          </w:p>
        </w:tc>
        <w:tc>
          <w:tcPr>
            <w:tcW w:w="57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74,10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36/0</w:t>
            </w: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2667,60</w:t>
            </w:r>
          </w:p>
        </w:tc>
        <w:tc>
          <w:tcPr>
            <w:tcW w:w="58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2,0</w:t>
            </w:r>
          </w:p>
        </w:tc>
        <w:tc>
          <w:tcPr>
            <w:tcW w:w="142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5335,20</w:t>
            </w:r>
          </w:p>
        </w:tc>
        <w:tc>
          <w:tcPr>
            <w:tcW w:w="881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8002,80</w:t>
            </w:r>
          </w:p>
        </w:tc>
      </w:tr>
      <w:tr w:rsidR="00D47FF5" w:rsidRPr="00D6630D" w:rsidTr="008A0480">
        <w:trPr>
          <w:trHeight w:val="130"/>
        </w:trPr>
        <w:tc>
          <w:tcPr>
            <w:tcW w:w="3930" w:type="dxa"/>
            <w:gridSpan w:val="6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65423D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65423D">
              <w:rPr>
                <w:b/>
                <w:bCs/>
                <w:sz w:val="16"/>
                <w:szCs w:val="16"/>
              </w:rPr>
              <w:t>9859,20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65423D">
              <w:rPr>
                <w:b/>
                <w:bCs/>
                <w:sz w:val="16"/>
                <w:szCs w:val="16"/>
              </w:rPr>
              <w:t>8283,60</w:t>
            </w:r>
          </w:p>
        </w:tc>
        <w:tc>
          <w:tcPr>
            <w:tcW w:w="58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65423D">
              <w:rPr>
                <w:b/>
                <w:bCs/>
                <w:sz w:val="16"/>
                <w:szCs w:val="16"/>
              </w:rPr>
              <w:t>36285,60</w:t>
            </w:r>
          </w:p>
        </w:tc>
        <w:tc>
          <w:tcPr>
            <w:tcW w:w="881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65423D">
              <w:rPr>
                <w:b/>
                <w:bCs/>
                <w:sz w:val="16"/>
                <w:szCs w:val="16"/>
              </w:rPr>
              <w:t>54428,40</w:t>
            </w:r>
          </w:p>
        </w:tc>
      </w:tr>
    </w:tbl>
    <w:p w:rsidR="00D47FF5" w:rsidRDefault="00D47FF5" w:rsidP="00D47FF5">
      <w:pPr>
        <w:autoSpaceDE w:val="0"/>
        <w:autoSpaceDN w:val="0"/>
        <w:jc w:val="center"/>
        <w:rPr>
          <w:i/>
          <w:sz w:val="20"/>
          <w:szCs w:val="20"/>
        </w:rPr>
      </w:pPr>
    </w:p>
    <w:p w:rsidR="00D47FF5" w:rsidRDefault="00D47FF5" w:rsidP="00D47FF5">
      <w:pPr>
        <w:autoSpaceDE w:val="0"/>
        <w:autoSpaceDN w:val="0"/>
        <w:jc w:val="center"/>
        <w:rPr>
          <w:i/>
          <w:sz w:val="20"/>
          <w:szCs w:val="20"/>
        </w:rPr>
      </w:pPr>
    </w:p>
    <w:p w:rsidR="00D47FF5" w:rsidRDefault="00D47FF5" w:rsidP="00D47FF5">
      <w:pPr>
        <w:autoSpaceDE w:val="0"/>
        <w:autoSpaceDN w:val="0"/>
        <w:jc w:val="center"/>
        <w:rPr>
          <w:i/>
          <w:sz w:val="20"/>
          <w:szCs w:val="20"/>
        </w:rPr>
      </w:pPr>
    </w:p>
    <w:p w:rsidR="00D47FF5" w:rsidRDefault="00D47FF5" w:rsidP="00D47FF5">
      <w:pPr>
        <w:autoSpaceDE w:val="0"/>
        <w:autoSpaceDN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Расчет по выборам депутатов Думы</w:t>
      </w:r>
    </w:p>
    <w:p w:rsidR="00D47FF5" w:rsidRPr="00D6630D" w:rsidRDefault="00D47FF5" w:rsidP="00D47FF5">
      <w:pPr>
        <w:autoSpaceDE w:val="0"/>
        <w:autoSpaceDN w:val="0"/>
        <w:jc w:val="center"/>
        <w:rPr>
          <w:i/>
          <w:sz w:val="20"/>
          <w:szCs w:val="20"/>
        </w:rPr>
      </w:pPr>
    </w:p>
    <w:tbl>
      <w:tblPr>
        <w:tblW w:w="105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311"/>
        <w:gridCol w:w="576"/>
        <w:gridCol w:w="600"/>
        <w:gridCol w:w="411"/>
        <w:gridCol w:w="661"/>
        <w:gridCol w:w="816"/>
        <w:gridCol w:w="600"/>
        <w:gridCol w:w="789"/>
        <w:gridCol w:w="600"/>
        <w:gridCol w:w="789"/>
        <w:gridCol w:w="637"/>
        <w:gridCol w:w="1423"/>
        <w:gridCol w:w="896"/>
      </w:tblGrid>
      <w:tr w:rsidR="00D47FF5" w:rsidRPr="00D6630D" w:rsidTr="008A0480">
        <w:trPr>
          <w:cantSplit/>
          <w:trHeight w:val="253"/>
        </w:trPr>
        <w:tc>
          <w:tcPr>
            <w:tcW w:w="432" w:type="dxa"/>
            <w:vMerge w:val="restart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№</w:t>
            </w:r>
          </w:p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1311" w:type="dxa"/>
            <w:vMerge w:val="restart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Ф.И.О. члена комиссии</w:t>
            </w:r>
          </w:p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с правом решающего голоса</w:t>
            </w:r>
          </w:p>
        </w:tc>
        <w:tc>
          <w:tcPr>
            <w:tcW w:w="576" w:type="dxa"/>
            <w:vMerge w:val="restart"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Стоимость часа</w:t>
            </w:r>
          </w:p>
        </w:tc>
        <w:tc>
          <w:tcPr>
            <w:tcW w:w="1011" w:type="dxa"/>
            <w:gridSpan w:val="2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ИЮНЬ</w:t>
            </w:r>
          </w:p>
        </w:tc>
        <w:tc>
          <w:tcPr>
            <w:tcW w:w="1477" w:type="dxa"/>
            <w:gridSpan w:val="2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ИЮЛЬ</w:t>
            </w:r>
          </w:p>
        </w:tc>
        <w:tc>
          <w:tcPr>
            <w:tcW w:w="1389" w:type="dxa"/>
            <w:gridSpan w:val="2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АВГУСТ</w:t>
            </w:r>
          </w:p>
        </w:tc>
        <w:tc>
          <w:tcPr>
            <w:tcW w:w="1389" w:type="dxa"/>
            <w:gridSpan w:val="2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СЕНТЯБРЬ</w:t>
            </w:r>
          </w:p>
        </w:tc>
        <w:tc>
          <w:tcPr>
            <w:tcW w:w="637" w:type="dxa"/>
            <w:vMerge w:val="restart"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65423D">
              <w:rPr>
                <w:bCs/>
                <w:sz w:val="16"/>
                <w:szCs w:val="16"/>
              </w:rPr>
              <w:t>Ведомственный коэффициент</w:t>
            </w:r>
          </w:p>
        </w:tc>
        <w:tc>
          <w:tcPr>
            <w:tcW w:w="1423" w:type="dxa"/>
            <w:vMerge w:val="restart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65423D">
              <w:rPr>
                <w:bCs/>
                <w:sz w:val="16"/>
                <w:szCs w:val="16"/>
              </w:rPr>
              <w:t>Сумма дополнительной оплаты труда (вознаграждения) за активную работу с учетом ведомственного коэффициента</w:t>
            </w:r>
          </w:p>
        </w:tc>
        <w:tc>
          <w:tcPr>
            <w:tcW w:w="896" w:type="dxa"/>
            <w:vMerge w:val="restart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65423D">
              <w:rPr>
                <w:bCs/>
                <w:sz w:val="16"/>
                <w:szCs w:val="16"/>
              </w:rPr>
              <w:t>ИТОГО СУММА:</w:t>
            </w:r>
          </w:p>
        </w:tc>
      </w:tr>
      <w:tr w:rsidR="00D47FF5" w:rsidRPr="00D6630D" w:rsidTr="008A0480">
        <w:trPr>
          <w:cantSplit/>
          <w:trHeight w:val="1562"/>
        </w:trPr>
        <w:tc>
          <w:tcPr>
            <w:tcW w:w="432" w:type="dxa"/>
            <w:vMerge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ЧАСЫ</w:t>
            </w: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(будни/выходные)</w:t>
            </w:r>
          </w:p>
        </w:tc>
        <w:tc>
          <w:tcPr>
            <w:tcW w:w="411" w:type="dxa"/>
            <w:textDirection w:val="btLr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СУММА</w:t>
            </w:r>
          </w:p>
        </w:tc>
        <w:tc>
          <w:tcPr>
            <w:tcW w:w="661" w:type="dxa"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ЧАСЫ</w:t>
            </w: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(будни/выходные)</w:t>
            </w:r>
          </w:p>
        </w:tc>
        <w:tc>
          <w:tcPr>
            <w:tcW w:w="816" w:type="dxa"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СУММА</w:t>
            </w:r>
          </w:p>
        </w:tc>
        <w:tc>
          <w:tcPr>
            <w:tcW w:w="600" w:type="dxa"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ЧАСЫ</w:t>
            </w: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(будни/выходные)</w:t>
            </w:r>
          </w:p>
        </w:tc>
        <w:tc>
          <w:tcPr>
            <w:tcW w:w="789" w:type="dxa"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СУММА</w:t>
            </w:r>
          </w:p>
        </w:tc>
        <w:tc>
          <w:tcPr>
            <w:tcW w:w="600" w:type="dxa"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ЧАСЫ</w:t>
            </w: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(будни/выходные)</w:t>
            </w:r>
          </w:p>
        </w:tc>
        <w:tc>
          <w:tcPr>
            <w:tcW w:w="789" w:type="dxa"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СУММА</w:t>
            </w:r>
          </w:p>
        </w:tc>
        <w:tc>
          <w:tcPr>
            <w:tcW w:w="637" w:type="dxa"/>
            <w:vMerge/>
            <w:textDirection w:val="btLr"/>
          </w:tcPr>
          <w:p w:rsidR="00D47FF5" w:rsidRPr="0065423D" w:rsidRDefault="00D47FF5" w:rsidP="008A0480">
            <w:pPr>
              <w:autoSpaceDE w:val="0"/>
              <w:autoSpaceDN w:val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3" w:type="dxa"/>
            <w:vMerge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D47FF5" w:rsidRPr="00D6630D" w:rsidTr="008A0480">
        <w:trPr>
          <w:trHeight w:val="104"/>
        </w:trPr>
        <w:tc>
          <w:tcPr>
            <w:tcW w:w="432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</w:t>
            </w:r>
          </w:p>
        </w:tc>
        <w:tc>
          <w:tcPr>
            <w:tcW w:w="13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Бубнов Виктор Михайлович, зам</w:t>
            </w:r>
            <w:r>
              <w:rPr>
                <w:sz w:val="16"/>
                <w:szCs w:val="16"/>
              </w:rPr>
              <w:t>еститель</w:t>
            </w:r>
            <w:r w:rsidRPr="0065423D">
              <w:rPr>
                <w:sz w:val="16"/>
                <w:szCs w:val="16"/>
              </w:rPr>
              <w:t xml:space="preserve"> председателя</w:t>
            </w:r>
          </w:p>
        </w:tc>
        <w:tc>
          <w:tcPr>
            <w:tcW w:w="57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81,9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70/16</w:t>
            </w:r>
          </w:p>
        </w:tc>
        <w:tc>
          <w:tcPr>
            <w:tcW w:w="81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8353,80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0/8</w:t>
            </w: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1310,40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2,0</w:t>
            </w:r>
          </w:p>
        </w:tc>
        <w:tc>
          <w:tcPr>
            <w:tcW w:w="142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19328,40</w:t>
            </w:r>
          </w:p>
        </w:tc>
        <w:tc>
          <w:tcPr>
            <w:tcW w:w="89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28992,60</w:t>
            </w:r>
          </w:p>
        </w:tc>
      </w:tr>
      <w:tr w:rsidR="00D47FF5" w:rsidRPr="00D6630D" w:rsidTr="008A0480">
        <w:trPr>
          <w:trHeight w:val="220"/>
        </w:trPr>
        <w:tc>
          <w:tcPr>
            <w:tcW w:w="432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</w:t>
            </w:r>
          </w:p>
        </w:tc>
        <w:tc>
          <w:tcPr>
            <w:tcW w:w="13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Сергеева Светлана Владимировна, секретарь</w:t>
            </w:r>
          </w:p>
        </w:tc>
        <w:tc>
          <w:tcPr>
            <w:tcW w:w="57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81,9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17/28</w:t>
            </w:r>
          </w:p>
        </w:tc>
        <w:tc>
          <w:tcPr>
            <w:tcW w:w="81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5978,70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2,0</w:t>
            </w:r>
          </w:p>
        </w:tc>
        <w:tc>
          <w:tcPr>
            <w:tcW w:w="142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11957,40</w:t>
            </w:r>
          </w:p>
        </w:tc>
        <w:tc>
          <w:tcPr>
            <w:tcW w:w="89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17936,10</w:t>
            </w:r>
          </w:p>
        </w:tc>
      </w:tr>
      <w:tr w:rsidR="00D47FF5" w:rsidRPr="00D6630D" w:rsidTr="008A0480">
        <w:trPr>
          <w:trHeight w:val="265"/>
        </w:trPr>
        <w:tc>
          <w:tcPr>
            <w:tcW w:w="432" w:type="dxa"/>
            <w:vMerge w:val="restart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3</w:t>
            </w:r>
          </w:p>
        </w:tc>
        <w:tc>
          <w:tcPr>
            <w:tcW w:w="13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Кирсанова Елена Юрьевна, секретарь</w:t>
            </w:r>
          </w:p>
        </w:tc>
        <w:tc>
          <w:tcPr>
            <w:tcW w:w="57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81,9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38/14</w:t>
            </w:r>
          </w:p>
        </w:tc>
        <w:tc>
          <w:tcPr>
            <w:tcW w:w="81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5405,40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22/0</w:t>
            </w: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1801,80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20/8</w:t>
            </w: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2948,40</w:t>
            </w:r>
          </w:p>
        </w:tc>
        <w:tc>
          <w:tcPr>
            <w:tcW w:w="637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2,0</w:t>
            </w:r>
          </w:p>
        </w:tc>
        <w:tc>
          <w:tcPr>
            <w:tcW w:w="142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20311,20</w:t>
            </w:r>
          </w:p>
        </w:tc>
        <w:tc>
          <w:tcPr>
            <w:tcW w:w="896" w:type="dxa"/>
            <w:vMerge w:val="restart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32245,20</w:t>
            </w:r>
          </w:p>
        </w:tc>
      </w:tr>
      <w:tr w:rsidR="00D47FF5" w:rsidRPr="00D6630D" w:rsidTr="008A0480">
        <w:trPr>
          <w:trHeight w:val="265"/>
        </w:trPr>
        <w:tc>
          <w:tcPr>
            <w:tcW w:w="432" w:type="dxa"/>
            <w:vMerge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Кирсанова Елена Юрьевна, член комиссии</w:t>
            </w:r>
          </w:p>
        </w:tc>
        <w:tc>
          <w:tcPr>
            <w:tcW w:w="57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74,10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8/0</w:t>
            </w:r>
          </w:p>
        </w:tc>
        <w:tc>
          <w:tcPr>
            <w:tcW w:w="81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592,80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2,0</w:t>
            </w:r>
          </w:p>
        </w:tc>
        <w:tc>
          <w:tcPr>
            <w:tcW w:w="142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1185,60</w:t>
            </w:r>
          </w:p>
        </w:tc>
        <w:tc>
          <w:tcPr>
            <w:tcW w:w="896" w:type="dxa"/>
            <w:vMerge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47FF5" w:rsidRPr="00D6630D" w:rsidTr="008A0480">
        <w:trPr>
          <w:trHeight w:val="265"/>
        </w:trPr>
        <w:tc>
          <w:tcPr>
            <w:tcW w:w="432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4</w:t>
            </w:r>
          </w:p>
        </w:tc>
        <w:tc>
          <w:tcPr>
            <w:tcW w:w="13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Бажанов Евгений Александрович, член комиссии</w:t>
            </w:r>
          </w:p>
        </w:tc>
        <w:tc>
          <w:tcPr>
            <w:tcW w:w="57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74,10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0/7</w:t>
            </w:r>
          </w:p>
        </w:tc>
        <w:tc>
          <w:tcPr>
            <w:tcW w:w="81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1037,40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0/4</w:t>
            </w: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592,80</w:t>
            </w:r>
          </w:p>
        </w:tc>
        <w:tc>
          <w:tcPr>
            <w:tcW w:w="637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2,0</w:t>
            </w:r>
          </w:p>
        </w:tc>
        <w:tc>
          <w:tcPr>
            <w:tcW w:w="142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3260,40</w:t>
            </w:r>
          </w:p>
        </w:tc>
        <w:tc>
          <w:tcPr>
            <w:tcW w:w="89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4890,60</w:t>
            </w:r>
          </w:p>
        </w:tc>
      </w:tr>
      <w:tr w:rsidR="00D47FF5" w:rsidRPr="00D6630D" w:rsidTr="008A0480">
        <w:trPr>
          <w:trHeight w:val="142"/>
        </w:trPr>
        <w:tc>
          <w:tcPr>
            <w:tcW w:w="432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5</w:t>
            </w:r>
          </w:p>
        </w:tc>
        <w:tc>
          <w:tcPr>
            <w:tcW w:w="13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Валевич Оксана Михайловна, член комиссии</w:t>
            </w:r>
          </w:p>
        </w:tc>
        <w:tc>
          <w:tcPr>
            <w:tcW w:w="57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74,10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11/14</w:t>
            </w:r>
          </w:p>
        </w:tc>
        <w:tc>
          <w:tcPr>
            <w:tcW w:w="81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2889,90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0/4</w:t>
            </w: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592,80</w:t>
            </w:r>
          </w:p>
        </w:tc>
        <w:tc>
          <w:tcPr>
            <w:tcW w:w="637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2,0</w:t>
            </w:r>
          </w:p>
        </w:tc>
        <w:tc>
          <w:tcPr>
            <w:tcW w:w="142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6965,40</w:t>
            </w:r>
          </w:p>
        </w:tc>
        <w:tc>
          <w:tcPr>
            <w:tcW w:w="89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10448,10</w:t>
            </w:r>
          </w:p>
        </w:tc>
      </w:tr>
      <w:tr w:rsidR="00D47FF5" w:rsidRPr="00D6630D" w:rsidTr="008A0480">
        <w:trPr>
          <w:trHeight w:val="130"/>
        </w:trPr>
        <w:tc>
          <w:tcPr>
            <w:tcW w:w="432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6</w:t>
            </w:r>
          </w:p>
        </w:tc>
        <w:tc>
          <w:tcPr>
            <w:tcW w:w="13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Кузьмина Людмила Ивановна, член комиссии</w:t>
            </w:r>
          </w:p>
        </w:tc>
        <w:tc>
          <w:tcPr>
            <w:tcW w:w="57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74,10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176/42</w:t>
            </w:r>
          </w:p>
        </w:tc>
        <w:tc>
          <w:tcPr>
            <w:tcW w:w="81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19266,00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0/4</w:t>
            </w: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592,80</w:t>
            </w:r>
          </w:p>
        </w:tc>
        <w:tc>
          <w:tcPr>
            <w:tcW w:w="637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2,0</w:t>
            </w:r>
          </w:p>
        </w:tc>
        <w:tc>
          <w:tcPr>
            <w:tcW w:w="142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39717,60</w:t>
            </w:r>
          </w:p>
        </w:tc>
        <w:tc>
          <w:tcPr>
            <w:tcW w:w="89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59576,40</w:t>
            </w:r>
          </w:p>
        </w:tc>
      </w:tr>
      <w:tr w:rsidR="00D47FF5" w:rsidRPr="00D6630D" w:rsidTr="008A0480">
        <w:trPr>
          <w:trHeight w:val="130"/>
        </w:trPr>
        <w:tc>
          <w:tcPr>
            <w:tcW w:w="432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7</w:t>
            </w:r>
          </w:p>
        </w:tc>
        <w:tc>
          <w:tcPr>
            <w:tcW w:w="13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Пошешулин Сергей Александрович, член комиссии</w:t>
            </w:r>
          </w:p>
        </w:tc>
        <w:tc>
          <w:tcPr>
            <w:tcW w:w="57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74,10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18/21</w:t>
            </w:r>
          </w:p>
        </w:tc>
        <w:tc>
          <w:tcPr>
            <w:tcW w:w="81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4446,00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0/4</w:t>
            </w: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592,80</w:t>
            </w:r>
          </w:p>
        </w:tc>
        <w:tc>
          <w:tcPr>
            <w:tcW w:w="637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2,0</w:t>
            </w:r>
          </w:p>
        </w:tc>
        <w:tc>
          <w:tcPr>
            <w:tcW w:w="142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10077,60</w:t>
            </w:r>
          </w:p>
        </w:tc>
        <w:tc>
          <w:tcPr>
            <w:tcW w:w="89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15116,40</w:t>
            </w:r>
          </w:p>
        </w:tc>
      </w:tr>
      <w:tr w:rsidR="00D47FF5" w:rsidRPr="00D6630D" w:rsidTr="008A0480">
        <w:trPr>
          <w:trHeight w:val="130"/>
        </w:trPr>
        <w:tc>
          <w:tcPr>
            <w:tcW w:w="432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8</w:t>
            </w:r>
          </w:p>
        </w:tc>
        <w:tc>
          <w:tcPr>
            <w:tcW w:w="13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Рута Капитолина Семёновна, член комиссии</w:t>
            </w:r>
          </w:p>
        </w:tc>
        <w:tc>
          <w:tcPr>
            <w:tcW w:w="57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74,10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24/21</w:t>
            </w:r>
          </w:p>
        </w:tc>
        <w:tc>
          <w:tcPr>
            <w:tcW w:w="81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4890,60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0/4</w:t>
            </w: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592,80</w:t>
            </w:r>
          </w:p>
        </w:tc>
        <w:tc>
          <w:tcPr>
            <w:tcW w:w="637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2,0</w:t>
            </w:r>
          </w:p>
        </w:tc>
        <w:tc>
          <w:tcPr>
            <w:tcW w:w="142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10966,80</w:t>
            </w:r>
          </w:p>
        </w:tc>
        <w:tc>
          <w:tcPr>
            <w:tcW w:w="89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16450,20</w:t>
            </w:r>
          </w:p>
        </w:tc>
      </w:tr>
      <w:tr w:rsidR="00D47FF5" w:rsidRPr="00D6630D" w:rsidTr="008A0480">
        <w:trPr>
          <w:trHeight w:val="130"/>
        </w:trPr>
        <w:tc>
          <w:tcPr>
            <w:tcW w:w="432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9</w:t>
            </w:r>
          </w:p>
        </w:tc>
        <w:tc>
          <w:tcPr>
            <w:tcW w:w="13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Тоскина Анна Викторовна, член комиссии</w:t>
            </w:r>
          </w:p>
        </w:tc>
        <w:tc>
          <w:tcPr>
            <w:tcW w:w="57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74,10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4/56</w:t>
            </w:r>
          </w:p>
        </w:tc>
        <w:tc>
          <w:tcPr>
            <w:tcW w:w="81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8595,60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0/4</w:t>
            </w: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592,80</w:t>
            </w:r>
          </w:p>
        </w:tc>
        <w:tc>
          <w:tcPr>
            <w:tcW w:w="637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2,0</w:t>
            </w:r>
          </w:p>
        </w:tc>
        <w:tc>
          <w:tcPr>
            <w:tcW w:w="142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18376,80</w:t>
            </w:r>
          </w:p>
        </w:tc>
        <w:tc>
          <w:tcPr>
            <w:tcW w:w="89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423D">
              <w:rPr>
                <w:sz w:val="16"/>
                <w:szCs w:val="16"/>
              </w:rPr>
              <w:t>27565,20</w:t>
            </w:r>
          </w:p>
        </w:tc>
      </w:tr>
      <w:tr w:rsidR="00D47FF5" w:rsidRPr="00D6630D" w:rsidTr="008A0480">
        <w:trPr>
          <w:trHeight w:val="130"/>
        </w:trPr>
        <w:tc>
          <w:tcPr>
            <w:tcW w:w="3991" w:type="dxa"/>
            <w:gridSpan w:val="6"/>
            <w:vAlign w:val="center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65423D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1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65423D">
              <w:rPr>
                <w:b/>
                <w:bCs/>
                <w:sz w:val="16"/>
                <w:szCs w:val="16"/>
              </w:rPr>
              <w:t>61456,20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65423D">
              <w:rPr>
                <w:b/>
                <w:bCs/>
                <w:sz w:val="16"/>
                <w:szCs w:val="16"/>
              </w:rPr>
              <w:t>3112,20</w:t>
            </w:r>
          </w:p>
        </w:tc>
        <w:tc>
          <w:tcPr>
            <w:tcW w:w="600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65423D">
              <w:rPr>
                <w:b/>
                <w:bCs/>
                <w:sz w:val="16"/>
                <w:szCs w:val="16"/>
              </w:rPr>
              <w:t>6505,20</w:t>
            </w:r>
          </w:p>
        </w:tc>
        <w:tc>
          <w:tcPr>
            <w:tcW w:w="637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65423D">
              <w:rPr>
                <w:b/>
                <w:bCs/>
                <w:sz w:val="16"/>
                <w:szCs w:val="16"/>
              </w:rPr>
              <w:t>142147,20</w:t>
            </w:r>
          </w:p>
        </w:tc>
        <w:tc>
          <w:tcPr>
            <w:tcW w:w="896" w:type="dxa"/>
          </w:tcPr>
          <w:p w:rsidR="00D47FF5" w:rsidRPr="0065423D" w:rsidRDefault="00D47FF5" w:rsidP="008A0480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65423D">
              <w:rPr>
                <w:b/>
                <w:bCs/>
                <w:sz w:val="16"/>
                <w:szCs w:val="16"/>
              </w:rPr>
              <w:t>213220,80</w:t>
            </w:r>
          </w:p>
        </w:tc>
      </w:tr>
    </w:tbl>
    <w:p w:rsidR="00D47FF5" w:rsidRDefault="00D47FF5" w:rsidP="00D47FF5">
      <w:pPr>
        <w:ind w:firstLine="708"/>
        <w:jc w:val="both"/>
        <w:rPr>
          <w:bCs/>
          <w:spacing w:val="-5"/>
        </w:rPr>
      </w:pPr>
      <w:r>
        <w:rPr>
          <w:bCs/>
          <w:spacing w:val="-5"/>
        </w:rPr>
        <w:t xml:space="preserve">В связи с подготовкой и проведением одновременно 19 сентября 2021 года на территории Нижнеилимского района </w:t>
      </w:r>
      <w:r w:rsidRPr="00051FF4">
        <w:rPr>
          <w:rFonts w:eastAsia="Calibri"/>
          <w:lang w:eastAsia="en-US"/>
        </w:rPr>
        <w:t>выборов депутатов Государственной Думы Федерального Собрания Российской Федерации восьмого созыва</w:t>
      </w:r>
      <w:r>
        <w:rPr>
          <w:rFonts w:eastAsia="Calibri"/>
          <w:lang w:eastAsia="en-US"/>
        </w:rPr>
        <w:t xml:space="preserve"> дополнительная оплата труда (вознаграждение) членам </w:t>
      </w:r>
      <w:r w:rsidRPr="008C0C4A">
        <w:t>Нижнеилимской территориальной избирательной комиссии</w:t>
      </w:r>
      <w:r>
        <w:rPr>
          <w:rFonts w:eastAsia="Calibri"/>
          <w:lang w:eastAsia="en-US"/>
        </w:rPr>
        <w:t xml:space="preserve"> полностью начислялась и выплачивалась за счет средств федерального бюджета. </w:t>
      </w:r>
    </w:p>
    <w:p w:rsidR="00D47FF5" w:rsidRDefault="00D47FF5" w:rsidP="00D47FF5">
      <w:pPr>
        <w:ind w:firstLine="708"/>
        <w:jc w:val="both"/>
        <w:rPr>
          <w:rFonts w:eastAsia="Calibri"/>
          <w:bCs/>
        </w:rPr>
      </w:pPr>
      <w:r>
        <w:rPr>
          <w:bCs/>
        </w:rPr>
        <w:t>В</w:t>
      </w:r>
      <w:r w:rsidRPr="001F1346">
        <w:rPr>
          <w:bCs/>
        </w:rPr>
        <w:t xml:space="preserve"> соответствии с порядком в</w:t>
      </w:r>
      <w:r w:rsidRPr="008C0C4A">
        <w:t xml:space="preserve">ыплаты компенсации и дополнительной оплаты труда (вознаграждения) членам избирательных комиссий с правом решающего голоса, работнику аппарата Нижнеилимской территориальной избирательной комиссии, выплат гражданам, привлекаемым к работе в избирательных комиссиях, в период подготовки и проведения </w:t>
      </w:r>
      <w:r w:rsidRPr="008C0C4A">
        <w:rPr>
          <w:rFonts w:eastAsia="Calibri"/>
          <w:lang w:eastAsia="en-US"/>
        </w:rPr>
        <w:t>выборов на территории Нижнеилимского муниципального района</w:t>
      </w:r>
      <w:r w:rsidRPr="008C0C4A">
        <w:t xml:space="preserve"> от 19 июня 2020 года № 156/1180</w:t>
      </w:r>
      <w:r>
        <w:t>,</w:t>
      </w:r>
      <w:r w:rsidRPr="008C0C4A">
        <w:t xml:space="preserve">решения Нижнеилимской ТИК от </w:t>
      </w:r>
      <w:r>
        <w:t>8</w:t>
      </w:r>
      <w:r w:rsidRPr="008C0C4A">
        <w:t xml:space="preserve"> ию</w:t>
      </w:r>
      <w:r>
        <w:t>л</w:t>
      </w:r>
      <w:r w:rsidRPr="008C0C4A">
        <w:t>я 202</w:t>
      </w:r>
      <w:r>
        <w:t>1</w:t>
      </w:r>
      <w:r w:rsidRPr="008C0C4A">
        <w:t xml:space="preserve"> года № </w:t>
      </w:r>
      <w:r>
        <w:t xml:space="preserve">32/185 </w:t>
      </w:r>
      <w:r w:rsidRPr="008C0C4A">
        <w:t xml:space="preserve">«О размерах и порядке выплаты компенсации и дополнительной оплаты труда (вознаграждения) членам избирательных комиссий с правом решающего голоса, </w:t>
      </w:r>
      <w:r w:rsidRPr="008C0C4A">
        <w:lastRenderedPageBreak/>
        <w:t xml:space="preserve">работнику аппарата Нижнеилимской территориальной избирательной комиссии, выплат гражданам, привлекаемым к работе в избирательных комиссиях, в период подготовки и проведения </w:t>
      </w:r>
      <w:r w:rsidRPr="008C0C4A">
        <w:rPr>
          <w:rFonts w:eastAsia="Calibri"/>
          <w:lang w:eastAsia="en-US"/>
        </w:rPr>
        <w:t>выборов на территории Нижнеилимского муниципального района»</w:t>
      </w:r>
      <w:r>
        <w:t xml:space="preserve"> по</w:t>
      </w:r>
      <w:r w:rsidRPr="00DB7BB0">
        <w:rPr>
          <w:bCs/>
          <w:spacing w:val="-5"/>
        </w:rPr>
        <w:t>сле определения результатов выборов</w:t>
      </w:r>
      <w:r>
        <w:rPr>
          <w:bCs/>
          <w:spacing w:val="-5"/>
        </w:rPr>
        <w:t xml:space="preserve"> на основании распоряжений председателя Нижнеилимской территориальной избирательной комиссии от 18 сентября 2020 года № 27-лс «о</w:t>
      </w:r>
      <w:r w:rsidRPr="00896800">
        <w:rPr>
          <w:rFonts w:eastAsia="Calibri"/>
        </w:rPr>
        <w:t xml:space="preserve"> размере ведомственного коэффициента для выплаты дополнительной оплаты труда (вознаграждения) за активную работу по подготовке и проведению муниципальных </w:t>
      </w:r>
      <w:r w:rsidRPr="00896800">
        <w:rPr>
          <w:rFonts w:eastAsia="Calibri"/>
          <w:bCs/>
        </w:rPr>
        <w:t>выборов на территории Нижнеилимского муниципального района 13 сентября 2020 года</w:t>
      </w:r>
      <w:r>
        <w:rPr>
          <w:rFonts w:eastAsia="Calibri"/>
          <w:bCs/>
        </w:rPr>
        <w:t>», от 27 сентября 2021 года № 29-лс «</w:t>
      </w:r>
      <w:r w:rsidRPr="00D7088C">
        <w:rPr>
          <w:rFonts w:eastAsia="Calibri"/>
        </w:rPr>
        <w:t xml:space="preserve">О размере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Pr="00D7088C">
        <w:rPr>
          <w:bCs/>
        </w:rPr>
        <w:t>дополнительных выборов депутатов Думы Нижнеилимского муниципального района по одному незамещенному мандату в двухмандатном избирательном округе № 9</w:t>
      </w:r>
      <w:r>
        <w:rPr>
          <w:bCs/>
        </w:rPr>
        <w:t xml:space="preserve">» </w:t>
      </w:r>
      <w:r>
        <w:rPr>
          <w:rFonts w:eastAsia="Calibri"/>
          <w:bCs/>
        </w:rPr>
        <w:t>установлены председателю комиссии и главному бухгалтеру комиссии ведомственные коэффициенты в размере:</w:t>
      </w:r>
    </w:p>
    <w:p w:rsidR="00D47FF5" w:rsidRDefault="00D47FF5" w:rsidP="00D47FF5">
      <w:pPr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- выборы мэра Нижнеилимского муниципального района-0,5;</w:t>
      </w:r>
    </w:p>
    <w:p w:rsidR="00D47FF5" w:rsidRDefault="00D47FF5" w:rsidP="00D47FF5">
      <w:pPr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- выборы депутатов Думы Нижнеилимского муниципального района-1,5;</w:t>
      </w:r>
    </w:p>
    <w:p w:rsidR="00D47FF5" w:rsidRDefault="00D47FF5" w:rsidP="00D47FF5">
      <w:pPr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</w:t>
      </w:r>
      <w:r w:rsidRPr="00D7088C">
        <w:rPr>
          <w:bCs/>
        </w:rPr>
        <w:t>дополнительны</w:t>
      </w:r>
      <w:r>
        <w:rPr>
          <w:bCs/>
        </w:rPr>
        <w:t>е</w:t>
      </w:r>
      <w:r w:rsidRPr="00D7088C">
        <w:rPr>
          <w:bCs/>
        </w:rPr>
        <w:t xml:space="preserve"> выборов депутатов Думы Нижнеилимского муниципального района по одному незамещенному мандату в двухмандатном избирательном округе № 9</w:t>
      </w:r>
      <w:r>
        <w:rPr>
          <w:bCs/>
        </w:rPr>
        <w:t>-0,5</w:t>
      </w:r>
      <w:r>
        <w:rPr>
          <w:rFonts w:eastAsia="Calibri"/>
          <w:bCs/>
        </w:rPr>
        <w:t>.</w:t>
      </w:r>
    </w:p>
    <w:p w:rsidR="00D47FF5" w:rsidRDefault="00D47FF5" w:rsidP="00D47FF5">
      <w:pPr>
        <w:ind w:firstLine="708"/>
        <w:jc w:val="both"/>
        <w:rPr>
          <w:bCs/>
        </w:rPr>
      </w:pPr>
      <w:r>
        <w:rPr>
          <w:rFonts w:eastAsia="Calibri"/>
          <w:bCs/>
        </w:rPr>
        <w:t xml:space="preserve">Расчет </w:t>
      </w:r>
      <w:r>
        <w:rPr>
          <w:bCs/>
          <w:spacing w:val="-5"/>
        </w:rPr>
        <w:t xml:space="preserve">начисленной и выплаченной </w:t>
      </w:r>
      <w:r w:rsidRPr="00896800">
        <w:rPr>
          <w:bCs/>
        </w:rPr>
        <w:t>дополнительн</w:t>
      </w:r>
      <w:r>
        <w:rPr>
          <w:bCs/>
        </w:rPr>
        <w:t>ой</w:t>
      </w:r>
      <w:r w:rsidRPr="00896800">
        <w:rPr>
          <w:bCs/>
        </w:rPr>
        <w:t xml:space="preserve"> оплат</w:t>
      </w:r>
      <w:r>
        <w:rPr>
          <w:bCs/>
        </w:rPr>
        <w:t>ы</w:t>
      </w:r>
      <w:r w:rsidRPr="00896800">
        <w:rPr>
          <w:bCs/>
        </w:rPr>
        <w:t xml:space="preserve"> труда (вознаграждения) за активную работу с учетом ведомственного коэффициента</w:t>
      </w:r>
      <w:r>
        <w:rPr>
          <w:bCs/>
        </w:rPr>
        <w:t xml:space="preserve"> отражен в таблице:</w:t>
      </w:r>
    </w:p>
    <w:tbl>
      <w:tblPr>
        <w:tblStyle w:val="ad"/>
        <w:tblW w:w="0" w:type="auto"/>
        <w:tblLook w:val="04A0"/>
      </w:tblPr>
      <w:tblGrid>
        <w:gridCol w:w="1373"/>
        <w:gridCol w:w="487"/>
        <w:gridCol w:w="91"/>
        <w:gridCol w:w="1353"/>
        <w:gridCol w:w="65"/>
        <w:gridCol w:w="2752"/>
        <w:gridCol w:w="1725"/>
        <w:gridCol w:w="1725"/>
      </w:tblGrid>
      <w:tr w:rsidR="00D47FF5" w:rsidRPr="001D3BE6" w:rsidTr="008A0480">
        <w:tc>
          <w:tcPr>
            <w:tcW w:w="1373" w:type="dxa"/>
          </w:tcPr>
          <w:p w:rsidR="00D47FF5" w:rsidRPr="007756E3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Календарный год</w:t>
            </w:r>
          </w:p>
        </w:tc>
        <w:tc>
          <w:tcPr>
            <w:tcW w:w="487" w:type="dxa"/>
          </w:tcPr>
          <w:p w:rsidR="00D47FF5" w:rsidRPr="007756E3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56E3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</w:tcPr>
          <w:p w:rsidR="00D47FF5" w:rsidRPr="007756E3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56E3">
              <w:rPr>
                <w:rFonts w:eastAsiaTheme="minorHAnsi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</w:tcBorders>
            <w:vAlign w:val="center"/>
          </w:tcPr>
          <w:p w:rsidR="00D47FF5" w:rsidRPr="007756E3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56E3">
              <w:rPr>
                <w:sz w:val="20"/>
                <w:szCs w:val="20"/>
              </w:rPr>
              <w:t>Сумма ежемесячного размера оплаты труда, установленного по соответствующей должности нормативными правовыми актами Иркутской области (за исключением премий по итогам работы за квартал, год и за выполнение особо важных и сложных заданий, всех видов материальной помощи, а также других разовых выплат)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1725" w:type="dxa"/>
            <w:vAlign w:val="center"/>
          </w:tcPr>
          <w:p w:rsidR="00D47FF5" w:rsidRPr="007756E3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56E3">
              <w:rPr>
                <w:bCs/>
                <w:sz w:val="20"/>
                <w:szCs w:val="20"/>
              </w:rPr>
              <w:t xml:space="preserve">Сумма дополнительной оплаты труда (вознаграждения) за активную работу с учетом ведомственного коэффициента по </w:t>
            </w:r>
            <w:r w:rsidRPr="00295CCC">
              <w:rPr>
                <w:b/>
                <w:sz w:val="20"/>
                <w:szCs w:val="20"/>
              </w:rPr>
              <w:t>выборам мэра</w:t>
            </w:r>
            <w:r>
              <w:rPr>
                <w:bCs/>
                <w:sz w:val="20"/>
                <w:szCs w:val="20"/>
              </w:rPr>
              <w:t>, руб.</w:t>
            </w:r>
          </w:p>
        </w:tc>
        <w:tc>
          <w:tcPr>
            <w:tcW w:w="1725" w:type="dxa"/>
          </w:tcPr>
          <w:p w:rsidR="00D47FF5" w:rsidRPr="007756E3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7756E3">
              <w:rPr>
                <w:bCs/>
                <w:sz w:val="20"/>
                <w:szCs w:val="20"/>
              </w:rPr>
              <w:t xml:space="preserve">Сумма дополнительной оплаты труда (вознаграждения) за активную работу с учетом ведомственного коэффициента по выборам </w:t>
            </w:r>
            <w:r w:rsidRPr="00295CCC">
              <w:rPr>
                <w:b/>
                <w:sz w:val="20"/>
                <w:szCs w:val="20"/>
              </w:rPr>
              <w:t>депутатов Думы</w:t>
            </w:r>
            <w:r>
              <w:rPr>
                <w:bCs/>
                <w:sz w:val="20"/>
                <w:szCs w:val="20"/>
              </w:rPr>
              <w:t>, руб.</w:t>
            </w:r>
          </w:p>
        </w:tc>
      </w:tr>
      <w:tr w:rsidR="00D47FF5" w:rsidRPr="001D3BE6" w:rsidTr="008A0480">
        <w:tc>
          <w:tcPr>
            <w:tcW w:w="1373" w:type="dxa"/>
          </w:tcPr>
          <w:p w:rsidR="00D47FF5" w:rsidRPr="007756E3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87" w:type="dxa"/>
          </w:tcPr>
          <w:p w:rsidR="00D47FF5" w:rsidRPr="007756E3" w:rsidRDefault="00D47FF5" w:rsidP="008A0480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56E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</w:tcPr>
          <w:p w:rsidR="00D47FF5" w:rsidRPr="007756E3" w:rsidRDefault="00D47FF5" w:rsidP="008A0480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56E3">
              <w:rPr>
                <w:rFonts w:eastAsiaTheme="minorHAnsi"/>
                <w:sz w:val="20"/>
                <w:szCs w:val="20"/>
                <w:lang w:eastAsia="en-US"/>
              </w:rPr>
              <w:t xml:space="preserve">Юмашев Н.И. председатель 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</w:tcBorders>
            <w:vAlign w:val="center"/>
          </w:tcPr>
          <w:p w:rsidR="00D47FF5" w:rsidRPr="007756E3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80099,15</w:t>
            </w:r>
          </w:p>
        </w:tc>
        <w:tc>
          <w:tcPr>
            <w:tcW w:w="1725" w:type="dxa"/>
            <w:vAlign w:val="center"/>
          </w:tcPr>
          <w:p w:rsidR="00D47FF5" w:rsidRPr="00295CCC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5CCC">
              <w:rPr>
                <w:rFonts w:eastAsiaTheme="minorHAnsi"/>
                <w:sz w:val="20"/>
                <w:szCs w:val="20"/>
                <w:lang w:eastAsia="en-US"/>
              </w:rPr>
              <w:t>40049,58</w:t>
            </w:r>
          </w:p>
        </w:tc>
        <w:tc>
          <w:tcPr>
            <w:tcW w:w="1725" w:type="dxa"/>
          </w:tcPr>
          <w:p w:rsidR="00D47FF5" w:rsidRPr="007756E3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120148,73</w:t>
            </w:r>
          </w:p>
        </w:tc>
      </w:tr>
      <w:tr w:rsidR="00D47FF5" w:rsidRPr="001D3BE6" w:rsidTr="008A0480">
        <w:tc>
          <w:tcPr>
            <w:tcW w:w="1373" w:type="dxa"/>
          </w:tcPr>
          <w:p w:rsidR="00D47FF5" w:rsidRPr="007756E3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87" w:type="dxa"/>
          </w:tcPr>
          <w:p w:rsidR="00D47FF5" w:rsidRPr="007756E3" w:rsidRDefault="00D47FF5" w:rsidP="008A0480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56E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</w:tcPr>
          <w:p w:rsidR="00D47FF5" w:rsidRPr="007756E3" w:rsidRDefault="00D47FF5" w:rsidP="008A0480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56E3">
              <w:rPr>
                <w:rFonts w:eastAsiaTheme="minorHAnsi"/>
                <w:sz w:val="20"/>
                <w:szCs w:val="20"/>
                <w:lang w:eastAsia="en-US"/>
              </w:rPr>
              <w:t>Никифорова М.Н.</w:t>
            </w:r>
          </w:p>
          <w:p w:rsidR="00D47FF5" w:rsidRPr="007756E3" w:rsidRDefault="00D47FF5" w:rsidP="008A0480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56E3">
              <w:rPr>
                <w:rFonts w:eastAsiaTheme="minorHAnsi"/>
                <w:sz w:val="20"/>
                <w:szCs w:val="20"/>
                <w:lang w:eastAsia="en-US"/>
              </w:rPr>
              <w:t xml:space="preserve"> гл. бухгалтер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</w:tcBorders>
            <w:vAlign w:val="center"/>
          </w:tcPr>
          <w:p w:rsidR="00D47FF5" w:rsidRPr="007756E3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51563,30</w:t>
            </w:r>
          </w:p>
        </w:tc>
        <w:tc>
          <w:tcPr>
            <w:tcW w:w="1725" w:type="dxa"/>
            <w:vAlign w:val="center"/>
          </w:tcPr>
          <w:p w:rsidR="00D47FF5" w:rsidRPr="00295CCC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25781,65</w:t>
            </w:r>
          </w:p>
        </w:tc>
        <w:tc>
          <w:tcPr>
            <w:tcW w:w="1725" w:type="dxa"/>
          </w:tcPr>
          <w:p w:rsidR="00D47FF5" w:rsidRPr="007756E3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77344,95</w:t>
            </w:r>
          </w:p>
        </w:tc>
      </w:tr>
      <w:tr w:rsidR="00D47FF5" w:rsidRPr="001D3BE6" w:rsidTr="008A0480">
        <w:tc>
          <w:tcPr>
            <w:tcW w:w="1373" w:type="dxa"/>
          </w:tcPr>
          <w:p w:rsidR="00D47FF5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gridSpan w:val="5"/>
          </w:tcPr>
          <w:p w:rsidR="00D47FF5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25" w:type="dxa"/>
            <w:vAlign w:val="center"/>
          </w:tcPr>
          <w:p w:rsidR="00D47FF5" w:rsidRPr="00F41232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4123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65831,23</w:t>
            </w:r>
          </w:p>
        </w:tc>
        <w:tc>
          <w:tcPr>
            <w:tcW w:w="1725" w:type="dxa"/>
          </w:tcPr>
          <w:p w:rsidR="00D47FF5" w:rsidRPr="00F41232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4123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197493,68</w:t>
            </w:r>
          </w:p>
        </w:tc>
      </w:tr>
      <w:tr w:rsidR="00D47FF5" w:rsidRPr="001D3BE6" w:rsidTr="008A0480">
        <w:tc>
          <w:tcPr>
            <w:tcW w:w="1373" w:type="dxa"/>
          </w:tcPr>
          <w:p w:rsidR="00D47FF5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578" w:type="dxa"/>
            <w:gridSpan w:val="2"/>
          </w:tcPr>
          <w:p w:rsidR="00D47FF5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56E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47FF5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Сергеева С.В.</w:t>
            </w:r>
            <w:r w:rsidRPr="007756E3">
              <w:rPr>
                <w:rFonts w:eastAsiaTheme="minorHAnsi"/>
                <w:sz w:val="20"/>
                <w:szCs w:val="20"/>
                <w:lang w:eastAsia="en-US"/>
              </w:rPr>
              <w:t xml:space="preserve"> председатель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комиссии</w:t>
            </w:r>
          </w:p>
        </w:tc>
        <w:tc>
          <w:tcPr>
            <w:tcW w:w="2752" w:type="dxa"/>
            <w:tcBorders>
              <w:left w:val="single" w:sz="4" w:space="0" w:color="auto"/>
            </w:tcBorders>
            <w:vAlign w:val="center"/>
          </w:tcPr>
          <w:p w:rsidR="00D47FF5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80099,15</w:t>
            </w:r>
          </w:p>
        </w:tc>
        <w:tc>
          <w:tcPr>
            <w:tcW w:w="1725" w:type="dxa"/>
            <w:vAlign w:val="center"/>
          </w:tcPr>
          <w:p w:rsidR="00D47FF5" w:rsidRPr="00F41232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D47FF5" w:rsidRPr="00F41232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40049,57</w:t>
            </w:r>
          </w:p>
        </w:tc>
      </w:tr>
      <w:tr w:rsidR="00D47FF5" w:rsidRPr="001D3BE6" w:rsidTr="008A0480">
        <w:tc>
          <w:tcPr>
            <w:tcW w:w="1373" w:type="dxa"/>
          </w:tcPr>
          <w:p w:rsidR="00D47FF5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578" w:type="dxa"/>
            <w:gridSpan w:val="2"/>
          </w:tcPr>
          <w:p w:rsidR="00D47FF5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56E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47FF5" w:rsidRPr="007756E3" w:rsidRDefault="00D47FF5" w:rsidP="008A0480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56E3">
              <w:rPr>
                <w:rFonts w:eastAsiaTheme="minorHAnsi"/>
                <w:sz w:val="20"/>
                <w:szCs w:val="20"/>
                <w:lang w:eastAsia="en-US"/>
              </w:rPr>
              <w:t>Никифорова М.Н.</w:t>
            </w:r>
          </w:p>
          <w:p w:rsidR="00D47FF5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56E3">
              <w:rPr>
                <w:rFonts w:eastAsiaTheme="minorHAnsi"/>
                <w:sz w:val="20"/>
                <w:szCs w:val="20"/>
                <w:lang w:eastAsia="en-US"/>
              </w:rPr>
              <w:t xml:space="preserve"> гл. бухгалтер</w:t>
            </w:r>
          </w:p>
        </w:tc>
        <w:tc>
          <w:tcPr>
            <w:tcW w:w="2752" w:type="dxa"/>
            <w:tcBorders>
              <w:left w:val="single" w:sz="4" w:space="0" w:color="auto"/>
            </w:tcBorders>
            <w:vAlign w:val="center"/>
          </w:tcPr>
          <w:p w:rsidR="00D47FF5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51563,30</w:t>
            </w:r>
          </w:p>
        </w:tc>
        <w:tc>
          <w:tcPr>
            <w:tcW w:w="1725" w:type="dxa"/>
            <w:vAlign w:val="center"/>
          </w:tcPr>
          <w:p w:rsidR="00D47FF5" w:rsidRPr="00F41232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D47FF5" w:rsidRPr="00F41232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25781,65</w:t>
            </w:r>
          </w:p>
        </w:tc>
      </w:tr>
      <w:tr w:rsidR="00D47FF5" w:rsidRPr="001D3BE6" w:rsidTr="008A0480">
        <w:tc>
          <w:tcPr>
            <w:tcW w:w="1373" w:type="dxa"/>
          </w:tcPr>
          <w:p w:rsidR="00D47FF5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gridSpan w:val="5"/>
          </w:tcPr>
          <w:p w:rsidR="00D47FF5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25" w:type="dxa"/>
            <w:vAlign w:val="center"/>
          </w:tcPr>
          <w:p w:rsidR="00D47FF5" w:rsidRPr="00F41232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25" w:type="dxa"/>
          </w:tcPr>
          <w:p w:rsidR="00D47FF5" w:rsidRPr="00F41232" w:rsidRDefault="00D47FF5" w:rsidP="008A048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65831,22</w:t>
            </w:r>
          </w:p>
        </w:tc>
      </w:tr>
    </w:tbl>
    <w:p w:rsidR="00D47FF5" w:rsidRDefault="00D47FF5" w:rsidP="00D47FF5">
      <w:pPr>
        <w:tabs>
          <w:tab w:val="left" w:pos="709"/>
        </w:tabs>
        <w:jc w:val="both"/>
        <w:rPr>
          <w:bCs/>
        </w:rPr>
      </w:pPr>
      <w:r>
        <w:rPr>
          <w:rFonts w:eastAsiaTheme="minorHAnsi"/>
          <w:color w:val="FF0000"/>
          <w:lang w:eastAsia="en-US"/>
        </w:rPr>
        <w:tab/>
      </w:r>
      <w:r w:rsidRPr="00B30EA6">
        <w:rPr>
          <w:rFonts w:eastAsiaTheme="minorHAnsi"/>
          <w:lang w:eastAsia="en-US"/>
        </w:rPr>
        <w:t>Начисления страховых взносов на</w:t>
      </w:r>
      <w:r w:rsidRPr="000E4276">
        <w:rPr>
          <w:bCs/>
        </w:rPr>
        <w:t xml:space="preserve"> дополнительную оплату (вознаграждение) с учетом ведомственного коэффициента</w:t>
      </w:r>
      <w:r>
        <w:rPr>
          <w:bCs/>
        </w:rPr>
        <w:t xml:space="preserve"> составили:</w:t>
      </w:r>
    </w:p>
    <w:p w:rsidR="00D47FF5" w:rsidRPr="00B30EA6" w:rsidRDefault="00D47FF5" w:rsidP="00D47FF5">
      <w:pPr>
        <w:pStyle w:val="a4"/>
        <w:numPr>
          <w:ilvl w:val="0"/>
          <w:numId w:val="7"/>
        </w:numPr>
        <w:tabs>
          <w:tab w:val="left" w:pos="709"/>
        </w:tabs>
        <w:jc w:val="both"/>
        <w:rPr>
          <w:bCs/>
        </w:rPr>
      </w:pPr>
      <w:r w:rsidRPr="00B30EA6">
        <w:rPr>
          <w:rFonts w:eastAsia="Calibri"/>
          <w:bCs/>
        </w:rPr>
        <w:t xml:space="preserve">по выборам мэра Нижнеилимского муниципального района </w:t>
      </w:r>
      <w:r>
        <w:rPr>
          <w:b/>
        </w:rPr>
        <w:t>18490,11</w:t>
      </w:r>
      <w:r w:rsidRPr="00B30EA6">
        <w:rPr>
          <w:b/>
        </w:rPr>
        <w:t xml:space="preserve"> рублей</w:t>
      </w:r>
      <w:r>
        <w:rPr>
          <w:b/>
        </w:rPr>
        <w:t>;</w:t>
      </w:r>
    </w:p>
    <w:p w:rsidR="00D47FF5" w:rsidRPr="00DD5C46" w:rsidRDefault="00D47FF5" w:rsidP="00D47FF5">
      <w:pPr>
        <w:pStyle w:val="a4"/>
        <w:numPr>
          <w:ilvl w:val="0"/>
          <w:numId w:val="7"/>
        </w:numPr>
        <w:tabs>
          <w:tab w:val="left" w:pos="709"/>
        </w:tabs>
        <w:jc w:val="both"/>
        <w:rPr>
          <w:bCs/>
        </w:rPr>
      </w:pPr>
      <w:r w:rsidRPr="00B30EA6">
        <w:rPr>
          <w:rFonts w:eastAsia="Calibri"/>
          <w:bCs/>
        </w:rPr>
        <w:t>по выборам депутатов Думы Нижнеилимского муниципального района</w:t>
      </w:r>
      <w:r>
        <w:rPr>
          <w:b/>
        </w:rPr>
        <w:t>53915,78</w:t>
      </w:r>
      <w:r w:rsidRPr="00B30EA6">
        <w:rPr>
          <w:b/>
        </w:rPr>
        <w:t xml:space="preserve"> рублей</w:t>
      </w:r>
      <w:r>
        <w:rPr>
          <w:b/>
        </w:rPr>
        <w:t>);</w:t>
      </w:r>
    </w:p>
    <w:p w:rsidR="00D47FF5" w:rsidRPr="00B869F6" w:rsidRDefault="00D47FF5" w:rsidP="00D47FF5">
      <w:pPr>
        <w:pStyle w:val="a4"/>
        <w:numPr>
          <w:ilvl w:val="0"/>
          <w:numId w:val="7"/>
        </w:numPr>
        <w:tabs>
          <w:tab w:val="left" w:pos="360"/>
        </w:tabs>
        <w:ind w:left="0" w:firstLine="360"/>
        <w:jc w:val="both"/>
        <w:rPr>
          <w:bCs/>
        </w:rPr>
      </w:pPr>
      <w:r>
        <w:rPr>
          <w:bCs/>
        </w:rPr>
        <w:t xml:space="preserve">по </w:t>
      </w:r>
      <w:r w:rsidRPr="00D7088C">
        <w:rPr>
          <w:bCs/>
        </w:rPr>
        <w:t>дополнительны</w:t>
      </w:r>
      <w:r>
        <w:rPr>
          <w:bCs/>
        </w:rPr>
        <w:t>м</w:t>
      </w:r>
      <w:r w:rsidRPr="00D7088C">
        <w:rPr>
          <w:bCs/>
        </w:rPr>
        <w:t xml:space="preserve"> выбор</w:t>
      </w:r>
      <w:r>
        <w:rPr>
          <w:bCs/>
        </w:rPr>
        <w:t>ам</w:t>
      </w:r>
      <w:r w:rsidRPr="00D7088C">
        <w:rPr>
          <w:bCs/>
        </w:rPr>
        <w:t xml:space="preserve"> депутатов Думы Нижнеилимского муниципального района по одному незамещенному мандату в двухмандатном избирательном округе № 9</w:t>
      </w:r>
      <w:r w:rsidRPr="00DD5C46">
        <w:rPr>
          <w:b/>
        </w:rPr>
        <w:t>13165,98 рублей</w:t>
      </w:r>
      <w:r>
        <w:rPr>
          <w:b/>
        </w:rPr>
        <w:t>.</w:t>
      </w:r>
    </w:p>
    <w:p w:rsidR="00D47FF5" w:rsidRPr="00F412F0" w:rsidRDefault="00D47FF5" w:rsidP="00D47FF5">
      <w:pPr>
        <w:ind w:firstLine="708"/>
        <w:jc w:val="both"/>
      </w:pPr>
      <w:r w:rsidRPr="00F412F0">
        <w:lastRenderedPageBreak/>
        <w:t xml:space="preserve">В соответствии с Законом Иркутской области от 11 ноября 2011 года № 116-ОЗ и </w:t>
      </w:r>
      <w:r>
        <w:t>р</w:t>
      </w:r>
      <w:r w:rsidRPr="00F412F0">
        <w:t>ешени</w:t>
      </w:r>
      <w:r>
        <w:t>й</w:t>
      </w:r>
      <w:r w:rsidRPr="00F412F0">
        <w:t xml:space="preserve"> Нижнеилимской ТИК от 19 июня 2020 года № 156/1180</w:t>
      </w:r>
      <w:r>
        <w:t>,</w:t>
      </w:r>
      <w:r w:rsidRPr="008C0C4A">
        <w:t xml:space="preserve">от </w:t>
      </w:r>
      <w:r>
        <w:t>8</w:t>
      </w:r>
      <w:r w:rsidRPr="008C0C4A">
        <w:t xml:space="preserve"> ию</w:t>
      </w:r>
      <w:r>
        <w:t>л</w:t>
      </w:r>
      <w:r w:rsidRPr="008C0C4A">
        <w:t>я 202</w:t>
      </w:r>
      <w:r>
        <w:t>1</w:t>
      </w:r>
      <w:r w:rsidRPr="008C0C4A">
        <w:t xml:space="preserve"> года № </w:t>
      </w:r>
      <w:r>
        <w:t xml:space="preserve">32/185 </w:t>
      </w:r>
      <w:r w:rsidRPr="00F412F0">
        <w:t>избирательные комиссии могут привлекать на основании заключенных гражданско-правовых договоров граждан, к выполнению в комиссиях работ, связанных с подготовкой и проведением выборов. В соответствии со ст. 9 Федерального закона от 06.12.2011 г. № 402-ФЗ «О бухгалтерском учете», каждый факт хозяйственной жизни подлежит оформлению первичным учетным документом, при этом, не допускаются принятие к бухгалтерскому учету документы, которыми оформляются не имевшие места факты хозяйственной жизни. Обязательными реквизитами первичного учетного документа являются:</w:t>
      </w:r>
    </w:p>
    <w:p w:rsidR="00D47FF5" w:rsidRPr="00F412F0" w:rsidRDefault="00D47FF5" w:rsidP="00D47FF5">
      <w:pPr>
        <w:pStyle w:val="a4"/>
        <w:numPr>
          <w:ilvl w:val="0"/>
          <w:numId w:val="3"/>
        </w:numPr>
        <w:jc w:val="both"/>
        <w:rPr>
          <w:rStyle w:val="ac"/>
          <w:b w:val="0"/>
          <w:bCs w:val="0"/>
        </w:rPr>
      </w:pPr>
      <w:r w:rsidRPr="00F412F0">
        <w:rPr>
          <w:rStyle w:val="ac"/>
          <w:b w:val="0"/>
          <w:bCs w:val="0"/>
        </w:rPr>
        <w:t>наименование документа;</w:t>
      </w:r>
    </w:p>
    <w:p w:rsidR="00D47FF5" w:rsidRPr="00F412F0" w:rsidRDefault="00D47FF5" w:rsidP="00D47FF5">
      <w:pPr>
        <w:pStyle w:val="a4"/>
        <w:numPr>
          <w:ilvl w:val="0"/>
          <w:numId w:val="3"/>
        </w:numPr>
        <w:jc w:val="both"/>
        <w:rPr>
          <w:rStyle w:val="ac"/>
          <w:b w:val="0"/>
          <w:bCs w:val="0"/>
        </w:rPr>
      </w:pPr>
      <w:r w:rsidRPr="00F412F0">
        <w:rPr>
          <w:rStyle w:val="ac"/>
          <w:b w:val="0"/>
          <w:bCs w:val="0"/>
        </w:rPr>
        <w:t>дата составления документа;</w:t>
      </w:r>
    </w:p>
    <w:p w:rsidR="00D47FF5" w:rsidRPr="00F412F0" w:rsidRDefault="00D47FF5" w:rsidP="00D47FF5">
      <w:pPr>
        <w:pStyle w:val="a4"/>
        <w:numPr>
          <w:ilvl w:val="0"/>
          <w:numId w:val="3"/>
        </w:numPr>
        <w:jc w:val="both"/>
        <w:rPr>
          <w:rStyle w:val="ac"/>
          <w:b w:val="0"/>
          <w:bCs w:val="0"/>
        </w:rPr>
      </w:pPr>
      <w:r w:rsidRPr="00F412F0">
        <w:rPr>
          <w:rStyle w:val="ac"/>
          <w:b w:val="0"/>
          <w:bCs w:val="0"/>
        </w:rPr>
        <w:t>наименование экономического субъекта, составившего документ;</w:t>
      </w:r>
    </w:p>
    <w:p w:rsidR="00D47FF5" w:rsidRPr="00F412F0" w:rsidRDefault="00D47FF5" w:rsidP="00D47FF5">
      <w:pPr>
        <w:pStyle w:val="a4"/>
        <w:numPr>
          <w:ilvl w:val="0"/>
          <w:numId w:val="3"/>
        </w:numPr>
        <w:jc w:val="both"/>
        <w:rPr>
          <w:rStyle w:val="ac"/>
          <w:b w:val="0"/>
          <w:bCs w:val="0"/>
        </w:rPr>
      </w:pPr>
      <w:r w:rsidRPr="00F412F0">
        <w:rPr>
          <w:rStyle w:val="ac"/>
          <w:b w:val="0"/>
          <w:bCs w:val="0"/>
        </w:rPr>
        <w:t>содержание факта хозяйственной операции;</w:t>
      </w:r>
    </w:p>
    <w:p w:rsidR="00D47FF5" w:rsidRPr="00F412F0" w:rsidRDefault="00D47FF5" w:rsidP="00D47FF5">
      <w:pPr>
        <w:pStyle w:val="a4"/>
        <w:numPr>
          <w:ilvl w:val="0"/>
          <w:numId w:val="3"/>
        </w:numPr>
        <w:jc w:val="both"/>
        <w:rPr>
          <w:rStyle w:val="ac"/>
          <w:b w:val="0"/>
          <w:bCs w:val="0"/>
        </w:rPr>
      </w:pPr>
      <w:r w:rsidRPr="00F412F0">
        <w:rPr>
          <w:rStyle w:val="ac"/>
          <w:b w:val="0"/>
          <w:bCs w:val="0"/>
        </w:rPr>
        <w:t xml:space="preserve">величина натурального и (или) денежного измерения факта хозяйственной жизни с указанием единиц измерения </w:t>
      </w:r>
    </w:p>
    <w:p w:rsidR="00D47FF5" w:rsidRPr="00F412F0" w:rsidRDefault="00D47FF5" w:rsidP="00D47FF5">
      <w:pPr>
        <w:pStyle w:val="a4"/>
        <w:numPr>
          <w:ilvl w:val="0"/>
          <w:numId w:val="3"/>
        </w:numPr>
        <w:jc w:val="both"/>
        <w:rPr>
          <w:rStyle w:val="ac"/>
          <w:b w:val="0"/>
          <w:bCs w:val="0"/>
        </w:rPr>
      </w:pPr>
      <w:r w:rsidRPr="00F412F0">
        <w:rPr>
          <w:rStyle w:val="ac"/>
          <w:b w:val="0"/>
          <w:bCs w:val="0"/>
        </w:rPr>
        <w:t>наименование должности лица</w:t>
      </w:r>
    </w:p>
    <w:p w:rsidR="00D47FF5" w:rsidRPr="00F412F0" w:rsidRDefault="00D47FF5" w:rsidP="00D47FF5">
      <w:pPr>
        <w:pStyle w:val="a4"/>
        <w:numPr>
          <w:ilvl w:val="0"/>
          <w:numId w:val="3"/>
        </w:numPr>
        <w:jc w:val="both"/>
        <w:rPr>
          <w:rStyle w:val="ac"/>
          <w:b w:val="0"/>
          <w:bCs w:val="0"/>
        </w:rPr>
      </w:pPr>
      <w:r w:rsidRPr="00F412F0">
        <w:rPr>
          <w:rStyle w:val="ac"/>
          <w:b w:val="0"/>
          <w:bCs w:val="0"/>
        </w:rPr>
        <w:t>подписи лиц.</w:t>
      </w:r>
    </w:p>
    <w:p w:rsidR="00D47FF5" w:rsidRDefault="00D47FF5" w:rsidP="00D47FF5">
      <w:pPr>
        <w:jc w:val="both"/>
        <w:rPr>
          <w:rStyle w:val="ac"/>
          <w:b w:val="0"/>
          <w:bCs w:val="0"/>
        </w:rPr>
      </w:pPr>
      <w:r w:rsidRPr="00F412F0">
        <w:rPr>
          <w:rStyle w:val="ac"/>
          <w:b w:val="0"/>
          <w:bCs w:val="0"/>
        </w:rPr>
        <w:t>Аналогичные требования к оформлению первичных учетных документов содержаться и в п.13 Положения по ведению бухгалтерского учета и бухгалтерской отчетности в Российской Федерации, утвержденной Приказом Минфина РФ от 29.07.1998 г. № 34н. КСП района отмечает, что в представленных к проверке актах выполненных работ по всем договорам гражданско-правового характера присутствуют такие показатели. Расходы Нижнеилимской ТИК связанные с выплатами гражданам, привлекавшимся к работе в комиссии по договорам гражданско-правового характера составили</w:t>
      </w:r>
      <w:r>
        <w:rPr>
          <w:rStyle w:val="ac"/>
          <w:b w:val="0"/>
          <w:bCs w:val="0"/>
        </w:rPr>
        <w:t xml:space="preserve"> в 2020 году:</w:t>
      </w:r>
    </w:p>
    <w:p w:rsidR="00D47FF5" w:rsidRPr="00EE742E" w:rsidRDefault="00D47FF5" w:rsidP="00D47FF5">
      <w:pPr>
        <w:pStyle w:val="3"/>
        <w:spacing w:after="0"/>
        <w:ind w:left="0" w:firstLine="708"/>
        <w:rPr>
          <w:sz w:val="24"/>
          <w:szCs w:val="24"/>
        </w:rPr>
      </w:pPr>
      <w:r w:rsidRPr="00EE742E">
        <w:rPr>
          <w:sz w:val="24"/>
          <w:szCs w:val="24"/>
        </w:rPr>
        <w:t xml:space="preserve">выборы депутатов Думы Нижнеилимского муниципального района- </w:t>
      </w:r>
      <w:r w:rsidRPr="0001195F">
        <w:rPr>
          <w:b/>
          <w:bCs/>
          <w:sz w:val="24"/>
          <w:szCs w:val="24"/>
        </w:rPr>
        <w:t>148 600,00 рублей</w:t>
      </w:r>
      <w:r w:rsidRPr="00EE742E">
        <w:rPr>
          <w:sz w:val="24"/>
          <w:szCs w:val="24"/>
        </w:rPr>
        <w:t xml:space="preserve"> расходы по Договорам ГПХ в т.ч.;</w:t>
      </w:r>
    </w:p>
    <w:p w:rsidR="00D47FF5" w:rsidRPr="00F412F0" w:rsidRDefault="00D47FF5" w:rsidP="00D47FF5">
      <w:pPr>
        <w:numPr>
          <w:ilvl w:val="0"/>
          <w:numId w:val="5"/>
        </w:numPr>
        <w:autoSpaceDE w:val="0"/>
        <w:autoSpaceDN w:val="0"/>
        <w:jc w:val="both"/>
        <w:rPr>
          <w:bCs/>
        </w:rPr>
      </w:pPr>
      <w:r w:rsidRPr="00F412F0">
        <w:rPr>
          <w:bCs/>
        </w:rPr>
        <w:t>53600</w:t>
      </w:r>
      <w:r>
        <w:rPr>
          <w:bCs/>
        </w:rPr>
        <w:t>,00</w:t>
      </w:r>
      <w:r w:rsidRPr="00F412F0">
        <w:rPr>
          <w:bCs/>
        </w:rPr>
        <w:t xml:space="preserve"> – аренда транспортного средства с экипажем и погрузочно-разгрузочных работ;</w:t>
      </w:r>
    </w:p>
    <w:p w:rsidR="00D47FF5" w:rsidRPr="00F412F0" w:rsidRDefault="00D47FF5" w:rsidP="00D47FF5">
      <w:pPr>
        <w:numPr>
          <w:ilvl w:val="0"/>
          <w:numId w:val="5"/>
        </w:numPr>
        <w:autoSpaceDE w:val="0"/>
        <w:autoSpaceDN w:val="0"/>
        <w:jc w:val="both"/>
        <w:rPr>
          <w:bCs/>
        </w:rPr>
      </w:pPr>
      <w:r w:rsidRPr="00F412F0">
        <w:rPr>
          <w:bCs/>
        </w:rPr>
        <w:t>20000</w:t>
      </w:r>
      <w:r>
        <w:rPr>
          <w:bCs/>
        </w:rPr>
        <w:t>,00</w:t>
      </w:r>
      <w:r w:rsidRPr="00F412F0">
        <w:rPr>
          <w:bCs/>
        </w:rPr>
        <w:t xml:space="preserve"> – услуги делопроизводителя;</w:t>
      </w:r>
    </w:p>
    <w:p w:rsidR="00D47FF5" w:rsidRPr="00F412F0" w:rsidRDefault="00D47FF5" w:rsidP="00D47FF5">
      <w:pPr>
        <w:numPr>
          <w:ilvl w:val="0"/>
          <w:numId w:val="5"/>
        </w:numPr>
        <w:autoSpaceDE w:val="0"/>
        <w:autoSpaceDN w:val="0"/>
        <w:jc w:val="both"/>
        <w:rPr>
          <w:bCs/>
        </w:rPr>
      </w:pPr>
      <w:r w:rsidRPr="00F412F0">
        <w:rPr>
          <w:bCs/>
        </w:rPr>
        <w:t>30000</w:t>
      </w:r>
      <w:r>
        <w:rPr>
          <w:bCs/>
        </w:rPr>
        <w:t>,00</w:t>
      </w:r>
      <w:r w:rsidRPr="00F412F0">
        <w:rPr>
          <w:bCs/>
        </w:rPr>
        <w:t xml:space="preserve"> – услуги системного администратора;</w:t>
      </w:r>
    </w:p>
    <w:p w:rsidR="00D47FF5" w:rsidRPr="00F412F0" w:rsidRDefault="00D47FF5" w:rsidP="00D47FF5">
      <w:pPr>
        <w:numPr>
          <w:ilvl w:val="0"/>
          <w:numId w:val="5"/>
        </w:numPr>
        <w:autoSpaceDE w:val="0"/>
        <w:autoSpaceDN w:val="0"/>
        <w:jc w:val="both"/>
        <w:rPr>
          <w:bCs/>
        </w:rPr>
      </w:pPr>
      <w:r w:rsidRPr="00F412F0">
        <w:rPr>
          <w:bCs/>
        </w:rPr>
        <w:t>30000</w:t>
      </w:r>
      <w:r>
        <w:rPr>
          <w:bCs/>
        </w:rPr>
        <w:t>,00</w:t>
      </w:r>
      <w:r w:rsidRPr="00F412F0">
        <w:rPr>
          <w:bCs/>
        </w:rPr>
        <w:t xml:space="preserve"> – услуги бухгалтера;</w:t>
      </w:r>
    </w:p>
    <w:p w:rsidR="00D47FF5" w:rsidRDefault="00D47FF5" w:rsidP="00D47FF5">
      <w:pPr>
        <w:numPr>
          <w:ilvl w:val="0"/>
          <w:numId w:val="5"/>
        </w:numPr>
        <w:autoSpaceDE w:val="0"/>
        <w:autoSpaceDN w:val="0"/>
        <w:jc w:val="both"/>
        <w:rPr>
          <w:bCs/>
        </w:rPr>
      </w:pPr>
      <w:r w:rsidRPr="00F412F0">
        <w:rPr>
          <w:bCs/>
        </w:rPr>
        <w:t>15000</w:t>
      </w:r>
      <w:r>
        <w:rPr>
          <w:bCs/>
        </w:rPr>
        <w:t>,00</w:t>
      </w:r>
      <w:r w:rsidRPr="00F412F0">
        <w:rPr>
          <w:bCs/>
        </w:rPr>
        <w:t xml:space="preserve"> – услуги архивариуса.</w:t>
      </w:r>
    </w:p>
    <w:p w:rsidR="00D47FF5" w:rsidRPr="00EE742E" w:rsidRDefault="00D47FF5" w:rsidP="00D47FF5">
      <w:pPr>
        <w:pStyle w:val="3"/>
        <w:spacing w:after="0"/>
        <w:ind w:firstLine="708"/>
        <w:rPr>
          <w:sz w:val="24"/>
          <w:szCs w:val="24"/>
        </w:rPr>
      </w:pPr>
      <w:r w:rsidRPr="00EE742E">
        <w:rPr>
          <w:sz w:val="24"/>
          <w:szCs w:val="24"/>
        </w:rPr>
        <w:t xml:space="preserve">выборы </w:t>
      </w:r>
      <w:r>
        <w:rPr>
          <w:sz w:val="24"/>
          <w:szCs w:val="24"/>
        </w:rPr>
        <w:t>мэра</w:t>
      </w:r>
      <w:r w:rsidRPr="00EE742E">
        <w:rPr>
          <w:sz w:val="24"/>
          <w:szCs w:val="24"/>
        </w:rPr>
        <w:t xml:space="preserve"> Нижнеилимского муниципального района- </w:t>
      </w:r>
      <w:r w:rsidRPr="00EE742E">
        <w:rPr>
          <w:bCs/>
          <w:sz w:val="24"/>
          <w:szCs w:val="24"/>
        </w:rPr>
        <w:t>95 000,00 рублей</w:t>
      </w:r>
      <w:r w:rsidRPr="00EE742E">
        <w:rPr>
          <w:sz w:val="24"/>
          <w:szCs w:val="24"/>
        </w:rPr>
        <w:t xml:space="preserve"> расходы по Договорам ГПХ в т.ч.;</w:t>
      </w:r>
    </w:p>
    <w:p w:rsidR="00D47FF5" w:rsidRPr="00EE742E" w:rsidRDefault="00D47FF5" w:rsidP="00D47FF5">
      <w:pPr>
        <w:numPr>
          <w:ilvl w:val="0"/>
          <w:numId w:val="5"/>
        </w:numPr>
        <w:autoSpaceDE w:val="0"/>
        <w:autoSpaceDN w:val="0"/>
        <w:jc w:val="both"/>
        <w:rPr>
          <w:bCs/>
        </w:rPr>
      </w:pPr>
      <w:r w:rsidRPr="00EE742E">
        <w:rPr>
          <w:bCs/>
        </w:rPr>
        <w:t>20000</w:t>
      </w:r>
      <w:r>
        <w:rPr>
          <w:bCs/>
        </w:rPr>
        <w:t>,00</w:t>
      </w:r>
      <w:r w:rsidRPr="00EE742E">
        <w:rPr>
          <w:bCs/>
        </w:rPr>
        <w:t xml:space="preserve"> – услуги делопроизводителя;</w:t>
      </w:r>
    </w:p>
    <w:p w:rsidR="00D47FF5" w:rsidRPr="00EE742E" w:rsidRDefault="00D47FF5" w:rsidP="00D47FF5">
      <w:pPr>
        <w:numPr>
          <w:ilvl w:val="0"/>
          <w:numId w:val="5"/>
        </w:numPr>
        <w:autoSpaceDE w:val="0"/>
        <w:autoSpaceDN w:val="0"/>
        <w:jc w:val="both"/>
        <w:rPr>
          <w:bCs/>
        </w:rPr>
      </w:pPr>
      <w:r w:rsidRPr="00EE742E">
        <w:rPr>
          <w:bCs/>
        </w:rPr>
        <w:t>30000</w:t>
      </w:r>
      <w:r>
        <w:rPr>
          <w:bCs/>
        </w:rPr>
        <w:t>,00</w:t>
      </w:r>
      <w:r w:rsidRPr="00EE742E">
        <w:rPr>
          <w:bCs/>
        </w:rPr>
        <w:t xml:space="preserve"> – услуги системного администратора;</w:t>
      </w:r>
    </w:p>
    <w:p w:rsidR="00D47FF5" w:rsidRPr="00EE742E" w:rsidRDefault="00D47FF5" w:rsidP="00D47FF5">
      <w:pPr>
        <w:numPr>
          <w:ilvl w:val="0"/>
          <w:numId w:val="5"/>
        </w:numPr>
        <w:autoSpaceDE w:val="0"/>
        <w:autoSpaceDN w:val="0"/>
        <w:jc w:val="both"/>
        <w:rPr>
          <w:bCs/>
        </w:rPr>
      </w:pPr>
      <w:r w:rsidRPr="00EE742E">
        <w:rPr>
          <w:bCs/>
        </w:rPr>
        <w:t>30000</w:t>
      </w:r>
      <w:r>
        <w:rPr>
          <w:bCs/>
        </w:rPr>
        <w:t>,00</w:t>
      </w:r>
      <w:r w:rsidRPr="00EE742E">
        <w:rPr>
          <w:bCs/>
        </w:rPr>
        <w:t xml:space="preserve"> – услуги бухгалтера;</w:t>
      </w:r>
    </w:p>
    <w:p w:rsidR="00D47FF5" w:rsidRPr="00EE742E" w:rsidRDefault="00D47FF5" w:rsidP="00D47FF5">
      <w:pPr>
        <w:numPr>
          <w:ilvl w:val="0"/>
          <w:numId w:val="5"/>
        </w:numPr>
        <w:autoSpaceDE w:val="0"/>
        <w:autoSpaceDN w:val="0"/>
        <w:jc w:val="both"/>
        <w:rPr>
          <w:bCs/>
        </w:rPr>
      </w:pPr>
      <w:r w:rsidRPr="00EE742E">
        <w:rPr>
          <w:bCs/>
        </w:rPr>
        <w:t>15000</w:t>
      </w:r>
      <w:r>
        <w:rPr>
          <w:bCs/>
        </w:rPr>
        <w:t>,00</w:t>
      </w:r>
      <w:r w:rsidRPr="00EE742E">
        <w:rPr>
          <w:bCs/>
        </w:rPr>
        <w:t xml:space="preserve"> – услуги архивариуса.</w:t>
      </w:r>
    </w:p>
    <w:p w:rsidR="00D47FF5" w:rsidRDefault="00D47FF5" w:rsidP="00D47FF5">
      <w:pPr>
        <w:pStyle w:val="a4"/>
        <w:tabs>
          <w:tab w:val="left" w:pos="0"/>
        </w:tabs>
        <w:ind w:left="0"/>
        <w:jc w:val="both"/>
        <w:rPr>
          <w:rStyle w:val="ac"/>
          <w:b w:val="0"/>
          <w:bCs w:val="0"/>
        </w:rPr>
      </w:pPr>
      <w:r>
        <w:rPr>
          <w:b/>
          <w:color w:val="FF0000"/>
        </w:rPr>
        <w:tab/>
      </w:r>
      <w:r w:rsidRPr="00F412F0">
        <w:rPr>
          <w:rStyle w:val="ac"/>
          <w:b w:val="0"/>
          <w:bCs w:val="0"/>
        </w:rPr>
        <w:t>Расходы Нижнеилимской ТИК связанные с выплатами гражданам, привлекавшимся к работе в комиссии по договорам гражданско-правового характера составили</w:t>
      </w:r>
      <w:r>
        <w:rPr>
          <w:rStyle w:val="ac"/>
          <w:b w:val="0"/>
          <w:bCs w:val="0"/>
        </w:rPr>
        <w:t xml:space="preserve"> в 2021 году:</w:t>
      </w:r>
    </w:p>
    <w:p w:rsidR="00D47FF5" w:rsidRDefault="00D47FF5" w:rsidP="00D47FF5">
      <w:pPr>
        <w:numPr>
          <w:ilvl w:val="0"/>
          <w:numId w:val="5"/>
        </w:numPr>
        <w:autoSpaceDE w:val="0"/>
        <w:autoSpaceDN w:val="0"/>
        <w:jc w:val="both"/>
        <w:rPr>
          <w:bCs/>
        </w:rPr>
      </w:pPr>
      <w:r>
        <w:rPr>
          <w:bCs/>
        </w:rPr>
        <w:t>5</w:t>
      </w:r>
      <w:r w:rsidRPr="00F412F0">
        <w:rPr>
          <w:bCs/>
        </w:rPr>
        <w:t>000</w:t>
      </w:r>
      <w:r>
        <w:rPr>
          <w:bCs/>
        </w:rPr>
        <w:t>,00</w:t>
      </w:r>
      <w:r w:rsidRPr="00F412F0">
        <w:rPr>
          <w:bCs/>
        </w:rPr>
        <w:t xml:space="preserve"> – услуги системного администратора;</w:t>
      </w:r>
    </w:p>
    <w:p w:rsidR="00D47FF5" w:rsidRPr="00F412F0" w:rsidRDefault="00D47FF5" w:rsidP="00D47FF5">
      <w:pPr>
        <w:numPr>
          <w:ilvl w:val="0"/>
          <w:numId w:val="5"/>
        </w:numPr>
        <w:autoSpaceDE w:val="0"/>
        <w:autoSpaceDN w:val="0"/>
        <w:jc w:val="both"/>
        <w:rPr>
          <w:bCs/>
        </w:rPr>
      </w:pPr>
      <w:r w:rsidRPr="00EE742E">
        <w:rPr>
          <w:bCs/>
        </w:rPr>
        <w:t>5000</w:t>
      </w:r>
      <w:r>
        <w:rPr>
          <w:bCs/>
        </w:rPr>
        <w:t>,00</w:t>
      </w:r>
      <w:r w:rsidRPr="00EE742E">
        <w:rPr>
          <w:bCs/>
        </w:rPr>
        <w:t xml:space="preserve"> – услуги архивариуса</w:t>
      </w:r>
      <w:r>
        <w:rPr>
          <w:bCs/>
        </w:rPr>
        <w:t>.</w:t>
      </w:r>
    </w:p>
    <w:p w:rsidR="00D47FF5" w:rsidRDefault="00D47FF5" w:rsidP="00D47FF5">
      <w:pPr>
        <w:pStyle w:val="a4"/>
        <w:tabs>
          <w:tab w:val="left" w:pos="0"/>
        </w:tabs>
        <w:ind w:left="0"/>
        <w:jc w:val="both"/>
        <w:rPr>
          <w:rFonts w:eastAsiaTheme="minorHAnsi"/>
          <w:bCs/>
          <w:iCs/>
          <w:lang w:eastAsia="en-US"/>
        </w:rPr>
      </w:pPr>
      <w:r>
        <w:rPr>
          <w:rStyle w:val="ac"/>
          <w:b w:val="0"/>
          <w:bCs w:val="0"/>
        </w:rPr>
        <w:tab/>
      </w:r>
      <w:r w:rsidRPr="000E4276">
        <w:rPr>
          <w:rFonts w:eastAsiaTheme="minorHAnsi"/>
          <w:bCs/>
          <w:iCs/>
          <w:lang w:eastAsia="en-US"/>
        </w:rPr>
        <w:t xml:space="preserve">Централизованные расходы </w:t>
      </w:r>
      <w:r w:rsidRPr="000E4276">
        <w:rPr>
          <w:bCs/>
          <w:iCs/>
        </w:rPr>
        <w:t>Нижнеилимской территориальной избирательной комиссии</w:t>
      </w:r>
      <w:r w:rsidRPr="000E4276">
        <w:rPr>
          <w:rFonts w:eastAsiaTheme="minorHAnsi"/>
          <w:bCs/>
          <w:iCs/>
          <w:lang w:eastAsia="en-US"/>
        </w:rPr>
        <w:t>для участковых избирательных комиссий</w:t>
      </w:r>
      <w:r>
        <w:rPr>
          <w:rFonts w:eastAsiaTheme="minorHAnsi"/>
          <w:bCs/>
          <w:iCs/>
          <w:lang w:eastAsia="en-US"/>
        </w:rPr>
        <w:t xml:space="preserve"> (41 комиссия) составили в 2020 году:</w:t>
      </w:r>
    </w:p>
    <w:p w:rsidR="00D47FF5" w:rsidRPr="007A0442" w:rsidRDefault="00D47FF5" w:rsidP="00D47FF5">
      <w:pPr>
        <w:pStyle w:val="a4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bCs/>
          <w:u w:val="single"/>
        </w:rPr>
      </w:pPr>
      <w:r w:rsidRPr="007A0442">
        <w:rPr>
          <w:rFonts w:eastAsia="Calibri"/>
          <w:bCs/>
          <w:u w:val="single"/>
        </w:rPr>
        <w:t xml:space="preserve">по выборам мэра Нижнеилимского муниципального района </w:t>
      </w:r>
      <w:r w:rsidRPr="007A0442">
        <w:rPr>
          <w:b/>
          <w:u w:val="single"/>
        </w:rPr>
        <w:t>778 301,76 рублейв т.ч.:</w:t>
      </w:r>
    </w:p>
    <w:p w:rsidR="00D47FF5" w:rsidRPr="000E4276" w:rsidRDefault="00D47FF5" w:rsidP="00D47FF5">
      <w:pPr>
        <w:autoSpaceDE w:val="0"/>
        <w:autoSpaceDN w:val="0"/>
        <w:ind w:firstLine="708"/>
        <w:jc w:val="both"/>
      </w:pPr>
      <w:r w:rsidRPr="000E4276">
        <w:rPr>
          <w:bCs/>
        </w:rPr>
        <w:t xml:space="preserve">- </w:t>
      </w:r>
      <w:r w:rsidRPr="000E4276">
        <w:t>748 091,76 рублей</w:t>
      </w:r>
      <w:r w:rsidRPr="000E4276">
        <w:rPr>
          <w:bCs/>
        </w:rPr>
        <w:t xml:space="preserve"> расходы на дополнительную оплату (вознаграждение) с учетом ведомственного коэффициента председателям УИК </w:t>
      </w:r>
      <w:r w:rsidRPr="000E4276">
        <w:t>за активную работу по подготовке и проведению в</w:t>
      </w:r>
      <w:r w:rsidRPr="000E4276">
        <w:rPr>
          <w:bCs/>
        </w:rPr>
        <w:t>ыборов мэра Нижнеилимского муниципального района</w:t>
      </w:r>
      <w:r>
        <w:rPr>
          <w:rFonts w:eastAsiaTheme="minorHAnsi"/>
          <w:lang w:eastAsia="en-US"/>
        </w:rPr>
        <w:t>(Решение Нижнеилимской ТИК от 15 сентября 2020 года №183/1394);</w:t>
      </w:r>
    </w:p>
    <w:p w:rsidR="00D47FF5" w:rsidRPr="000E4276" w:rsidRDefault="00D47FF5" w:rsidP="00D47FF5">
      <w:pPr>
        <w:autoSpaceDE w:val="0"/>
        <w:autoSpaceDN w:val="0"/>
        <w:ind w:firstLine="708"/>
        <w:jc w:val="both"/>
      </w:pPr>
      <w:r w:rsidRPr="000E4276">
        <w:lastRenderedPageBreak/>
        <w:t xml:space="preserve">- </w:t>
      </w:r>
      <w:r w:rsidRPr="000E4276">
        <w:rPr>
          <w:bCs/>
        </w:rPr>
        <w:t>30210,00 рублей</w:t>
      </w:r>
      <w:r w:rsidRPr="000E4276">
        <w:t>расходы по изготовлению вывесок</w:t>
      </w:r>
      <w:r>
        <w:t xml:space="preserve"> (19 штук по 1590,00 рублей)</w:t>
      </w:r>
      <w:r w:rsidRPr="000E4276">
        <w:t>;</w:t>
      </w:r>
    </w:p>
    <w:p w:rsidR="00D47FF5" w:rsidRPr="007A0442" w:rsidRDefault="00D47FF5" w:rsidP="00D47FF5">
      <w:pPr>
        <w:pStyle w:val="a4"/>
        <w:numPr>
          <w:ilvl w:val="0"/>
          <w:numId w:val="6"/>
        </w:numPr>
        <w:autoSpaceDE w:val="0"/>
        <w:autoSpaceDN w:val="0"/>
        <w:ind w:left="0" w:firstLine="567"/>
        <w:jc w:val="both"/>
        <w:rPr>
          <w:b/>
          <w:u w:val="single"/>
        </w:rPr>
      </w:pPr>
      <w:r w:rsidRPr="007A0442">
        <w:rPr>
          <w:rFonts w:eastAsia="Calibri"/>
          <w:bCs/>
          <w:u w:val="single"/>
        </w:rPr>
        <w:t>по выборам депутатов Думы Нижнеилимского муниципального района</w:t>
      </w:r>
      <w:r w:rsidRPr="007A0442">
        <w:rPr>
          <w:b/>
          <w:u w:val="single"/>
        </w:rPr>
        <w:t>1 203 527,40 рублей. в т.ч.:</w:t>
      </w:r>
    </w:p>
    <w:p w:rsidR="00D47FF5" w:rsidRPr="00B772FF" w:rsidRDefault="00D47FF5" w:rsidP="00D47FF5">
      <w:pPr>
        <w:autoSpaceDE w:val="0"/>
        <w:autoSpaceDN w:val="0"/>
        <w:ind w:firstLine="708"/>
        <w:jc w:val="both"/>
      </w:pPr>
      <w:r w:rsidRPr="00B772FF">
        <w:rPr>
          <w:bCs/>
        </w:rPr>
        <w:t xml:space="preserve">- </w:t>
      </w:r>
      <w:r w:rsidRPr="00B772FF">
        <w:t>1 107 566,46 рублей расходы на дополнительную оплату (вознаграждение)</w:t>
      </w:r>
      <w:r w:rsidRPr="007A0442">
        <w:t xml:space="preserve"> за фактически отработанное время в комиссии, </w:t>
      </w:r>
      <w:r w:rsidRPr="00B772FF">
        <w:t>на дополнительную оплату (вознаграждение) с учетом ведомственного коэффициента председателям УИК за активную работу по подготовке и проведению выборов депутатов Думы Нижнеилимского муниципального района</w:t>
      </w:r>
      <w:r w:rsidRPr="007A0442">
        <w:rPr>
          <w:rFonts w:eastAsiaTheme="minorHAnsi"/>
          <w:lang w:eastAsia="en-US"/>
        </w:rPr>
        <w:t>(Решение Нижнеилимской ТИК от 15 сентября 2020 года №183/1394);</w:t>
      </w:r>
    </w:p>
    <w:p w:rsidR="00D47FF5" w:rsidRPr="00B772FF" w:rsidRDefault="00D47FF5" w:rsidP="00D47FF5">
      <w:pPr>
        <w:autoSpaceDE w:val="0"/>
        <w:autoSpaceDN w:val="0"/>
        <w:ind w:firstLine="708"/>
        <w:jc w:val="both"/>
      </w:pPr>
      <w:r w:rsidRPr="00B772FF">
        <w:t>- 17 320,94 рублей услуги связи (установка параллельного подключения);</w:t>
      </w:r>
    </w:p>
    <w:p w:rsidR="00D47FF5" w:rsidRPr="00B772FF" w:rsidRDefault="00D47FF5" w:rsidP="00D47FF5">
      <w:pPr>
        <w:autoSpaceDE w:val="0"/>
        <w:autoSpaceDN w:val="0"/>
        <w:ind w:firstLine="708"/>
        <w:jc w:val="both"/>
      </w:pPr>
      <w:r w:rsidRPr="00B772FF">
        <w:t>- 31660,00 рублей расходы по приобретению канцелярских принадлежностей, конвертов;</w:t>
      </w:r>
    </w:p>
    <w:p w:rsidR="00D47FF5" w:rsidRPr="00B772FF" w:rsidRDefault="00D47FF5" w:rsidP="00D47FF5">
      <w:pPr>
        <w:autoSpaceDE w:val="0"/>
        <w:autoSpaceDN w:val="0"/>
        <w:ind w:firstLine="708"/>
        <w:jc w:val="both"/>
      </w:pPr>
      <w:r w:rsidRPr="00B772FF">
        <w:t>- 34980,00 рублей расходы по изготовлению вывесок</w:t>
      </w:r>
      <w:r>
        <w:t xml:space="preserve"> (22 штук по 1590,00 рублей)</w:t>
      </w:r>
      <w:r w:rsidRPr="00B772FF">
        <w:t>;</w:t>
      </w:r>
    </w:p>
    <w:p w:rsidR="00D47FF5" w:rsidRDefault="00D47FF5" w:rsidP="00D47FF5">
      <w:pPr>
        <w:autoSpaceDE w:val="0"/>
        <w:autoSpaceDN w:val="0"/>
        <w:ind w:firstLine="709"/>
        <w:jc w:val="both"/>
        <w:rPr>
          <w:bCs/>
        </w:rPr>
      </w:pPr>
      <w:r w:rsidRPr="00B772FF">
        <w:t>- 12000,00 – аренда</w:t>
      </w:r>
      <w:r w:rsidRPr="00B772FF">
        <w:rPr>
          <w:bCs/>
        </w:rPr>
        <w:t xml:space="preserve"> транспортного средства с экипажем и погрузочно-разгрузочных работ;</w:t>
      </w:r>
    </w:p>
    <w:p w:rsidR="00D47FF5" w:rsidRDefault="00D47FF5" w:rsidP="00D47FF5">
      <w:pPr>
        <w:pStyle w:val="a4"/>
        <w:tabs>
          <w:tab w:val="left" w:pos="0"/>
        </w:tabs>
        <w:ind w:left="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ab/>
      </w:r>
      <w:r w:rsidRPr="000E4276">
        <w:rPr>
          <w:rFonts w:eastAsiaTheme="minorHAnsi"/>
          <w:bCs/>
          <w:iCs/>
          <w:lang w:eastAsia="en-US"/>
        </w:rPr>
        <w:t xml:space="preserve">Централизованные расходы </w:t>
      </w:r>
      <w:r w:rsidRPr="000E4276">
        <w:rPr>
          <w:bCs/>
          <w:iCs/>
        </w:rPr>
        <w:t>Нижнеилимской территориальной избирательной комиссии</w:t>
      </w:r>
      <w:r>
        <w:rPr>
          <w:bCs/>
          <w:iCs/>
        </w:rPr>
        <w:t xml:space="preserve"> в 2021 году </w:t>
      </w:r>
      <w:r w:rsidRPr="000E4276">
        <w:rPr>
          <w:rFonts w:eastAsiaTheme="minorHAnsi"/>
          <w:bCs/>
          <w:iCs/>
          <w:lang w:eastAsia="en-US"/>
        </w:rPr>
        <w:t>для участковых избирательных комиссий</w:t>
      </w:r>
      <w:r>
        <w:rPr>
          <w:rFonts w:eastAsiaTheme="minorHAnsi"/>
          <w:bCs/>
          <w:iCs/>
          <w:lang w:eastAsia="en-US"/>
        </w:rPr>
        <w:t xml:space="preserve"> (4 комиссии) составили в 2021 году:</w:t>
      </w:r>
    </w:p>
    <w:p w:rsidR="00D47FF5" w:rsidRPr="002F575E" w:rsidRDefault="00D47FF5" w:rsidP="00D47FF5">
      <w:pPr>
        <w:pStyle w:val="a4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bCs/>
          <w:highlight w:val="yellow"/>
          <w:u w:val="single"/>
        </w:rPr>
      </w:pPr>
      <w:r>
        <w:rPr>
          <w:bCs/>
        </w:rPr>
        <w:t xml:space="preserve">по </w:t>
      </w:r>
      <w:r w:rsidRPr="00D7088C">
        <w:rPr>
          <w:bCs/>
        </w:rPr>
        <w:t>дополнительны</w:t>
      </w:r>
      <w:r>
        <w:rPr>
          <w:bCs/>
        </w:rPr>
        <w:t>м</w:t>
      </w:r>
      <w:r w:rsidRPr="00D7088C">
        <w:rPr>
          <w:bCs/>
        </w:rPr>
        <w:t xml:space="preserve"> выбор</w:t>
      </w:r>
      <w:r>
        <w:rPr>
          <w:bCs/>
        </w:rPr>
        <w:t>ам</w:t>
      </w:r>
      <w:r w:rsidRPr="00D7088C">
        <w:rPr>
          <w:bCs/>
        </w:rPr>
        <w:t xml:space="preserve"> депутатов Думы Нижнеилимского муниципального района по одному незамещенному мандату в двухмандатном избирательном округе № 9</w:t>
      </w:r>
      <w:r>
        <w:rPr>
          <w:bCs/>
        </w:rPr>
        <w:t xml:space="preserve"> - </w:t>
      </w:r>
      <w:r w:rsidRPr="00D27787">
        <w:rPr>
          <w:b/>
          <w:u w:val="single"/>
        </w:rPr>
        <w:t>112014,90 рублей в т.ч.:</w:t>
      </w:r>
    </w:p>
    <w:p w:rsidR="00D47FF5" w:rsidRPr="000E4276" w:rsidRDefault="00D47FF5" w:rsidP="00D47FF5">
      <w:pPr>
        <w:autoSpaceDE w:val="0"/>
        <w:autoSpaceDN w:val="0"/>
        <w:ind w:firstLine="708"/>
        <w:jc w:val="both"/>
      </w:pPr>
      <w:r w:rsidRPr="000E4276">
        <w:rPr>
          <w:bCs/>
        </w:rPr>
        <w:t xml:space="preserve">- </w:t>
      </w:r>
      <w:r>
        <w:t>109814,90</w:t>
      </w:r>
      <w:r w:rsidRPr="000E4276">
        <w:t xml:space="preserve"> рублей</w:t>
      </w:r>
      <w:r w:rsidRPr="000E4276">
        <w:rPr>
          <w:bCs/>
        </w:rPr>
        <w:t xml:space="preserve"> расходы на дополнительную оплату (вознаграждение) с учетом ведомственного коэффициента председателям УИК </w:t>
      </w:r>
      <w:r w:rsidRPr="000E4276">
        <w:t xml:space="preserve">за активную работу по подготовке и проведению </w:t>
      </w:r>
      <w:r w:rsidRPr="00D7088C">
        <w:rPr>
          <w:bCs/>
        </w:rPr>
        <w:t>дополнительны</w:t>
      </w:r>
      <w:r>
        <w:rPr>
          <w:bCs/>
        </w:rPr>
        <w:t>х</w:t>
      </w:r>
      <w:r w:rsidRPr="00D7088C">
        <w:rPr>
          <w:bCs/>
        </w:rPr>
        <w:t xml:space="preserve"> выбор</w:t>
      </w:r>
      <w:r>
        <w:rPr>
          <w:bCs/>
        </w:rPr>
        <w:t>ов</w:t>
      </w:r>
      <w:r w:rsidRPr="00D7088C">
        <w:rPr>
          <w:bCs/>
        </w:rPr>
        <w:t xml:space="preserve"> депутатов Думы Нижнеилимского муниципального района по одному незамещенному мандату в двухмандатном избирательном округе № 9</w:t>
      </w:r>
      <w:r>
        <w:rPr>
          <w:rFonts w:eastAsiaTheme="minorHAnsi"/>
          <w:lang w:eastAsia="en-US"/>
        </w:rPr>
        <w:t>(Решение Нижнеилимской ТИК от 23 сентября 2021 года № 50/323);</w:t>
      </w:r>
    </w:p>
    <w:p w:rsidR="00D47FF5" w:rsidRPr="000E4276" w:rsidRDefault="00D47FF5" w:rsidP="00D47FF5">
      <w:pPr>
        <w:autoSpaceDE w:val="0"/>
        <w:autoSpaceDN w:val="0"/>
        <w:ind w:firstLine="708"/>
        <w:jc w:val="both"/>
      </w:pPr>
      <w:r w:rsidRPr="000E4276">
        <w:t xml:space="preserve">- </w:t>
      </w:r>
      <w:r>
        <w:rPr>
          <w:bCs/>
        </w:rPr>
        <w:t>220</w:t>
      </w:r>
      <w:r w:rsidRPr="000E4276">
        <w:rPr>
          <w:bCs/>
        </w:rPr>
        <w:t>0,00 рублей</w:t>
      </w:r>
      <w:r w:rsidRPr="000E4276">
        <w:t xml:space="preserve">расходы по изготовлению </w:t>
      </w:r>
      <w:r>
        <w:t xml:space="preserve">вкладышей в </w:t>
      </w:r>
      <w:r w:rsidRPr="000E4276">
        <w:t>вывес</w:t>
      </w:r>
      <w:r>
        <w:t>ки (4 штуки по 550,00 рублей)</w:t>
      </w:r>
      <w:r w:rsidRPr="000E4276">
        <w:t>;</w:t>
      </w:r>
    </w:p>
    <w:p w:rsidR="00D47FF5" w:rsidRPr="00317DA6" w:rsidRDefault="00D47FF5" w:rsidP="00D47FF5">
      <w:pPr>
        <w:autoSpaceDE w:val="0"/>
        <w:autoSpaceDN w:val="0"/>
        <w:ind w:firstLine="709"/>
        <w:jc w:val="both"/>
        <w:rPr>
          <w:b/>
          <w:bCs/>
        </w:rPr>
      </w:pPr>
      <w:r>
        <w:rPr>
          <w:rStyle w:val="ac"/>
          <w:b w:val="0"/>
          <w:bCs w:val="0"/>
        </w:rPr>
        <w:t xml:space="preserve">Непосредственные </w:t>
      </w:r>
      <w:r w:rsidRPr="00317DA6">
        <w:rPr>
          <w:rStyle w:val="ac"/>
          <w:b w:val="0"/>
          <w:bCs w:val="0"/>
        </w:rPr>
        <w:t>расходы по участковым избирательным комиссиям</w:t>
      </w:r>
      <w:r>
        <w:rPr>
          <w:rStyle w:val="ac"/>
          <w:b w:val="0"/>
          <w:bCs w:val="0"/>
        </w:rPr>
        <w:t xml:space="preserve"> составили в 2020 году:</w:t>
      </w:r>
    </w:p>
    <w:p w:rsidR="00D47FF5" w:rsidRDefault="00D47FF5" w:rsidP="00D47FF5">
      <w:pPr>
        <w:pStyle w:val="3"/>
        <w:numPr>
          <w:ilvl w:val="0"/>
          <w:numId w:val="6"/>
        </w:numPr>
        <w:ind w:left="0" w:firstLine="567"/>
        <w:rPr>
          <w:bCs/>
          <w:sz w:val="24"/>
          <w:szCs w:val="24"/>
        </w:rPr>
      </w:pPr>
      <w:r w:rsidRPr="00317DA6">
        <w:rPr>
          <w:rFonts w:eastAsia="Calibri"/>
          <w:bCs/>
          <w:sz w:val="24"/>
          <w:szCs w:val="24"/>
          <w:u w:val="single"/>
        </w:rPr>
        <w:t>по выборам депутатов Думы Нижнеилимского муниципального района</w:t>
      </w:r>
      <w:r>
        <w:rPr>
          <w:rFonts w:eastAsia="Calibri"/>
          <w:bCs/>
          <w:sz w:val="24"/>
          <w:szCs w:val="24"/>
          <w:u w:val="single"/>
        </w:rPr>
        <w:t xml:space="preserve"> на</w:t>
      </w:r>
      <w:r w:rsidRPr="00317DA6">
        <w:rPr>
          <w:bCs/>
          <w:sz w:val="24"/>
          <w:szCs w:val="24"/>
        </w:rPr>
        <w:t xml:space="preserve"> Договора ГПХ (аренда транспортного средства с экипажем) по УИК -164 400рублей.</w:t>
      </w:r>
    </w:p>
    <w:p w:rsidR="00D47FF5" w:rsidRPr="00BA75BB" w:rsidRDefault="00D47FF5" w:rsidP="00D47FF5">
      <w:pPr>
        <w:pStyle w:val="3"/>
        <w:numPr>
          <w:ilvl w:val="0"/>
          <w:numId w:val="6"/>
        </w:numPr>
        <w:ind w:left="0" w:firstLine="567"/>
        <w:rPr>
          <w:rStyle w:val="ac"/>
          <w:bCs w:val="0"/>
          <w:sz w:val="24"/>
          <w:szCs w:val="24"/>
        </w:rPr>
      </w:pPr>
      <w:r w:rsidRPr="00317DA6">
        <w:rPr>
          <w:rFonts w:eastAsia="Calibri"/>
          <w:bCs/>
          <w:sz w:val="24"/>
          <w:szCs w:val="24"/>
          <w:u w:val="single"/>
        </w:rPr>
        <w:t>по выборам мэра Нижнеилимского муниципального района</w:t>
      </w:r>
      <w:r w:rsidRPr="008A0A38">
        <w:rPr>
          <w:bCs/>
          <w:sz w:val="24"/>
          <w:szCs w:val="24"/>
        </w:rPr>
        <w:t>на</w:t>
      </w:r>
      <w:r w:rsidRPr="00317DA6">
        <w:rPr>
          <w:rStyle w:val="ac"/>
          <w:b w:val="0"/>
          <w:sz w:val="24"/>
          <w:szCs w:val="24"/>
        </w:rPr>
        <w:t>Договора ГПХ (уборка помещения УИК</w:t>
      </w:r>
      <w:r>
        <w:rPr>
          <w:rStyle w:val="ac"/>
          <w:b w:val="0"/>
          <w:sz w:val="24"/>
          <w:szCs w:val="24"/>
        </w:rPr>
        <w:t>- 1200 рублей на 1УИК</w:t>
      </w:r>
      <w:r w:rsidRPr="00317DA6">
        <w:rPr>
          <w:rStyle w:val="ac"/>
          <w:b w:val="0"/>
          <w:sz w:val="24"/>
          <w:szCs w:val="24"/>
        </w:rPr>
        <w:t>, сборка разборка технологического оборудования</w:t>
      </w:r>
      <w:r>
        <w:rPr>
          <w:rStyle w:val="ac"/>
          <w:b w:val="0"/>
          <w:sz w:val="24"/>
          <w:szCs w:val="24"/>
        </w:rPr>
        <w:t>-1000 рублей на 1 УИК</w:t>
      </w:r>
      <w:r w:rsidRPr="00317DA6">
        <w:rPr>
          <w:rStyle w:val="ac"/>
          <w:b w:val="0"/>
          <w:sz w:val="24"/>
          <w:szCs w:val="24"/>
        </w:rPr>
        <w:t>)</w:t>
      </w:r>
      <w:r>
        <w:rPr>
          <w:rStyle w:val="ac"/>
          <w:b w:val="0"/>
          <w:sz w:val="24"/>
          <w:szCs w:val="24"/>
        </w:rPr>
        <w:t>. Всего по 41</w:t>
      </w:r>
      <w:r w:rsidRPr="00317DA6">
        <w:rPr>
          <w:rStyle w:val="ac"/>
          <w:b w:val="0"/>
          <w:sz w:val="24"/>
          <w:szCs w:val="24"/>
        </w:rPr>
        <w:t xml:space="preserve"> УИК -90 200 рублей</w:t>
      </w:r>
      <w:r>
        <w:rPr>
          <w:rStyle w:val="ac"/>
          <w:b w:val="0"/>
          <w:sz w:val="24"/>
          <w:szCs w:val="24"/>
        </w:rPr>
        <w:t>.</w:t>
      </w:r>
    </w:p>
    <w:p w:rsidR="00D47FF5" w:rsidRPr="00A247B6" w:rsidRDefault="00D47FF5" w:rsidP="00D47FF5">
      <w:pPr>
        <w:pStyle w:val="3"/>
        <w:spacing w:after="0"/>
        <w:ind w:left="0" w:firstLine="567"/>
        <w:jc w:val="both"/>
        <w:rPr>
          <w:b/>
          <w:sz w:val="24"/>
          <w:szCs w:val="24"/>
        </w:rPr>
      </w:pPr>
      <w:r w:rsidRPr="00E06D6D">
        <w:rPr>
          <w:rFonts w:eastAsia="Calibri"/>
          <w:bCs/>
          <w:sz w:val="24"/>
          <w:szCs w:val="24"/>
        </w:rPr>
        <w:t>Для осуществления данных расходов</w:t>
      </w:r>
      <w:r>
        <w:rPr>
          <w:rFonts w:eastAsia="Calibri"/>
          <w:bCs/>
          <w:sz w:val="24"/>
          <w:szCs w:val="24"/>
        </w:rPr>
        <w:t xml:space="preserve"> решениями Нижнеилимской ТИК от 29 июля 2020 года № 168/1265, № 168/1266 были утверждены сметы расходов участковым избирательным комиссиям на основании которых производилось финансирование участковых избирательных комиссий.</w:t>
      </w:r>
    </w:p>
    <w:p w:rsidR="00D47FF5" w:rsidRPr="00BA75BB" w:rsidRDefault="00D47FF5" w:rsidP="00D47FF5">
      <w:pPr>
        <w:pStyle w:val="3"/>
        <w:spacing w:after="0"/>
        <w:ind w:left="0" w:firstLine="567"/>
        <w:rPr>
          <w:rStyle w:val="ac"/>
          <w:bCs w:val="0"/>
          <w:sz w:val="24"/>
          <w:szCs w:val="24"/>
        </w:rPr>
      </w:pPr>
      <w:r w:rsidRPr="00BA75BB">
        <w:rPr>
          <w:rStyle w:val="ac"/>
          <w:b w:val="0"/>
          <w:bCs w:val="0"/>
          <w:sz w:val="24"/>
          <w:szCs w:val="24"/>
        </w:rPr>
        <w:t>Непосредственны</w:t>
      </w:r>
      <w:r>
        <w:rPr>
          <w:rStyle w:val="ac"/>
          <w:b w:val="0"/>
          <w:bCs w:val="0"/>
          <w:sz w:val="24"/>
          <w:szCs w:val="24"/>
        </w:rPr>
        <w:t>х</w:t>
      </w:r>
      <w:r w:rsidRPr="00BA75BB">
        <w:rPr>
          <w:rStyle w:val="ac"/>
          <w:b w:val="0"/>
          <w:bCs w:val="0"/>
          <w:sz w:val="24"/>
          <w:szCs w:val="24"/>
        </w:rPr>
        <w:t xml:space="preserve"> расход</w:t>
      </w:r>
      <w:r>
        <w:rPr>
          <w:rStyle w:val="ac"/>
          <w:b w:val="0"/>
          <w:bCs w:val="0"/>
          <w:sz w:val="24"/>
          <w:szCs w:val="24"/>
        </w:rPr>
        <w:t>ов</w:t>
      </w:r>
      <w:r w:rsidRPr="00BA75BB">
        <w:rPr>
          <w:rStyle w:val="ac"/>
          <w:b w:val="0"/>
          <w:bCs w:val="0"/>
          <w:sz w:val="24"/>
          <w:szCs w:val="24"/>
        </w:rPr>
        <w:t xml:space="preserve"> по участковым избирательным комиссиям в 202</w:t>
      </w:r>
      <w:r>
        <w:rPr>
          <w:rStyle w:val="ac"/>
          <w:b w:val="0"/>
          <w:bCs w:val="0"/>
          <w:sz w:val="24"/>
          <w:szCs w:val="24"/>
        </w:rPr>
        <w:t>1</w:t>
      </w:r>
      <w:r w:rsidRPr="00BA75BB">
        <w:rPr>
          <w:rStyle w:val="ac"/>
          <w:b w:val="0"/>
          <w:bCs w:val="0"/>
          <w:sz w:val="24"/>
          <w:szCs w:val="24"/>
        </w:rPr>
        <w:t xml:space="preserve"> году</w:t>
      </w:r>
      <w:r>
        <w:rPr>
          <w:rStyle w:val="ac"/>
          <w:b w:val="0"/>
          <w:bCs w:val="0"/>
          <w:sz w:val="24"/>
          <w:szCs w:val="24"/>
        </w:rPr>
        <w:t xml:space="preserve"> не было произведено. </w:t>
      </w:r>
    </w:p>
    <w:p w:rsidR="00D47FF5" w:rsidRDefault="00D47FF5" w:rsidP="00D47FF5">
      <w:pPr>
        <w:tabs>
          <w:tab w:val="left" w:pos="567"/>
        </w:tabs>
        <w:jc w:val="both"/>
      </w:pPr>
      <w:r>
        <w:rPr>
          <w:rFonts w:eastAsiaTheme="minorHAnsi"/>
          <w:b/>
          <w:lang w:eastAsia="en-US"/>
        </w:rPr>
        <w:tab/>
      </w:r>
      <w:r>
        <w:t xml:space="preserve">КСП отмечает, что согласно Порядка </w:t>
      </w:r>
      <w:r w:rsidRPr="00796ADA">
        <w:rPr>
          <w:szCs w:val="28"/>
        </w:rPr>
        <w:t>выплаты компенсации и дополнительной оплаты труда (вознаграждения) членам избирательных комиссий с правом решающего голоса, работнику аппарата Нижнеилимской территориальной избирательной комиссии, выплат гражданам, привлекаемым к работе в избирательных комиссиях, в период подготовки и проведения выборов на территории Нижнеилимского муниципального района</w:t>
      </w:r>
      <w:r>
        <w:t xml:space="preserve">, утвержденного Решениями Нижнеилимской ТИК от 19 июня 2020 года № 156/1180, </w:t>
      </w:r>
      <w:r w:rsidRPr="008C0C4A">
        <w:t xml:space="preserve">от </w:t>
      </w:r>
      <w:r>
        <w:t>8</w:t>
      </w:r>
      <w:r w:rsidRPr="008C0C4A">
        <w:t xml:space="preserve"> ию</w:t>
      </w:r>
      <w:r>
        <w:t>л</w:t>
      </w:r>
      <w:r w:rsidRPr="008C0C4A">
        <w:t>я 202</w:t>
      </w:r>
      <w:r>
        <w:t>1</w:t>
      </w:r>
      <w:r w:rsidRPr="008C0C4A">
        <w:t xml:space="preserve"> года № </w:t>
      </w:r>
      <w:r>
        <w:t>32/185  выплаты компенсации и дополнительной оплаты труда(вознаграждения)членам ТИК и УИК за счет средств, выделенных на подготовку и проведение выборов, после сдачи Отчета «О поступлении и расходовании средств местного бюджета, выделенных на подготовку и проведение выборов», не производились, договора с поставщиками и физическими лицами не заключались.</w:t>
      </w:r>
    </w:p>
    <w:p w:rsidR="00D47FF5" w:rsidRDefault="00D47FF5" w:rsidP="00D47FF5">
      <w:pPr>
        <w:jc w:val="center"/>
        <w:rPr>
          <w:b/>
          <w:i/>
        </w:rPr>
      </w:pPr>
      <w:r>
        <w:rPr>
          <w:b/>
          <w:i/>
        </w:rPr>
        <w:lastRenderedPageBreak/>
        <w:t>Проверка списания товароматериальных ценностей</w:t>
      </w:r>
    </w:p>
    <w:p w:rsidR="00D47FF5" w:rsidRPr="00DD6D4F" w:rsidRDefault="00D47FF5" w:rsidP="00D47FF5">
      <w:pPr>
        <w:jc w:val="center"/>
        <w:rPr>
          <w:b/>
          <w:i/>
          <w:sz w:val="16"/>
          <w:szCs w:val="16"/>
        </w:rPr>
      </w:pPr>
    </w:p>
    <w:p w:rsidR="00D47FF5" w:rsidRPr="009D4778" w:rsidRDefault="00D47FF5" w:rsidP="00D47FF5">
      <w:pPr>
        <w:jc w:val="both"/>
        <w:rPr>
          <w:bCs/>
          <w:iCs/>
        </w:rPr>
      </w:pPr>
      <w:r>
        <w:rPr>
          <w:bCs/>
          <w:iCs/>
        </w:rPr>
        <w:tab/>
        <w:t>Списание материальных ценностей произведено на основании инструкции № 162н, составлены ведомости выдачи материальных ценностей на нужды учреждения (ф. 0504210) с подписью лиц их получивших, что является основанием списания указанных ценностей с баланса избирательной комиссии. Все товароматериальные ценности приобретены Комиссией для участковых избирательных комиссий в порядке централизованного снабжения.</w:t>
      </w:r>
    </w:p>
    <w:p w:rsidR="00D47FF5" w:rsidRPr="00DD6D4F" w:rsidRDefault="00D47FF5" w:rsidP="00D47FF5"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bCs/>
          <w:iCs/>
        </w:rPr>
        <w:tab/>
      </w:r>
    </w:p>
    <w:p w:rsidR="00D47FF5" w:rsidRPr="009F73B3" w:rsidRDefault="00D47FF5" w:rsidP="00D47FF5">
      <w:pPr>
        <w:jc w:val="center"/>
        <w:rPr>
          <w:b/>
          <w:i/>
        </w:rPr>
      </w:pPr>
      <w:r w:rsidRPr="009F73B3">
        <w:rPr>
          <w:b/>
          <w:i/>
        </w:rPr>
        <w:t>Осуществление внутреннего финансового контроля</w:t>
      </w:r>
    </w:p>
    <w:p w:rsidR="00D47FF5" w:rsidRPr="00DD6D4F" w:rsidRDefault="00D47FF5" w:rsidP="00D47FF5">
      <w:pPr>
        <w:jc w:val="center"/>
        <w:rPr>
          <w:b/>
          <w:i/>
          <w:sz w:val="16"/>
          <w:szCs w:val="16"/>
        </w:rPr>
      </w:pPr>
    </w:p>
    <w:p w:rsidR="00D47FF5" w:rsidRDefault="00D47FF5" w:rsidP="00D47F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В соответствии  ст. 60 Федерального закона №  67-ФЗ,  ст. 91 Закона Иркутской области № 116-ОЗ установлено, что д</w:t>
      </w:r>
      <w:r>
        <w:rPr>
          <w:rFonts w:eastAsiaTheme="minorHAnsi"/>
          <w:lang w:eastAsia="en-US"/>
        </w:rPr>
        <w:t>ля осуществления контроля за целевым расходованием денежных средств, выделенных избирательным комиссиям, правильным учетом и использованием денежных средств избирательных фондов, для проверки финансовых отчетов кандидатов, избирательных объединений, а также для организации проверок достоверности представленных кандидатами, избирательными объединениями сведений об имуществе кандидатов, о доходах кандидатов и об их источниках при избирательной комиссии муниципального образования создается контрольно-ревизионная служба.</w:t>
      </w:r>
    </w:p>
    <w:p w:rsidR="00D47FF5" w:rsidRDefault="00D47FF5" w:rsidP="00D47FF5">
      <w:pPr>
        <w:tabs>
          <w:tab w:val="left" w:pos="709"/>
        </w:tabs>
        <w:jc w:val="both"/>
      </w:pPr>
      <w:r>
        <w:t xml:space="preserve">          Как показала проверка, при Нижнеилимской территориальной избирательной комиссии сформирована контрольно-ревизионная служба (далее – КРС). Положением о КРС (утв. Решением Нижнеилимской ТИК от 19 июня 2020 года № 156/1178) определены порядок ее формирования, функции и направления деятельности. В период подготовки и проведения выборов члены КРС осуществляли проверки финансовых отчетов кандидатов при проведении выборов и проводили финансовый контроль целевого расходования денежных средств, выделенных из местного бюджета. Решением Нижнеилимской территориальной избирательной комиссии от 23 октября 2020 года № 187/1407 по итогам работы в составе контрольно-ревизионной службы и на основании представления председателя контрольно-ревизионной службы Бубнова В.М. члену КРС Нежевлевой С.А. выплачено вознаграждение соответственно:</w:t>
      </w:r>
    </w:p>
    <w:p w:rsidR="00D47FF5" w:rsidRDefault="00D47FF5" w:rsidP="00D47FF5">
      <w:pPr>
        <w:tabs>
          <w:tab w:val="left" w:pos="709"/>
        </w:tabs>
        <w:jc w:val="both"/>
      </w:pPr>
      <w:r>
        <w:t>- выборы мэра Нижнеилимского муниципального района30000,00 рублей;</w:t>
      </w:r>
    </w:p>
    <w:p w:rsidR="00D47FF5" w:rsidRDefault="00D47FF5" w:rsidP="00D47FF5">
      <w:pPr>
        <w:tabs>
          <w:tab w:val="left" w:pos="709"/>
        </w:tabs>
        <w:jc w:val="both"/>
      </w:pPr>
      <w:r>
        <w:t>- выборы депутатов Думы Нижнеилимского муниципального района 30000,00 рублей.</w:t>
      </w:r>
    </w:p>
    <w:p w:rsidR="00D47FF5" w:rsidRDefault="00D47FF5" w:rsidP="00D47FF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Согласно статьи 90 Закона Иркутской области от 11 ноября 2011 года № 116-ОЗ отчеты </w:t>
      </w:r>
      <w:r>
        <w:rPr>
          <w:rFonts w:eastAsiaTheme="minorHAnsi"/>
          <w:lang w:eastAsia="en-US"/>
        </w:rPr>
        <w:t>Нижнеилимской территориальной избирательной комиссии «О расходовании средств местного бюджета, выделенных на подготовку и проведения выборов мэра и депутатов Думы Нижнеилимского муниципального района»,</w:t>
      </w:r>
      <w:r w:rsidRPr="00D7088C">
        <w:rPr>
          <w:bCs/>
        </w:rPr>
        <w:t>дополнительны</w:t>
      </w:r>
      <w:r>
        <w:rPr>
          <w:bCs/>
        </w:rPr>
        <w:t>х</w:t>
      </w:r>
      <w:r w:rsidRPr="00D7088C">
        <w:rPr>
          <w:bCs/>
        </w:rPr>
        <w:t xml:space="preserve"> выбор</w:t>
      </w:r>
      <w:r>
        <w:rPr>
          <w:bCs/>
        </w:rPr>
        <w:t>ов</w:t>
      </w:r>
      <w:r w:rsidRPr="00D7088C">
        <w:rPr>
          <w:bCs/>
        </w:rPr>
        <w:t xml:space="preserve"> депутатов Думы Нижнеилимского муниципального района по одному незамещенному мандату в двухмандатном избирательном округе № 9</w:t>
      </w:r>
      <w:r>
        <w:rPr>
          <w:rFonts w:eastAsiaTheme="minorHAnsi"/>
          <w:lang w:eastAsia="en-US"/>
        </w:rPr>
        <w:t xml:space="preserve"> представлены в Думу Нижнеилимского муниципального района не позднее чем через три месяца со дня официального опубликования общих результатов муниципальных выборов и опубликован в средствах массовой информации (газета «Илимские Вести» от 04.12.2020г. № 49(903),газета «Илимские Вести» от 26.11.2021г. № 48(954) ).</w:t>
      </w:r>
    </w:p>
    <w:p w:rsidR="0001415E" w:rsidRDefault="0001415E" w:rsidP="00D47FF5">
      <w:pPr>
        <w:widowControl w:val="0"/>
        <w:tabs>
          <w:tab w:val="left" w:pos="0"/>
        </w:tabs>
        <w:jc w:val="both"/>
        <w:rPr>
          <w:rFonts w:eastAsiaTheme="minorHAnsi"/>
          <w:lang w:eastAsia="en-US"/>
        </w:rPr>
      </w:pPr>
    </w:p>
    <w:p w:rsidR="005A1426" w:rsidRDefault="00BB4D8A" w:rsidP="001C6CD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Выводы:</w:t>
      </w:r>
    </w:p>
    <w:p w:rsidR="00DF555E" w:rsidRPr="00DF555E" w:rsidRDefault="00DF555E" w:rsidP="00BB4D8A">
      <w:pPr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3A46D0" w:rsidRDefault="00175843" w:rsidP="00BB4D8A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ходе проведения контрольного мероприятия</w:t>
      </w:r>
      <w:r w:rsidR="00264C1F">
        <w:rPr>
          <w:rFonts w:eastAsiaTheme="minorHAnsi"/>
          <w:lang w:eastAsia="en-US"/>
        </w:rPr>
        <w:t xml:space="preserve"> по проверке законного, результативного (эффективного и экономного) использования средств районного бюджета</w:t>
      </w:r>
      <w:r w:rsidR="00E75A6B">
        <w:rPr>
          <w:rFonts w:eastAsiaTheme="minorHAnsi"/>
          <w:lang w:eastAsia="en-US"/>
        </w:rPr>
        <w:t xml:space="preserve">, выделенных </w:t>
      </w:r>
      <w:r w:rsidR="00BA487A">
        <w:rPr>
          <w:rFonts w:eastAsiaTheme="minorHAnsi"/>
          <w:lang w:eastAsia="en-US"/>
        </w:rPr>
        <w:t xml:space="preserve">Нижнеилимской территориальной избирательной комиссиина подготовку и </w:t>
      </w:r>
      <w:r w:rsidR="0078251E">
        <w:rPr>
          <w:rFonts w:eastAsiaTheme="minorHAnsi"/>
          <w:lang w:eastAsia="en-US"/>
        </w:rPr>
        <w:t xml:space="preserve">проведение </w:t>
      </w:r>
      <w:r w:rsidR="00833789">
        <w:rPr>
          <w:rFonts w:eastAsiaTheme="minorHAnsi"/>
          <w:lang w:eastAsia="en-US"/>
        </w:rPr>
        <w:t>выборов</w:t>
      </w:r>
      <w:r w:rsidR="00BA487A">
        <w:rPr>
          <w:rFonts w:eastAsiaTheme="minorHAnsi"/>
          <w:lang w:eastAsia="en-US"/>
        </w:rPr>
        <w:t xml:space="preserve">мэра и депутатов Думы Нижнеилимского муниципального района </w:t>
      </w:r>
      <w:r w:rsidR="005E2A1E">
        <w:rPr>
          <w:rFonts w:eastAsiaTheme="minorHAnsi"/>
          <w:lang w:eastAsia="en-US"/>
        </w:rPr>
        <w:t>в</w:t>
      </w:r>
      <w:r w:rsidR="00BA487A">
        <w:rPr>
          <w:rFonts w:eastAsiaTheme="minorHAnsi"/>
          <w:lang w:eastAsia="en-US"/>
        </w:rPr>
        <w:t xml:space="preserve"> 2020 год</w:t>
      </w:r>
      <w:r w:rsidR="005E2A1E">
        <w:rPr>
          <w:rFonts w:eastAsiaTheme="minorHAnsi"/>
          <w:lang w:eastAsia="en-US"/>
        </w:rPr>
        <w:t>у</w:t>
      </w:r>
      <w:r w:rsidR="0078251E">
        <w:rPr>
          <w:rFonts w:eastAsiaTheme="minorHAnsi"/>
          <w:lang w:eastAsia="en-US"/>
        </w:rPr>
        <w:t>Нижнеилимской территориальной избирательной комисси</w:t>
      </w:r>
      <w:r w:rsidR="00EF4056">
        <w:rPr>
          <w:rFonts w:eastAsiaTheme="minorHAnsi"/>
          <w:lang w:eastAsia="en-US"/>
        </w:rPr>
        <w:t>ей</w:t>
      </w:r>
      <w:r w:rsidR="0078251E">
        <w:rPr>
          <w:rFonts w:eastAsiaTheme="minorHAnsi"/>
          <w:lang w:eastAsia="en-US"/>
        </w:rPr>
        <w:t xml:space="preserve"> фактически </w:t>
      </w:r>
      <w:r w:rsidR="00343C88">
        <w:rPr>
          <w:rFonts w:eastAsiaTheme="minorHAnsi"/>
          <w:lang w:eastAsia="en-US"/>
        </w:rPr>
        <w:t>составило</w:t>
      </w:r>
      <w:r w:rsidR="003A46D0">
        <w:rPr>
          <w:rFonts w:eastAsiaTheme="minorHAnsi"/>
          <w:lang w:eastAsia="en-US"/>
        </w:rPr>
        <w:t>3</w:t>
      </w:r>
      <w:r w:rsidR="00BB73A8">
        <w:rPr>
          <w:rFonts w:eastAsiaTheme="minorHAnsi"/>
          <w:lang w:eastAsia="en-US"/>
        </w:rPr>
        <w:t> </w:t>
      </w:r>
      <w:r w:rsidR="003A46D0">
        <w:rPr>
          <w:rFonts w:eastAsiaTheme="minorHAnsi"/>
          <w:lang w:eastAsia="en-US"/>
        </w:rPr>
        <w:t>517798,61</w:t>
      </w:r>
      <w:r w:rsidR="00D6069F">
        <w:rPr>
          <w:rFonts w:eastAsiaTheme="minorHAnsi"/>
          <w:lang w:eastAsia="en-US"/>
        </w:rPr>
        <w:t xml:space="preserve">рублей или </w:t>
      </w:r>
      <w:r w:rsidR="003A46D0">
        <w:rPr>
          <w:rFonts w:eastAsiaTheme="minorHAnsi"/>
          <w:lang w:eastAsia="en-US"/>
        </w:rPr>
        <w:t>90</w:t>
      </w:r>
      <w:r w:rsidR="009670DE">
        <w:rPr>
          <w:rFonts w:eastAsiaTheme="minorHAnsi"/>
          <w:lang w:eastAsia="en-US"/>
        </w:rPr>
        <w:t xml:space="preserve">% от суммыпредусмотренных </w:t>
      </w:r>
      <w:r w:rsidR="00B73FDE">
        <w:rPr>
          <w:rFonts w:eastAsiaTheme="minorHAnsi"/>
          <w:lang w:eastAsia="en-US"/>
        </w:rPr>
        <w:t xml:space="preserve">бюджетных средств </w:t>
      </w:r>
      <w:r w:rsidR="00742C1E">
        <w:rPr>
          <w:rFonts w:eastAsiaTheme="minorHAnsi"/>
          <w:lang w:eastAsia="en-US"/>
        </w:rPr>
        <w:t>муниципального образования</w:t>
      </w:r>
      <w:r w:rsidR="00B73FDE">
        <w:rPr>
          <w:rFonts w:eastAsiaTheme="minorHAnsi"/>
          <w:lang w:eastAsia="en-US"/>
        </w:rPr>
        <w:t xml:space="preserve"> «Нижнеилимский район»</w:t>
      </w:r>
      <w:r w:rsidR="00EF4056">
        <w:rPr>
          <w:rFonts w:eastAsiaTheme="minorHAnsi"/>
          <w:lang w:eastAsia="en-US"/>
        </w:rPr>
        <w:t xml:space="preserve"> 3 895 000,00 </w:t>
      </w:r>
      <w:r w:rsidR="00EF4056">
        <w:rPr>
          <w:rFonts w:eastAsiaTheme="minorHAnsi"/>
          <w:lang w:eastAsia="en-US"/>
        </w:rPr>
        <w:lastRenderedPageBreak/>
        <w:t>рублей</w:t>
      </w:r>
      <w:r w:rsidR="00B73FDE">
        <w:rPr>
          <w:rFonts w:eastAsiaTheme="minorHAnsi"/>
          <w:lang w:eastAsia="en-US"/>
        </w:rPr>
        <w:t xml:space="preserve">. Остаток </w:t>
      </w:r>
      <w:r w:rsidR="00B1354E">
        <w:rPr>
          <w:rFonts w:eastAsiaTheme="minorHAnsi"/>
          <w:lang w:eastAsia="en-US"/>
        </w:rPr>
        <w:t>неисполн</w:t>
      </w:r>
      <w:r w:rsidR="00766601">
        <w:rPr>
          <w:rFonts w:eastAsiaTheme="minorHAnsi"/>
          <w:lang w:eastAsia="en-US"/>
        </w:rPr>
        <w:t>енных средств</w:t>
      </w:r>
      <w:r w:rsidR="00B1354E">
        <w:rPr>
          <w:rFonts w:eastAsiaTheme="minorHAnsi"/>
          <w:lang w:eastAsia="en-US"/>
        </w:rPr>
        <w:t xml:space="preserve"> местного бюдже</w:t>
      </w:r>
      <w:r w:rsidR="00982710">
        <w:rPr>
          <w:rFonts w:eastAsiaTheme="minorHAnsi"/>
          <w:lang w:eastAsia="en-US"/>
        </w:rPr>
        <w:t xml:space="preserve">та составил </w:t>
      </w:r>
      <w:r w:rsidR="003A46D0">
        <w:rPr>
          <w:rFonts w:eastAsiaTheme="minorHAnsi"/>
          <w:lang w:eastAsia="en-US"/>
        </w:rPr>
        <w:t>377201,39</w:t>
      </w:r>
      <w:r w:rsidR="00DF555E">
        <w:rPr>
          <w:rFonts w:eastAsiaTheme="minorHAnsi"/>
          <w:lang w:eastAsia="en-US"/>
        </w:rPr>
        <w:t>рублей</w:t>
      </w:r>
      <w:r w:rsidR="003A46D0">
        <w:rPr>
          <w:rFonts w:eastAsiaTheme="minorHAnsi"/>
          <w:lang w:eastAsia="en-US"/>
        </w:rPr>
        <w:t xml:space="preserve"> или 10%от суммы предусмотренных бюджетных средств муниципального образования «Нижнеилимский район</w:t>
      </w:r>
      <w:r w:rsidR="005E2A1E">
        <w:rPr>
          <w:rFonts w:eastAsiaTheme="minorHAnsi"/>
          <w:lang w:eastAsia="en-US"/>
        </w:rPr>
        <w:t>, в 2021 году 221815,85 рублей</w:t>
      </w:r>
      <w:r w:rsidR="005D47AD">
        <w:rPr>
          <w:rFonts w:eastAsiaTheme="minorHAnsi"/>
          <w:lang w:eastAsia="en-US"/>
        </w:rPr>
        <w:t xml:space="preserve"> или 73% от суммы предусмотренных бюджетных средств муниципального образования «Нижнеилимский район» 303760,00 рублей. Остаток неисполненных средств местного бюджета составил 81944,15 рублей или 27% от суммы предусмотренных бюджетных средств муниципального образования «Нижнеилимский район</w:t>
      </w:r>
      <w:r w:rsidR="003A46D0">
        <w:rPr>
          <w:rFonts w:eastAsiaTheme="minorHAnsi"/>
          <w:lang w:eastAsia="en-US"/>
        </w:rPr>
        <w:t>.</w:t>
      </w:r>
    </w:p>
    <w:p w:rsidR="00BE5207" w:rsidRDefault="00BE5207" w:rsidP="00BB4D8A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проверке ведения кассовых и банковских операций нарушений не выявлено. Оформление бухгалтерских документов проводилось в соответствии с требованиями бюджетного учета. Выдача средств из кассы осуществлялась на основании заявлений подотчетных лиц, завизированных председателем комиссии.</w:t>
      </w:r>
    </w:p>
    <w:p w:rsidR="003E427B" w:rsidRDefault="00BE5207" w:rsidP="00BB4D8A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Представлены </w:t>
      </w:r>
      <w:r w:rsidR="003B5E47">
        <w:rPr>
          <w:rFonts w:eastAsiaTheme="minorHAnsi"/>
          <w:lang w:eastAsia="en-US"/>
        </w:rPr>
        <w:t xml:space="preserve">в срок </w:t>
      </w:r>
      <w:r>
        <w:rPr>
          <w:rFonts w:eastAsiaTheme="minorHAnsi"/>
          <w:lang w:eastAsia="en-US"/>
        </w:rPr>
        <w:t xml:space="preserve">отчеты </w:t>
      </w:r>
      <w:r w:rsidR="003B5E47">
        <w:rPr>
          <w:rFonts w:eastAsiaTheme="minorHAnsi"/>
          <w:lang w:eastAsia="en-US"/>
        </w:rPr>
        <w:t>о расходовании средств, выделенных комиссиям на подготовку и проведение выборов 41</w:t>
      </w:r>
      <w:r>
        <w:rPr>
          <w:rFonts w:eastAsiaTheme="minorHAnsi"/>
          <w:lang w:eastAsia="en-US"/>
        </w:rPr>
        <w:t xml:space="preserve"> участковой избирательной комиссии избирательных участков с № 1024 по № </w:t>
      </w:r>
      <w:r w:rsidR="003B5E47">
        <w:rPr>
          <w:rFonts w:eastAsiaTheme="minorHAnsi"/>
          <w:lang w:eastAsia="en-US"/>
        </w:rPr>
        <w:t>1049, с № 1051 по № 1065 с приложением первичных документов.Нарушений по оформлению документов по договорам ГПХ не выявлено.</w:t>
      </w:r>
    </w:p>
    <w:p w:rsidR="00BC2361" w:rsidRDefault="00BC2361" w:rsidP="00BB4D8A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Дополнительная оплата труда (вознаграждение) членам Нижнеилимской территориальной избирательной комиссии проверена сплошным способом. Частично проверена дополнительная оплата труда(вознаграждение) по участковым избирательным комиссиям избирательных участков №№ 1024,1038,1036,1056,1065</w:t>
      </w:r>
      <w:r w:rsidR="004F5BA0">
        <w:rPr>
          <w:rFonts w:eastAsiaTheme="minorHAnsi"/>
          <w:lang w:eastAsia="en-US"/>
        </w:rPr>
        <w:t xml:space="preserve"> за 2020 год и сплошным способом за 2021 годпо участковым избирательным комиссиям избирательных участков №№ 1056,1057,1059,1060</w:t>
      </w:r>
      <w:r>
        <w:rPr>
          <w:rFonts w:eastAsiaTheme="minorHAnsi"/>
          <w:lang w:eastAsia="en-US"/>
        </w:rPr>
        <w:t>. Нарушений по начислениюдополнительной оплаты труда(вознаграждения) не выявлено.</w:t>
      </w:r>
    </w:p>
    <w:p w:rsidR="00BC2361" w:rsidRDefault="00BC2361" w:rsidP="00BB4D8A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проверке ведения расчетов с поставщиками и подрядчиками замечаний </w:t>
      </w:r>
      <w:r w:rsidR="00432387">
        <w:rPr>
          <w:rFonts w:eastAsiaTheme="minorHAnsi"/>
          <w:lang w:eastAsia="en-US"/>
        </w:rPr>
        <w:t>и нарушений</w:t>
      </w:r>
      <w:r>
        <w:rPr>
          <w:rFonts w:eastAsiaTheme="minorHAnsi"/>
          <w:lang w:eastAsia="en-US"/>
        </w:rPr>
        <w:t xml:space="preserve"> не выявлено</w:t>
      </w:r>
      <w:r w:rsidR="00432387">
        <w:rPr>
          <w:rFonts w:eastAsiaTheme="minorHAnsi"/>
          <w:lang w:eastAsia="en-US"/>
        </w:rPr>
        <w:t>.</w:t>
      </w:r>
    </w:p>
    <w:p w:rsidR="0015206C" w:rsidRDefault="00023032" w:rsidP="00722201">
      <w:pPr>
        <w:ind w:firstLine="708"/>
        <w:jc w:val="both"/>
      </w:pPr>
      <w:r>
        <w:t>Также</w:t>
      </w:r>
      <w:r w:rsidR="00477FA9">
        <w:t xml:space="preserve">, КСП отмечает, </w:t>
      </w:r>
      <w:r w:rsidR="00BB73A8">
        <w:t>что при</w:t>
      </w:r>
      <w:r w:rsidR="00C92838">
        <w:t xml:space="preserve"> проведени</w:t>
      </w:r>
      <w:r w:rsidR="001F05C6">
        <w:t>и</w:t>
      </w:r>
      <w:r w:rsidR="000E4611">
        <w:t xml:space="preserve"> муниципальных выборов</w:t>
      </w:r>
      <w:r w:rsidR="004F5BA0">
        <w:t xml:space="preserve"> в 2020 году</w:t>
      </w:r>
      <w:r w:rsidR="000E4611">
        <w:t xml:space="preserve"> затраты</w:t>
      </w:r>
      <w:r w:rsidR="00BB73A8">
        <w:t>частично</w:t>
      </w:r>
      <w:r w:rsidR="00933EDC">
        <w:t>былиисполнены</w:t>
      </w:r>
      <w:r w:rsidR="00026317">
        <w:t xml:space="preserve"> за счет областных средств</w:t>
      </w:r>
      <w:r w:rsidR="00A52041">
        <w:t>,</w:t>
      </w:r>
      <w:r w:rsidR="00026317">
        <w:t xml:space="preserve"> выделенных </w:t>
      </w:r>
      <w:r w:rsidR="001F05C6">
        <w:t xml:space="preserve">ТИК </w:t>
      </w:r>
      <w:r w:rsidR="00026317">
        <w:t xml:space="preserve">на </w:t>
      </w:r>
      <w:r w:rsidR="00BB73A8">
        <w:t xml:space="preserve">подготовку и проведение </w:t>
      </w:r>
      <w:r w:rsidR="00B41F51">
        <w:t>выборов Губернатора Иркутской области</w:t>
      </w:r>
      <w:r w:rsidR="004F5BA0">
        <w:t xml:space="preserve">, в 2021 году основная часть затрат исполнена за счет </w:t>
      </w:r>
      <w:r w:rsidR="005E2A1E">
        <w:t xml:space="preserve">федеральных средств, выделенных ТИК на подготовку и проведение </w:t>
      </w:r>
      <w:r w:rsidR="005E2A1E" w:rsidRPr="00051FF4">
        <w:rPr>
          <w:rFonts w:eastAsia="Calibri"/>
          <w:lang w:eastAsia="en-US"/>
        </w:rPr>
        <w:t>выборов депутатов Государственной Думы Федерального Собрания Российской Федерации восьмого созыва</w:t>
      </w:r>
      <w:r w:rsidR="00B41F51">
        <w:t>.</w:t>
      </w:r>
      <w:r w:rsidR="0025678B">
        <w:t>Э</w:t>
      </w:r>
      <w:r w:rsidR="003501E5">
        <w:t xml:space="preserve">кономия средств получена </w:t>
      </w:r>
      <w:r w:rsidR="00263EA9">
        <w:t xml:space="preserve">за счет </w:t>
      </w:r>
      <w:r w:rsidR="00BB73A8">
        <w:t>консолидации источников,</w:t>
      </w:r>
      <w:r w:rsidR="00263EA9">
        <w:t xml:space="preserve"> представленных </w:t>
      </w:r>
      <w:r w:rsidR="00EF4056">
        <w:rPr>
          <w:rFonts w:eastAsiaTheme="minorHAnsi"/>
          <w:lang w:eastAsia="en-US"/>
        </w:rPr>
        <w:t>Нижнеилимской территориальной избирательной комиссией</w:t>
      </w:r>
      <w:r w:rsidR="00BB4D8A">
        <w:t>на</w:t>
      </w:r>
      <w:r w:rsidR="004669B6">
        <w:t xml:space="preserve"> проведени</w:t>
      </w:r>
      <w:r w:rsidR="00BB4D8A">
        <w:t>е</w:t>
      </w:r>
      <w:r w:rsidR="004669B6">
        <w:t xml:space="preserve"> выборов </w:t>
      </w:r>
      <w:r w:rsidR="00226C29">
        <w:t>по городским и сельским поселениям</w:t>
      </w:r>
      <w:r w:rsidR="00A162C4">
        <w:t xml:space="preserve"> Нижнеилимского района</w:t>
      </w:r>
      <w:r w:rsidR="00EF4056">
        <w:t xml:space="preserve">, </w:t>
      </w:r>
      <w:r w:rsidR="00175843">
        <w:t>также Комиссия исключила при планировании создание окружных избирательных комиссий и возложила данные полномочия на себя, что существенно повлияло на затраты</w:t>
      </w:r>
      <w:r w:rsidR="004203A8">
        <w:t>.</w:t>
      </w:r>
    </w:p>
    <w:p w:rsidR="00D57E6F" w:rsidRPr="00722201" w:rsidRDefault="00D57E6F" w:rsidP="00722201">
      <w:pPr>
        <w:ind w:firstLine="708"/>
        <w:jc w:val="both"/>
      </w:pPr>
      <w:r>
        <w:t>По результатам проведенной проверки фактов недостоверности</w:t>
      </w:r>
      <w:r w:rsidR="00B811B9">
        <w:t xml:space="preserve"> бюджетной отчетности, а также фактов способных негативно повлиять на достоверность </w:t>
      </w:r>
      <w:r w:rsidR="00F66F5A">
        <w:t xml:space="preserve">Отчетов </w:t>
      </w:r>
      <w:r w:rsidR="0037237D">
        <w:t>«О</w:t>
      </w:r>
      <w:r w:rsidR="00F66F5A">
        <w:t xml:space="preserve"> поступлении и расхо</w:t>
      </w:r>
      <w:r w:rsidR="00707F9A">
        <w:t>д</w:t>
      </w:r>
      <w:r w:rsidR="00F66F5A">
        <w:t xml:space="preserve">овании средств местного бюджета, выделенных </w:t>
      </w:r>
      <w:r w:rsidR="00277EDD">
        <w:t>Нижнеилимской ТИК на подготовку и проведение муниципальных выборов мэра и депутатов Думы Нижнеилимского</w:t>
      </w:r>
      <w:r w:rsidR="00707F9A">
        <w:t xml:space="preserve"> муниципального района</w:t>
      </w:r>
      <w:r w:rsidR="0037237D">
        <w:t>»</w:t>
      </w:r>
      <w:r w:rsidR="0025678B">
        <w:t>, нецелевого использования средств, выделенных на подготовку и проведение выборов</w:t>
      </w:r>
      <w:r w:rsidR="00D27A98">
        <w:t xml:space="preserve"> не выявлено.</w:t>
      </w:r>
    </w:p>
    <w:p w:rsidR="0015206C" w:rsidRPr="00EA1317" w:rsidRDefault="0015206C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5206C" w:rsidRDefault="0015206C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5206C" w:rsidRDefault="0015206C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5E2A1E" w:rsidRDefault="003C5603" w:rsidP="005E2A1E">
      <w:pPr>
        <w:tabs>
          <w:tab w:val="left" w:pos="8603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Председатель КСП</w:t>
      </w:r>
    </w:p>
    <w:p w:rsidR="009F4CA1" w:rsidRDefault="005E2A1E" w:rsidP="005E2A1E">
      <w:pPr>
        <w:tabs>
          <w:tab w:val="left" w:pos="8603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Нижнеилимского муниципального района                                                         </w:t>
      </w:r>
      <w:r w:rsidR="00D11CF6">
        <w:rPr>
          <w:rFonts w:eastAsiaTheme="minorHAnsi"/>
          <w:lang w:eastAsia="en-US"/>
        </w:rPr>
        <w:t>О.В. Кияница</w:t>
      </w:r>
    </w:p>
    <w:p w:rsidR="00235CDE" w:rsidRDefault="00235CDE" w:rsidP="003C5603">
      <w:pPr>
        <w:jc w:val="both"/>
      </w:pPr>
    </w:p>
    <w:sectPr w:rsidR="00235CDE" w:rsidSect="00D11CF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8C" w:rsidRDefault="006E658C" w:rsidP="009E2342">
      <w:r>
        <w:separator/>
      </w:r>
    </w:p>
  </w:endnote>
  <w:endnote w:type="continuationSeparator" w:id="1">
    <w:p w:rsidR="006E658C" w:rsidRDefault="006E658C" w:rsidP="009E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2552"/>
      <w:docPartObj>
        <w:docPartGallery w:val="Page Numbers (Bottom of Page)"/>
        <w:docPartUnique/>
      </w:docPartObj>
    </w:sdtPr>
    <w:sdtContent>
      <w:p w:rsidR="00DB7F04" w:rsidRDefault="00FA00EB">
        <w:pPr>
          <w:pStyle w:val="a7"/>
          <w:jc w:val="center"/>
        </w:pPr>
        <w:r>
          <w:fldChar w:fldCharType="begin"/>
        </w:r>
        <w:r w:rsidR="00625A02">
          <w:instrText xml:space="preserve"> PAGE   \* MERGEFORMAT </w:instrText>
        </w:r>
        <w:r>
          <w:fldChar w:fldCharType="separate"/>
        </w:r>
        <w:r w:rsidR="00051E5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B7F04" w:rsidRDefault="00DB7F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8C" w:rsidRDefault="006E658C" w:rsidP="009E2342">
      <w:r>
        <w:separator/>
      </w:r>
    </w:p>
  </w:footnote>
  <w:footnote w:type="continuationSeparator" w:id="1">
    <w:p w:rsidR="006E658C" w:rsidRDefault="006E658C" w:rsidP="009E2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7DB"/>
    <w:multiLevelType w:val="hybridMultilevel"/>
    <w:tmpl w:val="0A8AA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C188C"/>
    <w:multiLevelType w:val="hybridMultilevel"/>
    <w:tmpl w:val="DF5A123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">
    <w:nsid w:val="3B1C6758"/>
    <w:multiLevelType w:val="hybridMultilevel"/>
    <w:tmpl w:val="0372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23169"/>
    <w:multiLevelType w:val="hybridMultilevel"/>
    <w:tmpl w:val="E3B88A60"/>
    <w:lvl w:ilvl="0" w:tplc="024A0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963492"/>
    <w:multiLevelType w:val="hybridMultilevel"/>
    <w:tmpl w:val="FFCA8910"/>
    <w:lvl w:ilvl="0" w:tplc="041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>
    <w:nsid w:val="789C500C"/>
    <w:multiLevelType w:val="hybridMultilevel"/>
    <w:tmpl w:val="DA08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B1ADA"/>
    <w:multiLevelType w:val="hybridMultilevel"/>
    <w:tmpl w:val="7854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31D"/>
    <w:rsid w:val="000009EE"/>
    <w:rsid w:val="00001315"/>
    <w:rsid w:val="00001978"/>
    <w:rsid w:val="00002784"/>
    <w:rsid w:val="00007F80"/>
    <w:rsid w:val="00010588"/>
    <w:rsid w:val="000111DB"/>
    <w:rsid w:val="0001415E"/>
    <w:rsid w:val="00014C60"/>
    <w:rsid w:val="000157D2"/>
    <w:rsid w:val="00016C17"/>
    <w:rsid w:val="00017265"/>
    <w:rsid w:val="000210F1"/>
    <w:rsid w:val="00023032"/>
    <w:rsid w:val="00025C72"/>
    <w:rsid w:val="00026317"/>
    <w:rsid w:val="00030008"/>
    <w:rsid w:val="0003140B"/>
    <w:rsid w:val="00031C5A"/>
    <w:rsid w:val="00032807"/>
    <w:rsid w:val="0003540C"/>
    <w:rsid w:val="0003555B"/>
    <w:rsid w:val="0003734F"/>
    <w:rsid w:val="00042AC5"/>
    <w:rsid w:val="0004389F"/>
    <w:rsid w:val="00043F4A"/>
    <w:rsid w:val="0004581B"/>
    <w:rsid w:val="00046369"/>
    <w:rsid w:val="0004758F"/>
    <w:rsid w:val="00050198"/>
    <w:rsid w:val="00050AD4"/>
    <w:rsid w:val="00050BED"/>
    <w:rsid w:val="00050F30"/>
    <w:rsid w:val="00051411"/>
    <w:rsid w:val="000514C0"/>
    <w:rsid w:val="00051988"/>
    <w:rsid w:val="00051E52"/>
    <w:rsid w:val="000524C4"/>
    <w:rsid w:val="00054CD8"/>
    <w:rsid w:val="000559BA"/>
    <w:rsid w:val="00056142"/>
    <w:rsid w:val="00057A40"/>
    <w:rsid w:val="00060C57"/>
    <w:rsid w:val="00061432"/>
    <w:rsid w:val="0006272D"/>
    <w:rsid w:val="00063BA0"/>
    <w:rsid w:val="00063FC3"/>
    <w:rsid w:val="00064109"/>
    <w:rsid w:val="00066BA1"/>
    <w:rsid w:val="00066E8E"/>
    <w:rsid w:val="00067BED"/>
    <w:rsid w:val="0007045F"/>
    <w:rsid w:val="00070C60"/>
    <w:rsid w:val="000713EF"/>
    <w:rsid w:val="0007297A"/>
    <w:rsid w:val="00073BFE"/>
    <w:rsid w:val="00073CE6"/>
    <w:rsid w:val="000744DC"/>
    <w:rsid w:val="00075976"/>
    <w:rsid w:val="00081784"/>
    <w:rsid w:val="00083A20"/>
    <w:rsid w:val="00084D6C"/>
    <w:rsid w:val="000858B1"/>
    <w:rsid w:val="00087C4C"/>
    <w:rsid w:val="00087CB0"/>
    <w:rsid w:val="00090829"/>
    <w:rsid w:val="00091CEF"/>
    <w:rsid w:val="00091E75"/>
    <w:rsid w:val="00092C52"/>
    <w:rsid w:val="00094EA9"/>
    <w:rsid w:val="00095427"/>
    <w:rsid w:val="0009621E"/>
    <w:rsid w:val="00097089"/>
    <w:rsid w:val="000A0603"/>
    <w:rsid w:val="000A1471"/>
    <w:rsid w:val="000A29CE"/>
    <w:rsid w:val="000A4B08"/>
    <w:rsid w:val="000A4C2E"/>
    <w:rsid w:val="000A4E9C"/>
    <w:rsid w:val="000A5076"/>
    <w:rsid w:val="000A509B"/>
    <w:rsid w:val="000A5101"/>
    <w:rsid w:val="000A6530"/>
    <w:rsid w:val="000B1B23"/>
    <w:rsid w:val="000B3AF6"/>
    <w:rsid w:val="000B4B12"/>
    <w:rsid w:val="000C115F"/>
    <w:rsid w:val="000C392C"/>
    <w:rsid w:val="000C4C43"/>
    <w:rsid w:val="000C547B"/>
    <w:rsid w:val="000C750D"/>
    <w:rsid w:val="000D07A1"/>
    <w:rsid w:val="000D2A94"/>
    <w:rsid w:val="000D2AE9"/>
    <w:rsid w:val="000D5E64"/>
    <w:rsid w:val="000E0116"/>
    <w:rsid w:val="000E1091"/>
    <w:rsid w:val="000E1481"/>
    <w:rsid w:val="000E1766"/>
    <w:rsid w:val="000E18A2"/>
    <w:rsid w:val="000E31D4"/>
    <w:rsid w:val="000E3637"/>
    <w:rsid w:val="000E4611"/>
    <w:rsid w:val="000E6475"/>
    <w:rsid w:val="000F0D11"/>
    <w:rsid w:val="000F18E7"/>
    <w:rsid w:val="000F217C"/>
    <w:rsid w:val="000F4F41"/>
    <w:rsid w:val="00100A7E"/>
    <w:rsid w:val="001117D7"/>
    <w:rsid w:val="00111A3F"/>
    <w:rsid w:val="001138E1"/>
    <w:rsid w:val="00113929"/>
    <w:rsid w:val="00114125"/>
    <w:rsid w:val="001144B5"/>
    <w:rsid w:val="00117246"/>
    <w:rsid w:val="0012090E"/>
    <w:rsid w:val="00122891"/>
    <w:rsid w:val="00123A88"/>
    <w:rsid w:val="00127F5B"/>
    <w:rsid w:val="001317A7"/>
    <w:rsid w:val="0013311D"/>
    <w:rsid w:val="00133BA4"/>
    <w:rsid w:val="00141ABB"/>
    <w:rsid w:val="00144415"/>
    <w:rsid w:val="00146347"/>
    <w:rsid w:val="0015005E"/>
    <w:rsid w:val="001501D1"/>
    <w:rsid w:val="00151136"/>
    <w:rsid w:val="00151418"/>
    <w:rsid w:val="00151421"/>
    <w:rsid w:val="0015146B"/>
    <w:rsid w:val="00151F9E"/>
    <w:rsid w:val="0015206C"/>
    <w:rsid w:val="00154325"/>
    <w:rsid w:val="00154678"/>
    <w:rsid w:val="00154A27"/>
    <w:rsid w:val="001553CD"/>
    <w:rsid w:val="0016076A"/>
    <w:rsid w:val="00163F4A"/>
    <w:rsid w:val="001643B9"/>
    <w:rsid w:val="001646F4"/>
    <w:rsid w:val="00164703"/>
    <w:rsid w:val="00166BA3"/>
    <w:rsid w:val="001676E8"/>
    <w:rsid w:val="001704B0"/>
    <w:rsid w:val="0017069F"/>
    <w:rsid w:val="00170DD9"/>
    <w:rsid w:val="00171C79"/>
    <w:rsid w:val="00172B1E"/>
    <w:rsid w:val="00173721"/>
    <w:rsid w:val="00175843"/>
    <w:rsid w:val="00175F19"/>
    <w:rsid w:val="00176F4C"/>
    <w:rsid w:val="00177367"/>
    <w:rsid w:val="00177620"/>
    <w:rsid w:val="001808F5"/>
    <w:rsid w:val="00181122"/>
    <w:rsid w:val="001818C2"/>
    <w:rsid w:val="0018259D"/>
    <w:rsid w:val="00187556"/>
    <w:rsid w:val="00187F9D"/>
    <w:rsid w:val="00190AB5"/>
    <w:rsid w:val="00191A19"/>
    <w:rsid w:val="001923AF"/>
    <w:rsid w:val="00192E9A"/>
    <w:rsid w:val="001933E1"/>
    <w:rsid w:val="00193FF6"/>
    <w:rsid w:val="0019530F"/>
    <w:rsid w:val="00196025"/>
    <w:rsid w:val="00197827"/>
    <w:rsid w:val="00197D7A"/>
    <w:rsid w:val="001A23BD"/>
    <w:rsid w:val="001A351C"/>
    <w:rsid w:val="001A3853"/>
    <w:rsid w:val="001A6E8E"/>
    <w:rsid w:val="001A7A38"/>
    <w:rsid w:val="001B412E"/>
    <w:rsid w:val="001B438E"/>
    <w:rsid w:val="001B534A"/>
    <w:rsid w:val="001B69BB"/>
    <w:rsid w:val="001C0731"/>
    <w:rsid w:val="001C17A0"/>
    <w:rsid w:val="001C1E6F"/>
    <w:rsid w:val="001C2F15"/>
    <w:rsid w:val="001C3643"/>
    <w:rsid w:val="001C40EB"/>
    <w:rsid w:val="001C449E"/>
    <w:rsid w:val="001C50A0"/>
    <w:rsid w:val="001C6C43"/>
    <w:rsid w:val="001C6CDF"/>
    <w:rsid w:val="001D2B84"/>
    <w:rsid w:val="001D3BE6"/>
    <w:rsid w:val="001D4DDC"/>
    <w:rsid w:val="001D6303"/>
    <w:rsid w:val="001D6783"/>
    <w:rsid w:val="001D6E12"/>
    <w:rsid w:val="001E1C93"/>
    <w:rsid w:val="001E27EC"/>
    <w:rsid w:val="001E60F1"/>
    <w:rsid w:val="001E6A3E"/>
    <w:rsid w:val="001E7314"/>
    <w:rsid w:val="001F05C6"/>
    <w:rsid w:val="001F0B31"/>
    <w:rsid w:val="001F33F3"/>
    <w:rsid w:val="001F6385"/>
    <w:rsid w:val="001F6CF8"/>
    <w:rsid w:val="0020054B"/>
    <w:rsid w:val="002005C9"/>
    <w:rsid w:val="002025F6"/>
    <w:rsid w:val="002037AC"/>
    <w:rsid w:val="00211FEB"/>
    <w:rsid w:val="0021377C"/>
    <w:rsid w:val="00214E77"/>
    <w:rsid w:val="002167A1"/>
    <w:rsid w:val="002178B3"/>
    <w:rsid w:val="00217BF4"/>
    <w:rsid w:val="00220804"/>
    <w:rsid w:val="002208BA"/>
    <w:rsid w:val="002243DE"/>
    <w:rsid w:val="00225134"/>
    <w:rsid w:val="00225DBE"/>
    <w:rsid w:val="00225F99"/>
    <w:rsid w:val="00226C29"/>
    <w:rsid w:val="00227F14"/>
    <w:rsid w:val="002314E5"/>
    <w:rsid w:val="002357F4"/>
    <w:rsid w:val="00235987"/>
    <w:rsid w:val="00235CDE"/>
    <w:rsid w:val="002433FA"/>
    <w:rsid w:val="00243C73"/>
    <w:rsid w:val="002452BD"/>
    <w:rsid w:val="0024535E"/>
    <w:rsid w:val="002459A8"/>
    <w:rsid w:val="00247258"/>
    <w:rsid w:val="00250BC2"/>
    <w:rsid w:val="00250EF5"/>
    <w:rsid w:val="002543B8"/>
    <w:rsid w:val="00254C39"/>
    <w:rsid w:val="002550BF"/>
    <w:rsid w:val="0025678B"/>
    <w:rsid w:val="002572B3"/>
    <w:rsid w:val="00261752"/>
    <w:rsid w:val="00261CCE"/>
    <w:rsid w:val="002621BF"/>
    <w:rsid w:val="0026267B"/>
    <w:rsid w:val="00262BCF"/>
    <w:rsid w:val="00263EA9"/>
    <w:rsid w:val="00264C1F"/>
    <w:rsid w:val="00265BCD"/>
    <w:rsid w:val="002665CF"/>
    <w:rsid w:val="00266EC8"/>
    <w:rsid w:val="00267451"/>
    <w:rsid w:val="00267CBD"/>
    <w:rsid w:val="00267CD4"/>
    <w:rsid w:val="0027035A"/>
    <w:rsid w:val="00271A3A"/>
    <w:rsid w:val="00272039"/>
    <w:rsid w:val="0027656A"/>
    <w:rsid w:val="00277BF3"/>
    <w:rsid w:val="00277EDD"/>
    <w:rsid w:val="00281413"/>
    <w:rsid w:val="00282ACC"/>
    <w:rsid w:val="002833A2"/>
    <w:rsid w:val="002834CC"/>
    <w:rsid w:val="00284D3D"/>
    <w:rsid w:val="00284E54"/>
    <w:rsid w:val="00285043"/>
    <w:rsid w:val="002863B2"/>
    <w:rsid w:val="00286DDB"/>
    <w:rsid w:val="002873D4"/>
    <w:rsid w:val="00287962"/>
    <w:rsid w:val="002916CC"/>
    <w:rsid w:val="002920CA"/>
    <w:rsid w:val="002929AF"/>
    <w:rsid w:val="00292A3F"/>
    <w:rsid w:val="00292FA6"/>
    <w:rsid w:val="00295089"/>
    <w:rsid w:val="002A0774"/>
    <w:rsid w:val="002A0AC3"/>
    <w:rsid w:val="002A109D"/>
    <w:rsid w:val="002A1CEF"/>
    <w:rsid w:val="002A2748"/>
    <w:rsid w:val="002A352D"/>
    <w:rsid w:val="002A3575"/>
    <w:rsid w:val="002A3CD4"/>
    <w:rsid w:val="002A3DE8"/>
    <w:rsid w:val="002A3E83"/>
    <w:rsid w:val="002A47DB"/>
    <w:rsid w:val="002A4A23"/>
    <w:rsid w:val="002A4B35"/>
    <w:rsid w:val="002A5535"/>
    <w:rsid w:val="002A560A"/>
    <w:rsid w:val="002A58B3"/>
    <w:rsid w:val="002B16C9"/>
    <w:rsid w:val="002B2969"/>
    <w:rsid w:val="002B49D6"/>
    <w:rsid w:val="002C120C"/>
    <w:rsid w:val="002C1578"/>
    <w:rsid w:val="002C2E8E"/>
    <w:rsid w:val="002C3B33"/>
    <w:rsid w:val="002C44E5"/>
    <w:rsid w:val="002C466B"/>
    <w:rsid w:val="002C5768"/>
    <w:rsid w:val="002C6309"/>
    <w:rsid w:val="002C6993"/>
    <w:rsid w:val="002D0735"/>
    <w:rsid w:val="002D1EC0"/>
    <w:rsid w:val="002D1F83"/>
    <w:rsid w:val="002D52E2"/>
    <w:rsid w:val="002D7084"/>
    <w:rsid w:val="002E2A11"/>
    <w:rsid w:val="002E2A41"/>
    <w:rsid w:val="002E3852"/>
    <w:rsid w:val="002E48D8"/>
    <w:rsid w:val="002E55D4"/>
    <w:rsid w:val="002E5F99"/>
    <w:rsid w:val="002E74ED"/>
    <w:rsid w:val="002E773B"/>
    <w:rsid w:val="002F11D7"/>
    <w:rsid w:val="002F23AC"/>
    <w:rsid w:val="002F2B95"/>
    <w:rsid w:val="002F42D8"/>
    <w:rsid w:val="002F5D85"/>
    <w:rsid w:val="002F6319"/>
    <w:rsid w:val="002F723A"/>
    <w:rsid w:val="003025B6"/>
    <w:rsid w:val="00302DF5"/>
    <w:rsid w:val="00302FF6"/>
    <w:rsid w:val="0030336A"/>
    <w:rsid w:val="00304F0D"/>
    <w:rsid w:val="00313210"/>
    <w:rsid w:val="003173E2"/>
    <w:rsid w:val="00317B39"/>
    <w:rsid w:val="003215F7"/>
    <w:rsid w:val="0032255A"/>
    <w:rsid w:val="00325161"/>
    <w:rsid w:val="00333A50"/>
    <w:rsid w:val="0033667A"/>
    <w:rsid w:val="00336938"/>
    <w:rsid w:val="00336985"/>
    <w:rsid w:val="003404A0"/>
    <w:rsid w:val="0034097F"/>
    <w:rsid w:val="003413CD"/>
    <w:rsid w:val="0034390E"/>
    <w:rsid w:val="00343A38"/>
    <w:rsid w:val="00343C88"/>
    <w:rsid w:val="00344CE4"/>
    <w:rsid w:val="0034583E"/>
    <w:rsid w:val="003468C5"/>
    <w:rsid w:val="00347D54"/>
    <w:rsid w:val="003501E5"/>
    <w:rsid w:val="00350506"/>
    <w:rsid w:val="00350C25"/>
    <w:rsid w:val="00351B00"/>
    <w:rsid w:val="00351E4F"/>
    <w:rsid w:val="003520E8"/>
    <w:rsid w:val="00355F01"/>
    <w:rsid w:val="00357A65"/>
    <w:rsid w:val="00360874"/>
    <w:rsid w:val="003617F3"/>
    <w:rsid w:val="00361808"/>
    <w:rsid w:val="0036249A"/>
    <w:rsid w:val="00362E4D"/>
    <w:rsid w:val="00364397"/>
    <w:rsid w:val="00364A2D"/>
    <w:rsid w:val="00366272"/>
    <w:rsid w:val="003663DC"/>
    <w:rsid w:val="0036685E"/>
    <w:rsid w:val="003670B5"/>
    <w:rsid w:val="003711C7"/>
    <w:rsid w:val="0037237D"/>
    <w:rsid w:val="003732AA"/>
    <w:rsid w:val="00373E13"/>
    <w:rsid w:val="003750CC"/>
    <w:rsid w:val="003755A6"/>
    <w:rsid w:val="00382997"/>
    <w:rsid w:val="0038377C"/>
    <w:rsid w:val="00384146"/>
    <w:rsid w:val="003861BA"/>
    <w:rsid w:val="003877B6"/>
    <w:rsid w:val="003924D9"/>
    <w:rsid w:val="00396A2D"/>
    <w:rsid w:val="003A0595"/>
    <w:rsid w:val="003A0967"/>
    <w:rsid w:val="003A14E0"/>
    <w:rsid w:val="003A3DAF"/>
    <w:rsid w:val="003A46D0"/>
    <w:rsid w:val="003A7BD4"/>
    <w:rsid w:val="003A7C08"/>
    <w:rsid w:val="003B09EF"/>
    <w:rsid w:val="003B21FD"/>
    <w:rsid w:val="003B3B82"/>
    <w:rsid w:val="003B4B51"/>
    <w:rsid w:val="003B5E13"/>
    <w:rsid w:val="003B5E47"/>
    <w:rsid w:val="003B6598"/>
    <w:rsid w:val="003C0B0B"/>
    <w:rsid w:val="003C2D49"/>
    <w:rsid w:val="003C43D2"/>
    <w:rsid w:val="003C4E48"/>
    <w:rsid w:val="003C5603"/>
    <w:rsid w:val="003C5EA5"/>
    <w:rsid w:val="003C610F"/>
    <w:rsid w:val="003C6F60"/>
    <w:rsid w:val="003C7989"/>
    <w:rsid w:val="003D275C"/>
    <w:rsid w:val="003D3561"/>
    <w:rsid w:val="003D3B15"/>
    <w:rsid w:val="003D4CF4"/>
    <w:rsid w:val="003D4D2F"/>
    <w:rsid w:val="003D4E70"/>
    <w:rsid w:val="003D5803"/>
    <w:rsid w:val="003D66C7"/>
    <w:rsid w:val="003E06A4"/>
    <w:rsid w:val="003E0C34"/>
    <w:rsid w:val="003E1895"/>
    <w:rsid w:val="003E2C7A"/>
    <w:rsid w:val="003E2DEF"/>
    <w:rsid w:val="003E427B"/>
    <w:rsid w:val="003E5308"/>
    <w:rsid w:val="003E57B1"/>
    <w:rsid w:val="003E7237"/>
    <w:rsid w:val="003F0216"/>
    <w:rsid w:val="003F1904"/>
    <w:rsid w:val="003F21DE"/>
    <w:rsid w:val="003F240D"/>
    <w:rsid w:val="003F6CF8"/>
    <w:rsid w:val="003F70B0"/>
    <w:rsid w:val="004023AB"/>
    <w:rsid w:val="00403B1A"/>
    <w:rsid w:val="00405C4B"/>
    <w:rsid w:val="004118D1"/>
    <w:rsid w:val="00415B11"/>
    <w:rsid w:val="00415F5E"/>
    <w:rsid w:val="0041628F"/>
    <w:rsid w:val="00417B9D"/>
    <w:rsid w:val="00417EF5"/>
    <w:rsid w:val="004203A8"/>
    <w:rsid w:val="00420607"/>
    <w:rsid w:val="004216D5"/>
    <w:rsid w:val="0042272C"/>
    <w:rsid w:val="004236A0"/>
    <w:rsid w:val="00424274"/>
    <w:rsid w:val="004246E6"/>
    <w:rsid w:val="00424A19"/>
    <w:rsid w:val="00424B4D"/>
    <w:rsid w:val="0042650B"/>
    <w:rsid w:val="00427647"/>
    <w:rsid w:val="004317C5"/>
    <w:rsid w:val="004322F9"/>
    <w:rsid w:val="00432387"/>
    <w:rsid w:val="00432B8A"/>
    <w:rsid w:val="00434569"/>
    <w:rsid w:val="004346DF"/>
    <w:rsid w:val="00437E24"/>
    <w:rsid w:val="0044020E"/>
    <w:rsid w:val="00440B75"/>
    <w:rsid w:val="00442BC4"/>
    <w:rsid w:val="00442D90"/>
    <w:rsid w:val="00443547"/>
    <w:rsid w:val="00443E96"/>
    <w:rsid w:val="00446B7E"/>
    <w:rsid w:val="00447411"/>
    <w:rsid w:val="004475F8"/>
    <w:rsid w:val="00447DBD"/>
    <w:rsid w:val="00450353"/>
    <w:rsid w:val="004515DF"/>
    <w:rsid w:val="00451E2D"/>
    <w:rsid w:val="0045728F"/>
    <w:rsid w:val="00457EED"/>
    <w:rsid w:val="00461AF6"/>
    <w:rsid w:val="00462081"/>
    <w:rsid w:val="0046457E"/>
    <w:rsid w:val="0046472C"/>
    <w:rsid w:val="00465769"/>
    <w:rsid w:val="004669B6"/>
    <w:rsid w:val="0046731D"/>
    <w:rsid w:val="004676FD"/>
    <w:rsid w:val="00467778"/>
    <w:rsid w:val="00467CFB"/>
    <w:rsid w:val="00471A13"/>
    <w:rsid w:val="0047217C"/>
    <w:rsid w:val="00473914"/>
    <w:rsid w:val="00474E0E"/>
    <w:rsid w:val="00477FA9"/>
    <w:rsid w:val="00480040"/>
    <w:rsid w:val="0048085B"/>
    <w:rsid w:val="00480BFE"/>
    <w:rsid w:val="00482336"/>
    <w:rsid w:val="00482AB5"/>
    <w:rsid w:val="00482C7B"/>
    <w:rsid w:val="00484599"/>
    <w:rsid w:val="00485E6E"/>
    <w:rsid w:val="00486FBE"/>
    <w:rsid w:val="00493617"/>
    <w:rsid w:val="004A029D"/>
    <w:rsid w:val="004A0869"/>
    <w:rsid w:val="004A1228"/>
    <w:rsid w:val="004A473F"/>
    <w:rsid w:val="004A4A2D"/>
    <w:rsid w:val="004A6D07"/>
    <w:rsid w:val="004A7DD9"/>
    <w:rsid w:val="004B014F"/>
    <w:rsid w:val="004B062B"/>
    <w:rsid w:val="004B0D5F"/>
    <w:rsid w:val="004B217B"/>
    <w:rsid w:val="004B2FF6"/>
    <w:rsid w:val="004B544A"/>
    <w:rsid w:val="004B5C74"/>
    <w:rsid w:val="004B67B3"/>
    <w:rsid w:val="004B6AFD"/>
    <w:rsid w:val="004C1F40"/>
    <w:rsid w:val="004C47D1"/>
    <w:rsid w:val="004C4874"/>
    <w:rsid w:val="004C5A52"/>
    <w:rsid w:val="004C5AA6"/>
    <w:rsid w:val="004C77C0"/>
    <w:rsid w:val="004D02A3"/>
    <w:rsid w:val="004D2A58"/>
    <w:rsid w:val="004D2ACF"/>
    <w:rsid w:val="004D3C6E"/>
    <w:rsid w:val="004D42EF"/>
    <w:rsid w:val="004D5821"/>
    <w:rsid w:val="004D668F"/>
    <w:rsid w:val="004E06C4"/>
    <w:rsid w:val="004E5D07"/>
    <w:rsid w:val="004E636C"/>
    <w:rsid w:val="004E6B9A"/>
    <w:rsid w:val="004E740A"/>
    <w:rsid w:val="004F2649"/>
    <w:rsid w:val="004F2BBE"/>
    <w:rsid w:val="004F5BA0"/>
    <w:rsid w:val="004F5D84"/>
    <w:rsid w:val="004F7DB4"/>
    <w:rsid w:val="00500AAD"/>
    <w:rsid w:val="00501A2A"/>
    <w:rsid w:val="0050678F"/>
    <w:rsid w:val="0050754E"/>
    <w:rsid w:val="00507DC9"/>
    <w:rsid w:val="00513254"/>
    <w:rsid w:val="0051444F"/>
    <w:rsid w:val="0051735B"/>
    <w:rsid w:val="0052001B"/>
    <w:rsid w:val="00520DA4"/>
    <w:rsid w:val="00523020"/>
    <w:rsid w:val="00523AEC"/>
    <w:rsid w:val="00524C7A"/>
    <w:rsid w:val="005268E8"/>
    <w:rsid w:val="005318A6"/>
    <w:rsid w:val="005337B1"/>
    <w:rsid w:val="005354D5"/>
    <w:rsid w:val="00536215"/>
    <w:rsid w:val="0053674D"/>
    <w:rsid w:val="00536766"/>
    <w:rsid w:val="005376E8"/>
    <w:rsid w:val="00540098"/>
    <w:rsid w:val="00546CEA"/>
    <w:rsid w:val="00547949"/>
    <w:rsid w:val="00552183"/>
    <w:rsid w:val="00555D8A"/>
    <w:rsid w:val="00561CF9"/>
    <w:rsid w:val="0056202D"/>
    <w:rsid w:val="00562110"/>
    <w:rsid w:val="005656F4"/>
    <w:rsid w:val="0056581B"/>
    <w:rsid w:val="005671F4"/>
    <w:rsid w:val="00571DD3"/>
    <w:rsid w:val="00572282"/>
    <w:rsid w:val="00572F08"/>
    <w:rsid w:val="005731E9"/>
    <w:rsid w:val="005814BB"/>
    <w:rsid w:val="00581D19"/>
    <w:rsid w:val="00582329"/>
    <w:rsid w:val="00582608"/>
    <w:rsid w:val="00583822"/>
    <w:rsid w:val="00584968"/>
    <w:rsid w:val="00584F00"/>
    <w:rsid w:val="00585DE4"/>
    <w:rsid w:val="005903E9"/>
    <w:rsid w:val="00590BAE"/>
    <w:rsid w:val="0059135D"/>
    <w:rsid w:val="0059399D"/>
    <w:rsid w:val="005946F6"/>
    <w:rsid w:val="00596E1C"/>
    <w:rsid w:val="005A1426"/>
    <w:rsid w:val="005A1E3E"/>
    <w:rsid w:val="005A41D1"/>
    <w:rsid w:val="005A42ED"/>
    <w:rsid w:val="005A4576"/>
    <w:rsid w:val="005A5D55"/>
    <w:rsid w:val="005A6ECA"/>
    <w:rsid w:val="005B079C"/>
    <w:rsid w:val="005B1962"/>
    <w:rsid w:val="005B2FAC"/>
    <w:rsid w:val="005B36AD"/>
    <w:rsid w:val="005B3F2B"/>
    <w:rsid w:val="005B5E9F"/>
    <w:rsid w:val="005B7182"/>
    <w:rsid w:val="005B7473"/>
    <w:rsid w:val="005C1DEE"/>
    <w:rsid w:val="005C2F49"/>
    <w:rsid w:val="005C32D0"/>
    <w:rsid w:val="005C3FC7"/>
    <w:rsid w:val="005C4A79"/>
    <w:rsid w:val="005C4B1B"/>
    <w:rsid w:val="005C7F4C"/>
    <w:rsid w:val="005D13F5"/>
    <w:rsid w:val="005D29FA"/>
    <w:rsid w:val="005D2A01"/>
    <w:rsid w:val="005D2D38"/>
    <w:rsid w:val="005D47AD"/>
    <w:rsid w:val="005D6739"/>
    <w:rsid w:val="005D6CB6"/>
    <w:rsid w:val="005D7829"/>
    <w:rsid w:val="005E2147"/>
    <w:rsid w:val="005E2572"/>
    <w:rsid w:val="005E2A1E"/>
    <w:rsid w:val="005E5271"/>
    <w:rsid w:val="005F0EEB"/>
    <w:rsid w:val="005F199F"/>
    <w:rsid w:val="005F29E2"/>
    <w:rsid w:val="005F4E6C"/>
    <w:rsid w:val="005F4FF9"/>
    <w:rsid w:val="005F5565"/>
    <w:rsid w:val="005F5C7F"/>
    <w:rsid w:val="005F7546"/>
    <w:rsid w:val="005F7BA8"/>
    <w:rsid w:val="00601132"/>
    <w:rsid w:val="006012EB"/>
    <w:rsid w:val="0060312F"/>
    <w:rsid w:val="00603A11"/>
    <w:rsid w:val="00603B17"/>
    <w:rsid w:val="00604DCC"/>
    <w:rsid w:val="00604F9B"/>
    <w:rsid w:val="00607EB0"/>
    <w:rsid w:val="00610D4E"/>
    <w:rsid w:val="00610F61"/>
    <w:rsid w:val="00610FBB"/>
    <w:rsid w:val="00611A7A"/>
    <w:rsid w:val="00612C29"/>
    <w:rsid w:val="00614C1F"/>
    <w:rsid w:val="0061782B"/>
    <w:rsid w:val="006179C7"/>
    <w:rsid w:val="00623359"/>
    <w:rsid w:val="0062363C"/>
    <w:rsid w:val="00625A02"/>
    <w:rsid w:val="00625D96"/>
    <w:rsid w:val="00630945"/>
    <w:rsid w:val="00632BAB"/>
    <w:rsid w:val="00632E62"/>
    <w:rsid w:val="00635A1D"/>
    <w:rsid w:val="00642218"/>
    <w:rsid w:val="00642DA7"/>
    <w:rsid w:val="006431B6"/>
    <w:rsid w:val="00643481"/>
    <w:rsid w:val="00643FCA"/>
    <w:rsid w:val="00644D6C"/>
    <w:rsid w:val="006458F7"/>
    <w:rsid w:val="00646999"/>
    <w:rsid w:val="00650023"/>
    <w:rsid w:val="00650559"/>
    <w:rsid w:val="0065220D"/>
    <w:rsid w:val="006527F0"/>
    <w:rsid w:val="00657019"/>
    <w:rsid w:val="00660424"/>
    <w:rsid w:val="00663A02"/>
    <w:rsid w:val="00663BF7"/>
    <w:rsid w:val="00664A3C"/>
    <w:rsid w:val="0066633E"/>
    <w:rsid w:val="00667B00"/>
    <w:rsid w:val="00671104"/>
    <w:rsid w:val="00671389"/>
    <w:rsid w:val="00672ADA"/>
    <w:rsid w:val="00673557"/>
    <w:rsid w:val="0067420D"/>
    <w:rsid w:val="00677A9F"/>
    <w:rsid w:val="00677C27"/>
    <w:rsid w:val="006812C5"/>
    <w:rsid w:val="006838DE"/>
    <w:rsid w:val="00683CF5"/>
    <w:rsid w:val="00686A4C"/>
    <w:rsid w:val="006905C7"/>
    <w:rsid w:val="00696940"/>
    <w:rsid w:val="006A0387"/>
    <w:rsid w:val="006A2D4D"/>
    <w:rsid w:val="006A4997"/>
    <w:rsid w:val="006A5EE4"/>
    <w:rsid w:val="006B1267"/>
    <w:rsid w:val="006B28D7"/>
    <w:rsid w:val="006B299B"/>
    <w:rsid w:val="006B3765"/>
    <w:rsid w:val="006B397D"/>
    <w:rsid w:val="006B3AA4"/>
    <w:rsid w:val="006B40F4"/>
    <w:rsid w:val="006B45D9"/>
    <w:rsid w:val="006B474B"/>
    <w:rsid w:val="006B5399"/>
    <w:rsid w:val="006B5975"/>
    <w:rsid w:val="006B6399"/>
    <w:rsid w:val="006C4567"/>
    <w:rsid w:val="006C4B58"/>
    <w:rsid w:val="006C72B7"/>
    <w:rsid w:val="006C7C7E"/>
    <w:rsid w:val="006C7F5E"/>
    <w:rsid w:val="006D0A5E"/>
    <w:rsid w:val="006D2AB2"/>
    <w:rsid w:val="006D2D9B"/>
    <w:rsid w:val="006D32DC"/>
    <w:rsid w:val="006D6662"/>
    <w:rsid w:val="006D6D8A"/>
    <w:rsid w:val="006D6EF3"/>
    <w:rsid w:val="006D7DD6"/>
    <w:rsid w:val="006E1508"/>
    <w:rsid w:val="006E15DB"/>
    <w:rsid w:val="006E2E0C"/>
    <w:rsid w:val="006E3028"/>
    <w:rsid w:val="006E3171"/>
    <w:rsid w:val="006E5273"/>
    <w:rsid w:val="006E5672"/>
    <w:rsid w:val="006E658C"/>
    <w:rsid w:val="006E7BA7"/>
    <w:rsid w:val="006E7EA7"/>
    <w:rsid w:val="006F004B"/>
    <w:rsid w:val="006F01E7"/>
    <w:rsid w:val="006F07D2"/>
    <w:rsid w:val="006F0D2D"/>
    <w:rsid w:val="006F18C4"/>
    <w:rsid w:val="006F1E71"/>
    <w:rsid w:val="006F2AF8"/>
    <w:rsid w:val="006F356F"/>
    <w:rsid w:val="006F49C6"/>
    <w:rsid w:val="006F725A"/>
    <w:rsid w:val="006F72D2"/>
    <w:rsid w:val="0070041B"/>
    <w:rsid w:val="0070054F"/>
    <w:rsid w:val="00701751"/>
    <w:rsid w:val="00702C7C"/>
    <w:rsid w:val="007050FF"/>
    <w:rsid w:val="00706200"/>
    <w:rsid w:val="00706411"/>
    <w:rsid w:val="00707C83"/>
    <w:rsid w:val="00707F9A"/>
    <w:rsid w:val="007107B8"/>
    <w:rsid w:val="00710DE7"/>
    <w:rsid w:val="00710F92"/>
    <w:rsid w:val="0071103A"/>
    <w:rsid w:val="00711700"/>
    <w:rsid w:val="00711A78"/>
    <w:rsid w:val="007132B9"/>
    <w:rsid w:val="007151C7"/>
    <w:rsid w:val="00715C4F"/>
    <w:rsid w:val="00715CF1"/>
    <w:rsid w:val="00720B5D"/>
    <w:rsid w:val="00722201"/>
    <w:rsid w:val="00722607"/>
    <w:rsid w:val="007267AB"/>
    <w:rsid w:val="007268ED"/>
    <w:rsid w:val="0072717B"/>
    <w:rsid w:val="00727C22"/>
    <w:rsid w:val="00735172"/>
    <w:rsid w:val="0073565D"/>
    <w:rsid w:val="00736389"/>
    <w:rsid w:val="00737375"/>
    <w:rsid w:val="007404D5"/>
    <w:rsid w:val="00740DFB"/>
    <w:rsid w:val="007427B2"/>
    <w:rsid w:val="00742C1E"/>
    <w:rsid w:val="00742FDC"/>
    <w:rsid w:val="00743C67"/>
    <w:rsid w:val="00744540"/>
    <w:rsid w:val="0074534C"/>
    <w:rsid w:val="00745DB7"/>
    <w:rsid w:val="00746C1F"/>
    <w:rsid w:val="007513E2"/>
    <w:rsid w:val="007518C9"/>
    <w:rsid w:val="00752E04"/>
    <w:rsid w:val="00755791"/>
    <w:rsid w:val="00755E18"/>
    <w:rsid w:val="0076287F"/>
    <w:rsid w:val="00763149"/>
    <w:rsid w:val="00763A77"/>
    <w:rsid w:val="00764746"/>
    <w:rsid w:val="00765470"/>
    <w:rsid w:val="00766601"/>
    <w:rsid w:val="00766AAB"/>
    <w:rsid w:val="00766F04"/>
    <w:rsid w:val="00771269"/>
    <w:rsid w:val="0077160A"/>
    <w:rsid w:val="007726F1"/>
    <w:rsid w:val="00774E90"/>
    <w:rsid w:val="007753CC"/>
    <w:rsid w:val="007808EB"/>
    <w:rsid w:val="0078251E"/>
    <w:rsid w:val="00783622"/>
    <w:rsid w:val="00787C71"/>
    <w:rsid w:val="00790CAB"/>
    <w:rsid w:val="00791273"/>
    <w:rsid w:val="00791654"/>
    <w:rsid w:val="007931CE"/>
    <w:rsid w:val="00793CFE"/>
    <w:rsid w:val="00793FB8"/>
    <w:rsid w:val="00796165"/>
    <w:rsid w:val="00796318"/>
    <w:rsid w:val="007A0265"/>
    <w:rsid w:val="007A06D6"/>
    <w:rsid w:val="007A0BF8"/>
    <w:rsid w:val="007A5F37"/>
    <w:rsid w:val="007B1A36"/>
    <w:rsid w:val="007B20C5"/>
    <w:rsid w:val="007B2512"/>
    <w:rsid w:val="007B5548"/>
    <w:rsid w:val="007B5D40"/>
    <w:rsid w:val="007B5D88"/>
    <w:rsid w:val="007B75B3"/>
    <w:rsid w:val="007C021F"/>
    <w:rsid w:val="007C2875"/>
    <w:rsid w:val="007C2FD2"/>
    <w:rsid w:val="007C43AF"/>
    <w:rsid w:val="007C4453"/>
    <w:rsid w:val="007C678C"/>
    <w:rsid w:val="007C7DDE"/>
    <w:rsid w:val="007D0795"/>
    <w:rsid w:val="007D0F1C"/>
    <w:rsid w:val="007D1CBF"/>
    <w:rsid w:val="007D5E6B"/>
    <w:rsid w:val="007D5FB1"/>
    <w:rsid w:val="007D6621"/>
    <w:rsid w:val="007D7442"/>
    <w:rsid w:val="007E03E1"/>
    <w:rsid w:val="007E433F"/>
    <w:rsid w:val="007E5691"/>
    <w:rsid w:val="007E5802"/>
    <w:rsid w:val="007E6572"/>
    <w:rsid w:val="007E6C40"/>
    <w:rsid w:val="007E7AAA"/>
    <w:rsid w:val="007F0EA9"/>
    <w:rsid w:val="007F12E0"/>
    <w:rsid w:val="007F14CC"/>
    <w:rsid w:val="007F3298"/>
    <w:rsid w:val="007F43C6"/>
    <w:rsid w:val="007F71A5"/>
    <w:rsid w:val="007F74B3"/>
    <w:rsid w:val="0080029C"/>
    <w:rsid w:val="008002BC"/>
    <w:rsid w:val="008004A9"/>
    <w:rsid w:val="008011A9"/>
    <w:rsid w:val="00803630"/>
    <w:rsid w:val="00803899"/>
    <w:rsid w:val="00805602"/>
    <w:rsid w:val="00807C47"/>
    <w:rsid w:val="008102B3"/>
    <w:rsid w:val="008107C9"/>
    <w:rsid w:val="008126CC"/>
    <w:rsid w:val="00812A7D"/>
    <w:rsid w:val="00812D2A"/>
    <w:rsid w:val="008138FB"/>
    <w:rsid w:val="00814B84"/>
    <w:rsid w:val="00815C97"/>
    <w:rsid w:val="00815E49"/>
    <w:rsid w:val="00817269"/>
    <w:rsid w:val="008204C4"/>
    <w:rsid w:val="00820C38"/>
    <w:rsid w:val="00823584"/>
    <w:rsid w:val="00827A40"/>
    <w:rsid w:val="00830D1D"/>
    <w:rsid w:val="00831B49"/>
    <w:rsid w:val="008321F2"/>
    <w:rsid w:val="00833789"/>
    <w:rsid w:val="00835310"/>
    <w:rsid w:val="008359B4"/>
    <w:rsid w:val="0083636B"/>
    <w:rsid w:val="0083734D"/>
    <w:rsid w:val="008418EF"/>
    <w:rsid w:val="0084304E"/>
    <w:rsid w:val="00844282"/>
    <w:rsid w:val="00845AD0"/>
    <w:rsid w:val="00850B54"/>
    <w:rsid w:val="00850F9D"/>
    <w:rsid w:val="008520DC"/>
    <w:rsid w:val="00853604"/>
    <w:rsid w:val="00854307"/>
    <w:rsid w:val="00854627"/>
    <w:rsid w:val="008573D4"/>
    <w:rsid w:val="00864F33"/>
    <w:rsid w:val="008674F4"/>
    <w:rsid w:val="00870E04"/>
    <w:rsid w:val="0087126E"/>
    <w:rsid w:val="00871D92"/>
    <w:rsid w:val="00874E3B"/>
    <w:rsid w:val="00880056"/>
    <w:rsid w:val="0088071C"/>
    <w:rsid w:val="008816C6"/>
    <w:rsid w:val="00882AAD"/>
    <w:rsid w:val="008831AD"/>
    <w:rsid w:val="0088505B"/>
    <w:rsid w:val="008862B3"/>
    <w:rsid w:val="008865FF"/>
    <w:rsid w:val="00886800"/>
    <w:rsid w:val="00886D0F"/>
    <w:rsid w:val="00886E99"/>
    <w:rsid w:val="00890F81"/>
    <w:rsid w:val="00891121"/>
    <w:rsid w:val="008936C0"/>
    <w:rsid w:val="00896117"/>
    <w:rsid w:val="00897604"/>
    <w:rsid w:val="008A07FF"/>
    <w:rsid w:val="008A13DB"/>
    <w:rsid w:val="008A232E"/>
    <w:rsid w:val="008A2844"/>
    <w:rsid w:val="008A2C4F"/>
    <w:rsid w:val="008A47D0"/>
    <w:rsid w:val="008A50C4"/>
    <w:rsid w:val="008A6B0C"/>
    <w:rsid w:val="008A7DB7"/>
    <w:rsid w:val="008B0A1A"/>
    <w:rsid w:val="008B35C0"/>
    <w:rsid w:val="008B4378"/>
    <w:rsid w:val="008C1399"/>
    <w:rsid w:val="008C1F88"/>
    <w:rsid w:val="008C21C5"/>
    <w:rsid w:val="008C34C5"/>
    <w:rsid w:val="008C3555"/>
    <w:rsid w:val="008C4720"/>
    <w:rsid w:val="008C560A"/>
    <w:rsid w:val="008C720E"/>
    <w:rsid w:val="008C794F"/>
    <w:rsid w:val="008D09D2"/>
    <w:rsid w:val="008D263B"/>
    <w:rsid w:val="008D4A9F"/>
    <w:rsid w:val="008D763D"/>
    <w:rsid w:val="008E0C17"/>
    <w:rsid w:val="008E0C3F"/>
    <w:rsid w:val="008E172E"/>
    <w:rsid w:val="008E1FE4"/>
    <w:rsid w:val="008E3A4E"/>
    <w:rsid w:val="008E64C0"/>
    <w:rsid w:val="008E6C61"/>
    <w:rsid w:val="008E73A0"/>
    <w:rsid w:val="008E7B50"/>
    <w:rsid w:val="008F0677"/>
    <w:rsid w:val="008F0B62"/>
    <w:rsid w:val="008F375C"/>
    <w:rsid w:val="008F754E"/>
    <w:rsid w:val="00900EA7"/>
    <w:rsid w:val="00904447"/>
    <w:rsid w:val="009123A0"/>
    <w:rsid w:val="00912680"/>
    <w:rsid w:val="0091330B"/>
    <w:rsid w:val="0091353D"/>
    <w:rsid w:val="00915C22"/>
    <w:rsid w:val="00915E90"/>
    <w:rsid w:val="00916FAE"/>
    <w:rsid w:val="009228C7"/>
    <w:rsid w:val="00923559"/>
    <w:rsid w:val="00923B72"/>
    <w:rsid w:val="00924721"/>
    <w:rsid w:val="00924790"/>
    <w:rsid w:val="00931826"/>
    <w:rsid w:val="00932E24"/>
    <w:rsid w:val="0093328E"/>
    <w:rsid w:val="0093386D"/>
    <w:rsid w:val="00933EDC"/>
    <w:rsid w:val="009340D5"/>
    <w:rsid w:val="00935329"/>
    <w:rsid w:val="00935938"/>
    <w:rsid w:val="00936601"/>
    <w:rsid w:val="00936975"/>
    <w:rsid w:val="00936A6B"/>
    <w:rsid w:val="00937E04"/>
    <w:rsid w:val="009406D7"/>
    <w:rsid w:val="0094096C"/>
    <w:rsid w:val="00944388"/>
    <w:rsid w:val="009449C1"/>
    <w:rsid w:val="00945466"/>
    <w:rsid w:val="00945CFC"/>
    <w:rsid w:val="00947507"/>
    <w:rsid w:val="00952F2C"/>
    <w:rsid w:val="00953A5C"/>
    <w:rsid w:val="00954C99"/>
    <w:rsid w:val="009554C3"/>
    <w:rsid w:val="0096026F"/>
    <w:rsid w:val="0096324A"/>
    <w:rsid w:val="00964313"/>
    <w:rsid w:val="00964A3E"/>
    <w:rsid w:val="00965C85"/>
    <w:rsid w:val="009670DE"/>
    <w:rsid w:val="00967460"/>
    <w:rsid w:val="00971A47"/>
    <w:rsid w:val="00973D81"/>
    <w:rsid w:val="009745EC"/>
    <w:rsid w:val="00974B0F"/>
    <w:rsid w:val="009772B4"/>
    <w:rsid w:val="009778A8"/>
    <w:rsid w:val="009810FF"/>
    <w:rsid w:val="009822D9"/>
    <w:rsid w:val="00982710"/>
    <w:rsid w:val="00983A65"/>
    <w:rsid w:val="00983DD4"/>
    <w:rsid w:val="0098511D"/>
    <w:rsid w:val="00985A4E"/>
    <w:rsid w:val="00987D9E"/>
    <w:rsid w:val="0099072F"/>
    <w:rsid w:val="00992C46"/>
    <w:rsid w:val="00993ECB"/>
    <w:rsid w:val="0099647A"/>
    <w:rsid w:val="009A1691"/>
    <w:rsid w:val="009A3BA4"/>
    <w:rsid w:val="009A4443"/>
    <w:rsid w:val="009A45D8"/>
    <w:rsid w:val="009A4854"/>
    <w:rsid w:val="009A515D"/>
    <w:rsid w:val="009A7461"/>
    <w:rsid w:val="009A7A13"/>
    <w:rsid w:val="009A7CD3"/>
    <w:rsid w:val="009B3609"/>
    <w:rsid w:val="009B4CF0"/>
    <w:rsid w:val="009B5B6F"/>
    <w:rsid w:val="009C0FD0"/>
    <w:rsid w:val="009C17AB"/>
    <w:rsid w:val="009C3B31"/>
    <w:rsid w:val="009C406C"/>
    <w:rsid w:val="009C4B2C"/>
    <w:rsid w:val="009C6FC4"/>
    <w:rsid w:val="009C798D"/>
    <w:rsid w:val="009D035C"/>
    <w:rsid w:val="009D0539"/>
    <w:rsid w:val="009D07B9"/>
    <w:rsid w:val="009D0C9A"/>
    <w:rsid w:val="009D4B86"/>
    <w:rsid w:val="009D7453"/>
    <w:rsid w:val="009D7BD3"/>
    <w:rsid w:val="009E0BB2"/>
    <w:rsid w:val="009E1D27"/>
    <w:rsid w:val="009E2342"/>
    <w:rsid w:val="009E50C3"/>
    <w:rsid w:val="009E7EA1"/>
    <w:rsid w:val="009F3141"/>
    <w:rsid w:val="009F3337"/>
    <w:rsid w:val="009F4467"/>
    <w:rsid w:val="009F4CA1"/>
    <w:rsid w:val="009F5F3C"/>
    <w:rsid w:val="009F69FA"/>
    <w:rsid w:val="009F704C"/>
    <w:rsid w:val="009F73B3"/>
    <w:rsid w:val="009F7FE1"/>
    <w:rsid w:val="00A00297"/>
    <w:rsid w:val="00A00BE0"/>
    <w:rsid w:val="00A01C92"/>
    <w:rsid w:val="00A03A62"/>
    <w:rsid w:val="00A04AD0"/>
    <w:rsid w:val="00A058A8"/>
    <w:rsid w:val="00A05BE4"/>
    <w:rsid w:val="00A06555"/>
    <w:rsid w:val="00A077B6"/>
    <w:rsid w:val="00A1089C"/>
    <w:rsid w:val="00A1293C"/>
    <w:rsid w:val="00A13214"/>
    <w:rsid w:val="00A13377"/>
    <w:rsid w:val="00A13BA0"/>
    <w:rsid w:val="00A162C4"/>
    <w:rsid w:val="00A172DB"/>
    <w:rsid w:val="00A201A1"/>
    <w:rsid w:val="00A22003"/>
    <w:rsid w:val="00A2239F"/>
    <w:rsid w:val="00A23143"/>
    <w:rsid w:val="00A26649"/>
    <w:rsid w:val="00A30217"/>
    <w:rsid w:val="00A3143B"/>
    <w:rsid w:val="00A31D54"/>
    <w:rsid w:val="00A3230A"/>
    <w:rsid w:val="00A33C04"/>
    <w:rsid w:val="00A379F8"/>
    <w:rsid w:val="00A410EC"/>
    <w:rsid w:val="00A438C3"/>
    <w:rsid w:val="00A4475E"/>
    <w:rsid w:val="00A46023"/>
    <w:rsid w:val="00A461AD"/>
    <w:rsid w:val="00A505F9"/>
    <w:rsid w:val="00A50A59"/>
    <w:rsid w:val="00A52041"/>
    <w:rsid w:val="00A52304"/>
    <w:rsid w:val="00A53B33"/>
    <w:rsid w:val="00A53E89"/>
    <w:rsid w:val="00A56C31"/>
    <w:rsid w:val="00A637FE"/>
    <w:rsid w:val="00A64675"/>
    <w:rsid w:val="00A70042"/>
    <w:rsid w:val="00A70292"/>
    <w:rsid w:val="00A70582"/>
    <w:rsid w:val="00A70920"/>
    <w:rsid w:val="00A70DE4"/>
    <w:rsid w:val="00A72154"/>
    <w:rsid w:val="00A74610"/>
    <w:rsid w:val="00A74843"/>
    <w:rsid w:val="00A7531F"/>
    <w:rsid w:val="00A8023A"/>
    <w:rsid w:val="00A80C23"/>
    <w:rsid w:val="00A81362"/>
    <w:rsid w:val="00A82FB9"/>
    <w:rsid w:val="00A8462C"/>
    <w:rsid w:val="00A869FE"/>
    <w:rsid w:val="00A86FCF"/>
    <w:rsid w:val="00A87484"/>
    <w:rsid w:val="00A9067B"/>
    <w:rsid w:val="00A92C48"/>
    <w:rsid w:val="00A930A6"/>
    <w:rsid w:val="00A9384A"/>
    <w:rsid w:val="00A94CC5"/>
    <w:rsid w:val="00A9516D"/>
    <w:rsid w:val="00A95989"/>
    <w:rsid w:val="00AA1771"/>
    <w:rsid w:val="00AA555A"/>
    <w:rsid w:val="00AB1087"/>
    <w:rsid w:val="00AB2945"/>
    <w:rsid w:val="00AB3D33"/>
    <w:rsid w:val="00AB45CC"/>
    <w:rsid w:val="00AB57FB"/>
    <w:rsid w:val="00AB5D98"/>
    <w:rsid w:val="00AB6174"/>
    <w:rsid w:val="00AB6865"/>
    <w:rsid w:val="00AB76BC"/>
    <w:rsid w:val="00AB7DD1"/>
    <w:rsid w:val="00AC43B1"/>
    <w:rsid w:val="00AC47F2"/>
    <w:rsid w:val="00AC4C23"/>
    <w:rsid w:val="00AD0296"/>
    <w:rsid w:val="00AD0E34"/>
    <w:rsid w:val="00AD0F4F"/>
    <w:rsid w:val="00AD1B85"/>
    <w:rsid w:val="00AD220F"/>
    <w:rsid w:val="00AD62E0"/>
    <w:rsid w:val="00AD7743"/>
    <w:rsid w:val="00AE08A1"/>
    <w:rsid w:val="00AE1B0E"/>
    <w:rsid w:val="00AE2094"/>
    <w:rsid w:val="00AE3B48"/>
    <w:rsid w:val="00AE4030"/>
    <w:rsid w:val="00AE41A4"/>
    <w:rsid w:val="00AE4BC4"/>
    <w:rsid w:val="00AE4C05"/>
    <w:rsid w:val="00AE552F"/>
    <w:rsid w:val="00AE693F"/>
    <w:rsid w:val="00AE7FBD"/>
    <w:rsid w:val="00AF1CD9"/>
    <w:rsid w:val="00AF2D8C"/>
    <w:rsid w:val="00AF4854"/>
    <w:rsid w:val="00AF4F6C"/>
    <w:rsid w:val="00AF52EC"/>
    <w:rsid w:val="00AF5B96"/>
    <w:rsid w:val="00AF70FD"/>
    <w:rsid w:val="00AF7648"/>
    <w:rsid w:val="00AF7BC9"/>
    <w:rsid w:val="00B00A05"/>
    <w:rsid w:val="00B00F66"/>
    <w:rsid w:val="00B016F8"/>
    <w:rsid w:val="00B02358"/>
    <w:rsid w:val="00B02F57"/>
    <w:rsid w:val="00B03984"/>
    <w:rsid w:val="00B04B2F"/>
    <w:rsid w:val="00B063DC"/>
    <w:rsid w:val="00B11670"/>
    <w:rsid w:val="00B1354E"/>
    <w:rsid w:val="00B137AF"/>
    <w:rsid w:val="00B148DF"/>
    <w:rsid w:val="00B1534E"/>
    <w:rsid w:val="00B218D1"/>
    <w:rsid w:val="00B23489"/>
    <w:rsid w:val="00B23B2E"/>
    <w:rsid w:val="00B278A7"/>
    <w:rsid w:val="00B306D7"/>
    <w:rsid w:val="00B33602"/>
    <w:rsid w:val="00B34888"/>
    <w:rsid w:val="00B35675"/>
    <w:rsid w:val="00B41D50"/>
    <w:rsid w:val="00B41F51"/>
    <w:rsid w:val="00B43612"/>
    <w:rsid w:val="00B44764"/>
    <w:rsid w:val="00B455A8"/>
    <w:rsid w:val="00B4724B"/>
    <w:rsid w:val="00B4740A"/>
    <w:rsid w:val="00B50CDF"/>
    <w:rsid w:val="00B53F16"/>
    <w:rsid w:val="00B54A79"/>
    <w:rsid w:val="00B5687B"/>
    <w:rsid w:val="00B5698D"/>
    <w:rsid w:val="00B56F92"/>
    <w:rsid w:val="00B60374"/>
    <w:rsid w:val="00B618E6"/>
    <w:rsid w:val="00B62519"/>
    <w:rsid w:val="00B62CC7"/>
    <w:rsid w:val="00B62F46"/>
    <w:rsid w:val="00B632CF"/>
    <w:rsid w:val="00B71E75"/>
    <w:rsid w:val="00B7213B"/>
    <w:rsid w:val="00B73FDE"/>
    <w:rsid w:val="00B745EF"/>
    <w:rsid w:val="00B74EB0"/>
    <w:rsid w:val="00B7580C"/>
    <w:rsid w:val="00B75A30"/>
    <w:rsid w:val="00B77190"/>
    <w:rsid w:val="00B81136"/>
    <w:rsid w:val="00B811B9"/>
    <w:rsid w:val="00B81C3A"/>
    <w:rsid w:val="00B81D82"/>
    <w:rsid w:val="00B82CBA"/>
    <w:rsid w:val="00B831DD"/>
    <w:rsid w:val="00B83593"/>
    <w:rsid w:val="00B83AD8"/>
    <w:rsid w:val="00B83B44"/>
    <w:rsid w:val="00B83CC2"/>
    <w:rsid w:val="00B84829"/>
    <w:rsid w:val="00B84ED5"/>
    <w:rsid w:val="00B85A4A"/>
    <w:rsid w:val="00B85E2E"/>
    <w:rsid w:val="00B8742E"/>
    <w:rsid w:val="00B879D1"/>
    <w:rsid w:val="00B90E0D"/>
    <w:rsid w:val="00B92565"/>
    <w:rsid w:val="00B95847"/>
    <w:rsid w:val="00B95F9C"/>
    <w:rsid w:val="00BA067C"/>
    <w:rsid w:val="00BA329B"/>
    <w:rsid w:val="00BA412E"/>
    <w:rsid w:val="00BA487A"/>
    <w:rsid w:val="00BA4F92"/>
    <w:rsid w:val="00BA6B9E"/>
    <w:rsid w:val="00BA7523"/>
    <w:rsid w:val="00BA7C33"/>
    <w:rsid w:val="00BB25E1"/>
    <w:rsid w:val="00BB2CC9"/>
    <w:rsid w:val="00BB47BE"/>
    <w:rsid w:val="00BB4D8A"/>
    <w:rsid w:val="00BB5E6C"/>
    <w:rsid w:val="00BB6C18"/>
    <w:rsid w:val="00BB72D9"/>
    <w:rsid w:val="00BB7370"/>
    <w:rsid w:val="00BB73A8"/>
    <w:rsid w:val="00BC06E1"/>
    <w:rsid w:val="00BC2361"/>
    <w:rsid w:val="00BC2941"/>
    <w:rsid w:val="00BC3EC5"/>
    <w:rsid w:val="00BC47BB"/>
    <w:rsid w:val="00BC576C"/>
    <w:rsid w:val="00BC64B7"/>
    <w:rsid w:val="00BC6C3A"/>
    <w:rsid w:val="00BC767E"/>
    <w:rsid w:val="00BC7E22"/>
    <w:rsid w:val="00BD1229"/>
    <w:rsid w:val="00BD1580"/>
    <w:rsid w:val="00BD30C4"/>
    <w:rsid w:val="00BD4E51"/>
    <w:rsid w:val="00BD5EA9"/>
    <w:rsid w:val="00BD5FD5"/>
    <w:rsid w:val="00BD6F3B"/>
    <w:rsid w:val="00BE01AB"/>
    <w:rsid w:val="00BE063E"/>
    <w:rsid w:val="00BE0684"/>
    <w:rsid w:val="00BE1119"/>
    <w:rsid w:val="00BE18C6"/>
    <w:rsid w:val="00BE1FB8"/>
    <w:rsid w:val="00BE2C88"/>
    <w:rsid w:val="00BE30ED"/>
    <w:rsid w:val="00BE3802"/>
    <w:rsid w:val="00BE446D"/>
    <w:rsid w:val="00BE4839"/>
    <w:rsid w:val="00BE5207"/>
    <w:rsid w:val="00BE67EF"/>
    <w:rsid w:val="00BE7E73"/>
    <w:rsid w:val="00BF068F"/>
    <w:rsid w:val="00BF10B0"/>
    <w:rsid w:val="00BF1361"/>
    <w:rsid w:val="00BF2D20"/>
    <w:rsid w:val="00BF407F"/>
    <w:rsid w:val="00BF4F0B"/>
    <w:rsid w:val="00BF50B3"/>
    <w:rsid w:val="00BF68A3"/>
    <w:rsid w:val="00BF7832"/>
    <w:rsid w:val="00C006D1"/>
    <w:rsid w:val="00C02374"/>
    <w:rsid w:val="00C035DD"/>
    <w:rsid w:val="00C03B8C"/>
    <w:rsid w:val="00C04FED"/>
    <w:rsid w:val="00C066BA"/>
    <w:rsid w:val="00C07F9E"/>
    <w:rsid w:val="00C11000"/>
    <w:rsid w:val="00C11E41"/>
    <w:rsid w:val="00C14360"/>
    <w:rsid w:val="00C1681B"/>
    <w:rsid w:val="00C179D1"/>
    <w:rsid w:val="00C20FEF"/>
    <w:rsid w:val="00C217D8"/>
    <w:rsid w:val="00C21B12"/>
    <w:rsid w:val="00C21C24"/>
    <w:rsid w:val="00C2280C"/>
    <w:rsid w:val="00C22FF5"/>
    <w:rsid w:val="00C24218"/>
    <w:rsid w:val="00C2659F"/>
    <w:rsid w:val="00C274CD"/>
    <w:rsid w:val="00C31599"/>
    <w:rsid w:val="00C31F67"/>
    <w:rsid w:val="00C33034"/>
    <w:rsid w:val="00C331FF"/>
    <w:rsid w:val="00C33338"/>
    <w:rsid w:val="00C3592F"/>
    <w:rsid w:val="00C37483"/>
    <w:rsid w:val="00C40CD8"/>
    <w:rsid w:val="00C40F46"/>
    <w:rsid w:val="00C442CC"/>
    <w:rsid w:val="00C47389"/>
    <w:rsid w:val="00C567EE"/>
    <w:rsid w:val="00C62D1E"/>
    <w:rsid w:val="00C63463"/>
    <w:rsid w:val="00C63652"/>
    <w:rsid w:val="00C637CE"/>
    <w:rsid w:val="00C6383F"/>
    <w:rsid w:val="00C63DFB"/>
    <w:rsid w:val="00C645FA"/>
    <w:rsid w:val="00C65062"/>
    <w:rsid w:val="00C664ED"/>
    <w:rsid w:val="00C6729D"/>
    <w:rsid w:val="00C71E83"/>
    <w:rsid w:val="00C7293E"/>
    <w:rsid w:val="00C72AF3"/>
    <w:rsid w:val="00C76E95"/>
    <w:rsid w:val="00C80C8B"/>
    <w:rsid w:val="00C81ADC"/>
    <w:rsid w:val="00C82DB7"/>
    <w:rsid w:val="00C8525C"/>
    <w:rsid w:val="00C86125"/>
    <w:rsid w:val="00C9213A"/>
    <w:rsid w:val="00C92838"/>
    <w:rsid w:val="00C92CBB"/>
    <w:rsid w:val="00C93687"/>
    <w:rsid w:val="00C93AF2"/>
    <w:rsid w:val="00C94667"/>
    <w:rsid w:val="00C9495A"/>
    <w:rsid w:val="00C94B65"/>
    <w:rsid w:val="00C9640F"/>
    <w:rsid w:val="00CA0232"/>
    <w:rsid w:val="00CA0591"/>
    <w:rsid w:val="00CA0784"/>
    <w:rsid w:val="00CA0789"/>
    <w:rsid w:val="00CA102A"/>
    <w:rsid w:val="00CA13E7"/>
    <w:rsid w:val="00CA2143"/>
    <w:rsid w:val="00CA22D0"/>
    <w:rsid w:val="00CA2E50"/>
    <w:rsid w:val="00CA4884"/>
    <w:rsid w:val="00CA4A0A"/>
    <w:rsid w:val="00CA72A5"/>
    <w:rsid w:val="00CA7A4F"/>
    <w:rsid w:val="00CA7D4E"/>
    <w:rsid w:val="00CB1DD1"/>
    <w:rsid w:val="00CB2E3C"/>
    <w:rsid w:val="00CB520A"/>
    <w:rsid w:val="00CB5420"/>
    <w:rsid w:val="00CB6782"/>
    <w:rsid w:val="00CB7B4F"/>
    <w:rsid w:val="00CC32E8"/>
    <w:rsid w:val="00CC3D47"/>
    <w:rsid w:val="00CC5AFC"/>
    <w:rsid w:val="00CC77F3"/>
    <w:rsid w:val="00CD0041"/>
    <w:rsid w:val="00CD219B"/>
    <w:rsid w:val="00CD3FC8"/>
    <w:rsid w:val="00CD6391"/>
    <w:rsid w:val="00CD6DB7"/>
    <w:rsid w:val="00CD6F9C"/>
    <w:rsid w:val="00CE01E6"/>
    <w:rsid w:val="00CE03EF"/>
    <w:rsid w:val="00CE0F47"/>
    <w:rsid w:val="00CE2CF7"/>
    <w:rsid w:val="00CE31D2"/>
    <w:rsid w:val="00CE6284"/>
    <w:rsid w:val="00CE6540"/>
    <w:rsid w:val="00CF0741"/>
    <w:rsid w:val="00CF0E71"/>
    <w:rsid w:val="00CF12BC"/>
    <w:rsid w:val="00CF460E"/>
    <w:rsid w:val="00CF596B"/>
    <w:rsid w:val="00CF6615"/>
    <w:rsid w:val="00CF7202"/>
    <w:rsid w:val="00CF7382"/>
    <w:rsid w:val="00CF7E6E"/>
    <w:rsid w:val="00D017E8"/>
    <w:rsid w:val="00D01876"/>
    <w:rsid w:val="00D01ED4"/>
    <w:rsid w:val="00D0203A"/>
    <w:rsid w:val="00D033C7"/>
    <w:rsid w:val="00D034C5"/>
    <w:rsid w:val="00D03775"/>
    <w:rsid w:val="00D039C0"/>
    <w:rsid w:val="00D046B4"/>
    <w:rsid w:val="00D04748"/>
    <w:rsid w:val="00D11CF6"/>
    <w:rsid w:val="00D14876"/>
    <w:rsid w:val="00D1492C"/>
    <w:rsid w:val="00D16A82"/>
    <w:rsid w:val="00D20E9B"/>
    <w:rsid w:val="00D22997"/>
    <w:rsid w:val="00D24753"/>
    <w:rsid w:val="00D24AEC"/>
    <w:rsid w:val="00D259AD"/>
    <w:rsid w:val="00D27A98"/>
    <w:rsid w:val="00D30966"/>
    <w:rsid w:val="00D312AB"/>
    <w:rsid w:val="00D32B17"/>
    <w:rsid w:val="00D34201"/>
    <w:rsid w:val="00D36581"/>
    <w:rsid w:val="00D3775F"/>
    <w:rsid w:val="00D40836"/>
    <w:rsid w:val="00D408A2"/>
    <w:rsid w:val="00D40DC1"/>
    <w:rsid w:val="00D44342"/>
    <w:rsid w:val="00D4680B"/>
    <w:rsid w:val="00D47FF5"/>
    <w:rsid w:val="00D51150"/>
    <w:rsid w:val="00D511B9"/>
    <w:rsid w:val="00D518D0"/>
    <w:rsid w:val="00D52461"/>
    <w:rsid w:val="00D5358C"/>
    <w:rsid w:val="00D5404A"/>
    <w:rsid w:val="00D54E40"/>
    <w:rsid w:val="00D573D3"/>
    <w:rsid w:val="00D57614"/>
    <w:rsid w:val="00D57E6F"/>
    <w:rsid w:val="00D6069F"/>
    <w:rsid w:val="00D60C90"/>
    <w:rsid w:val="00D62340"/>
    <w:rsid w:val="00D62C6F"/>
    <w:rsid w:val="00D6646F"/>
    <w:rsid w:val="00D66C84"/>
    <w:rsid w:val="00D70361"/>
    <w:rsid w:val="00D70FC7"/>
    <w:rsid w:val="00D71882"/>
    <w:rsid w:val="00D7194E"/>
    <w:rsid w:val="00D72A44"/>
    <w:rsid w:val="00D733DB"/>
    <w:rsid w:val="00D7368D"/>
    <w:rsid w:val="00D73772"/>
    <w:rsid w:val="00D73DBA"/>
    <w:rsid w:val="00D74143"/>
    <w:rsid w:val="00D7429F"/>
    <w:rsid w:val="00D74333"/>
    <w:rsid w:val="00D7615B"/>
    <w:rsid w:val="00D76910"/>
    <w:rsid w:val="00D775A0"/>
    <w:rsid w:val="00D77672"/>
    <w:rsid w:val="00D77696"/>
    <w:rsid w:val="00D77CAA"/>
    <w:rsid w:val="00D80537"/>
    <w:rsid w:val="00D8247F"/>
    <w:rsid w:val="00D82CB7"/>
    <w:rsid w:val="00D83269"/>
    <w:rsid w:val="00D83D44"/>
    <w:rsid w:val="00D867AF"/>
    <w:rsid w:val="00D86AB1"/>
    <w:rsid w:val="00D876B3"/>
    <w:rsid w:val="00D911D0"/>
    <w:rsid w:val="00D91BB7"/>
    <w:rsid w:val="00D91E08"/>
    <w:rsid w:val="00D91E56"/>
    <w:rsid w:val="00D92F63"/>
    <w:rsid w:val="00D956CA"/>
    <w:rsid w:val="00D977A3"/>
    <w:rsid w:val="00DA122B"/>
    <w:rsid w:val="00DA15A3"/>
    <w:rsid w:val="00DA1A30"/>
    <w:rsid w:val="00DA24FC"/>
    <w:rsid w:val="00DA40B5"/>
    <w:rsid w:val="00DA6703"/>
    <w:rsid w:val="00DB0315"/>
    <w:rsid w:val="00DB2357"/>
    <w:rsid w:val="00DB4007"/>
    <w:rsid w:val="00DB65EC"/>
    <w:rsid w:val="00DB7B78"/>
    <w:rsid w:val="00DB7F04"/>
    <w:rsid w:val="00DB7F66"/>
    <w:rsid w:val="00DC1501"/>
    <w:rsid w:val="00DC20E2"/>
    <w:rsid w:val="00DC3D7A"/>
    <w:rsid w:val="00DC434B"/>
    <w:rsid w:val="00DC476F"/>
    <w:rsid w:val="00DC6937"/>
    <w:rsid w:val="00DD0372"/>
    <w:rsid w:val="00DD4055"/>
    <w:rsid w:val="00DD51E1"/>
    <w:rsid w:val="00DD69D7"/>
    <w:rsid w:val="00DD6D6B"/>
    <w:rsid w:val="00DE048A"/>
    <w:rsid w:val="00DE3F1F"/>
    <w:rsid w:val="00DE5D39"/>
    <w:rsid w:val="00DE6981"/>
    <w:rsid w:val="00DE7587"/>
    <w:rsid w:val="00DE79DC"/>
    <w:rsid w:val="00DF3322"/>
    <w:rsid w:val="00DF3FD0"/>
    <w:rsid w:val="00DF42AF"/>
    <w:rsid w:val="00DF555E"/>
    <w:rsid w:val="00DF5690"/>
    <w:rsid w:val="00DF6233"/>
    <w:rsid w:val="00E005D2"/>
    <w:rsid w:val="00E00899"/>
    <w:rsid w:val="00E01524"/>
    <w:rsid w:val="00E0361C"/>
    <w:rsid w:val="00E07174"/>
    <w:rsid w:val="00E076EE"/>
    <w:rsid w:val="00E07E4C"/>
    <w:rsid w:val="00E1102E"/>
    <w:rsid w:val="00E15586"/>
    <w:rsid w:val="00E17AD2"/>
    <w:rsid w:val="00E20D68"/>
    <w:rsid w:val="00E21162"/>
    <w:rsid w:val="00E22D2B"/>
    <w:rsid w:val="00E23090"/>
    <w:rsid w:val="00E23677"/>
    <w:rsid w:val="00E236B5"/>
    <w:rsid w:val="00E31E72"/>
    <w:rsid w:val="00E32079"/>
    <w:rsid w:val="00E3328D"/>
    <w:rsid w:val="00E3334D"/>
    <w:rsid w:val="00E346AD"/>
    <w:rsid w:val="00E34783"/>
    <w:rsid w:val="00E3534B"/>
    <w:rsid w:val="00E358D6"/>
    <w:rsid w:val="00E36DA6"/>
    <w:rsid w:val="00E3730C"/>
    <w:rsid w:val="00E37440"/>
    <w:rsid w:val="00E37C84"/>
    <w:rsid w:val="00E4207F"/>
    <w:rsid w:val="00E4260D"/>
    <w:rsid w:val="00E42EAC"/>
    <w:rsid w:val="00E46894"/>
    <w:rsid w:val="00E46C11"/>
    <w:rsid w:val="00E46C70"/>
    <w:rsid w:val="00E47A5A"/>
    <w:rsid w:val="00E516CF"/>
    <w:rsid w:val="00E54D10"/>
    <w:rsid w:val="00E56492"/>
    <w:rsid w:val="00E57FD2"/>
    <w:rsid w:val="00E6054C"/>
    <w:rsid w:val="00E629AD"/>
    <w:rsid w:val="00E639F6"/>
    <w:rsid w:val="00E643D4"/>
    <w:rsid w:val="00E646BE"/>
    <w:rsid w:val="00E64DE7"/>
    <w:rsid w:val="00E65C17"/>
    <w:rsid w:val="00E67156"/>
    <w:rsid w:val="00E70A33"/>
    <w:rsid w:val="00E70F0F"/>
    <w:rsid w:val="00E7123C"/>
    <w:rsid w:val="00E71D56"/>
    <w:rsid w:val="00E7331F"/>
    <w:rsid w:val="00E75A6B"/>
    <w:rsid w:val="00E81382"/>
    <w:rsid w:val="00E8589E"/>
    <w:rsid w:val="00E85F24"/>
    <w:rsid w:val="00E86DC4"/>
    <w:rsid w:val="00E90270"/>
    <w:rsid w:val="00E914A6"/>
    <w:rsid w:val="00E91A76"/>
    <w:rsid w:val="00E92766"/>
    <w:rsid w:val="00E93D62"/>
    <w:rsid w:val="00E93DC0"/>
    <w:rsid w:val="00E9438B"/>
    <w:rsid w:val="00E963FE"/>
    <w:rsid w:val="00E967B2"/>
    <w:rsid w:val="00E96B06"/>
    <w:rsid w:val="00E9774D"/>
    <w:rsid w:val="00EA1317"/>
    <w:rsid w:val="00EA1606"/>
    <w:rsid w:val="00EA2144"/>
    <w:rsid w:val="00EA275A"/>
    <w:rsid w:val="00EA51B6"/>
    <w:rsid w:val="00EA53FE"/>
    <w:rsid w:val="00EA6DF4"/>
    <w:rsid w:val="00EA7911"/>
    <w:rsid w:val="00EB1943"/>
    <w:rsid w:val="00EB369A"/>
    <w:rsid w:val="00EB3863"/>
    <w:rsid w:val="00EB4EEA"/>
    <w:rsid w:val="00EB6872"/>
    <w:rsid w:val="00EB7385"/>
    <w:rsid w:val="00EB7A22"/>
    <w:rsid w:val="00EC0AF2"/>
    <w:rsid w:val="00EC2729"/>
    <w:rsid w:val="00EC29E8"/>
    <w:rsid w:val="00EC362D"/>
    <w:rsid w:val="00EC4018"/>
    <w:rsid w:val="00ED117D"/>
    <w:rsid w:val="00ED3A7E"/>
    <w:rsid w:val="00ED5BB1"/>
    <w:rsid w:val="00ED6DB3"/>
    <w:rsid w:val="00EE047D"/>
    <w:rsid w:val="00EE0FCD"/>
    <w:rsid w:val="00EE1C06"/>
    <w:rsid w:val="00EF1471"/>
    <w:rsid w:val="00EF343D"/>
    <w:rsid w:val="00EF3658"/>
    <w:rsid w:val="00EF4056"/>
    <w:rsid w:val="00EF41D4"/>
    <w:rsid w:val="00EF43A1"/>
    <w:rsid w:val="00EF44DD"/>
    <w:rsid w:val="00EF5028"/>
    <w:rsid w:val="00EF69A2"/>
    <w:rsid w:val="00F00488"/>
    <w:rsid w:val="00F02340"/>
    <w:rsid w:val="00F02F50"/>
    <w:rsid w:val="00F042EC"/>
    <w:rsid w:val="00F047A7"/>
    <w:rsid w:val="00F0508C"/>
    <w:rsid w:val="00F10356"/>
    <w:rsid w:val="00F12108"/>
    <w:rsid w:val="00F12993"/>
    <w:rsid w:val="00F13510"/>
    <w:rsid w:val="00F14511"/>
    <w:rsid w:val="00F158B8"/>
    <w:rsid w:val="00F16D15"/>
    <w:rsid w:val="00F17E7A"/>
    <w:rsid w:val="00F20514"/>
    <w:rsid w:val="00F20FB5"/>
    <w:rsid w:val="00F21757"/>
    <w:rsid w:val="00F26454"/>
    <w:rsid w:val="00F268F8"/>
    <w:rsid w:val="00F27681"/>
    <w:rsid w:val="00F3351D"/>
    <w:rsid w:val="00F33ABD"/>
    <w:rsid w:val="00F33F36"/>
    <w:rsid w:val="00F34043"/>
    <w:rsid w:val="00F347D6"/>
    <w:rsid w:val="00F34BD2"/>
    <w:rsid w:val="00F37410"/>
    <w:rsid w:val="00F37587"/>
    <w:rsid w:val="00F408A1"/>
    <w:rsid w:val="00F40AE8"/>
    <w:rsid w:val="00F40D15"/>
    <w:rsid w:val="00F43018"/>
    <w:rsid w:val="00F44F52"/>
    <w:rsid w:val="00F45081"/>
    <w:rsid w:val="00F45A2B"/>
    <w:rsid w:val="00F46CC1"/>
    <w:rsid w:val="00F50EE8"/>
    <w:rsid w:val="00F5149E"/>
    <w:rsid w:val="00F5387A"/>
    <w:rsid w:val="00F54ABF"/>
    <w:rsid w:val="00F5674E"/>
    <w:rsid w:val="00F56D97"/>
    <w:rsid w:val="00F61793"/>
    <w:rsid w:val="00F621AE"/>
    <w:rsid w:val="00F62909"/>
    <w:rsid w:val="00F64F40"/>
    <w:rsid w:val="00F65C26"/>
    <w:rsid w:val="00F66114"/>
    <w:rsid w:val="00F66F4A"/>
    <w:rsid w:val="00F66F5A"/>
    <w:rsid w:val="00F675EE"/>
    <w:rsid w:val="00F70E8E"/>
    <w:rsid w:val="00F7177F"/>
    <w:rsid w:val="00F72AD7"/>
    <w:rsid w:val="00F739EA"/>
    <w:rsid w:val="00F7463F"/>
    <w:rsid w:val="00F74E68"/>
    <w:rsid w:val="00F75121"/>
    <w:rsid w:val="00F75853"/>
    <w:rsid w:val="00F75F8D"/>
    <w:rsid w:val="00F762C8"/>
    <w:rsid w:val="00F814E9"/>
    <w:rsid w:val="00F81D9A"/>
    <w:rsid w:val="00F82B2D"/>
    <w:rsid w:val="00F841F7"/>
    <w:rsid w:val="00F85D3F"/>
    <w:rsid w:val="00F90806"/>
    <w:rsid w:val="00F90EFE"/>
    <w:rsid w:val="00F91320"/>
    <w:rsid w:val="00F91C2D"/>
    <w:rsid w:val="00F91E48"/>
    <w:rsid w:val="00FA00EB"/>
    <w:rsid w:val="00FA037B"/>
    <w:rsid w:val="00FA51B6"/>
    <w:rsid w:val="00FB0FBE"/>
    <w:rsid w:val="00FB1841"/>
    <w:rsid w:val="00FB1940"/>
    <w:rsid w:val="00FB56D4"/>
    <w:rsid w:val="00FB5E0F"/>
    <w:rsid w:val="00FB5F1F"/>
    <w:rsid w:val="00FB60D1"/>
    <w:rsid w:val="00FB636C"/>
    <w:rsid w:val="00FB7001"/>
    <w:rsid w:val="00FB7856"/>
    <w:rsid w:val="00FC1A04"/>
    <w:rsid w:val="00FC1EF7"/>
    <w:rsid w:val="00FC5BE0"/>
    <w:rsid w:val="00FC628E"/>
    <w:rsid w:val="00FC6544"/>
    <w:rsid w:val="00FD048F"/>
    <w:rsid w:val="00FD11E3"/>
    <w:rsid w:val="00FD3026"/>
    <w:rsid w:val="00FD3D37"/>
    <w:rsid w:val="00FD4FF1"/>
    <w:rsid w:val="00FD7365"/>
    <w:rsid w:val="00FE1641"/>
    <w:rsid w:val="00FE2F94"/>
    <w:rsid w:val="00FE2FA6"/>
    <w:rsid w:val="00FE3328"/>
    <w:rsid w:val="00FE5564"/>
    <w:rsid w:val="00FE622C"/>
    <w:rsid w:val="00FE7169"/>
    <w:rsid w:val="00FE7FA7"/>
    <w:rsid w:val="00FF1C04"/>
    <w:rsid w:val="00FF20C5"/>
    <w:rsid w:val="00FF3C72"/>
    <w:rsid w:val="00FF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8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731D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3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46731D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21">
    <w:name w:val="Body Text Indent 2"/>
    <w:basedOn w:val="a"/>
    <w:link w:val="22"/>
    <w:rsid w:val="004673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7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731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E23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2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23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90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0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905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90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5C7"/>
  </w:style>
  <w:style w:type="paragraph" w:customStyle="1" w:styleId="ab">
    <w:name w:val="a"/>
    <w:basedOn w:val="a"/>
    <w:rsid w:val="006905C7"/>
    <w:pPr>
      <w:spacing w:before="100" w:beforeAutospacing="1" w:after="100" w:afterAutospacing="1"/>
    </w:pPr>
  </w:style>
  <w:style w:type="paragraph" w:customStyle="1" w:styleId="6">
    <w:name w:val="6"/>
    <w:basedOn w:val="a"/>
    <w:rsid w:val="006905C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905C7"/>
    <w:rPr>
      <w:b/>
      <w:bCs/>
    </w:rPr>
  </w:style>
  <w:style w:type="table" w:styleId="ad">
    <w:name w:val="Table Grid"/>
    <w:basedOn w:val="a1"/>
    <w:uiPriority w:val="59"/>
    <w:rsid w:val="00C72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9340D5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E81382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D6EF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6EF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E0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0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d"/>
    <w:uiPriority w:val="59"/>
    <w:unhideWhenUsed/>
    <w:rsid w:val="00D11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100F-16B6-41F2-AF91-E382BE05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7941</Words>
  <Characters>45264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Альмира</cp:lastModifiedBy>
  <cp:revision>2</cp:revision>
  <cp:lastPrinted>2022-06-22T01:33:00Z</cp:lastPrinted>
  <dcterms:created xsi:type="dcterms:W3CDTF">2022-11-09T04:11:00Z</dcterms:created>
  <dcterms:modified xsi:type="dcterms:W3CDTF">2022-11-09T04:11:00Z</dcterms:modified>
</cp:coreProperties>
</file>