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E00A4F" w14:textId="1F14E05B" w:rsidR="009B4A63" w:rsidRPr="009B4A63" w:rsidRDefault="009B4A63" w:rsidP="000C502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B4A63">
        <w:rPr>
          <w:rFonts w:ascii="Arial" w:eastAsia="Calibri" w:hAnsi="Arial" w:cs="Arial"/>
          <w:b/>
          <w:bCs/>
          <w:sz w:val="32"/>
          <w:szCs w:val="32"/>
          <w:lang w:eastAsia="en-US"/>
        </w:rPr>
        <w:t>22.08.2025 №76</w:t>
      </w:r>
    </w:p>
    <w:p w14:paraId="078F8A5B" w14:textId="57353932" w:rsidR="000C502E" w:rsidRPr="009B4A63" w:rsidRDefault="000C502E" w:rsidP="000C502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B4A63">
        <w:rPr>
          <w:rFonts w:ascii="Arial" w:eastAsia="Calibri" w:hAnsi="Arial" w:cs="Arial"/>
          <w:b/>
          <w:bCs/>
          <w:sz w:val="32"/>
          <w:szCs w:val="32"/>
          <w:lang w:eastAsia="en-US"/>
        </w:rPr>
        <w:t>РОССИЙСКАЯ ФЕДЕРАЦИЯ</w:t>
      </w:r>
    </w:p>
    <w:p w14:paraId="28BB7131" w14:textId="77777777" w:rsidR="000C502E" w:rsidRPr="009B4A63" w:rsidRDefault="000C502E" w:rsidP="000C502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B4A63">
        <w:rPr>
          <w:rFonts w:ascii="Arial" w:eastAsia="Calibri" w:hAnsi="Arial" w:cs="Arial"/>
          <w:b/>
          <w:bCs/>
          <w:sz w:val="32"/>
          <w:szCs w:val="32"/>
          <w:lang w:eastAsia="en-US"/>
        </w:rPr>
        <w:t>ИРКУТСКАЯ ОБЛАСТЬ ЧЕРЕМХОВСКИЙ РАЙОН</w:t>
      </w:r>
    </w:p>
    <w:p w14:paraId="39F23E1E" w14:textId="77777777" w:rsidR="000C502E" w:rsidRPr="009B4A63" w:rsidRDefault="000C502E" w:rsidP="000C502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B4A63">
        <w:rPr>
          <w:rFonts w:ascii="Arial" w:eastAsia="Calibri" w:hAnsi="Arial" w:cs="Arial"/>
          <w:b/>
          <w:bCs/>
          <w:sz w:val="32"/>
          <w:szCs w:val="32"/>
          <w:lang w:eastAsia="en-US"/>
        </w:rPr>
        <w:t>САЯНСКОЕ СЕЛЬСКОЕ ПОСЕЛЕНИЕ</w:t>
      </w:r>
    </w:p>
    <w:p w14:paraId="19B5EA68" w14:textId="49374DEC" w:rsidR="000C502E" w:rsidRPr="009B4A63" w:rsidRDefault="000C502E" w:rsidP="009B4A63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B4A63">
        <w:rPr>
          <w:rFonts w:ascii="Arial" w:eastAsia="Calibri" w:hAnsi="Arial" w:cs="Arial"/>
          <w:b/>
          <w:bCs/>
          <w:sz w:val="32"/>
          <w:szCs w:val="32"/>
          <w:lang w:eastAsia="en-US"/>
        </w:rPr>
        <w:t>АДМИНИСТРАЦИЯ</w:t>
      </w:r>
    </w:p>
    <w:p w14:paraId="72EE6362" w14:textId="7C64F3AE" w:rsidR="000C502E" w:rsidRDefault="000C502E" w:rsidP="000C502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 w:rsidRPr="009B4A63">
        <w:rPr>
          <w:rFonts w:ascii="Arial" w:eastAsia="Calibri" w:hAnsi="Arial" w:cs="Arial"/>
          <w:b/>
          <w:bCs/>
          <w:sz w:val="32"/>
          <w:szCs w:val="32"/>
          <w:lang w:eastAsia="en-US"/>
        </w:rPr>
        <w:t>ПОСТАНОВЛЕНИЕ</w:t>
      </w:r>
    </w:p>
    <w:p w14:paraId="47E5626E" w14:textId="77777777" w:rsidR="009B4A63" w:rsidRDefault="009B4A63" w:rsidP="000C502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</w:p>
    <w:p w14:paraId="4D379103" w14:textId="21DB7D5C" w:rsidR="009B4A63" w:rsidRPr="009B4A63" w:rsidRDefault="009B4A63" w:rsidP="000C502E">
      <w:pPr>
        <w:jc w:val="center"/>
        <w:rPr>
          <w:rFonts w:ascii="Arial" w:eastAsia="Calibri" w:hAnsi="Arial" w:cs="Arial"/>
          <w:b/>
          <w:bCs/>
          <w:sz w:val="32"/>
          <w:szCs w:val="32"/>
          <w:lang w:eastAsia="en-US"/>
        </w:rPr>
      </w:pPr>
      <w:r>
        <w:rPr>
          <w:rFonts w:ascii="Arial" w:eastAsia="Calibri" w:hAnsi="Arial" w:cs="Arial"/>
          <w:b/>
          <w:bCs/>
          <w:sz w:val="32"/>
          <w:szCs w:val="32"/>
          <w:lang w:eastAsia="en-US"/>
        </w:rPr>
        <w:t>ОБ УТВЕРЖДЕНИИ ПЛАНА МЕРОПРИЯТИЙ ПО РЕАЛИЗАЦИИ СТРАТЕГИИ СОЦИАЛЬНО-ЭКОНОМИЧЕСКОГО РАЗВИТИЯ САЯНСКОГО СЕЛЬСКОГО ПОСЕЛЕНИЯ НА ПЕРИОД ДО 2036 ГОДА</w:t>
      </w:r>
    </w:p>
    <w:p w14:paraId="58066A20" w14:textId="77777777" w:rsidR="009B4A63" w:rsidRPr="009B4A63" w:rsidRDefault="009B4A63" w:rsidP="000C502E">
      <w:pPr>
        <w:tabs>
          <w:tab w:val="left" w:pos="567"/>
        </w:tabs>
        <w:autoSpaceDE w:val="0"/>
        <w:autoSpaceDN w:val="0"/>
        <w:adjustRightInd w:val="0"/>
        <w:ind w:firstLine="800"/>
        <w:jc w:val="both"/>
        <w:rPr>
          <w:rFonts w:ascii="Arial" w:hAnsi="Arial" w:cs="Arial"/>
          <w:color w:val="000000"/>
        </w:rPr>
      </w:pPr>
    </w:p>
    <w:p w14:paraId="6D6D390F" w14:textId="7D8D01A3" w:rsidR="000C502E" w:rsidRPr="009B4A63" w:rsidRDefault="000C502E" w:rsidP="009B4A63">
      <w:pPr>
        <w:tabs>
          <w:tab w:val="left" w:pos="567"/>
        </w:tabs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  <w:color w:val="000000"/>
        </w:rPr>
      </w:pPr>
      <w:r w:rsidRPr="009B4A63">
        <w:rPr>
          <w:rFonts w:ascii="Arial" w:hAnsi="Arial" w:cs="Arial"/>
          <w:color w:val="000000"/>
        </w:rPr>
        <w:t xml:space="preserve">В целях реализации </w:t>
      </w:r>
      <w:r w:rsidRPr="009B4A63">
        <w:rPr>
          <w:rFonts w:ascii="Arial" w:hAnsi="Arial" w:cs="Arial"/>
        </w:rPr>
        <w:t>Стратегии социально-экономического развития Саянского сельского поселения на период до 2036 года</w:t>
      </w:r>
      <w:r w:rsidRPr="009B4A63">
        <w:rPr>
          <w:rFonts w:ascii="Arial" w:hAnsi="Arial" w:cs="Arial"/>
          <w:color w:val="000000"/>
        </w:rPr>
        <w:t xml:space="preserve">, в соответствии с Федеральным законом от 28 июня 2014 года №172-ФЗ «О стратегическом планировании в Российской федерации», </w:t>
      </w:r>
      <w:r w:rsidRPr="009B4A63">
        <w:rPr>
          <w:rFonts w:ascii="Arial" w:hAnsi="Arial" w:cs="Arial"/>
        </w:rPr>
        <w:t>руководствуясь статьями 32, 43 Устава Саянского сельского поселения</w:t>
      </w:r>
      <w:r w:rsidRPr="009B4A63">
        <w:rPr>
          <w:rFonts w:ascii="Arial" w:hAnsi="Arial" w:cs="Arial"/>
          <w:color w:val="000000"/>
        </w:rPr>
        <w:t>, администрация Саянского сельского поселения</w:t>
      </w:r>
    </w:p>
    <w:p w14:paraId="1232D3D6" w14:textId="77777777" w:rsidR="000C502E" w:rsidRPr="003735F1" w:rsidRDefault="000C502E" w:rsidP="009B4A63">
      <w:pPr>
        <w:ind w:right="-141" w:firstLine="709"/>
        <w:rPr>
          <w:rFonts w:ascii="Arial" w:hAnsi="Arial" w:cs="Arial"/>
          <w:bCs/>
        </w:rPr>
      </w:pPr>
    </w:p>
    <w:p w14:paraId="42F5750F" w14:textId="381F57F2" w:rsidR="000C502E" w:rsidRPr="009B4A63" w:rsidRDefault="009B4A63" w:rsidP="009B4A63">
      <w:pPr>
        <w:ind w:right="-141"/>
        <w:jc w:val="center"/>
        <w:rPr>
          <w:rFonts w:ascii="Arial" w:hAnsi="Arial" w:cs="Arial"/>
          <w:b/>
          <w:sz w:val="30"/>
          <w:szCs w:val="30"/>
        </w:rPr>
      </w:pPr>
      <w:r w:rsidRPr="009B4A63">
        <w:rPr>
          <w:rFonts w:ascii="Arial" w:hAnsi="Arial" w:cs="Arial"/>
          <w:b/>
          <w:sz w:val="30"/>
          <w:szCs w:val="30"/>
        </w:rPr>
        <w:t>ПОСТАНОВЛЯЕТ</w:t>
      </w:r>
      <w:r w:rsidR="000C502E" w:rsidRPr="009B4A63">
        <w:rPr>
          <w:rFonts w:ascii="Arial" w:hAnsi="Arial" w:cs="Arial"/>
          <w:b/>
          <w:sz w:val="30"/>
          <w:szCs w:val="30"/>
        </w:rPr>
        <w:t>:</w:t>
      </w:r>
    </w:p>
    <w:p w14:paraId="5D98A2C1" w14:textId="77777777" w:rsidR="000C502E" w:rsidRPr="003735F1" w:rsidRDefault="000C502E" w:rsidP="009B4A63">
      <w:pPr>
        <w:ind w:right="-141" w:firstLine="709"/>
        <w:jc w:val="center"/>
        <w:rPr>
          <w:rFonts w:ascii="Arial" w:hAnsi="Arial" w:cs="Arial"/>
          <w:bCs/>
        </w:rPr>
      </w:pPr>
    </w:p>
    <w:p w14:paraId="43A8ABF1" w14:textId="77777777" w:rsidR="000C502E" w:rsidRPr="009B4A63" w:rsidRDefault="000C502E" w:rsidP="009B4A63">
      <w:pPr>
        <w:pStyle w:val="a3"/>
        <w:numPr>
          <w:ilvl w:val="0"/>
          <w:numId w:val="1"/>
        </w:numPr>
        <w:tabs>
          <w:tab w:val="left" w:pos="709"/>
        </w:tabs>
        <w:ind w:left="0" w:right="-141" w:firstLine="709"/>
        <w:jc w:val="both"/>
        <w:rPr>
          <w:rFonts w:ascii="Arial" w:hAnsi="Arial" w:cs="Arial"/>
          <w:sz w:val="24"/>
          <w:szCs w:val="24"/>
        </w:rPr>
      </w:pPr>
      <w:r w:rsidRPr="009B4A63">
        <w:rPr>
          <w:rFonts w:ascii="Arial" w:hAnsi="Arial" w:cs="Arial"/>
          <w:sz w:val="24"/>
          <w:szCs w:val="24"/>
        </w:rPr>
        <w:t xml:space="preserve">Утвердить План мероприятий по реализации Стратегии социально-экономического развития Саянского сельского поселения на период до 2036 года </w:t>
      </w:r>
      <w:r w:rsidRPr="009B4A63">
        <w:rPr>
          <w:rStyle w:val="FontStyle14"/>
          <w:rFonts w:ascii="Arial" w:hAnsi="Arial" w:cs="Arial"/>
          <w:sz w:val="24"/>
          <w:szCs w:val="24"/>
        </w:rPr>
        <w:t>(прилагается)</w:t>
      </w:r>
      <w:r w:rsidRPr="009B4A63">
        <w:rPr>
          <w:rFonts w:ascii="Arial" w:hAnsi="Arial" w:cs="Arial"/>
          <w:sz w:val="24"/>
          <w:szCs w:val="24"/>
        </w:rPr>
        <w:t>.</w:t>
      </w:r>
    </w:p>
    <w:p w14:paraId="38D9109F" w14:textId="77777777" w:rsidR="000C502E" w:rsidRPr="009B4A63" w:rsidRDefault="000C502E" w:rsidP="009B4A63">
      <w:pPr>
        <w:pStyle w:val="a3"/>
        <w:numPr>
          <w:ilvl w:val="0"/>
          <w:numId w:val="1"/>
        </w:numPr>
        <w:tabs>
          <w:tab w:val="left" w:pos="709"/>
        </w:tabs>
        <w:ind w:left="0" w:right="-141" w:firstLine="709"/>
        <w:jc w:val="both"/>
        <w:rPr>
          <w:rFonts w:ascii="Arial" w:hAnsi="Arial" w:cs="Arial"/>
          <w:sz w:val="24"/>
          <w:szCs w:val="24"/>
        </w:rPr>
      </w:pPr>
      <w:r w:rsidRPr="009B4A63">
        <w:rPr>
          <w:rFonts w:ascii="Arial" w:hAnsi="Arial" w:cs="Arial"/>
          <w:sz w:val="24"/>
          <w:szCs w:val="24"/>
        </w:rPr>
        <w:t>Главному специалисту администрации Саянского сельского поселения Ивановской Г.А. опубликовать настоящее постановление в издании «Саянский вестник» и разместить в подразделе Саянского сельского поселения в разделе «Поселения района» официального сайта Черемховского районного муниципального образования.</w:t>
      </w:r>
    </w:p>
    <w:p w14:paraId="7A5F75F4" w14:textId="77777777" w:rsidR="000C502E" w:rsidRPr="009B4A63" w:rsidRDefault="000C502E" w:rsidP="009B4A63">
      <w:pPr>
        <w:pStyle w:val="a3"/>
        <w:numPr>
          <w:ilvl w:val="0"/>
          <w:numId w:val="1"/>
        </w:numPr>
        <w:tabs>
          <w:tab w:val="left" w:pos="709"/>
        </w:tabs>
        <w:ind w:left="0" w:right="-141" w:firstLine="709"/>
        <w:jc w:val="both"/>
        <w:rPr>
          <w:rFonts w:ascii="Arial" w:hAnsi="Arial" w:cs="Arial"/>
          <w:sz w:val="24"/>
          <w:szCs w:val="24"/>
        </w:rPr>
      </w:pPr>
      <w:r w:rsidRPr="009B4A63">
        <w:rPr>
          <w:rFonts w:ascii="Arial" w:hAnsi="Arial" w:cs="Arial"/>
          <w:sz w:val="24"/>
          <w:szCs w:val="24"/>
        </w:rPr>
        <w:t>Контроль за исполнением настоящего решения возложить на главу Саянского муниципального образования С.Д. Полозова.</w:t>
      </w:r>
    </w:p>
    <w:p w14:paraId="3B3D1BCF" w14:textId="77777777" w:rsidR="000C502E" w:rsidRPr="009B4A63" w:rsidRDefault="000C502E" w:rsidP="009B4A63">
      <w:pPr>
        <w:tabs>
          <w:tab w:val="left" w:pos="709"/>
        </w:tabs>
        <w:ind w:right="-141" w:firstLine="709"/>
        <w:jc w:val="both"/>
        <w:rPr>
          <w:rFonts w:ascii="Arial" w:hAnsi="Arial" w:cs="Arial"/>
        </w:rPr>
      </w:pPr>
    </w:p>
    <w:p w14:paraId="3260ABF1" w14:textId="77777777" w:rsidR="000C502E" w:rsidRPr="009B4A63" w:rsidRDefault="000C502E" w:rsidP="009B4A63">
      <w:pPr>
        <w:ind w:right="-141" w:firstLine="709"/>
        <w:jc w:val="center"/>
        <w:rPr>
          <w:rFonts w:ascii="Arial" w:hAnsi="Arial" w:cs="Arial"/>
        </w:rPr>
      </w:pPr>
    </w:p>
    <w:p w14:paraId="6C4CA19C" w14:textId="77777777" w:rsidR="009B4A63" w:rsidRDefault="000C502E" w:rsidP="009B4A63">
      <w:pPr>
        <w:ind w:right="-141"/>
        <w:jc w:val="both"/>
        <w:rPr>
          <w:rFonts w:ascii="Arial" w:hAnsi="Arial" w:cs="Arial"/>
        </w:rPr>
      </w:pPr>
      <w:r w:rsidRPr="009B4A63">
        <w:rPr>
          <w:rFonts w:ascii="Arial" w:hAnsi="Arial" w:cs="Arial"/>
        </w:rPr>
        <w:t xml:space="preserve">Глава Саянского </w:t>
      </w:r>
    </w:p>
    <w:p w14:paraId="13B039F6" w14:textId="77777777" w:rsidR="009B4A63" w:rsidRDefault="000C502E" w:rsidP="009B4A63">
      <w:pPr>
        <w:ind w:right="-141"/>
        <w:jc w:val="both"/>
        <w:rPr>
          <w:rFonts w:ascii="Arial" w:hAnsi="Arial" w:cs="Arial"/>
        </w:rPr>
      </w:pPr>
      <w:r w:rsidRPr="009B4A63">
        <w:rPr>
          <w:rFonts w:ascii="Arial" w:hAnsi="Arial" w:cs="Arial"/>
        </w:rPr>
        <w:t>сельского поселения</w:t>
      </w:r>
    </w:p>
    <w:p w14:paraId="41B10AED" w14:textId="3C8B72D6" w:rsidR="000C502E" w:rsidRPr="009B4A63" w:rsidRDefault="000C502E" w:rsidP="009B4A63">
      <w:pPr>
        <w:ind w:right="-141"/>
        <w:jc w:val="both"/>
        <w:rPr>
          <w:rFonts w:ascii="Arial" w:hAnsi="Arial" w:cs="Arial"/>
        </w:rPr>
      </w:pPr>
      <w:r w:rsidRPr="009B4A63">
        <w:rPr>
          <w:rFonts w:ascii="Arial" w:hAnsi="Arial" w:cs="Arial"/>
        </w:rPr>
        <w:t>С.Д. Полозов</w:t>
      </w:r>
    </w:p>
    <w:p w14:paraId="403633FD" w14:textId="77777777" w:rsidR="000C502E" w:rsidRPr="009B4A63" w:rsidRDefault="000C502E" w:rsidP="000C502E">
      <w:pPr>
        <w:jc w:val="both"/>
        <w:rPr>
          <w:rFonts w:ascii="Arial" w:hAnsi="Arial" w:cs="Arial"/>
        </w:rPr>
      </w:pPr>
    </w:p>
    <w:p w14:paraId="7A754234" w14:textId="77777777" w:rsidR="00BA40A8" w:rsidRPr="003735F1" w:rsidRDefault="00BA40A8" w:rsidP="003735F1">
      <w:pPr>
        <w:widowControl w:val="0"/>
        <w:autoSpaceDE w:val="0"/>
        <w:autoSpaceDN w:val="0"/>
        <w:ind w:left="6521" w:right="-141"/>
        <w:jc w:val="right"/>
        <w:rPr>
          <w:rFonts w:ascii="Courier New" w:hAnsi="Courier New" w:cs="Courier New"/>
          <w:sz w:val="22"/>
          <w:szCs w:val="22"/>
        </w:rPr>
      </w:pPr>
      <w:r w:rsidRPr="003735F1">
        <w:rPr>
          <w:rFonts w:ascii="Courier New" w:hAnsi="Courier New" w:cs="Courier New"/>
          <w:sz w:val="22"/>
          <w:szCs w:val="22"/>
        </w:rPr>
        <w:t>Утвержден</w:t>
      </w:r>
    </w:p>
    <w:p w14:paraId="7F79C829" w14:textId="77777777" w:rsidR="00BA40A8" w:rsidRPr="003735F1" w:rsidRDefault="00BA40A8" w:rsidP="003735F1">
      <w:pPr>
        <w:widowControl w:val="0"/>
        <w:autoSpaceDE w:val="0"/>
        <w:autoSpaceDN w:val="0"/>
        <w:ind w:left="6521" w:right="-141"/>
        <w:jc w:val="right"/>
        <w:rPr>
          <w:rFonts w:ascii="Courier New" w:hAnsi="Courier New" w:cs="Courier New"/>
          <w:sz w:val="22"/>
          <w:szCs w:val="22"/>
        </w:rPr>
      </w:pPr>
      <w:r w:rsidRPr="003735F1">
        <w:rPr>
          <w:rFonts w:ascii="Courier New" w:hAnsi="Courier New" w:cs="Courier New"/>
          <w:sz w:val="22"/>
          <w:szCs w:val="22"/>
        </w:rPr>
        <w:t>Постановлением администрации Саянского сельского поселения</w:t>
      </w:r>
    </w:p>
    <w:p w14:paraId="7E00D616" w14:textId="7E90A3C1" w:rsidR="00BA40A8" w:rsidRPr="003735F1" w:rsidRDefault="00BA40A8" w:rsidP="003735F1">
      <w:pPr>
        <w:widowControl w:val="0"/>
        <w:autoSpaceDE w:val="0"/>
        <w:autoSpaceDN w:val="0"/>
        <w:ind w:left="6521" w:right="-141"/>
        <w:jc w:val="right"/>
        <w:rPr>
          <w:rFonts w:ascii="Courier New" w:hAnsi="Courier New" w:cs="Courier New"/>
          <w:sz w:val="22"/>
          <w:szCs w:val="22"/>
        </w:rPr>
      </w:pPr>
      <w:r w:rsidRPr="003735F1">
        <w:rPr>
          <w:rFonts w:ascii="Courier New" w:hAnsi="Courier New" w:cs="Courier New"/>
          <w:sz w:val="22"/>
          <w:szCs w:val="22"/>
        </w:rPr>
        <w:t xml:space="preserve">от </w:t>
      </w:r>
      <w:r w:rsidR="0066147C" w:rsidRPr="003735F1">
        <w:rPr>
          <w:rFonts w:ascii="Courier New" w:hAnsi="Courier New" w:cs="Courier New"/>
          <w:sz w:val="22"/>
          <w:szCs w:val="22"/>
        </w:rPr>
        <w:t>22 августа 2025 №76</w:t>
      </w:r>
    </w:p>
    <w:p w14:paraId="726973A9" w14:textId="77777777" w:rsidR="00BA40A8" w:rsidRPr="009B4A63" w:rsidRDefault="00BA40A8" w:rsidP="003735F1">
      <w:pPr>
        <w:widowControl w:val="0"/>
        <w:autoSpaceDE w:val="0"/>
        <w:autoSpaceDN w:val="0"/>
        <w:rPr>
          <w:rFonts w:ascii="Arial" w:hAnsi="Arial" w:cs="Arial"/>
        </w:rPr>
      </w:pPr>
    </w:p>
    <w:p w14:paraId="25A96CEA" w14:textId="5450D0E4" w:rsidR="00BA40A8" w:rsidRDefault="00BA40A8" w:rsidP="003735F1">
      <w:pPr>
        <w:widowControl w:val="0"/>
        <w:autoSpaceDE w:val="0"/>
        <w:autoSpaceDN w:val="0"/>
        <w:jc w:val="center"/>
        <w:rPr>
          <w:rFonts w:ascii="Arial" w:hAnsi="Arial" w:cs="Arial"/>
          <w:b/>
          <w:bCs/>
          <w:sz w:val="30"/>
          <w:szCs w:val="30"/>
        </w:rPr>
      </w:pPr>
      <w:r w:rsidRPr="003735F1">
        <w:rPr>
          <w:rFonts w:ascii="Arial" w:hAnsi="Arial" w:cs="Arial"/>
          <w:b/>
          <w:bCs/>
          <w:sz w:val="30"/>
          <w:szCs w:val="30"/>
        </w:rPr>
        <w:t>План мероприятий по реализации</w:t>
      </w:r>
      <w:r w:rsidR="003735F1" w:rsidRPr="003735F1">
        <w:rPr>
          <w:rFonts w:ascii="Arial" w:hAnsi="Arial" w:cs="Arial"/>
          <w:b/>
          <w:bCs/>
          <w:sz w:val="30"/>
          <w:szCs w:val="30"/>
        </w:rPr>
        <w:t xml:space="preserve"> </w:t>
      </w:r>
      <w:r w:rsidRPr="003735F1">
        <w:rPr>
          <w:rFonts w:ascii="Arial" w:hAnsi="Arial" w:cs="Arial"/>
          <w:b/>
          <w:bCs/>
          <w:sz w:val="30"/>
          <w:szCs w:val="30"/>
        </w:rPr>
        <w:t xml:space="preserve">Стратегии социально-экономического развития Саянского сельского поселения </w:t>
      </w:r>
      <w:r w:rsidR="007C7948" w:rsidRPr="003735F1">
        <w:rPr>
          <w:rFonts w:ascii="Arial" w:hAnsi="Arial" w:cs="Arial"/>
          <w:b/>
          <w:bCs/>
          <w:sz w:val="30"/>
          <w:szCs w:val="30"/>
        </w:rPr>
        <w:t xml:space="preserve">на период </w:t>
      </w:r>
      <w:r w:rsidR="00D433D5" w:rsidRPr="003735F1">
        <w:rPr>
          <w:rFonts w:ascii="Arial" w:hAnsi="Arial" w:cs="Arial"/>
          <w:b/>
          <w:bCs/>
          <w:sz w:val="30"/>
          <w:szCs w:val="30"/>
        </w:rPr>
        <w:t>до 2036 года</w:t>
      </w:r>
    </w:p>
    <w:p w14:paraId="3B6A9A5D" w14:textId="77777777" w:rsidR="003735F1" w:rsidRPr="003735F1" w:rsidRDefault="003735F1" w:rsidP="003735F1">
      <w:pPr>
        <w:widowControl w:val="0"/>
        <w:autoSpaceDE w:val="0"/>
        <w:autoSpaceDN w:val="0"/>
        <w:jc w:val="center"/>
        <w:rPr>
          <w:rFonts w:ascii="Arial" w:hAnsi="Arial" w:cs="Arial"/>
        </w:rPr>
      </w:pPr>
    </w:p>
    <w:p w14:paraId="52892AB6" w14:textId="77777777" w:rsidR="00033CDE" w:rsidRPr="009B4A63" w:rsidRDefault="00033CDE" w:rsidP="003735F1">
      <w:pPr>
        <w:jc w:val="center"/>
        <w:rPr>
          <w:rFonts w:ascii="Arial" w:hAnsi="Arial" w:cs="Arial"/>
          <w:b/>
        </w:rPr>
      </w:pPr>
      <w:r w:rsidRPr="009B4A63">
        <w:rPr>
          <w:rFonts w:ascii="Arial" w:hAnsi="Arial" w:cs="Arial"/>
          <w:b/>
        </w:rPr>
        <w:t xml:space="preserve">1. Этапы реализации </w:t>
      </w:r>
      <w:r w:rsidR="00976D8D" w:rsidRPr="009B4A63">
        <w:rPr>
          <w:rFonts w:ascii="Arial" w:hAnsi="Arial" w:cs="Arial"/>
          <w:b/>
        </w:rPr>
        <w:t xml:space="preserve">и ресурсное обеспечение </w:t>
      </w:r>
      <w:r w:rsidRPr="009B4A63">
        <w:rPr>
          <w:rFonts w:ascii="Arial" w:hAnsi="Arial" w:cs="Arial"/>
          <w:b/>
        </w:rPr>
        <w:t xml:space="preserve">Стратегии социально-экономического развития Саянского сельского поселения </w:t>
      </w:r>
      <w:r w:rsidR="007C7948" w:rsidRPr="009B4A63">
        <w:rPr>
          <w:rFonts w:ascii="Arial" w:hAnsi="Arial" w:cs="Arial"/>
          <w:b/>
        </w:rPr>
        <w:t xml:space="preserve">на период </w:t>
      </w:r>
      <w:r w:rsidR="00D433D5" w:rsidRPr="009B4A63">
        <w:rPr>
          <w:rFonts w:ascii="Arial" w:hAnsi="Arial" w:cs="Arial"/>
          <w:b/>
        </w:rPr>
        <w:t>до</w:t>
      </w:r>
      <w:r w:rsidRPr="009B4A63">
        <w:rPr>
          <w:rFonts w:ascii="Arial" w:hAnsi="Arial" w:cs="Arial"/>
          <w:b/>
        </w:rPr>
        <w:t xml:space="preserve"> 203</w:t>
      </w:r>
      <w:r w:rsidR="00D433D5" w:rsidRPr="009B4A63">
        <w:rPr>
          <w:rFonts w:ascii="Arial" w:hAnsi="Arial" w:cs="Arial"/>
          <w:b/>
        </w:rPr>
        <w:t>6 года</w:t>
      </w:r>
      <w:r w:rsidRPr="009B4A63">
        <w:rPr>
          <w:rFonts w:ascii="Arial" w:hAnsi="Arial" w:cs="Arial"/>
          <w:b/>
        </w:rPr>
        <w:t xml:space="preserve">. </w:t>
      </w:r>
    </w:p>
    <w:p w14:paraId="733867A6" w14:textId="77777777" w:rsidR="00033CDE" w:rsidRPr="003735F1" w:rsidRDefault="00033CDE" w:rsidP="003735F1">
      <w:pPr>
        <w:jc w:val="both"/>
        <w:rPr>
          <w:rFonts w:ascii="Arial" w:hAnsi="Arial" w:cs="Arial"/>
          <w:bCs/>
        </w:rPr>
      </w:pPr>
    </w:p>
    <w:p w14:paraId="55ED3BD9" w14:textId="77777777" w:rsidR="00976D8D" w:rsidRPr="009B4A63" w:rsidRDefault="00976D8D" w:rsidP="003735F1">
      <w:pPr>
        <w:ind w:right="-141" w:firstLine="709"/>
        <w:jc w:val="both"/>
        <w:rPr>
          <w:rFonts w:ascii="Arial" w:hAnsi="Arial" w:cs="Arial"/>
        </w:rPr>
      </w:pPr>
      <w:r w:rsidRPr="009B4A63">
        <w:rPr>
          <w:rFonts w:ascii="Arial" w:hAnsi="Arial" w:cs="Arial"/>
        </w:rPr>
        <w:lastRenderedPageBreak/>
        <w:t xml:space="preserve">В рамках реализации Стратегии социально-экономического развития Саянского сельского поселения </w:t>
      </w:r>
      <w:r w:rsidR="007C7948" w:rsidRPr="009B4A63">
        <w:rPr>
          <w:rFonts w:ascii="Arial" w:hAnsi="Arial" w:cs="Arial"/>
        </w:rPr>
        <w:t xml:space="preserve">на период </w:t>
      </w:r>
      <w:r w:rsidR="00D433D5" w:rsidRPr="009B4A63">
        <w:rPr>
          <w:rFonts w:ascii="Arial" w:hAnsi="Arial" w:cs="Arial"/>
        </w:rPr>
        <w:t>до</w:t>
      </w:r>
      <w:r w:rsidRPr="009B4A63">
        <w:rPr>
          <w:rFonts w:ascii="Arial" w:hAnsi="Arial" w:cs="Arial"/>
        </w:rPr>
        <w:t xml:space="preserve"> 203</w:t>
      </w:r>
      <w:r w:rsidR="00D433D5" w:rsidRPr="009B4A63">
        <w:rPr>
          <w:rFonts w:ascii="Arial" w:hAnsi="Arial" w:cs="Arial"/>
        </w:rPr>
        <w:t>6 года</w:t>
      </w:r>
      <w:r w:rsidRPr="009B4A63">
        <w:rPr>
          <w:rFonts w:ascii="Arial" w:hAnsi="Arial" w:cs="Arial"/>
        </w:rPr>
        <w:t xml:space="preserve"> (далее – Стратегия) выделено три этапа:</w:t>
      </w:r>
    </w:p>
    <w:p w14:paraId="091DC715" w14:textId="77777777" w:rsidR="00226D64" w:rsidRPr="009B4A63" w:rsidRDefault="00976D8D" w:rsidP="003735F1">
      <w:pPr>
        <w:pStyle w:val="Default"/>
        <w:ind w:right="-141" w:firstLine="709"/>
        <w:jc w:val="both"/>
        <w:rPr>
          <w:rFonts w:ascii="Arial" w:hAnsi="Arial" w:cs="Arial"/>
        </w:rPr>
      </w:pPr>
      <w:r w:rsidRPr="009B4A63">
        <w:rPr>
          <w:rFonts w:ascii="Arial" w:hAnsi="Arial" w:cs="Arial"/>
          <w:lang w:val="en-US"/>
        </w:rPr>
        <w:t>I</w:t>
      </w:r>
      <w:r w:rsidR="00D433D5" w:rsidRPr="009B4A63">
        <w:rPr>
          <w:rFonts w:ascii="Arial" w:hAnsi="Arial" w:cs="Arial"/>
        </w:rPr>
        <w:t xml:space="preserve"> этап – 2025 – 2028</w:t>
      </w:r>
      <w:r w:rsidRPr="009B4A63">
        <w:rPr>
          <w:rFonts w:ascii="Arial" w:hAnsi="Arial" w:cs="Arial"/>
        </w:rPr>
        <w:t xml:space="preserve"> годы</w:t>
      </w:r>
    </w:p>
    <w:p w14:paraId="566B1C89" w14:textId="77777777" w:rsidR="00976D8D" w:rsidRPr="009B4A63" w:rsidRDefault="00976D8D" w:rsidP="003735F1">
      <w:pPr>
        <w:pStyle w:val="Default"/>
        <w:ind w:right="-141" w:firstLine="709"/>
        <w:jc w:val="both"/>
        <w:rPr>
          <w:rFonts w:ascii="Arial" w:hAnsi="Arial" w:cs="Arial"/>
        </w:rPr>
      </w:pPr>
      <w:r w:rsidRPr="009B4A63">
        <w:rPr>
          <w:rFonts w:ascii="Arial" w:hAnsi="Arial" w:cs="Arial"/>
          <w:lang w:val="en-US"/>
        </w:rPr>
        <w:t>II</w:t>
      </w:r>
      <w:r w:rsidR="00D433D5" w:rsidRPr="009B4A63">
        <w:rPr>
          <w:rFonts w:ascii="Arial" w:hAnsi="Arial" w:cs="Arial"/>
        </w:rPr>
        <w:t xml:space="preserve"> этап - 2029 – 2031</w:t>
      </w:r>
      <w:r w:rsidRPr="009B4A63">
        <w:rPr>
          <w:rFonts w:ascii="Arial" w:hAnsi="Arial" w:cs="Arial"/>
        </w:rPr>
        <w:t xml:space="preserve"> годы</w:t>
      </w:r>
    </w:p>
    <w:p w14:paraId="66329E8A" w14:textId="77777777" w:rsidR="00976D8D" w:rsidRPr="009B4A63" w:rsidRDefault="00976D8D" w:rsidP="003735F1">
      <w:pPr>
        <w:pStyle w:val="Default"/>
        <w:ind w:right="-141" w:firstLine="709"/>
        <w:jc w:val="both"/>
        <w:rPr>
          <w:rFonts w:ascii="Arial" w:hAnsi="Arial" w:cs="Arial"/>
        </w:rPr>
      </w:pPr>
      <w:r w:rsidRPr="009B4A63">
        <w:rPr>
          <w:rFonts w:ascii="Arial" w:hAnsi="Arial" w:cs="Arial"/>
          <w:lang w:val="en-US"/>
        </w:rPr>
        <w:t>III</w:t>
      </w:r>
      <w:r w:rsidR="00D433D5" w:rsidRPr="009B4A63">
        <w:rPr>
          <w:rFonts w:ascii="Arial" w:hAnsi="Arial" w:cs="Arial"/>
        </w:rPr>
        <w:t xml:space="preserve"> этап – 2032 – 2036</w:t>
      </w:r>
      <w:r w:rsidR="00804234" w:rsidRPr="009B4A63">
        <w:rPr>
          <w:rFonts w:ascii="Arial" w:hAnsi="Arial" w:cs="Arial"/>
        </w:rPr>
        <w:t xml:space="preserve"> годы</w:t>
      </w:r>
    </w:p>
    <w:p w14:paraId="3EF90E1E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</w:rPr>
      </w:pPr>
      <w:r w:rsidRPr="009B4A63">
        <w:rPr>
          <w:rFonts w:ascii="Arial" w:hAnsi="Arial" w:cs="Arial"/>
        </w:rPr>
        <w:t xml:space="preserve">Общий объем финансовых ресурсов, необходимых для реализации </w:t>
      </w:r>
      <w:r w:rsidR="00804234" w:rsidRPr="009B4A63">
        <w:rPr>
          <w:rFonts w:ascii="Arial" w:hAnsi="Arial" w:cs="Arial"/>
        </w:rPr>
        <w:t xml:space="preserve">Стратегии </w:t>
      </w:r>
      <w:r w:rsidRPr="009B4A63">
        <w:rPr>
          <w:rFonts w:ascii="Arial" w:hAnsi="Arial" w:cs="Arial"/>
        </w:rPr>
        <w:t xml:space="preserve">составляет – </w:t>
      </w:r>
      <w:r w:rsidR="00F81F78" w:rsidRPr="009B4A63">
        <w:rPr>
          <w:rFonts w:ascii="Arial" w:hAnsi="Arial" w:cs="Arial"/>
        </w:rPr>
        <w:t>49134</w:t>
      </w:r>
      <w:r w:rsidRPr="009B4A63">
        <w:rPr>
          <w:rFonts w:ascii="Arial" w:hAnsi="Arial" w:cs="Arial"/>
        </w:rPr>
        <w:t xml:space="preserve"> тыс. руб., в том числе:</w:t>
      </w:r>
    </w:p>
    <w:p w14:paraId="739F63A5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  <w:color w:val="000000"/>
        </w:rPr>
      </w:pPr>
      <w:r w:rsidRPr="009B4A63">
        <w:rPr>
          <w:rFonts w:ascii="Arial" w:hAnsi="Arial" w:cs="Arial"/>
          <w:color w:val="000000"/>
        </w:rPr>
        <w:t xml:space="preserve">- средства областного бюджета – </w:t>
      </w:r>
      <w:r w:rsidR="00F81F78" w:rsidRPr="009B4A63">
        <w:rPr>
          <w:rFonts w:ascii="Arial" w:hAnsi="Arial" w:cs="Arial"/>
          <w:color w:val="000000"/>
        </w:rPr>
        <w:t>30309</w:t>
      </w:r>
      <w:r w:rsidRPr="009B4A63">
        <w:rPr>
          <w:rFonts w:ascii="Arial" w:hAnsi="Arial" w:cs="Arial"/>
          <w:color w:val="000000"/>
        </w:rPr>
        <w:t xml:space="preserve"> тыс. руб.;</w:t>
      </w:r>
    </w:p>
    <w:p w14:paraId="44BEAD79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  <w:color w:val="000000"/>
        </w:rPr>
      </w:pPr>
      <w:r w:rsidRPr="009B4A63">
        <w:rPr>
          <w:rFonts w:ascii="Arial" w:hAnsi="Arial" w:cs="Arial"/>
          <w:color w:val="000000"/>
        </w:rPr>
        <w:t xml:space="preserve">- средства районного бюджета – </w:t>
      </w:r>
      <w:r w:rsidR="00F81F78" w:rsidRPr="009B4A63">
        <w:rPr>
          <w:rFonts w:ascii="Arial" w:hAnsi="Arial" w:cs="Arial"/>
          <w:color w:val="000000"/>
        </w:rPr>
        <w:t>12000</w:t>
      </w:r>
      <w:r w:rsidRPr="009B4A63">
        <w:rPr>
          <w:rFonts w:ascii="Arial" w:hAnsi="Arial" w:cs="Arial"/>
          <w:color w:val="000000"/>
        </w:rPr>
        <w:t xml:space="preserve"> тыс. руб.;</w:t>
      </w:r>
    </w:p>
    <w:p w14:paraId="6211D099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  <w:color w:val="000000"/>
        </w:rPr>
      </w:pPr>
      <w:r w:rsidRPr="009B4A63">
        <w:rPr>
          <w:rFonts w:ascii="Arial" w:hAnsi="Arial" w:cs="Arial"/>
          <w:color w:val="000000"/>
        </w:rPr>
        <w:t xml:space="preserve">- средства бюджета поселения – </w:t>
      </w:r>
      <w:r w:rsidR="00F81F78" w:rsidRPr="009B4A63">
        <w:rPr>
          <w:rFonts w:ascii="Arial" w:hAnsi="Arial" w:cs="Arial"/>
          <w:color w:val="000000"/>
        </w:rPr>
        <w:t>4605</w:t>
      </w:r>
      <w:r w:rsidRPr="009B4A63">
        <w:rPr>
          <w:rFonts w:ascii="Arial" w:hAnsi="Arial" w:cs="Arial"/>
          <w:color w:val="000000"/>
        </w:rPr>
        <w:t xml:space="preserve"> тыс. руб.;</w:t>
      </w:r>
    </w:p>
    <w:p w14:paraId="607C6F06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  <w:color w:val="000000"/>
        </w:rPr>
      </w:pPr>
      <w:r w:rsidRPr="009B4A63">
        <w:rPr>
          <w:rFonts w:ascii="Arial" w:hAnsi="Arial" w:cs="Arial"/>
          <w:color w:val="000000"/>
        </w:rPr>
        <w:t xml:space="preserve">- </w:t>
      </w:r>
      <w:r w:rsidRPr="009B4A63">
        <w:rPr>
          <w:rFonts w:ascii="Arial" w:hAnsi="Arial" w:cs="Arial"/>
        </w:rPr>
        <w:t xml:space="preserve">собственные средства </w:t>
      </w:r>
      <w:r w:rsidR="009C5402" w:rsidRPr="009B4A63">
        <w:rPr>
          <w:rFonts w:ascii="Arial" w:hAnsi="Arial" w:cs="Arial"/>
        </w:rPr>
        <w:t xml:space="preserve">граждан и </w:t>
      </w:r>
      <w:r w:rsidRPr="009B4A63">
        <w:rPr>
          <w:rFonts w:ascii="Arial" w:hAnsi="Arial" w:cs="Arial"/>
        </w:rPr>
        <w:t>предпри</w:t>
      </w:r>
      <w:r w:rsidR="009C5402" w:rsidRPr="009B4A63">
        <w:rPr>
          <w:rFonts w:ascii="Arial" w:hAnsi="Arial" w:cs="Arial"/>
        </w:rPr>
        <w:t>нимателей</w:t>
      </w:r>
      <w:r w:rsidRPr="009B4A63">
        <w:rPr>
          <w:rFonts w:ascii="Arial" w:hAnsi="Arial" w:cs="Arial"/>
        </w:rPr>
        <w:t xml:space="preserve"> – </w:t>
      </w:r>
      <w:r w:rsidR="00F81F78" w:rsidRPr="009B4A63">
        <w:rPr>
          <w:rFonts w:ascii="Arial" w:hAnsi="Arial" w:cs="Arial"/>
        </w:rPr>
        <w:t>2220</w:t>
      </w:r>
      <w:r w:rsidRPr="009B4A63">
        <w:rPr>
          <w:rFonts w:ascii="Arial" w:hAnsi="Arial" w:cs="Arial"/>
        </w:rPr>
        <w:t xml:space="preserve"> </w:t>
      </w:r>
      <w:r w:rsidR="009C5402" w:rsidRPr="009B4A63">
        <w:rPr>
          <w:rFonts w:ascii="Arial" w:hAnsi="Arial" w:cs="Arial"/>
        </w:rPr>
        <w:t>тыс. руб.</w:t>
      </w:r>
    </w:p>
    <w:p w14:paraId="20BC132C" w14:textId="77777777" w:rsidR="00226D64" w:rsidRPr="009B4A63" w:rsidRDefault="00226D64" w:rsidP="003735F1">
      <w:pPr>
        <w:ind w:right="-141" w:firstLine="709"/>
        <w:jc w:val="both"/>
        <w:rPr>
          <w:rFonts w:ascii="Arial" w:hAnsi="Arial" w:cs="Arial"/>
        </w:rPr>
      </w:pPr>
      <w:r w:rsidRPr="009B4A63">
        <w:rPr>
          <w:rFonts w:ascii="Arial" w:hAnsi="Arial" w:cs="Arial"/>
        </w:rPr>
        <w:t>Объемы финансирования Программы носят прогнозный характер и подлежат ежегодному уточнению в рамках формирования проекта бюджета поселения на очередной финансовый год и плановый период.</w:t>
      </w:r>
    </w:p>
    <w:p w14:paraId="6A38383A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  <w:color w:val="000000"/>
        </w:rPr>
      </w:pPr>
      <w:r w:rsidRPr="009B4A63">
        <w:rPr>
          <w:rFonts w:ascii="Arial" w:hAnsi="Arial" w:cs="Arial"/>
          <w:color w:val="000000"/>
        </w:rPr>
        <w:t>Объемы финансирования за счет средств бюджета Саянского сельского поселения определяются после утверждения соответствующих инвестиционных программ и закладываются при утверждении бюджетов на соответствующий год и плановый период. Финансирование мероприятий подпрограммы из областного бюджета предполагается на долевой основе при соблюдении Иркутской областью условий софинансирования, предусмотренных федеральным законодательством.</w:t>
      </w:r>
    </w:p>
    <w:p w14:paraId="09D20096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  <w:color w:val="000000"/>
        </w:rPr>
      </w:pPr>
      <w:r w:rsidRPr="009B4A63">
        <w:rPr>
          <w:rFonts w:ascii="Arial" w:hAnsi="Arial" w:cs="Arial"/>
          <w:color w:val="000000"/>
        </w:rPr>
        <w:t>Привлечение средств в местный бюджет предполагается посредством предоставления межбюджетных трансфертов на условиях софинансирования в соответствии с законодательством.</w:t>
      </w:r>
    </w:p>
    <w:p w14:paraId="586D231A" w14:textId="77777777" w:rsidR="00226D64" w:rsidRPr="009B4A63" w:rsidRDefault="00226D64" w:rsidP="003735F1">
      <w:pPr>
        <w:autoSpaceDE w:val="0"/>
        <w:autoSpaceDN w:val="0"/>
        <w:adjustRightInd w:val="0"/>
        <w:ind w:right="-141" w:firstLine="709"/>
        <w:jc w:val="both"/>
        <w:rPr>
          <w:rFonts w:ascii="Arial" w:hAnsi="Arial" w:cs="Arial"/>
        </w:rPr>
      </w:pPr>
      <w:r w:rsidRPr="009B4A63">
        <w:rPr>
          <w:rFonts w:ascii="Arial" w:hAnsi="Arial" w:cs="Arial"/>
          <w:color w:val="000000"/>
        </w:rPr>
        <w:t>Привлечение средств из внебюджетных источников предполагается на долевой основе в порядке и на условиях, предусмотренных законодательством.</w:t>
      </w:r>
    </w:p>
    <w:p w14:paraId="6DE88784" w14:textId="77777777" w:rsidR="00226D64" w:rsidRPr="009B4A63" w:rsidRDefault="00226D64" w:rsidP="003735F1">
      <w:pPr>
        <w:ind w:right="-141" w:firstLine="709"/>
        <w:rPr>
          <w:rFonts w:ascii="Arial" w:hAnsi="Arial" w:cs="Arial"/>
        </w:rPr>
      </w:pPr>
    </w:p>
    <w:p w14:paraId="0CA3C273" w14:textId="77777777" w:rsidR="00590B74" w:rsidRPr="009B4A63" w:rsidRDefault="00590B74" w:rsidP="003735F1">
      <w:pPr>
        <w:ind w:right="-141"/>
        <w:jc w:val="center"/>
        <w:rPr>
          <w:rFonts w:ascii="Arial" w:hAnsi="Arial" w:cs="Arial"/>
          <w:b/>
        </w:rPr>
      </w:pPr>
      <w:r w:rsidRPr="009B4A63">
        <w:rPr>
          <w:rFonts w:ascii="Arial" w:hAnsi="Arial" w:cs="Arial"/>
          <w:b/>
        </w:rPr>
        <w:t xml:space="preserve">2. Система стратегических направлений </w:t>
      </w:r>
      <w:r w:rsidR="009C5402" w:rsidRPr="009B4A63">
        <w:rPr>
          <w:rFonts w:ascii="Arial" w:hAnsi="Arial" w:cs="Arial"/>
          <w:b/>
        </w:rPr>
        <w:t xml:space="preserve">и целевых показателей социально-экономического </w:t>
      </w:r>
      <w:r w:rsidRPr="009B4A63">
        <w:rPr>
          <w:rFonts w:ascii="Arial" w:hAnsi="Arial" w:cs="Arial"/>
          <w:b/>
        </w:rPr>
        <w:t xml:space="preserve">развития Саянского сельского поселения </w:t>
      </w:r>
    </w:p>
    <w:p w14:paraId="0167740C" w14:textId="77777777" w:rsidR="002007AB" w:rsidRPr="003735F1" w:rsidRDefault="002007AB" w:rsidP="003735F1">
      <w:pPr>
        <w:ind w:right="-141" w:firstLine="709"/>
        <w:jc w:val="center"/>
        <w:rPr>
          <w:rFonts w:ascii="Arial" w:hAnsi="Arial" w:cs="Arial"/>
          <w:bCs/>
        </w:rPr>
      </w:pPr>
    </w:p>
    <w:p w14:paraId="78DBA1A9" w14:textId="77777777" w:rsidR="00590B74" w:rsidRPr="009B4A63" w:rsidRDefault="009C5402" w:rsidP="009C5402">
      <w:pPr>
        <w:jc w:val="right"/>
        <w:rPr>
          <w:rFonts w:ascii="Arial" w:hAnsi="Arial" w:cs="Arial"/>
          <w:b/>
        </w:rPr>
      </w:pPr>
      <w:r w:rsidRPr="009B4A63">
        <w:rPr>
          <w:rFonts w:ascii="Arial" w:hAnsi="Arial" w:cs="Arial"/>
          <w:b/>
        </w:rPr>
        <w:t>Таблица 1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2857"/>
        <w:gridCol w:w="1933"/>
        <w:gridCol w:w="2810"/>
        <w:gridCol w:w="2714"/>
      </w:tblGrid>
      <w:tr w:rsidR="00590B74" w:rsidRPr="009B4A63" w14:paraId="0A16C558" w14:textId="77777777" w:rsidTr="00312515">
        <w:tc>
          <w:tcPr>
            <w:tcW w:w="2570" w:type="dxa"/>
          </w:tcPr>
          <w:p w14:paraId="1CD5BE2B" w14:textId="77777777" w:rsidR="00590B74" w:rsidRPr="003735F1" w:rsidRDefault="00590B74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  <w:b/>
                <w:bCs/>
              </w:rPr>
              <w:t xml:space="preserve">Стратегическая цель </w:t>
            </w:r>
          </w:p>
        </w:tc>
        <w:tc>
          <w:tcPr>
            <w:tcW w:w="1933" w:type="dxa"/>
          </w:tcPr>
          <w:p w14:paraId="4EED3AAE" w14:textId="77777777" w:rsidR="00590B74" w:rsidRPr="003735F1" w:rsidRDefault="00590B74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Приоритетные направления развития</w:t>
            </w:r>
          </w:p>
        </w:tc>
        <w:tc>
          <w:tcPr>
            <w:tcW w:w="2976" w:type="dxa"/>
          </w:tcPr>
          <w:p w14:paraId="7DF114DA" w14:textId="77777777" w:rsidR="00590B74" w:rsidRPr="003735F1" w:rsidRDefault="00590B74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Основные стратегические направления</w:t>
            </w:r>
          </w:p>
        </w:tc>
        <w:tc>
          <w:tcPr>
            <w:tcW w:w="2835" w:type="dxa"/>
          </w:tcPr>
          <w:p w14:paraId="24B9E1C3" w14:textId="77777777" w:rsidR="00590B74" w:rsidRPr="003735F1" w:rsidRDefault="00590B74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Целевые показатели</w:t>
            </w:r>
          </w:p>
        </w:tc>
      </w:tr>
      <w:tr w:rsidR="004B69BA" w:rsidRPr="009B4A63" w14:paraId="4FDB58EB" w14:textId="77777777" w:rsidTr="00312515">
        <w:trPr>
          <w:trHeight w:val="2234"/>
        </w:trPr>
        <w:tc>
          <w:tcPr>
            <w:tcW w:w="2570" w:type="dxa"/>
            <w:vMerge w:val="restart"/>
          </w:tcPr>
          <w:p w14:paraId="269D69BB" w14:textId="77777777" w:rsidR="004B69BA" w:rsidRPr="003735F1" w:rsidRDefault="004B69BA" w:rsidP="007A2FF9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</w:t>
            </w:r>
          </w:p>
        </w:tc>
        <w:tc>
          <w:tcPr>
            <w:tcW w:w="1933" w:type="dxa"/>
            <w:vMerge w:val="restart"/>
          </w:tcPr>
          <w:p w14:paraId="7FEDFD93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1 Экономические</w:t>
            </w:r>
          </w:p>
        </w:tc>
        <w:tc>
          <w:tcPr>
            <w:tcW w:w="2976" w:type="dxa"/>
          </w:tcPr>
          <w:p w14:paraId="6825FE04" w14:textId="77777777" w:rsidR="004B69BA" w:rsidRPr="003735F1" w:rsidRDefault="004B69BA" w:rsidP="007A2FF9">
            <w:pPr>
              <w:autoSpaceDE w:val="0"/>
              <w:autoSpaceDN w:val="0"/>
              <w:adjustRightInd w:val="0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1.1. Содействие развитию крестьянско-фермерских хозяйств, и вовлечение его как потенциального инвестора для выполнения социальных проектов восстановление объектов образования, культуры и спорта, помощь в организации питания школьников на взаимовыгодных условиях.</w:t>
            </w:r>
          </w:p>
        </w:tc>
        <w:tc>
          <w:tcPr>
            <w:tcW w:w="2835" w:type="dxa"/>
          </w:tcPr>
          <w:p w14:paraId="148EC4FC" w14:textId="77777777" w:rsidR="004B69BA" w:rsidRPr="003735F1" w:rsidRDefault="004B69BA" w:rsidP="00422487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1.1.1. Количество КФХ</w:t>
            </w:r>
          </w:p>
          <w:p w14:paraId="4427AFBE" w14:textId="77777777" w:rsidR="004B69BA" w:rsidRPr="003735F1" w:rsidRDefault="00CD3347" w:rsidP="00422487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- не менее 3</w:t>
            </w:r>
            <w:r w:rsidR="004B69BA" w:rsidRPr="003735F1">
              <w:rPr>
                <w:rFonts w:ascii="Courier New" w:hAnsi="Courier New" w:cs="Courier New"/>
              </w:rPr>
              <w:t xml:space="preserve"> единиц.</w:t>
            </w:r>
          </w:p>
          <w:p w14:paraId="418DEEB4" w14:textId="77777777" w:rsidR="004B69BA" w:rsidRPr="003735F1" w:rsidRDefault="004B69BA" w:rsidP="00422487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 xml:space="preserve">1.1.2. Количество социально-экономических соглашений </w:t>
            </w:r>
          </w:p>
          <w:p w14:paraId="7D0B51B1" w14:textId="77777777" w:rsidR="004B69BA" w:rsidRPr="003735F1" w:rsidRDefault="004B69BA" w:rsidP="00422487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 xml:space="preserve">– не менее </w:t>
            </w:r>
            <w:r w:rsidR="003F3DD8" w:rsidRPr="003735F1">
              <w:rPr>
                <w:rFonts w:ascii="Courier New" w:hAnsi="Courier New" w:cs="Courier New"/>
              </w:rPr>
              <w:t>4</w:t>
            </w:r>
            <w:r w:rsidRPr="003735F1">
              <w:rPr>
                <w:rFonts w:ascii="Courier New" w:hAnsi="Courier New" w:cs="Courier New"/>
              </w:rPr>
              <w:t xml:space="preserve"> единиц.</w:t>
            </w:r>
          </w:p>
          <w:p w14:paraId="3649FF7E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</w:tr>
      <w:tr w:rsidR="004B69BA" w:rsidRPr="009B4A63" w14:paraId="47635875" w14:textId="77777777" w:rsidTr="00312515">
        <w:tc>
          <w:tcPr>
            <w:tcW w:w="2570" w:type="dxa"/>
            <w:vMerge/>
          </w:tcPr>
          <w:p w14:paraId="2CEF088A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1933" w:type="dxa"/>
            <w:vMerge/>
          </w:tcPr>
          <w:p w14:paraId="69274F73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241FED42" w14:textId="77777777" w:rsidR="004B69BA" w:rsidRPr="003735F1" w:rsidRDefault="004B69BA" w:rsidP="007A2FF9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 xml:space="preserve">1.2. Содействие развитию малого бизнеса через </w:t>
            </w:r>
            <w:r w:rsidRPr="003735F1">
              <w:rPr>
                <w:rFonts w:ascii="Courier New" w:hAnsi="Courier New" w:cs="Courier New"/>
              </w:rPr>
              <w:lastRenderedPageBreak/>
              <w:t>помощь в привлечении льготных кредитов на проекты, значимые для развития поселения и организации новых рабочих мест (мясной цех, предприятия лесопереработки).</w:t>
            </w:r>
          </w:p>
        </w:tc>
        <w:tc>
          <w:tcPr>
            <w:tcW w:w="2835" w:type="dxa"/>
          </w:tcPr>
          <w:p w14:paraId="77DDC7D4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lastRenderedPageBreak/>
              <w:t xml:space="preserve">1.2.1. Количество малых предприятий (ИП) </w:t>
            </w:r>
          </w:p>
          <w:p w14:paraId="1247FB77" w14:textId="77777777" w:rsidR="004B69BA" w:rsidRPr="003735F1" w:rsidRDefault="00F64549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lastRenderedPageBreak/>
              <w:t>– не менее 3</w:t>
            </w:r>
            <w:r w:rsidR="004B69BA" w:rsidRPr="003735F1">
              <w:rPr>
                <w:rFonts w:ascii="Courier New" w:hAnsi="Courier New" w:cs="Courier New"/>
              </w:rPr>
              <w:t xml:space="preserve"> единиц</w:t>
            </w:r>
          </w:p>
          <w:p w14:paraId="6E86C9FC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1.2.2. Среднесписочная численность работников (без внешних совместителей) по малым предприятиям</w:t>
            </w:r>
          </w:p>
          <w:p w14:paraId="43FFCCDF" w14:textId="77777777" w:rsidR="004B69BA" w:rsidRPr="003735F1" w:rsidRDefault="00F64549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- не менее 7</w:t>
            </w:r>
            <w:r w:rsidR="004B69BA" w:rsidRPr="003735F1">
              <w:rPr>
                <w:rFonts w:ascii="Courier New" w:hAnsi="Courier New" w:cs="Courier New"/>
              </w:rPr>
              <w:t xml:space="preserve"> человек</w:t>
            </w:r>
          </w:p>
        </w:tc>
      </w:tr>
      <w:tr w:rsidR="004B69BA" w:rsidRPr="009B4A63" w14:paraId="75150B11" w14:textId="77777777" w:rsidTr="00312515">
        <w:tc>
          <w:tcPr>
            <w:tcW w:w="2570" w:type="dxa"/>
            <w:vMerge/>
          </w:tcPr>
          <w:p w14:paraId="49456B5A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 w:val="restart"/>
          </w:tcPr>
          <w:p w14:paraId="0734364A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 Социальные</w:t>
            </w:r>
          </w:p>
          <w:p w14:paraId="79135925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  <w:p w14:paraId="764FDD58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  <w:p w14:paraId="70EB7160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  <w:p w14:paraId="13696C2F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4E6807BD" w14:textId="77777777" w:rsidR="004B69BA" w:rsidRPr="003735F1" w:rsidRDefault="004B69BA" w:rsidP="007A2FF9">
            <w:pPr>
              <w:tabs>
                <w:tab w:val="left" w:pos="960"/>
              </w:tabs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2.1. Развитие социальной инфраструктуры: образования, здравоохранения, культуры, физкультуры и спорта</w:t>
            </w:r>
          </w:p>
        </w:tc>
        <w:tc>
          <w:tcPr>
            <w:tcW w:w="2835" w:type="dxa"/>
          </w:tcPr>
          <w:p w14:paraId="07FDAE23" w14:textId="77777777" w:rsidR="004B69BA" w:rsidRPr="003735F1" w:rsidRDefault="004B69BA" w:rsidP="00962A33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2.1.1. Уровень удовлетворенности населения качеством предоставляемых:</w:t>
            </w:r>
          </w:p>
          <w:p w14:paraId="2A0E2B57" w14:textId="77777777" w:rsidR="004B69BA" w:rsidRPr="003735F1" w:rsidRDefault="004B69BA" w:rsidP="00962A33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- образовательных услуг 90%;</w:t>
            </w:r>
          </w:p>
          <w:p w14:paraId="7CA16C0A" w14:textId="77777777" w:rsidR="004B69BA" w:rsidRPr="003735F1" w:rsidRDefault="004B69BA" w:rsidP="00962A33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- медицинских услуг 90%;</w:t>
            </w:r>
          </w:p>
          <w:p w14:paraId="57BAA7C1" w14:textId="77777777" w:rsidR="004B69BA" w:rsidRPr="003735F1" w:rsidRDefault="004B69BA" w:rsidP="00962A33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 xml:space="preserve">- </w:t>
            </w:r>
            <w:r w:rsidR="004D01A1" w:rsidRPr="003735F1">
              <w:rPr>
                <w:rFonts w:ascii="Courier New" w:hAnsi="Courier New" w:cs="Courier New"/>
              </w:rPr>
              <w:t xml:space="preserve">услуг </w:t>
            </w:r>
            <w:r w:rsidRPr="003735F1">
              <w:rPr>
                <w:rFonts w:ascii="Courier New" w:hAnsi="Courier New" w:cs="Courier New"/>
              </w:rPr>
              <w:t>в сфере культуры 90%</w:t>
            </w:r>
          </w:p>
          <w:p w14:paraId="2EC27526" w14:textId="77777777" w:rsidR="004B69BA" w:rsidRPr="003735F1" w:rsidRDefault="004B69BA" w:rsidP="00312515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2.1.2. Количество отремонтированных объектов социальной сферы – 100%</w:t>
            </w:r>
          </w:p>
        </w:tc>
      </w:tr>
      <w:tr w:rsidR="004B69BA" w:rsidRPr="009B4A63" w14:paraId="30D0486E" w14:textId="77777777" w:rsidTr="00312515">
        <w:tc>
          <w:tcPr>
            <w:tcW w:w="2570" w:type="dxa"/>
            <w:vMerge/>
          </w:tcPr>
          <w:p w14:paraId="43568A54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6A059BCB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7436AE6F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2.2. Развитие личного подворья граждан (ЛПХ)</w:t>
            </w:r>
          </w:p>
        </w:tc>
        <w:tc>
          <w:tcPr>
            <w:tcW w:w="2835" w:type="dxa"/>
          </w:tcPr>
          <w:p w14:paraId="70CEC38B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 xml:space="preserve">2.2.1. Количество ЛПХ </w:t>
            </w:r>
          </w:p>
          <w:p w14:paraId="4730A900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-не менее 400 единиц</w:t>
            </w:r>
          </w:p>
        </w:tc>
      </w:tr>
      <w:tr w:rsidR="004B69BA" w:rsidRPr="009B4A63" w14:paraId="7C8F7A12" w14:textId="77777777" w:rsidTr="00010075">
        <w:tc>
          <w:tcPr>
            <w:tcW w:w="2570" w:type="dxa"/>
            <w:vMerge/>
          </w:tcPr>
          <w:p w14:paraId="41777F39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205890B1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00B387C2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2.3. Содействие в привлечении молодых специалистов в поселение (врачей, учителей, работников культуры, муниципальных служащих)</w:t>
            </w:r>
          </w:p>
        </w:tc>
        <w:tc>
          <w:tcPr>
            <w:tcW w:w="2835" w:type="dxa"/>
            <w:shd w:val="clear" w:color="auto" w:fill="auto"/>
          </w:tcPr>
          <w:p w14:paraId="026BCC76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2.3.1. Количество вакантных мест в бюджетных учреждениях – не более 2%.</w:t>
            </w:r>
          </w:p>
        </w:tc>
      </w:tr>
      <w:tr w:rsidR="004B69BA" w:rsidRPr="009B4A63" w14:paraId="6E9ADACC" w14:textId="77777777" w:rsidTr="00312515">
        <w:tc>
          <w:tcPr>
            <w:tcW w:w="2570" w:type="dxa"/>
            <w:vMerge/>
          </w:tcPr>
          <w:p w14:paraId="274AFA83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02794963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02010D9F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2.4. Содействие в обеспечении социальной поддержки слабозащищенным слоям населения</w:t>
            </w:r>
          </w:p>
        </w:tc>
        <w:tc>
          <w:tcPr>
            <w:tcW w:w="2835" w:type="dxa"/>
          </w:tcPr>
          <w:p w14:paraId="7D743825" w14:textId="77777777" w:rsidR="004B69BA" w:rsidRPr="003735F1" w:rsidRDefault="004B69BA" w:rsidP="009D2B33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2.4.1. Охват участковым специалистом семей, подходящих под получение соответствующих субсидий и пособий – 100% (при   наличии обращений)</w:t>
            </w:r>
          </w:p>
        </w:tc>
      </w:tr>
      <w:tr w:rsidR="004B69BA" w:rsidRPr="009B4A63" w14:paraId="6619A4CE" w14:textId="77777777" w:rsidTr="00312515">
        <w:tc>
          <w:tcPr>
            <w:tcW w:w="2570" w:type="dxa"/>
            <w:vMerge/>
          </w:tcPr>
          <w:p w14:paraId="45C8A3F1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3D463AAE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4A45EECA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2.5. Привлечение средств из областного и федерального бюджетов на укрепление жилищно-коммунальной сферы</w:t>
            </w:r>
          </w:p>
        </w:tc>
        <w:tc>
          <w:tcPr>
            <w:tcW w:w="2835" w:type="dxa"/>
          </w:tcPr>
          <w:p w14:paraId="77E6A375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2.5.1 Количество семей, получивших соответственную субсидию – 100% (при   наличии обращений)</w:t>
            </w:r>
          </w:p>
        </w:tc>
      </w:tr>
      <w:tr w:rsidR="004B69BA" w:rsidRPr="009B4A63" w14:paraId="0857141E" w14:textId="77777777" w:rsidTr="00312515">
        <w:tc>
          <w:tcPr>
            <w:tcW w:w="2570" w:type="dxa"/>
            <w:vMerge/>
          </w:tcPr>
          <w:p w14:paraId="00D462DC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6EE1343D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509DE958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 xml:space="preserve">2.6. Содействие в развитие систем </w:t>
            </w:r>
            <w:r w:rsidRPr="003735F1">
              <w:rPr>
                <w:rFonts w:ascii="Courier New" w:hAnsi="Courier New" w:cs="Courier New"/>
              </w:rPr>
              <w:lastRenderedPageBreak/>
              <w:t>телефонной и сотовой связи, сети Интернет</w:t>
            </w:r>
          </w:p>
        </w:tc>
        <w:tc>
          <w:tcPr>
            <w:tcW w:w="2835" w:type="dxa"/>
          </w:tcPr>
          <w:p w14:paraId="550DAA9C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lastRenderedPageBreak/>
              <w:t xml:space="preserve">2.6.1. Количество привлеченных </w:t>
            </w:r>
            <w:r w:rsidRPr="003735F1">
              <w:rPr>
                <w:rFonts w:ascii="Courier New" w:hAnsi="Courier New" w:cs="Courier New"/>
              </w:rPr>
              <w:lastRenderedPageBreak/>
              <w:t xml:space="preserve">операторов </w:t>
            </w:r>
            <w:proofErr w:type="gramStart"/>
            <w:r w:rsidRPr="003735F1">
              <w:rPr>
                <w:rFonts w:ascii="Courier New" w:hAnsi="Courier New" w:cs="Courier New"/>
              </w:rPr>
              <w:t>связи  -</w:t>
            </w:r>
            <w:proofErr w:type="gramEnd"/>
            <w:r w:rsidRPr="003735F1">
              <w:rPr>
                <w:rFonts w:ascii="Courier New" w:hAnsi="Courier New" w:cs="Courier New"/>
              </w:rPr>
              <w:t xml:space="preserve"> не менее 2 шт.</w:t>
            </w:r>
          </w:p>
        </w:tc>
      </w:tr>
      <w:tr w:rsidR="004B69BA" w:rsidRPr="009B4A63" w14:paraId="713241CF" w14:textId="77777777" w:rsidTr="00312515">
        <w:tc>
          <w:tcPr>
            <w:tcW w:w="2570" w:type="dxa"/>
            <w:vMerge/>
          </w:tcPr>
          <w:p w14:paraId="0FAB7687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3FEED24A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48063208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2.7. Ремонт автомобильных дорог внутри и между населенными пунктами поселения</w:t>
            </w:r>
          </w:p>
        </w:tc>
        <w:tc>
          <w:tcPr>
            <w:tcW w:w="2835" w:type="dxa"/>
          </w:tcPr>
          <w:p w14:paraId="30BA2BE2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2.7.1 Количество отремонтированных участков дорог ежегодно – не менее 700 м.</w:t>
            </w:r>
          </w:p>
        </w:tc>
      </w:tr>
      <w:tr w:rsidR="004B69BA" w:rsidRPr="009B4A63" w14:paraId="28FD7A3F" w14:textId="77777777" w:rsidTr="00312515">
        <w:tc>
          <w:tcPr>
            <w:tcW w:w="2570" w:type="dxa"/>
            <w:vMerge/>
          </w:tcPr>
          <w:p w14:paraId="301391B2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79C917ED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32A7DD21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2.8. Привлечение средств из бюджетов различных уровней для благоустройства поселения</w:t>
            </w:r>
          </w:p>
        </w:tc>
        <w:tc>
          <w:tcPr>
            <w:tcW w:w="2835" w:type="dxa"/>
          </w:tcPr>
          <w:p w14:paraId="6CDB028B" w14:textId="77777777" w:rsidR="004B69BA" w:rsidRPr="003735F1" w:rsidRDefault="004B69BA" w:rsidP="004B69BA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 xml:space="preserve">2.8.1. </w:t>
            </w:r>
            <w:proofErr w:type="gramStart"/>
            <w:r w:rsidRPr="003735F1">
              <w:rPr>
                <w:rFonts w:ascii="Courier New" w:hAnsi="Courier New" w:cs="Courier New"/>
              </w:rPr>
              <w:t>Реализация мероприятий</w:t>
            </w:r>
            <w:proofErr w:type="gramEnd"/>
            <w:r w:rsidRPr="003735F1">
              <w:rPr>
                <w:rFonts w:ascii="Courier New" w:hAnsi="Courier New" w:cs="Courier New"/>
              </w:rPr>
              <w:t xml:space="preserve"> направленных на благоустройство территории, определенных сходом граждан – не менее 50%, от общей суммы соответствующих субсидий в год.</w:t>
            </w:r>
          </w:p>
        </w:tc>
      </w:tr>
      <w:tr w:rsidR="004B69BA" w:rsidRPr="009B4A63" w14:paraId="4DC2DA00" w14:textId="77777777" w:rsidTr="00312515">
        <w:tc>
          <w:tcPr>
            <w:tcW w:w="2570" w:type="dxa"/>
            <w:vMerge/>
          </w:tcPr>
          <w:p w14:paraId="1F477E28" w14:textId="77777777" w:rsidR="004B69BA" w:rsidRPr="009B4A63" w:rsidRDefault="004B69BA" w:rsidP="00590B7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33" w:type="dxa"/>
            <w:vMerge/>
          </w:tcPr>
          <w:p w14:paraId="14BF9203" w14:textId="77777777" w:rsidR="004B69BA" w:rsidRPr="003735F1" w:rsidRDefault="004B69BA" w:rsidP="00590B74">
            <w:pPr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2976" w:type="dxa"/>
          </w:tcPr>
          <w:p w14:paraId="14512986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2.9. Профилактика лесных пожаров и прочие противопожарные мероприятия</w:t>
            </w:r>
          </w:p>
        </w:tc>
        <w:tc>
          <w:tcPr>
            <w:tcW w:w="2835" w:type="dxa"/>
          </w:tcPr>
          <w:p w14:paraId="08B2C882" w14:textId="77777777" w:rsidR="004B69BA" w:rsidRPr="003735F1" w:rsidRDefault="004B69BA" w:rsidP="00B31EBD">
            <w:pPr>
              <w:rPr>
                <w:rFonts w:ascii="Courier New" w:hAnsi="Courier New" w:cs="Courier New"/>
              </w:rPr>
            </w:pPr>
            <w:r w:rsidRPr="003735F1">
              <w:rPr>
                <w:rFonts w:ascii="Courier New" w:hAnsi="Courier New" w:cs="Courier New"/>
              </w:rPr>
              <w:t>2.9.1. Количество подворовых инструктажей с раздачей соответствующих памяток в год – 100%</w:t>
            </w:r>
          </w:p>
        </w:tc>
      </w:tr>
    </w:tbl>
    <w:p w14:paraId="4732035F" w14:textId="77777777" w:rsidR="00590B74" w:rsidRPr="009B4A63" w:rsidRDefault="00590B74" w:rsidP="00590B74">
      <w:pPr>
        <w:ind w:firstLine="567"/>
        <w:jc w:val="both"/>
        <w:rPr>
          <w:rFonts w:ascii="Arial" w:hAnsi="Arial" w:cs="Arial"/>
        </w:rPr>
        <w:sectPr w:rsidR="00590B74" w:rsidRPr="009B4A63" w:rsidSect="009E4940">
          <w:pgSz w:w="11906" w:h="16838"/>
          <w:pgMar w:top="1134" w:right="707" w:bottom="1134" w:left="1134" w:header="708" w:footer="708" w:gutter="0"/>
          <w:cols w:space="708"/>
          <w:docGrid w:linePitch="360"/>
        </w:sectPr>
      </w:pPr>
    </w:p>
    <w:p w14:paraId="64B83764" w14:textId="77777777" w:rsidR="00226D64" w:rsidRPr="003735F1" w:rsidRDefault="00226D64" w:rsidP="00226D64">
      <w:pPr>
        <w:pStyle w:val="ConsPlusNormal"/>
        <w:jc w:val="right"/>
        <w:rPr>
          <w:rFonts w:ascii="Courier New" w:hAnsi="Courier New" w:cs="Courier New"/>
          <w:b/>
          <w:sz w:val="22"/>
          <w:szCs w:val="22"/>
        </w:rPr>
      </w:pPr>
      <w:r w:rsidRPr="003735F1">
        <w:rPr>
          <w:rFonts w:ascii="Courier New" w:hAnsi="Courier New" w:cs="Courier New"/>
          <w:b/>
          <w:sz w:val="22"/>
          <w:szCs w:val="22"/>
        </w:rPr>
        <w:lastRenderedPageBreak/>
        <w:t xml:space="preserve">Приложение </w:t>
      </w:r>
    </w:p>
    <w:p w14:paraId="660C7300" w14:textId="77777777" w:rsidR="003735F1" w:rsidRDefault="0024221B" w:rsidP="00226D64">
      <w:pPr>
        <w:pStyle w:val="ConsPlusNormal"/>
        <w:jc w:val="right"/>
        <w:rPr>
          <w:rFonts w:ascii="Courier New" w:hAnsi="Courier New" w:cs="Courier New"/>
          <w:sz w:val="22"/>
          <w:szCs w:val="22"/>
        </w:rPr>
      </w:pPr>
      <w:r w:rsidRPr="003735F1">
        <w:rPr>
          <w:rFonts w:ascii="Courier New" w:hAnsi="Courier New" w:cs="Courier New"/>
          <w:sz w:val="22"/>
          <w:szCs w:val="22"/>
        </w:rPr>
        <w:t xml:space="preserve">к </w:t>
      </w:r>
      <w:r w:rsidR="0009327E" w:rsidRPr="003735F1">
        <w:rPr>
          <w:rFonts w:ascii="Courier New" w:hAnsi="Courier New" w:cs="Courier New"/>
          <w:sz w:val="22"/>
          <w:szCs w:val="22"/>
        </w:rPr>
        <w:t xml:space="preserve">плану мероприятий по реализации </w:t>
      </w:r>
    </w:p>
    <w:p w14:paraId="337F714A" w14:textId="77777777" w:rsidR="003735F1" w:rsidRDefault="0024221B" w:rsidP="003735F1">
      <w:pPr>
        <w:pStyle w:val="ConsPlusNormal"/>
        <w:jc w:val="right"/>
        <w:rPr>
          <w:rFonts w:ascii="Courier New" w:hAnsi="Courier New" w:cs="Courier New"/>
          <w:sz w:val="22"/>
          <w:szCs w:val="22"/>
        </w:rPr>
      </w:pPr>
      <w:r w:rsidRPr="003735F1">
        <w:rPr>
          <w:rFonts w:ascii="Courier New" w:hAnsi="Courier New" w:cs="Courier New"/>
          <w:sz w:val="22"/>
          <w:szCs w:val="22"/>
        </w:rPr>
        <w:t>стратегии</w:t>
      </w:r>
      <w:r w:rsidR="003735F1">
        <w:rPr>
          <w:rFonts w:ascii="Courier New" w:hAnsi="Courier New" w:cs="Courier New"/>
          <w:sz w:val="22"/>
          <w:szCs w:val="22"/>
        </w:rPr>
        <w:t xml:space="preserve"> </w:t>
      </w:r>
      <w:r w:rsidR="0009327E" w:rsidRPr="003735F1">
        <w:rPr>
          <w:rFonts w:ascii="Courier New" w:hAnsi="Courier New" w:cs="Courier New"/>
          <w:sz w:val="22"/>
          <w:szCs w:val="22"/>
        </w:rPr>
        <w:t>социально-экономического</w:t>
      </w:r>
      <w:r w:rsidR="00226D64" w:rsidRPr="003735F1">
        <w:rPr>
          <w:rFonts w:ascii="Courier New" w:hAnsi="Courier New" w:cs="Courier New"/>
          <w:sz w:val="22"/>
          <w:szCs w:val="22"/>
        </w:rPr>
        <w:t xml:space="preserve"> </w:t>
      </w:r>
      <w:r w:rsidR="00226D64" w:rsidRPr="003735F1">
        <w:rPr>
          <w:rFonts w:ascii="Courier New" w:hAnsi="Courier New" w:cs="Courier New"/>
          <w:sz w:val="22"/>
          <w:szCs w:val="22"/>
        </w:rPr>
        <w:br/>
        <w:t>развити</w:t>
      </w:r>
      <w:r w:rsidR="0009327E" w:rsidRPr="003735F1">
        <w:rPr>
          <w:rFonts w:ascii="Courier New" w:hAnsi="Courier New" w:cs="Courier New"/>
          <w:sz w:val="22"/>
          <w:szCs w:val="22"/>
        </w:rPr>
        <w:t>я</w:t>
      </w:r>
      <w:r w:rsidR="00226D64" w:rsidRPr="003735F1">
        <w:rPr>
          <w:rFonts w:ascii="Courier New" w:hAnsi="Courier New" w:cs="Courier New"/>
          <w:sz w:val="22"/>
          <w:szCs w:val="22"/>
        </w:rPr>
        <w:t xml:space="preserve"> Саянского сельского </w:t>
      </w:r>
    </w:p>
    <w:p w14:paraId="0A31D60B" w14:textId="57F029C6" w:rsidR="00226D64" w:rsidRPr="003735F1" w:rsidRDefault="0024221B" w:rsidP="003735F1">
      <w:pPr>
        <w:pStyle w:val="ConsPlusNormal"/>
        <w:jc w:val="right"/>
        <w:rPr>
          <w:rFonts w:ascii="Courier New" w:hAnsi="Courier New" w:cs="Courier New"/>
          <w:sz w:val="22"/>
          <w:szCs w:val="22"/>
        </w:rPr>
      </w:pPr>
      <w:r w:rsidRPr="003735F1">
        <w:rPr>
          <w:rFonts w:ascii="Courier New" w:hAnsi="Courier New" w:cs="Courier New"/>
          <w:sz w:val="22"/>
          <w:szCs w:val="22"/>
        </w:rPr>
        <w:t xml:space="preserve">поселения </w:t>
      </w:r>
      <w:r w:rsidR="00D433D5" w:rsidRPr="003735F1">
        <w:rPr>
          <w:rFonts w:ascii="Courier New" w:hAnsi="Courier New" w:cs="Courier New"/>
          <w:sz w:val="22"/>
          <w:szCs w:val="22"/>
        </w:rPr>
        <w:t>до 2036 года</w:t>
      </w:r>
    </w:p>
    <w:p w14:paraId="34ED07E3" w14:textId="529BCF09" w:rsidR="00226D64" w:rsidRPr="003735F1" w:rsidRDefault="00226D64" w:rsidP="003735F1">
      <w:pPr>
        <w:pStyle w:val="ConsPlusNormal"/>
        <w:rPr>
          <w:rFonts w:ascii="Arial" w:hAnsi="Arial" w:cs="Arial"/>
          <w:szCs w:val="24"/>
        </w:rPr>
      </w:pPr>
    </w:p>
    <w:p w14:paraId="3561469F" w14:textId="71EAA3DC" w:rsidR="006349BB" w:rsidRPr="003735F1" w:rsidRDefault="00226D64" w:rsidP="003735F1">
      <w:pPr>
        <w:pStyle w:val="ConsPlusNormal"/>
        <w:jc w:val="center"/>
        <w:rPr>
          <w:rFonts w:ascii="Arial" w:hAnsi="Arial" w:cs="Arial"/>
          <w:b/>
          <w:bCs/>
          <w:szCs w:val="24"/>
        </w:rPr>
      </w:pPr>
      <w:r w:rsidRPr="003735F1">
        <w:rPr>
          <w:rFonts w:ascii="Arial" w:hAnsi="Arial" w:cs="Arial"/>
          <w:b/>
          <w:bCs/>
          <w:szCs w:val="24"/>
        </w:rPr>
        <w:t xml:space="preserve">ПЛАН МЕРОПРИЯТИЙ ПО РЕАЛИЗАЦИИ </w:t>
      </w:r>
      <w:r w:rsidR="006349BB" w:rsidRPr="003735F1">
        <w:rPr>
          <w:rFonts w:ascii="Arial" w:hAnsi="Arial" w:cs="Arial"/>
          <w:b/>
          <w:bCs/>
          <w:szCs w:val="24"/>
        </w:rPr>
        <w:t>СТРАТЕГИИ СОЦИАЛЬНО-ЭКОНОМИЧЕСКОГО РАЗВИТИЯ</w:t>
      </w:r>
      <w:r w:rsidRPr="003735F1">
        <w:rPr>
          <w:rFonts w:ascii="Arial" w:hAnsi="Arial" w:cs="Arial"/>
          <w:b/>
          <w:bCs/>
          <w:szCs w:val="24"/>
        </w:rPr>
        <w:t xml:space="preserve"> САЯНСКОГО СЕЛЬСКОГО ПОСЕЛЕНИЯ</w:t>
      </w:r>
    </w:p>
    <w:p w14:paraId="6FDF0EC9" w14:textId="77777777" w:rsidR="00226D64" w:rsidRPr="009B4A63" w:rsidRDefault="00226D64" w:rsidP="00226D64">
      <w:pPr>
        <w:pStyle w:val="ConsPlusNormal"/>
        <w:jc w:val="center"/>
        <w:rPr>
          <w:rFonts w:ascii="Arial" w:hAnsi="Arial" w:cs="Arial"/>
          <w:szCs w:val="24"/>
        </w:rPr>
      </w:pPr>
      <w:r w:rsidRPr="009B4A63">
        <w:rPr>
          <w:rFonts w:ascii="Arial" w:hAnsi="Arial" w:cs="Arial"/>
          <w:szCs w:val="24"/>
        </w:rPr>
        <w:t xml:space="preserve"> </w:t>
      </w:r>
    </w:p>
    <w:tbl>
      <w:tblPr>
        <w:tblW w:w="1575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9"/>
        <w:gridCol w:w="90"/>
        <w:gridCol w:w="3451"/>
        <w:gridCol w:w="2271"/>
        <w:gridCol w:w="1276"/>
        <w:gridCol w:w="992"/>
        <w:gridCol w:w="851"/>
        <w:gridCol w:w="841"/>
        <w:gridCol w:w="992"/>
        <w:gridCol w:w="1277"/>
        <w:gridCol w:w="1417"/>
        <w:gridCol w:w="1699"/>
        <w:gridCol w:w="14"/>
      </w:tblGrid>
      <w:tr w:rsidR="002A3B96" w:rsidRPr="003735F1" w14:paraId="68DC1CB1" w14:textId="77777777" w:rsidTr="00486ADF">
        <w:trPr>
          <w:gridAfter w:val="1"/>
          <w:wAfter w:w="14" w:type="dxa"/>
          <w:trHeight w:val="303"/>
        </w:trPr>
        <w:tc>
          <w:tcPr>
            <w:tcW w:w="669" w:type="dxa"/>
            <w:gridSpan w:val="2"/>
            <w:vMerge w:val="restart"/>
            <w:shd w:val="clear" w:color="auto" w:fill="C0C0C0"/>
            <w:vAlign w:val="center"/>
          </w:tcPr>
          <w:p w14:paraId="5B472ABB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543F2F8F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  <w:p w14:paraId="171062CF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№</w:t>
            </w: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br/>
              <w:t>п/п</w:t>
            </w:r>
          </w:p>
        </w:tc>
        <w:tc>
          <w:tcPr>
            <w:tcW w:w="3451" w:type="dxa"/>
            <w:vMerge w:val="restart"/>
            <w:shd w:val="clear" w:color="auto" w:fill="C0C0C0"/>
            <w:vAlign w:val="center"/>
          </w:tcPr>
          <w:p w14:paraId="6AAB5B37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мероприятия </w:t>
            </w:r>
          </w:p>
        </w:tc>
        <w:tc>
          <w:tcPr>
            <w:tcW w:w="2271" w:type="dxa"/>
            <w:vMerge w:val="restart"/>
            <w:shd w:val="clear" w:color="auto" w:fill="C0C0C0"/>
            <w:vAlign w:val="center"/>
          </w:tcPr>
          <w:p w14:paraId="4AD739C7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Наименование МЦП, ОГЦП (ФЦП) </w:t>
            </w:r>
            <w:proofErr w:type="gramStart"/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и  других</w:t>
            </w:r>
            <w:proofErr w:type="gramEnd"/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 механизмов, через которые планируется финансирование мероприятия </w:t>
            </w:r>
          </w:p>
        </w:tc>
        <w:tc>
          <w:tcPr>
            <w:tcW w:w="1276" w:type="dxa"/>
            <w:vMerge w:val="restart"/>
            <w:shd w:val="clear" w:color="auto" w:fill="C0C0C0"/>
            <w:vAlign w:val="center"/>
          </w:tcPr>
          <w:p w14:paraId="3DD0573E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Срок реализации</w:t>
            </w:r>
          </w:p>
        </w:tc>
        <w:tc>
          <w:tcPr>
            <w:tcW w:w="4953" w:type="dxa"/>
            <w:gridSpan w:val="5"/>
            <w:shd w:val="clear" w:color="auto" w:fill="C0C0C0"/>
            <w:vAlign w:val="center"/>
          </w:tcPr>
          <w:p w14:paraId="7CAFB817" w14:textId="77777777" w:rsidR="002A3B96" w:rsidRPr="003735F1" w:rsidRDefault="004A3155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Объем финансирования, тыс</w:t>
            </w:r>
            <w:r w:rsidR="002A3B96" w:rsidRPr="003735F1">
              <w:rPr>
                <w:rFonts w:ascii="Courier New" w:hAnsi="Courier New" w:cs="Courier New"/>
                <w:bCs/>
                <w:sz w:val="22"/>
                <w:szCs w:val="22"/>
              </w:rPr>
              <w:t>. руб.</w:t>
            </w:r>
          </w:p>
        </w:tc>
        <w:tc>
          <w:tcPr>
            <w:tcW w:w="1417" w:type="dxa"/>
            <w:vMerge w:val="restart"/>
            <w:shd w:val="clear" w:color="auto" w:fill="C0C0C0"/>
            <w:vAlign w:val="center"/>
          </w:tcPr>
          <w:p w14:paraId="7C365100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Ожидаемый результат реализации мероприятия</w:t>
            </w:r>
          </w:p>
        </w:tc>
        <w:tc>
          <w:tcPr>
            <w:tcW w:w="1699" w:type="dxa"/>
            <w:vMerge w:val="restart"/>
            <w:shd w:val="clear" w:color="auto" w:fill="C0C0C0"/>
            <w:vAlign w:val="center"/>
          </w:tcPr>
          <w:p w14:paraId="4ACE5693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Ответственный исполнитель</w:t>
            </w:r>
          </w:p>
        </w:tc>
      </w:tr>
      <w:tr w:rsidR="002A3B96" w:rsidRPr="003735F1" w14:paraId="381A103F" w14:textId="77777777" w:rsidTr="00486ADF">
        <w:trPr>
          <w:gridAfter w:val="1"/>
          <w:wAfter w:w="14" w:type="dxa"/>
          <w:trHeight w:val="353"/>
        </w:trPr>
        <w:tc>
          <w:tcPr>
            <w:tcW w:w="669" w:type="dxa"/>
            <w:gridSpan w:val="2"/>
            <w:vMerge/>
            <w:vAlign w:val="center"/>
          </w:tcPr>
          <w:p w14:paraId="5F45A397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3451" w:type="dxa"/>
            <w:vMerge/>
            <w:vAlign w:val="center"/>
          </w:tcPr>
          <w:p w14:paraId="0DA1CA46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2D9A0EC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1FF27C5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 w:val="restart"/>
            <w:shd w:val="clear" w:color="auto" w:fill="C0C0C0"/>
            <w:vAlign w:val="center"/>
          </w:tcPr>
          <w:p w14:paraId="74A58695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Всего</w:t>
            </w:r>
          </w:p>
        </w:tc>
        <w:tc>
          <w:tcPr>
            <w:tcW w:w="851" w:type="dxa"/>
            <w:vMerge w:val="restart"/>
            <w:shd w:val="clear" w:color="auto" w:fill="C0C0C0"/>
            <w:textDirection w:val="btLr"/>
            <w:vAlign w:val="center"/>
          </w:tcPr>
          <w:p w14:paraId="0D28F00D" w14:textId="77777777" w:rsidR="002A3B96" w:rsidRPr="003735F1" w:rsidRDefault="002A3B96" w:rsidP="009E4940">
            <w:pPr>
              <w:ind w:left="113" w:right="113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Областной бюджет</w:t>
            </w:r>
          </w:p>
        </w:tc>
        <w:tc>
          <w:tcPr>
            <w:tcW w:w="841" w:type="dxa"/>
            <w:vMerge w:val="restart"/>
            <w:shd w:val="clear" w:color="auto" w:fill="C0C0C0"/>
            <w:textDirection w:val="btLr"/>
            <w:vAlign w:val="center"/>
          </w:tcPr>
          <w:p w14:paraId="768DE82E" w14:textId="77777777" w:rsidR="002A3B96" w:rsidRPr="003735F1" w:rsidRDefault="002A3B96" w:rsidP="009E4940">
            <w:pPr>
              <w:ind w:left="113" w:right="113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Районный бюджет</w:t>
            </w:r>
          </w:p>
        </w:tc>
        <w:tc>
          <w:tcPr>
            <w:tcW w:w="992" w:type="dxa"/>
            <w:vMerge w:val="restart"/>
            <w:shd w:val="clear" w:color="auto" w:fill="C0C0C0"/>
            <w:textDirection w:val="btLr"/>
            <w:vAlign w:val="center"/>
          </w:tcPr>
          <w:p w14:paraId="3D111529" w14:textId="77777777" w:rsidR="002A3B96" w:rsidRPr="003735F1" w:rsidRDefault="002A3B96" w:rsidP="009E4940">
            <w:pPr>
              <w:ind w:left="113" w:right="113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Местный бюджет</w:t>
            </w:r>
          </w:p>
        </w:tc>
        <w:tc>
          <w:tcPr>
            <w:tcW w:w="1277" w:type="dxa"/>
            <w:shd w:val="clear" w:color="auto" w:fill="C0C0C0"/>
            <w:vAlign w:val="center"/>
          </w:tcPr>
          <w:p w14:paraId="5365A7D3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внебюджетные источники</w:t>
            </w:r>
          </w:p>
        </w:tc>
        <w:tc>
          <w:tcPr>
            <w:tcW w:w="1417" w:type="dxa"/>
            <w:vMerge/>
            <w:vAlign w:val="center"/>
          </w:tcPr>
          <w:p w14:paraId="7DE43300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vAlign w:val="center"/>
          </w:tcPr>
          <w:p w14:paraId="36856FAD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2A3B96" w:rsidRPr="003735F1" w14:paraId="188AB94D" w14:textId="77777777" w:rsidTr="00486ADF">
        <w:trPr>
          <w:gridAfter w:val="1"/>
          <w:wAfter w:w="14" w:type="dxa"/>
          <w:cantSplit/>
          <w:trHeight w:val="933"/>
        </w:trPr>
        <w:tc>
          <w:tcPr>
            <w:tcW w:w="669" w:type="dxa"/>
            <w:gridSpan w:val="2"/>
            <w:vMerge/>
            <w:vAlign w:val="center"/>
          </w:tcPr>
          <w:p w14:paraId="5AEE16E7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3451" w:type="dxa"/>
            <w:vMerge/>
            <w:vAlign w:val="center"/>
          </w:tcPr>
          <w:p w14:paraId="7AF189D6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F41C27E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8CF170B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C0C0C0"/>
            <w:vAlign w:val="center"/>
          </w:tcPr>
          <w:p w14:paraId="7BB3CE78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851" w:type="dxa"/>
            <w:vMerge/>
            <w:shd w:val="clear" w:color="auto" w:fill="C0C0C0"/>
            <w:vAlign w:val="center"/>
          </w:tcPr>
          <w:p w14:paraId="3C04CAC1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841" w:type="dxa"/>
            <w:vMerge/>
            <w:shd w:val="clear" w:color="auto" w:fill="C0C0C0"/>
            <w:vAlign w:val="center"/>
          </w:tcPr>
          <w:p w14:paraId="1EE31D04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992" w:type="dxa"/>
            <w:vMerge/>
            <w:shd w:val="clear" w:color="auto" w:fill="C0C0C0"/>
            <w:vAlign w:val="center"/>
          </w:tcPr>
          <w:p w14:paraId="09DCE033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7" w:type="dxa"/>
            <w:shd w:val="clear" w:color="auto" w:fill="C0C0C0"/>
            <w:textDirection w:val="btLr"/>
            <w:vAlign w:val="center"/>
          </w:tcPr>
          <w:p w14:paraId="7991AB69" w14:textId="77777777" w:rsidR="002A3B96" w:rsidRPr="003735F1" w:rsidRDefault="002A3B96" w:rsidP="00BF1E03">
            <w:pPr>
              <w:ind w:left="113" w:right="113"/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 xml:space="preserve">собственные средства </w:t>
            </w:r>
            <w:r w:rsidR="00BF1E03" w:rsidRPr="003735F1">
              <w:rPr>
                <w:rFonts w:ascii="Courier New" w:hAnsi="Courier New" w:cs="Courier New"/>
                <w:sz w:val="22"/>
                <w:szCs w:val="22"/>
              </w:rPr>
              <w:t>граждан и предпринимателей</w:t>
            </w:r>
          </w:p>
        </w:tc>
        <w:tc>
          <w:tcPr>
            <w:tcW w:w="1417" w:type="dxa"/>
            <w:vMerge/>
            <w:vAlign w:val="center"/>
          </w:tcPr>
          <w:p w14:paraId="6469E5C3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vAlign w:val="center"/>
          </w:tcPr>
          <w:p w14:paraId="4DA0452D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4985963A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 w:val="restart"/>
            <w:shd w:val="clear" w:color="auto" w:fill="FFCC99"/>
            <w:noWrap/>
          </w:tcPr>
          <w:p w14:paraId="1CF36C4F" w14:textId="77777777" w:rsidR="004D01A1" w:rsidRPr="003735F1" w:rsidRDefault="004D01A1" w:rsidP="007571FD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 xml:space="preserve">Стратегическая цель </w:t>
            </w:r>
            <w:r w:rsidRPr="003735F1">
              <w:rPr>
                <w:rFonts w:ascii="Courier New" w:hAnsi="Courier New" w:cs="Courier New"/>
                <w:sz w:val="22"/>
                <w:szCs w:val="22"/>
              </w:rPr>
              <w:t>– повышение качества жизни населения, его занятости и самозанятости, экономических, социальных и культурных возможностей на основе развития сельхозпроизводства, предпринимательства, личных подсобных хозяйств, торговой инфраструктуры и сферы услуг</w:t>
            </w:r>
          </w:p>
        </w:tc>
        <w:tc>
          <w:tcPr>
            <w:tcW w:w="2271" w:type="dxa"/>
            <w:vMerge w:val="restart"/>
            <w:shd w:val="clear" w:color="auto" w:fill="FFCC99"/>
            <w:vAlign w:val="center"/>
          </w:tcPr>
          <w:p w14:paraId="418EC20E" w14:textId="77777777" w:rsidR="004D01A1" w:rsidRPr="003735F1" w:rsidRDefault="004D01A1" w:rsidP="006349BB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 по стратегии</w:t>
            </w:r>
          </w:p>
        </w:tc>
        <w:tc>
          <w:tcPr>
            <w:tcW w:w="1276" w:type="dxa"/>
            <w:shd w:val="clear" w:color="auto" w:fill="FFCC99"/>
            <w:vAlign w:val="center"/>
          </w:tcPr>
          <w:p w14:paraId="1CB76523" w14:textId="77777777" w:rsidR="004D01A1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42AF9F38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8131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667C0753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6110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3F31EF24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79B018CF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1801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73B4AA24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220</w:t>
            </w:r>
          </w:p>
        </w:tc>
        <w:tc>
          <w:tcPr>
            <w:tcW w:w="1417" w:type="dxa"/>
            <w:vMerge w:val="restart"/>
            <w:shd w:val="clear" w:color="auto" w:fill="FFCC99"/>
            <w:vAlign w:val="center"/>
          </w:tcPr>
          <w:p w14:paraId="74F02B79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 w:val="restart"/>
            <w:shd w:val="clear" w:color="auto" w:fill="FFCC99"/>
            <w:vAlign w:val="center"/>
          </w:tcPr>
          <w:p w14:paraId="3CC0BFA9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676EC967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24E11520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9F42F3C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57C4FCFE" w14:textId="77777777" w:rsidR="004D01A1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3B2A8134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6294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68AB7511" w14:textId="77777777" w:rsidR="004D01A1" w:rsidRPr="003735F1" w:rsidRDefault="00426865" w:rsidP="0042686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4419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14B6EA77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484D902D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275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62A0E9FC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523D4801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140037F1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33758742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20315EBE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10C6F33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7512B8A3" w14:textId="77777777" w:rsidR="004D01A1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6A423F7F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4101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0A8AD5C3" w14:textId="77777777" w:rsidR="004D01A1" w:rsidRPr="003735F1" w:rsidRDefault="00426865" w:rsidP="0042686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2420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0B375F87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66586EAB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281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699A91E7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69DC2774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3DE2737E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2B32CD12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3ED2CAB0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7B6A85E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7565DD3C" w14:textId="77777777" w:rsidR="004D01A1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5FE544C0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4101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798B60A0" w14:textId="77777777" w:rsidR="004D01A1" w:rsidRPr="003735F1" w:rsidRDefault="00426865" w:rsidP="0042686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2420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7306C306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6574A268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281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468758E8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516A900D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00251F6A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54D33D9B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56F201C8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D3B4082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05266F75" w14:textId="77777777" w:rsidR="004D01A1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2E8E7FC5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1901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2BC87F1C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45C12725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1E078558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281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21933EB6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28D9995F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3EDD8F67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47D1C307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46EF3F52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35D08B9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03249C8B" w14:textId="77777777" w:rsidR="004D01A1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2E963339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6301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5337EA6C" w14:textId="77777777" w:rsidR="004D01A1" w:rsidRPr="003735F1" w:rsidRDefault="00426865" w:rsidP="00F81F78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</w:t>
            </w:r>
            <w:r w:rsidR="00F81F78"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2329247A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7C691DBB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281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67A67EB9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79587FB5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5328304C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D433D5" w:rsidRPr="003735F1" w14:paraId="3B0AB958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5533C134" w14:textId="77777777" w:rsidR="00D433D5" w:rsidRPr="003735F1" w:rsidRDefault="00D433D5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D87C3AE" w14:textId="77777777" w:rsidR="00D433D5" w:rsidRPr="003735F1" w:rsidRDefault="00D433D5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1C6AB13F" w14:textId="77777777" w:rsidR="00D433D5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441E78DB" w14:textId="77777777" w:rsidR="00D433D5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1901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600F4186" w14:textId="77777777" w:rsidR="00D433D5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445194F6" w14:textId="77777777" w:rsidR="00D433D5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08CC6EB2" w14:textId="77777777" w:rsidR="00D433D5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281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25BF6786" w14:textId="77777777" w:rsidR="00D433D5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3AF356BF" w14:textId="77777777" w:rsidR="00D433D5" w:rsidRPr="003735F1" w:rsidRDefault="00D433D5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2453B9C6" w14:textId="77777777" w:rsidR="00D433D5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2C020689" w14:textId="77777777" w:rsidTr="00486ADF">
        <w:trPr>
          <w:gridAfter w:val="1"/>
          <w:wAfter w:w="14" w:type="dxa"/>
          <w:trHeight w:hRule="exact" w:val="284"/>
        </w:trPr>
        <w:tc>
          <w:tcPr>
            <w:tcW w:w="4120" w:type="dxa"/>
            <w:gridSpan w:val="3"/>
            <w:vMerge/>
            <w:vAlign w:val="center"/>
          </w:tcPr>
          <w:p w14:paraId="25754BB3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FE5C6A1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4D01D598" w14:textId="77777777" w:rsidR="004D01A1" w:rsidRPr="003735F1" w:rsidRDefault="00D433D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5A6C1085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16404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7EC29228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9680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096E128E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4800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5ECA752D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1124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17FE23E7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800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0BB4259F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1913E9EE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D01A1" w:rsidRPr="003735F1" w14:paraId="0D9E757D" w14:textId="77777777" w:rsidTr="00486ADF">
        <w:trPr>
          <w:gridAfter w:val="1"/>
          <w:wAfter w:w="14" w:type="dxa"/>
          <w:trHeight w:hRule="exact" w:val="292"/>
        </w:trPr>
        <w:tc>
          <w:tcPr>
            <w:tcW w:w="4120" w:type="dxa"/>
            <w:gridSpan w:val="3"/>
            <w:vMerge/>
            <w:vAlign w:val="center"/>
          </w:tcPr>
          <w:p w14:paraId="64C17CA6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DD7E610" w14:textId="77777777" w:rsidR="004D01A1" w:rsidRPr="003735F1" w:rsidRDefault="004D01A1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FCC99"/>
            <w:vAlign w:val="center"/>
          </w:tcPr>
          <w:p w14:paraId="0EA1D406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714FA658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49134</w:t>
            </w:r>
          </w:p>
        </w:tc>
        <w:tc>
          <w:tcPr>
            <w:tcW w:w="851" w:type="dxa"/>
            <w:shd w:val="clear" w:color="auto" w:fill="FFCC99"/>
            <w:vAlign w:val="center"/>
          </w:tcPr>
          <w:p w14:paraId="17AD78B4" w14:textId="77777777" w:rsidR="004D01A1" w:rsidRPr="003735F1" w:rsidRDefault="00F81F78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30309</w:t>
            </w:r>
          </w:p>
        </w:tc>
        <w:tc>
          <w:tcPr>
            <w:tcW w:w="841" w:type="dxa"/>
            <w:shd w:val="clear" w:color="auto" w:fill="FFCC99"/>
            <w:vAlign w:val="center"/>
          </w:tcPr>
          <w:p w14:paraId="74FC593E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12000</w:t>
            </w:r>
          </w:p>
        </w:tc>
        <w:tc>
          <w:tcPr>
            <w:tcW w:w="992" w:type="dxa"/>
            <w:shd w:val="clear" w:color="auto" w:fill="FFCC99"/>
            <w:vAlign w:val="center"/>
          </w:tcPr>
          <w:p w14:paraId="0FF8A726" w14:textId="77777777" w:rsidR="004D01A1" w:rsidRPr="003735F1" w:rsidRDefault="00426865" w:rsidP="00612CF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4605</w:t>
            </w:r>
          </w:p>
        </w:tc>
        <w:tc>
          <w:tcPr>
            <w:tcW w:w="1277" w:type="dxa"/>
            <w:shd w:val="clear" w:color="auto" w:fill="FFCC99"/>
            <w:vAlign w:val="center"/>
          </w:tcPr>
          <w:p w14:paraId="51310797" w14:textId="77777777" w:rsidR="004D01A1" w:rsidRPr="003735F1" w:rsidRDefault="00426865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2220</w:t>
            </w:r>
          </w:p>
        </w:tc>
        <w:tc>
          <w:tcPr>
            <w:tcW w:w="1417" w:type="dxa"/>
            <w:vMerge/>
            <w:shd w:val="clear" w:color="auto" w:fill="FFCC99"/>
            <w:vAlign w:val="center"/>
          </w:tcPr>
          <w:p w14:paraId="60FCFAD4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vMerge/>
            <w:shd w:val="clear" w:color="auto" w:fill="FFCC99"/>
            <w:vAlign w:val="center"/>
          </w:tcPr>
          <w:p w14:paraId="642F8216" w14:textId="77777777" w:rsidR="004D01A1" w:rsidRPr="003735F1" w:rsidRDefault="004D01A1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2A3B96" w:rsidRPr="003735F1" w14:paraId="31FF42FA" w14:textId="77777777" w:rsidTr="00486ADF">
        <w:trPr>
          <w:gridAfter w:val="1"/>
          <w:wAfter w:w="14" w:type="dxa"/>
          <w:trHeight w:hRule="exact" w:val="1230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130DFAAE" w14:textId="77777777" w:rsidR="002A3B96" w:rsidRPr="003735F1" w:rsidRDefault="002A3B96" w:rsidP="009E4940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Задача 1: создать правовые, организационные, институциональные и экономические условия для перехода к устойчивому социально-экономическому развитию поселения, эффективной реализации полномочий органов местного самоуправления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1A569684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1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06D90D5D" w14:textId="77777777" w:rsidR="002A3B96" w:rsidRPr="003735F1" w:rsidRDefault="00D6593F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4FE2603B" w14:textId="77777777" w:rsidR="002A3B96" w:rsidRPr="003735F1" w:rsidRDefault="00D6593F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3A92A128" w14:textId="77777777" w:rsidR="002A3B96" w:rsidRPr="003735F1" w:rsidRDefault="00D6593F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63D60B0" w14:textId="77777777" w:rsidR="002A3B96" w:rsidRPr="003735F1" w:rsidRDefault="00D6593F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1BB2FBA8" w14:textId="77777777" w:rsidR="002A3B96" w:rsidRPr="003735F1" w:rsidRDefault="00D6593F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C6D2CF4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43626D13" w14:textId="77777777" w:rsidR="002A3B96" w:rsidRPr="003735F1" w:rsidRDefault="002A3B96" w:rsidP="009E4940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2A3B96" w:rsidRPr="003735F1" w14:paraId="01DD7218" w14:textId="77777777" w:rsidTr="00486ADF">
        <w:trPr>
          <w:gridAfter w:val="1"/>
          <w:wAfter w:w="14" w:type="dxa"/>
          <w:trHeight w:hRule="exact" w:val="601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28B938D4" w14:textId="77777777" w:rsidR="002A3B96" w:rsidRPr="003735F1" w:rsidRDefault="002A3B96" w:rsidP="009D161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Задача 2: отремонтировать дороги внутри и между населенными пунктами поселения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64C5E5D8" w14:textId="77777777" w:rsidR="002A3B96" w:rsidRPr="003735F1" w:rsidRDefault="002A3B96" w:rsidP="009D1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2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70F7E97" w14:textId="77777777" w:rsidR="002A3B96" w:rsidRPr="003735F1" w:rsidRDefault="003417B7" w:rsidP="009D1614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sz w:val="22"/>
                <w:szCs w:val="22"/>
              </w:rPr>
              <w:t>15628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487828A4" w14:textId="77777777" w:rsidR="002A3B96" w:rsidRPr="003735F1" w:rsidRDefault="003417B7" w:rsidP="009D1614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44BC07D9" w14:textId="77777777" w:rsidR="002A3B96" w:rsidRPr="003735F1" w:rsidRDefault="003417B7" w:rsidP="009D1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7C85FBBA" w14:textId="77777777" w:rsidR="002A3B96" w:rsidRPr="003735F1" w:rsidRDefault="003417B7" w:rsidP="009D1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1408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3B16FDFD" w14:textId="77777777" w:rsidR="002A3B96" w:rsidRPr="003735F1" w:rsidRDefault="003417B7" w:rsidP="009D1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7C1AB0A4" w14:textId="77777777" w:rsidR="002A3B96" w:rsidRPr="003735F1" w:rsidRDefault="002A3B96" w:rsidP="009D161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26F78CB3" w14:textId="77777777" w:rsidR="002A3B96" w:rsidRPr="003735F1" w:rsidRDefault="002A3B96" w:rsidP="009D161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ED17F6" w:rsidRPr="009B4A63" w14:paraId="2ABE84AB" w14:textId="77777777" w:rsidTr="00486ADF">
        <w:trPr>
          <w:trHeight w:hRule="exact" w:val="288"/>
        </w:trPr>
        <w:tc>
          <w:tcPr>
            <w:tcW w:w="579" w:type="dxa"/>
            <w:vMerge w:val="restart"/>
            <w:vAlign w:val="center"/>
          </w:tcPr>
          <w:p w14:paraId="276EA5A3" w14:textId="77777777" w:rsidR="00ED17F6" w:rsidRPr="003735F1" w:rsidRDefault="00ED17F6" w:rsidP="00ED17F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2.1</w:t>
            </w:r>
          </w:p>
        </w:tc>
        <w:tc>
          <w:tcPr>
            <w:tcW w:w="3541" w:type="dxa"/>
            <w:gridSpan w:val="2"/>
            <w:vMerge w:val="restart"/>
          </w:tcPr>
          <w:p w14:paraId="5AD52A6B" w14:textId="77777777" w:rsidR="00ED17F6" w:rsidRPr="003735F1" w:rsidRDefault="00ED17F6" w:rsidP="00ED17F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 xml:space="preserve">Осуществление дорожной деятельности в отношении автомобильных дорог местного значения в </w:t>
            </w:r>
            <w:r w:rsidRPr="003735F1">
              <w:rPr>
                <w:rFonts w:ascii="Courier New" w:hAnsi="Courier New" w:cs="Courier New"/>
                <w:sz w:val="22"/>
                <w:szCs w:val="22"/>
              </w:rPr>
              <w:lastRenderedPageBreak/>
              <w:t>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2271" w:type="dxa"/>
            <w:vMerge w:val="restart"/>
          </w:tcPr>
          <w:p w14:paraId="3EC9314C" w14:textId="77777777" w:rsidR="00ED17F6" w:rsidRPr="003735F1" w:rsidRDefault="00ED17F6" w:rsidP="00ED17F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В рамках заключенных соглашений о передаче части </w:t>
            </w: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полномочий по решению вопросов местного значения на территории Саянского сельского поселения</w:t>
            </w:r>
            <w:r w:rsidR="003417B7"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 и участия в областных программах</w:t>
            </w:r>
            <w:r w:rsidR="0054183C"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 (проектах)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7751610" w14:textId="77777777" w:rsidR="00ED17F6" w:rsidRPr="003735F1" w:rsidRDefault="00ED17F6" w:rsidP="00ED17F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DC3B67" w14:textId="77777777" w:rsidR="00ED17F6" w:rsidRPr="003735F1" w:rsidRDefault="003417B7" w:rsidP="00ED17F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3628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DFC539" w14:textId="77777777" w:rsidR="00ED17F6" w:rsidRPr="003735F1" w:rsidRDefault="003417B7" w:rsidP="00ED17F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B9DD747" w14:textId="77777777" w:rsidR="00ED17F6" w:rsidRPr="003735F1" w:rsidRDefault="003417B7" w:rsidP="00ED17F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5881C7" w14:textId="77777777" w:rsidR="00ED17F6" w:rsidRPr="003735F1" w:rsidRDefault="003417B7" w:rsidP="00ED17F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1408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7797F8" w14:textId="77777777" w:rsidR="00ED17F6" w:rsidRPr="003735F1" w:rsidRDefault="003417B7" w:rsidP="00ED17F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220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560DD56A" w14:textId="77777777" w:rsidR="00ED17F6" w:rsidRPr="003735F1" w:rsidRDefault="00ED17F6" w:rsidP="00ED17F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Не менее 7700м отремонтированных </w:t>
            </w: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дорог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  <w:vAlign w:val="center"/>
          </w:tcPr>
          <w:p w14:paraId="6BC138EB" w14:textId="77777777" w:rsidR="00ED17F6" w:rsidRPr="003735F1" w:rsidRDefault="00ED17F6" w:rsidP="00ED17F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 xml:space="preserve">Администрация Саянского сельского </w:t>
            </w: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поселения</w:t>
            </w:r>
          </w:p>
          <w:p w14:paraId="6EB18169" w14:textId="77777777" w:rsidR="00ED17F6" w:rsidRPr="003735F1" w:rsidRDefault="00ED17F6" w:rsidP="00ED17F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3417B7" w:rsidRPr="003735F1" w14:paraId="4DD0B211" w14:textId="77777777" w:rsidTr="00486ADF">
        <w:trPr>
          <w:trHeight w:hRule="exact" w:val="292"/>
        </w:trPr>
        <w:tc>
          <w:tcPr>
            <w:tcW w:w="579" w:type="dxa"/>
            <w:vMerge/>
            <w:vAlign w:val="center"/>
          </w:tcPr>
          <w:p w14:paraId="69F460C5" w14:textId="77777777" w:rsidR="003417B7" w:rsidRPr="003735F1" w:rsidRDefault="003417B7" w:rsidP="003417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5F315ECC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40EB445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3266DB8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4BFD97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4C6A36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8938A16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253A1F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2337FB8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CB7821F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0707B5A8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3417B7" w:rsidRPr="003735F1" w14:paraId="1AA9D0DF" w14:textId="77777777" w:rsidTr="00486ADF">
        <w:trPr>
          <w:trHeight w:hRule="exact" w:val="295"/>
        </w:trPr>
        <w:tc>
          <w:tcPr>
            <w:tcW w:w="579" w:type="dxa"/>
            <w:vMerge/>
            <w:vAlign w:val="center"/>
          </w:tcPr>
          <w:p w14:paraId="5A4C0D51" w14:textId="77777777" w:rsidR="003417B7" w:rsidRPr="003735F1" w:rsidRDefault="003417B7" w:rsidP="003417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32A7BFC8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8752FF3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2BD646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6C0B4AD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9E05028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D6FB2F1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0D265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04368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1AB7CC2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ADDD10E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3417B7" w:rsidRPr="003735F1" w14:paraId="1C548BFB" w14:textId="77777777" w:rsidTr="00486ADF">
        <w:trPr>
          <w:trHeight w:hRule="exact" w:val="271"/>
        </w:trPr>
        <w:tc>
          <w:tcPr>
            <w:tcW w:w="579" w:type="dxa"/>
            <w:vMerge/>
            <w:vAlign w:val="center"/>
          </w:tcPr>
          <w:p w14:paraId="7FBEA9C3" w14:textId="77777777" w:rsidR="003417B7" w:rsidRPr="003735F1" w:rsidRDefault="003417B7" w:rsidP="003417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5083AB3B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64CC6FB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7A6F24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067765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1F23D3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2AE3018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77C569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0DD2BED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FEB1AAE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96B8185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3417B7" w:rsidRPr="003735F1" w14:paraId="6E4A4C08" w14:textId="77777777" w:rsidTr="00486ADF">
        <w:trPr>
          <w:trHeight w:hRule="exact" w:val="289"/>
        </w:trPr>
        <w:tc>
          <w:tcPr>
            <w:tcW w:w="579" w:type="dxa"/>
            <w:vMerge/>
            <w:vAlign w:val="center"/>
          </w:tcPr>
          <w:p w14:paraId="728AECA7" w14:textId="77777777" w:rsidR="003417B7" w:rsidRPr="003735F1" w:rsidRDefault="003417B7" w:rsidP="003417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56A5C604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0AA7154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5CA703F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40D45E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1FC575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9E6F2E5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01096B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D319A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38ADB1A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11045555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3417B7" w:rsidRPr="003735F1" w14:paraId="3B357A35" w14:textId="77777777" w:rsidTr="00486ADF">
        <w:trPr>
          <w:trHeight w:hRule="exact" w:val="293"/>
        </w:trPr>
        <w:tc>
          <w:tcPr>
            <w:tcW w:w="579" w:type="dxa"/>
            <w:vMerge/>
            <w:vAlign w:val="center"/>
          </w:tcPr>
          <w:p w14:paraId="3353CAEA" w14:textId="77777777" w:rsidR="003417B7" w:rsidRPr="003735F1" w:rsidRDefault="003417B7" w:rsidP="003417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309C3E2A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5098BD9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4705B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1B1DC2B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585667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AF7A62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AD0B72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E9CC498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F2ECD3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71829FB3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3417B7" w:rsidRPr="003735F1" w14:paraId="3296B83C" w14:textId="77777777" w:rsidTr="00486ADF">
        <w:trPr>
          <w:trHeight w:hRule="exact" w:val="293"/>
        </w:trPr>
        <w:tc>
          <w:tcPr>
            <w:tcW w:w="579" w:type="dxa"/>
            <w:vMerge/>
            <w:vAlign w:val="center"/>
          </w:tcPr>
          <w:p w14:paraId="0D9E178D" w14:textId="77777777" w:rsidR="003417B7" w:rsidRPr="003735F1" w:rsidRDefault="003417B7" w:rsidP="003417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04FA3CF7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F0180D0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B75E1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075FC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6DB2D27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841" w:type="dxa"/>
            <w:shd w:val="clear" w:color="auto" w:fill="auto"/>
            <w:vAlign w:val="center"/>
          </w:tcPr>
          <w:p w14:paraId="215FD429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5AFC10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184E37A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217AE4A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1862719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3417B7" w:rsidRPr="003735F1" w14:paraId="42457CA1" w14:textId="77777777" w:rsidTr="00486ADF">
        <w:trPr>
          <w:trHeight w:hRule="exact" w:val="293"/>
        </w:trPr>
        <w:tc>
          <w:tcPr>
            <w:tcW w:w="579" w:type="dxa"/>
            <w:vMerge/>
            <w:vAlign w:val="center"/>
          </w:tcPr>
          <w:p w14:paraId="5B269A94" w14:textId="77777777" w:rsidR="003417B7" w:rsidRPr="003735F1" w:rsidRDefault="003417B7" w:rsidP="003417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73051639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5328F94" w14:textId="77777777" w:rsidR="003417B7" w:rsidRPr="003735F1" w:rsidRDefault="003417B7" w:rsidP="003417B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FBAF8CF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E7E115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4800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B2D232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B36B3C4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4800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9B1362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4384BE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D486DAD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3EA45B0B" w14:textId="77777777" w:rsidR="003417B7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bookmarkStart w:id="0" w:name="_GoBack"/>
        <w:bookmarkEnd w:id="0"/>
      </w:tr>
      <w:tr w:rsidR="002A3B96" w:rsidRPr="003735F1" w14:paraId="0E3B2556" w14:textId="77777777" w:rsidTr="00486ADF">
        <w:trPr>
          <w:trHeight w:hRule="exact" w:val="260"/>
        </w:trPr>
        <w:tc>
          <w:tcPr>
            <w:tcW w:w="579" w:type="dxa"/>
            <w:vMerge/>
            <w:vAlign w:val="center"/>
          </w:tcPr>
          <w:p w14:paraId="7ECAF8D6" w14:textId="77777777" w:rsidR="002A3B96" w:rsidRPr="003735F1" w:rsidRDefault="002A3B96" w:rsidP="002A3B96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4BB92D77" w14:textId="77777777" w:rsidR="002A3B96" w:rsidRPr="003735F1" w:rsidRDefault="002A3B96" w:rsidP="002A3B9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A1214A9" w14:textId="77777777" w:rsidR="002A3B96" w:rsidRPr="003735F1" w:rsidRDefault="002A3B96" w:rsidP="002A3B96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AF567C" w14:textId="77777777" w:rsidR="002A3B96" w:rsidRPr="003735F1" w:rsidRDefault="002A3B96" w:rsidP="002A3B9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B95AAA3" w14:textId="77777777" w:rsidR="002A3B96" w:rsidRPr="003735F1" w:rsidRDefault="003417B7" w:rsidP="003417B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15628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C01605" w14:textId="77777777" w:rsidR="002A3B96" w:rsidRPr="003735F1" w:rsidRDefault="003417B7" w:rsidP="002A3B9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200</w:t>
            </w:r>
            <w:r w:rsidR="00D6593F"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F197963" w14:textId="77777777" w:rsidR="002A3B96" w:rsidRPr="003735F1" w:rsidRDefault="003417B7" w:rsidP="002A3B9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528DF3" w14:textId="77777777" w:rsidR="002A3B96" w:rsidRPr="003735F1" w:rsidRDefault="003417B7" w:rsidP="002A3B9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1408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D1C8BF4" w14:textId="77777777" w:rsidR="002A3B96" w:rsidRPr="003735F1" w:rsidRDefault="003417B7" w:rsidP="002A3B9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</w:t>
            </w:r>
            <w:r w:rsidR="002A3B96"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B31DFF7" w14:textId="77777777" w:rsidR="002A3B96" w:rsidRPr="003735F1" w:rsidRDefault="002A3B96" w:rsidP="002A3B96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0369D5C9" w14:textId="77777777" w:rsidR="002A3B96" w:rsidRPr="003735F1" w:rsidRDefault="002A3B96" w:rsidP="002A3B96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A3155" w:rsidRPr="003735F1" w14:paraId="50520082" w14:textId="77777777" w:rsidTr="00486ADF">
        <w:trPr>
          <w:gridAfter w:val="1"/>
          <w:wAfter w:w="14" w:type="dxa"/>
          <w:trHeight w:hRule="exact" w:val="843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0E141941" w14:textId="77777777" w:rsidR="004A3155" w:rsidRPr="003735F1" w:rsidRDefault="004A3155" w:rsidP="004A315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Задача 3: улучшить состояние здоровья населения за счет повышения доступности и качества занятиями физической культурой и спортом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4199141" w14:textId="77777777" w:rsidR="004A3155" w:rsidRPr="003735F1" w:rsidRDefault="004A3155" w:rsidP="004A315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3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53E63EC2" w14:textId="77777777" w:rsidR="004A3155" w:rsidRPr="003735F1" w:rsidRDefault="000F2BA4" w:rsidP="004A315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11000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430271A4" w14:textId="77777777" w:rsidR="004A3155" w:rsidRPr="003735F1" w:rsidRDefault="000F2BA4" w:rsidP="004A315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4FCE8043" w14:textId="77777777" w:rsidR="004A3155" w:rsidRPr="003735F1" w:rsidRDefault="000F2BA4" w:rsidP="004A315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01B6275" w14:textId="77777777" w:rsidR="004A3155" w:rsidRPr="003735F1" w:rsidRDefault="000F2BA4" w:rsidP="004A315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759CED5B" w14:textId="77777777" w:rsidR="004A3155" w:rsidRPr="003735F1" w:rsidRDefault="000F2BA4" w:rsidP="004A315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204AA782" w14:textId="77777777" w:rsidR="004A3155" w:rsidRPr="003735F1" w:rsidRDefault="004A3155" w:rsidP="004A315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6B08EBFC" w14:textId="77777777" w:rsidR="004A3155" w:rsidRPr="003735F1" w:rsidRDefault="004A3155" w:rsidP="004A315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29B91691" w14:textId="77777777" w:rsidTr="00486ADF">
        <w:trPr>
          <w:trHeight w:hRule="exact" w:val="261"/>
        </w:trPr>
        <w:tc>
          <w:tcPr>
            <w:tcW w:w="579" w:type="dxa"/>
            <w:vMerge w:val="restart"/>
            <w:vAlign w:val="center"/>
          </w:tcPr>
          <w:p w14:paraId="74EA4CAC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3.1</w:t>
            </w:r>
          </w:p>
        </w:tc>
        <w:tc>
          <w:tcPr>
            <w:tcW w:w="3541" w:type="dxa"/>
            <w:gridSpan w:val="2"/>
            <w:vMerge w:val="restart"/>
          </w:tcPr>
          <w:p w14:paraId="5B8C4D55" w14:textId="77777777" w:rsidR="000F2BA4" w:rsidRPr="003735F1" w:rsidRDefault="000F2BA4" w:rsidP="000F2BA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Обустройство спортивных площадок на территории Саянского сельского поселения</w:t>
            </w:r>
          </w:p>
        </w:tc>
        <w:tc>
          <w:tcPr>
            <w:tcW w:w="2271" w:type="dxa"/>
            <w:vMerge w:val="restart"/>
          </w:tcPr>
          <w:p w14:paraId="307F909E" w14:textId="77777777" w:rsidR="000F2BA4" w:rsidRPr="003735F1" w:rsidRDefault="000F2BA4" w:rsidP="000F2BA4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Инициативные проекты жителей Иркутской области 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BD5F7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AC3309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2E8CA1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DD5C458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DA453A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C9E9338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A829A52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Увеличение количества гр</w:t>
            </w:r>
            <w:r w:rsidR="007571FD" w:rsidRPr="003735F1">
              <w:rPr>
                <w:rFonts w:ascii="Courier New" w:hAnsi="Courier New" w:cs="Courier New"/>
                <w:sz w:val="22"/>
                <w:szCs w:val="22"/>
              </w:rPr>
              <w:t>аждан, занимающихся спортом на 2</w:t>
            </w:r>
            <w:r w:rsidRPr="003735F1">
              <w:rPr>
                <w:rFonts w:ascii="Courier New" w:hAnsi="Courier New" w:cs="Courier New"/>
                <w:sz w:val="22"/>
                <w:szCs w:val="22"/>
              </w:rPr>
              <w:t>0%</w:t>
            </w:r>
          </w:p>
          <w:p w14:paraId="4F67007F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 xml:space="preserve"> (от числа опрошенных)</w:t>
            </w:r>
          </w:p>
          <w:p w14:paraId="3D8AF7A1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 w:val="restart"/>
            <w:shd w:val="clear" w:color="auto" w:fill="auto"/>
            <w:vAlign w:val="center"/>
          </w:tcPr>
          <w:p w14:paraId="174AC01F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Администрация Саянского сельского поселения</w:t>
            </w:r>
          </w:p>
        </w:tc>
      </w:tr>
      <w:tr w:rsidR="000F2BA4" w:rsidRPr="003735F1" w14:paraId="68B4E861" w14:textId="77777777" w:rsidTr="00486ADF">
        <w:trPr>
          <w:trHeight w:hRule="exact" w:val="279"/>
        </w:trPr>
        <w:tc>
          <w:tcPr>
            <w:tcW w:w="579" w:type="dxa"/>
            <w:vMerge/>
            <w:vAlign w:val="center"/>
          </w:tcPr>
          <w:p w14:paraId="3CA38015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67758370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240496A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4D264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C313B2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D73E3A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77AF125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81C327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728772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670C22F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ED62778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58156D4A" w14:textId="77777777" w:rsidTr="00486ADF">
        <w:trPr>
          <w:trHeight w:hRule="exact" w:val="269"/>
        </w:trPr>
        <w:tc>
          <w:tcPr>
            <w:tcW w:w="579" w:type="dxa"/>
            <w:vMerge/>
            <w:vAlign w:val="center"/>
          </w:tcPr>
          <w:p w14:paraId="7F43BD82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64CA101F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6D964AE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CF844DF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76FACC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E805181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BC3A332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588D22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F2B0E44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1CF3A65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55FFF98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2F2D1289" w14:textId="77777777" w:rsidTr="00486ADF">
        <w:trPr>
          <w:trHeight w:hRule="exact" w:val="287"/>
        </w:trPr>
        <w:tc>
          <w:tcPr>
            <w:tcW w:w="579" w:type="dxa"/>
            <w:vMerge/>
            <w:vAlign w:val="center"/>
          </w:tcPr>
          <w:p w14:paraId="490E8C45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4E280B7B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14D5468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EAC1B1C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8C86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4DF3D5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C90247F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D4E81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2D9816C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D46BA64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5D6963F8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620E3160" w14:textId="77777777" w:rsidTr="00486ADF">
        <w:trPr>
          <w:trHeight w:hRule="exact" w:val="277"/>
        </w:trPr>
        <w:tc>
          <w:tcPr>
            <w:tcW w:w="579" w:type="dxa"/>
            <w:vMerge/>
            <w:vAlign w:val="center"/>
          </w:tcPr>
          <w:p w14:paraId="6F2CEBC1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295D5116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BFC8A23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24C560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8E1BF1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7D2E9FC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1671E93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0C9F74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B4E0BD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C2A1E9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46E53424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3CFEB03B" w14:textId="77777777" w:rsidTr="00486ADF">
        <w:trPr>
          <w:trHeight w:hRule="exact" w:val="281"/>
        </w:trPr>
        <w:tc>
          <w:tcPr>
            <w:tcW w:w="579" w:type="dxa"/>
            <w:vMerge/>
            <w:vAlign w:val="center"/>
          </w:tcPr>
          <w:p w14:paraId="55892A15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0A204B4A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3F4F954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80DBBC5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E94D83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2200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E4F3F01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130EDD7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15833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341898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446A4CB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52CA690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39E304AC" w14:textId="77777777" w:rsidTr="00486ADF">
        <w:trPr>
          <w:trHeight w:hRule="exact" w:val="281"/>
        </w:trPr>
        <w:tc>
          <w:tcPr>
            <w:tcW w:w="579" w:type="dxa"/>
            <w:vMerge/>
            <w:vAlign w:val="center"/>
          </w:tcPr>
          <w:p w14:paraId="11BB8E6E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6353DC96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3426366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EC1207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7C6572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4C8427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C76BFC8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A83FE9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BA8A8D6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061CF64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335E0B44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08BC0F2E" w14:textId="77777777" w:rsidTr="00486ADF">
        <w:trPr>
          <w:trHeight w:hRule="exact" w:val="281"/>
        </w:trPr>
        <w:tc>
          <w:tcPr>
            <w:tcW w:w="579" w:type="dxa"/>
            <w:vMerge/>
            <w:vAlign w:val="center"/>
          </w:tcPr>
          <w:p w14:paraId="55371393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3CF6C71E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241A622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B8F5732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10E1C6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4400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3B21CC8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306F2CF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9DB3FB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0E9AA6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04F8C73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76CBEFD1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325CA54E" w14:textId="77777777" w:rsidTr="00486ADF">
        <w:trPr>
          <w:trHeight w:hRule="exact" w:val="344"/>
        </w:trPr>
        <w:tc>
          <w:tcPr>
            <w:tcW w:w="579" w:type="dxa"/>
            <w:vMerge/>
            <w:vAlign w:val="center"/>
          </w:tcPr>
          <w:p w14:paraId="319EFAB4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</w:tcPr>
          <w:p w14:paraId="3B049E90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B43C59E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20106E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73ABB4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11000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8F1107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78CFE1B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FD0D00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E8A5D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C3032E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001EA2EA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619CFC70" w14:textId="77777777" w:rsidTr="00486ADF">
        <w:trPr>
          <w:gridAfter w:val="1"/>
          <w:wAfter w:w="14" w:type="dxa"/>
          <w:trHeight w:hRule="exact" w:val="987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273E60F4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Задача 4:</w:t>
            </w:r>
            <w:r w:rsidRPr="003735F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повысить роль физкультуры и спорта в целях улучшения состояния здоровья населения и профилактики правонарушений, преодоления распространения наркомании и алкоголизма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1F1A3AAC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4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C499DA5" w14:textId="77777777" w:rsidR="000F2BA4" w:rsidRPr="003735F1" w:rsidRDefault="007571FD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3F318F85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6B5BAD37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37111742" w14:textId="77777777" w:rsidR="000F2BA4" w:rsidRPr="003735F1" w:rsidRDefault="007571FD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25B6179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55B4DDAA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16A8B7B9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5253661A" w14:textId="77777777" w:rsidTr="00486ADF">
        <w:trPr>
          <w:trHeight w:hRule="exact" w:val="283"/>
        </w:trPr>
        <w:tc>
          <w:tcPr>
            <w:tcW w:w="579" w:type="dxa"/>
            <w:vMerge w:val="restart"/>
            <w:vAlign w:val="center"/>
          </w:tcPr>
          <w:p w14:paraId="5E8D326C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4.1</w:t>
            </w:r>
          </w:p>
        </w:tc>
        <w:tc>
          <w:tcPr>
            <w:tcW w:w="3541" w:type="dxa"/>
            <w:gridSpan w:val="2"/>
            <w:vMerge w:val="restart"/>
          </w:tcPr>
          <w:p w14:paraId="69D43BFD" w14:textId="77777777" w:rsidR="00904925" w:rsidRPr="003735F1" w:rsidRDefault="00904925" w:rsidP="0090492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Предотвращение незаконного потребления </w:t>
            </w:r>
            <w:proofErr w:type="gramStart"/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и  распространения</w:t>
            </w:r>
            <w:proofErr w:type="gramEnd"/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 наркотических средств и психотропных веществ, наркомании на территории поселения; сокращение наркомании и токсикомании и связанных с ними преступлений и правонарушений</w:t>
            </w:r>
          </w:p>
        </w:tc>
        <w:tc>
          <w:tcPr>
            <w:tcW w:w="2271" w:type="dxa"/>
            <w:vMerge w:val="restart"/>
          </w:tcPr>
          <w:p w14:paraId="0E0E4230" w14:textId="77777777" w:rsidR="00904925" w:rsidRPr="003735F1" w:rsidRDefault="00904925" w:rsidP="00904925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«Профилактика незаконного потребления наркотических средств и психотропных веществ, наркомании и токсикомании на территории Саянского сельского поселения»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40DE6C8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45B5B1A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FC2C31F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DC44B7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8FC77B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CE49CCF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960BD50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Ежегодный профилактический инструктаж не менее 50% населения 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  <w:vAlign w:val="center"/>
          </w:tcPr>
          <w:p w14:paraId="3F4B99AD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Администрация Саянского сельского поселения</w:t>
            </w:r>
          </w:p>
        </w:tc>
      </w:tr>
      <w:tr w:rsidR="00904925" w:rsidRPr="003735F1" w14:paraId="511CFB81" w14:textId="77777777" w:rsidTr="00486ADF">
        <w:trPr>
          <w:trHeight w:hRule="exact" w:val="267"/>
        </w:trPr>
        <w:tc>
          <w:tcPr>
            <w:tcW w:w="579" w:type="dxa"/>
            <w:vMerge/>
            <w:vAlign w:val="center"/>
          </w:tcPr>
          <w:p w14:paraId="6480CEA2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C83F8DD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DEF1239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79AE9AD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14:paraId="1D036AF1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72A51E8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D94E728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74B402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C2A9FB2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A3D49F4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C4AEAC3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3C9B6D6C" w14:textId="77777777" w:rsidTr="00486ADF">
        <w:trPr>
          <w:trHeight w:hRule="exact" w:val="284"/>
        </w:trPr>
        <w:tc>
          <w:tcPr>
            <w:tcW w:w="579" w:type="dxa"/>
            <w:vMerge/>
            <w:vAlign w:val="center"/>
          </w:tcPr>
          <w:p w14:paraId="5FE95456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555443B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3274EE0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60986C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14:paraId="06841188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A15059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E9413D1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C8F639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59A8C27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4FF646C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34BC732E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69B91E3B" w14:textId="77777777" w:rsidTr="00486ADF">
        <w:trPr>
          <w:trHeight w:hRule="exact" w:val="275"/>
        </w:trPr>
        <w:tc>
          <w:tcPr>
            <w:tcW w:w="579" w:type="dxa"/>
            <w:vMerge/>
            <w:vAlign w:val="center"/>
          </w:tcPr>
          <w:p w14:paraId="31C1AD8A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6E2B50C9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EC71E11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7D92D2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A5BC69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39C510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949C423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F65DF0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F7E9741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67D7501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5FE596A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45FBE5D7" w14:textId="77777777" w:rsidTr="00486ADF">
        <w:trPr>
          <w:trHeight w:hRule="exact" w:val="300"/>
        </w:trPr>
        <w:tc>
          <w:tcPr>
            <w:tcW w:w="579" w:type="dxa"/>
            <w:vMerge/>
            <w:vAlign w:val="center"/>
          </w:tcPr>
          <w:p w14:paraId="7DC9BEC2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FA805F2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BF8FD4A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A19DAB3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E7BE33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7874B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52216DA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D36D89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51DD28E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4236B7A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0DDF2E32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3D565915" w14:textId="77777777" w:rsidTr="00486ADF">
        <w:trPr>
          <w:trHeight w:hRule="exact" w:val="283"/>
        </w:trPr>
        <w:tc>
          <w:tcPr>
            <w:tcW w:w="579" w:type="dxa"/>
            <w:vMerge/>
            <w:vAlign w:val="center"/>
          </w:tcPr>
          <w:p w14:paraId="6BAD535A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3639343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4E155D03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49E16AE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D8DBD7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769DA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A8ABB4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3F61B1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593A769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C8A0E09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7492D2A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18C1E6E6" w14:textId="77777777" w:rsidTr="00486ADF">
        <w:trPr>
          <w:trHeight w:hRule="exact" w:val="283"/>
        </w:trPr>
        <w:tc>
          <w:tcPr>
            <w:tcW w:w="579" w:type="dxa"/>
            <w:vMerge/>
            <w:vAlign w:val="center"/>
          </w:tcPr>
          <w:p w14:paraId="34A456A4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F9CAD84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58B975EC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EDB7D3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B1F25F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ABDC62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8328C72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42BA05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8E72C07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790FD0F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5048ED3C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0C872EBF" w14:textId="77777777" w:rsidTr="00486ADF">
        <w:trPr>
          <w:trHeight w:hRule="exact" w:val="283"/>
        </w:trPr>
        <w:tc>
          <w:tcPr>
            <w:tcW w:w="579" w:type="dxa"/>
            <w:vMerge/>
            <w:vAlign w:val="center"/>
          </w:tcPr>
          <w:p w14:paraId="61C3BFB3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D9E0E12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38E8C6D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EADFACE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37B7611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26D641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9A567C7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8AF138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254C676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94E83E5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7426B8A9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5F29EC57" w14:textId="77777777" w:rsidTr="00486ADF">
        <w:trPr>
          <w:trHeight w:hRule="exact" w:val="300"/>
        </w:trPr>
        <w:tc>
          <w:tcPr>
            <w:tcW w:w="579" w:type="dxa"/>
            <w:vMerge/>
            <w:vAlign w:val="center"/>
          </w:tcPr>
          <w:p w14:paraId="391918E6" w14:textId="77777777" w:rsidR="00904925" w:rsidRPr="003735F1" w:rsidRDefault="00904925" w:rsidP="00904925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2DCFC49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42C72FFF" w14:textId="77777777" w:rsidR="00904925" w:rsidRPr="003735F1" w:rsidRDefault="00904925" w:rsidP="00904925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E891B4E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E97F17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BD63A8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0A4F6C1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9B11F8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F0D385A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937A5B2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56DC5EB3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2E35E1" w:rsidRPr="003735F1" w14:paraId="2A894145" w14:textId="77777777" w:rsidTr="00486ADF">
        <w:trPr>
          <w:trHeight w:hRule="exact" w:val="1140"/>
        </w:trPr>
        <w:tc>
          <w:tcPr>
            <w:tcW w:w="579" w:type="dxa"/>
            <w:vAlign w:val="center"/>
          </w:tcPr>
          <w:p w14:paraId="665CB459" w14:textId="77777777" w:rsidR="002E35E1" w:rsidRPr="003735F1" w:rsidRDefault="002E35E1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4.2</w:t>
            </w:r>
          </w:p>
        </w:tc>
        <w:tc>
          <w:tcPr>
            <w:tcW w:w="3541" w:type="dxa"/>
            <w:gridSpan w:val="2"/>
          </w:tcPr>
          <w:p w14:paraId="0D7FA602" w14:textId="77777777" w:rsidR="002E35E1" w:rsidRPr="003735F1" w:rsidRDefault="002E35E1" w:rsidP="007571FD">
            <w:pPr>
              <w:rPr>
                <w:rFonts w:ascii="Courier New" w:eastAsia="Calibri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Проведение мероприятий по профилактике наркомании, табакокурения и формированию здорового образа жизни</w:t>
            </w:r>
            <w:r w:rsidR="007571FD"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271" w:type="dxa"/>
          </w:tcPr>
          <w:p w14:paraId="75104EE0" w14:textId="77777777" w:rsidR="002E35E1" w:rsidRPr="003735F1" w:rsidRDefault="007571FD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Беседы, акции, викторины, выставки, флэш-мобы, спортивные игры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DAED167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A410CC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F25144F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C890F5D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1F3582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5548415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65BFAE3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Проведение ежегодно не менее 10 мероприятий</w:t>
            </w: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 w14:paraId="21B4A777" w14:textId="77777777" w:rsidR="002E35E1" w:rsidRPr="003735F1" w:rsidRDefault="007571FD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МКУ «КДЦ «Саянский СДК»</w:t>
            </w:r>
          </w:p>
        </w:tc>
      </w:tr>
      <w:tr w:rsidR="000F2BA4" w:rsidRPr="003735F1" w14:paraId="5D2A00EC" w14:textId="77777777" w:rsidTr="00486ADF">
        <w:trPr>
          <w:gridAfter w:val="1"/>
          <w:wAfter w:w="14" w:type="dxa"/>
          <w:trHeight w:hRule="exact" w:val="538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6E99C104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Задача 5: отремонтировать объекты культуры и активизировать культурную деятельность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1B8EA533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5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A645AFC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15917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07035E00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13679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2739E16C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7289A148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1238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24FD3813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215D008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07EAFE4A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86ADF" w:rsidRPr="003735F1" w14:paraId="7ABA2DD6" w14:textId="77777777" w:rsidTr="00486ADF">
        <w:trPr>
          <w:trHeight w:hRule="exact" w:val="282"/>
        </w:trPr>
        <w:tc>
          <w:tcPr>
            <w:tcW w:w="579" w:type="dxa"/>
            <w:vMerge w:val="restart"/>
            <w:vAlign w:val="center"/>
          </w:tcPr>
          <w:p w14:paraId="2F7245BC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lastRenderedPageBreak/>
              <w:t>5.1</w:t>
            </w:r>
          </w:p>
        </w:tc>
        <w:tc>
          <w:tcPr>
            <w:tcW w:w="3541" w:type="dxa"/>
            <w:gridSpan w:val="2"/>
            <w:vMerge w:val="restart"/>
          </w:tcPr>
          <w:p w14:paraId="4DEA1BA2" w14:textId="77777777" w:rsidR="00486ADF" w:rsidRPr="003735F1" w:rsidRDefault="00FA269D" w:rsidP="00486AD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Создание условий для развития культуры в Саянском сельском поселении</w:t>
            </w:r>
          </w:p>
        </w:tc>
        <w:tc>
          <w:tcPr>
            <w:tcW w:w="2271" w:type="dxa"/>
            <w:vMerge w:val="restart"/>
          </w:tcPr>
          <w:p w14:paraId="2932E3A1" w14:textId="77777777" w:rsidR="00486ADF" w:rsidRPr="003735F1" w:rsidRDefault="00486ADF" w:rsidP="00486ADF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«Развитие культуры в Саянском сельском поселении»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0535FCC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8ED373" w14:textId="77777777" w:rsidR="00486ADF" w:rsidRPr="003735F1" w:rsidRDefault="00FA269D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3917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752C16A" w14:textId="77777777" w:rsidR="00486ADF" w:rsidRPr="003735F1" w:rsidRDefault="00FA269D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3679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CD2C2CA" w14:textId="77777777" w:rsidR="00486ADF" w:rsidRPr="003735F1" w:rsidRDefault="00FA269D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87C3EE" w14:textId="77777777" w:rsidR="00486ADF" w:rsidRPr="003735F1" w:rsidRDefault="00FA269D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238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7467BD" w14:textId="77777777" w:rsidR="00486ADF" w:rsidRPr="003735F1" w:rsidRDefault="00FA269D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6FBC952C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Увеличение числа посещений на мероприятиях не менее 1% ежегодно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  <w:vAlign w:val="center"/>
          </w:tcPr>
          <w:p w14:paraId="30B3BF2F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МКУ «КДЦ «Саянский СДК»</w:t>
            </w:r>
          </w:p>
        </w:tc>
      </w:tr>
      <w:tr w:rsidR="00486ADF" w:rsidRPr="003735F1" w14:paraId="6F3ABC83" w14:textId="77777777" w:rsidTr="00486ADF">
        <w:trPr>
          <w:trHeight w:hRule="exact" w:val="293"/>
        </w:trPr>
        <w:tc>
          <w:tcPr>
            <w:tcW w:w="579" w:type="dxa"/>
            <w:vMerge/>
            <w:vAlign w:val="center"/>
          </w:tcPr>
          <w:p w14:paraId="537D5AAF" w14:textId="77777777" w:rsidR="00486ADF" w:rsidRPr="003735F1" w:rsidRDefault="00486ADF" w:rsidP="00486AD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B0CD3CE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6262C5A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1803A1D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420D9A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10A717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DE6C9AD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D3C966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CE24497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F6E3C7C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3131C8A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86ADF" w:rsidRPr="003735F1" w14:paraId="5FC9EFE8" w14:textId="77777777" w:rsidTr="00486ADF">
        <w:trPr>
          <w:trHeight w:hRule="exact" w:val="293"/>
        </w:trPr>
        <w:tc>
          <w:tcPr>
            <w:tcW w:w="579" w:type="dxa"/>
            <w:vMerge/>
            <w:vAlign w:val="center"/>
          </w:tcPr>
          <w:p w14:paraId="3B5EDA63" w14:textId="77777777" w:rsidR="00486ADF" w:rsidRPr="003735F1" w:rsidRDefault="00486ADF" w:rsidP="00486AD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0ECD7EA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5923FE94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EA540C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A739DC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6637D2B" w14:textId="77777777" w:rsidR="00486ADF" w:rsidRPr="003735F1" w:rsidRDefault="00426865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1C5C910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BF611F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7FDDB31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0CEED98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7D7DD7BA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86ADF" w:rsidRPr="003735F1" w14:paraId="3FF13B70" w14:textId="77777777" w:rsidTr="00486ADF">
        <w:trPr>
          <w:trHeight w:hRule="exact" w:val="268"/>
        </w:trPr>
        <w:tc>
          <w:tcPr>
            <w:tcW w:w="579" w:type="dxa"/>
            <w:vMerge/>
            <w:vAlign w:val="center"/>
          </w:tcPr>
          <w:p w14:paraId="61058280" w14:textId="77777777" w:rsidR="00486ADF" w:rsidRPr="003735F1" w:rsidRDefault="00486ADF" w:rsidP="00486AD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B6C65EE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88F37D8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5E5840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6C4F9E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371500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52D681C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FFBC1D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2E05205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2B7471B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C2FC6FA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86ADF" w:rsidRPr="003735F1" w14:paraId="729AD85E" w14:textId="77777777" w:rsidTr="00486ADF">
        <w:trPr>
          <w:trHeight w:hRule="exact" w:val="287"/>
        </w:trPr>
        <w:tc>
          <w:tcPr>
            <w:tcW w:w="579" w:type="dxa"/>
            <w:vMerge/>
            <w:vAlign w:val="center"/>
          </w:tcPr>
          <w:p w14:paraId="248210A1" w14:textId="77777777" w:rsidR="00486ADF" w:rsidRPr="003735F1" w:rsidRDefault="00486ADF" w:rsidP="00486AD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CC4BB45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251042F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91A48CE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67D67D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9C301B" w14:textId="77777777" w:rsidR="00486ADF" w:rsidRPr="003735F1" w:rsidRDefault="00426865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4EE6C93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9C82B7A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F38CC9F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10EDFC7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2ABC469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86ADF" w:rsidRPr="003735F1" w14:paraId="22AABE15" w14:textId="77777777" w:rsidTr="00486ADF">
        <w:trPr>
          <w:trHeight w:hRule="exact" w:val="290"/>
        </w:trPr>
        <w:tc>
          <w:tcPr>
            <w:tcW w:w="579" w:type="dxa"/>
            <w:vMerge/>
            <w:vAlign w:val="center"/>
          </w:tcPr>
          <w:p w14:paraId="396B8164" w14:textId="77777777" w:rsidR="00486ADF" w:rsidRPr="003735F1" w:rsidRDefault="00486ADF" w:rsidP="00486AD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6C4F9AE3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44F5F432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A5F436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96917C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2300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A582208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21E5A88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183F424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E39CFA9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AE06447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3D73E87C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86ADF" w:rsidRPr="003735F1" w14:paraId="342F0B4D" w14:textId="77777777" w:rsidTr="00486ADF">
        <w:trPr>
          <w:trHeight w:hRule="exact" w:val="290"/>
        </w:trPr>
        <w:tc>
          <w:tcPr>
            <w:tcW w:w="579" w:type="dxa"/>
            <w:vMerge/>
            <w:vAlign w:val="center"/>
          </w:tcPr>
          <w:p w14:paraId="0B4AE7BA" w14:textId="77777777" w:rsidR="00486ADF" w:rsidRPr="003735F1" w:rsidRDefault="00486ADF" w:rsidP="00486AD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3A8719B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01B3981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F79B672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59102D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CE71A0" w14:textId="77777777" w:rsidR="00486ADF" w:rsidRPr="003735F1" w:rsidRDefault="00426865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4E9FAE3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4AC8A8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300A7FA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B38FE95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448B6F06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486ADF" w:rsidRPr="003735F1" w14:paraId="588225E7" w14:textId="77777777" w:rsidTr="00486ADF">
        <w:trPr>
          <w:trHeight w:hRule="exact" w:val="290"/>
        </w:trPr>
        <w:tc>
          <w:tcPr>
            <w:tcW w:w="579" w:type="dxa"/>
            <w:vMerge/>
            <w:vAlign w:val="center"/>
          </w:tcPr>
          <w:p w14:paraId="0BD165D0" w14:textId="77777777" w:rsidR="00486ADF" w:rsidRPr="003735F1" w:rsidRDefault="00486ADF" w:rsidP="00486ADF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B3B920F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75F3DD0" w14:textId="77777777" w:rsidR="00486ADF" w:rsidRPr="003735F1" w:rsidRDefault="00486ADF" w:rsidP="00486ADF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BD331D9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2C3124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4800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A660DB7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4000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82904F0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8AF54C2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953940F" w14:textId="77777777" w:rsidR="00486ADF" w:rsidRPr="003735F1" w:rsidRDefault="00CD3347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663C76A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3CE5D751" w14:textId="77777777" w:rsidR="00486ADF" w:rsidRPr="003735F1" w:rsidRDefault="00486ADF" w:rsidP="00486ADF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3B1EE554" w14:textId="77777777" w:rsidTr="00486ADF">
        <w:trPr>
          <w:trHeight w:hRule="exact" w:val="263"/>
        </w:trPr>
        <w:tc>
          <w:tcPr>
            <w:tcW w:w="579" w:type="dxa"/>
            <w:vMerge/>
            <w:vAlign w:val="center"/>
          </w:tcPr>
          <w:p w14:paraId="13F4E2D7" w14:textId="77777777" w:rsidR="000F2BA4" w:rsidRPr="003735F1" w:rsidRDefault="000F2BA4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4AF165E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BF9D9D5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B26975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89ECEF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15917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05342FF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13679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53E16FE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4C665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1238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43BEC68" w14:textId="77777777" w:rsidR="000F2BA4" w:rsidRPr="003735F1" w:rsidRDefault="00CD3347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1000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9E911D9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4D5E70EC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6146A73A" w14:textId="77777777" w:rsidTr="00486ADF">
        <w:trPr>
          <w:gridAfter w:val="1"/>
          <w:wAfter w:w="14" w:type="dxa"/>
          <w:trHeight w:hRule="exact" w:val="563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2B5087F5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Задача 6: развить личные подсобные хозяйства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4B7C7D92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6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01EA3364" w14:textId="77777777" w:rsidR="000F2BA4" w:rsidRPr="003735F1" w:rsidRDefault="00F64549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10C245A5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07F674E8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14EFA7F9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490BBE11" w14:textId="77777777" w:rsidR="000F2BA4" w:rsidRPr="003735F1" w:rsidRDefault="00F64549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62877E5F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0307E772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CD3347" w:rsidRPr="003735F1" w14:paraId="46F8D65A" w14:textId="77777777" w:rsidTr="00486ADF">
        <w:trPr>
          <w:trHeight w:hRule="exact" w:val="279"/>
        </w:trPr>
        <w:tc>
          <w:tcPr>
            <w:tcW w:w="579" w:type="dxa"/>
            <w:vAlign w:val="center"/>
          </w:tcPr>
          <w:p w14:paraId="6E8A395B" w14:textId="77777777" w:rsidR="00CD3347" w:rsidRPr="003735F1" w:rsidRDefault="00CD3347" w:rsidP="00CD334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3541" w:type="dxa"/>
            <w:gridSpan w:val="2"/>
          </w:tcPr>
          <w:p w14:paraId="47C74E5F" w14:textId="77777777" w:rsidR="00CD3347" w:rsidRPr="003735F1" w:rsidRDefault="00CD3347" w:rsidP="00CD334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Развитие и модернизация крестьянско-фермерских хозяйств</w:t>
            </w:r>
          </w:p>
        </w:tc>
        <w:tc>
          <w:tcPr>
            <w:tcW w:w="2271" w:type="dxa"/>
          </w:tcPr>
          <w:p w14:paraId="44166528" w14:textId="77777777" w:rsidR="00CD3347" w:rsidRPr="003735F1" w:rsidRDefault="00CD3347" w:rsidP="00CD3347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A3396C9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</w:t>
            </w:r>
            <w:r w:rsidR="00F64549" w:rsidRPr="003735F1">
              <w:rPr>
                <w:rFonts w:ascii="Courier New" w:hAnsi="Courier New" w:cs="Courier New"/>
                <w:bCs/>
                <w:sz w:val="22"/>
                <w:szCs w:val="22"/>
              </w:rPr>
              <w:t>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2C5C09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8D395E4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82A36C0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834562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098E13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A9C6810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shd w:val="clear" w:color="auto" w:fill="auto"/>
            <w:vAlign w:val="center"/>
          </w:tcPr>
          <w:p w14:paraId="1D50FCA4" w14:textId="77777777" w:rsidR="00CD3347" w:rsidRPr="003735F1" w:rsidRDefault="00CD3347" w:rsidP="00CD3347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0F2BA4" w:rsidRPr="003735F1" w14:paraId="382B71DA" w14:textId="77777777" w:rsidTr="00486ADF">
        <w:trPr>
          <w:gridAfter w:val="1"/>
          <w:wAfter w:w="14" w:type="dxa"/>
          <w:trHeight w:hRule="exact" w:val="566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53440C11" w14:textId="77777777" w:rsidR="000F2BA4" w:rsidRPr="003735F1" w:rsidRDefault="000F2BA4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Задача 7: создать условия для безопасного проживания населения на территории поселения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748FCC0D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7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4B9413CB" w14:textId="77777777" w:rsidR="000F2BA4" w:rsidRPr="003735F1" w:rsidRDefault="00E10C59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0A0362"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0AC8435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3FCD20D9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3B720B69" w14:textId="77777777" w:rsidR="000F2BA4" w:rsidRPr="003735F1" w:rsidRDefault="00E10C59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5</w:t>
            </w:r>
            <w:r w:rsidR="000A0362"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212C882C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4470CF55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36CED76E" w14:textId="77777777" w:rsidR="000F2BA4" w:rsidRPr="003735F1" w:rsidRDefault="000F2BA4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0D8D224F" w14:textId="77777777" w:rsidTr="00486ADF">
        <w:trPr>
          <w:trHeight w:hRule="exact" w:val="224"/>
        </w:trPr>
        <w:tc>
          <w:tcPr>
            <w:tcW w:w="579" w:type="dxa"/>
            <w:vMerge w:val="restart"/>
            <w:vAlign w:val="center"/>
          </w:tcPr>
          <w:p w14:paraId="75BB7855" w14:textId="77777777" w:rsidR="00904925" w:rsidRPr="003735F1" w:rsidRDefault="00904925" w:rsidP="00F6454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7.1</w:t>
            </w:r>
          </w:p>
        </w:tc>
        <w:tc>
          <w:tcPr>
            <w:tcW w:w="3541" w:type="dxa"/>
            <w:gridSpan w:val="2"/>
            <w:vMerge w:val="restart"/>
          </w:tcPr>
          <w:p w14:paraId="3404414D" w14:textId="77777777" w:rsidR="00904925" w:rsidRPr="003735F1" w:rsidRDefault="00904925" w:rsidP="00F6454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Обеспечение первичных мер пожарной безопасности</w:t>
            </w:r>
          </w:p>
        </w:tc>
        <w:tc>
          <w:tcPr>
            <w:tcW w:w="2271" w:type="dxa"/>
            <w:vMerge w:val="restart"/>
          </w:tcPr>
          <w:p w14:paraId="2249FA85" w14:textId="77777777" w:rsidR="00904925" w:rsidRPr="003735F1" w:rsidRDefault="00904925" w:rsidP="00F6454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Саянского сельского поселения в 2023 - 2025 годах»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B1C881A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9E015E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A76EA2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A4BFD84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49816E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30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EF70F95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71DB0EE" w14:textId="77777777" w:rsidR="00904925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Ежегодный профилактический инструктаж не менее 50% населения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  <w:vAlign w:val="center"/>
          </w:tcPr>
          <w:p w14:paraId="69196038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Администрация Саянского сельского поселения</w:t>
            </w:r>
          </w:p>
        </w:tc>
      </w:tr>
      <w:tr w:rsidR="00904925" w:rsidRPr="003735F1" w14:paraId="175B0894" w14:textId="77777777" w:rsidTr="00486ADF">
        <w:trPr>
          <w:trHeight w:hRule="exact" w:val="283"/>
        </w:trPr>
        <w:tc>
          <w:tcPr>
            <w:tcW w:w="579" w:type="dxa"/>
            <w:vMerge/>
            <w:vAlign w:val="center"/>
          </w:tcPr>
          <w:p w14:paraId="7A69DBA1" w14:textId="77777777" w:rsidR="00904925" w:rsidRPr="003735F1" w:rsidRDefault="00904925" w:rsidP="000A036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A1BB2C3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3A5C5AC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99D215E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C15CA60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017355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1B24F08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08EC6DC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06FE7C6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01B688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4685D57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51118808" w14:textId="77777777" w:rsidTr="00486ADF">
        <w:trPr>
          <w:trHeight w:hRule="exact" w:val="288"/>
        </w:trPr>
        <w:tc>
          <w:tcPr>
            <w:tcW w:w="579" w:type="dxa"/>
            <w:vMerge/>
            <w:vAlign w:val="center"/>
          </w:tcPr>
          <w:p w14:paraId="1A64E125" w14:textId="77777777" w:rsidR="00904925" w:rsidRPr="003735F1" w:rsidRDefault="00904925" w:rsidP="000A036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B1E17F1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C8947AD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98F8A7E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C0EB0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E052AB6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744404F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641FBF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C229E6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723C238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01DE87EF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3C882CDE" w14:textId="77777777" w:rsidTr="00486ADF">
        <w:trPr>
          <w:trHeight w:hRule="exact" w:val="277"/>
        </w:trPr>
        <w:tc>
          <w:tcPr>
            <w:tcW w:w="579" w:type="dxa"/>
            <w:vMerge/>
            <w:vAlign w:val="center"/>
          </w:tcPr>
          <w:p w14:paraId="289C7B31" w14:textId="77777777" w:rsidR="00904925" w:rsidRPr="003735F1" w:rsidRDefault="00904925" w:rsidP="000A036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62EE0F1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1F7844BC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3F1A933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8F4FF9D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9FF0E10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8CB6875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73390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55FAA4A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214D68A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14773710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5260F282" w14:textId="77777777" w:rsidTr="00486ADF">
        <w:trPr>
          <w:trHeight w:hRule="exact" w:val="282"/>
        </w:trPr>
        <w:tc>
          <w:tcPr>
            <w:tcW w:w="579" w:type="dxa"/>
            <w:vMerge/>
            <w:vAlign w:val="center"/>
          </w:tcPr>
          <w:p w14:paraId="4F2E0223" w14:textId="77777777" w:rsidR="00904925" w:rsidRPr="003735F1" w:rsidRDefault="00904925" w:rsidP="000A036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314C91D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F74338E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EA9624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8ECED4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AA15622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7A723C40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7E64A8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AE828D2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772C514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58FF3A00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24D91D25" w14:textId="77777777" w:rsidTr="00486ADF">
        <w:trPr>
          <w:trHeight w:hRule="exact" w:val="285"/>
        </w:trPr>
        <w:tc>
          <w:tcPr>
            <w:tcW w:w="579" w:type="dxa"/>
            <w:vMerge/>
            <w:vAlign w:val="center"/>
          </w:tcPr>
          <w:p w14:paraId="6C443D44" w14:textId="77777777" w:rsidR="00904925" w:rsidRPr="003735F1" w:rsidRDefault="00904925" w:rsidP="000A036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0EF43F4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460EB0FF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CA8F9CF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844581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6B2E65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4DFABF1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D3E876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389BB4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5E2666A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97FBF42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34602F6E" w14:textId="77777777" w:rsidTr="00486ADF">
        <w:trPr>
          <w:trHeight w:hRule="exact" w:val="285"/>
        </w:trPr>
        <w:tc>
          <w:tcPr>
            <w:tcW w:w="579" w:type="dxa"/>
            <w:vMerge/>
            <w:vAlign w:val="center"/>
          </w:tcPr>
          <w:p w14:paraId="383FE9EF" w14:textId="77777777" w:rsidR="00904925" w:rsidRPr="003735F1" w:rsidRDefault="00904925" w:rsidP="000A036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6FE5955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6B5CDBF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7A2F73E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F40413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4D451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4604451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29C3C5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9484F6E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61C1A41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F283403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71FFB85A" w14:textId="77777777" w:rsidTr="00486ADF">
        <w:trPr>
          <w:trHeight w:hRule="exact" w:val="285"/>
        </w:trPr>
        <w:tc>
          <w:tcPr>
            <w:tcW w:w="579" w:type="dxa"/>
            <w:vMerge/>
            <w:vAlign w:val="center"/>
          </w:tcPr>
          <w:p w14:paraId="69086EB8" w14:textId="77777777" w:rsidR="00904925" w:rsidRPr="003735F1" w:rsidRDefault="00904925" w:rsidP="000A0362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38C67EF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C7BDC32" w14:textId="77777777" w:rsidR="00904925" w:rsidRPr="003735F1" w:rsidRDefault="00904925" w:rsidP="000A0362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6BB2F9F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1ECF3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002C8C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CB9E036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1DB39EE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624A2FC8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3180111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5AEDDB37" w14:textId="77777777" w:rsidR="00904925" w:rsidRPr="003735F1" w:rsidRDefault="00904925" w:rsidP="000A0362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271488FA" w14:textId="77777777" w:rsidTr="000A0362">
        <w:trPr>
          <w:trHeight w:hRule="exact" w:val="1349"/>
        </w:trPr>
        <w:tc>
          <w:tcPr>
            <w:tcW w:w="579" w:type="dxa"/>
            <w:vMerge/>
            <w:vAlign w:val="center"/>
          </w:tcPr>
          <w:p w14:paraId="7A5039B2" w14:textId="77777777" w:rsidR="00904925" w:rsidRPr="003735F1" w:rsidRDefault="00904925" w:rsidP="000F2BA4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2C25C2B" w14:textId="77777777" w:rsidR="00904925" w:rsidRPr="003735F1" w:rsidRDefault="00904925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2556DD3A" w14:textId="77777777" w:rsidR="00904925" w:rsidRPr="003735F1" w:rsidRDefault="00904925" w:rsidP="000F2BA4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71BA70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0A0F49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AF950FD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9A4E249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9E568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30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632AD49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12E8F95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7246F43C" w14:textId="77777777" w:rsidR="00904925" w:rsidRPr="003735F1" w:rsidRDefault="00904925" w:rsidP="000F2BA4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593C18E4" w14:textId="77777777" w:rsidTr="00E10C59">
        <w:trPr>
          <w:trHeight w:hRule="exact" w:val="292"/>
        </w:trPr>
        <w:tc>
          <w:tcPr>
            <w:tcW w:w="579" w:type="dxa"/>
            <w:vMerge w:val="restart"/>
            <w:vAlign w:val="center"/>
          </w:tcPr>
          <w:p w14:paraId="59D7A27B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7.2</w:t>
            </w:r>
          </w:p>
        </w:tc>
        <w:tc>
          <w:tcPr>
            <w:tcW w:w="3541" w:type="dxa"/>
            <w:gridSpan w:val="2"/>
            <w:vMerge w:val="restart"/>
          </w:tcPr>
          <w:p w14:paraId="40812359" w14:textId="77777777" w:rsidR="00904925" w:rsidRPr="003735F1" w:rsidRDefault="00904925" w:rsidP="00E10C5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Обеспечение мер пожарной безопасности</w:t>
            </w:r>
          </w:p>
        </w:tc>
        <w:tc>
          <w:tcPr>
            <w:tcW w:w="2271" w:type="dxa"/>
            <w:vMerge w:val="restart"/>
          </w:tcPr>
          <w:p w14:paraId="3535DEEE" w14:textId="77777777" w:rsidR="00904925" w:rsidRPr="003735F1" w:rsidRDefault="00904925" w:rsidP="00E10C59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«Обеспечение пожарной безопасности на территории Саянского сельского поселения»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EB622E1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650A72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4EA93B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3BF12E8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44F2EC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4281AC1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19741D8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2C5CC51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0E6D0110" w14:textId="77777777" w:rsidTr="00F64549">
        <w:trPr>
          <w:trHeight w:hRule="exact" w:val="268"/>
        </w:trPr>
        <w:tc>
          <w:tcPr>
            <w:tcW w:w="579" w:type="dxa"/>
            <w:vMerge/>
            <w:vAlign w:val="center"/>
          </w:tcPr>
          <w:p w14:paraId="7193B805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B0785D0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AA548E9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1EB165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C5FA94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02ABEDC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22E8AF27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942B9B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7659BB3D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B70FC82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893F00D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79DA43D9" w14:textId="77777777" w:rsidTr="00F64549">
        <w:trPr>
          <w:trHeight w:hRule="exact" w:val="286"/>
        </w:trPr>
        <w:tc>
          <w:tcPr>
            <w:tcW w:w="579" w:type="dxa"/>
            <w:vMerge/>
            <w:vAlign w:val="center"/>
          </w:tcPr>
          <w:p w14:paraId="06CE6A3B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7CDFB60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4317693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89EEA67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9334C7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15C9B72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08C446A6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D706E0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02F9E8A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0DE1BBA0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7E7920A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6155E68B" w14:textId="77777777" w:rsidTr="00F64549">
        <w:trPr>
          <w:trHeight w:hRule="exact" w:val="276"/>
        </w:trPr>
        <w:tc>
          <w:tcPr>
            <w:tcW w:w="579" w:type="dxa"/>
            <w:vMerge/>
            <w:vAlign w:val="center"/>
          </w:tcPr>
          <w:p w14:paraId="4569E134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09F16E06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E167F66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0222DC5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429D83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8A14DE2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F359FC9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73F9CD6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E70AE23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3D539E0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761A12F3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6461B06A" w14:textId="77777777" w:rsidTr="00F64549">
        <w:trPr>
          <w:trHeight w:hRule="exact" w:val="294"/>
        </w:trPr>
        <w:tc>
          <w:tcPr>
            <w:tcW w:w="579" w:type="dxa"/>
            <w:vMerge/>
            <w:vAlign w:val="center"/>
          </w:tcPr>
          <w:p w14:paraId="377A3C7C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676F40A7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2103E2E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42E39B0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67D9A5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7157E6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EA04CF4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B5044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73121C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E8A739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40825E1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2CC91DEA" w14:textId="77777777" w:rsidTr="00F64549">
        <w:trPr>
          <w:trHeight w:hRule="exact" w:val="284"/>
        </w:trPr>
        <w:tc>
          <w:tcPr>
            <w:tcW w:w="579" w:type="dxa"/>
            <w:vMerge/>
            <w:vAlign w:val="center"/>
          </w:tcPr>
          <w:p w14:paraId="12B9B498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951D5C6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538313BA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69897B7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7013CD2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58708F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8710E21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37EC9D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7D4110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7035F094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05B61F0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22E1B1A4" w14:textId="77777777" w:rsidTr="00F64549">
        <w:trPr>
          <w:trHeight w:hRule="exact" w:val="274"/>
        </w:trPr>
        <w:tc>
          <w:tcPr>
            <w:tcW w:w="579" w:type="dxa"/>
            <w:vMerge/>
            <w:vAlign w:val="center"/>
          </w:tcPr>
          <w:p w14:paraId="3A8D58CC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B946C30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80764B9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EAFEDA3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3C7DA7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1AD37D3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D43706B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3C9FBE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3C94B49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C5A14B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56DACC6F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4689C2E4" w14:textId="77777777" w:rsidTr="00F64549">
        <w:trPr>
          <w:trHeight w:hRule="exact" w:val="292"/>
        </w:trPr>
        <w:tc>
          <w:tcPr>
            <w:tcW w:w="579" w:type="dxa"/>
            <w:vMerge/>
            <w:vAlign w:val="center"/>
          </w:tcPr>
          <w:p w14:paraId="4768A8F5" w14:textId="77777777" w:rsidR="00904925" w:rsidRPr="003735F1" w:rsidRDefault="00904925" w:rsidP="00E10C5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526AAAE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76E895D" w14:textId="77777777" w:rsidR="00904925" w:rsidRPr="003735F1" w:rsidRDefault="00904925" w:rsidP="00E10C5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36987872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518815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CDE38DC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43848B5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4A1A1A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BD822D3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DBCC827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0E574F4C" w14:textId="77777777" w:rsidR="00904925" w:rsidRPr="003735F1" w:rsidRDefault="00904925" w:rsidP="00E10C5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904925" w:rsidRPr="003735F1" w14:paraId="5DB9BEDB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2E068C15" w14:textId="77777777" w:rsidR="00904925" w:rsidRPr="003735F1" w:rsidRDefault="00904925" w:rsidP="00F6454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4C38C0A5" w14:textId="77777777" w:rsidR="00904925" w:rsidRPr="003735F1" w:rsidRDefault="00904925" w:rsidP="00F6454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38434A91" w14:textId="77777777" w:rsidR="00904925" w:rsidRPr="003735F1" w:rsidRDefault="00904925" w:rsidP="00F6454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890613D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EF1C5B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1F9590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3B9B298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053FAB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500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26863C8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9C8AF46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42F8CC13" w14:textId="77777777" w:rsidR="00904925" w:rsidRPr="003735F1" w:rsidRDefault="0090492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64549" w:rsidRPr="003735F1" w14:paraId="56A36A33" w14:textId="77777777" w:rsidTr="00486ADF">
        <w:trPr>
          <w:gridAfter w:val="1"/>
          <w:wAfter w:w="14" w:type="dxa"/>
          <w:trHeight w:hRule="exact" w:val="1497"/>
        </w:trPr>
        <w:tc>
          <w:tcPr>
            <w:tcW w:w="6391" w:type="dxa"/>
            <w:gridSpan w:val="4"/>
            <w:shd w:val="clear" w:color="auto" w:fill="FDE9D9" w:themeFill="accent6" w:themeFillTint="33"/>
            <w:vAlign w:val="center"/>
          </w:tcPr>
          <w:p w14:paraId="39DBBC1D" w14:textId="77777777" w:rsidR="00F64549" w:rsidRPr="003735F1" w:rsidRDefault="00F64549" w:rsidP="00F6454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lastRenderedPageBreak/>
              <w:t>Задача 8: повысить качество и уровень жизни населения, его занятости и самозанятости экономических, социальных и культурных возможностей на основе развития сельхозпроизводства, предпринимательства, кредитной кооперации, личных подсобных хозяйств, торговой инфраструктуры и сферы услуг</w:t>
            </w:r>
          </w:p>
        </w:tc>
        <w:tc>
          <w:tcPr>
            <w:tcW w:w="1276" w:type="dxa"/>
            <w:shd w:val="clear" w:color="auto" w:fill="FDE9D9" w:themeFill="accent6" w:themeFillTint="33"/>
            <w:vAlign w:val="center"/>
          </w:tcPr>
          <w:p w14:paraId="3DCC753C" w14:textId="77777777" w:rsidR="00F64549" w:rsidRPr="003735F1" w:rsidRDefault="00F64549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Всего по задаче 8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67BA4A53" w14:textId="77777777" w:rsidR="00F64549" w:rsidRPr="003735F1" w:rsidRDefault="0042686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6049</w:t>
            </w:r>
          </w:p>
        </w:tc>
        <w:tc>
          <w:tcPr>
            <w:tcW w:w="851" w:type="dxa"/>
            <w:shd w:val="clear" w:color="auto" w:fill="FDE9D9" w:themeFill="accent6" w:themeFillTint="33"/>
            <w:vAlign w:val="center"/>
          </w:tcPr>
          <w:p w14:paraId="70C22F96" w14:textId="77777777" w:rsidR="00F64549" w:rsidRPr="003735F1" w:rsidRDefault="0042686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4630</w:t>
            </w:r>
          </w:p>
        </w:tc>
        <w:tc>
          <w:tcPr>
            <w:tcW w:w="841" w:type="dxa"/>
            <w:shd w:val="clear" w:color="auto" w:fill="FDE9D9" w:themeFill="accent6" w:themeFillTint="33"/>
            <w:vAlign w:val="center"/>
          </w:tcPr>
          <w:p w14:paraId="64A87ABC" w14:textId="77777777" w:rsidR="00F64549" w:rsidRPr="003735F1" w:rsidRDefault="005C4760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FDE9D9" w:themeFill="accent6" w:themeFillTint="33"/>
            <w:vAlign w:val="center"/>
          </w:tcPr>
          <w:p w14:paraId="2E797835" w14:textId="77777777" w:rsidR="00F64549" w:rsidRPr="003735F1" w:rsidRDefault="00426865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1419</w:t>
            </w:r>
          </w:p>
        </w:tc>
        <w:tc>
          <w:tcPr>
            <w:tcW w:w="1277" w:type="dxa"/>
            <w:shd w:val="clear" w:color="auto" w:fill="FDE9D9" w:themeFill="accent6" w:themeFillTint="33"/>
            <w:vAlign w:val="center"/>
          </w:tcPr>
          <w:p w14:paraId="0505510A" w14:textId="77777777" w:rsidR="00F64549" w:rsidRPr="003735F1" w:rsidRDefault="005C4760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shd w:val="clear" w:color="auto" w:fill="FDE9D9" w:themeFill="accent6" w:themeFillTint="33"/>
            <w:vAlign w:val="center"/>
          </w:tcPr>
          <w:p w14:paraId="3802A08F" w14:textId="77777777" w:rsidR="00F64549" w:rsidRPr="003735F1" w:rsidRDefault="00F64549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699" w:type="dxa"/>
            <w:shd w:val="clear" w:color="auto" w:fill="FDE9D9" w:themeFill="accent6" w:themeFillTint="33"/>
            <w:vAlign w:val="center"/>
          </w:tcPr>
          <w:p w14:paraId="57D66311" w14:textId="77777777" w:rsidR="00F64549" w:rsidRPr="003735F1" w:rsidRDefault="00F64549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728BC" w:rsidRPr="003735F1" w14:paraId="1670A8B9" w14:textId="77777777" w:rsidTr="00486ADF">
        <w:trPr>
          <w:trHeight w:hRule="exact" w:val="347"/>
        </w:trPr>
        <w:tc>
          <w:tcPr>
            <w:tcW w:w="579" w:type="dxa"/>
            <w:vMerge w:val="restart"/>
            <w:vAlign w:val="center"/>
          </w:tcPr>
          <w:p w14:paraId="562E1D5D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sz w:val="22"/>
                <w:szCs w:val="22"/>
              </w:rPr>
              <w:t>8.1</w:t>
            </w:r>
          </w:p>
        </w:tc>
        <w:tc>
          <w:tcPr>
            <w:tcW w:w="3541" w:type="dxa"/>
            <w:gridSpan w:val="2"/>
            <w:vMerge w:val="restart"/>
          </w:tcPr>
          <w:p w14:paraId="422955C5" w14:textId="77777777" w:rsidR="00F728BC" w:rsidRPr="003735F1" w:rsidRDefault="00F728BC" w:rsidP="00F728B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Повышение уровня комфортных условий, эстетической привлекательности и санитарного состояния населённых пунктов Саянского сельского поселения</w:t>
            </w:r>
          </w:p>
        </w:tc>
        <w:tc>
          <w:tcPr>
            <w:tcW w:w="2271" w:type="dxa"/>
            <w:vMerge w:val="restart"/>
          </w:tcPr>
          <w:p w14:paraId="46CC505D" w14:textId="77777777" w:rsidR="00F728BC" w:rsidRPr="003735F1" w:rsidRDefault="008A4E62" w:rsidP="00F728BC">
            <w:pPr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Муниципальная программа «Благоустройство населенных пунктов Саянского сельского поселения»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733EBE9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DEE013F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556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EB278D1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431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FD1ED34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85A05B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125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865B34D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009C6E90" w14:textId="77777777" w:rsidR="00F728BC" w:rsidRPr="003735F1" w:rsidRDefault="00904925" w:rsidP="00904925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Проведение не менее 3</w:t>
            </w:r>
            <w:r w:rsidR="008A4E62"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-х </w:t>
            </w: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мероприятий</w:t>
            </w:r>
            <w:r w:rsidR="008A4E62" w:rsidRPr="003735F1">
              <w:rPr>
                <w:rFonts w:ascii="Courier New" w:hAnsi="Courier New" w:cs="Courier New"/>
                <w:bCs/>
                <w:sz w:val="22"/>
                <w:szCs w:val="22"/>
              </w:rPr>
              <w:t xml:space="preserve"> </w:t>
            </w: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в год</w:t>
            </w:r>
          </w:p>
        </w:tc>
        <w:tc>
          <w:tcPr>
            <w:tcW w:w="1713" w:type="dxa"/>
            <w:gridSpan w:val="2"/>
            <w:vMerge w:val="restart"/>
            <w:shd w:val="clear" w:color="auto" w:fill="auto"/>
            <w:vAlign w:val="center"/>
          </w:tcPr>
          <w:p w14:paraId="0C4A38C6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Администрация Саянского сельского поселения</w:t>
            </w:r>
          </w:p>
        </w:tc>
      </w:tr>
      <w:tr w:rsidR="00F728BC" w:rsidRPr="003735F1" w14:paraId="244D598C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7B05874D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1E247F1C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92D2737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466536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A5A8C0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543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47A951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419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1373A8E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CE20EC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124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4D1AE37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B153B76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089702A6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728BC" w:rsidRPr="003735F1" w14:paraId="11177100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46710F06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A5A37BC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2193057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B605BFC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B5BF6B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97D42CA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5780DD6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B7850A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130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5077903F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5E5A2E5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25A6F526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728BC" w:rsidRPr="003735F1" w14:paraId="2CA22C20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4B56B756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8C429C5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78834800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F6E153E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D31E56F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3B9B1C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FBA3518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93D533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130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2366EC8E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3E8DD40F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20D206F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728BC" w:rsidRPr="003735F1" w14:paraId="7675D769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64838D62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5D3C690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4875539C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8156495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2029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C08AF6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09FC93F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4CF85379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A71DC6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130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3F2E2672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885C472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ECE2BDE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728BC" w:rsidRPr="003735F1" w14:paraId="7BAF6F01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21D5C96A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219C9B23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0FF846F7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C71C84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9DC2ED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E4BE92C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613D0630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234B08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130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4E026BD0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4DEEF8C8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3CAF1E9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728BC" w:rsidRPr="003735F1" w14:paraId="6EDA344A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144260C4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51870C27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44EA22E9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54A3051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A2C6DF0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550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5827A36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420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39974448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234FC0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130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4B7718A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5C8B671D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AFFB546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728BC" w:rsidRPr="003735F1" w14:paraId="5B736064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4414F072" w14:textId="77777777" w:rsidR="00F728BC" w:rsidRPr="003735F1" w:rsidRDefault="00F728BC" w:rsidP="00F728BC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72591F1A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00B128B" w14:textId="77777777" w:rsidR="00F728BC" w:rsidRPr="003735F1" w:rsidRDefault="00F728BC" w:rsidP="00F728BC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23D34021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2032-2036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4FFF76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2200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084B06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1680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5B331A71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8A4527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520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1D8BDCC9" w14:textId="77777777" w:rsidR="00F728BC" w:rsidRPr="003735F1" w:rsidRDefault="005C4760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19A1C8EA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6EA56DD4" w14:textId="77777777" w:rsidR="00F728BC" w:rsidRPr="003735F1" w:rsidRDefault="00F728BC" w:rsidP="00F728BC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  <w:tr w:rsidR="00F64549" w:rsidRPr="003735F1" w14:paraId="5A8A2666" w14:textId="77777777" w:rsidTr="00486ADF">
        <w:trPr>
          <w:trHeight w:hRule="exact" w:val="347"/>
        </w:trPr>
        <w:tc>
          <w:tcPr>
            <w:tcW w:w="579" w:type="dxa"/>
            <w:vMerge/>
            <w:vAlign w:val="center"/>
          </w:tcPr>
          <w:p w14:paraId="7445B843" w14:textId="77777777" w:rsidR="00F64549" w:rsidRPr="003735F1" w:rsidRDefault="00F64549" w:rsidP="00F6454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541" w:type="dxa"/>
            <w:gridSpan w:val="2"/>
            <w:vMerge/>
            <w:vAlign w:val="center"/>
          </w:tcPr>
          <w:p w14:paraId="31BADDAC" w14:textId="77777777" w:rsidR="00F64549" w:rsidRPr="003735F1" w:rsidRDefault="00F64549" w:rsidP="00F6454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2271" w:type="dxa"/>
            <w:vMerge/>
            <w:vAlign w:val="center"/>
          </w:tcPr>
          <w:p w14:paraId="68D6E8B9" w14:textId="77777777" w:rsidR="00F64549" w:rsidRPr="003735F1" w:rsidRDefault="00F64549" w:rsidP="00F64549">
            <w:pPr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17AAE7DD" w14:textId="77777777" w:rsidR="00F64549" w:rsidRPr="003735F1" w:rsidRDefault="00F64549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Итого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8DB6EB" w14:textId="77777777" w:rsidR="00F64549" w:rsidRPr="003735F1" w:rsidRDefault="005C4760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6049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AF2099" w14:textId="77777777" w:rsidR="00F64549" w:rsidRPr="003735F1" w:rsidRDefault="005C4760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4630</w:t>
            </w:r>
          </w:p>
        </w:tc>
        <w:tc>
          <w:tcPr>
            <w:tcW w:w="841" w:type="dxa"/>
            <w:shd w:val="clear" w:color="auto" w:fill="auto"/>
            <w:vAlign w:val="center"/>
          </w:tcPr>
          <w:p w14:paraId="16827583" w14:textId="77777777" w:rsidR="00F64549" w:rsidRPr="003735F1" w:rsidRDefault="005C4760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E2D398" w14:textId="77777777" w:rsidR="00F64549" w:rsidRPr="003735F1" w:rsidRDefault="005C4760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1419</w:t>
            </w:r>
          </w:p>
        </w:tc>
        <w:tc>
          <w:tcPr>
            <w:tcW w:w="1277" w:type="dxa"/>
            <w:shd w:val="clear" w:color="auto" w:fill="auto"/>
            <w:vAlign w:val="center"/>
          </w:tcPr>
          <w:p w14:paraId="09DC401E" w14:textId="77777777" w:rsidR="00F64549" w:rsidRPr="003735F1" w:rsidRDefault="005C4760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  <w:r w:rsidRPr="003735F1">
              <w:rPr>
                <w:rFonts w:ascii="Courier New" w:hAnsi="Courier New" w:cs="Courier Ne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619486D4" w14:textId="77777777" w:rsidR="00F64549" w:rsidRPr="003735F1" w:rsidRDefault="00F64549" w:rsidP="00F64549">
            <w:pPr>
              <w:jc w:val="center"/>
              <w:rPr>
                <w:rFonts w:ascii="Courier New" w:hAnsi="Courier New" w:cs="Courier New"/>
                <w:bCs/>
                <w:sz w:val="22"/>
                <w:szCs w:val="22"/>
              </w:rPr>
            </w:pPr>
          </w:p>
        </w:tc>
        <w:tc>
          <w:tcPr>
            <w:tcW w:w="1713" w:type="dxa"/>
            <w:gridSpan w:val="2"/>
            <w:vMerge/>
            <w:shd w:val="clear" w:color="auto" w:fill="auto"/>
            <w:vAlign w:val="center"/>
          </w:tcPr>
          <w:p w14:paraId="1A055B3E" w14:textId="77777777" w:rsidR="00F64549" w:rsidRPr="003735F1" w:rsidRDefault="00F64549" w:rsidP="00F64549">
            <w:pPr>
              <w:jc w:val="center"/>
              <w:rPr>
                <w:rFonts w:ascii="Courier New" w:hAnsi="Courier New" w:cs="Courier New"/>
                <w:b/>
                <w:bCs/>
                <w:sz w:val="22"/>
                <w:szCs w:val="22"/>
              </w:rPr>
            </w:pPr>
          </w:p>
        </w:tc>
      </w:tr>
    </w:tbl>
    <w:p w14:paraId="120FFAD0" w14:textId="77777777" w:rsidR="00B0080E" w:rsidRPr="003735F1" w:rsidRDefault="00B0080E">
      <w:pPr>
        <w:rPr>
          <w:rFonts w:ascii="Arial" w:hAnsi="Arial" w:cs="Arial"/>
        </w:rPr>
      </w:pPr>
    </w:p>
    <w:sectPr w:rsidR="00B0080E" w:rsidRPr="003735F1" w:rsidSect="002E35E1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47AA2"/>
    <w:multiLevelType w:val="hybridMultilevel"/>
    <w:tmpl w:val="535C75CC"/>
    <w:lvl w:ilvl="0" w:tplc="308AA8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2BB6"/>
    <w:multiLevelType w:val="hybridMultilevel"/>
    <w:tmpl w:val="644044AE"/>
    <w:lvl w:ilvl="0" w:tplc="8F5C3010">
      <w:start w:val="1"/>
      <w:numFmt w:val="decimal"/>
      <w:lvlText w:val="%1."/>
      <w:lvlJc w:val="left"/>
      <w:pPr>
        <w:ind w:left="291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abstractNum w:abstractNumId="2" w15:restartNumberingAfterBreak="0">
    <w:nsid w:val="53937328"/>
    <w:multiLevelType w:val="hybridMultilevel"/>
    <w:tmpl w:val="BF5A6352"/>
    <w:lvl w:ilvl="0" w:tplc="8054998A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B424A45"/>
    <w:multiLevelType w:val="hybridMultilevel"/>
    <w:tmpl w:val="91BA155C"/>
    <w:lvl w:ilvl="0" w:tplc="6D584780">
      <w:start w:val="1"/>
      <w:numFmt w:val="decimal"/>
      <w:lvlText w:val="%1."/>
      <w:lvlJc w:val="left"/>
      <w:pPr>
        <w:ind w:left="291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11" w:hanging="360"/>
      </w:pPr>
    </w:lvl>
    <w:lvl w:ilvl="2" w:tplc="0419001B" w:tentative="1">
      <w:start w:val="1"/>
      <w:numFmt w:val="lowerRoman"/>
      <w:lvlText w:val="%3."/>
      <w:lvlJc w:val="right"/>
      <w:pPr>
        <w:ind w:left="1731" w:hanging="180"/>
      </w:pPr>
    </w:lvl>
    <w:lvl w:ilvl="3" w:tplc="0419000F" w:tentative="1">
      <w:start w:val="1"/>
      <w:numFmt w:val="decimal"/>
      <w:lvlText w:val="%4."/>
      <w:lvlJc w:val="left"/>
      <w:pPr>
        <w:ind w:left="2451" w:hanging="360"/>
      </w:pPr>
    </w:lvl>
    <w:lvl w:ilvl="4" w:tplc="04190019" w:tentative="1">
      <w:start w:val="1"/>
      <w:numFmt w:val="lowerLetter"/>
      <w:lvlText w:val="%5."/>
      <w:lvlJc w:val="left"/>
      <w:pPr>
        <w:ind w:left="3171" w:hanging="360"/>
      </w:pPr>
    </w:lvl>
    <w:lvl w:ilvl="5" w:tplc="0419001B" w:tentative="1">
      <w:start w:val="1"/>
      <w:numFmt w:val="lowerRoman"/>
      <w:lvlText w:val="%6."/>
      <w:lvlJc w:val="right"/>
      <w:pPr>
        <w:ind w:left="3891" w:hanging="180"/>
      </w:pPr>
    </w:lvl>
    <w:lvl w:ilvl="6" w:tplc="0419000F" w:tentative="1">
      <w:start w:val="1"/>
      <w:numFmt w:val="decimal"/>
      <w:lvlText w:val="%7."/>
      <w:lvlJc w:val="left"/>
      <w:pPr>
        <w:ind w:left="4611" w:hanging="360"/>
      </w:pPr>
    </w:lvl>
    <w:lvl w:ilvl="7" w:tplc="04190019" w:tentative="1">
      <w:start w:val="1"/>
      <w:numFmt w:val="lowerLetter"/>
      <w:lvlText w:val="%8."/>
      <w:lvlJc w:val="left"/>
      <w:pPr>
        <w:ind w:left="5331" w:hanging="360"/>
      </w:pPr>
    </w:lvl>
    <w:lvl w:ilvl="8" w:tplc="0419001B" w:tentative="1">
      <w:start w:val="1"/>
      <w:numFmt w:val="lowerRoman"/>
      <w:lvlText w:val="%9."/>
      <w:lvlJc w:val="right"/>
      <w:pPr>
        <w:ind w:left="6051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6D64"/>
    <w:rsid w:val="00010075"/>
    <w:rsid w:val="00033CDE"/>
    <w:rsid w:val="00052120"/>
    <w:rsid w:val="0009327E"/>
    <w:rsid w:val="000A0362"/>
    <w:rsid w:val="000C502E"/>
    <w:rsid w:val="000F2BA4"/>
    <w:rsid w:val="00110FDB"/>
    <w:rsid w:val="001331DC"/>
    <w:rsid w:val="002007AB"/>
    <w:rsid w:val="00226D64"/>
    <w:rsid w:val="0024221B"/>
    <w:rsid w:val="002A3B96"/>
    <w:rsid w:val="002E35E1"/>
    <w:rsid w:val="00312515"/>
    <w:rsid w:val="003417B7"/>
    <w:rsid w:val="003735F1"/>
    <w:rsid w:val="003F3DD8"/>
    <w:rsid w:val="00422487"/>
    <w:rsid w:val="00426865"/>
    <w:rsid w:val="00465EAD"/>
    <w:rsid w:val="00486ADF"/>
    <w:rsid w:val="004A3155"/>
    <w:rsid w:val="004B69BA"/>
    <w:rsid w:val="004D01A1"/>
    <w:rsid w:val="0054183C"/>
    <w:rsid w:val="00590B74"/>
    <w:rsid w:val="005C4760"/>
    <w:rsid w:val="00612CF5"/>
    <w:rsid w:val="006349BB"/>
    <w:rsid w:val="00634C2B"/>
    <w:rsid w:val="0066147C"/>
    <w:rsid w:val="00673739"/>
    <w:rsid w:val="00675D9F"/>
    <w:rsid w:val="006C3166"/>
    <w:rsid w:val="007571FD"/>
    <w:rsid w:val="007666A3"/>
    <w:rsid w:val="007A2FF9"/>
    <w:rsid w:val="007C7948"/>
    <w:rsid w:val="00804234"/>
    <w:rsid w:val="008170DF"/>
    <w:rsid w:val="00820890"/>
    <w:rsid w:val="008A4E62"/>
    <w:rsid w:val="00904925"/>
    <w:rsid w:val="00911BA2"/>
    <w:rsid w:val="00962A33"/>
    <w:rsid w:val="00976D8D"/>
    <w:rsid w:val="009B4A63"/>
    <w:rsid w:val="009C3E50"/>
    <w:rsid w:val="009C5402"/>
    <w:rsid w:val="009D0FFE"/>
    <w:rsid w:val="009D1614"/>
    <w:rsid w:val="009D2B33"/>
    <w:rsid w:val="009E4940"/>
    <w:rsid w:val="00A872F3"/>
    <w:rsid w:val="00B0080E"/>
    <w:rsid w:val="00B319C7"/>
    <w:rsid w:val="00B31EBD"/>
    <w:rsid w:val="00B438E7"/>
    <w:rsid w:val="00B808F9"/>
    <w:rsid w:val="00BA40A8"/>
    <w:rsid w:val="00BD0774"/>
    <w:rsid w:val="00BF1E03"/>
    <w:rsid w:val="00C12287"/>
    <w:rsid w:val="00CD3347"/>
    <w:rsid w:val="00D262A4"/>
    <w:rsid w:val="00D433D5"/>
    <w:rsid w:val="00D6593F"/>
    <w:rsid w:val="00DB2181"/>
    <w:rsid w:val="00E10C59"/>
    <w:rsid w:val="00EC34B6"/>
    <w:rsid w:val="00ED17F6"/>
    <w:rsid w:val="00ED6BF3"/>
    <w:rsid w:val="00F04BCB"/>
    <w:rsid w:val="00F05345"/>
    <w:rsid w:val="00F64549"/>
    <w:rsid w:val="00F728BC"/>
    <w:rsid w:val="00F81F78"/>
    <w:rsid w:val="00F9491B"/>
    <w:rsid w:val="00FA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2949"/>
  <w15:docId w15:val="{7B6B248F-5D32-45A7-A528-C77EFD229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6D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26D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226D6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4">
    <w:name w:val="Font Style14"/>
    <w:basedOn w:val="a0"/>
    <w:rsid w:val="009E4940"/>
    <w:rPr>
      <w:rFonts w:ascii="Times New Roman" w:hAnsi="Times New Roman" w:cs="Times New Roman"/>
      <w:sz w:val="22"/>
      <w:szCs w:val="22"/>
    </w:rPr>
  </w:style>
  <w:style w:type="paragraph" w:styleId="a3">
    <w:name w:val="List Paragraph"/>
    <w:basedOn w:val="a"/>
    <w:uiPriority w:val="34"/>
    <w:qFormat/>
    <w:rsid w:val="009E4940"/>
    <w:pPr>
      <w:ind w:left="720"/>
      <w:contextualSpacing/>
    </w:pPr>
    <w:rPr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122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2287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465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8</Pages>
  <Words>1956</Words>
  <Characters>11153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Саянское МО</cp:lastModifiedBy>
  <cp:revision>31</cp:revision>
  <cp:lastPrinted>2025-09-04T11:59:00Z</cp:lastPrinted>
  <dcterms:created xsi:type="dcterms:W3CDTF">2018-11-26T08:20:00Z</dcterms:created>
  <dcterms:modified xsi:type="dcterms:W3CDTF">2025-09-04T12:21:00Z</dcterms:modified>
</cp:coreProperties>
</file>