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24" w:space="0" w:color="auto"/>
        </w:tblBorders>
        <w:tblLayout w:type="fixed"/>
        <w:tblLook w:val="04A0" w:firstRow="1" w:lastRow="0" w:firstColumn="1" w:lastColumn="0" w:noHBand="0" w:noVBand="1"/>
      </w:tblPr>
      <w:tblGrid>
        <w:gridCol w:w="9463"/>
      </w:tblGrid>
      <w:tr w:rsidR="003A0DAD">
        <w:trPr>
          <w:trHeight w:val="2552"/>
        </w:trPr>
        <w:tc>
          <w:tcPr>
            <w:tcW w:w="9463" w:type="dxa"/>
            <w:tcBorders>
              <w:top w:val="none" w:sz="4" w:space="0" w:color="000000"/>
              <w:left w:val="none" w:sz="4" w:space="0" w:color="000000"/>
              <w:bottom w:val="single" w:sz="24" w:space="0" w:color="auto"/>
              <w:right w:val="none" w:sz="4" w:space="0" w:color="000000"/>
            </w:tcBorders>
          </w:tcPr>
          <w:p w:rsidR="003A0DAD" w:rsidRDefault="00C7690C">
            <w:pPr>
              <w:keepNext/>
              <w:spacing w:line="360" w:lineRule="auto"/>
              <w:jc w:val="center"/>
              <w:outlineLvl w:val="0"/>
              <w:rPr>
                <w:rFonts w:cs="Arial Unicode MS"/>
                <w:b/>
                <w:sz w:val="28"/>
                <w:szCs w:val="20"/>
              </w:rPr>
            </w:pPr>
            <w:r>
              <w:rPr>
                <w:rFonts w:cs="Arial Unicode MS"/>
                <w:b/>
                <w:sz w:val="28"/>
                <w:szCs w:val="20"/>
              </w:rPr>
              <w:t xml:space="preserve">Р о с </w:t>
            </w:r>
            <w:proofErr w:type="spellStart"/>
            <w:proofErr w:type="gramStart"/>
            <w:r>
              <w:rPr>
                <w:rFonts w:cs="Arial Unicode MS"/>
                <w:b/>
                <w:sz w:val="28"/>
                <w:szCs w:val="20"/>
              </w:rPr>
              <w:t>с</w:t>
            </w:r>
            <w:proofErr w:type="spellEnd"/>
            <w:proofErr w:type="gramEnd"/>
            <w:r>
              <w:rPr>
                <w:rFonts w:cs="Arial Unicode MS"/>
                <w:b/>
                <w:sz w:val="28"/>
                <w:szCs w:val="20"/>
              </w:rPr>
              <w:t xml:space="preserve"> и й с к а я  Ф е д е р а ц и я</w:t>
            </w:r>
          </w:p>
          <w:p w:rsidR="003A0DAD" w:rsidRDefault="00C7690C">
            <w:pPr>
              <w:keepNext/>
              <w:jc w:val="center"/>
              <w:outlineLvl w:val="4"/>
              <w:rPr>
                <w:b/>
                <w:sz w:val="32"/>
                <w:szCs w:val="20"/>
              </w:rPr>
            </w:pPr>
            <w:r>
              <w:rPr>
                <w:b/>
                <w:sz w:val="32"/>
                <w:szCs w:val="20"/>
              </w:rPr>
              <w:t>Иркутская область</w:t>
            </w:r>
          </w:p>
          <w:p w:rsidR="003A0DAD" w:rsidRDefault="00C7690C">
            <w:pPr>
              <w:jc w:val="center"/>
              <w:rPr>
                <w:b/>
                <w:sz w:val="32"/>
                <w:szCs w:val="20"/>
              </w:rPr>
            </w:pPr>
            <w:proofErr w:type="spellStart"/>
            <w:r>
              <w:rPr>
                <w:b/>
                <w:sz w:val="32"/>
                <w:szCs w:val="20"/>
              </w:rPr>
              <w:t>Тайшетский</w:t>
            </w:r>
            <w:proofErr w:type="spellEnd"/>
            <w:r>
              <w:rPr>
                <w:b/>
                <w:sz w:val="32"/>
                <w:szCs w:val="20"/>
              </w:rPr>
              <w:t xml:space="preserve"> муниципальный округ Иркутской области</w:t>
            </w:r>
          </w:p>
          <w:p w:rsidR="003A0DAD" w:rsidRDefault="00C7690C">
            <w:pPr>
              <w:keepNext/>
              <w:jc w:val="center"/>
              <w:outlineLvl w:val="5"/>
              <w:rPr>
                <w:b/>
                <w:sz w:val="32"/>
                <w:szCs w:val="20"/>
              </w:rPr>
            </w:pPr>
            <w:r>
              <w:rPr>
                <w:b/>
                <w:sz w:val="32"/>
                <w:szCs w:val="20"/>
              </w:rPr>
              <w:t xml:space="preserve">АДМИНИСТРАЦИЯ ТАЙШЕТСКОГО МУНИЦИПАЛЬНОГО ОКРУГА </w:t>
            </w:r>
          </w:p>
          <w:p w:rsidR="003A0DAD" w:rsidRDefault="003A0DAD">
            <w:pPr>
              <w:jc w:val="center"/>
              <w:rPr>
                <w:b/>
                <w:sz w:val="32"/>
                <w:szCs w:val="20"/>
              </w:rPr>
            </w:pPr>
          </w:p>
          <w:p w:rsidR="003A0DAD" w:rsidRDefault="00C7690C">
            <w:pPr>
              <w:keepNext/>
              <w:jc w:val="center"/>
              <w:outlineLvl w:val="6"/>
              <w:rPr>
                <w:b/>
                <w:sz w:val="44"/>
                <w:szCs w:val="20"/>
              </w:rPr>
            </w:pPr>
            <w:r>
              <w:rPr>
                <w:b/>
                <w:sz w:val="44"/>
                <w:szCs w:val="20"/>
              </w:rPr>
              <w:t>ПОСТАНОВЛЕНИЕ</w:t>
            </w:r>
          </w:p>
        </w:tc>
      </w:tr>
    </w:tbl>
    <w:p w:rsidR="003A0DAD" w:rsidRDefault="003A0DAD">
      <w:pPr>
        <w:ind w:right="-568"/>
        <w:rPr>
          <w:szCs w:val="20"/>
        </w:rPr>
      </w:pPr>
    </w:p>
    <w:p w:rsidR="003A0DAD" w:rsidRDefault="00C7690C">
      <w:pPr>
        <w:jc w:val="both"/>
      </w:pPr>
      <w:r>
        <w:t>от «_____»________202</w:t>
      </w:r>
      <w:r w:rsidR="008358BE">
        <w:t>6</w:t>
      </w:r>
      <w:r>
        <w:t xml:space="preserve"> года                                                      </w:t>
      </w:r>
      <w:r>
        <w:tab/>
      </w:r>
      <w:r>
        <w:tab/>
        <w:t xml:space="preserve">                   № _____</w:t>
      </w:r>
    </w:p>
    <w:p w:rsidR="003A0DAD" w:rsidRDefault="003A0DAD">
      <w:pPr>
        <w:jc w:val="center"/>
      </w:pPr>
    </w:p>
    <w:p w:rsidR="00E37AB8" w:rsidRPr="00E37AB8" w:rsidRDefault="00553A88" w:rsidP="00CB46A1">
      <w:pPr>
        <w:tabs>
          <w:tab w:val="left" w:pos="709"/>
        </w:tabs>
        <w:ind w:right="4990"/>
        <w:jc w:val="both"/>
      </w:pPr>
      <w:r>
        <w:t xml:space="preserve">Об утверждении Административного </w:t>
      </w:r>
      <w:r w:rsidR="00F3453C" w:rsidRPr="00F3453C">
        <w:t xml:space="preserve">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 или государственная собственность на которые не разграничена» на территории </w:t>
      </w:r>
      <w:proofErr w:type="spellStart"/>
      <w:r w:rsidR="00F3453C">
        <w:t>Тайшетского</w:t>
      </w:r>
      <w:proofErr w:type="spellEnd"/>
      <w:r w:rsidR="00F3453C" w:rsidRPr="00F3453C">
        <w:t xml:space="preserve"> муниципального округа</w:t>
      </w:r>
      <w:r w:rsidR="00F3453C">
        <w:t xml:space="preserve"> </w:t>
      </w:r>
    </w:p>
    <w:p w:rsidR="00F80B90" w:rsidRDefault="00F80B90" w:rsidP="00156BEE">
      <w:pPr>
        <w:tabs>
          <w:tab w:val="left" w:pos="6285"/>
        </w:tabs>
      </w:pPr>
    </w:p>
    <w:p w:rsidR="00156BEE" w:rsidRPr="004D1335" w:rsidRDefault="00156BEE" w:rsidP="00DA322B">
      <w:pPr>
        <w:tabs>
          <w:tab w:val="left" w:pos="709"/>
          <w:tab w:val="left" w:pos="6285"/>
        </w:tabs>
      </w:pPr>
      <w:r w:rsidRPr="004D1335">
        <w:tab/>
      </w:r>
    </w:p>
    <w:p w:rsidR="00DE138B" w:rsidRPr="00DE138B" w:rsidRDefault="00156BEE" w:rsidP="00DE138B">
      <w:pPr>
        <w:tabs>
          <w:tab w:val="left" w:pos="709"/>
        </w:tabs>
        <w:jc w:val="both"/>
      </w:pPr>
      <w:r w:rsidRPr="003747C0">
        <w:t xml:space="preserve">          </w:t>
      </w:r>
      <w:r w:rsidR="00797885" w:rsidRPr="003747C0">
        <w:t xml:space="preserve">  </w:t>
      </w:r>
      <w:proofErr w:type="gramStart"/>
      <w:r w:rsidR="00DE138B" w:rsidRPr="00DE138B">
        <w:rPr>
          <w:lang w:val="ru"/>
        </w:rPr>
        <w:t xml:space="preserve">В целях повышения качества и доступности предоставления муниципальных услуг, обеспечения реализации прав граждан и юридических лиц на обращение в органы местного самоуправления, </w:t>
      </w:r>
      <w:r w:rsidR="00DE138B" w:rsidRPr="00DE138B">
        <w:t xml:space="preserve">в соответствии </w:t>
      </w:r>
      <w:r w:rsidR="00DE138B">
        <w:t xml:space="preserve">с </w:t>
      </w:r>
      <w:r w:rsidR="00DE138B" w:rsidRPr="00DE138B">
        <w:t xml:space="preserve"> Федеральным законом от 6 октября 2003 года №131-ФЗ «Об общих принципах организации местного самоуправления в Российской Федерации», Федеральным законом от 20 марта 2025 года № 33-ФЗ «Об общих принципах организации местного самоуправления в единой системе публичной</w:t>
      </w:r>
      <w:proofErr w:type="gramEnd"/>
      <w:r w:rsidR="00DE138B" w:rsidRPr="00DE138B">
        <w:t xml:space="preserve"> власти», Федеральным законом от 27 июля 2010 года № 210-ФЗ «Об организации предоставления государственных и муниципальных услуг», руководствуясь статьями 15, 21, 36 Устава </w:t>
      </w:r>
      <w:proofErr w:type="spellStart"/>
      <w:r w:rsidR="00DE138B" w:rsidRPr="00DE138B">
        <w:t>Тайшетского</w:t>
      </w:r>
      <w:proofErr w:type="spellEnd"/>
      <w:r w:rsidR="00DE138B" w:rsidRPr="00DE138B">
        <w:t xml:space="preserve"> муниципального округа Иркутской области, Администрация </w:t>
      </w:r>
      <w:proofErr w:type="spellStart"/>
      <w:r w:rsidR="00DE138B" w:rsidRPr="00DE138B">
        <w:t>Тайшетского</w:t>
      </w:r>
      <w:proofErr w:type="spellEnd"/>
      <w:r w:rsidR="00DE138B" w:rsidRPr="00DE138B">
        <w:t xml:space="preserve"> муниципального округа</w:t>
      </w:r>
    </w:p>
    <w:p w:rsidR="00E70796" w:rsidRDefault="00E70796" w:rsidP="00F3453C">
      <w:pPr>
        <w:tabs>
          <w:tab w:val="left" w:pos="709"/>
        </w:tabs>
        <w:jc w:val="both"/>
      </w:pPr>
    </w:p>
    <w:p w:rsidR="00685E7D" w:rsidRPr="00685E7D" w:rsidRDefault="00685E7D" w:rsidP="00F3453C">
      <w:pPr>
        <w:tabs>
          <w:tab w:val="left" w:pos="709"/>
        </w:tabs>
        <w:jc w:val="both"/>
        <w:rPr>
          <w:b/>
        </w:rPr>
      </w:pPr>
      <w:r w:rsidRPr="00685E7D">
        <w:rPr>
          <w:b/>
        </w:rPr>
        <w:t>ПОСТАНОВЛЯЕТ</w:t>
      </w:r>
    </w:p>
    <w:p w:rsidR="00E70796" w:rsidRPr="00E70796" w:rsidRDefault="00E70796" w:rsidP="00E70796">
      <w:pPr>
        <w:tabs>
          <w:tab w:val="left" w:pos="709"/>
        </w:tabs>
        <w:jc w:val="both"/>
        <w:rPr>
          <w:lang w:val="x-none"/>
        </w:rPr>
      </w:pPr>
    </w:p>
    <w:p w:rsidR="00E70796" w:rsidRPr="00D92B56" w:rsidRDefault="00DA322B" w:rsidP="00DA322B">
      <w:pPr>
        <w:tabs>
          <w:tab w:val="left" w:pos="709"/>
        </w:tabs>
        <w:jc w:val="both"/>
      </w:pPr>
      <w:r>
        <w:t xml:space="preserve">            </w:t>
      </w:r>
      <w:r w:rsidR="00E70796" w:rsidRPr="00E70796">
        <w:rPr>
          <w:lang w:val="x-none"/>
        </w:rPr>
        <w:t>1.</w:t>
      </w:r>
      <w:r w:rsidR="00CB46A1">
        <w:t xml:space="preserve"> </w:t>
      </w:r>
      <w:r w:rsidR="00E70796" w:rsidRPr="00E70796">
        <w:rPr>
          <w:lang w:val="x-none"/>
        </w:rPr>
        <w:t xml:space="preserve">Утвердить </w:t>
      </w:r>
      <w:r w:rsidR="00761F4C">
        <w:t>А</w:t>
      </w:r>
      <w:proofErr w:type="spellStart"/>
      <w:r w:rsidR="00E70796" w:rsidRPr="00E70796">
        <w:rPr>
          <w:lang w:val="x-none"/>
        </w:rPr>
        <w:t>дминистративный</w:t>
      </w:r>
      <w:proofErr w:type="spellEnd"/>
      <w:r w:rsidR="00E70796" w:rsidRPr="00E70796">
        <w:rPr>
          <w:lang w:val="x-none"/>
        </w:rPr>
        <w:t xml:space="preserve"> регламент предоставления муниципальной услуги «Предварительное согласование предоставления земельных участков, находящихся в муниципальной собственности или государственная собственность на которые не разграничена» на территории </w:t>
      </w:r>
      <w:proofErr w:type="spellStart"/>
      <w:r w:rsidR="008A6A52">
        <w:t>Тайшетского</w:t>
      </w:r>
      <w:proofErr w:type="spellEnd"/>
      <w:r w:rsidR="00E70796" w:rsidRPr="00E70796">
        <w:t xml:space="preserve"> </w:t>
      </w:r>
      <w:r w:rsidR="00E70796" w:rsidRPr="00E70796">
        <w:rPr>
          <w:lang w:val="x-none"/>
        </w:rPr>
        <w:t>муниципального округа</w:t>
      </w:r>
      <w:r w:rsidR="00E70796" w:rsidRPr="00E70796">
        <w:t xml:space="preserve"> </w:t>
      </w:r>
      <w:r w:rsidR="00761F4C">
        <w:t>(прилагается)</w:t>
      </w:r>
      <w:r w:rsidR="00D92B56">
        <w:t>.</w:t>
      </w:r>
    </w:p>
    <w:p w:rsidR="00E70796" w:rsidRPr="00E70796" w:rsidRDefault="00DA322B" w:rsidP="00DA322B">
      <w:pPr>
        <w:tabs>
          <w:tab w:val="left" w:pos="709"/>
        </w:tabs>
        <w:jc w:val="both"/>
      </w:pPr>
      <w:r>
        <w:t xml:space="preserve">             </w:t>
      </w:r>
      <w:r w:rsidR="00E70796" w:rsidRPr="00E70796">
        <w:t xml:space="preserve">2. </w:t>
      </w:r>
      <w:r w:rsidR="00E70796" w:rsidRPr="00E70796">
        <w:rPr>
          <w:lang w:val="x-none"/>
        </w:rPr>
        <w:t>Признать утратившими силу</w:t>
      </w:r>
      <w:r w:rsidR="00E70796" w:rsidRPr="00E70796">
        <w:t>:</w:t>
      </w:r>
    </w:p>
    <w:p w:rsidR="00E70796" w:rsidRPr="00E70796" w:rsidRDefault="003E4148" w:rsidP="00E70796">
      <w:pPr>
        <w:tabs>
          <w:tab w:val="left" w:pos="709"/>
        </w:tabs>
        <w:jc w:val="both"/>
      </w:pPr>
      <w:r>
        <w:t xml:space="preserve">             </w:t>
      </w:r>
      <w:r w:rsidR="00E70796" w:rsidRPr="00E70796">
        <w:rPr>
          <w:lang w:val="x-none"/>
        </w:rPr>
        <w:t xml:space="preserve">постановление </w:t>
      </w:r>
      <w:r w:rsidR="00E70796" w:rsidRPr="00E70796">
        <w:t xml:space="preserve">администрации </w:t>
      </w:r>
      <w:proofErr w:type="spellStart"/>
      <w:r>
        <w:t>Квитокского</w:t>
      </w:r>
      <w:proofErr w:type="spellEnd"/>
      <w:r>
        <w:t xml:space="preserve"> </w:t>
      </w:r>
      <w:r w:rsidR="00E70796" w:rsidRPr="00E70796">
        <w:t>муниципального образования «</w:t>
      </w:r>
      <w:r w:rsidR="00E70796" w:rsidRPr="00E70796">
        <w:rPr>
          <w:lang w:val="x-none"/>
        </w:rPr>
        <w:t xml:space="preserve">Об утверждении административного регламента предоставления муниципальной услуги «Предварительное согласование предоставления </w:t>
      </w:r>
      <w:r>
        <w:t>земельных</w:t>
      </w:r>
      <w:r w:rsidR="00E70796" w:rsidRPr="00E70796">
        <w:rPr>
          <w:lang w:val="x-none"/>
        </w:rPr>
        <w:t xml:space="preserve"> участк</w:t>
      </w:r>
      <w:r>
        <w:t xml:space="preserve">ов, находящихся в муниципальной собственности </w:t>
      </w:r>
      <w:proofErr w:type="spellStart"/>
      <w:r>
        <w:t>Квитокского</w:t>
      </w:r>
      <w:proofErr w:type="spellEnd"/>
      <w:r>
        <w:t xml:space="preserve"> муниципального образования, и земельных  участков, государственная собственность на которые не  разграничена</w:t>
      </w:r>
      <w:r w:rsidR="00BC55C0">
        <w:t>»</w:t>
      </w:r>
      <w:r w:rsidR="00E70796" w:rsidRPr="00E70796">
        <w:t xml:space="preserve"> </w:t>
      </w:r>
      <w:r w:rsidR="00E70796" w:rsidRPr="00E70796">
        <w:rPr>
          <w:lang w:val="x-none"/>
        </w:rPr>
        <w:t xml:space="preserve">от </w:t>
      </w:r>
      <w:r w:rsidR="00BC55C0">
        <w:t>14</w:t>
      </w:r>
      <w:r w:rsidR="00E70796" w:rsidRPr="00E70796">
        <w:rPr>
          <w:lang w:val="x-none"/>
        </w:rPr>
        <w:t>.</w:t>
      </w:r>
      <w:r w:rsidR="00BC55C0">
        <w:t>06</w:t>
      </w:r>
      <w:r w:rsidR="00E70796" w:rsidRPr="00E70796">
        <w:rPr>
          <w:lang w:val="x-none"/>
        </w:rPr>
        <w:t>.202</w:t>
      </w:r>
      <w:r w:rsidR="00BC55C0">
        <w:t>4</w:t>
      </w:r>
      <w:r w:rsidR="00E70796" w:rsidRPr="00E70796">
        <w:rPr>
          <w:lang w:val="x-none"/>
        </w:rPr>
        <w:t xml:space="preserve"> </w:t>
      </w:r>
      <w:r w:rsidR="00E70796" w:rsidRPr="00E70796">
        <w:t>года</w:t>
      </w:r>
      <w:r w:rsidR="00E70796" w:rsidRPr="00E70796">
        <w:rPr>
          <w:lang w:val="x-none"/>
        </w:rPr>
        <w:t xml:space="preserve"> № </w:t>
      </w:r>
      <w:r w:rsidR="00BC55C0">
        <w:t>182</w:t>
      </w:r>
      <w:r w:rsidR="00E70796" w:rsidRPr="00E70796">
        <w:t>;</w:t>
      </w:r>
    </w:p>
    <w:p w:rsidR="00E70796" w:rsidRDefault="00BC55C0" w:rsidP="00BC55C0">
      <w:pPr>
        <w:tabs>
          <w:tab w:val="left" w:pos="709"/>
        </w:tabs>
        <w:jc w:val="both"/>
      </w:pPr>
      <w:r>
        <w:t xml:space="preserve">            </w:t>
      </w:r>
      <w:proofErr w:type="gramStart"/>
      <w:r w:rsidR="00E70796" w:rsidRPr="00BC55C0">
        <w:t>п</w:t>
      </w:r>
      <w:proofErr w:type="spellStart"/>
      <w:r w:rsidR="00E70796" w:rsidRPr="00BC55C0">
        <w:rPr>
          <w:lang w:val="x-none"/>
        </w:rPr>
        <w:t>остановление</w:t>
      </w:r>
      <w:proofErr w:type="spellEnd"/>
      <w:r w:rsidR="00E70796" w:rsidRPr="00BC55C0">
        <w:rPr>
          <w:lang w:val="x-none"/>
        </w:rPr>
        <w:t xml:space="preserve"> </w:t>
      </w:r>
      <w:r w:rsidR="00E70796" w:rsidRPr="00BC55C0">
        <w:t xml:space="preserve">администрации </w:t>
      </w:r>
      <w:proofErr w:type="spellStart"/>
      <w:r>
        <w:t>Шиткинского</w:t>
      </w:r>
      <w:proofErr w:type="spellEnd"/>
      <w:r w:rsidR="00E70796" w:rsidRPr="00BC55C0">
        <w:t xml:space="preserve"> муниципального образования «</w:t>
      </w:r>
      <w:r w:rsidR="00E70796" w:rsidRPr="00BC55C0">
        <w:rPr>
          <w:lang w:val="x-none"/>
        </w:rPr>
        <w:t xml:space="preserve">Об утверждении </w:t>
      </w:r>
      <w:r>
        <w:t>А</w:t>
      </w:r>
      <w:proofErr w:type="spellStart"/>
      <w:r w:rsidR="00E70796" w:rsidRPr="00BC55C0">
        <w:rPr>
          <w:lang w:val="x-none"/>
        </w:rPr>
        <w:t>дминистративного</w:t>
      </w:r>
      <w:proofErr w:type="spellEnd"/>
      <w:r w:rsidR="00E70796" w:rsidRPr="00BC55C0">
        <w:rPr>
          <w:lang w:val="x-none"/>
        </w:rPr>
        <w:t xml:space="preserve"> регламента предоставления муниципальной услуги «</w:t>
      </w:r>
      <w:r>
        <w:t>Предоставление земельных участков, п</w:t>
      </w:r>
      <w:proofErr w:type="spellStart"/>
      <w:r w:rsidR="00E70796" w:rsidRPr="00BC55C0">
        <w:rPr>
          <w:lang w:val="x-none"/>
        </w:rPr>
        <w:t>редварительное</w:t>
      </w:r>
      <w:proofErr w:type="spellEnd"/>
      <w:r w:rsidR="00E70796" w:rsidRPr="00BC55C0">
        <w:rPr>
          <w:lang w:val="x-none"/>
        </w:rPr>
        <w:t xml:space="preserve"> согласование предоставления </w:t>
      </w:r>
      <w:r w:rsidR="00E70796" w:rsidRPr="00BC55C0">
        <w:rPr>
          <w:lang w:val="x-none"/>
        </w:rPr>
        <w:lastRenderedPageBreak/>
        <w:t>земельн</w:t>
      </w:r>
      <w:r>
        <w:t>ых</w:t>
      </w:r>
      <w:r w:rsidR="00E70796" w:rsidRPr="00BC55C0">
        <w:rPr>
          <w:lang w:val="x-none"/>
        </w:rPr>
        <w:t xml:space="preserve"> участк</w:t>
      </w:r>
      <w:r>
        <w:t>ов</w:t>
      </w:r>
      <w:r w:rsidR="00E70796" w:rsidRPr="00BC55C0">
        <w:t xml:space="preserve">, находящихся </w:t>
      </w:r>
      <w:r w:rsidR="00BD57F3">
        <w:t xml:space="preserve">в собственности </w:t>
      </w:r>
      <w:proofErr w:type="spellStart"/>
      <w:r w:rsidR="00BD57F3">
        <w:t>Шиткинского</w:t>
      </w:r>
      <w:proofErr w:type="spellEnd"/>
      <w:r w:rsidR="00E70796" w:rsidRPr="00BC55C0">
        <w:rPr>
          <w:lang w:val="x-none"/>
        </w:rPr>
        <w:t xml:space="preserve"> муниципального образования</w:t>
      </w:r>
      <w:r w:rsidR="00BD57F3">
        <w:t xml:space="preserve"> </w:t>
      </w:r>
      <w:proofErr w:type="spellStart"/>
      <w:r w:rsidR="00BD57F3">
        <w:t>Тайшетского</w:t>
      </w:r>
      <w:proofErr w:type="spellEnd"/>
      <w:r w:rsidR="00BD57F3">
        <w:t xml:space="preserve"> муниципального района Иркутской области, или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w:t>
      </w:r>
      <w:proofErr w:type="gramEnd"/>
      <w:r w:rsidR="00BD57F3">
        <w:t xml:space="preserve"> осуществления крестьянским (фермерским) хозяйством его деятельности</w:t>
      </w:r>
      <w:r w:rsidR="002C66F8">
        <w:t>»</w:t>
      </w:r>
      <w:r w:rsidR="00E70796" w:rsidRPr="00BC55C0">
        <w:t xml:space="preserve"> </w:t>
      </w:r>
      <w:r w:rsidR="00E70796" w:rsidRPr="00BC55C0">
        <w:rPr>
          <w:lang w:val="x-none"/>
        </w:rPr>
        <w:t xml:space="preserve">от </w:t>
      </w:r>
      <w:r w:rsidR="00BD57F3">
        <w:t>11</w:t>
      </w:r>
      <w:r w:rsidR="00E70796" w:rsidRPr="00BC55C0">
        <w:rPr>
          <w:lang w:val="x-none"/>
        </w:rPr>
        <w:t>.</w:t>
      </w:r>
      <w:r w:rsidR="00BD57F3">
        <w:t>10</w:t>
      </w:r>
      <w:r w:rsidR="00E70796" w:rsidRPr="00BC55C0">
        <w:rPr>
          <w:lang w:val="x-none"/>
        </w:rPr>
        <w:t>.202</w:t>
      </w:r>
      <w:r w:rsidR="00E70796" w:rsidRPr="00BC55C0">
        <w:t xml:space="preserve">2 года № </w:t>
      </w:r>
      <w:r w:rsidR="00BD57F3">
        <w:t>81</w:t>
      </w:r>
      <w:r w:rsidR="00E70796" w:rsidRPr="00BC55C0">
        <w:t>;</w:t>
      </w:r>
    </w:p>
    <w:p w:rsidR="00136328" w:rsidRDefault="00136328" w:rsidP="00136328">
      <w:pPr>
        <w:tabs>
          <w:tab w:val="left" w:pos="709"/>
        </w:tabs>
        <w:jc w:val="both"/>
      </w:pPr>
      <w:r>
        <w:t xml:space="preserve">           </w:t>
      </w:r>
      <w:r w:rsidRPr="00136328">
        <w:rPr>
          <w:lang w:val="x-none"/>
        </w:rPr>
        <w:t xml:space="preserve">постановление </w:t>
      </w:r>
      <w:r w:rsidRPr="00136328">
        <w:t xml:space="preserve">администрации </w:t>
      </w:r>
      <w:proofErr w:type="spellStart"/>
      <w:r>
        <w:t>Новобирюсинского</w:t>
      </w:r>
      <w:proofErr w:type="spellEnd"/>
      <w:r>
        <w:t xml:space="preserve"> </w:t>
      </w:r>
      <w:r w:rsidRPr="00136328">
        <w:t>муниципального образования «</w:t>
      </w:r>
      <w:r w:rsidRPr="00136328">
        <w:rPr>
          <w:lang w:val="x-none"/>
        </w:rPr>
        <w:t xml:space="preserve">Об утверждении административного регламента предоставления муниципальной услуги «Предварительное согласование предоставления </w:t>
      </w:r>
      <w:r w:rsidRPr="00136328">
        <w:t>земельн</w:t>
      </w:r>
      <w:r w:rsidR="00501259">
        <w:t>ого</w:t>
      </w:r>
      <w:r w:rsidRPr="00136328">
        <w:rPr>
          <w:lang w:val="x-none"/>
        </w:rPr>
        <w:t xml:space="preserve"> участк</w:t>
      </w:r>
      <w:r w:rsidR="00501259">
        <w:t xml:space="preserve">а на территории </w:t>
      </w:r>
      <w:proofErr w:type="spellStart"/>
      <w:r w:rsidR="00501259">
        <w:t>Новобирюсинского</w:t>
      </w:r>
      <w:proofErr w:type="spellEnd"/>
      <w:r w:rsidR="00501259">
        <w:t xml:space="preserve"> муниципального образования</w:t>
      </w:r>
      <w:r w:rsidRPr="00136328">
        <w:t xml:space="preserve">» </w:t>
      </w:r>
      <w:r w:rsidRPr="00136328">
        <w:rPr>
          <w:lang w:val="x-none"/>
        </w:rPr>
        <w:t xml:space="preserve">от </w:t>
      </w:r>
      <w:r w:rsidR="00501259">
        <w:t>05</w:t>
      </w:r>
      <w:r w:rsidRPr="00136328">
        <w:rPr>
          <w:lang w:val="x-none"/>
        </w:rPr>
        <w:t>.</w:t>
      </w:r>
      <w:r w:rsidR="00501259">
        <w:t>08</w:t>
      </w:r>
      <w:r w:rsidRPr="00136328">
        <w:rPr>
          <w:lang w:val="x-none"/>
        </w:rPr>
        <w:t>.202</w:t>
      </w:r>
      <w:r w:rsidR="00501259">
        <w:t>5</w:t>
      </w:r>
      <w:r w:rsidRPr="00136328">
        <w:rPr>
          <w:lang w:val="x-none"/>
        </w:rPr>
        <w:t xml:space="preserve"> </w:t>
      </w:r>
      <w:r w:rsidRPr="00136328">
        <w:t>года</w:t>
      </w:r>
      <w:r w:rsidRPr="00136328">
        <w:rPr>
          <w:lang w:val="x-none"/>
        </w:rPr>
        <w:t xml:space="preserve"> № </w:t>
      </w:r>
      <w:r w:rsidR="00501259">
        <w:t>123</w:t>
      </w:r>
      <w:r w:rsidR="004C6954">
        <w:t>.</w:t>
      </w:r>
    </w:p>
    <w:p w:rsidR="00E46393" w:rsidRPr="00E46393" w:rsidRDefault="00501259" w:rsidP="00E46393">
      <w:pPr>
        <w:tabs>
          <w:tab w:val="left" w:pos="709"/>
        </w:tabs>
        <w:jc w:val="both"/>
      </w:pPr>
      <w:r>
        <w:t xml:space="preserve">            </w:t>
      </w:r>
      <w:r w:rsidR="00E70796" w:rsidRPr="00E70796">
        <w:t>3.</w:t>
      </w:r>
      <w:r w:rsidR="00D92B56">
        <w:t xml:space="preserve"> </w:t>
      </w:r>
      <w:r w:rsidR="00E46393" w:rsidRPr="00E46393">
        <w:t xml:space="preserve">Заместителю Управляющего делами - начальнику организационного отдела Управления делами администрации </w:t>
      </w:r>
      <w:proofErr w:type="spellStart"/>
      <w:r w:rsidR="00E46393" w:rsidRPr="00E46393">
        <w:t>Тайшетского</w:t>
      </w:r>
      <w:proofErr w:type="spellEnd"/>
      <w:r w:rsidR="00E46393" w:rsidRPr="00E46393">
        <w:t xml:space="preserve"> муниципального округа </w:t>
      </w:r>
      <w:proofErr w:type="spellStart"/>
      <w:r w:rsidR="00E46393" w:rsidRPr="00E46393">
        <w:t>Бурмакиной</w:t>
      </w:r>
      <w:proofErr w:type="spellEnd"/>
      <w:r w:rsidR="00E46393" w:rsidRPr="00E46393">
        <w:t xml:space="preserve"> Н.Н.</w:t>
      </w:r>
      <w:r w:rsidR="00DE138B">
        <w:t>:</w:t>
      </w:r>
    </w:p>
    <w:p w:rsidR="00E46393" w:rsidRPr="00E46393" w:rsidRDefault="00E46393" w:rsidP="00E46393">
      <w:pPr>
        <w:tabs>
          <w:tab w:val="left" w:pos="709"/>
        </w:tabs>
        <w:jc w:val="both"/>
      </w:pPr>
      <w:r w:rsidRPr="00E46393">
        <w:t xml:space="preserve">            опубликовать настоящее постановление в Бюллетене нормативных правовых актов </w:t>
      </w:r>
      <w:proofErr w:type="spellStart"/>
      <w:r w:rsidRPr="00E46393">
        <w:t>Тайшетского</w:t>
      </w:r>
      <w:proofErr w:type="spellEnd"/>
      <w:r w:rsidRPr="00E46393">
        <w:t xml:space="preserve"> муниципального округа «Официальная среда»; </w:t>
      </w:r>
    </w:p>
    <w:p w:rsidR="00E46393" w:rsidRPr="00E46393" w:rsidRDefault="00E46393" w:rsidP="00E46393">
      <w:pPr>
        <w:tabs>
          <w:tab w:val="left" w:pos="709"/>
        </w:tabs>
        <w:jc w:val="both"/>
      </w:pPr>
      <w:r w:rsidRPr="00E46393">
        <w:t xml:space="preserve">            </w:t>
      </w:r>
      <w:proofErr w:type="gramStart"/>
      <w:r w:rsidRPr="00E46393">
        <w:t>разместить</w:t>
      </w:r>
      <w:proofErr w:type="gramEnd"/>
      <w:r w:rsidR="00DE138B">
        <w:t xml:space="preserve"> настоящее постановление</w:t>
      </w:r>
      <w:r w:rsidRPr="00E46393">
        <w:t xml:space="preserve"> на официальном сайте администрации </w:t>
      </w:r>
      <w:proofErr w:type="spellStart"/>
      <w:r w:rsidRPr="00E46393">
        <w:t>Тайшетскго</w:t>
      </w:r>
      <w:proofErr w:type="spellEnd"/>
      <w:r w:rsidR="00DE138B">
        <w:t xml:space="preserve"> муниципального округа</w:t>
      </w:r>
      <w:r w:rsidRPr="00E46393">
        <w:t xml:space="preserve"> и в сетевом издании «Портал правовой информации администрации </w:t>
      </w:r>
      <w:proofErr w:type="spellStart"/>
      <w:r w:rsidRPr="00E46393">
        <w:t>Тайшетского</w:t>
      </w:r>
      <w:proofErr w:type="spellEnd"/>
      <w:r w:rsidRPr="00E46393">
        <w:t xml:space="preserve"> </w:t>
      </w:r>
      <w:r w:rsidR="00DE138B">
        <w:t>муниципального округа</w:t>
      </w:r>
      <w:r w:rsidRPr="00E46393">
        <w:t>» (</w:t>
      </w:r>
      <w:r w:rsidRPr="00E46393">
        <w:rPr>
          <w:lang w:val="en-US"/>
        </w:rPr>
        <w:t>https</w:t>
      </w:r>
      <w:r w:rsidRPr="00E46393">
        <w:t>://</w:t>
      </w:r>
      <w:proofErr w:type="spellStart"/>
      <w:r w:rsidRPr="00E46393">
        <w:rPr>
          <w:lang w:val="en-US"/>
        </w:rPr>
        <w:t>npa</w:t>
      </w:r>
      <w:proofErr w:type="spellEnd"/>
      <w:r w:rsidRPr="00E46393">
        <w:t>-</w:t>
      </w:r>
      <w:proofErr w:type="spellStart"/>
      <w:r w:rsidRPr="00E46393">
        <w:rPr>
          <w:lang w:val="en-US"/>
        </w:rPr>
        <w:t>tp</w:t>
      </w:r>
      <w:proofErr w:type="spellEnd"/>
      <w:r w:rsidRPr="00E46393">
        <w:t>.</w:t>
      </w:r>
      <w:proofErr w:type="spellStart"/>
      <w:r w:rsidRPr="00E46393">
        <w:rPr>
          <w:lang w:val="en-US"/>
        </w:rPr>
        <w:t>ru</w:t>
      </w:r>
      <w:proofErr w:type="spellEnd"/>
      <w:r w:rsidRPr="00E46393">
        <w:t>).</w:t>
      </w:r>
    </w:p>
    <w:p w:rsidR="00E70796" w:rsidRPr="00E70796" w:rsidRDefault="00E46393" w:rsidP="00E46393">
      <w:pPr>
        <w:tabs>
          <w:tab w:val="left" w:pos="709"/>
        </w:tabs>
        <w:jc w:val="both"/>
      </w:pPr>
      <w:r>
        <w:t xml:space="preserve">        </w:t>
      </w:r>
      <w:r w:rsidR="00DA322B">
        <w:t xml:space="preserve">    </w:t>
      </w:r>
      <w:r w:rsidR="00E70796" w:rsidRPr="00E70796">
        <w:t xml:space="preserve">4. Контроль исполнения настоящего постановления возложить на </w:t>
      </w:r>
      <w:r w:rsidR="00DA322B">
        <w:t xml:space="preserve">первого </w:t>
      </w:r>
      <w:r w:rsidR="00E70796" w:rsidRPr="00E70796">
        <w:t xml:space="preserve">заместителя мэра </w:t>
      </w:r>
      <w:proofErr w:type="spellStart"/>
      <w:r w:rsidR="00DA322B">
        <w:t>Тайшетского</w:t>
      </w:r>
      <w:proofErr w:type="spellEnd"/>
      <w:r w:rsidR="00E70796" w:rsidRPr="00E70796">
        <w:t xml:space="preserve"> муниципального округа</w:t>
      </w:r>
      <w:r w:rsidR="00DE138B">
        <w:t xml:space="preserve"> Евдокименко А.С</w:t>
      </w:r>
      <w:r w:rsidR="00E70796" w:rsidRPr="00E70796">
        <w:t>.</w:t>
      </w:r>
    </w:p>
    <w:p w:rsidR="00E70796" w:rsidRPr="00E70796" w:rsidRDefault="00E70796" w:rsidP="00E70796">
      <w:pPr>
        <w:tabs>
          <w:tab w:val="left" w:pos="709"/>
        </w:tabs>
        <w:jc w:val="both"/>
      </w:pPr>
    </w:p>
    <w:p w:rsidR="00E70796" w:rsidRDefault="00E70796" w:rsidP="00E70796">
      <w:pPr>
        <w:tabs>
          <w:tab w:val="left" w:pos="709"/>
        </w:tabs>
        <w:jc w:val="both"/>
      </w:pPr>
    </w:p>
    <w:p w:rsidR="00DA322B" w:rsidRDefault="00DA322B" w:rsidP="00E70796">
      <w:pPr>
        <w:tabs>
          <w:tab w:val="left" w:pos="709"/>
        </w:tabs>
        <w:jc w:val="both"/>
      </w:pPr>
    </w:p>
    <w:p w:rsidR="00DA322B" w:rsidRPr="00E70796" w:rsidRDefault="00DA322B" w:rsidP="00E70796">
      <w:pPr>
        <w:tabs>
          <w:tab w:val="left" w:pos="709"/>
        </w:tabs>
        <w:jc w:val="both"/>
      </w:pPr>
    </w:p>
    <w:p w:rsidR="00DA322B" w:rsidRDefault="00DA322B" w:rsidP="00E70796">
      <w:pPr>
        <w:tabs>
          <w:tab w:val="left" w:pos="709"/>
        </w:tabs>
        <w:jc w:val="both"/>
      </w:pPr>
      <w:r>
        <w:t xml:space="preserve">Мэр </w:t>
      </w:r>
      <w:proofErr w:type="spellStart"/>
      <w:r>
        <w:t>Тайшетского</w:t>
      </w:r>
      <w:proofErr w:type="spellEnd"/>
      <w:r>
        <w:t xml:space="preserve"> </w:t>
      </w:r>
    </w:p>
    <w:p w:rsidR="00E70796" w:rsidRPr="00E70796" w:rsidRDefault="00DA322B" w:rsidP="00E70796">
      <w:pPr>
        <w:tabs>
          <w:tab w:val="left" w:pos="709"/>
        </w:tabs>
        <w:jc w:val="both"/>
      </w:pPr>
      <w:r>
        <w:t>м</w:t>
      </w:r>
      <w:r w:rsidR="00E70796" w:rsidRPr="00E70796">
        <w:t xml:space="preserve">униципального округа                                                                            </w:t>
      </w:r>
      <w:proofErr w:type="spellStart"/>
      <w:r>
        <w:t>А.С.Кузин</w:t>
      </w:r>
      <w:proofErr w:type="spellEnd"/>
    </w:p>
    <w:p w:rsidR="00E70796" w:rsidRDefault="00E70796" w:rsidP="00E70796">
      <w:pPr>
        <w:tabs>
          <w:tab w:val="left" w:pos="709"/>
        </w:tabs>
        <w:jc w:val="both"/>
      </w:pPr>
    </w:p>
    <w:p w:rsidR="009B360B" w:rsidRDefault="009B360B" w:rsidP="00E70796">
      <w:pPr>
        <w:tabs>
          <w:tab w:val="left" w:pos="709"/>
        </w:tabs>
        <w:jc w:val="both"/>
      </w:pPr>
    </w:p>
    <w:p w:rsidR="009B360B" w:rsidRDefault="009B360B" w:rsidP="00E70796">
      <w:pPr>
        <w:tabs>
          <w:tab w:val="left" w:pos="709"/>
        </w:tabs>
        <w:jc w:val="both"/>
      </w:pPr>
    </w:p>
    <w:p w:rsidR="009B360B" w:rsidRDefault="009B360B" w:rsidP="00E70796">
      <w:pPr>
        <w:tabs>
          <w:tab w:val="left" w:pos="709"/>
        </w:tabs>
        <w:jc w:val="both"/>
      </w:pPr>
    </w:p>
    <w:p w:rsidR="009B360B" w:rsidRDefault="009B360B" w:rsidP="00E70796">
      <w:pPr>
        <w:tabs>
          <w:tab w:val="left" w:pos="709"/>
        </w:tabs>
        <w:jc w:val="both"/>
      </w:pPr>
    </w:p>
    <w:p w:rsidR="009B360B" w:rsidRPr="00E70796" w:rsidRDefault="009B360B"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Default="00E70796" w:rsidP="00E70796">
      <w:pPr>
        <w:tabs>
          <w:tab w:val="left" w:pos="709"/>
        </w:tabs>
        <w:jc w:val="both"/>
      </w:pPr>
    </w:p>
    <w:p w:rsidR="00BD57F3" w:rsidRPr="00E70796" w:rsidRDefault="00BD57F3" w:rsidP="00E70796">
      <w:pPr>
        <w:tabs>
          <w:tab w:val="left" w:pos="709"/>
        </w:tabs>
        <w:jc w:val="both"/>
      </w:pPr>
    </w:p>
    <w:p w:rsidR="00E70796" w:rsidRPr="00E70796" w:rsidRDefault="00E70796" w:rsidP="00E70796">
      <w:pPr>
        <w:tabs>
          <w:tab w:val="left" w:pos="709"/>
        </w:tabs>
        <w:jc w:val="both"/>
      </w:pPr>
    </w:p>
    <w:p w:rsidR="00E70796" w:rsidRDefault="00E70796" w:rsidP="00E70796">
      <w:pPr>
        <w:tabs>
          <w:tab w:val="left" w:pos="709"/>
        </w:tabs>
        <w:jc w:val="both"/>
      </w:pPr>
    </w:p>
    <w:p w:rsidR="003747C0" w:rsidRDefault="003747C0" w:rsidP="00E70796">
      <w:pPr>
        <w:tabs>
          <w:tab w:val="left" w:pos="709"/>
        </w:tabs>
        <w:jc w:val="both"/>
      </w:pPr>
    </w:p>
    <w:p w:rsidR="003747C0" w:rsidRDefault="003747C0" w:rsidP="00E70796">
      <w:pPr>
        <w:tabs>
          <w:tab w:val="left" w:pos="709"/>
        </w:tabs>
        <w:jc w:val="both"/>
      </w:pPr>
    </w:p>
    <w:p w:rsidR="003747C0" w:rsidRDefault="003747C0" w:rsidP="00E70796">
      <w:pPr>
        <w:tabs>
          <w:tab w:val="left" w:pos="709"/>
        </w:tabs>
        <w:jc w:val="both"/>
      </w:pPr>
    </w:p>
    <w:p w:rsidR="003747C0" w:rsidRDefault="003747C0" w:rsidP="00E70796">
      <w:pPr>
        <w:tabs>
          <w:tab w:val="left" w:pos="709"/>
        </w:tabs>
        <w:jc w:val="both"/>
      </w:pPr>
    </w:p>
    <w:p w:rsidR="003747C0" w:rsidRDefault="003747C0" w:rsidP="00E70796">
      <w:pPr>
        <w:tabs>
          <w:tab w:val="left" w:pos="709"/>
        </w:tabs>
        <w:jc w:val="both"/>
      </w:pPr>
    </w:p>
    <w:p w:rsidR="003747C0" w:rsidRDefault="003747C0" w:rsidP="00E70796">
      <w:pPr>
        <w:tabs>
          <w:tab w:val="left" w:pos="709"/>
        </w:tabs>
        <w:jc w:val="both"/>
      </w:pPr>
    </w:p>
    <w:p w:rsidR="003747C0" w:rsidRDefault="003747C0" w:rsidP="00E70796">
      <w:pPr>
        <w:tabs>
          <w:tab w:val="left" w:pos="709"/>
        </w:tabs>
        <w:jc w:val="both"/>
      </w:pPr>
    </w:p>
    <w:p w:rsidR="003747C0" w:rsidRDefault="003747C0" w:rsidP="00E70796">
      <w:pPr>
        <w:tabs>
          <w:tab w:val="left" w:pos="709"/>
        </w:tabs>
        <w:jc w:val="both"/>
      </w:pPr>
    </w:p>
    <w:p w:rsidR="003747C0" w:rsidRDefault="003747C0" w:rsidP="00E70796">
      <w:pPr>
        <w:tabs>
          <w:tab w:val="left" w:pos="709"/>
        </w:tabs>
        <w:jc w:val="both"/>
      </w:pPr>
    </w:p>
    <w:p w:rsidR="003747C0" w:rsidRDefault="003747C0" w:rsidP="00E70796">
      <w:pPr>
        <w:tabs>
          <w:tab w:val="left" w:pos="709"/>
        </w:tabs>
        <w:jc w:val="both"/>
      </w:pPr>
    </w:p>
    <w:p w:rsidR="003747C0" w:rsidRDefault="003747C0" w:rsidP="00E70796">
      <w:pPr>
        <w:tabs>
          <w:tab w:val="left" w:pos="709"/>
        </w:tabs>
        <w:jc w:val="both"/>
      </w:pPr>
    </w:p>
    <w:p w:rsidR="003747C0" w:rsidRDefault="003747C0" w:rsidP="00E70796">
      <w:pPr>
        <w:tabs>
          <w:tab w:val="left" w:pos="709"/>
        </w:tabs>
        <w:jc w:val="both"/>
      </w:pPr>
    </w:p>
    <w:p w:rsidR="003747C0" w:rsidRDefault="003747C0" w:rsidP="00E70796">
      <w:pPr>
        <w:tabs>
          <w:tab w:val="left" w:pos="709"/>
        </w:tabs>
        <w:jc w:val="both"/>
      </w:pPr>
    </w:p>
    <w:p w:rsidR="00E70796" w:rsidRPr="00E70796" w:rsidRDefault="00E70796" w:rsidP="00E70796">
      <w:pPr>
        <w:tabs>
          <w:tab w:val="left" w:pos="709"/>
        </w:tabs>
        <w:jc w:val="both"/>
        <w:sectPr w:rsidR="00E70796" w:rsidRPr="00E70796" w:rsidSect="00CB46A1">
          <w:headerReference w:type="default" r:id="rId9"/>
          <w:headerReference w:type="first" r:id="rId10"/>
          <w:pgSz w:w="11910" w:h="16840"/>
          <w:pgMar w:top="1134" w:right="850" w:bottom="1134" w:left="1701" w:header="431" w:footer="0" w:gutter="0"/>
          <w:pgNumType w:start="0"/>
          <w:cols w:space="720"/>
          <w:titlePg/>
          <w:docGrid w:linePitch="299"/>
        </w:sectPr>
      </w:pPr>
    </w:p>
    <w:p w:rsidR="00E70796" w:rsidRPr="00E70796" w:rsidRDefault="00E70796" w:rsidP="00DA322B">
      <w:pPr>
        <w:tabs>
          <w:tab w:val="left" w:pos="709"/>
        </w:tabs>
        <w:jc w:val="right"/>
      </w:pPr>
      <w:r w:rsidRPr="00E70796">
        <w:lastRenderedPageBreak/>
        <w:t>УТВЕРЖДЕН</w:t>
      </w:r>
    </w:p>
    <w:p w:rsidR="00E70796" w:rsidRPr="00E70796" w:rsidRDefault="00E70796" w:rsidP="00DA322B">
      <w:pPr>
        <w:tabs>
          <w:tab w:val="left" w:pos="709"/>
        </w:tabs>
        <w:jc w:val="right"/>
      </w:pPr>
      <w:r w:rsidRPr="00E70796">
        <w:t xml:space="preserve"> </w:t>
      </w:r>
      <w:r w:rsidRPr="00E70796">
        <w:tab/>
      </w:r>
      <w:r w:rsidRPr="00E70796">
        <w:tab/>
      </w:r>
      <w:r w:rsidRPr="00E70796">
        <w:tab/>
      </w:r>
      <w:r w:rsidRPr="00E70796">
        <w:tab/>
      </w:r>
      <w:r w:rsidRPr="00E70796">
        <w:tab/>
      </w:r>
      <w:r w:rsidRPr="00E70796">
        <w:tab/>
      </w:r>
      <w:r w:rsidRPr="00E70796">
        <w:tab/>
      </w:r>
      <w:r w:rsidR="00DE138B" w:rsidRPr="00E70796">
        <w:t>П</w:t>
      </w:r>
      <w:r w:rsidRPr="00E70796">
        <w:t>остановлением</w:t>
      </w:r>
      <w:r w:rsidR="00DE138B">
        <w:t xml:space="preserve"> А</w:t>
      </w:r>
      <w:r w:rsidRPr="00E70796">
        <w:t>дминистрации</w:t>
      </w:r>
    </w:p>
    <w:p w:rsidR="00E70796" w:rsidRPr="00E70796" w:rsidRDefault="00DA322B" w:rsidP="00DA322B">
      <w:pPr>
        <w:tabs>
          <w:tab w:val="left" w:pos="709"/>
        </w:tabs>
        <w:jc w:val="right"/>
        <w:rPr>
          <w:bCs/>
        </w:rPr>
      </w:pPr>
      <w:proofErr w:type="spellStart"/>
      <w:r>
        <w:rPr>
          <w:bCs/>
        </w:rPr>
        <w:t>Тайшетского</w:t>
      </w:r>
      <w:proofErr w:type="spellEnd"/>
      <w:r w:rsidR="00E70796" w:rsidRPr="00E70796">
        <w:rPr>
          <w:bCs/>
        </w:rPr>
        <w:t xml:space="preserve"> муниципального округа</w:t>
      </w:r>
    </w:p>
    <w:p w:rsidR="00E70796" w:rsidRPr="00E70796" w:rsidRDefault="00E70796" w:rsidP="00DA322B">
      <w:pPr>
        <w:tabs>
          <w:tab w:val="left" w:pos="709"/>
        </w:tabs>
        <w:jc w:val="right"/>
        <w:rPr>
          <w:bCs/>
        </w:rPr>
      </w:pPr>
      <w:r w:rsidRPr="00E70796">
        <w:rPr>
          <w:bCs/>
        </w:rPr>
        <w:t xml:space="preserve">от </w:t>
      </w:r>
      <w:r w:rsidR="00DA322B">
        <w:rPr>
          <w:bCs/>
        </w:rPr>
        <w:t xml:space="preserve">           </w:t>
      </w:r>
      <w:r w:rsidRPr="00E70796">
        <w:rPr>
          <w:bCs/>
        </w:rPr>
        <w:t xml:space="preserve"> № </w:t>
      </w:r>
      <w:r w:rsidR="00DA322B">
        <w:rPr>
          <w:bCs/>
        </w:rPr>
        <w:t xml:space="preserve">           </w:t>
      </w:r>
    </w:p>
    <w:p w:rsidR="00E70796" w:rsidRPr="00E70796" w:rsidRDefault="00E70796" w:rsidP="00E70796">
      <w:pPr>
        <w:tabs>
          <w:tab w:val="left" w:pos="709"/>
        </w:tabs>
        <w:jc w:val="both"/>
      </w:pPr>
    </w:p>
    <w:p w:rsidR="00E70796" w:rsidRPr="00E70796" w:rsidRDefault="00E70796" w:rsidP="00DA322B">
      <w:pPr>
        <w:tabs>
          <w:tab w:val="left" w:pos="709"/>
        </w:tabs>
        <w:jc w:val="center"/>
        <w:rPr>
          <w:b/>
          <w:bCs/>
        </w:rPr>
      </w:pPr>
      <w:r w:rsidRPr="00E70796">
        <w:rPr>
          <w:b/>
          <w:bCs/>
        </w:rPr>
        <w:t>АДМИНИСТРАТИВНЫЙ РЕГЛАМЕНТ</w:t>
      </w:r>
    </w:p>
    <w:p w:rsidR="00E70796" w:rsidRPr="00E70796" w:rsidRDefault="00E70796" w:rsidP="00DA322B">
      <w:pPr>
        <w:tabs>
          <w:tab w:val="left" w:pos="709"/>
        </w:tabs>
        <w:jc w:val="center"/>
        <w:rPr>
          <w:b/>
          <w:bCs/>
        </w:rPr>
      </w:pPr>
      <w:r w:rsidRPr="00E70796">
        <w:rPr>
          <w:b/>
          <w:bCs/>
        </w:rPr>
        <w:t>ПРЕДОСТАВЛЕНИЯ МУНИЦИПАЛЬНОЙ УСЛУГИ</w:t>
      </w:r>
    </w:p>
    <w:p w:rsidR="00E70796" w:rsidRPr="00E70796" w:rsidRDefault="00E70796" w:rsidP="00DA322B">
      <w:pPr>
        <w:tabs>
          <w:tab w:val="left" w:pos="709"/>
        </w:tabs>
        <w:jc w:val="center"/>
        <w:rPr>
          <w:b/>
        </w:rPr>
      </w:pPr>
      <w:r w:rsidRPr="00E70796">
        <w:rPr>
          <w:b/>
        </w:rPr>
        <w:t xml:space="preserve">«ПРЕДВАРИТЕЛЬНОЕ СОГЛАСОВАНИЕ ПРЕДОСТАВЛЕНИЯ ЗЕМЕЛЬНЫХ УЧАСТКОВ, НАХОДЯЩИХСЯ В МУНИЦИПАЛЬНОЙ СОБСТВЕННОСТИ ИЛИ ГОСУДАРСТВЕННАЯ СОБСТВЕННОСТЬ НА КОТОРЫЕ НЕ РАЗГРАНИЧЕНА» НА ТЕРРИТОРИИ </w:t>
      </w:r>
      <w:r w:rsidR="00DA322B">
        <w:rPr>
          <w:b/>
        </w:rPr>
        <w:t>ТАЙШЕТСКОГО</w:t>
      </w:r>
      <w:r w:rsidRPr="00E70796">
        <w:rPr>
          <w:b/>
        </w:rPr>
        <w:t xml:space="preserve"> МУНИЦИПАЛЬНОГО ОКРУГА</w:t>
      </w:r>
    </w:p>
    <w:p w:rsidR="00E70796" w:rsidRPr="00E70796" w:rsidRDefault="00E70796" w:rsidP="00E70796">
      <w:pPr>
        <w:tabs>
          <w:tab w:val="left" w:pos="709"/>
        </w:tabs>
        <w:jc w:val="both"/>
        <w:rPr>
          <w:b/>
          <w:bCs/>
        </w:rPr>
      </w:pPr>
    </w:p>
    <w:p w:rsidR="00E70796" w:rsidRPr="00E70796" w:rsidRDefault="00E70796" w:rsidP="00DE138B">
      <w:pPr>
        <w:tabs>
          <w:tab w:val="left" w:pos="709"/>
        </w:tabs>
        <w:jc w:val="center"/>
      </w:pPr>
      <w:r w:rsidRPr="00E70796">
        <w:t>Раздел I. ОБЩИЕ ПОЛОЖЕНИЯ</w:t>
      </w:r>
    </w:p>
    <w:p w:rsidR="00E70796" w:rsidRPr="00E70796" w:rsidRDefault="00E70796" w:rsidP="00DE138B">
      <w:pPr>
        <w:tabs>
          <w:tab w:val="left" w:pos="709"/>
        </w:tabs>
        <w:jc w:val="center"/>
      </w:pPr>
    </w:p>
    <w:p w:rsidR="00E70796" w:rsidRPr="00E70796" w:rsidRDefault="00E70796" w:rsidP="00DE138B">
      <w:pPr>
        <w:tabs>
          <w:tab w:val="left" w:pos="709"/>
        </w:tabs>
        <w:jc w:val="center"/>
      </w:pPr>
      <w:bookmarkStart w:id="0" w:name="Par43"/>
      <w:bookmarkEnd w:id="0"/>
      <w:r w:rsidRPr="00E70796">
        <w:t>Глава 1. ПРЕДМЕТ РЕГУЛИРОВАНИЯ АДМИНИСТРАТИВНОГО РЕГЛАМЕНТА</w:t>
      </w:r>
    </w:p>
    <w:p w:rsidR="00E70796" w:rsidRPr="00E70796" w:rsidRDefault="00E70796" w:rsidP="00DE138B">
      <w:pPr>
        <w:tabs>
          <w:tab w:val="left" w:pos="709"/>
        </w:tabs>
        <w:jc w:val="center"/>
      </w:pPr>
    </w:p>
    <w:p w:rsidR="00E70796" w:rsidRPr="00E70796" w:rsidRDefault="00DA322B" w:rsidP="00DA322B">
      <w:pPr>
        <w:tabs>
          <w:tab w:val="left" w:pos="709"/>
        </w:tabs>
        <w:jc w:val="both"/>
      </w:pPr>
      <w:r>
        <w:t xml:space="preserve">           </w:t>
      </w:r>
      <w:r w:rsidR="00E70796" w:rsidRPr="00E70796">
        <w:t xml:space="preserve">1. </w:t>
      </w:r>
      <w:proofErr w:type="gramStart"/>
      <w:r w:rsidR="00E70796" w:rsidRPr="00E70796">
        <w:t xml:space="preserve">Настоящий </w:t>
      </w:r>
      <w:r w:rsidR="00761F4C">
        <w:t>А</w:t>
      </w:r>
      <w:r w:rsidR="00E70796" w:rsidRPr="00E70796">
        <w:t xml:space="preserve">дминистративный регламент </w:t>
      </w:r>
      <w:r w:rsidR="00E70796" w:rsidRPr="00E70796">
        <w:rPr>
          <w:bCs/>
        </w:rPr>
        <w:t xml:space="preserve">предоставления муниципальной услуги </w:t>
      </w:r>
      <w:r w:rsidR="00E70796" w:rsidRPr="00E70796">
        <w:t xml:space="preserve">«Предварительное согласование предоставления земельных участков, находящихся в муниципальной собственности или государственная собственность на которые не разграничена» на территории </w:t>
      </w:r>
      <w:proofErr w:type="spellStart"/>
      <w:r>
        <w:t>Тайшетского</w:t>
      </w:r>
      <w:proofErr w:type="spellEnd"/>
      <w:r w:rsidR="00E70796" w:rsidRPr="00E70796">
        <w:t xml:space="preserve"> муниципального округа (далее – </w:t>
      </w:r>
      <w:r w:rsidR="00761F4C">
        <w:t>А</w:t>
      </w:r>
      <w:r w:rsidR="00E70796" w:rsidRPr="00E70796">
        <w:t xml:space="preserve">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на территории </w:t>
      </w:r>
      <w:proofErr w:type="spellStart"/>
      <w:r>
        <w:t>Тайшетского</w:t>
      </w:r>
      <w:proofErr w:type="spellEnd"/>
      <w:proofErr w:type="gramEnd"/>
      <w:r>
        <w:t xml:space="preserve"> </w:t>
      </w:r>
      <w:r w:rsidR="00E70796" w:rsidRPr="00E70796">
        <w:t xml:space="preserve">муниципального округа. </w:t>
      </w:r>
    </w:p>
    <w:p w:rsidR="00E70796" w:rsidRPr="00E70796" w:rsidRDefault="00DE138B" w:rsidP="00DE138B">
      <w:pPr>
        <w:tabs>
          <w:tab w:val="left" w:pos="709"/>
        </w:tabs>
        <w:jc w:val="both"/>
      </w:pPr>
      <w:r>
        <w:t xml:space="preserve">            </w:t>
      </w:r>
      <w:r w:rsidR="00E70796" w:rsidRPr="00E70796">
        <w:t xml:space="preserve">Возможные цели обращения: </w:t>
      </w:r>
    </w:p>
    <w:p w:rsidR="00E70796" w:rsidRPr="00E70796" w:rsidRDefault="00DE138B" w:rsidP="00E70796">
      <w:pPr>
        <w:tabs>
          <w:tab w:val="left" w:pos="709"/>
        </w:tabs>
        <w:jc w:val="both"/>
      </w:pPr>
      <w:r>
        <w:t xml:space="preserve">           </w:t>
      </w:r>
      <w:r w:rsidR="00E70796" w:rsidRPr="00E70796">
        <w:t xml:space="preserve"> предварительное согласование предоставления земельного участка, находящегося в государственной или муниципальной собственности, в собственность за плату без проведения торгов; </w:t>
      </w:r>
    </w:p>
    <w:p w:rsidR="00E70796" w:rsidRPr="00E70796" w:rsidRDefault="00DE138B" w:rsidP="00E70796">
      <w:pPr>
        <w:tabs>
          <w:tab w:val="left" w:pos="709"/>
        </w:tabs>
        <w:jc w:val="both"/>
      </w:pPr>
      <w:r>
        <w:t xml:space="preserve">            </w:t>
      </w:r>
      <w:r w:rsidR="00E70796" w:rsidRPr="00E70796">
        <w:t>предварительное согласование предоставления земельного участка, находящегося в государственной или муниципальной собственности, в собственность бесплатно;</w:t>
      </w:r>
    </w:p>
    <w:p w:rsidR="00E70796" w:rsidRPr="00E70796" w:rsidRDefault="00DE138B" w:rsidP="00E70796">
      <w:pPr>
        <w:tabs>
          <w:tab w:val="left" w:pos="709"/>
        </w:tabs>
        <w:jc w:val="both"/>
      </w:pPr>
      <w:r>
        <w:t xml:space="preserve">          </w:t>
      </w:r>
      <w:r w:rsidR="00E70796" w:rsidRPr="00E70796">
        <w:t xml:space="preserve"> 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w:t>
      </w:r>
    </w:p>
    <w:p w:rsidR="00E70796" w:rsidRPr="00E70796" w:rsidRDefault="00DE138B" w:rsidP="00DE138B">
      <w:pPr>
        <w:tabs>
          <w:tab w:val="left" w:pos="709"/>
        </w:tabs>
        <w:jc w:val="both"/>
      </w:pPr>
      <w:r>
        <w:t xml:space="preserve">           </w:t>
      </w:r>
      <w:r w:rsidR="00E70796" w:rsidRPr="00E70796">
        <w:t xml:space="preserve"> 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 </w:t>
      </w:r>
    </w:p>
    <w:p w:rsidR="00E70796" w:rsidRPr="00E70796" w:rsidRDefault="00DE138B" w:rsidP="00DE138B">
      <w:pPr>
        <w:tabs>
          <w:tab w:val="left" w:pos="709"/>
        </w:tabs>
        <w:jc w:val="both"/>
      </w:pPr>
      <w:r>
        <w:t xml:space="preserve">          </w:t>
      </w:r>
      <w:r w:rsidR="00E70796" w:rsidRPr="00E70796">
        <w:t xml:space="preserve"> предварительное согласование предоставления земельного участка, находящегося в государственной или муниципальной собственности, в безвозмездное пользование.</w:t>
      </w:r>
    </w:p>
    <w:p w:rsidR="00E70796" w:rsidRPr="00E70796" w:rsidRDefault="00E70796" w:rsidP="00E70796">
      <w:pPr>
        <w:tabs>
          <w:tab w:val="left" w:pos="709"/>
        </w:tabs>
        <w:jc w:val="both"/>
      </w:pPr>
      <w:r w:rsidRPr="00E70796">
        <w:t xml:space="preserve">Настоящий </w:t>
      </w:r>
      <w:r w:rsidR="00761F4C">
        <w:t>А</w:t>
      </w:r>
      <w:r w:rsidRPr="00E70796">
        <w:t xml:space="preserve">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статьей </w:t>
      </w:r>
      <w:r w:rsidR="00DE138B">
        <w:t>39.18</w:t>
      </w:r>
      <w:r w:rsidR="00DE138B">
        <w:rPr>
          <w:vertAlign w:val="superscript"/>
        </w:rPr>
        <w:t xml:space="preserve"> </w:t>
      </w:r>
      <w:r w:rsidRPr="00E70796">
        <w:t>Земельного кодекса Российской Федерации.</w:t>
      </w:r>
    </w:p>
    <w:p w:rsidR="00E70796" w:rsidRPr="00E70796" w:rsidRDefault="00DA322B" w:rsidP="00DA322B">
      <w:pPr>
        <w:tabs>
          <w:tab w:val="left" w:pos="709"/>
        </w:tabs>
        <w:jc w:val="both"/>
      </w:pPr>
      <w:r>
        <w:t xml:space="preserve">           </w:t>
      </w:r>
      <w:r w:rsidR="00E70796" w:rsidRPr="00E70796">
        <w:t>2.</w:t>
      </w:r>
      <w:r w:rsidRPr="00E70796">
        <w:t xml:space="preserve"> </w:t>
      </w:r>
      <w:r w:rsidR="00E70796" w:rsidRPr="00E70796">
        <w:t xml:space="preserve">Целью </w:t>
      </w:r>
      <w:r w:rsidR="00761F4C">
        <w:t>А</w:t>
      </w:r>
      <w:r w:rsidR="00E70796" w:rsidRPr="00E70796">
        <w:t xml:space="preserve">дминистративного регламента является обеспечение открытости порядка предоставления муниципальной услуги, указанной в пункте 1 настоящего </w:t>
      </w:r>
      <w:r w:rsidR="00761F4C">
        <w:t>А</w:t>
      </w:r>
      <w:r w:rsidR="00E70796" w:rsidRPr="00E70796">
        <w:t>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E70796" w:rsidRPr="00E70796" w:rsidRDefault="00E70796" w:rsidP="00E70796">
      <w:pPr>
        <w:tabs>
          <w:tab w:val="left" w:pos="709"/>
        </w:tabs>
        <w:jc w:val="both"/>
      </w:pPr>
    </w:p>
    <w:p w:rsidR="00E70796" w:rsidRPr="00E70796" w:rsidRDefault="00E70796" w:rsidP="007B58DD">
      <w:pPr>
        <w:tabs>
          <w:tab w:val="left" w:pos="709"/>
        </w:tabs>
        <w:jc w:val="center"/>
      </w:pPr>
      <w:r w:rsidRPr="00E70796">
        <w:t>Глава 2. КРУГ ЗАЯВИТЕЛЕЙ</w:t>
      </w:r>
    </w:p>
    <w:p w:rsidR="00E70796" w:rsidRPr="00E70796" w:rsidRDefault="00E70796" w:rsidP="00E70796">
      <w:pPr>
        <w:tabs>
          <w:tab w:val="left" w:pos="709"/>
        </w:tabs>
        <w:jc w:val="both"/>
      </w:pPr>
    </w:p>
    <w:p w:rsidR="00E70796" w:rsidRPr="00E70796" w:rsidRDefault="00104F15" w:rsidP="00104F15">
      <w:pPr>
        <w:tabs>
          <w:tab w:val="left" w:pos="709"/>
        </w:tabs>
        <w:jc w:val="both"/>
      </w:pPr>
      <w:bookmarkStart w:id="1" w:name="Par51"/>
      <w:bookmarkEnd w:id="1"/>
      <w:r>
        <w:t xml:space="preserve">            </w:t>
      </w:r>
      <w:r w:rsidR="00DA322B" w:rsidRPr="00DA322B">
        <w:t>3.</w:t>
      </w:r>
      <w:r w:rsidRPr="00DA322B">
        <w:t xml:space="preserve"> </w:t>
      </w:r>
      <w:r w:rsidR="00DA322B" w:rsidRPr="00DA322B">
        <w:t xml:space="preserve">Заявителями на предоставление муниципальной услуги являются физические лица или юридические лица, имеющие право на приобретение земельного участка без </w:t>
      </w:r>
      <w:r w:rsidR="00DA322B" w:rsidRPr="00DA322B">
        <w:lastRenderedPageBreak/>
        <w:t xml:space="preserve">проведения торгов </w:t>
      </w:r>
      <w:r w:rsidR="00DA322B">
        <w:t xml:space="preserve">в </w:t>
      </w:r>
      <w:r w:rsidR="00E70796" w:rsidRPr="00E70796">
        <w:t xml:space="preserve">соответствии со статьями </w:t>
      </w:r>
      <w:r w:rsidR="007B58DD">
        <w:t>39.3</w:t>
      </w:r>
      <w:r w:rsidR="00E70796" w:rsidRPr="00E70796">
        <w:t xml:space="preserve">, </w:t>
      </w:r>
      <w:r w:rsidR="007B58DD">
        <w:t>39.5</w:t>
      </w:r>
      <w:r w:rsidR="00E70796" w:rsidRPr="00E70796">
        <w:t xml:space="preserve">, </w:t>
      </w:r>
      <w:r w:rsidR="007B58DD">
        <w:t>39.6</w:t>
      </w:r>
      <w:r w:rsidR="00E70796" w:rsidRPr="00E70796">
        <w:t xml:space="preserve">, </w:t>
      </w:r>
      <w:r w:rsidR="007B58DD">
        <w:t>39.10</w:t>
      </w:r>
      <w:r w:rsidR="00E70796" w:rsidRPr="00E70796">
        <w:t xml:space="preserve"> Земельного кодекса Российской Федерации (далее – </w:t>
      </w:r>
      <w:r w:rsidR="00761F4C">
        <w:t>З</w:t>
      </w:r>
      <w:r w:rsidR="00E70796" w:rsidRPr="00E70796">
        <w:t>аявители).</w:t>
      </w:r>
    </w:p>
    <w:p w:rsidR="00E70796" w:rsidRPr="00E70796" w:rsidRDefault="00104F15" w:rsidP="00104F15">
      <w:pPr>
        <w:tabs>
          <w:tab w:val="left" w:pos="709"/>
        </w:tabs>
        <w:jc w:val="both"/>
      </w:pPr>
      <w:r>
        <w:t xml:space="preserve">            </w:t>
      </w:r>
      <w:r w:rsidR="00E70796" w:rsidRPr="00E70796">
        <w:t xml:space="preserve">4. От имени </w:t>
      </w:r>
      <w:r w:rsidR="007B58DD">
        <w:t>З</w:t>
      </w:r>
      <w:r w:rsidR="00E70796" w:rsidRPr="00E70796">
        <w:t xml:space="preserve">аявителя за предоставлением муниципальной услуги может обратиться его уполномоченный представитель (далее – </w:t>
      </w:r>
      <w:r w:rsidR="007B58DD">
        <w:t>П</w:t>
      </w:r>
      <w:r w:rsidR="00E70796" w:rsidRPr="00E70796">
        <w:t>редставитель).</w:t>
      </w:r>
    </w:p>
    <w:p w:rsidR="00E70796" w:rsidRPr="00E70796" w:rsidRDefault="00E70796" w:rsidP="00E70796">
      <w:pPr>
        <w:tabs>
          <w:tab w:val="left" w:pos="709"/>
        </w:tabs>
        <w:jc w:val="both"/>
      </w:pPr>
    </w:p>
    <w:p w:rsidR="00E70796" w:rsidRPr="00E70796" w:rsidRDefault="00E70796" w:rsidP="007B58DD">
      <w:pPr>
        <w:tabs>
          <w:tab w:val="left" w:pos="709"/>
        </w:tabs>
        <w:jc w:val="center"/>
      </w:pPr>
      <w:r w:rsidRPr="00E70796">
        <w:t>Глава 3. ТРЕБОВАНИЯ ПРЕДОСТАВЛЕНИЯ ЗАЯВИТЕЛЮ МУНИЦИПАЛЬНОЙ УСЛУГИ В СООТВЕТСТВИИ С ВАРИАНТОМ ПРЕДОСТАВЛЕНИЯ МУНИЦИПАЛЬНОЙ УСЛУГИ, СООТВЕТСТВУЩИМ ПРИЗНАКАМ ЗАЯВИТЕЛЯ, ОПРЕДЕЛЕННЫМ В РЕЗУЛЬТАТЕ АНКЕТИРОВАНИЯ, ПРОВОДИМОГО УПОЛНОМОЧЕННЫМ ОРГАНОМ, А ТАКЖЕ РЕЗУЛЬТАТА, ЗА ПРЕДОСТАВЛЕНИЕМ КОТОРОГО ОБРАТИЛСЯ ЗАЯВИТЕЛЬ</w:t>
      </w:r>
    </w:p>
    <w:p w:rsidR="00E70796" w:rsidRPr="00E70796" w:rsidRDefault="00E70796" w:rsidP="00E70796">
      <w:pPr>
        <w:tabs>
          <w:tab w:val="left" w:pos="709"/>
        </w:tabs>
        <w:jc w:val="both"/>
      </w:pPr>
    </w:p>
    <w:p w:rsidR="00E70796" w:rsidRPr="00E70796" w:rsidRDefault="00104F15" w:rsidP="00104F15">
      <w:pPr>
        <w:tabs>
          <w:tab w:val="left" w:pos="709"/>
        </w:tabs>
        <w:jc w:val="both"/>
      </w:pPr>
      <w:r>
        <w:t xml:space="preserve">            </w:t>
      </w:r>
      <w:r w:rsidR="00E70796" w:rsidRPr="00E70796">
        <w:t>5.</w:t>
      </w:r>
      <w:r w:rsidRPr="00E70796">
        <w:t xml:space="preserve"> </w:t>
      </w:r>
      <w:r w:rsidR="00E70796" w:rsidRPr="00E70796">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w:t>
      </w:r>
      <w:r w:rsidR="00761F4C">
        <w:t>З</w:t>
      </w:r>
      <w:r w:rsidR="00E70796" w:rsidRPr="00E70796">
        <w:t xml:space="preserve">аявитель обращается в </w:t>
      </w:r>
      <w:r>
        <w:t>Управление имущественных и земельных отношений</w:t>
      </w:r>
      <w:r w:rsidR="00E70796" w:rsidRPr="00E70796">
        <w:t xml:space="preserve"> </w:t>
      </w:r>
      <w:r>
        <w:t xml:space="preserve">администрации </w:t>
      </w:r>
      <w:proofErr w:type="spellStart"/>
      <w:r>
        <w:t>Тайшетского</w:t>
      </w:r>
      <w:proofErr w:type="spellEnd"/>
      <w:r>
        <w:t xml:space="preserve"> муниципального округа </w:t>
      </w:r>
      <w:r w:rsidR="00E70796" w:rsidRPr="00E70796">
        <w:t xml:space="preserve">(далее – </w:t>
      </w:r>
      <w:r w:rsidR="00761F4C">
        <w:t>У</w:t>
      </w:r>
      <w:r w:rsidR="00E70796" w:rsidRPr="00E70796">
        <w:t>полномоченный орган).</w:t>
      </w:r>
    </w:p>
    <w:p w:rsidR="00E70796" w:rsidRPr="00E70796" w:rsidRDefault="00104F15" w:rsidP="00104F15">
      <w:pPr>
        <w:tabs>
          <w:tab w:val="left" w:pos="709"/>
        </w:tabs>
        <w:jc w:val="both"/>
      </w:pPr>
      <w:r>
        <w:t xml:space="preserve">            </w:t>
      </w:r>
      <w:r w:rsidR="00E70796" w:rsidRPr="00E70796">
        <w:t>6.</w:t>
      </w:r>
      <w:r w:rsidRPr="00E70796">
        <w:t xml:space="preserve"> </w:t>
      </w:r>
      <w:r w:rsidR="00E70796" w:rsidRPr="00E70796">
        <w:t>Информация по вопросам предоставления муниципальной услуги предоставляется:</w:t>
      </w:r>
    </w:p>
    <w:p w:rsidR="00E70796" w:rsidRPr="00E70796" w:rsidRDefault="00104F15" w:rsidP="00104F15">
      <w:pPr>
        <w:tabs>
          <w:tab w:val="left" w:pos="709"/>
        </w:tabs>
        <w:jc w:val="both"/>
      </w:pPr>
      <w:r>
        <w:t xml:space="preserve">            </w:t>
      </w:r>
      <w:r w:rsidR="00E70796" w:rsidRPr="00E70796">
        <w:t>а)</w:t>
      </w:r>
      <w:r>
        <w:t xml:space="preserve"> </w:t>
      </w:r>
      <w:r w:rsidR="00E70796" w:rsidRPr="00E70796">
        <w:t xml:space="preserve">при личном контакте с </w:t>
      </w:r>
      <w:r w:rsidR="00761F4C">
        <w:t>З</w:t>
      </w:r>
      <w:r w:rsidR="00E70796" w:rsidRPr="00E70796">
        <w:t>аявителями;</w:t>
      </w:r>
    </w:p>
    <w:p w:rsidR="00E70796" w:rsidRPr="00E70796" w:rsidRDefault="00104F15" w:rsidP="00E70796">
      <w:pPr>
        <w:tabs>
          <w:tab w:val="left" w:pos="709"/>
        </w:tabs>
        <w:jc w:val="both"/>
      </w:pPr>
      <w:r>
        <w:t xml:space="preserve">            </w:t>
      </w:r>
      <w:proofErr w:type="gramStart"/>
      <w:r w:rsidR="00E70796" w:rsidRPr="00E70796">
        <w:t>б)</w:t>
      </w:r>
      <w:r>
        <w:t xml:space="preserve"> </w:t>
      </w:r>
      <w:r w:rsidR="00E70796" w:rsidRPr="00E70796">
        <w:t xml:space="preserve">с использованием средств телефонной, факсимильной и электронной связи, в том числе через </w:t>
      </w:r>
      <w:r>
        <w:t xml:space="preserve">официальный сайт </w:t>
      </w:r>
      <w:r w:rsidR="007B58DD">
        <w:t>А</w:t>
      </w:r>
      <w:r w:rsidRPr="00104F15">
        <w:t xml:space="preserve">дминистрации </w:t>
      </w:r>
      <w:proofErr w:type="spellStart"/>
      <w:r w:rsidRPr="00104F15">
        <w:t>Тайшетскго</w:t>
      </w:r>
      <w:proofErr w:type="spellEnd"/>
      <w:r w:rsidRPr="00104F15">
        <w:t xml:space="preserve"> </w:t>
      </w:r>
      <w:r w:rsidR="007B58DD">
        <w:t>муниципального округа</w:t>
      </w:r>
      <w:r w:rsidRPr="00104F15">
        <w:t xml:space="preserve">, на портале правовой информации администрации </w:t>
      </w:r>
      <w:proofErr w:type="spellStart"/>
      <w:r w:rsidRPr="00104F15">
        <w:t>Тайшетского</w:t>
      </w:r>
      <w:proofErr w:type="spellEnd"/>
      <w:r w:rsidRPr="00104F15">
        <w:t xml:space="preserve"> </w:t>
      </w:r>
      <w:r w:rsidR="007B58DD">
        <w:t>муниципального округа</w:t>
      </w:r>
      <w:r w:rsidRPr="00104F15">
        <w:t xml:space="preserve"> </w:t>
      </w:r>
      <w:r w:rsidRPr="00104F15">
        <w:rPr>
          <w:lang w:val="en-US"/>
        </w:rPr>
        <w:t>https</w:t>
      </w:r>
      <w:r w:rsidRPr="00104F15">
        <w:t>://</w:t>
      </w:r>
      <w:proofErr w:type="spellStart"/>
      <w:r w:rsidRPr="00104F15">
        <w:rPr>
          <w:lang w:val="en-US"/>
        </w:rPr>
        <w:t>npa</w:t>
      </w:r>
      <w:proofErr w:type="spellEnd"/>
      <w:r w:rsidRPr="00104F15">
        <w:t>-</w:t>
      </w:r>
      <w:proofErr w:type="spellStart"/>
      <w:r w:rsidRPr="00104F15">
        <w:rPr>
          <w:lang w:val="en-US"/>
        </w:rPr>
        <w:t>tp</w:t>
      </w:r>
      <w:proofErr w:type="spellEnd"/>
      <w:r w:rsidRPr="00104F15">
        <w:t>.</w:t>
      </w:r>
      <w:proofErr w:type="spellStart"/>
      <w:r w:rsidRPr="00104F15">
        <w:rPr>
          <w:lang w:val="en-US"/>
        </w:rPr>
        <w:t>ru</w:t>
      </w:r>
      <w:proofErr w:type="spellEnd"/>
      <w:r w:rsidR="00E70796" w:rsidRPr="00E70796">
        <w:t>, а также через Федеральную государственную информационную систему «Единый портал государственных и муниципальных услуг Иркутской области» в информационно-телекоммуникационной сети «Интернет» - https://www.gosuslugi.ru (далее – ЕПГУ);</w:t>
      </w:r>
      <w:proofErr w:type="gramEnd"/>
    </w:p>
    <w:p w:rsidR="00E70796" w:rsidRPr="00E70796" w:rsidRDefault="00104F15" w:rsidP="00104F15">
      <w:pPr>
        <w:tabs>
          <w:tab w:val="left" w:pos="709"/>
        </w:tabs>
        <w:jc w:val="both"/>
      </w:pPr>
      <w:r>
        <w:t xml:space="preserve">            </w:t>
      </w:r>
      <w:r w:rsidR="00E70796" w:rsidRPr="00E70796">
        <w:t>в)</w:t>
      </w:r>
      <w:r>
        <w:t xml:space="preserve"> </w:t>
      </w:r>
      <w:r w:rsidR="00E70796" w:rsidRPr="00E70796">
        <w:t xml:space="preserve">письменно, в случае письменного обращения </w:t>
      </w:r>
      <w:r w:rsidR="00761F4C">
        <w:t>З</w:t>
      </w:r>
      <w:r w:rsidR="00E70796" w:rsidRPr="00E70796">
        <w:t xml:space="preserve">аявителя или его </w:t>
      </w:r>
      <w:r w:rsidR="007B58DD">
        <w:t>П</w:t>
      </w:r>
      <w:r w:rsidR="00E70796" w:rsidRPr="00E70796">
        <w:t>редставителя.</w:t>
      </w:r>
    </w:p>
    <w:p w:rsidR="00E70796" w:rsidRPr="00E70796" w:rsidRDefault="00104F15" w:rsidP="00104F15">
      <w:pPr>
        <w:tabs>
          <w:tab w:val="left" w:pos="709"/>
        </w:tabs>
        <w:jc w:val="both"/>
      </w:pPr>
      <w:r>
        <w:t xml:space="preserve">            </w:t>
      </w:r>
      <w:r w:rsidR="00E70796" w:rsidRPr="00E70796">
        <w:t>7. Информация о ходе предоставления муниципальной услуги предоставляется:</w:t>
      </w:r>
    </w:p>
    <w:p w:rsidR="00E70796" w:rsidRPr="00E70796" w:rsidRDefault="00104F15" w:rsidP="00104F15">
      <w:pPr>
        <w:tabs>
          <w:tab w:val="left" w:pos="709"/>
        </w:tabs>
        <w:jc w:val="both"/>
      </w:pPr>
      <w:r>
        <w:t xml:space="preserve">            </w:t>
      </w:r>
      <w:r w:rsidR="00E70796" w:rsidRPr="00E70796">
        <w:t xml:space="preserve">а) при личном контакте с </w:t>
      </w:r>
      <w:r w:rsidR="007B58DD">
        <w:t>З</w:t>
      </w:r>
      <w:r w:rsidR="00E70796" w:rsidRPr="00E70796">
        <w:t xml:space="preserve">аявителем или его </w:t>
      </w:r>
      <w:r w:rsidR="00766CBE">
        <w:t>П</w:t>
      </w:r>
      <w:r w:rsidR="00E70796" w:rsidRPr="00E70796">
        <w:t>редставителем;</w:t>
      </w:r>
    </w:p>
    <w:p w:rsidR="00E70796" w:rsidRPr="00E70796" w:rsidRDefault="00104F15" w:rsidP="006C7E54">
      <w:pPr>
        <w:tabs>
          <w:tab w:val="left" w:pos="709"/>
        </w:tabs>
        <w:jc w:val="both"/>
      </w:pPr>
      <w:r>
        <w:t xml:space="preserve">            </w:t>
      </w:r>
      <w:r w:rsidR="00E70796" w:rsidRPr="00E70796">
        <w:t xml:space="preserve">б) с использованием средств телефонной, факсимильной и электронной связи, в том числе через официальный сайт </w:t>
      </w:r>
      <w:r w:rsidRPr="00104F15">
        <w:t xml:space="preserve">администрации </w:t>
      </w:r>
      <w:proofErr w:type="spellStart"/>
      <w:r w:rsidRPr="00104F15">
        <w:t>Тайшетскго</w:t>
      </w:r>
      <w:proofErr w:type="spellEnd"/>
      <w:r w:rsidRPr="00104F15">
        <w:t xml:space="preserve"> </w:t>
      </w:r>
      <w:r w:rsidR="00766CBE">
        <w:t>муниципального округа</w:t>
      </w:r>
      <w:r w:rsidRPr="00104F15">
        <w:t xml:space="preserve">, на портале правовой информации администрации </w:t>
      </w:r>
      <w:proofErr w:type="spellStart"/>
      <w:r w:rsidRPr="00104F15">
        <w:t>Тайшетского</w:t>
      </w:r>
      <w:proofErr w:type="spellEnd"/>
      <w:r w:rsidRPr="00104F15">
        <w:t xml:space="preserve"> </w:t>
      </w:r>
      <w:r w:rsidR="00766CBE">
        <w:t>муниципального округа</w:t>
      </w:r>
      <w:r w:rsidRPr="00104F15">
        <w:t xml:space="preserve"> </w:t>
      </w:r>
      <w:r w:rsidRPr="00104F15">
        <w:rPr>
          <w:lang w:val="en-US"/>
        </w:rPr>
        <w:t>https</w:t>
      </w:r>
      <w:r w:rsidRPr="00104F15">
        <w:t>://</w:t>
      </w:r>
      <w:proofErr w:type="spellStart"/>
      <w:r w:rsidRPr="00104F15">
        <w:rPr>
          <w:lang w:val="en-US"/>
        </w:rPr>
        <w:t>npa</w:t>
      </w:r>
      <w:proofErr w:type="spellEnd"/>
      <w:r w:rsidRPr="00104F15">
        <w:t>-</w:t>
      </w:r>
      <w:proofErr w:type="spellStart"/>
      <w:r w:rsidRPr="00104F15">
        <w:rPr>
          <w:lang w:val="en-US"/>
        </w:rPr>
        <w:t>tp</w:t>
      </w:r>
      <w:proofErr w:type="spellEnd"/>
      <w:r w:rsidRPr="00104F15">
        <w:t>.</w:t>
      </w:r>
      <w:proofErr w:type="spellStart"/>
      <w:r w:rsidRPr="00104F15">
        <w:rPr>
          <w:lang w:val="en-US"/>
        </w:rPr>
        <w:t>ru</w:t>
      </w:r>
      <w:proofErr w:type="spellEnd"/>
      <w:r w:rsidR="00E70796" w:rsidRPr="00E70796">
        <w:t>, а также через ЕПГУ;</w:t>
      </w:r>
    </w:p>
    <w:p w:rsidR="00E70796" w:rsidRPr="00E70796" w:rsidRDefault="00104F15" w:rsidP="00104F15">
      <w:pPr>
        <w:tabs>
          <w:tab w:val="left" w:pos="709"/>
        </w:tabs>
        <w:jc w:val="both"/>
      </w:pPr>
      <w:r>
        <w:t xml:space="preserve">            </w:t>
      </w:r>
      <w:r w:rsidR="00E70796" w:rsidRPr="00E70796">
        <w:t xml:space="preserve">в) письменно, в случае письменного обращения </w:t>
      </w:r>
      <w:r w:rsidR="00761F4C">
        <w:t>З</w:t>
      </w:r>
      <w:r w:rsidR="00E70796" w:rsidRPr="00E70796">
        <w:t xml:space="preserve">аявителя или его </w:t>
      </w:r>
      <w:r w:rsidR="00766CBE">
        <w:t>П</w:t>
      </w:r>
      <w:r w:rsidR="00E70796" w:rsidRPr="00E70796">
        <w:t>редставителя.</w:t>
      </w:r>
    </w:p>
    <w:p w:rsidR="00E70796" w:rsidRPr="00E70796" w:rsidRDefault="00104F15" w:rsidP="00104F15">
      <w:pPr>
        <w:tabs>
          <w:tab w:val="left" w:pos="709"/>
        </w:tabs>
        <w:jc w:val="both"/>
      </w:pPr>
      <w:r>
        <w:t xml:space="preserve">            </w:t>
      </w:r>
      <w:r w:rsidR="00E70796" w:rsidRPr="00E70796">
        <w:t>8.</w:t>
      </w:r>
      <w:r>
        <w:t xml:space="preserve"> </w:t>
      </w:r>
      <w:r w:rsidR="00E70796" w:rsidRPr="00E70796">
        <w:t>Должностные лица уполномоченного органа</w:t>
      </w:r>
      <w:r>
        <w:t>,</w:t>
      </w:r>
      <w:r w:rsidR="00E70796" w:rsidRPr="00E70796">
        <w:t xml:space="preserve">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 его представителю исчерпывающей информации по вопросам их обращений, в том числе с привлечением других должностных лиц уполномоченного органа.</w:t>
      </w:r>
    </w:p>
    <w:p w:rsidR="00E70796" w:rsidRPr="00E70796" w:rsidRDefault="00104F15" w:rsidP="00104F15">
      <w:pPr>
        <w:tabs>
          <w:tab w:val="left" w:pos="709"/>
        </w:tabs>
        <w:jc w:val="both"/>
      </w:pPr>
      <w:r>
        <w:t xml:space="preserve">            </w:t>
      </w:r>
      <w:r w:rsidR="00E70796" w:rsidRPr="00E70796">
        <w:t>9.</w:t>
      </w:r>
      <w:r>
        <w:t xml:space="preserve"> </w:t>
      </w:r>
      <w:r w:rsidR="00E70796" w:rsidRPr="00E70796">
        <w:t>Должностные лица уполномоченного органа предоставляют информацию по следующим вопросам:</w:t>
      </w:r>
    </w:p>
    <w:p w:rsidR="00E70796" w:rsidRPr="00E70796" w:rsidRDefault="00104F15" w:rsidP="00E70796">
      <w:pPr>
        <w:tabs>
          <w:tab w:val="left" w:pos="709"/>
        </w:tabs>
        <w:jc w:val="both"/>
      </w:pPr>
      <w:r>
        <w:t xml:space="preserve">            </w:t>
      </w:r>
      <w:r w:rsidR="00E70796" w:rsidRPr="00E70796">
        <w:t>а)</w:t>
      </w:r>
      <w:r>
        <w:t xml:space="preserve"> </w:t>
      </w:r>
      <w:r w:rsidR="00E70796" w:rsidRPr="00E70796">
        <w:t xml:space="preserve">об </w:t>
      </w:r>
      <w:r w:rsidR="00766CBE">
        <w:t>У</w:t>
      </w:r>
      <w:r w:rsidR="00E70796" w:rsidRPr="00E70796">
        <w:t xml:space="preserve">полномоченном органе, осуществляющем предоставление муниципальной услуги, включая информацию о месте нахождения </w:t>
      </w:r>
      <w:r w:rsidR="00766CBE">
        <w:t>У</w:t>
      </w:r>
      <w:r w:rsidR="00E70796" w:rsidRPr="00E70796">
        <w:t>полномоченного органа, графике работы, контактных телефонах;</w:t>
      </w:r>
    </w:p>
    <w:p w:rsidR="00E70796" w:rsidRPr="00E70796" w:rsidRDefault="00104F15" w:rsidP="00104F15">
      <w:pPr>
        <w:tabs>
          <w:tab w:val="left" w:pos="709"/>
        </w:tabs>
        <w:jc w:val="both"/>
      </w:pPr>
      <w:r>
        <w:t xml:space="preserve">            </w:t>
      </w:r>
      <w:r w:rsidR="00E70796" w:rsidRPr="00E70796">
        <w:t>б)</w:t>
      </w:r>
      <w:r>
        <w:t xml:space="preserve"> </w:t>
      </w:r>
      <w:r w:rsidR="00E70796" w:rsidRPr="00E70796">
        <w:t>о порядке предоставления муниципальной услуги и о ходе предоставления муниципальной услуги;</w:t>
      </w:r>
    </w:p>
    <w:p w:rsidR="00E70796" w:rsidRPr="00E70796" w:rsidRDefault="00104F15" w:rsidP="00E70796">
      <w:pPr>
        <w:tabs>
          <w:tab w:val="left" w:pos="709"/>
        </w:tabs>
        <w:jc w:val="both"/>
      </w:pPr>
      <w:r>
        <w:t xml:space="preserve">            </w:t>
      </w:r>
      <w:r w:rsidR="00E70796" w:rsidRPr="00E70796">
        <w:t>в)</w:t>
      </w:r>
      <w:r>
        <w:t xml:space="preserve"> </w:t>
      </w:r>
      <w:r w:rsidR="00E70796" w:rsidRPr="00E70796">
        <w:t>о перечне документов, необходимых для предоставления муниципальной услуги;</w:t>
      </w:r>
    </w:p>
    <w:p w:rsidR="00E70796" w:rsidRPr="00E70796" w:rsidRDefault="00104F15" w:rsidP="00104F15">
      <w:pPr>
        <w:tabs>
          <w:tab w:val="left" w:pos="709"/>
        </w:tabs>
        <w:jc w:val="both"/>
      </w:pPr>
      <w:r>
        <w:t xml:space="preserve">            </w:t>
      </w:r>
      <w:r w:rsidR="00E70796" w:rsidRPr="00E70796">
        <w:t>г)</w:t>
      </w:r>
      <w:r>
        <w:t xml:space="preserve"> </w:t>
      </w:r>
      <w:r w:rsidR="00E70796" w:rsidRPr="00E70796">
        <w:t>о времени приема документов, необходимых для предоставления муниципальной услуги;</w:t>
      </w:r>
    </w:p>
    <w:p w:rsidR="00E70796" w:rsidRPr="00E70796" w:rsidRDefault="00104F15" w:rsidP="00E70796">
      <w:pPr>
        <w:tabs>
          <w:tab w:val="left" w:pos="709"/>
        </w:tabs>
        <w:jc w:val="both"/>
      </w:pPr>
      <w:r>
        <w:t xml:space="preserve">           </w:t>
      </w:r>
      <w:r w:rsidR="00E70796" w:rsidRPr="00E70796">
        <w:t>д)</w:t>
      </w:r>
      <w:r w:rsidRPr="00E70796">
        <w:t xml:space="preserve"> </w:t>
      </w:r>
      <w:r w:rsidR="00E70796" w:rsidRPr="00E70796">
        <w:t>о сроке предоставления муниципальной услуги;</w:t>
      </w:r>
    </w:p>
    <w:p w:rsidR="00E70796" w:rsidRPr="00E70796" w:rsidRDefault="00B5722E" w:rsidP="00B5722E">
      <w:pPr>
        <w:tabs>
          <w:tab w:val="left" w:pos="709"/>
        </w:tabs>
        <w:jc w:val="both"/>
      </w:pPr>
      <w:r>
        <w:t xml:space="preserve">            </w:t>
      </w:r>
      <w:r w:rsidR="00E70796" w:rsidRPr="00E70796">
        <w:t>е)</w:t>
      </w:r>
      <w:r>
        <w:t xml:space="preserve"> </w:t>
      </w:r>
      <w:r w:rsidR="00E70796" w:rsidRPr="00E70796">
        <w:t>об основаниях отказа в приеме документов, необходимых для предоставления муниципальной услуги;</w:t>
      </w:r>
    </w:p>
    <w:p w:rsidR="00E70796" w:rsidRPr="00E70796" w:rsidRDefault="00B5722E" w:rsidP="00B5722E">
      <w:pPr>
        <w:tabs>
          <w:tab w:val="left" w:pos="709"/>
        </w:tabs>
        <w:jc w:val="both"/>
      </w:pPr>
      <w:r>
        <w:lastRenderedPageBreak/>
        <w:t xml:space="preserve">           </w:t>
      </w:r>
      <w:r w:rsidR="00E70796" w:rsidRPr="00E70796">
        <w:t>ж)</w:t>
      </w:r>
      <w:r>
        <w:t xml:space="preserve"> </w:t>
      </w:r>
      <w:r w:rsidR="00E70796" w:rsidRPr="00E70796">
        <w:t>об основаниях отказа в предоставлении муниципальной услуги;</w:t>
      </w:r>
    </w:p>
    <w:p w:rsidR="00E70796" w:rsidRPr="00E70796" w:rsidRDefault="00B5722E" w:rsidP="00E70796">
      <w:pPr>
        <w:tabs>
          <w:tab w:val="left" w:pos="709"/>
        </w:tabs>
        <w:jc w:val="both"/>
      </w:pPr>
      <w:r>
        <w:t xml:space="preserve">            </w:t>
      </w:r>
      <w:r w:rsidR="00E70796" w:rsidRPr="00E70796">
        <w:t>з)</w:t>
      </w:r>
      <w:r w:rsidRPr="00E70796">
        <w:t xml:space="preserve"> </w:t>
      </w:r>
      <w:r w:rsidR="00E70796" w:rsidRPr="00E70796">
        <w:t xml:space="preserve">о порядке обжалования решений и действий (бездействия) </w:t>
      </w:r>
      <w:r w:rsidR="00766CBE">
        <w:t>У</w:t>
      </w:r>
      <w:r w:rsidR="00E70796" w:rsidRPr="00E70796">
        <w:t xml:space="preserve">полномоченного органа, осуществляющего предоставление муниципальной услуги, а также должностных лиц </w:t>
      </w:r>
      <w:r w:rsidR="00766CBE">
        <w:t>У</w:t>
      </w:r>
      <w:r w:rsidR="00E70796" w:rsidRPr="00E70796">
        <w:t>полномоченного органа.</w:t>
      </w:r>
    </w:p>
    <w:p w:rsidR="00E70796" w:rsidRPr="00E70796" w:rsidRDefault="00B5722E" w:rsidP="00B5722E">
      <w:pPr>
        <w:tabs>
          <w:tab w:val="left" w:pos="709"/>
        </w:tabs>
        <w:jc w:val="both"/>
      </w:pPr>
      <w:r>
        <w:t xml:space="preserve">           </w:t>
      </w:r>
      <w:r w:rsidR="00E70796" w:rsidRPr="00E70796">
        <w:t>10.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E70796" w:rsidRPr="00E70796" w:rsidRDefault="00B5722E" w:rsidP="00B5722E">
      <w:pPr>
        <w:tabs>
          <w:tab w:val="left" w:pos="709"/>
        </w:tabs>
        <w:jc w:val="both"/>
      </w:pPr>
      <w:r>
        <w:t xml:space="preserve">           </w:t>
      </w:r>
      <w:r w:rsidR="00E70796" w:rsidRPr="00E70796">
        <w:t>а) актуальность;</w:t>
      </w:r>
    </w:p>
    <w:p w:rsidR="00E70796" w:rsidRPr="00E70796" w:rsidRDefault="00B5722E" w:rsidP="00E70796">
      <w:pPr>
        <w:tabs>
          <w:tab w:val="left" w:pos="709"/>
        </w:tabs>
        <w:jc w:val="both"/>
      </w:pPr>
      <w:r>
        <w:t xml:space="preserve">           </w:t>
      </w:r>
      <w:r w:rsidR="00E70796" w:rsidRPr="00E70796">
        <w:t>б) своевременность;</w:t>
      </w:r>
    </w:p>
    <w:p w:rsidR="00E70796" w:rsidRPr="00E70796" w:rsidRDefault="00B5722E" w:rsidP="00E70796">
      <w:pPr>
        <w:tabs>
          <w:tab w:val="left" w:pos="709"/>
        </w:tabs>
        <w:jc w:val="both"/>
      </w:pPr>
      <w:r>
        <w:t xml:space="preserve">           </w:t>
      </w:r>
      <w:r w:rsidR="00E70796" w:rsidRPr="00E70796">
        <w:t>в) четкость и доступность в изложении информации;</w:t>
      </w:r>
    </w:p>
    <w:p w:rsidR="00E70796" w:rsidRPr="00E70796" w:rsidRDefault="00B5722E" w:rsidP="00E70796">
      <w:pPr>
        <w:tabs>
          <w:tab w:val="left" w:pos="709"/>
        </w:tabs>
        <w:jc w:val="both"/>
      </w:pPr>
      <w:r>
        <w:t xml:space="preserve">           </w:t>
      </w:r>
      <w:r w:rsidR="00E70796" w:rsidRPr="00E70796">
        <w:t>г) полнота информации;</w:t>
      </w:r>
    </w:p>
    <w:p w:rsidR="00E70796" w:rsidRPr="00E70796" w:rsidRDefault="00B5722E" w:rsidP="00B5722E">
      <w:pPr>
        <w:tabs>
          <w:tab w:val="left" w:pos="709"/>
        </w:tabs>
        <w:jc w:val="both"/>
      </w:pPr>
      <w:r>
        <w:t xml:space="preserve">           </w:t>
      </w:r>
      <w:r w:rsidR="00E70796" w:rsidRPr="00E70796">
        <w:t>д) соответствие информации требованиям законодательства.</w:t>
      </w:r>
    </w:p>
    <w:p w:rsidR="00E70796" w:rsidRPr="00E70796" w:rsidRDefault="00B5722E" w:rsidP="00B5722E">
      <w:pPr>
        <w:tabs>
          <w:tab w:val="left" w:pos="709"/>
        </w:tabs>
        <w:jc w:val="both"/>
      </w:pPr>
      <w:r>
        <w:t xml:space="preserve">           </w:t>
      </w:r>
      <w:r w:rsidR="00E70796" w:rsidRPr="00E70796">
        <w:t>11.</w:t>
      </w:r>
      <w:r>
        <w:t xml:space="preserve"> </w:t>
      </w:r>
      <w:r w:rsidR="00E70796" w:rsidRPr="00E70796">
        <w:t xml:space="preserve">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w:t>
      </w:r>
      <w:r w:rsidR="00761F4C">
        <w:t>З</w:t>
      </w:r>
      <w:r w:rsidR="00E70796" w:rsidRPr="00E70796">
        <w:t xml:space="preserve">аявителя, или его </w:t>
      </w:r>
      <w:r w:rsidR="00766CBE">
        <w:t>П</w:t>
      </w:r>
      <w:r w:rsidR="00E70796" w:rsidRPr="00E70796">
        <w:t xml:space="preserve">редставителя с должностным лицом </w:t>
      </w:r>
      <w:r w:rsidR="00761F4C">
        <w:t>У</w:t>
      </w:r>
      <w:r w:rsidR="00E70796" w:rsidRPr="00E70796">
        <w:t>полномоченного органа по телефону.</w:t>
      </w:r>
    </w:p>
    <w:p w:rsidR="00E70796" w:rsidRPr="00E70796" w:rsidRDefault="00B5722E" w:rsidP="00B5722E">
      <w:pPr>
        <w:tabs>
          <w:tab w:val="left" w:pos="709"/>
        </w:tabs>
        <w:jc w:val="both"/>
      </w:pPr>
      <w:r>
        <w:t xml:space="preserve">           </w:t>
      </w:r>
      <w:r w:rsidR="00E70796" w:rsidRPr="00E70796">
        <w:t xml:space="preserve">12. При ответах на телефонные звонки должностные лица </w:t>
      </w:r>
      <w:r w:rsidR="00761F4C">
        <w:t>У</w:t>
      </w:r>
      <w:r w:rsidR="00E70796" w:rsidRPr="00E70796">
        <w:t xml:space="preserve">полномоченного органа подробно и в вежливой (корректной) форме информируют </w:t>
      </w:r>
      <w:r w:rsidR="00761F4C">
        <w:t>З</w:t>
      </w:r>
      <w:r w:rsidR="00E70796" w:rsidRPr="00E70796">
        <w:t>аявителей, или их представителей,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70796" w:rsidRPr="00E70796" w:rsidRDefault="00B5722E" w:rsidP="00B5722E">
      <w:pPr>
        <w:tabs>
          <w:tab w:val="left" w:pos="709"/>
        </w:tabs>
        <w:jc w:val="both"/>
      </w:pPr>
      <w:r>
        <w:t xml:space="preserve">            </w:t>
      </w:r>
      <w:r w:rsidR="00E70796" w:rsidRPr="00E70796">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761F4C">
        <w:t>У</w:t>
      </w:r>
      <w:r w:rsidR="00E70796" w:rsidRPr="00E70796">
        <w:t xml:space="preserve">полномоченного органа или же обратившемуся </w:t>
      </w:r>
      <w:r w:rsidR="00761F4C">
        <w:t>З</w:t>
      </w:r>
      <w:r w:rsidR="00E70796" w:rsidRPr="00E70796">
        <w:t xml:space="preserve">аявителю или его представителю сообщается телефонный номер, по которому можно получить необходимую информацию. </w:t>
      </w:r>
    </w:p>
    <w:p w:rsidR="00E70796" w:rsidRPr="00E70796" w:rsidRDefault="00B5722E" w:rsidP="00B5722E">
      <w:pPr>
        <w:tabs>
          <w:tab w:val="left" w:pos="709"/>
        </w:tabs>
        <w:jc w:val="both"/>
      </w:pPr>
      <w:r>
        <w:t xml:space="preserve">           </w:t>
      </w:r>
      <w:r w:rsidR="00E70796" w:rsidRPr="00E70796">
        <w:t>13.</w:t>
      </w:r>
      <w:r>
        <w:t xml:space="preserve"> </w:t>
      </w:r>
      <w:r w:rsidR="00E70796" w:rsidRPr="00E70796">
        <w:t xml:space="preserve">Если </w:t>
      </w:r>
      <w:r w:rsidR="00761F4C">
        <w:t>З</w:t>
      </w:r>
      <w:r w:rsidR="00E70796" w:rsidRPr="00E70796">
        <w:t xml:space="preserve">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w:t>
      </w:r>
      <w:r w:rsidR="00761F4C">
        <w:t>У</w:t>
      </w:r>
      <w:r w:rsidR="00E70796" w:rsidRPr="00E70796">
        <w:t xml:space="preserve">полномоченного органа, он может обратиться к руководителю </w:t>
      </w:r>
      <w:r w:rsidR="00761F4C">
        <w:t>У</w:t>
      </w:r>
      <w:r w:rsidR="00E70796" w:rsidRPr="00E70796">
        <w:t>полномоченного органа в соответствии с графиком приема заявителей, указанным в пункте 15 настоящего административного регламента.</w:t>
      </w:r>
    </w:p>
    <w:p w:rsidR="00E70796" w:rsidRPr="00E70796" w:rsidRDefault="00B5722E" w:rsidP="00B5722E">
      <w:pPr>
        <w:tabs>
          <w:tab w:val="left" w:pos="709"/>
        </w:tabs>
        <w:jc w:val="both"/>
      </w:pPr>
      <w:r>
        <w:t xml:space="preserve">           </w:t>
      </w:r>
      <w:r w:rsidR="00E70796" w:rsidRPr="00E70796">
        <w:t xml:space="preserve">Прием заявителей руководителем </w:t>
      </w:r>
      <w:r w:rsidR="00761F4C">
        <w:t>У</w:t>
      </w:r>
      <w:r w:rsidR="00E70796" w:rsidRPr="00E70796">
        <w:t>полномоченного органа (в случае его отсутствия – заместителем руководителя) проводится по предварительной записи, которая осуществляется по телефону: 8 (</w:t>
      </w:r>
      <w:r>
        <w:t>39563</w:t>
      </w:r>
      <w:r w:rsidR="00E70796" w:rsidRPr="00E70796">
        <w:t>) 2-</w:t>
      </w:r>
      <w:r>
        <w:t>23</w:t>
      </w:r>
      <w:r w:rsidR="00E70796" w:rsidRPr="00E70796">
        <w:t>-</w:t>
      </w:r>
      <w:r>
        <w:t>65</w:t>
      </w:r>
      <w:r w:rsidR="00E70796" w:rsidRPr="00E70796">
        <w:t>.</w:t>
      </w:r>
    </w:p>
    <w:p w:rsidR="00E70796" w:rsidRPr="00E70796" w:rsidRDefault="00B5722E" w:rsidP="00B5722E">
      <w:pPr>
        <w:tabs>
          <w:tab w:val="left" w:pos="709"/>
        </w:tabs>
        <w:jc w:val="both"/>
      </w:pPr>
      <w:r>
        <w:t xml:space="preserve">           </w:t>
      </w:r>
      <w:r w:rsidR="00E70796" w:rsidRPr="00E70796">
        <w:t xml:space="preserve">14. Обращения </w:t>
      </w:r>
      <w:r w:rsidR="00761F4C">
        <w:t>З</w:t>
      </w:r>
      <w:r w:rsidR="00E70796" w:rsidRPr="00E70796">
        <w:t xml:space="preserve">аявителей (в том числе переданные при помощи факсимильной и электронной связи) о предоставлении информации рассматриваются должностными лицами </w:t>
      </w:r>
      <w:r w:rsidR="00761F4C">
        <w:t>У</w:t>
      </w:r>
      <w:r w:rsidR="00E70796" w:rsidRPr="00E70796">
        <w:t xml:space="preserve">полномоченного органа в течение тридцати календарных дней со дня регистрации обращения. </w:t>
      </w:r>
    </w:p>
    <w:p w:rsidR="00E70796" w:rsidRPr="00E70796" w:rsidRDefault="00B5722E" w:rsidP="00B5722E">
      <w:pPr>
        <w:tabs>
          <w:tab w:val="left" w:pos="709"/>
        </w:tabs>
        <w:jc w:val="both"/>
      </w:pPr>
      <w:r>
        <w:t xml:space="preserve">           </w:t>
      </w:r>
      <w:r w:rsidR="00E70796" w:rsidRPr="00E70796">
        <w:t xml:space="preserve">Днем регистрации обращения является день его поступления в </w:t>
      </w:r>
      <w:r w:rsidR="00761F4C">
        <w:t>У</w:t>
      </w:r>
      <w:r w:rsidR="00E70796" w:rsidRPr="00E70796">
        <w:t>полномоченный орган.</w:t>
      </w:r>
    </w:p>
    <w:p w:rsidR="00E70796" w:rsidRPr="00E70796" w:rsidRDefault="00B5722E" w:rsidP="00B5722E">
      <w:pPr>
        <w:tabs>
          <w:tab w:val="left" w:pos="709"/>
        </w:tabs>
        <w:jc w:val="both"/>
      </w:pPr>
      <w:r>
        <w:t xml:space="preserve">           </w:t>
      </w:r>
      <w:r w:rsidR="00E70796" w:rsidRPr="00E70796">
        <w:t xml:space="preserve">Ответ на обращение, поступившее в </w:t>
      </w:r>
      <w:r w:rsidR="00761F4C">
        <w:t>У</w:t>
      </w:r>
      <w:r w:rsidR="00E70796" w:rsidRPr="00E70796">
        <w:t>полномоченный орган, в течение срока его рассмотрения направляется по адресу, указанному в обращении.</w:t>
      </w:r>
    </w:p>
    <w:p w:rsidR="00E70796" w:rsidRPr="00E70796" w:rsidRDefault="00B5722E" w:rsidP="00B5722E">
      <w:pPr>
        <w:tabs>
          <w:tab w:val="left" w:pos="709"/>
        </w:tabs>
        <w:jc w:val="both"/>
      </w:pPr>
      <w:r>
        <w:t xml:space="preserve">           </w:t>
      </w:r>
      <w:r w:rsidR="00E70796" w:rsidRPr="00E70796">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E70796" w:rsidRPr="00E70796" w:rsidRDefault="00B5722E" w:rsidP="00B5722E">
      <w:pPr>
        <w:tabs>
          <w:tab w:val="left" w:pos="709"/>
        </w:tabs>
        <w:jc w:val="both"/>
      </w:pPr>
      <w:r>
        <w:t xml:space="preserve">           </w:t>
      </w:r>
      <w:r w:rsidR="00E70796" w:rsidRPr="00E70796">
        <w:t xml:space="preserve">15. Информация о месте нахождения и графике работы </w:t>
      </w:r>
      <w:r w:rsidR="00761F4C">
        <w:t>У</w:t>
      </w:r>
      <w:r w:rsidR="00E70796" w:rsidRPr="00E70796">
        <w:t>полномоченного органа, адрес официального сайта</w:t>
      </w:r>
      <w:r>
        <w:t xml:space="preserve"> </w:t>
      </w:r>
      <w:r w:rsidR="00766CBE">
        <w:t>А</w:t>
      </w:r>
      <w:r>
        <w:t>дминистрации</w:t>
      </w:r>
      <w:r w:rsidR="00E70796" w:rsidRPr="00E70796">
        <w:t xml:space="preserve"> </w:t>
      </w:r>
      <w:proofErr w:type="spellStart"/>
      <w:r>
        <w:t>Тайшетского</w:t>
      </w:r>
      <w:proofErr w:type="spellEnd"/>
      <w:r w:rsidR="00E70796" w:rsidRPr="00E70796">
        <w:t xml:space="preserve"> </w:t>
      </w:r>
      <w:r w:rsidR="00D4268A">
        <w:t>муниципального округа</w:t>
      </w:r>
      <w:r w:rsidR="00E70796" w:rsidRPr="00E70796">
        <w:t xml:space="preserve"> и электронной почты </w:t>
      </w:r>
      <w:r w:rsidR="00761F4C">
        <w:t>У</w:t>
      </w:r>
      <w:r w:rsidR="00E70796" w:rsidRPr="00E70796">
        <w:t>полномоченного органа, порядке предоставления муниципальной услуги, а также о порядке получения информации по вопросам предоставления муниципальной услуги и ходе предоставления муниципальной услуги размещается:</w:t>
      </w:r>
    </w:p>
    <w:p w:rsidR="00E70796" w:rsidRPr="00E70796" w:rsidRDefault="00B5722E" w:rsidP="00B5722E">
      <w:pPr>
        <w:tabs>
          <w:tab w:val="left" w:pos="709"/>
        </w:tabs>
        <w:jc w:val="both"/>
      </w:pPr>
      <w:r>
        <w:lastRenderedPageBreak/>
        <w:t xml:space="preserve">           </w:t>
      </w:r>
      <w:r w:rsidR="00E70796" w:rsidRPr="00E70796">
        <w:t>а)</w:t>
      </w:r>
      <w:r w:rsidRPr="00E70796">
        <w:t xml:space="preserve"> </w:t>
      </w:r>
      <w:r w:rsidR="00E70796" w:rsidRPr="00E70796">
        <w:t xml:space="preserve">на официальном сайте </w:t>
      </w:r>
      <w:r w:rsidR="00D4268A">
        <w:t>А</w:t>
      </w:r>
      <w:r w:rsidRPr="00B5722E">
        <w:t xml:space="preserve">дминистрации </w:t>
      </w:r>
      <w:proofErr w:type="spellStart"/>
      <w:r w:rsidRPr="00B5722E">
        <w:t>Тайшетскго</w:t>
      </w:r>
      <w:proofErr w:type="spellEnd"/>
      <w:r w:rsidRPr="00B5722E">
        <w:t xml:space="preserve"> </w:t>
      </w:r>
      <w:r w:rsidR="00D4268A">
        <w:t>муниципального округа</w:t>
      </w:r>
      <w:r w:rsidRPr="00B5722E">
        <w:t xml:space="preserve">, на портале правовой информации </w:t>
      </w:r>
      <w:r w:rsidR="00D4268A">
        <w:t>А</w:t>
      </w:r>
      <w:r w:rsidRPr="00B5722E">
        <w:t xml:space="preserve">дминистрации </w:t>
      </w:r>
      <w:proofErr w:type="spellStart"/>
      <w:r w:rsidRPr="00B5722E">
        <w:t>Тайшетского</w:t>
      </w:r>
      <w:proofErr w:type="spellEnd"/>
      <w:r w:rsidRPr="00B5722E">
        <w:t xml:space="preserve"> </w:t>
      </w:r>
      <w:r w:rsidR="00D4268A">
        <w:t>муниципального округа</w:t>
      </w:r>
      <w:r w:rsidRPr="00B5722E">
        <w:t xml:space="preserve"> </w:t>
      </w:r>
      <w:hyperlink r:id="rId11" w:history="1">
        <w:r w:rsidRPr="00761F4C">
          <w:rPr>
            <w:rStyle w:val="af9"/>
            <w:color w:val="auto"/>
            <w:u w:val="none"/>
            <w:lang w:val="en-US"/>
          </w:rPr>
          <w:t>https</w:t>
        </w:r>
        <w:r w:rsidRPr="00761F4C">
          <w:rPr>
            <w:rStyle w:val="af9"/>
            <w:color w:val="auto"/>
            <w:u w:val="none"/>
          </w:rPr>
          <w:t>://</w:t>
        </w:r>
        <w:proofErr w:type="spellStart"/>
        <w:r w:rsidRPr="00761F4C">
          <w:rPr>
            <w:rStyle w:val="af9"/>
            <w:color w:val="auto"/>
            <w:u w:val="none"/>
            <w:lang w:val="en-US"/>
          </w:rPr>
          <w:t>npa</w:t>
        </w:r>
        <w:proofErr w:type="spellEnd"/>
        <w:r w:rsidRPr="00761F4C">
          <w:rPr>
            <w:rStyle w:val="af9"/>
            <w:color w:val="auto"/>
            <w:u w:val="none"/>
          </w:rPr>
          <w:t>-</w:t>
        </w:r>
        <w:proofErr w:type="spellStart"/>
        <w:r w:rsidRPr="00761F4C">
          <w:rPr>
            <w:rStyle w:val="af9"/>
            <w:color w:val="auto"/>
            <w:u w:val="none"/>
            <w:lang w:val="en-US"/>
          </w:rPr>
          <w:t>tp</w:t>
        </w:r>
        <w:proofErr w:type="spellEnd"/>
        <w:r w:rsidRPr="00761F4C">
          <w:rPr>
            <w:rStyle w:val="af9"/>
            <w:color w:val="auto"/>
            <w:u w:val="none"/>
          </w:rPr>
          <w:t>.</w:t>
        </w:r>
        <w:proofErr w:type="spellStart"/>
        <w:r w:rsidRPr="00761F4C">
          <w:rPr>
            <w:rStyle w:val="af9"/>
            <w:color w:val="auto"/>
            <w:u w:val="none"/>
            <w:lang w:val="en-US"/>
          </w:rPr>
          <w:t>ru</w:t>
        </w:r>
        <w:proofErr w:type="spellEnd"/>
      </w:hyperlink>
      <w:r w:rsidR="00E70796" w:rsidRPr="00E70796">
        <w:t>, а также на ЕПГУ;</w:t>
      </w:r>
    </w:p>
    <w:p w:rsidR="00E70796" w:rsidRPr="00E70796" w:rsidRDefault="00B5722E" w:rsidP="00E70796">
      <w:pPr>
        <w:tabs>
          <w:tab w:val="left" w:pos="709"/>
        </w:tabs>
        <w:jc w:val="both"/>
      </w:pPr>
      <w:r>
        <w:t xml:space="preserve">           </w:t>
      </w:r>
      <w:r w:rsidR="00E70796" w:rsidRPr="00E70796">
        <w:t>б)</w:t>
      </w:r>
      <w:r>
        <w:t xml:space="preserve">  </w:t>
      </w:r>
      <w:r w:rsidR="00E70796" w:rsidRPr="00E70796">
        <w:t>посредством публикации в средствах массовой информации.</w:t>
      </w:r>
    </w:p>
    <w:p w:rsidR="00E70796" w:rsidRPr="00E70796" w:rsidRDefault="00B5722E" w:rsidP="00B5722E">
      <w:pPr>
        <w:tabs>
          <w:tab w:val="left" w:pos="709"/>
        </w:tabs>
        <w:jc w:val="both"/>
      </w:pPr>
      <w:r>
        <w:t xml:space="preserve">           </w:t>
      </w:r>
      <w:r w:rsidR="00E70796" w:rsidRPr="00E70796">
        <w:t xml:space="preserve">Информация об </w:t>
      </w:r>
      <w:r w:rsidR="00D4268A">
        <w:t>У</w:t>
      </w:r>
      <w:r w:rsidR="00E70796" w:rsidRPr="00E70796">
        <w:t>полномоченном органе:</w:t>
      </w:r>
    </w:p>
    <w:p w:rsidR="00E70796" w:rsidRPr="00E70796" w:rsidRDefault="00B5722E" w:rsidP="00E70796">
      <w:pPr>
        <w:tabs>
          <w:tab w:val="left" w:pos="709"/>
        </w:tabs>
        <w:jc w:val="both"/>
      </w:pPr>
      <w:r>
        <w:t xml:space="preserve">           </w:t>
      </w:r>
      <w:r w:rsidR="00E70796" w:rsidRPr="00E70796">
        <w:t>а)</w:t>
      </w:r>
      <w:r>
        <w:t xml:space="preserve"> </w:t>
      </w:r>
      <w:r w:rsidR="00257A09">
        <w:t>юридический адрес</w:t>
      </w:r>
      <w:r w:rsidR="00E70796" w:rsidRPr="00E70796">
        <w:t xml:space="preserve">: Иркутская область, </w:t>
      </w:r>
      <w:proofErr w:type="spellStart"/>
      <w:r>
        <w:t>Тайшетский</w:t>
      </w:r>
      <w:proofErr w:type="spellEnd"/>
      <w:r w:rsidR="00E70796" w:rsidRPr="00E70796">
        <w:t xml:space="preserve"> муниципальный </w:t>
      </w:r>
      <w:r w:rsidR="00257A09">
        <w:t>округ</w:t>
      </w:r>
      <w:r w:rsidR="00E70796" w:rsidRPr="00E70796">
        <w:t xml:space="preserve">, </w:t>
      </w:r>
      <w:r>
        <w:t xml:space="preserve">город Тайшет, </w:t>
      </w:r>
      <w:proofErr w:type="spellStart"/>
      <w:r>
        <w:t>ул</w:t>
      </w:r>
      <w:proofErr w:type="gramStart"/>
      <w:r>
        <w:t>.</w:t>
      </w:r>
      <w:r w:rsidR="00257A09">
        <w:t>О</w:t>
      </w:r>
      <w:proofErr w:type="gramEnd"/>
      <w:r w:rsidR="00257A09">
        <w:t>ктябрьская</w:t>
      </w:r>
      <w:proofErr w:type="spellEnd"/>
      <w:r>
        <w:t>,</w:t>
      </w:r>
      <w:r w:rsidR="00866CC3">
        <w:t xml:space="preserve"> </w:t>
      </w:r>
      <w:r>
        <w:t>д.</w:t>
      </w:r>
      <w:r w:rsidR="00257A09">
        <w:t>86/1;</w:t>
      </w:r>
      <w:r>
        <w:t xml:space="preserve"> </w:t>
      </w:r>
    </w:p>
    <w:p w:rsidR="00E70796" w:rsidRPr="00E70796" w:rsidRDefault="00866CC3" w:rsidP="00866CC3">
      <w:pPr>
        <w:tabs>
          <w:tab w:val="left" w:pos="709"/>
        </w:tabs>
        <w:jc w:val="both"/>
      </w:pPr>
      <w:r>
        <w:t xml:space="preserve">           </w:t>
      </w:r>
      <w:r w:rsidR="00E70796" w:rsidRPr="00E70796">
        <w:t>б)</w:t>
      </w:r>
      <w:r>
        <w:t xml:space="preserve"> </w:t>
      </w:r>
      <w:r w:rsidR="00E70796" w:rsidRPr="00E70796">
        <w:t>телефон: 8(</w:t>
      </w:r>
      <w:r w:rsidR="00B5722E">
        <w:t>39563</w:t>
      </w:r>
      <w:r w:rsidR="00E70796" w:rsidRPr="00E70796">
        <w:t>) 2-</w:t>
      </w:r>
      <w:r w:rsidR="00B5722E">
        <w:t>23</w:t>
      </w:r>
      <w:r w:rsidR="00E70796" w:rsidRPr="00E70796">
        <w:t>-</w:t>
      </w:r>
      <w:r w:rsidR="00B5722E">
        <w:t>6</w:t>
      </w:r>
      <w:r w:rsidR="00E70796" w:rsidRPr="00E70796">
        <w:t>5;</w:t>
      </w:r>
    </w:p>
    <w:p w:rsidR="00E70796" w:rsidRPr="00E70796" w:rsidRDefault="00866CC3" w:rsidP="00866CC3">
      <w:pPr>
        <w:tabs>
          <w:tab w:val="left" w:pos="709"/>
        </w:tabs>
        <w:jc w:val="both"/>
      </w:pPr>
      <w:r>
        <w:t xml:space="preserve">           </w:t>
      </w:r>
      <w:r w:rsidR="00E70796" w:rsidRPr="00E70796">
        <w:t>в)</w:t>
      </w:r>
      <w:r>
        <w:t xml:space="preserve"> </w:t>
      </w:r>
      <w:r w:rsidR="00E70796" w:rsidRPr="00E70796">
        <w:t xml:space="preserve">почтовый адрес для направления документов и обращений: </w:t>
      </w:r>
      <w:r w:rsidR="00B5722E">
        <w:t>6650</w:t>
      </w:r>
      <w:r>
        <w:t>08</w:t>
      </w:r>
      <w:r w:rsidR="00E70796" w:rsidRPr="00E70796">
        <w:t xml:space="preserve">, Иркутская область, </w:t>
      </w:r>
      <w:proofErr w:type="spellStart"/>
      <w:r>
        <w:t>Тайшетский</w:t>
      </w:r>
      <w:proofErr w:type="spellEnd"/>
      <w:r w:rsidR="00E70796" w:rsidRPr="00E70796">
        <w:t xml:space="preserve"> </w:t>
      </w:r>
      <w:r>
        <w:t>муниципальный район</w:t>
      </w:r>
      <w:r w:rsidR="00E70796" w:rsidRPr="00E70796">
        <w:t xml:space="preserve">, </w:t>
      </w:r>
      <w:proofErr w:type="spellStart"/>
      <w:r>
        <w:t>Тайшетское</w:t>
      </w:r>
      <w:proofErr w:type="spellEnd"/>
      <w:r>
        <w:t xml:space="preserve"> городское поселение, город Тайшет</w:t>
      </w:r>
      <w:r w:rsidR="00E70796" w:rsidRPr="00E70796">
        <w:t xml:space="preserve">, ул. </w:t>
      </w:r>
      <w:r>
        <w:t>Свободы</w:t>
      </w:r>
      <w:r w:rsidR="00E70796" w:rsidRPr="00E70796">
        <w:t xml:space="preserve">, </w:t>
      </w:r>
      <w:r>
        <w:t>д.4, помещение 4Н;</w:t>
      </w:r>
    </w:p>
    <w:p w:rsidR="00E70796" w:rsidRPr="00E70796" w:rsidRDefault="00866CC3" w:rsidP="006C7E54">
      <w:pPr>
        <w:tabs>
          <w:tab w:val="left" w:pos="709"/>
        </w:tabs>
        <w:jc w:val="both"/>
      </w:pPr>
      <w:r>
        <w:t xml:space="preserve">           </w:t>
      </w:r>
      <w:r w:rsidR="00E70796" w:rsidRPr="00E70796">
        <w:t>г)</w:t>
      </w:r>
      <w:r w:rsidRPr="00E70796">
        <w:t xml:space="preserve"> </w:t>
      </w:r>
      <w:r w:rsidR="00E70796" w:rsidRPr="00E70796">
        <w:t xml:space="preserve">официальный сайт </w:t>
      </w:r>
      <w:proofErr w:type="spellStart"/>
      <w:r>
        <w:t>Тайшетского</w:t>
      </w:r>
      <w:proofErr w:type="spellEnd"/>
      <w:r>
        <w:t xml:space="preserve"> </w:t>
      </w:r>
      <w:r w:rsidR="00257A09">
        <w:t>муниципального округа</w:t>
      </w:r>
      <w:r w:rsidR="00E70796" w:rsidRPr="00E70796">
        <w:t xml:space="preserve"> в информационно-телекоммуникационной сети «Интернет» –</w:t>
      </w:r>
      <w:r w:rsidR="00761F4C">
        <w:t xml:space="preserve"> </w:t>
      </w:r>
      <w:r>
        <w:t xml:space="preserve">на </w:t>
      </w:r>
      <w:r w:rsidRPr="00866CC3">
        <w:t xml:space="preserve">портале правовой информации </w:t>
      </w:r>
      <w:r w:rsidR="00257A09">
        <w:t>А</w:t>
      </w:r>
      <w:r w:rsidRPr="00866CC3">
        <w:t xml:space="preserve">дминистрации </w:t>
      </w:r>
      <w:proofErr w:type="spellStart"/>
      <w:r w:rsidRPr="00866CC3">
        <w:t>Тайшетского</w:t>
      </w:r>
      <w:proofErr w:type="spellEnd"/>
      <w:r w:rsidRPr="00866CC3">
        <w:t xml:space="preserve"> </w:t>
      </w:r>
      <w:r w:rsidR="00257A09">
        <w:t>муниципального округа</w:t>
      </w:r>
      <w:r w:rsidRPr="00866CC3">
        <w:t xml:space="preserve"> </w:t>
      </w:r>
      <w:r w:rsidRPr="00866CC3">
        <w:rPr>
          <w:lang w:val="en-US"/>
        </w:rPr>
        <w:t>https</w:t>
      </w:r>
      <w:r w:rsidRPr="00866CC3">
        <w:t>://</w:t>
      </w:r>
      <w:proofErr w:type="spellStart"/>
      <w:r w:rsidRPr="00866CC3">
        <w:rPr>
          <w:lang w:val="en-US"/>
        </w:rPr>
        <w:t>npa</w:t>
      </w:r>
      <w:proofErr w:type="spellEnd"/>
      <w:r w:rsidRPr="00866CC3">
        <w:t>-</w:t>
      </w:r>
      <w:proofErr w:type="spellStart"/>
      <w:r w:rsidRPr="00866CC3">
        <w:rPr>
          <w:lang w:val="en-US"/>
        </w:rPr>
        <w:t>tp</w:t>
      </w:r>
      <w:proofErr w:type="spellEnd"/>
      <w:r w:rsidRPr="00866CC3">
        <w:t>.</w:t>
      </w:r>
      <w:proofErr w:type="spellStart"/>
      <w:r w:rsidRPr="00866CC3">
        <w:rPr>
          <w:lang w:val="en-US"/>
        </w:rPr>
        <w:t>ru</w:t>
      </w:r>
      <w:proofErr w:type="spellEnd"/>
      <w:r>
        <w:t>,</w:t>
      </w:r>
      <w:r w:rsidR="00E70796" w:rsidRPr="00E70796">
        <w:t xml:space="preserve"> адрес электронной почты: </w:t>
      </w:r>
      <w:proofErr w:type="spellStart"/>
      <w:r w:rsidRPr="006C7E54">
        <w:rPr>
          <w:lang w:val="en-US"/>
        </w:rPr>
        <w:t>taishetrn</w:t>
      </w:r>
      <w:proofErr w:type="spellEnd"/>
      <w:r w:rsidR="00E70796" w:rsidRPr="006C7E54">
        <w:t>@mail.ru;</w:t>
      </w:r>
    </w:p>
    <w:p w:rsidR="00E70796" w:rsidRPr="00761F4C" w:rsidRDefault="00866CC3" w:rsidP="00E70796">
      <w:pPr>
        <w:tabs>
          <w:tab w:val="left" w:pos="709"/>
        </w:tabs>
        <w:jc w:val="both"/>
      </w:pPr>
      <w:r w:rsidRPr="00866CC3">
        <w:t xml:space="preserve">           </w:t>
      </w:r>
      <w:r w:rsidR="00E70796" w:rsidRPr="00E70796">
        <w:t>д)</w:t>
      </w:r>
      <w:r w:rsidRPr="00866CC3">
        <w:t xml:space="preserve"> </w:t>
      </w:r>
      <w:r w:rsidR="00E70796" w:rsidRPr="00E70796">
        <w:t xml:space="preserve">адрес электронной почты </w:t>
      </w:r>
      <w:r w:rsidR="00257A09">
        <w:t>У</w:t>
      </w:r>
      <w:r w:rsidR="00E70796" w:rsidRPr="00E70796">
        <w:t xml:space="preserve">полномоченного органа: </w:t>
      </w:r>
      <w:hyperlink r:id="rId12" w:history="1"/>
      <w:r w:rsidRPr="00866CC3">
        <w:rPr>
          <w:rStyle w:val="af9"/>
        </w:rPr>
        <w:t xml:space="preserve"> </w:t>
      </w:r>
      <w:proofErr w:type="spellStart"/>
      <w:r w:rsidRPr="00761F4C">
        <w:rPr>
          <w:lang w:val="en-US"/>
        </w:rPr>
        <w:t>umitaishetmo</w:t>
      </w:r>
      <w:proofErr w:type="spellEnd"/>
      <w:r w:rsidRPr="00761F4C">
        <w:t>@</w:t>
      </w:r>
      <w:r w:rsidRPr="00761F4C">
        <w:rPr>
          <w:lang w:val="en-US"/>
        </w:rPr>
        <w:t>mail</w:t>
      </w:r>
      <w:r w:rsidRPr="00761F4C">
        <w:t>.</w:t>
      </w:r>
      <w:proofErr w:type="spellStart"/>
      <w:r w:rsidRPr="00761F4C">
        <w:rPr>
          <w:lang w:val="en-US"/>
        </w:rPr>
        <w:t>ru</w:t>
      </w:r>
      <w:proofErr w:type="spellEnd"/>
      <w:r w:rsidR="00E70796" w:rsidRPr="00761F4C">
        <w:t>.</w:t>
      </w:r>
    </w:p>
    <w:p w:rsidR="00E70796" w:rsidRPr="00E70796" w:rsidRDefault="00866CC3" w:rsidP="00E70796">
      <w:pPr>
        <w:tabs>
          <w:tab w:val="left" w:pos="709"/>
        </w:tabs>
        <w:jc w:val="both"/>
        <w:rPr>
          <w:i/>
        </w:rPr>
      </w:pPr>
      <w:r w:rsidRPr="00866CC3">
        <w:t xml:space="preserve">           </w:t>
      </w:r>
      <w:r w:rsidR="00E70796" w:rsidRPr="00E70796">
        <w:t xml:space="preserve">График приема </w:t>
      </w:r>
      <w:r w:rsidR="00257A09">
        <w:t>З</w:t>
      </w:r>
      <w:r w:rsidR="00E70796" w:rsidRPr="00E70796">
        <w:t xml:space="preserve">аявителей в </w:t>
      </w:r>
      <w:r w:rsidR="00257A09">
        <w:t>У</w:t>
      </w:r>
      <w:r w:rsidR="00E70796" w:rsidRPr="00E70796">
        <w:t>полномоченном органе</w:t>
      </w:r>
      <w:r w:rsidR="00E70796" w:rsidRPr="00E70796">
        <w:rPr>
          <w:i/>
        </w:rPr>
        <w:t>:</w:t>
      </w:r>
    </w:p>
    <w:p w:rsidR="00866CC3" w:rsidRPr="00866CC3" w:rsidRDefault="00866CC3" w:rsidP="00866CC3">
      <w:pPr>
        <w:tabs>
          <w:tab w:val="left" w:pos="709"/>
        </w:tabs>
        <w:jc w:val="both"/>
      </w:pPr>
      <w:r w:rsidRPr="00866CC3">
        <w:t xml:space="preserve">           </w:t>
      </w:r>
      <w:r w:rsidR="00C97B98">
        <w:t xml:space="preserve">Понедельник </w:t>
      </w:r>
      <w:r w:rsidRPr="00866CC3">
        <w:t xml:space="preserve"> 8.00 – 17.00 (перерыв 12.00 – 13.00);</w:t>
      </w:r>
    </w:p>
    <w:p w:rsidR="00866CC3" w:rsidRPr="00866CC3" w:rsidRDefault="00866CC3" w:rsidP="00866CC3">
      <w:pPr>
        <w:tabs>
          <w:tab w:val="left" w:pos="709"/>
        </w:tabs>
        <w:jc w:val="both"/>
      </w:pPr>
      <w:r w:rsidRPr="00866CC3">
        <w:t xml:space="preserve">           </w:t>
      </w:r>
      <w:r w:rsidR="00C97B98">
        <w:t xml:space="preserve">Вторник </w:t>
      </w:r>
      <w:r w:rsidRPr="00866CC3">
        <w:t xml:space="preserve"> 8.00 – 17.00 (перерыв 12.00 – 13.00);</w:t>
      </w:r>
    </w:p>
    <w:p w:rsidR="00E70796" w:rsidRPr="00E70796" w:rsidRDefault="00866CC3" w:rsidP="00E70796">
      <w:pPr>
        <w:tabs>
          <w:tab w:val="left" w:pos="709"/>
        </w:tabs>
        <w:jc w:val="both"/>
      </w:pPr>
      <w:r>
        <w:t xml:space="preserve">        </w:t>
      </w:r>
      <w:r w:rsidR="00C97B98">
        <w:t xml:space="preserve"> </w:t>
      </w:r>
      <w:r>
        <w:t xml:space="preserve"> </w:t>
      </w:r>
      <w:r w:rsidRPr="00866CC3">
        <w:t xml:space="preserve"> </w:t>
      </w:r>
      <w:r w:rsidR="00E70796" w:rsidRPr="00E70796">
        <w:t>Среда 8.00 – 17.00 (перерыв 12.00 – 13.00);</w:t>
      </w:r>
    </w:p>
    <w:p w:rsidR="00E70796" w:rsidRDefault="00866CC3" w:rsidP="00E70796">
      <w:pPr>
        <w:tabs>
          <w:tab w:val="left" w:pos="709"/>
        </w:tabs>
        <w:jc w:val="both"/>
      </w:pPr>
      <w:r w:rsidRPr="00866CC3">
        <w:t xml:space="preserve">           </w:t>
      </w:r>
      <w:r w:rsidR="00E70796" w:rsidRPr="00E70796">
        <w:t>Четверг 8.00 – 17.00 (перерыв 12.00 – 13.00);</w:t>
      </w:r>
    </w:p>
    <w:p w:rsidR="00C97B98" w:rsidRPr="00C97B98" w:rsidRDefault="00C97B98" w:rsidP="00C97B98">
      <w:pPr>
        <w:tabs>
          <w:tab w:val="left" w:pos="709"/>
        </w:tabs>
        <w:jc w:val="both"/>
      </w:pPr>
      <w:r w:rsidRPr="00C97B98">
        <w:t xml:space="preserve">           </w:t>
      </w:r>
      <w:r>
        <w:t>Пятница</w:t>
      </w:r>
      <w:r w:rsidRPr="00C97B98">
        <w:t xml:space="preserve"> 8.00 – </w:t>
      </w:r>
      <w:r>
        <w:t>16</w:t>
      </w:r>
      <w:r w:rsidRPr="00C97B98">
        <w:t>.00 (перерыв 12.00 – 13.00);</w:t>
      </w:r>
    </w:p>
    <w:p w:rsidR="00E70796" w:rsidRPr="00E70796" w:rsidRDefault="00866CC3" w:rsidP="00E70796">
      <w:pPr>
        <w:tabs>
          <w:tab w:val="left" w:pos="709"/>
        </w:tabs>
        <w:jc w:val="both"/>
      </w:pPr>
      <w:r w:rsidRPr="00866CC3">
        <w:t xml:space="preserve">           </w:t>
      </w:r>
      <w:r w:rsidR="00E70796" w:rsidRPr="00E70796">
        <w:t xml:space="preserve">Суббота, воскресенье – выходные дни </w:t>
      </w:r>
    </w:p>
    <w:p w:rsidR="00E70796" w:rsidRPr="00E70796" w:rsidRDefault="00866CC3" w:rsidP="00E70796">
      <w:pPr>
        <w:tabs>
          <w:tab w:val="left" w:pos="709"/>
        </w:tabs>
        <w:jc w:val="both"/>
      </w:pPr>
      <w:r w:rsidRPr="00866CC3">
        <w:t xml:space="preserve">           </w:t>
      </w:r>
      <w:r w:rsidR="00E70796" w:rsidRPr="00E70796">
        <w:t xml:space="preserve">16. На информационных стендах, расположенных в помещениях, занимаемых </w:t>
      </w:r>
      <w:r w:rsidR="00761F4C">
        <w:t>У</w:t>
      </w:r>
      <w:r w:rsidR="00E70796" w:rsidRPr="00E70796">
        <w:t>полномоченным органом, размещается следующая информация:</w:t>
      </w:r>
    </w:p>
    <w:p w:rsidR="00E70796" w:rsidRPr="00E70796" w:rsidRDefault="00C97B98" w:rsidP="00C97B98">
      <w:pPr>
        <w:tabs>
          <w:tab w:val="left" w:pos="709"/>
        </w:tabs>
        <w:jc w:val="both"/>
      </w:pPr>
      <w:r>
        <w:t xml:space="preserve">            </w:t>
      </w:r>
      <w:r w:rsidR="00E70796" w:rsidRPr="00E70796">
        <w:t xml:space="preserve">а) об </w:t>
      </w:r>
      <w:r w:rsidR="00761F4C">
        <w:t>У</w:t>
      </w:r>
      <w:r w:rsidR="00E70796" w:rsidRPr="00E70796">
        <w:t>полномоченном органе, предоставляющем муниципальную услугу, включая информацию о месте нахождения, графике работы, контактных телефонах, адресе электронной почты;</w:t>
      </w:r>
    </w:p>
    <w:p w:rsidR="00E70796" w:rsidRPr="00E70796" w:rsidRDefault="00C97B98" w:rsidP="00C97B98">
      <w:pPr>
        <w:tabs>
          <w:tab w:val="left" w:pos="709"/>
        </w:tabs>
        <w:jc w:val="both"/>
      </w:pPr>
      <w:r>
        <w:t xml:space="preserve">            </w:t>
      </w:r>
      <w:r w:rsidR="00E70796" w:rsidRPr="00E70796">
        <w:t>б) о порядке предоставления муниципальной услуги и о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E70796" w:rsidRPr="00E70796" w:rsidRDefault="00C97B98" w:rsidP="00C97B98">
      <w:pPr>
        <w:tabs>
          <w:tab w:val="left" w:pos="709"/>
        </w:tabs>
        <w:jc w:val="both"/>
      </w:pPr>
      <w:r>
        <w:t xml:space="preserve">            </w:t>
      </w:r>
      <w:r w:rsidR="00E70796" w:rsidRPr="00E70796">
        <w:t>в) о перечне документов, необходимых для получения муниципальной услуги;</w:t>
      </w:r>
    </w:p>
    <w:p w:rsidR="00E70796" w:rsidRPr="00E70796" w:rsidRDefault="00C97B98" w:rsidP="00E70796">
      <w:pPr>
        <w:tabs>
          <w:tab w:val="left" w:pos="709"/>
        </w:tabs>
        <w:jc w:val="both"/>
      </w:pPr>
      <w:r>
        <w:t xml:space="preserve">            </w:t>
      </w:r>
      <w:r w:rsidR="00E70796" w:rsidRPr="00E70796">
        <w:t>г) о времени приема документов, необходимых для предоставления муниципальной услуги;</w:t>
      </w:r>
    </w:p>
    <w:p w:rsidR="00E70796" w:rsidRPr="00E70796" w:rsidRDefault="00C97B98" w:rsidP="00E70796">
      <w:pPr>
        <w:tabs>
          <w:tab w:val="left" w:pos="709"/>
        </w:tabs>
        <w:jc w:val="both"/>
      </w:pPr>
      <w:r>
        <w:t xml:space="preserve">            </w:t>
      </w:r>
      <w:r w:rsidR="00E70796" w:rsidRPr="00E70796">
        <w:t xml:space="preserve">д) о сроках предоставления муниципальной услуги; </w:t>
      </w:r>
    </w:p>
    <w:p w:rsidR="00E70796" w:rsidRPr="00E70796" w:rsidRDefault="00C97B98" w:rsidP="00E70796">
      <w:pPr>
        <w:tabs>
          <w:tab w:val="left" w:pos="709"/>
        </w:tabs>
        <w:jc w:val="both"/>
      </w:pPr>
      <w:r>
        <w:t xml:space="preserve">            </w:t>
      </w:r>
      <w:r w:rsidR="00E70796" w:rsidRPr="00E70796">
        <w:t>е)</w:t>
      </w:r>
      <w:r>
        <w:t xml:space="preserve"> </w:t>
      </w:r>
      <w:r w:rsidR="00E70796" w:rsidRPr="00E70796">
        <w:t>об основаниях отказа в предоставлении муниципальной услуги;</w:t>
      </w:r>
    </w:p>
    <w:p w:rsidR="00E70796" w:rsidRPr="00E70796" w:rsidRDefault="00C97B98" w:rsidP="00C97B98">
      <w:pPr>
        <w:tabs>
          <w:tab w:val="left" w:pos="709"/>
        </w:tabs>
        <w:jc w:val="both"/>
      </w:pPr>
      <w:r>
        <w:t xml:space="preserve">           </w:t>
      </w:r>
      <w:r w:rsidR="00E70796" w:rsidRPr="00E70796">
        <w:t>ж)</w:t>
      </w:r>
      <w:r>
        <w:t xml:space="preserve"> </w:t>
      </w:r>
      <w:r w:rsidR="00E70796" w:rsidRPr="00E70796">
        <w:t>о порядке досудебного обжалования решений и действий (бездействия) уполномоченного органа, а также должностных лиц уполномоченного органа;</w:t>
      </w:r>
    </w:p>
    <w:p w:rsidR="00E70796" w:rsidRPr="00E70796" w:rsidRDefault="00C97B98" w:rsidP="00E70796">
      <w:pPr>
        <w:tabs>
          <w:tab w:val="left" w:pos="709"/>
        </w:tabs>
        <w:jc w:val="both"/>
      </w:pPr>
      <w:r>
        <w:t xml:space="preserve">            </w:t>
      </w:r>
      <w:r w:rsidR="00E70796" w:rsidRPr="00E70796">
        <w:t>з)</w:t>
      </w:r>
      <w:r>
        <w:t xml:space="preserve"> </w:t>
      </w:r>
      <w:r w:rsidR="00E70796" w:rsidRPr="00E70796">
        <w:t>извлечения из законодательных и иных нормативных правовых актов, содержащих нормы, регулирующие предоставление муниципальной услуги;</w:t>
      </w:r>
    </w:p>
    <w:p w:rsidR="00E70796" w:rsidRPr="00E70796" w:rsidRDefault="00C97B98" w:rsidP="00C97B98">
      <w:pPr>
        <w:tabs>
          <w:tab w:val="left" w:pos="709"/>
        </w:tabs>
        <w:jc w:val="both"/>
      </w:pPr>
      <w:r>
        <w:t xml:space="preserve">            </w:t>
      </w:r>
      <w:r w:rsidR="00E70796" w:rsidRPr="00E70796">
        <w:t xml:space="preserve">и) текст настоящего </w:t>
      </w:r>
      <w:r w:rsidR="00697F82">
        <w:t>А</w:t>
      </w:r>
      <w:r w:rsidR="00E70796" w:rsidRPr="00E70796">
        <w:t xml:space="preserve">дминистративного регламента. </w:t>
      </w:r>
    </w:p>
    <w:p w:rsidR="00E70796" w:rsidRPr="00E70796" w:rsidRDefault="00C97B98" w:rsidP="00E70796">
      <w:pPr>
        <w:tabs>
          <w:tab w:val="left" w:pos="709"/>
        </w:tabs>
        <w:jc w:val="both"/>
      </w:pPr>
      <w:r>
        <w:t xml:space="preserve">            </w:t>
      </w:r>
      <w:r w:rsidR="00E70796" w:rsidRPr="00E70796">
        <w:t xml:space="preserve">17. Муниципальная услуга должна быть предоставлена </w:t>
      </w:r>
      <w:r w:rsidR="00761F4C">
        <w:t>З</w:t>
      </w:r>
      <w:r w:rsidR="00E70796" w:rsidRPr="00E70796">
        <w:t>аявителю в соответствии с вариантом предоставления муниципальной услуги (далее – вариант):</w:t>
      </w:r>
    </w:p>
    <w:p w:rsidR="00E70796" w:rsidRPr="00E70796" w:rsidRDefault="00C97B98" w:rsidP="00E70796">
      <w:pPr>
        <w:tabs>
          <w:tab w:val="left" w:pos="709"/>
        </w:tabs>
        <w:jc w:val="both"/>
      </w:pPr>
      <w:r>
        <w:t xml:space="preserve">            </w:t>
      </w:r>
      <w:r w:rsidR="00E70796" w:rsidRPr="00E70796">
        <w:t xml:space="preserve">- посредством личного обращения в </w:t>
      </w:r>
      <w:r w:rsidR="00697F82">
        <w:t>У</w:t>
      </w:r>
      <w:r w:rsidR="00E70796" w:rsidRPr="00E70796">
        <w:t xml:space="preserve">полномоченный орган или территориальный </w:t>
      </w:r>
      <w:r w:rsidR="00257A09">
        <w:t xml:space="preserve">орган администрации </w:t>
      </w:r>
      <w:proofErr w:type="spellStart"/>
      <w:r w:rsidR="00257A09">
        <w:t>Тайшетского</w:t>
      </w:r>
      <w:proofErr w:type="spellEnd"/>
      <w:r w:rsidR="00257A09">
        <w:t xml:space="preserve"> муниципального округа</w:t>
      </w:r>
      <w:r w:rsidR="00E70796" w:rsidRPr="00E70796">
        <w:t>;</w:t>
      </w:r>
    </w:p>
    <w:p w:rsidR="00E70796" w:rsidRPr="00E70796" w:rsidRDefault="00C97B98" w:rsidP="00E70796">
      <w:pPr>
        <w:tabs>
          <w:tab w:val="left" w:pos="709"/>
        </w:tabs>
        <w:jc w:val="both"/>
      </w:pPr>
      <w:r>
        <w:t xml:space="preserve">            </w:t>
      </w:r>
      <w:r w:rsidR="00E70796" w:rsidRPr="00E70796">
        <w:t>- посредством ЕПГУ.</w:t>
      </w:r>
    </w:p>
    <w:p w:rsidR="00E70796" w:rsidRPr="00E70796" w:rsidRDefault="00C97B98" w:rsidP="00C97B98">
      <w:pPr>
        <w:tabs>
          <w:tab w:val="left" w:pos="709"/>
        </w:tabs>
        <w:jc w:val="both"/>
      </w:pPr>
      <w:r>
        <w:t xml:space="preserve">           </w:t>
      </w:r>
      <w:r w:rsidR="00E70796" w:rsidRPr="00E70796">
        <w:t>18. Вариант предоставления муниципальной услуги определяется на основании ответов на вопросы анкетирования заявителя посредством ЕПГУ.</w:t>
      </w:r>
    </w:p>
    <w:p w:rsidR="00E70796" w:rsidRPr="00E70796" w:rsidRDefault="00C97B98" w:rsidP="00C97B98">
      <w:pPr>
        <w:tabs>
          <w:tab w:val="left" w:pos="709"/>
        </w:tabs>
        <w:jc w:val="both"/>
      </w:pPr>
      <w:r>
        <w:t xml:space="preserve">           </w:t>
      </w:r>
      <w:r w:rsidR="00E70796" w:rsidRPr="00E70796">
        <w:t xml:space="preserve">Перечень признаков </w:t>
      </w:r>
      <w:r w:rsidR="00697F82">
        <w:t>З</w:t>
      </w:r>
      <w:r w:rsidR="00E70796" w:rsidRPr="00E70796">
        <w:t xml:space="preserve">аявителей (принадлежащих им объектов), а также комбинации значений признаков, каждые из которых соответствует одному варианту предоставления муниципальной услуги, приведены в приложении к настоящему </w:t>
      </w:r>
      <w:r w:rsidR="00697F82">
        <w:t>А</w:t>
      </w:r>
      <w:r w:rsidR="00E70796" w:rsidRPr="00E70796">
        <w:t>дминистративному регламенту.</w:t>
      </w:r>
    </w:p>
    <w:p w:rsidR="00E70796" w:rsidRPr="00E70796" w:rsidRDefault="00E70796" w:rsidP="00E70796">
      <w:pPr>
        <w:tabs>
          <w:tab w:val="left" w:pos="709"/>
        </w:tabs>
        <w:jc w:val="both"/>
      </w:pPr>
    </w:p>
    <w:p w:rsidR="00E70796" w:rsidRPr="00E70796" w:rsidRDefault="00E70796" w:rsidP="00257A09">
      <w:pPr>
        <w:tabs>
          <w:tab w:val="left" w:pos="709"/>
        </w:tabs>
        <w:jc w:val="center"/>
      </w:pPr>
      <w:r w:rsidRPr="00E70796">
        <w:t>Раздел II. СТАНДАРТ ПРЕДОСТАВЛЕНИЯ МУНИЦИПАЛЬНОЙ УСЛУГИ</w:t>
      </w:r>
    </w:p>
    <w:p w:rsidR="00E70796" w:rsidRPr="00E70796" w:rsidRDefault="00E70796" w:rsidP="00257A09">
      <w:pPr>
        <w:tabs>
          <w:tab w:val="left" w:pos="709"/>
        </w:tabs>
        <w:jc w:val="center"/>
      </w:pPr>
    </w:p>
    <w:p w:rsidR="00E70796" w:rsidRPr="00E70796" w:rsidRDefault="00E70796" w:rsidP="00257A09">
      <w:pPr>
        <w:tabs>
          <w:tab w:val="left" w:pos="709"/>
        </w:tabs>
        <w:jc w:val="center"/>
      </w:pPr>
      <w:bookmarkStart w:id="2" w:name="Par146"/>
      <w:bookmarkEnd w:id="2"/>
      <w:r w:rsidRPr="00E70796">
        <w:t>Глава 4. НАИМЕНОВАНИЕ МУНИЦИПАЛЬНОЙ УСЛУГИ</w:t>
      </w:r>
    </w:p>
    <w:p w:rsidR="00E70796" w:rsidRPr="00E70796" w:rsidRDefault="00E70796" w:rsidP="00E70796">
      <w:pPr>
        <w:tabs>
          <w:tab w:val="left" w:pos="709"/>
        </w:tabs>
        <w:jc w:val="both"/>
      </w:pPr>
    </w:p>
    <w:p w:rsidR="00E70796" w:rsidRPr="00E70796" w:rsidRDefault="00C97B98" w:rsidP="00C97B98">
      <w:pPr>
        <w:tabs>
          <w:tab w:val="left" w:pos="709"/>
        </w:tabs>
        <w:jc w:val="both"/>
      </w:pPr>
      <w:r>
        <w:t xml:space="preserve">           </w:t>
      </w:r>
      <w:r w:rsidR="00E70796" w:rsidRPr="00E70796">
        <w:t xml:space="preserve">19. Под муниципальной услугой в настоящем </w:t>
      </w:r>
      <w:r w:rsidR="00697F82">
        <w:t>А</w:t>
      </w:r>
      <w:r w:rsidR="00E70796" w:rsidRPr="00E70796">
        <w:t>дминистративном регламенте понимается предварительное согласование предоставления земельных участков, находящихся в муниципальной собственности или государственная собственность на которые не разграничена</w:t>
      </w:r>
      <w:r w:rsidR="00257A09">
        <w:t>.</w:t>
      </w:r>
    </w:p>
    <w:p w:rsidR="00E70796" w:rsidRPr="00E70796" w:rsidRDefault="00E70796" w:rsidP="00E70796">
      <w:pPr>
        <w:tabs>
          <w:tab w:val="left" w:pos="709"/>
        </w:tabs>
        <w:jc w:val="both"/>
      </w:pPr>
    </w:p>
    <w:p w:rsidR="00E70796" w:rsidRPr="00E70796" w:rsidRDefault="00E70796" w:rsidP="00257A09">
      <w:pPr>
        <w:tabs>
          <w:tab w:val="left" w:pos="709"/>
        </w:tabs>
        <w:jc w:val="center"/>
      </w:pPr>
      <w:bookmarkStart w:id="3" w:name="Par151"/>
      <w:bookmarkEnd w:id="3"/>
      <w:r w:rsidRPr="00E70796">
        <w:t>Глава 5. НАИМЕНОВАНИЕ ОРГАНА, ПРЕДОСТАВЛЯЮЩЕГО МУНИЦИПАЛЬНУЮ УСЛУГУ</w:t>
      </w:r>
    </w:p>
    <w:p w:rsidR="00E70796" w:rsidRPr="00E70796" w:rsidRDefault="00E70796" w:rsidP="00E70796">
      <w:pPr>
        <w:tabs>
          <w:tab w:val="left" w:pos="709"/>
        </w:tabs>
        <w:jc w:val="both"/>
      </w:pPr>
    </w:p>
    <w:p w:rsidR="00E70796" w:rsidRPr="00E70796" w:rsidRDefault="00C97B98" w:rsidP="00C97B98">
      <w:pPr>
        <w:tabs>
          <w:tab w:val="left" w:pos="709"/>
        </w:tabs>
        <w:jc w:val="both"/>
      </w:pPr>
      <w:r>
        <w:t xml:space="preserve">            </w:t>
      </w:r>
      <w:r w:rsidR="00E70796" w:rsidRPr="00E70796">
        <w:t xml:space="preserve">20. Муниципальная услуга предоставляется </w:t>
      </w:r>
      <w:r w:rsidR="003747C0">
        <w:t>А</w:t>
      </w:r>
      <w:r>
        <w:t xml:space="preserve">дминистрацией </w:t>
      </w:r>
      <w:proofErr w:type="spellStart"/>
      <w:r>
        <w:t>Тайшетского</w:t>
      </w:r>
      <w:proofErr w:type="spellEnd"/>
      <w:r>
        <w:t xml:space="preserve">  муниципального округа в лице Управления имущественных и земельных отношений</w:t>
      </w:r>
      <w:r w:rsidR="00257A09">
        <w:t xml:space="preserve"> администрации </w:t>
      </w:r>
      <w:proofErr w:type="spellStart"/>
      <w:r w:rsidR="00257A09">
        <w:t>Тайшетского</w:t>
      </w:r>
      <w:proofErr w:type="spellEnd"/>
      <w:r w:rsidR="00257A09">
        <w:t xml:space="preserve"> муниципального округа</w:t>
      </w:r>
      <w:r w:rsidR="00E70796" w:rsidRPr="00E70796">
        <w:t xml:space="preserve"> (</w:t>
      </w:r>
      <w:r w:rsidR="00B142B9">
        <w:t>далее-</w:t>
      </w:r>
      <w:r w:rsidR="00697F82">
        <w:t>У</w:t>
      </w:r>
      <w:r w:rsidR="00E70796" w:rsidRPr="00E70796">
        <w:t>полномоченный орган).</w:t>
      </w:r>
    </w:p>
    <w:p w:rsidR="00E70796" w:rsidRPr="00E70796" w:rsidRDefault="00C97B98" w:rsidP="00C97B98">
      <w:pPr>
        <w:tabs>
          <w:tab w:val="left" w:pos="709"/>
        </w:tabs>
        <w:jc w:val="both"/>
      </w:pPr>
      <w:r>
        <w:t xml:space="preserve">            </w:t>
      </w:r>
      <w:r w:rsidR="00E70796" w:rsidRPr="00E70796">
        <w:t>21.</w:t>
      </w:r>
      <w:r>
        <w:t xml:space="preserve"> </w:t>
      </w:r>
      <w:proofErr w:type="gramStart"/>
      <w:r w:rsidR="00E70796" w:rsidRPr="00E70796">
        <w:t xml:space="preserve">При предоставлении муниципальной услуги </w:t>
      </w:r>
      <w:r w:rsidR="00697F82">
        <w:t>У</w:t>
      </w:r>
      <w:r w:rsidR="00E70796" w:rsidRPr="00E70796">
        <w:t xml:space="preserve">полномоченный орган не вправе требовать от </w:t>
      </w:r>
      <w:r w:rsidR="00697F82">
        <w:t>З</w:t>
      </w:r>
      <w:r w:rsidR="00E70796" w:rsidRPr="00E70796">
        <w:t>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roofErr w:type="gramEnd"/>
    </w:p>
    <w:p w:rsidR="00E70796" w:rsidRPr="00E70796" w:rsidRDefault="00C97B98" w:rsidP="00697F82">
      <w:pPr>
        <w:tabs>
          <w:tab w:val="left" w:pos="709"/>
        </w:tabs>
        <w:jc w:val="both"/>
      </w:pPr>
      <w:r>
        <w:t xml:space="preserve">           </w:t>
      </w:r>
      <w:r w:rsidR="00E70796" w:rsidRPr="00E70796">
        <w:t>22.</w:t>
      </w:r>
      <w:r>
        <w:t xml:space="preserve"> </w:t>
      </w:r>
      <w:r w:rsidR="00E70796" w:rsidRPr="00E70796">
        <w:t xml:space="preserve">При предоставлении муниципальной услуги </w:t>
      </w:r>
      <w:r w:rsidR="00697F82">
        <w:t>У</w:t>
      </w:r>
      <w:r w:rsidR="00E70796" w:rsidRPr="00E70796">
        <w:t xml:space="preserve">полномоченный орган осуществляет взаимодействие </w:t>
      </w:r>
      <w:proofErr w:type="gramStart"/>
      <w:r w:rsidR="00E70796" w:rsidRPr="00E70796">
        <w:t>с</w:t>
      </w:r>
      <w:proofErr w:type="gramEnd"/>
      <w:r w:rsidR="00E70796" w:rsidRPr="00E70796">
        <w:t>:</w:t>
      </w:r>
    </w:p>
    <w:p w:rsidR="00E70796" w:rsidRPr="00E70796" w:rsidRDefault="00C97B98" w:rsidP="00257A09">
      <w:pPr>
        <w:tabs>
          <w:tab w:val="left" w:pos="709"/>
        </w:tabs>
        <w:jc w:val="both"/>
      </w:pPr>
      <w:r>
        <w:t xml:space="preserve">           </w:t>
      </w:r>
      <w:r w:rsidR="00E70796" w:rsidRPr="00E70796">
        <w:t>Федеральной службой государственной регистрации, кадастра и картографии (</w:t>
      </w:r>
      <w:proofErr w:type="spellStart"/>
      <w:r w:rsidR="00E70796" w:rsidRPr="00E70796">
        <w:t>Росреестр</w:t>
      </w:r>
      <w:proofErr w:type="spellEnd"/>
      <w:r w:rsidR="00E70796" w:rsidRPr="00E70796">
        <w:t>), ее территориальным органом или территориальным отделом территориального органа Федеральной службы государственной регистрации, кадастра и картографии;</w:t>
      </w:r>
    </w:p>
    <w:p w:rsidR="00E70796" w:rsidRPr="00E70796" w:rsidRDefault="00C97B98" w:rsidP="006C7E54">
      <w:pPr>
        <w:tabs>
          <w:tab w:val="left" w:pos="709"/>
        </w:tabs>
        <w:jc w:val="both"/>
      </w:pPr>
      <w:r>
        <w:t xml:space="preserve">           </w:t>
      </w:r>
      <w:r w:rsidR="00E70796" w:rsidRPr="00E70796">
        <w:t xml:space="preserve"> Федеральной налоговой службой или ее территориальным органом;</w:t>
      </w:r>
    </w:p>
    <w:p w:rsidR="00E70796" w:rsidRPr="00E70796" w:rsidRDefault="00C97B98" w:rsidP="00E70796">
      <w:pPr>
        <w:tabs>
          <w:tab w:val="left" w:pos="709"/>
        </w:tabs>
        <w:jc w:val="both"/>
      </w:pPr>
      <w:r>
        <w:t xml:space="preserve">           </w:t>
      </w:r>
      <w:r w:rsidR="00257A09">
        <w:t xml:space="preserve"> </w:t>
      </w:r>
      <w:r w:rsidR="00E70796" w:rsidRPr="00E70796">
        <w:t>Министерством Российской Федерации по делам гражданской обороны, чрезвычайным ситуациям и ликвидации последствий стихийных бедствий или его территориальным органом по Иркутской области;</w:t>
      </w:r>
    </w:p>
    <w:p w:rsidR="00E70796" w:rsidRPr="00E70796" w:rsidRDefault="00C97B98" w:rsidP="00C97B98">
      <w:pPr>
        <w:tabs>
          <w:tab w:val="left" w:pos="709"/>
        </w:tabs>
        <w:jc w:val="both"/>
      </w:pPr>
      <w:r>
        <w:t xml:space="preserve">          </w:t>
      </w:r>
      <w:r w:rsidR="00E70796" w:rsidRPr="00E70796">
        <w:t xml:space="preserve"> Министерством строительства Иркутской области;</w:t>
      </w:r>
    </w:p>
    <w:p w:rsidR="00E70796" w:rsidRPr="00E70796" w:rsidRDefault="00C97B98" w:rsidP="00E70796">
      <w:pPr>
        <w:tabs>
          <w:tab w:val="left" w:pos="709"/>
        </w:tabs>
        <w:jc w:val="both"/>
      </w:pPr>
      <w:r>
        <w:t xml:space="preserve">           </w:t>
      </w:r>
      <w:r w:rsidR="00E70796" w:rsidRPr="00E70796">
        <w:t>Аппаратом Губернатора Иркутской области и Правительства Иркутской области;</w:t>
      </w:r>
    </w:p>
    <w:p w:rsidR="00E70796" w:rsidRPr="00E70796" w:rsidRDefault="00C97B98" w:rsidP="00E70796">
      <w:pPr>
        <w:tabs>
          <w:tab w:val="left" w:pos="709"/>
        </w:tabs>
        <w:jc w:val="both"/>
      </w:pPr>
      <w:r>
        <w:t xml:space="preserve">          </w:t>
      </w:r>
      <w:r w:rsidR="00E70796" w:rsidRPr="00E70796">
        <w:t xml:space="preserve"> Министерством лесного комплекса Иркутской области;</w:t>
      </w:r>
    </w:p>
    <w:p w:rsidR="00E70796" w:rsidRPr="00E70796" w:rsidRDefault="00C97B98" w:rsidP="00E70796">
      <w:pPr>
        <w:tabs>
          <w:tab w:val="left" w:pos="709"/>
        </w:tabs>
        <w:jc w:val="both"/>
      </w:pPr>
      <w:r>
        <w:t xml:space="preserve">          </w:t>
      </w:r>
      <w:r w:rsidR="00E70796" w:rsidRPr="00E70796">
        <w:t xml:space="preserve"> Службой по охране объектов культурного наследия Иркутской области;</w:t>
      </w:r>
    </w:p>
    <w:p w:rsidR="00E70796" w:rsidRPr="00E70796" w:rsidRDefault="00C97B98" w:rsidP="00E70796">
      <w:pPr>
        <w:tabs>
          <w:tab w:val="left" w:pos="709"/>
        </w:tabs>
        <w:jc w:val="both"/>
      </w:pPr>
      <w:r>
        <w:t xml:space="preserve">           </w:t>
      </w:r>
      <w:r w:rsidR="00E70796" w:rsidRPr="00E70796">
        <w:t>Министерством социального развития, опеки и попечительства Иркутской области;</w:t>
      </w:r>
    </w:p>
    <w:p w:rsidR="00E70796" w:rsidRPr="00E70796" w:rsidRDefault="00C97B98" w:rsidP="00257A09">
      <w:pPr>
        <w:tabs>
          <w:tab w:val="left" w:pos="709"/>
        </w:tabs>
        <w:jc w:val="both"/>
      </w:pPr>
      <w:r>
        <w:t xml:space="preserve">      </w:t>
      </w:r>
      <w:r w:rsidR="006C7E54">
        <w:t xml:space="preserve"> </w:t>
      </w:r>
      <w:r>
        <w:t xml:space="preserve">    </w:t>
      </w:r>
      <w:r w:rsidR="00E70796" w:rsidRPr="00E70796">
        <w:t>Службой записи актов гражданского состояния Иркутской области;</w:t>
      </w:r>
    </w:p>
    <w:p w:rsidR="00E70796" w:rsidRPr="00E70796" w:rsidRDefault="00C97B98" w:rsidP="00E70796">
      <w:pPr>
        <w:tabs>
          <w:tab w:val="left" w:pos="709"/>
        </w:tabs>
        <w:jc w:val="both"/>
      </w:pPr>
      <w:r>
        <w:t xml:space="preserve">       </w:t>
      </w:r>
      <w:r w:rsidR="006C7E54">
        <w:t xml:space="preserve"> </w:t>
      </w:r>
      <w:r>
        <w:t xml:space="preserve">   </w:t>
      </w:r>
      <w:r w:rsidR="00E70796" w:rsidRPr="00E70796">
        <w:t>Органами местного самоуправления иных муниципальных образований;</w:t>
      </w:r>
    </w:p>
    <w:p w:rsidR="00E70796" w:rsidRPr="00E70796" w:rsidRDefault="00C97B98" w:rsidP="00E70796">
      <w:pPr>
        <w:tabs>
          <w:tab w:val="left" w:pos="709"/>
        </w:tabs>
        <w:jc w:val="both"/>
      </w:pPr>
      <w:r>
        <w:t xml:space="preserve">       </w:t>
      </w:r>
      <w:r w:rsidR="006C7E54">
        <w:t xml:space="preserve"> </w:t>
      </w:r>
      <w:r>
        <w:t xml:space="preserve">   </w:t>
      </w:r>
      <w:r w:rsidR="00E70796" w:rsidRPr="00E70796">
        <w:t>Информационным центром Министерства внутренних дел Российской Федерации;</w:t>
      </w:r>
    </w:p>
    <w:p w:rsidR="00E70796" w:rsidRPr="00E70796" w:rsidRDefault="00C97B98" w:rsidP="00E70796">
      <w:pPr>
        <w:tabs>
          <w:tab w:val="left" w:pos="709"/>
        </w:tabs>
        <w:jc w:val="both"/>
      </w:pPr>
      <w:r>
        <w:t xml:space="preserve">       </w:t>
      </w:r>
      <w:r w:rsidR="006C7E54">
        <w:t xml:space="preserve"> </w:t>
      </w:r>
      <w:r>
        <w:t xml:space="preserve">   </w:t>
      </w:r>
      <w:r w:rsidR="00E70796" w:rsidRPr="00E70796">
        <w:t>Енисейским бассейновым водным управлением Федерального агентства водных ресурсов;</w:t>
      </w:r>
    </w:p>
    <w:p w:rsidR="00E70796" w:rsidRPr="00E70796" w:rsidRDefault="00C97B98" w:rsidP="00E70796">
      <w:pPr>
        <w:tabs>
          <w:tab w:val="left" w:pos="709"/>
        </w:tabs>
        <w:jc w:val="both"/>
      </w:pPr>
      <w:r>
        <w:t xml:space="preserve">       </w:t>
      </w:r>
      <w:r w:rsidR="006C7E54">
        <w:t xml:space="preserve"> </w:t>
      </w:r>
      <w:r>
        <w:t xml:space="preserve">   </w:t>
      </w:r>
      <w:r w:rsidR="00E70796" w:rsidRPr="00E70796">
        <w:t>Социальным фондом Российской Федерации;</w:t>
      </w:r>
    </w:p>
    <w:p w:rsidR="00E70796" w:rsidRPr="00E70796" w:rsidRDefault="00C97B98" w:rsidP="00E70796">
      <w:pPr>
        <w:tabs>
          <w:tab w:val="left" w:pos="709"/>
        </w:tabs>
        <w:jc w:val="both"/>
      </w:pPr>
      <w:r>
        <w:t xml:space="preserve">       </w:t>
      </w:r>
      <w:r w:rsidR="006C7E54">
        <w:t xml:space="preserve"> </w:t>
      </w:r>
      <w:r>
        <w:t xml:space="preserve">   </w:t>
      </w:r>
      <w:r w:rsidR="00E70796" w:rsidRPr="00E70796">
        <w:t>Федеральной службой по надзору в сфере образования и науки</w:t>
      </w:r>
      <w:r>
        <w:t>;</w:t>
      </w:r>
    </w:p>
    <w:p w:rsidR="00E70796" w:rsidRPr="00E70796" w:rsidRDefault="00C97B98" w:rsidP="00E70796">
      <w:pPr>
        <w:tabs>
          <w:tab w:val="left" w:pos="709"/>
        </w:tabs>
        <w:jc w:val="both"/>
      </w:pPr>
      <w:r>
        <w:t xml:space="preserve">       </w:t>
      </w:r>
      <w:r w:rsidR="006C7E54">
        <w:t xml:space="preserve"> </w:t>
      </w:r>
      <w:r>
        <w:t xml:space="preserve">   Ч</w:t>
      </w:r>
      <w:r w:rsidR="00E70796" w:rsidRPr="00E70796">
        <w:t>ерез многофункциональный центр (далее – МФЦ)</w:t>
      </w:r>
      <w:r>
        <w:t>;</w:t>
      </w:r>
    </w:p>
    <w:p w:rsidR="00E70796" w:rsidRPr="00E70796" w:rsidRDefault="00E70796" w:rsidP="00E70796">
      <w:pPr>
        <w:tabs>
          <w:tab w:val="left" w:pos="709"/>
        </w:tabs>
        <w:jc w:val="both"/>
      </w:pPr>
    </w:p>
    <w:p w:rsidR="00E70796" w:rsidRPr="00E70796" w:rsidRDefault="00E70796" w:rsidP="00257A09">
      <w:pPr>
        <w:tabs>
          <w:tab w:val="left" w:pos="709"/>
        </w:tabs>
        <w:jc w:val="center"/>
      </w:pPr>
      <w:bookmarkStart w:id="4" w:name="Par159"/>
      <w:bookmarkEnd w:id="4"/>
      <w:r w:rsidRPr="00E70796">
        <w:t>Глава 6. ОПИСАНИЕ РЕЗУЛЬТАТА ПРЕДОСТАВЛЕНИЯ МУНИЦИПАЛЬНОЙ УСЛУГИ</w:t>
      </w:r>
    </w:p>
    <w:p w:rsidR="00E70796" w:rsidRPr="00E70796" w:rsidRDefault="00E70796" w:rsidP="00E70796">
      <w:pPr>
        <w:tabs>
          <w:tab w:val="left" w:pos="709"/>
        </w:tabs>
        <w:jc w:val="both"/>
      </w:pPr>
    </w:p>
    <w:p w:rsidR="00E70796" w:rsidRPr="00E70796" w:rsidRDefault="00C97B98" w:rsidP="00C97B98">
      <w:pPr>
        <w:tabs>
          <w:tab w:val="left" w:pos="709"/>
        </w:tabs>
        <w:jc w:val="both"/>
      </w:pPr>
      <w:r>
        <w:t xml:space="preserve">           </w:t>
      </w:r>
      <w:r w:rsidR="00E70796" w:rsidRPr="00E70796">
        <w:t>23.</w:t>
      </w:r>
      <w:r>
        <w:t xml:space="preserve"> </w:t>
      </w:r>
      <w:r w:rsidR="00257A09">
        <w:t>Р</w:t>
      </w:r>
      <w:r w:rsidR="00E70796" w:rsidRPr="00E70796">
        <w:t>езультатом предоставления муниципальной услуги является:</w:t>
      </w:r>
    </w:p>
    <w:p w:rsidR="00E70796" w:rsidRPr="00E70796" w:rsidRDefault="00C97B98" w:rsidP="00C97B98">
      <w:pPr>
        <w:tabs>
          <w:tab w:val="left" w:pos="709"/>
        </w:tabs>
        <w:jc w:val="both"/>
      </w:pPr>
      <w:r>
        <w:t xml:space="preserve">           </w:t>
      </w:r>
      <w:r w:rsidR="00E70796" w:rsidRPr="00E70796">
        <w:t>а) решение о предварительном согласовании предоставления земельного участка (приложение № 2)</w:t>
      </w:r>
      <w:r w:rsidR="00257A09">
        <w:t xml:space="preserve"> настоящего Административного регламента</w:t>
      </w:r>
      <w:r w:rsidR="00E70796" w:rsidRPr="00E70796">
        <w:t>;</w:t>
      </w:r>
    </w:p>
    <w:p w:rsidR="00E70796" w:rsidRPr="00E70796" w:rsidRDefault="00C97B98" w:rsidP="006C7E54">
      <w:pPr>
        <w:tabs>
          <w:tab w:val="left" w:pos="709"/>
        </w:tabs>
        <w:jc w:val="both"/>
      </w:pPr>
      <w:r>
        <w:lastRenderedPageBreak/>
        <w:t xml:space="preserve">           </w:t>
      </w:r>
      <w:r w:rsidR="00E70796" w:rsidRPr="00E70796">
        <w:t>б) решение об отказе в предоставлении муниципальной услуги (приложение № 3)</w:t>
      </w:r>
      <w:r w:rsidR="008C7068">
        <w:t xml:space="preserve"> настоящего Административного регламента</w:t>
      </w:r>
      <w:r w:rsidR="00E70796" w:rsidRPr="00E70796">
        <w:t>.</w:t>
      </w:r>
    </w:p>
    <w:p w:rsidR="00E70796" w:rsidRPr="00E70796" w:rsidRDefault="00C97B98" w:rsidP="00E70796">
      <w:pPr>
        <w:tabs>
          <w:tab w:val="left" w:pos="709"/>
        </w:tabs>
        <w:jc w:val="both"/>
      </w:pPr>
      <w:r>
        <w:t xml:space="preserve">           </w:t>
      </w:r>
      <w:r w:rsidR="00E70796" w:rsidRPr="00E70796">
        <w:t>Результат предоставления муниципальной услуги регистрируется в журнале регистрации.</w:t>
      </w:r>
    </w:p>
    <w:p w:rsidR="00E70796" w:rsidRPr="00E70796" w:rsidRDefault="00C97B98" w:rsidP="00E70796">
      <w:pPr>
        <w:tabs>
          <w:tab w:val="left" w:pos="709"/>
        </w:tabs>
        <w:jc w:val="both"/>
      </w:pPr>
      <w:r>
        <w:t xml:space="preserve">           </w:t>
      </w:r>
      <w:r w:rsidR="00E70796" w:rsidRPr="00E70796">
        <w:t xml:space="preserve">Результаты предоставления муниципальной услуги могут быть получены посредством </w:t>
      </w:r>
      <w:r w:rsidR="00B142B9">
        <w:t>Единого портала государственных услуг (далее-</w:t>
      </w:r>
      <w:r w:rsidR="00E70796" w:rsidRPr="00E70796">
        <w:t>ЕПГУ</w:t>
      </w:r>
      <w:r w:rsidR="00B142B9">
        <w:t>)</w:t>
      </w:r>
      <w:r w:rsidR="00E70796" w:rsidRPr="00E70796">
        <w:t xml:space="preserve"> в форме электронного документа, подписанного усиленной квалифицированной электронной подписью (далее - УКЭП) должностного лица, </w:t>
      </w:r>
      <w:r w:rsidR="00697F82">
        <w:t>У</w:t>
      </w:r>
      <w:r w:rsidR="00E70796" w:rsidRPr="00E70796">
        <w:t xml:space="preserve">полномоченного на принятие решения, на бумажном носителе в МФЦ, в территориальном </w:t>
      </w:r>
      <w:r w:rsidR="00B142B9">
        <w:t xml:space="preserve">органе </w:t>
      </w:r>
      <w:proofErr w:type="spellStart"/>
      <w:r w:rsidR="00B142B9">
        <w:t>Тайшетского</w:t>
      </w:r>
      <w:proofErr w:type="spellEnd"/>
      <w:r w:rsidR="00B142B9">
        <w:t xml:space="preserve"> муниципального округа</w:t>
      </w:r>
      <w:r w:rsidR="00E70796" w:rsidRPr="00E70796">
        <w:t xml:space="preserve">, в </w:t>
      </w:r>
      <w:r w:rsidR="00697F82">
        <w:t>У</w:t>
      </w:r>
      <w:r w:rsidR="00E70796" w:rsidRPr="00E70796">
        <w:t>полномоченном органе.</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Глава 7. СРОК ПРЕДОСТАВЛЕНИЯ МУНИЦИПАЛЬНОЙ УСЛУГИ</w:t>
      </w:r>
    </w:p>
    <w:p w:rsidR="00E70796" w:rsidRPr="00E70796" w:rsidRDefault="00E70796" w:rsidP="00E70796">
      <w:pPr>
        <w:tabs>
          <w:tab w:val="left" w:pos="709"/>
        </w:tabs>
        <w:jc w:val="both"/>
      </w:pPr>
    </w:p>
    <w:p w:rsidR="00E70796" w:rsidRPr="00E70796" w:rsidRDefault="00C950FB" w:rsidP="00C950FB">
      <w:pPr>
        <w:tabs>
          <w:tab w:val="left" w:pos="709"/>
        </w:tabs>
        <w:jc w:val="both"/>
      </w:pPr>
      <w:bookmarkStart w:id="5" w:name="Par174"/>
      <w:bookmarkEnd w:id="5"/>
      <w:r>
        <w:t xml:space="preserve">            </w:t>
      </w:r>
      <w:r w:rsidR="00E70796" w:rsidRPr="00E70796">
        <w:t xml:space="preserve">24. Муниципальная услуга предоставляется, в том числе и при обращении посредством ЕПГУ в течение 20 календарных дней с момента регистрации запроса о предоставлении муниципальной услуги в </w:t>
      </w:r>
      <w:r w:rsidR="00B142B9">
        <w:t>У</w:t>
      </w:r>
      <w:r w:rsidR="00E70796" w:rsidRPr="00E70796">
        <w:t>полномоченном органе.</w:t>
      </w:r>
    </w:p>
    <w:p w:rsidR="00E70796" w:rsidRPr="00E70796" w:rsidRDefault="00C950FB" w:rsidP="00C950FB">
      <w:pPr>
        <w:tabs>
          <w:tab w:val="left" w:pos="709"/>
        </w:tabs>
        <w:jc w:val="both"/>
      </w:pPr>
      <w:r>
        <w:t xml:space="preserve">            </w:t>
      </w:r>
      <w:proofErr w:type="gramStart"/>
      <w:r w:rsidR="00E70796" w:rsidRPr="00E70796">
        <w:t xml:space="preserve">В случае направления в соответствии с пунктом 93 настоящего </w:t>
      </w:r>
      <w:r w:rsidR="00697F82">
        <w:t>А</w:t>
      </w:r>
      <w:r w:rsidR="00E70796" w:rsidRPr="00E70796">
        <w:t>дминистративного регламента схемы расположения земельного участка на кадастровом плане территории, предусматривающей образование земельного участка из земель, государственная собственность на которые не разграничена, приложенной к заявлению о предварительном согласовании предоставления земельного участка, в Министерство лесного комплекса Иркутской области срок предоставления муниципальной услуги может быть продлен, но не более чем до 45 (сорока</w:t>
      </w:r>
      <w:proofErr w:type="gramEnd"/>
      <w:r w:rsidR="00E70796" w:rsidRPr="00E70796">
        <w:t xml:space="preserve"> пяти) календарных дней со дня поступления заявления о предварительном согласовании предоставления земельного участка в </w:t>
      </w:r>
      <w:r w:rsidR="00697F82">
        <w:t>У</w:t>
      </w:r>
      <w:r w:rsidR="00E70796" w:rsidRPr="00E70796">
        <w:t>полномоченный орган.</w:t>
      </w:r>
    </w:p>
    <w:p w:rsidR="00E70796" w:rsidRPr="00E70796" w:rsidRDefault="00C950FB" w:rsidP="00C950FB">
      <w:pPr>
        <w:tabs>
          <w:tab w:val="left" w:pos="709"/>
        </w:tabs>
        <w:jc w:val="both"/>
      </w:pPr>
      <w:r>
        <w:t xml:space="preserve">            </w:t>
      </w:r>
      <w:r w:rsidR="00E70796" w:rsidRPr="00E70796">
        <w:t>Предоставление муниципальной услуги приостанавливается на срок, который определяется пунктом 39 настоящего административного регламента.</w:t>
      </w:r>
    </w:p>
    <w:p w:rsidR="00E70796" w:rsidRPr="00E70796" w:rsidRDefault="00C950FB" w:rsidP="00C950FB">
      <w:pPr>
        <w:tabs>
          <w:tab w:val="left" w:pos="709"/>
        </w:tabs>
        <w:jc w:val="both"/>
      </w:pPr>
      <w:r>
        <w:t xml:space="preserve">            </w:t>
      </w:r>
      <w:r w:rsidR="00E70796" w:rsidRPr="00E70796">
        <w:t xml:space="preserve">25. Распоряжение о предварительном согласовании предоставления земельного участка, либо уведомление об отказе в предварительном согласовании предоставления земельного участка, направляется (выдается) </w:t>
      </w:r>
      <w:r w:rsidR="00697F82">
        <w:t>З</w:t>
      </w:r>
      <w:r w:rsidR="00E70796" w:rsidRPr="00E70796">
        <w:t>аявителю или его представителю в течение трех рабочих дней со дня принятия такого решения.</w:t>
      </w:r>
    </w:p>
    <w:p w:rsidR="00E70796" w:rsidRPr="00E70796" w:rsidRDefault="00E70796" w:rsidP="00E70796">
      <w:pPr>
        <w:tabs>
          <w:tab w:val="left" w:pos="709"/>
        </w:tabs>
        <w:jc w:val="both"/>
      </w:pPr>
      <w:bookmarkStart w:id="6" w:name="Par179"/>
      <w:bookmarkEnd w:id="6"/>
    </w:p>
    <w:p w:rsidR="00E70796" w:rsidRPr="00E70796" w:rsidRDefault="00E70796" w:rsidP="00E70796">
      <w:pPr>
        <w:tabs>
          <w:tab w:val="left" w:pos="709"/>
        </w:tabs>
        <w:jc w:val="both"/>
      </w:pPr>
      <w:bookmarkStart w:id="7" w:name="Par199"/>
      <w:bookmarkEnd w:id="7"/>
      <w:r w:rsidRPr="00E70796">
        <w:t xml:space="preserve">Глава 8. ИСЧЕРПЫВАЮЩИЙ ПЕРЕЧЕНЬ ДОКУМЕНТОВ, НЕОБХОДИМЫХ В СООТВЕТСТВИИ С НОРМАТИВНЫМИ ПРАВОВЫМИ АКТАМИ ДЛЯ ПРЕДОСТАВЛЕНИЯ МУНИЦИПАЛЬНОЙ УСЛУГИ </w:t>
      </w:r>
    </w:p>
    <w:p w:rsidR="00E70796" w:rsidRPr="00E70796" w:rsidRDefault="00E70796" w:rsidP="00E70796">
      <w:pPr>
        <w:tabs>
          <w:tab w:val="left" w:pos="709"/>
        </w:tabs>
        <w:jc w:val="both"/>
      </w:pPr>
    </w:p>
    <w:p w:rsidR="00E70796" w:rsidRPr="00E70796" w:rsidRDefault="00C950FB" w:rsidP="00E70796">
      <w:pPr>
        <w:tabs>
          <w:tab w:val="left" w:pos="709"/>
        </w:tabs>
        <w:jc w:val="both"/>
      </w:pPr>
      <w:bookmarkStart w:id="8" w:name="Par202"/>
      <w:bookmarkEnd w:id="8"/>
      <w:r>
        <w:t xml:space="preserve">            </w:t>
      </w:r>
      <w:r w:rsidR="00E70796" w:rsidRPr="00E70796">
        <w:t>26.</w:t>
      </w:r>
      <w:r>
        <w:t xml:space="preserve"> </w:t>
      </w:r>
      <w:r w:rsidR="00E70796" w:rsidRPr="00E70796">
        <w:t>К документам, необходимым для предоставления муниципальной услуги, относятся:</w:t>
      </w:r>
    </w:p>
    <w:p w:rsidR="00E70796" w:rsidRPr="00E70796" w:rsidRDefault="00C950FB" w:rsidP="00C950FB">
      <w:pPr>
        <w:tabs>
          <w:tab w:val="left" w:pos="709"/>
        </w:tabs>
        <w:jc w:val="both"/>
      </w:pPr>
      <w:r>
        <w:t xml:space="preserve">            </w:t>
      </w:r>
      <w:r w:rsidR="00E70796" w:rsidRPr="00E70796">
        <w:t xml:space="preserve">1) заявление о предварительном согласовании предоставления земельного участка, по форме согласно приложению № 4 к настоящему </w:t>
      </w:r>
      <w:r w:rsidR="00697F82">
        <w:t>А</w:t>
      </w:r>
      <w:r w:rsidR="00E70796" w:rsidRPr="00E70796">
        <w:t>дминистративному регламенту, в котором указываются:</w:t>
      </w:r>
    </w:p>
    <w:p w:rsidR="00E70796" w:rsidRPr="00E70796" w:rsidRDefault="00C950FB" w:rsidP="00C950FB">
      <w:pPr>
        <w:tabs>
          <w:tab w:val="left" w:pos="709"/>
        </w:tabs>
        <w:jc w:val="both"/>
      </w:pPr>
      <w:r>
        <w:t xml:space="preserve">            </w:t>
      </w:r>
      <w:r w:rsidR="00E70796" w:rsidRPr="00E70796">
        <w:t xml:space="preserve">фамилия, имя и (при наличии) отчество, место жительства </w:t>
      </w:r>
      <w:r w:rsidR="00697F82">
        <w:t>З</w:t>
      </w:r>
      <w:r w:rsidR="00E70796" w:rsidRPr="00E70796">
        <w:t xml:space="preserve">аявителя, реквизиты документа, удостоверяющего личность </w:t>
      </w:r>
      <w:r w:rsidR="00697F82">
        <w:t>З</w:t>
      </w:r>
      <w:r w:rsidR="00E70796" w:rsidRPr="00E70796">
        <w:t>аявителя (для гражданина);</w:t>
      </w:r>
    </w:p>
    <w:p w:rsidR="00E70796" w:rsidRPr="00E70796" w:rsidRDefault="00C950FB" w:rsidP="00E70796">
      <w:pPr>
        <w:tabs>
          <w:tab w:val="left" w:pos="709"/>
        </w:tabs>
        <w:jc w:val="both"/>
      </w:pPr>
      <w:r>
        <w:t xml:space="preserve">            </w:t>
      </w:r>
      <w:r w:rsidR="00E70796" w:rsidRPr="00E70796">
        <w:t xml:space="preserve">наименование и место нахождения </w:t>
      </w:r>
      <w:r w:rsidR="00697F82">
        <w:t>З</w:t>
      </w:r>
      <w:r w:rsidR="00E70796" w:rsidRPr="00E70796">
        <w:t xml:space="preserve">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w:t>
      </w:r>
      <w:r w:rsidR="00697F82">
        <w:t>З</w:t>
      </w:r>
      <w:r w:rsidR="00E70796" w:rsidRPr="00E70796">
        <w:t>аявителем является иностранное юридическое лицо;</w:t>
      </w:r>
    </w:p>
    <w:p w:rsidR="00E70796" w:rsidRPr="00E70796" w:rsidRDefault="00C950FB" w:rsidP="00C950FB">
      <w:pPr>
        <w:tabs>
          <w:tab w:val="left" w:pos="709"/>
        </w:tabs>
        <w:jc w:val="both"/>
      </w:pPr>
      <w:r>
        <w:t xml:space="preserve">           </w:t>
      </w:r>
      <w:r w:rsidR="00E70796" w:rsidRPr="00E70796">
        <w:t xml:space="preserve">кадастровый номер земельного участка, </w:t>
      </w:r>
      <w:proofErr w:type="gramStart"/>
      <w:r w:rsidR="00E70796" w:rsidRPr="00E70796">
        <w:t>заявление</w:t>
      </w:r>
      <w:proofErr w:type="gramEnd"/>
      <w:r w:rsidR="00E70796" w:rsidRPr="00E70796">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r w:rsidR="00E70796" w:rsidRPr="00E70796">
        <w:lastRenderedPageBreak/>
        <w:t>Федеральным законом</w:t>
      </w:r>
      <w:r w:rsidR="008C7068" w:rsidRPr="008C7068">
        <w:t xml:space="preserve"> от 13</w:t>
      </w:r>
      <w:r w:rsidR="008C7068">
        <w:t xml:space="preserve"> июля </w:t>
      </w:r>
      <w:r w:rsidR="008C7068" w:rsidRPr="008C7068">
        <w:t>2015 года № 218-ФЗ</w:t>
      </w:r>
      <w:r w:rsidR="00E70796" w:rsidRPr="00E70796">
        <w:t xml:space="preserve"> «О государственной регистрации недвижимости»;</w:t>
      </w:r>
    </w:p>
    <w:p w:rsidR="00E70796" w:rsidRPr="00E70796" w:rsidRDefault="00C950FB" w:rsidP="00C950FB">
      <w:pPr>
        <w:tabs>
          <w:tab w:val="left" w:pos="709"/>
        </w:tabs>
        <w:jc w:val="both"/>
      </w:pPr>
      <w:r>
        <w:t xml:space="preserve">            </w:t>
      </w:r>
      <w:r w:rsidR="00E70796" w:rsidRPr="00E70796">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70796" w:rsidRPr="00E70796" w:rsidRDefault="00C950FB" w:rsidP="00C950FB">
      <w:pPr>
        <w:tabs>
          <w:tab w:val="left" w:pos="709"/>
        </w:tabs>
        <w:jc w:val="both"/>
      </w:pPr>
      <w:r>
        <w:t xml:space="preserve">            </w:t>
      </w:r>
      <w:proofErr w:type="gramStart"/>
      <w:r w:rsidR="00E70796" w:rsidRPr="00E70796">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p>
    <w:p w:rsidR="00E70796" w:rsidRPr="00E70796" w:rsidRDefault="00697F82" w:rsidP="00697F82">
      <w:pPr>
        <w:tabs>
          <w:tab w:val="left" w:pos="709"/>
        </w:tabs>
        <w:jc w:val="both"/>
      </w:pPr>
      <w:r>
        <w:t xml:space="preserve">            </w:t>
      </w:r>
      <w:r w:rsidR="00E70796" w:rsidRPr="00E70796">
        <w:t xml:space="preserve">основание предоставления земельного участка без проведения торгов из числа </w:t>
      </w:r>
      <w:r w:rsidR="00E70796" w:rsidRPr="00697F82">
        <w:t xml:space="preserve">предусмотренных </w:t>
      </w:r>
      <w:hyperlink r:id="rId13" w:history="1">
        <w:r w:rsidR="00E70796" w:rsidRPr="00697F82">
          <w:rPr>
            <w:rStyle w:val="af9"/>
            <w:color w:val="auto"/>
            <w:u w:val="none"/>
          </w:rPr>
          <w:t>пунктом 2 статьи 39.3</w:t>
        </w:r>
      </w:hyperlink>
      <w:r w:rsidR="00E70796" w:rsidRPr="00697F82">
        <w:t xml:space="preserve">, </w:t>
      </w:r>
      <w:hyperlink r:id="rId14" w:history="1">
        <w:r w:rsidR="00E70796" w:rsidRPr="00697F82">
          <w:rPr>
            <w:rStyle w:val="af9"/>
            <w:color w:val="auto"/>
            <w:u w:val="none"/>
          </w:rPr>
          <w:t>статьей 39.5</w:t>
        </w:r>
      </w:hyperlink>
      <w:r w:rsidR="00E70796" w:rsidRPr="00697F82">
        <w:t xml:space="preserve">, </w:t>
      </w:r>
      <w:hyperlink r:id="rId15" w:history="1">
        <w:r w:rsidR="00E70796" w:rsidRPr="00697F82">
          <w:rPr>
            <w:rStyle w:val="af9"/>
            <w:color w:val="auto"/>
            <w:u w:val="none"/>
          </w:rPr>
          <w:t>пунктом 2 статьи 39.6</w:t>
        </w:r>
      </w:hyperlink>
      <w:r w:rsidR="00E70796" w:rsidRPr="00697F82">
        <w:t xml:space="preserve"> или </w:t>
      </w:r>
      <w:hyperlink r:id="rId16" w:history="1">
        <w:r w:rsidR="00E70796" w:rsidRPr="00697F82">
          <w:rPr>
            <w:rStyle w:val="af9"/>
            <w:color w:val="auto"/>
            <w:u w:val="none"/>
          </w:rPr>
          <w:t>пунктом 2 статьи 39.10</w:t>
        </w:r>
      </w:hyperlink>
      <w:r w:rsidR="00E70796" w:rsidRPr="00697F82">
        <w:t xml:space="preserve"> </w:t>
      </w:r>
      <w:r w:rsidR="00E70796" w:rsidRPr="00E70796">
        <w:t>Земельного кодекса Российской Федерации;</w:t>
      </w:r>
    </w:p>
    <w:p w:rsidR="00E70796" w:rsidRPr="00E70796" w:rsidRDefault="00C950FB" w:rsidP="00C950FB">
      <w:pPr>
        <w:tabs>
          <w:tab w:val="left" w:pos="709"/>
        </w:tabs>
        <w:jc w:val="both"/>
      </w:pPr>
      <w:r>
        <w:t xml:space="preserve">            </w:t>
      </w:r>
      <w:r w:rsidR="00E70796" w:rsidRPr="00E70796">
        <w:t xml:space="preserve">вид права, на котором </w:t>
      </w:r>
      <w:r w:rsidR="00697F82">
        <w:t>З</w:t>
      </w:r>
      <w:r w:rsidR="00E70796" w:rsidRPr="00E70796">
        <w:t>аявитель желает приобрести земельный участок, если предоставление земельного участка возможно на нескольких видах прав;</w:t>
      </w:r>
    </w:p>
    <w:p w:rsidR="00E70796" w:rsidRPr="00E70796" w:rsidRDefault="00C950FB" w:rsidP="00E70796">
      <w:pPr>
        <w:tabs>
          <w:tab w:val="left" w:pos="709"/>
        </w:tabs>
        <w:jc w:val="both"/>
      </w:pPr>
      <w:r>
        <w:t xml:space="preserve">            </w:t>
      </w:r>
      <w:r w:rsidR="00E70796" w:rsidRPr="00E70796">
        <w:t>цель использования земельного участка;</w:t>
      </w:r>
    </w:p>
    <w:p w:rsidR="00E70796" w:rsidRPr="00E70796" w:rsidRDefault="00C950FB" w:rsidP="00E70796">
      <w:pPr>
        <w:tabs>
          <w:tab w:val="left" w:pos="709"/>
        </w:tabs>
        <w:jc w:val="both"/>
      </w:pPr>
      <w:r>
        <w:t xml:space="preserve">            </w:t>
      </w:r>
      <w:r w:rsidR="00E70796" w:rsidRPr="00E70796">
        <w:t>реквизиты решения об изъятии земельного участка для государственных или муниципальных ну</w:t>
      </w:r>
      <w:proofErr w:type="gramStart"/>
      <w:r w:rsidR="00E70796" w:rsidRPr="00E70796">
        <w:t>жд в сл</w:t>
      </w:r>
      <w:proofErr w:type="gramEnd"/>
      <w:r w:rsidR="00E70796" w:rsidRPr="00E70796">
        <w:t>учае, если земельный участок предоставляется взамен земельного участка, изымаемого для государственных или муниципальных нужд;</w:t>
      </w:r>
    </w:p>
    <w:p w:rsidR="00E70796" w:rsidRPr="00E70796" w:rsidRDefault="00C950FB" w:rsidP="00C950FB">
      <w:pPr>
        <w:tabs>
          <w:tab w:val="left" w:pos="709"/>
        </w:tabs>
        <w:jc w:val="both"/>
      </w:pPr>
      <w:r>
        <w:t xml:space="preserve">           </w:t>
      </w:r>
      <w:r w:rsidR="00E70796" w:rsidRPr="00E70796">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00E70796" w:rsidRPr="00E70796">
        <w:t>указанными</w:t>
      </w:r>
      <w:proofErr w:type="gramEnd"/>
      <w:r w:rsidR="00E70796" w:rsidRPr="00E70796">
        <w:t xml:space="preserve"> документом и (или) проектом;</w:t>
      </w:r>
    </w:p>
    <w:p w:rsidR="00E70796" w:rsidRPr="00E70796" w:rsidRDefault="00C950FB" w:rsidP="00C950FB">
      <w:pPr>
        <w:tabs>
          <w:tab w:val="left" w:pos="709"/>
        </w:tabs>
        <w:jc w:val="both"/>
      </w:pPr>
      <w:r>
        <w:t xml:space="preserve">           </w:t>
      </w:r>
      <w:r w:rsidR="00E70796" w:rsidRPr="00E70796">
        <w:t xml:space="preserve">почтовый адрес и (или) адрес электронной почты для связи с заявителем; </w:t>
      </w:r>
    </w:p>
    <w:p w:rsidR="00E70796" w:rsidRPr="00E70796" w:rsidRDefault="00C950FB" w:rsidP="00C950FB">
      <w:pPr>
        <w:tabs>
          <w:tab w:val="left" w:pos="709"/>
        </w:tabs>
        <w:jc w:val="both"/>
      </w:pPr>
      <w:r>
        <w:t xml:space="preserve">           </w:t>
      </w:r>
      <w:proofErr w:type="gramStart"/>
      <w:r w:rsidR="00E70796" w:rsidRPr="00E70796">
        <w:t xml:space="preserve">2) документы, подтверждающие право </w:t>
      </w:r>
      <w:r w:rsidR="00697F82">
        <w:t>З</w:t>
      </w:r>
      <w:r w:rsidR="00E70796" w:rsidRPr="00E70796">
        <w:t xml:space="preserve">аявителя на приобретение земельного участка без проведения торгов и предусмотренные </w:t>
      </w:r>
      <w:hyperlink r:id="rId17" w:history="1">
        <w:r w:rsidR="00E70796" w:rsidRPr="00697F82">
          <w:rPr>
            <w:rStyle w:val="af9"/>
            <w:color w:val="auto"/>
            <w:u w:val="none"/>
          </w:rPr>
          <w:t>перечнем</w:t>
        </w:r>
      </w:hyperlink>
      <w:r w:rsidR="00E70796" w:rsidRPr="00697F82">
        <w:t>,</w:t>
      </w:r>
      <w:r w:rsidR="00E70796" w:rsidRPr="00E70796">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E70796" w:rsidRPr="00E70796" w:rsidRDefault="00C950FB" w:rsidP="00C950FB">
      <w:pPr>
        <w:tabs>
          <w:tab w:val="left" w:pos="709"/>
        </w:tabs>
        <w:jc w:val="both"/>
      </w:pPr>
      <w:r>
        <w:t xml:space="preserve">           </w:t>
      </w:r>
      <w:r w:rsidR="00E70796" w:rsidRPr="00E70796">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70796" w:rsidRPr="00E70796" w:rsidRDefault="00C950FB" w:rsidP="00C950FB">
      <w:pPr>
        <w:tabs>
          <w:tab w:val="left" w:pos="709"/>
        </w:tabs>
        <w:jc w:val="both"/>
      </w:pPr>
      <w:r>
        <w:t xml:space="preserve">           </w:t>
      </w:r>
      <w:r w:rsidR="00E70796" w:rsidRPr="00E70796">
        <w:t>4)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E70796" w:rsidRPr="00E70796" w:rsidRDefault="00C950FB" w:rsidP="00E70796">
      <w:pPr>
        <w:tabs>
          <w:tab w:val="left" w:pos="709"/>
        </w:tabs>
        <w:jc w:val="both"/>
      </w:pPr>
      <w:r>
        <w:t xml:space="preserve">           </w:t>
      </w:r>
      <w:r w:rsidR="00E70796" w:rsidRPr="00E70796">
        <w:t xml:space="preserve">5) документ, подтверждающий полномочия представителя </w:t>
      </w:r>
      <w:r w:rsidR="00697F82">
        <w:t>З</w:t>
      </w:r>
      <w:r w:rsidR="00E70796" w:rsidRPr="00E70796">
        <w:t xml:space="preserve">аявителя, в случае если с заявлением о предварительном согласовании предоставления земельного участка обращается представитель </w:t>
      </w:r>
      <w:r w:rsidR="00697F82">
        <w:t>З</w:t>
      </w:r>
      <w:r w:rsidR="00E70796" w:rsidRPr="00E70796">
        <w:t>аявителя;</w:t>
      </w:r>
    </w:p>
    <w:p w:rsidR="00E70796" w:rsidRPr="00E70796" w:rsidRDefault="00C950FB" w:rsidP="00E70796">
      <w:pPr>
        <w:tabs>
          <w:tab w:val="left" w:pos="709"/>
        </w:tabs>
        <w:jc w:val="both"/>
      </w:pPr>
      <w:r>
        <w:t xml:space="preserve">           </w:t>
      </w:r>
      <w:r w:rsidR="00E70796" w:rsidRPr="00E70796">
        <w:t xml:space="preserve">6) заверенный перевод на русском языке документов о государственной регистрации юридического лица в соответствии с законодательством иностранного государства в случае, если </w:t>
      </w:r>
      <w:r w:rsidR="00697F82">
        <w:t>З</w:t>
      </w:r>
      <w:r w:rsidR="00E70796" w:rsidRPr="00E70796">
        <w:t>аявителем является иностранное юридическое лицо;</w:t>
      </w:r>
    </w:p>
    <w:p w:rsidR="00E70796" w:rsidRPr="00E70796" w:rsidRDefault="00C950FB" w:rsidP="00E70796">
      <w:pPr>
        <w:tabs>
          <w:tab w:val="left" w:pos="709"/>
        </w:tabs>
        <w:jc w:val="both"/>
      </w:pPr>
      <w:r>
        <w:t xml:space="preserve">          </w:t>
      </w:r>
      <w:r w:rsidR="00E70796" w:rsidRPr="00E70796">
        <w:t>7)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70796" w:rsidRPr="00E70796" w:rsidRDefault="00C950FB" w:rsidP="00C950FB">
      <w:pPr>
        <w:tabs>
          <w:tab w:val="left" w:pos="709"/>
        </w:tabs>
        <w:jc w:val="both"/>
      </w:pPr>
      <w:r>
        <w:t xml:space="preserve">           </w:t>
      </w:r>
      <w:r w:rsidR="00E70796" w:rsidRPr="00E70796">
        <w:t xml:space="preserve">В случае направления заявления посредством ЕПГУ сведения из документа, удостоверяющего личность </w:t>
      </w:r>
      <w:r w:rsidR="00697F82">
        <w:t>З</w:t>
      </w:r>
      <w:r w:rsidR="00E70796" w:rsidRPr="00E70796">
        <w:t xml:space="preserve">аявителя или его представителя формируются при подтверждении учетной записи </w:t>
      </w:r>
      <w:proofErr w:type="gramStart"/>
      <w:r w:rsidR="00E70796" w:rsidRPr="00E70796">
        <w:t>в</w:t>
      </w:r>
      <w:proofErr w:type="gramEnd"/>
      <w:r w:rsidR="00E70796" w:rsidRPr="00E70796">
        <w:t xml:space="preserve"> </w:t>
      </w:r>
      <w:proofErr w:type="gramStart"/>
      <w:r w:rsidR="00E70796" w:rsidRPr="00E70796">
        <w:t>Единая</w:t>
      </w:r>
      <w:proofErr w:type="gramEnd"/>
      <w:r w:rsidR="00E70796" w:rsidRPr="00E70796">
        <w:t xml:space="preserve"> система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E70796" w:rsidRPr="00E70796" w:rsidRDefault="00C950FB" w:rsidP="00C950FB">
      <w:pPr>
        <w:tabs>
          <w:tab w:val="left" w:pos="709"/>
        </w:tabs>
        <w:jc w:val="both"/>
      </w:pPr>
      <w:r>
        <w:t xml:space="preserve">            </w:t>
      </w:r>
      <w:r w:rsidR="00E70796" w:rsidRPr="00E70796">
        <w:t xml:space="preserve">При обращении посредством ЕПГУ указанный документ, выданный: </w:t>
      </w:r>
    </w:p>
    <w:p w:rsidR="00E70796" w:rsidRPr="00E70796" w:rsidRDefault="00C950FB" w:rsidP="00E70796">
      <w:pPr>
        <w:tabs>
          <w:tab w:val="left" w:pos="709"/>
        </w:tabs>
        <w:jc w:val="both"/>
      </w:pPr>
      <w:r>
        <w:lastRenderedPageBreak/>
        <w:t xml:space="preserve">            </w:t>
      </w:r>
      <w:r w:rsidR="00E70796" w:rsidRPr="00E70796">
        <w:t xml:space="preserve">1) организацией, удостоверяется УКЭП правомочного должностного лица организации; </w:t>
      </w:r>
    </w:p>
    <w:p w:rsidR="00E70796" w:rsidRPr="00E70796" w:rsidRDefault="00C950FB" w:rsidP="00C950FB">
      <w:pPr>
        <w:tabs>
          <w:tab w:val="left" w:pos="709"/>
        </w:tabs>
        <w:jc w:val="both"/>
      </w:pPr>
      <w:r>
        <w:t xml:space="preserve">           </w:t>
      </w:r>
      <w:r w:rsidR="00E70796" w:rsidRPr="00E70796">
        <w:t xml:space="preserve">2) физическим лицом - УКЭП нотариуса с приложением файла </w:t>
      </w:r>
      <w:proofErr w:type="gramStart"/>
      <w:r w:rsidR="00E70796" w:rsidRPr="00E70796">
        <w:t>открепленной</w:t>
      </w:r>
      <w:proofErr w:type="gramEnd"/>
      <w:r w:rsidR="00E70796" w:rsidRPr="00E70796">
        <w:t xml:space="preserve"> УКЭП в формате </w:t>
      </w:r>
      <w:proofErr w:type="spellStart"/>
      <w:r w:rsidR="00E70796" w:rsidRPr="00E70796">
        <w:t>sig</w:t>
      </w:r>
      <w:proofErr w:type="spellEnd"/>
      <w:r w:rsidR="00E70796" w:rsidRPr="00E70796">
        <w:t>.</w:t>
      </w:r>
    </w:p>
    <w:p w:rsidR="00E70796" w:rsidRPr="00E70796" w:rsidRDefault="00C950FB" w:rsidP="00C950FB">
      <w:pPr>
        <w:tabs>
          <w:tab w:val="left" w:pos="709"/>
        </w:tabs>
        <w:jc w:val="both"/>
      </w:pPr>
      <w:r>
        <w:t xml:space="preserve">           </w:t>
      </w:r>
      <w:proofErr w:type="gramStart"/>
      <w:r w:rsidR="00E70796" w:rsidRPr="00E70796">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подготавливается </w:t>
      </w:r>
      <w:r w:rsidR="00697F82">
        <w:t>З</w:t>
      </w:r>
      <w:r w:rsidR="00E70796" w:rsidRPr="00E70796">
        <w:t>аявителем самостоятельно с использованием официального сайта Федеральной службы государственной регистрации, кадастра и картографии в сети «Интернет» - https://lk</w:t>
      </w:r>
      <w:proofErr w:type="gramEnd"/>
      <w:r w:rsidR="00E70796" w:rsidRPr="00E70796">
        <w:t>.rosreestr.ru/my-land-location за плату или с использованием иных технологических и программных средств, в том числе с привлечением третьих лиц.</w:t>
      </w:r>
    </w:p>
    <w:p w:rsidR="00E70796" w:rsidRPr="00E70796" w:rsidRDefault="00C950FB" w:rsidP="00C950FB">
      <w:pPr>
        <w:tabs>
          <w:tab w:val="left" w:pos="709"/>
        </w:tabs>
        <w:jc w:val="both"/>
      </w:pPr>
      <w:r>
        <w:t xml:space="preserve">            </w:t>
      </w:r>
      <w:r w:rsidR="00E70796" w:rsidRPr="00E70796">
        <w:t>27.</w:t>
      </w:r>
      <w:r w:rsidRPr="00E70796">
        <w:t xml:space="preserve"> </w:t>
      </w:r>
      <w:r w:rsidR="00E70796" w:rsidRPr="00E70796">
        <w:t xml:space="preserve">Заявитель или его </w:t>
      </w:r>
      <w:r w:rsidR="008C7068">
        <w:t>П</w:t>
      </w:r>
      <w:r w:rsidR="00E70796" w:rsidRPr="00E70796">
        <w:t xml:space="preserve">редставитель представляет (направляет) заявление и документы, указанные в пункте 26 </w:t>
      </w:r>
      <w:r w:rsidR="00E51ED1">
        <w:t xml:space="preserve">настоящего </w:t>
      </w:r>
      <w:r w:rsidR="008C7068">
        <w:t>А</w:t>
      </w:r>
      <w:r w:rsidR="00E70796" w:rsidRPr="00E70796">
        <w:t>дминистративного регламента, одним из следующих способов:</w:t>
      </w:r>
    </w:p>
    <w:p w:rsidR="00E70796" w:rsidRPr="00E70796" w:rsidRDefault="00C950FB" w:rsidP="00C950FB">
      <w:pPr>
        <w:tabs>
          <w:tab w:val="left" w:pos="709"/>
        </w:tabs>
        <w:jc w:val="both"/>
      </w:pPr>
      <w:r>
        <w:t xml:space="preserve">            </w:t>
      </w:r>
      <w:r w:rsidR="00E70796" w:rsidRPr="00E70796">
        <w:t xml:space="preserve">а) путем личного обращения в </w:t>
      </w:r>
      <w:r w:rsidR="008C7068">
        <w:t>У</w:t>
      </w:r>
      <w:r w:rsidR="00E70796" w:rsidRPr="00E70796">
        <w:t xml:space="preserve">полномоченный орган/ территориальный </w:t>
      </w:r>
      <w:r w:rsidR="008C7068">
        <w:t xml:space="preserve">орган </w:t>
      </w:r>
      <w:proofErr w:type="spellStart"/>
      <w:r w:rsidR="008C7068">
        <w:t>Тайшетского</w:t>
      </w:r>
      <w:proofErr w:type="spellEnd"/>
      <w:r w:rsidR="008C7068">
        <w:t xml:space="preserve"> муниципального округа</w:t>
      </w:r>
      <w:r w:rsidR="00E70796" w:rsidRPr="00E70796">
        <w:t>;</w:t>
      </w:r>
    </w:p>
    <w:p w:rsidR="00E70796" w:rsidRPr="00E70796" w:rsidRDefault="00C950FB" w:rsidP="00C950FB">
      <w:pPr>
        <w:tabs>
          <w:tab w:val="left" w:pos="709"/>
        </w:tabs>
        <w:jc w:val="both"/>
      </w:pPr>
      <w:r>
        <w:t xml:space="preserve">            </w:t>
      </w:r>
      <w:r w:rsidR="00E70796" w:rsidRPr="00E70796">
        <w:t xml:space="preserve">б) через организации почтовой связи. В этом случае предоставляются копии документов, заверенных нотариусом или должностным лицом, </w:t>
      </w:r>
      <w:r w:rsidR="008C7068">
        <w:t>У</w:t>
      </w:r>
      <w:r w:rsidR="00E70796" w:rsidRPr="00E70796">
        <w:t>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E70796" w:rsidRPr="00697F82" w:rsidRDefault="00C950FB" w:rsidP="00C950FB">
      <w:pPr>
        <w:tabs>
          <w:tab w:val="left" w:pos="709"/>
        </w:tabs>
        <w:jc w:val="both"/>
      </w:pPr>
      <w:r>
        <w:t xml:space="preserve">             </w:t>
      </w:r>
      <w:r w:rsidR="00E70796" w:rsidRPr="00E70796">
        <w:t xml:space="preserve">в) путем </w:t>
      </w:r>
      <w:proofErr w:type="gramStart"/>
      <w:r w:rsidR="00E70796" w:rsidRPr="00E70796">
        <w:t>направления</w:t>
      </w:r>
      <w:proofErr w:type="gramEnd"/>
      <w:r w:rsidR="00E70796" w:rsidRPr="00E70796">
        <w:t xml:space="preserve"> на официальный адрес электронной почты </w:t>
      </w:r>
      <w:r w:rsidR="008C7068">
        <w:t>У</w:t>
      </w:r>
      <w:r w:rsidR="00E70796" w:rsidRPr="00E70796">
        <w:t xml:space="preserve">полномоченного органа: </w:t>
      </w:r>
      <w:hyperlink r:id="rId18" w:history="1">
        <w:r w:rsidRPr="00697F82">
          <w:rPr>
            <w:rStyle w:val="af9"/>
            <w:color w:val="auto"/>
            <w:u w:val="none"/>
          </w:rPr>
          <w:t xml:space="preserve"> </w:t>
        </w:r>
        <w:r w:rsidRPr="00697F82">
          <w:rPr>
            <w:rStyle w:val="af9"/>
            <w:color w:val="auto"/>
            <w:u w:val="none"/>
            <w:lang w:val="en-US"/>
          </w:rPr>
          <w:t>umitaishetmo</w:t>
        </w:r>
        <w:r w:rsidRPr="00697F82">
          <w:rPr>
            <w:rStyle w:val="af9"/>
            <w:color w:val="auto"/>
            <w:u w:val="none"/>
          </w:rPr>
          <w:t>@</w:t>
        </w:r>
        <w:r w:rsidRPr="00697F82">
          <w:rPr>
            <w:rStyle w:val="af9"/>
            <w:color w:val="auto"/>
            <w:u w:val="none"/>
            <w:lang w:val="en-US"/>
          </w:rPr>
          <w:t>mail</w:t>
        </w:r>
        <w:r w:rsidRPr="00697F82">
          <w:rPr>
            <w:rStyle w:val="af9"/>
            <w:color w:val="auto"/>
            <w:u w:val="none"/>
          </w:rPr>
          <w:t>.</w:t>
        </w:r>
        <w:proofErr w:type="spellStart"/>
        <w:r w:rsidRPr="00697F82">
          <w:rPr>
            <w:rStyle w:val="af9"/>
            <w:color w:val="auto"/>
            <w:u w:val="none"/>
            <w:lang w:val="en-US"/>
          </w:rPr>
          <w:t>ru</w:t>
        </w:r>
        <w:proofErr w:type="spellEnd"/>
      </w:hyperlink>
      <w:r w:rsidR="00E70796" w:rsidRPr="00697F82">
        <w:t>;</w:t>
      </w:r>
    </w:p>
    <w:p w:rsidR="00E70796" w:rsidRPr="00E70796" w:rsidRDefault="00C950FB" w:rsidP="00E70796">
      <w:pPr>
        <w:tabs>
          <w:tab w:val="left" w:pos="709"/>
        </w:tabs>
        <w:jc w:val="both"/>
      </w:pPr>
      <w:r>
        <w:t xml:space="preserve">              </w:t>
      </w:r>
      <w:r w:rsidR="00E70796" w:rsidRPr="00E70796">
        <w:t>г) через личный кабинет на ЕПГУ.</w:t>
      </w:r>
    </w:p>
    <w:p w:rsidR="00E70796" w:rsidRPr="00E70796" w:rsidRDefault="00C950FB" w:rsidP="00C950FB">
      <w:pPr>
        <w:tabs>
          <w:tab w:val="left" w:pos="709"/>
        </w:tabs>
        <w:jc w:val="both"/>
      </w:pPr>
      <w:r>
        <w:t xml:space="preserve">            </w:t>
      </w:r>
      <w:r w:rsidR="00E70796" w:rsidRPr="00E70796">
        <w:t xml:space="preserve">28. </w:t>
      </w:r>
      <w:proofErr w:type="gramStart"/>
      <w:r w:rsidR="00E70796" w:rsidRPr="00E70796">
        <w:t xml:space="preserve">В случае представления заявления и прилагаемых к нему документов в электронной форме посредством ЕПГУ </w:t>
      </w:r>
      <w:r w:rsidR="00697F82">
        <w:t>З</w:t>
      </w:r>
      <w:r w:rsidR="00E70796" w:rsidRPr="00E70796">
        <w:t>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w:t>
      </w:r>
      <w:proofErr w:type="gramEnd"/>
      <w:r w:rsidR="00E70796" w:rsidRPr="00E70796">
        <w:t xml:space="preserve"> использованием интерактивной формы в электронном виде, без необходимости дополнительной подачи заявления в какой-либо иной форме. </w:t>
      </w:r>
    </w:p>
    <w:p w:rsidR="00C950FB" w:rsidRDefault="00C950FB" w:rsidP="00C950FB">
      <w:pPr>
        <w:tabs>
          <w:tab w:val="left" w:pos="709"/>
        </w:tabs>
        <w:jc w:val="both"/>
      </w:pPr>
      <w:r>
        <w:t xml:space="preserve">            </w:t>
      </w:r>
      <w:r w:rsidR="00E70796" w:rsidRPr="00E70796">
        <w:t xml:space="preserve">Заявление направляется </w:t>
      </w:r>
      <w:r w:rsidR="00697F82">
        <w:t>З</w:t>
      </w:r>
      <w:r w:rsidR="00E70796" w:rsidRPr="00E70796">
        <w:t xml:space="preserve">аявителем вместе с прикрепленными электронными документами, указанными в пункте 27 настоящего </w:t>
      </w:r>
      <w:r w:rsidR="00697F82">
        <w:t>А</w:t>
      </w:r>
      <w:r w:rsidR="00E70796" w:rsidRPr="00E70796">
        <w:t xml:space="preserve">дминистративного регламента. </w:t>
      </w:r>
    </w:p>
    <w:p w:rsidR="00BF461D" w:rsidRDefault="00C950FB" w:rsidP="00AA524B">
      <w:pPr>
        <w:tabs>
          <w:tab w:val="left" w:pos="709"/>
        </w:tabs>
        <w:jc w:val="both"/>
      </w:pPr>
      <w:r>
        <w:t xml:space="preserve">            </w:t>
      </w:r>
      <w:proofErr w:type="gramStart"/>
      <w:r w:rsidR="00BF461D" w:rsidRPr="00BF461D">
        <w:t>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00BF461D" w:rsidRPr="00BF461D">
        <w:t xml:space="preserve"> </w:t>
      </w:r>
      <w:proofErr w:type="gramStart"/>
      <w:r w:rsidR="00BF461D" w:rsidRPr="00BF461D">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«Об электронной подписи» от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w:t>
      </w:r>
      <w:proofErr w:type="gramEnd"/>
      <w:r w:rsidR="00BF461D" w:rsidRPr="00BF461D">
        <w:t xml:space="preserve"> </w:t>
      </w:r>
      <w:proofErr w:type="gramStart"/>
      <w:r w:rsidR="00BF461D" w:rsidRPr="00BF461D">
        <w:t xml:space="preserve">оказании государственных и муниципальных услуг, утвержденными постановлением Правительства Российской Федерации от 25 января 2013 года № 33, в соответствии с Правилами определения видов </w:t>
      </w:r>
      <w:r w:rsidR="00BF461D" w:rsidRPr="00BF461D">
        <w:lastRenderedPageBreak/>
        <w:t>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(далее - усиленная неквалифицированная электронная подпись).</w:t>
      </w:r>
      <w:proofErr w:type="gramEnd"/>
    </w:p>
    <w:p w:rsidR="00E70796" w:rsidRPr="00E70796" w:rsidRDefault="00BF461D" w:rsidP="00BF461D">
      <w:pPr>
        <w:tabs>
          <w:tab w:val="left" w:pos="709"/>
        </w:tabs>
        <w:jc w:val="both"/>
      </w:pPr>
      <w:r>
        <w:t xml:space="preserve">         </w:t>
      </w:r>
      <w:r w:rsidR="00AA524B">
        <w:t xml:space="preserve">  </w:t>
      </w:r>
      <w:r w:rsidR="00E70796" w:rsidRPr="00E70796">
        <w:t xml:space="preserve">29. Документы, прилагаемые </w:t>
      </w:r>
      <w:r w:rsidR="00697F82">
        <w:t>З</w:t>
      </w:r>
      <w:r w:rsidR="00E70796" w:rsidRPr="00E70796">
        <w:t>аявителем к заявлению, представляемые в электронной форме, направляются в следующих форматах:</w:t>
      </w:r>
    </w:p>
    <w:p w:rsidR="00E70796" w:rsidRPr="00E70796" w:rsidRDefault="00AA524B" w:rsidP="00AA524B">
      <w:pPr>
        <w:tabs>
          <w:tab w:val="left" w:pos="709"/>
        </w:tabs>
        <w:jc w:val="both"/>
      </w:pPr>
      <w:r>
        <w:t xml:space="preserve">           </w:t>
      </w:r>
      <w:r w:rsidR="00E70796" w:rsidRPr="00E70796">
        <w:t xml:space="preserve">1) </w:t>
      </w:r>
      <w:proofErr w:type="spellStart"/>
      <w:r w:rsidR="00E70796" w:rsidRPr="00E70796">
        <w:t>xml</w:t>
      </w:r>
      <w:proofErr w:type="spellEnd"/>
      <w:r w:rsidR="00E70796" w:rsidRPr="00E70796">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E70796" w:rsidRPr="00E70796">
        <w:t>xml</w:t>
      </w:r>
      <w:proofErr w:type="spellEnd"/>
      <w:r w:rsidR="00E70796" w:rsidRPr="00E70796">
        <w:t>;</w:t>
      </w:r>
    </w:p>
    <w:p w:rsidR="00E70796" w:rsidRPr="00E70796" w:rsidRDefault="00AA524B" w:rsidP="00E70796">
      <w:pPr>
        <w:tabs>
          <w:tab w:val="left" w:pos="709"/>
        </w:tabs>
        <w:jc w:val="both"/>
      </w:pPr>
      <w:r>
        <w:t xml:space="preserve">           </w:t>
      </w:r>
      <w:r w:rsidR="00E70796" w:rsidRPr="00E70796">
        <w:t xml:space="preserve">2) </w:t>
      </w:r>
      <w:proofErr w:type="spellStart"/>
      <w:r w:rsidR="00E70796" w:rsidRPr="00E70796">
        <w:t>doc</w:t>
      </w:r>
      <w:proofErr w:type="spellEnd"/>
      <w:r w:rsidR="00E70796" w:rsidRPr="00E70796">
        <w:t xml:space="preserve">, </w:t>
      </w:r>
      <w:proofErr w:type="spellStart"/>
      <w:r w:rsidR="00E70796" w:rsidRPr="00E70796">
        <w:t>docx</w:t>
      </w:r>
      <w:proofErr w:type="spellEnd"/>
      <w:r w:rsidR="00E70796" w:rsidRPr="00E70796">
        <w:t xml:space="preserve">, </w:t>
      </w:r>
      <w:proofErr w:type="spellStart"/>
      <w:r w:rsidR="00E70796" w:rsidRPr="00E70796">
        <w:t>odt</w:t>
      </w:r>
      <w:proofErr w:type="spellEnd"/>
      <w:r w:rsidR="00E70796" w:rsidRPr="00E70796">
        <w:t xml:space="preserve"> – для документов с текстовым содержанием, не включающим формулы;</w:t>
      </w:r>
    </w:p>
    <w:p w:rsidR="00E70796" w:rsidRPr="00E70796" w:rsidRDefault="00AA524B" w:rsidP="00E70796">
      <w:pPr>
        <w:tabs>
          <w:tab w:val="left" w:pos="709"/>
        </w:tabs>
        <w:jc w:val="both"/>
      </w:pPr>
      <w:r>
        <w:t xml:space="preserve">           </w:t>
      </w:r>
      <w:r w:rsidR="00E70796" w:rsidRPr="00E70796">
        <w:t xml:space="preserve">3) </w:t>
      </w:r>
      <w:proofErr w:type="spellStart"/>
      <w:r w:rsidR="00E70796" w:rsidRPr="00E70796">
        <w:t>pdf</w:t>
      </w:r>
      <w:proofErr w:type="spellEnd"/>
      <w:r w:rsidR="00E70796" w:rsidRPr="00E70796">
        <w:t xml:space="preserve">, </w:t>
      </w:r>
      <w:proofErr w:type="spellStart"/>
      <w:r w:rsidR="00E70796" w:rsidRPr="00E70796">
        <w:t>jpg</w:t>
      </w:r>
      <w:proofErr w:type="spellEnd"/>
      <w:r w:rsidR="00E70796" w:rsidRPr="00E70796">
        <w:t xml:space="preserve">, </w:t>
      </w:r>
      <w:proofErr w:type="spellStart"/>
      <w:r w:rsidR="00E70796" w:rsidRPr="00E70796">
        <w:t>jpeg</w:t>
      </w:r>
      <w:proofErr w:type="spellEnd"/>
      <w:r w:rsidR="00E70796" w:rsidRPr="00E70796">
        <w:t xml:space="preserve">, </w:t>
      </w:r>
      <w:proofErr w:type="spellStart"/>
      <w:r w:rsidR="00E70796" w:rsidRPr="00E70796">
        <w:t>png</w:t>
      </w:r>
      <w:proofErr w:type="spellEnd"/>
      <w:r w:rsidR="00E70796" w:rsidRPr="00E70796">
        <w:t xml:space="preserve">, </w:t>
      </w:r>
      <w:proofErr w:type="spellStart"/>
      <w:r w:rsidR="00E70796" w:rsidRPr="00E70796">
        <w:t>bmp</w:t>
      </w:r>
      <w:proofErr w:type="spellEnd"/>
      <w:r w:rsidR="00E70796" w:rsidRPr="00E70796">
        <w:t xml:space="preserve">, </w:t>
      </w:r>
      <w:proofErr w:type="spellStart"/>
      <w:r w:rsidR="00E70796" w:rsidRPr="00E70796">
        <w:t>tiff</w:t>
      </w:r>
      <w:proofErr w:type="spellEnd"/>
      <w:r w:rsidR="00E70796" w:rsidRPr="00E70796">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70796" w:rsidRPr="00E70796" w:rsidRDefault="00AA524B" w:rsidP="00E70796">
      <w:pPr>
        <w:tabs>
          <w:tab w:val="left" w:pos="709"/>
        </w:tabs>
        <w:jc w:val="both"/>
      </w:pPr>
      <w:r>
        <w:t xml:space="preserve">           </w:t>
      </w:r>
      <w:r w:rsidR="00E70796" w:rsidRPr="00E70796">
        <w:t xml:space="preserve">4) </w:t>
      </w:r>
      <w:proofErr w:type="spellStart"/>
      <w:r w:rsidR="00E70796" w:rsidRPr="00E70796">
        <w:t>zip</w:t>
      </w:r>
      <w:proofErr w:type="spellEnd"/>
      <w:r w:rsidR="00E70796" w:rsidRPr="00E70796">
        <w:t xml:space="preserve">, </w:t>
      </w:r>
      <w:proofErr w:type="spellStart"/>
      <w:r w:rsidR="00E70796" w:rsidRPr="00E70796">
        <w:t>rar</w:t>
      </w:r>
      <w:proofErr w:type="spellEnd"/>
      <w:r w:rsidR="00E70796" w:rsidRPr="00E70796">
        <w:t xml:space="preserve"> – для сжатых документов в один файл;</w:t>
      </w:r>
    </w:p>
    <w:p w:rsidR="00E70796" w:rsidRPr="00E70796" w:rsidRDefault="00AA524B" w:rsidP="00AA524B">
      <w:pPr>
        <w:tabs>
          <w:tab w:val="left" w:pos="709"/>
        </w:tabs>
        <w:jc w:val="both"/>
      </w:pPr>
      <w:r>
        <w:t xml:space="preserve">           </w:t>
      </w:r>
      <w:r w:rsidR="00E70796" w:rsidRPr="00E70796">
        <w:t xml:space="preserve">5) </w:t>
      </w:r>
      <w:proofErr w:type="spellStart"/>
      <w:r w:rsidR="00E70796" w:rsidRPr="00E70796">
        <w:t>sig</w:t>
      </w:r>
      <w:proofErr w:type="spellEnd"/>
      <w:r w:rsidR="00E70796" w:rsidRPr="00E70796">
        <w:t xml:space="preserve"> – для открепленной УКЭП. </w:t>
      </w:r>
      <w:proofErr w:type="gramStart"/>
      <w:r w:rsidR="00E70796" w:rsidRPr="00E70796">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E70796" w:rsidRPr="00E70796">
        <w:t>dpi</w:t>
      </w:r>
      <w:proofErr w:type="spellEnd"/>
      <w:r w:rsidR="00E70796" w:rsidRPr="00E70796">
        <w:t xml:space="preserve"> (масштаб 1:1) и всех аутентичных признаков подлинности (графической</w:t>
      </w:r>
      <w:proofErr w:type="gramEnd"/>
      <w:r w:rsidR="00E70796" w:rsidRPr="00E70796">
        <w:t xml:space="preserve"> подписи лица, печати, углового штампа бланка), с использованием следующих режимов:</w:t>
      </w:r>
    </w:p>
    <w:p w:rsidR="00E70796" w:rsidRPr="00E70796" w:rsidRDefault="00AA524B" w:rsidP="00AA524B">
      <w:pPr>
        <w:tabs>
          <w:tab w:val="left" w:pos="709"/>
        </w:tabs>
        <w:jc w:val="both"/>
      </w:pPr>
      <w:r>
        <w:t xml:space="preserve">          </w:t>
      </w:r>
      <w:r w:rsidR="00E70796" w:rsidRPr="00E70796">
        <w:t xml:space="preserve">«черно-белый» (при отсутствии в документе графических изображений </w:t>
      </w:r>
      <w:proofErr w:type="gramStart"/>
      <w:r w:rsidR="00E70796" w:rsidRPr="00E70796">
        <w:t>и(</w:t>
      </w:r>
      <w:proofErr w:type="gramEnd"/>
      <w:r w:rsidR="00E70796" w:rsidRPr="00E70796">
        <w:t>или) цветного текста);</w:t>
      </w:r>
    </w:p>
    <w:p w:rsidR="00E70796" w:rsidRPr="00E70796" w:rsidRDefault="00AA524B" w:rsidP="00E70796">
      <w:pPr>
        <w:tabs>
          <w:tab w:val="left" w:pos="709"/>
        </w:tabs>
        <w:jc w:val="both"/>
      </w:pPr>
      <w:r>
        <w:t xml:space="preserve">          </w:t>
      </w:r>
      <w:r w:rsidR="00E70796" w:rsidRPr="00E70796">
        <w:t>«оттенки серого» (при наличии в документе графических изображений, отличных от цветного графического изображения);</w:t>
      </w:r>
    </w:p>
    <w:p w:rsidR="00E70796" w:rsidRPr="00E70796" w:rsidRDefault="00AA524B" w:rsidP="00E70796">
      <w:pPr>
        <w:tabs>
          <w:tab w:val="left" w:pos="709"/>
        </w:tabs>
        <w:jc w:val="both"/>
      </w:pPr>
      <w:r>
        <w:t xml:space="preserve">          </w:t>
      </w:r>
      <w:r w:rsidR="00E70796" w:rsidRPr="00E70796">
        <w:t>«цветной» или «режим полной цветопередачи» (при наличии в документе цветных графических изображений либо цветного текста).</w:t>
      </w:r>
    </w:p>
    <w:p w:rsidR="00E70796" w:rsidRPr="00E70796" w:rsidRDefault="00AA524B" w:rsidP="00BF461D">
      <w:pPr>
        <w:tabs>
          <w:tab w:val="left" w:pos="709"/>
        </w:tabs>
        <w:jc w:val="both"/>
      </w:pPr>
      <w:r>
        <w:t xml:space="preserve">           </w:t>
      </w:r>
      <w:r w:rsidR="00E70796" w:rsidRPr="00E70796">
        <w:t xml:space="preserve">Количество файлов должно соответствовать количеству документов, каждый из которых содержит текстовую </w:t>
      </w:r>
      <w:proofErr w:type="gramStart"/>
      <w:r w:rsidR="00E70796" w:rsidRPr="00E70796">
        <w:t>и(</w:t>
      </w:r>
      <w:proofErr w:type="gramEnd"/>
      <w:r w:rsidR="00E70796" w:rsidRPr="00E70796">
        <w:t>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70796" w:rsidRPr="00E70796" w:rsidRDefault="00AA524B" w:rsidP="00AA524B">
      <w:pPr>
        <w:tabs>
          <w:tab w:val="left" w:pos="709"/>
          <w:tab w:val="left" w:pos="851"/>
        </w:tabs>
        <w:jc w:val="both"/>
      </w:pPr>
      <w:r>
        <w:t xml:space="preserve">           3</w:t>
      </w:r>
      <w:r w:rsidR="00E70796" w:rsidRPr="00E70796">
        <w:t xml:space="preserve">0. При предоставлении муниципальной услуги </w:t>
      </w:r>
      <w:r w:rsidR="00BF461D">
        <w:t>У</w:t>
      </w:r>
      <w:r w:rsidR="00E70796" w:rsidRPr="00E70796">
        <w:t xml:space="preserve">полномоченный орган не вправе требовать от </w:t>
      </w:r>
      <w:r w:rsidR="00697F82">
        <w:t>З</w:t>
      </w:r>
      <w:r w:rsidR="00E70796" w:rsidRPr="00E70796">
        <w:t xml:space="preserve">аявителей или их </w:t>
      </w:r>
      <w:r w:rsidR="00BF461D">
        <w:t>П</w:t>
      </w:r>
      <w:r w:rsidR="00E70796" w:rsidRPr="00E70796">
        <w:t xml:space="preserve">редставителей документы, не указанные в пункте 26 настоящего </w:t>
      </w:r>
      <w:r w:rsidR="00BF461D">
        <w:t>А</w:t>
      </w:r>
      <w:r w:rsidR="00E70796" w:rsidRPr="00E70796">
        <w:t>дминистративного регламента.</w:t>
      </w:r>
    </w:p>
    <w:p w:rsidR="00E70796" w:rsidRPr="00E70796" w:rsidRDefault="00AA524B" w:rsidP="00AA524B">
      <w:pPr>
        <w:tabs>
          <w:tab w:val="left" w:pos="709"/>
        </w:tabs>
        <w:jc w:val="both"/>
      </w:pPr>
      <w:r>
        <w:t xml:space="preserve">           </w:t>
      </w:r>
      <w:r w:rsidR="00E70796" w:rsidRPr="00E70796">
        <w:t>31.</w:t>
      </w:r>
      <w:r w:rsidRPr="00E70796">
        <w:t xml:space="preserve"> </w:t>
      </w:r>
      <w:r w:rsidR="00E70796" w:rsidRPr="00E70796">
        <w:t xml:space="preserve">Требования к документам, представляемым </w:t>
      </w:r>
      <w:r w:rsidR="00697F82">
        <w:t>З</w:t>
      </w:r>
      <w:r w:rsidR="00E70796" w:rsidRPr="00E70796">
        <w:t>аявителем или его представителем:</w:t>
      </w:r>
    </w:p>
    <w:p w:rsidR="00E70796" w:rsidRPr="00E70796" w:rsidRDefault="00AA524B" w:rsidP="00E70796">
      <w:pPr>
        <w:tabs>
          <w:tab w:val="left" w:pos="709"/>
        </w:tabs>
        <w:jc w:val="both"/>
      </w:pPr>
      <w:r>
        <w:t xml:space="preserve">           </w:t>
      </w:r>
      <w:proofErr w:type="gramStart"/>
      <w:r w:rsidR="00E70796" w:rsidRPr="00E70796">
        <w:t>а)</w:t>
      </w:r>
      <w:r w:rsidRPr="00E70796">
        <w:t xml:space="preserve"> </w:t>
      </w:r>
      <w:r w:rsidR="00E70796" w:rsidRPr="00E70796">
        <w:t xml:space="preserve">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75 настоящего </w:t>
      </w:r>
      <w:r w:rsidR="00697F82">
        <w:t>А</w:t>
      </w:r>
      <w:r w:rsidR="00E70796" w:rsidRPr="00E70796">
        <w:t>дминистративного регламента).</w:t>
      </w:r>
      <w:proofErr w:type="gramEnd"/>
    </w:p>
    <w:p w:rsidR="00E70796" w:rsidRPr="00E70796" w:rsidRDefault="00AA524B" w:rsidP="00AA524B">
      <w:pPr>
        <w:tabs>
          <w:tab w:val="left" w:pos="709"/>
        </w:tabs>
        <w:jc w:val="both"/>
      </w:pPr>
      <w:r>
        <w:t xml:space="preserve">           </w:t>
      </w:r>
      <w:r w:rsidR="00E70796" w:rsidRPr="00E70796">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E70796" w:rsidRPr="00E70796" w:rsidRDefault="00AA524B" w:rsidP="00AA524B">
      <w:pPr>
        <w:tabs>
          <w:tab w:val="left" w:pos="709"/>
        </w:tabs>
        <w:jc w:val="both"/>
      </w:pPr>
      <w:r>
        <w:t xml:space="preserve">           </w:t>
      </w:r>
      <w:r w:rsidR="00E70796" w:rsidRPr="00E70796">
        <w:t>б)</w:t>
      </w:r>
      <w:r>
        <w:t xml:space="preserve"> </w:t>
      </w:r>
      <w:r w:rsidR="00E70796" w:rsidRPr="00E70796">
        <w:t>тексты документов должны быть написаны разборчиво;</w:t>
      </w:r>
    </w:p>
    <w:p w:rsidR="00E70796" w:rsidRPr="00E70796" w:rsidRDefault="00AA524B" w:rsidP="00E70796">
      <w:pPr>
        <w:tabs>
          <w:tab w:val="left" w:pos="709"/>
        </w:tabs>
        <w:jc w:val="both"/>
      </w:pPr>
      <w:r>
        <w:t xml:space="preserve">           </w:t>
      </w:r>
      <w:r w:rsidR="00E70796" w:rsidRPr="00E70796">
        <w:t>в)</w:t>
      </w:r>
      <w:r w:rsidRPr="00E70796">
        <w:t xml:space="preserve"> </w:t>
      </w:r>
      <w:r w:rsidR="00E70796" w:rsidRPr="00E70796">
        <w:t>документы не должны иметь подчисток, приписок, зачеркнутых слов и не оговоренных в них исправлений;</w:t>
      </w:r>
    </w:p>
    <w:p w:rsidR="00E70796" w:rsidRPr="00E70796" w:rsidRDefault="00AA524B" w:rsidP="00E70796">
      <w:pPr>
        <w:tabs>
          <w:tab w:val="left" w:pos="709"/>
        </w:tabs>
        <w:jc w:val="both"/>
      </w:pPr>
      <w:r>
        <w:t xml:space="preserve">           </w:t>
      </w:r>
      <w:r w:rsidR="00E70796" w:rsidRPr="00E70796">
        <w:t>г)</w:t>
      </w:r>
      <w:r w:rsidRPr="00E70796">
        <w:t xml:space="preserve"> </w:t>
      </w:r>
      <w:r w:rsidR="00E70796" w:rsidRPr="00E70796">
        <w:t>документы не должны быть исполнены карандашом;</w:t>
      </w:r>
    </w:p>
    <w:p w:rsidR="00E70796" w:rsidRPr="00E70796" w:rsidRDefault="00AA524B" w:rsidP="00E70796">
      <w:pPr>
        <w:tabs>
          <w:tab w:val="left" w:pos="709"/>
        </w:tabs>
        <w:jc w:val="both"/>
      </w:pPr>
      <w:r>
        <w:t xml:space="preserve">           </w:t>
      </w:r>
      <w:r w:rsidR="00E70796" w:rsidRPr="00E70796">
        <w:t>д)</w:t>
      </w:r>
      <w:r w:rsidRPr="00E70796">
        <w:t xml:space="preserve"> </w:t>
      </w:r>
      <w:r w:rsidR="00E70796" w:rsidRPr="00E70796">
        <w:t>документы не должны иметь повреждений, наличие которых не позволяет однозначно истолковать их содержание;</w:t>
      </w:r>
    </w:p>
    <w:p w:rsidR="00E70796" w:rsidRPr="00E70796" w:rsidRDefault="00AA524B" w:rsidP="00AA524B">
      <w:pPr>
        <w:tabs>
          <w:tab w:val="left" w:pos="709"/>
        </w:tabs>
        <w:jc w:val="both"/>
      </w:pPr>
      <w:r>
        <w:lastRenderedPageBreak/>
        <w:t xml:space="preserve">           </w:t>
      </w:r>
      <w:r w:rsidR="00E70796" w:rsidRPr="00E70796">
        <w:t>е)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70796" w:rsidRPr="00E70796" w:rsidRDefault="00AA524B" w:rsidP="00AA524B">
      <w:pPr>
        <w:tabs>
          <w:tab w:val="left" w:pos="709"/>
        </w:tabs>
        <w:jc w:val="both"/>
      </w:pPr>
      <w:bookmarkStart w:id="9" w:name="Par224"/>
      <w:bookmarkStart w:id="10" w:name="Par232"/>
      <w:bookmarkEnd w:id="9"/>
      <w:bookmarkEnd w:id="10"/>
      <w:r>
        <w:t xml:space="preserve">           </w:t>
      </w:r>
      <w:r w:rsidR="00E70796" w:rsidRPr="00E70796">
        <w:t>32. 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E70796" w:rsidRPr="00E70796" w:rsidRDefault="00AA524B" w:rsidP="00AA524B">
      <w:pPr>
        <w:tabs>
          <w:tab w:val="left" w:pos="709"/>
        </w:tabs>
        <w:jc w:val="both"/>
      </w:pPr>
      <w:r>
        <w:t xml:space="preserve">            </w:t>
      </w:r>
      <w:r w:rsidR="00E70796" w:rsidRPr="00E70796">
        <w:t xml:space="preserve">а) документы, предусмотренные приложением № 1 к настоящему </w:t>
      </w:r>
      <w:r w:rsidR="00697F82">
        <w:t>А</w:t>
      </w:r>
      <w:r w:rsidR="00E70796" w:rsidRPr="00E70796">
        <w:t xml:space="preserve">дминистративному регламенту для соответствующей категории </w:t>
      </w:r>
      <w:r w:rsidR="00F27210">
        <w:t>З</w:t>
      </w:r>
      <w:r w:rsidR="00E70796" w:rsidRPr="00E70796">
        <w:t>аявителей;</w:t>
      </w:r>
    </w:p>
    <w:p w:rsidR="00E70796" w:rsidRPr="00E70796" w:rsidRDefault="00AA524B" w:rsidP="00AA524B">
      <w:pPr>
        <w:tabs>
          <w:tab w:val="left" w:pos="709"/>
        </w:tabs>
        <w:jc w:val="both"/>
      </w:pPr>
      <w:r>
        <w:t xml:space="preserve">            </w:t>
      </w:r>
      <w:r w:rsidR="00E70796" w:rsidRPr="00E70796">
        <w:t>б) заключение о нахождении (не нахождении) земельного участка в границах территории, зон охраны объекта культурного наследия (памятника истории и культуры) народов Российской Федерации;</w:t>
      </w:r>
    </w:p>
    <w:p w:rsidR="00E70796" w:rsidRPr="00E70796" w:rsidRDefault="00AA524B" w:rsidP="00AA524B">
      <w:pPr>
        <w:tabs>
          <w:tab w:val="left" w:pos="709"/>
        </w:tabs>
        <w:jc w:val="both"/>
      </w:pPr>
      <w:r>
        <w:t xml:space="preserve">            </w:t>
      </w:r>
      <w:r w:rsidR="00E70796" w:rsidRPr="00E70796">
        <w:t xml:space="preserve">в) заключение о нахождении (не нахождении) земельного участка в границах </w:t>
      </w:r>
      <w:proofErr w:type="spellStart"/>
      <w:r w:rsidR="00E70796" w:rsidRPr="00E70796">
        <w:t>водоохранной</w:t>
      </w:r>
      <w:proofErr w:type="spellEnd"/>
      <w:r w:rsidR="00E70796" w:rsidRPr="00E70796">
        <w:t xml:space="preserve"> зоны, в пределах береговой полосы.</w:t>
      </w:r>
    </w:p>
    <w:p w:rsidR="00E70796" w:rsidRPr="00E70796" w:rsidRDefault="00AA524B" w:rsidP="00AA524B">
      <w:pPr>
        <w:tabs>
          <w:tab w:val="left" w:pos="709"/>
        </w:tabs>
        <w:jc w:val="both"/>
      </w:pPr>
      <w:r>
        <w:t xml:space="preserve">            </w:t>
      </w:r>
      <w:r w:rsidR="00E70796" w:rsidRPr="00E70796">
        <w:t xml:space="preserve">33. </w:t>
      </w:r>
      <w:proofErr w:type="gramStart"/>
      <w:r w:rsidR="00E70796" w:rsidRPr="00E70796">
        <w:t xml:space="preserve">Для получения документов, указанных в пункте 32 настоящего </w:t>
      </w:r>
      <w:r w:rsidR="00F27210">
        <w:t>А</w:t>
      </w:r>
      <w:r w:rsidR="00E70796" w:rsidRPr="00E70796">
        <w:t xml:space="preserve">дминистративного регламента, </w:t>
      </w:r>
      <w:r w:rsidR="00F27210">
        <w:t>З</w:t>
      </w:r>
      <w:r w:rsidR="00E70796" w:rsidRPr="00E70796">
        <w:t xml:space="preserve">аявитель, или его представитель вправе, обратиться в органы, участвующие в предоставлении муниципальной услуги, предусмотренные пунктами 21 и 92 настоящего </w:t>
      </w:r>
      <w:r w:rsidR="00F27210">
        <w:t>А</w:t>
      </w:r>
      <w:r w:rsidR="00E70796" w:rsidRPr="00E70796">
        <w:t xml:space="preserve">дминистративного регламента, с запросом в виде бумажного документа путем направления по почте, представления непосредственно в орган, в электронной форме с использованием интернет-технологий, включая ЕПГУ или посредством отправки </w:t>
      </w:r>
      <w:proofErr w:type="spellStart"/>
      <w:r w:rsidR="00E70796" w:rsidRPr="00E70796">
        <w:t>xml</w:t>
      </w:r>
      <w:proofErr w:type="spellEnd"/>
      <w:r w:rsidR="00E70796" w:rsidRPr="00E70796">
        <w:t xml:space="preserve"> - документа с использованием</w:t>
      </w:r>
      <w:proofErr w:type="gramEnd"/>
      <w:r w:rsidR="00E70796" w:rsidRPr="00E70796">
        <w:t xml:space="preserve"> веб-сервисов.</w:t>
      </w:r>
    </w:p>
    <w:p w:rsidR="00E70796" w:rsidRPr="00E70796" w:rsidRDefault="00AA524B" w:rsidP="00AA524B">
      <w:pPr>
        <w:tabs>
          <w:tab w:val="left" w:pos="709"/>
        </w:tabs>
        <w:jc w:val="both"/>
      </w:pPr>
      <w:r>
        <w:t xml:space="preserve">           </w:t>
      </w:r>
      <w:r w:rsidR="00E70796" w:rsidRPr="00E70796">
        <w:t>34.</w:t>
      </w:r>
      <w:r w:rsidRPr="00E70796">
        <w:t xml:space="preserve"> </w:t>
      </w:r>
      <w:r w:rsidR="00E70796" w:rsidRPr="00E70796">
        <w:t xml:space="preserve">Заявитель или его представитель вправе представить в </w:t>
      </w:r>
      <w:r w:rsidR="00F27210">
        <w:t>У</w:t>
      </w:r>
      <w:r w:rsidR="00E70796" w:rsidRPr="00E70796">
        <w:t xml:space="preserve">полномоченный орган документы, указанные в пункте 32 настоящего </w:t>
      </w:r>
      <w:r w:rsidR="00F27210">
        <w:t>А</w:t>
      </w:r>
      <w:r w:rsidR="00E70796" w:rsidRPr="00E70796">
        <w:t xml:space="preserve">дминистративного регламента, способами, установленными в пункте 27 настоящего </w:t>
      </w:r>
      <w:r w:rsidR="00F27210">
        <w:t>А</w:t>
      </w:r>
      <w:r w:rsidR="00E70796" w:rsidRPr="00E70796">
        <w:t>дминистративного регламента.</w:t>
      </w:r>
    </w:p>
    <w:p w:rsidR="00E70796" w:rsidRPr="00E70796" w:rsidRDefault="00AA524B" w:rsidP="00E70796">
      <w:pPr>
        <w:tabs>
          <w:tab w:val="left" w:pos="709"/>
        </w:tabs>
        <w:jc w:val="both"/>
      </w:pPr>
      <w:r>
        <w:t xml:space="preserve">           3</w:t>
      </w:r>
      <w:r w:rsidR="00E70796" w:rsidRPr="00E70796">
        <w:t>5.</w:t>
      </w:r>
      <w:r w:rsidRPr="00E70796">
        <w:t xml:space="preserve"> </w:t>
      </w:r>
      <w:r w:rsidR="00E70796" w:rsidRPr="00E70796">
        <w:t>Уполномоченный орган при предоставлении муниципальной услуги не вправе требовать от заявителей или их представителей:</w:t>
      </w:r>
    </w:p>
    <w:p w:rsidR="00E70796" w:rsidRPr="00E70796" w:rsidRDefault="00AA524B" w:rsidP="00AA524B">
      <w:pPr>
        <w:tabs>
          <w:tab w:val="left" w:pos="709"/>
        </w:tabs>
        <w:jc w:val="both"/>
      </w:pPr>
      <w:r>
        <w:t xml:space="preserve">           </w:t>
      </w:r>
      <w:r w:rsidR="00E70796" w:rsidRPr="00E70796">
        <w:t>1)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70796" w:rsidRPr="00E70796" w:rsidRDefault="00AA524B" w:rsidP="00AA524B">
      <w:pPr>
        <w:tabs>
          <w:tab w:val="left" w:pos="709"/>
        </w:tabs>
        <w:jc w:val="both"/>
      </w:pPr>
      <w:r>
        <w:t xml:space="preserve">           </w:t>
      </w:r>
      <w:proofErr w:type="gramStart"/>
      <w:r w:rsidR="00E70796" w:rsidRPr="00E70796">
        <w:t xml:space="preserve">2) документов и информации, в том числе подтверждающих внесение </w:t>
      </w:r>
      <w:r w:rsidR="00F27210">
        <w:t>З</w:t>
      </w:r>
      <w:r w:rsidR="00E70796" w:rsidRPr="00E70796">
        <w:t>аявителем платы за предоставление муниципальной услуги, которые находятся в распоряжении уполномоченного органа, государственных органов,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w:t>
      </w:r>
      <w:proofErr w:type="gramEnd"/>
      <w:r w:rsidR="00E70796" w:rsidRPr="00E70796">
        <w:t xml:space="preserve"> статьи 7 Федерального закона </w:t>
      </w:r>
      <w:r w:rsidR="00BF461D" w:rsidRPr="00BF461D">
        <w:t xml:space="preserve">от 27 июля 2010 года № 210 ФЗ </w:t>
      </w:r>
      <w:r w:rsidR="00E70796" w:rsidRPr="00E70796">
        <w:t>«Об организации предоставления государственных и муниципальных услуг»</w:t>
      </w:r>
      <w:r w:rsidR="000F7A2F">
        <w:t xml:space="preserve"> </w:t>
      </w:r>
      <w:r w:rsidR="00E70796" w:rsidRPr="00E70796">
        <w:t>перечень документов;</w:t>
      </w:r>
    </w:p>
    <w:p w:rsidR="00E70796" w:rsidRPr="00E70796" w:rsidRDefault="00AA524B" w:rsidP="00AA524B">
      <w:pPr>
        <w:tabs>
          <w:tab w:val="left" w:pos="709"/>
        </w:tabs>
        <w:jc w:val="both"/>
      </w:pPr>
      <w:r>
        <w:t xml:space="preserve">           </w:t>
      </w:r>
      <w:proofErr w:type="gramStart"/>
      <w:r w:rsidR="00E70796" w:rsidRPr="00E70796">
        <w:t xml:space="preserve">3)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w:t>
      </w:r>
      <w:r w:rsidR="000F7A2F" w:rsidRPr="000F7A2F">
        <w:t xml:space="preserve">от 27 июля 2010 года № 210-ФЗ </w:t>
      </w:r>
      <w:r w:rsidR="00E70796" w:rsidRPr="00E70796">
        <w:t>«Об организации предоставления государственных и муниципальных услуг»;</w:t>
      </w:r>
      <w:proofErr w:type="gramEnd"/>
    </w:p>
    <w:p w:rsidR="00E70796" w:rsidRPr="00E70796" w:rsidRDefault="00AA524B" w:rsidP="00AA524B">
      <w:pPr>
        <w:tabs>
          <w:tab w:val="left" w:pos="709"/>
        </w:tabs>
        <w:jc w:val="both"/>
      </w:pPr>
      <w:r>
        <w:t xml:space="preserve">          </w:t>
      </w:r>
      <w:proofErr w:type="gramStart"/>
      <w:r w:rsidR="00E70796" w:rsidRPr="00E70796">
        <w:t xml:space="preserve">4) документов и информации на бумажном носителе, электронные образы которых ранее были заверены в соответствии с </w:t>
      </w:r>
      <w:hyperlink r:id="rId19" w:history="1">
        <w:r w:rsidR="00E70796" w:rsidRPr="00F27210">
          <w:rPr>
            <w:rStyle w:val="af9"/>
            <w:color w:val="auto"/>
            <w:u w:val="none"/>
          </w:rPr>
          <w:t>пунктом</w:t>
        </w:r>
        <w:r w:rsidRPr="00F27210">
          <w:rPr>
            <w:rStyle w:val="af9"/>
            <w:color w:val="auto"/>
            <w:u w:val="none"/>
          </w:rPr>
          <w:t xml:space="preserve"> </w:t>
        </w:r>
        <w:r w:rsidR="000F7A2F">
          <w:rPr>
            <w:rStyle w:val="af9"/>
            <w:color w:val="auto"/>
            <w:u w:val="none"/>
          </w:rPr>
          <w:t xml:space="preserve">7.2 </w:t>
        </w:r>
        <w:r w:rsidR="00E70796" w:rsidRPr="00F27210">
          <w:rPr>
            <w:rStyle w:val="af9"/>
            <w:color w:val="auto"/>
            <w:u w:val="none"/>
          </w:rPr>
          <w:t xml:space="preserve"> части 1 статьи 16</w:t>
        </w:r>
      </w:hyperlink>
      <w:r w:rsidR="00E70796" w:rsidRPr="00F27210">
        <w:t xml:space="preserve"> </w:t>
      </w:r>
      <w:r w:rsidR="00E70796" w:rsidRPr="00E70796">
        <w:t xml:space="preserve">Федерального закона </w:t>
      </w:r>
      <w:r w:rsidR="000F7A2F" w:rsidRPr="000F7A2F">
        <w:t xml:space="preserve">от 27 июля 2010 года № 210-ФЗ </w:t>
      </w:r>
      <w:r w:rsidR="00E70796" w:rsidRPr="00E70796">
        <w:t xml:space="preserve">«Об организации предоставления государственных и муниципальных услуг», за исключением случаев, если нанесение отметок на такие </w:t>
      </w:r>
      <w:r w:rsidR="00E70796" w:rsidRPr="00E70796">
        <w:lastRenderedPageBreak/>
        <w:t>документы, либо их изъятие, является необходимым условием предоставления муниципальной услуги, и иных случаев, установленных федеральными</w:t>
      </w:r>
      <w:proofErr w:type="gramEnd"/>
      <w:r w:rsidR="00E70796" w:rsidRPr="00E70796">
        <w:t xml:space="preserve"> законами.</w:t>
      </w:r>
    </w:p>
    <w:p w:rsidR="00E70796" w:rsidRPr="00E70796" w:rsidRDefault="00E70796" w:rsidP="00E70796">
      <w:pPr>
        <w:tabs>
          <w:tab w:val="left" w:pos="709"/>
        </w:tabs>
        <w:jc w:val="both"/>
      </w:pPr>
    </w:p>
    <w:p w:rsidR="00E70796" w:rsidRPr="00E70796" w:rsidRDefault="00E70796" w:rsidP="000F7A2F">
      <w:pPr>
        <w:tabs>
          <w:tab w:val="left" w:pos="709"/>
        </w:tabs>
        <w:jc w:val="center"/>
      </w:pPr>
      <w:bookmarkStart w:id="11" w:name="Par239"/>
      <w:bookmarkEnd w:id="11"/>
      <w:r w:rsidRPr="00E70796">
        <w:t>Глава 9. ИСЧЕРПЫВАЮЩИЙ ПЕРЕЧЕНЬ ОСНОВАНИЙ ДЛЯ ОТКАЗА В ПРИЕМЕ ДОКУМЕНТОВ, НЕОБХОДИМЫХ ДЛЯ ПРЕДОСТАВЛЕНИЯ МУНИЦИПАЛЬНОЙ УСЛУГИ</w:t>
      </w:r>
    </w:p>
    <w:p w:rsidR="00E70796" w:rsidRPr="00E70796" w:rsidRDefault="00E70796" w:rsidP="00E70796">
      <w:pPr>
        <w:tabs>
          <w:tab w:val="left" w:pos="709"/>
        </w:tabs>
        <w:jc w:val="both"/>
      </w:pPr>
    </w:p>
    <w:p w:rsidR="00E70796" w:rsidRPr="00E70796" w:rsidRDefault="00AA524B" w:rsidP="006C7E54">
      <w:pPr>
        <w:tabs>
          <w:tab w:val="left" w:pos="709"/>
        </w:tabs>
        <w:jc w:val="both"/>
      </w:pPr>
      <w:r>
        <w:t xml:space="preserve">            </w:t>
      </w:r>
      <w:r w:rsidR="00E70796" w:rsidRPr="00E70796">
        <w:t xml:space="preserve">36. Основаниями для отказа в приеме к рассмотрению документов, необходимых для предоставления муниципальной услуги, являются: </w:t>
      </w:r>
    </w:p>
    <w:p w:rsidR="00E70796" w:rsidRPr="00E70796" w:rsidRDefault="00AA524B" w:rsidP="00AA524B">
      <w:pPr>
        <w:tabs>
          <w:tab w:val="left" w:pos="709"/>
        </w:tabs>
        <w:jc w:val="both"/>
      </w:pPr>
      <w:r>
        <w:t xml:space="preserve">           </w:t>
      </w:r>
      <w:r w:rsidR="00E70796" w:rsidRPr="00E70796">
        <w:t xml:space="preserve">1) представление неполного комплекта документов; </w:t>
      </w:r>
    </w:p>
    <w:p w:rsidR="00E70796" w:rsidRPr="00E70796" w:rsidRDefault="00AA524B" w:rsidP="00E70796">
      <w:pPr>
        <w:tabs>
          <w:tab w:val="left" w:pos="709"/>
        </w:tabs>
        <w:jc w:val="both"/>
      </w:pPr>
      <w:r>
        <w:t xml:space="preserve">           </w:t>
      </w:r>
      <w:r w:rsidR="00E70796" w:rsidRPr="00E70796">
        <w:t xml:space="preserve">2) представленные документы утратили силу на момент обращения за услугой; </w:t>
      </w:r>
    </w:p>
    <w:p w:rsidR="00E70796" w:rsidRPr="00E70796" w:rsidRDefault="00AA524B" w:rsidP="00E70796">
      <w:pPr>
        <w:tabs>
          <w:tab w:val="left" w:pos="709"/>
        </w:tabs>
        <w:jc w:val="both"/>
      </w:pPr>
      <w:r>
        <w:t xml:space="preserve">           </w:t>
      </w:r>
      <w:r w:rsidR="00E70796" w:rsidRPr="00E70796">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70796" w:rsidRPr="00E70796" w:rsidRDefault="00AA524B" w:rsidP="00E70796">
      <w:pPr>
        <w:tabs>
          <w:tab w:val="left" w:pos="709"/>
        </w:tabs>
        <w:jc w:val="both"/>
      </w:pPr>
      <w:r>
        <w:t xml:space="preserve">           </w:t>
      </w:r>
      <w:r w:rsidR="00E70796" w:rsidRPr="00E70796">
        <w:t xml:space="preserve">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70796" w:rsidRPr="00E70796" w:rsidRDefault="00AA524B" w:rsidP="00E70796">
      <w:pPr>
        <w:tabs>
          <w:tab w:val="left" w:pos="709"/>
        </w:tabs>
        <w:jc w:val="both"/>
      </w:pPr>
      <w:r>
        <w:t xml:space="preserve">            </w:t>
      </w:r>
      <w:r w:rsidR="00E70796" w:rsidRPr="00E70796">
        <w:t xml:space="preserve">5) несоблюдение установленных статьей 11 Федерального закона </w:t>
      </w:r>
      <w:r w:rsidR="000F7A2F" w:rsidRPr="000F7A2F">
        <w:t xml:space="preserve">от 6 апреля 2011 года № 63-ФЗ </w:t>
      </w:r>
      <w:r w:rsidR="00E70796" w:rsidRPr="00E70796">
        <w:t xml:space="preserve">«Об электронной подписи» условий признания действительности УКЭП; </w:t>
      </w:r>
    </w:p>
    <w:p w:rsidR="00E70796" w:rsidRPr="00E70796" w:rsidRDefault="00AA524B" w:rsidP="00E70796">
      <w:pPr>
        <w:tabs>
          <w:tab w:val="left" w:pos="709"/>
        </w:tabs>
        <w:jc w:val="both"/>
      </w:pPr>
      <w:r>
        <w:t xml:space="preserve">            </w:t>
      </w:r>
      <w:r w:rsidR="00E70796" w:rsidRPr="00E70796">
        <w:t xml:space="preserve">6)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E70796" w:rsidRPr="00E70796" w:rsidRDefault="00AA524B" w:rsidP="00AA524B">
      <w:pPr>
        <w:tabs>
          <w:tab w:val="left" w:pos="709"/>
        </w:tabs>
        <w:jc w:val="both"/>
      </w:pPr>
      <w:r>
        <w:t xml:space="preserve">           </w:t>
      </w:r>
      <w:r w:rsidR="00E70796" w:rsidRPr="00E70796">
        <w:t xml:space="preserve">7) неполное заполнение полей в форме заявления, в том числе в интерактивной форме заявления на ЕПГУ. </w:t>
      </w:r>
    </w:p>
    <w:p w:rsidR="00E70796" w:rsidRPr="00E70796" w:rsidRDefault="00AA524B" w:rsidP="00AA524B">
      <w:pPr>
        <w:tabs>
          <w:tab w:val="left" w:pos="709"/>
        </w:tabs>
        <w:jc w:val="both"/>
      </w:pPr>
      <w:r>
        <w:t xml:space="preserve">            </w:t>
      </w:r>
      <w:r w:rsidR="00E70796" w:rsidRPr="00E70796">
        <w:t xml:space="preserve">37. Решение об отказе в приеме документов, необходимых для предоставления муниципальной услуги, по форме, приведенной в приложении № 5 к настоящему </w:t>
      </w:r>
      <w:r w:rsidR="00F27210">
        <w:t>А</w:t>
      </w:r>
      <w:r w:rsidR="00E70796" w:rsidRPr="00E70796">
        <w:t xml:space="preserve">дминистративному регламенту, направляется в личный кабинет </w:t>
      </w:r>
      <w:r w:rsidR="00F27210">
        <w:t>З</w:t>
      </w:r>
      <w:r w:rsidR="00E70796" w:rsidRPr="00E70796">
        <w:t xml:space="preserve">аявителя на ЕПГУ не позднее первого рабочего дня, следующего за днем подачи заявления. </w:t>
      </w:r>
    </w:p>
    <w:p w:rsidR="00E70796" w:rsidRPr="00E70796" w:rsidRDefault="00AA524B" w:rsidP="00AA524B">
      <w:pPr>
        <w:tabs>
          <w:tab w:val="left" w:pos="709"/>
        </w:tabs>
        <w:jc w:val="both"/>
      </w:pPr>
      <w:r>
        <w:t xml:space="preserve">           </w:t>
      </w:r>
      <w:r w:rsidR="00E70796" w:rsidRPr="00E70796">
        <w:t>38.</w:t>
      </w:r>
      <w:r w:rsidRPr="00E70796">
        <w:t xml:space="preserve"> </w:t>
      </w:r>
      <w:r w:rsidR="00E70796" w:rsidRPr="00E70796">
        <w:t xml:space="preserve">Отказ в приеме документов не препятствует повторному обращению </w:t>
      </w:r>
      <w:r w:rsidR="00F27210">
        <w:t>З</w:t>
      </w:r>
      <w:r w:rsidR="00E70796" w:rsidRPr="00E70796">
        <w:t>аявителя или его представителя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E70796" w:rsidRPr="00E70796" w:rsidRDefault="00E70796" w:rsidP="00E70796">
      <w:pPr>
        <w:tabs>
          <w:tab w:val="left" w:pos="709"/>
        </w:tabs>
        <w:jc w:val="both"/>
      </w:pPr>
    </w:p>
    <w:p w:rsidR="00E70796" w:rsidRPr="00E70796" w:rsidRDefault="00E70796" w:rsidP="000F7A2F">
      <w:pPr>
        <w:tabs>
          <w:tab w:val="left" w:pos="709"/>
        </w:tabs>
        <w:jc w:val="center"/>
      </w:pPr>
      <w:bookmarkStart w:id="12" w:name="Par251"/>
      <w:bookmarkEnd w:id="12"/>
      <w:r w:rsidRPr="00E70796">
        <w:t>Глава 10. ИСЧЕРПЫВАЮЩИЙ ПЕРЕЧЕНЬ ОСНОВАНИЙ ДЛЯ ПРИОСТАНОВЛЕНИЯ</w:t>
      </w:r>
    </w:p>
    <w:p w:rsidR="00E70796" w:rsidRPr="00E70796" w:rsidRDefault="00E70796" w:rsidP="000F7A2F">
      <w:pPr>
        <w:tabs>
          <w:tab w:val="left" w:pos="709"/>
        </w:tabs>
        <w:jc w:val="center"/>
      </w:pPr>
      <w:r w:rsidRPr="00E70796">
        <w:t>ИЛИ ОТКАЗА В ПРЕДОСТАВЛЕНИИ МУНИЦИПАЛЬНОЙ УСЛУГИ</w:t>
      </w:r>
    </w:p>
    <w:p w:rsidR="00E70796" w:rsidRPr="00E70796" w:rsidRDefault="00E70796" w:rsidP="00E70796">
      <w:pPr>
        <w:tabs>
          <w:tab w:val="left" w:pos="709"/>
        </w:tabs>
        <w:jc w:val="both"/>
      </w:pPr>
    </w:p>
    <w:p w:rsidR="00E70796" w:rsidRPr="00E70796" w:rsidRDefault="00AA524B" w:rsidP="00AA524B">
      <w:pPr>
        <w:tabs>
          <w:tab w:val="left" w:pos="709"/>
        </w:tabs>
        <w:jc w:val="both"/>
      </w:pPr>
      <w:r>
        <w:t xml:space="preserve">           </w:t>
      </w:r>
      <w:r w:rsidR="00E70796" w:rsidRPr="00E70796">
        <w:t>39.</w:t>
      </w:r>
      <w:r w:rsidRPr="00E70796">
        <w:t xml:space="preserve"> </w:t>
      </w:r>
      <w:r w:rsidR="00E70796" w:rsidRPr="00E70796">
        <w:t>В случае</w:t>
      </w:r>
      <w:proofErr w:type="gramStart"/>
      <w:r w:rsidR="00E70796" w:rsidRPr="00E70796">
        <w:t>,</w:t>
      </w:r>
      <w:proofErr w:type="gramEnd"/>
      <w:r w:rsidR="00E70796" w:rsidRPr="00E70796">
        <w:t xml:space="preserve">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F27210">
        <w:t>У</w:t>
      </w:r>
      <w:r w:rsidR="00E70796" w:rsidRPr="00E70796">
        <w:t xml:space="preserve">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w:t>
      </w:r>
      <w:r w:rsidR="00F27210">
        <w:t>З</w:t>
      </w:r>
      <w:r w:rsidR="00E70796" w:rsidRPr="00E70796">
        <w:t>аявителю.</w:t>
      </w:r>
    </w:p>
    <w:p w:rsidR="00E70796" w:rsidRPr="00E70796" w:rsidRDefault="00AA524B" w:rsidP="00AA524B">
      <w:pPr>
        <w:tabs>
          <w:tab w:val="left" w:pos="709"/>
        </w:tabs>
        <w:jc w:val="both"/>
      </w:pPr>
      <w:r>
        <w:t xml:space="preserve">            </w:t>
      </w:r>
      <w:r w:rsidR="00E70796" w:rsidRPr="00E70796">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по форме, приведенной в соответствии с приложением № 6 к настоящему </w:t>
      </w:r>
      <w:r w:rsidR="00F27210">
        <w:t>А</w:t>
      </w:r>
      <w:r w:rsidR="00E70796" w:rsidRPr="00E70796">
        <w:t>дминистративному регламенту.</w:t>
      </w:r>
    </w:p>
    <w:p w:rsidR="00E70796" w:rsidRPr="00E70796" w:rsidRDefault="00AA524B" w:rsidP="00AA524B">
      <w:pPr>
        <w:tabs>
          <w:tab w:val="left" w:pos="709"/>
        </w:tabs>
        <w:jc w:val="both"/>
      </w:pPr>
      <w:bookmarkStart w:id="13" w:name="sub_3915150"/>
      <w:r>
        <w:t xml:space="preserve">           </w:t>
      </w:r>
      <w:r w:rsidR="00E70796" w:rsidRPr="00E70796">
        <w:t xml:space="preserve">Основанием для приостановления муниципальной услуги также является то, что, если лицу, в отношении которого было принято решение о предварительном согласовании </w:t>
      </w:r>
      <w:r w:rsidR="00E70796" w:rsidRPr="00E70796">
        <w:lastRenderedPageBreak/>
        <w:t>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bookmarkEnd w:id="13"/>
    <w:p w:rsidR="00B36600" w:rsidRDefault="00AA524B" w:rsidP="00B36600">
      <w:pPr>
        <w:tabs>
          <w:tab w:val="left" w:pos="709"/>
        </w:tabs>
        <w:jc w:val="both"/>
      </w:pPr>
      <w:r>
        <w:t xml:space="preserve">            </w:t>
      </w:r>
      <w:r w:rsidR="00E70796" w:rsidRPr="00E70796">
        <w:t>40.</w:t>
      </w:r>
      <w:r w:rsidRPr="00E70796">
        <w:t xml:space="preserve"> </w:t>
      </w:r>
      <w:r w:rsidR="00E70796" w:rsidRPr="00E70796">
        <w:t xml:space="preserve">Решение об отказе в предоставлении муниципальной услуги принимается </w:t>
      </w:r>
      <w:r w:rsidR="00F27210">
        <w:t>У</w:t>
      </w:r>
      <w:r w:rsidR="00E70796" w:rsidRPr="00E70796">
        <w:t>полномоченным органом при наличии хотя бы одного из следующих оснований (приложение № 3</w:t>
      </w:r>
      <w:r w:rsidR="000F7A2F">
        <w:t xml:space="preserve">  к </w:t>
      </w:r>
      <w:r w:rsidR="00E70796" w:rsidRPr="00E70796">
        <w:t xml:space="preserve"> настояще</w:t>
      </w:r>
      <w:r w:rsidR="000F7A2F">
        <w:t>му</w:t>
      </w:r>
      <w:r w:rsidR="00E70796" w:rsidRPr="00E70796">
        <w:t xml:space="preserve"> </w:t>
      </w:r>
      <w:r w:rsidR="000F7A2F">
        <w:t>А</w:t>
      </w:r>
      <w:r w:rsidR="00E70796" w:rsidRPr="00E70796">
        <w:t>дминистративно</w:t>
      </w:r>
      <w:r w:rsidR="000F7A2F">
        <w:t>му</w:t>
      </w:r>
      <w:r w:rsidR="00E70796" w:rsidRPr="00E70796">
        <w:t xml:space="preserve"> регламент</w:t>
      </w:r>
      <w:r w:rsidR="000F7A2F">
        <w:t>у</w:t>
      </w:r>
      <w:r w:rsidR="00E70796" w:rsidRPr="00E70796">
        <w:t>):</w:t>
      </w:r>
    </w:p>
    <w:p w:rsidR="00AA524B" w:rsidRPr="00AA524B" w:rsidRDefault="00B36600" w:rsidP="00B36600">
      <w:pPr>
        <w:tabs>
          <w:tab w:val="left" w:pos="709"/>
        </w:tabs>
        <w:jc w:val="both"/>
      </w:pPr>
      <w:r>
        <w:t xml:space="preserve">            1) </w:t>
      </w:r>
      <w:r w:rsidR="00AA524B" w:rsidRPr="00AA524B">
        <w:t xml:space="preserve">отсутствие государственной регистрации права собственности на земельный участок, из которого предстоит образовать земельный участок необходимой для </w:t>
      </w:r>
      <w:r w:rsidR="00F27210">
        <w:t>З</w:t>
      </w:r>
      <w:r w:rsidR="00AA524B" w:rsidRPr="00AA524B">
        <w:t>аявителя площади;</w:t>
      </w:r>
    </w:p>
    <w:p w:rsidR="00E70796" w:rsidRPr="00E70796" w:rsidRDefault="00AA524B" w:rsidP="00B36600">
      <w:pPr>
        <w:tabs>
          <w:tab w:val="left" w:pos="709"/>
        </w:tabs>
        <w:jc w:val="both"/>
      </w:pPr>
      <w:r>
        <w:t xml:space="preserve">         </w:t>
      </w:r>
      <w:r w:rsidR="00B36600">
        <w:t xml:space="preserve">   </w:t>
      </w:r>
      <w:r w:rsidR="00E70796" w:rsidRPr="00E70796">
        <w:t xml:space="preserve">2) схема расположения земельного участка, приложенная к заявлению </w:t>
      </w:r>
      <w:r w:rsidR="00E70796" w:rsidRPr="00E70796">
        <w:br/>
        <w:t xml:space="preserve">о предварительном согласовании предоставления земельного участка, не может быть утверждена по следующим основаниям: </w:t>
      </w:r>
    </w:p>
    <w:p w:rsidR="00E70796" w:rsidRPr="00E70796" w:rsidRDefault="00B36600" w:rsidP="00B36600">
      <w:pPr>
        <w:tabs>
          <w:tab w:val="left" w:pos="709"/>
        </w:tabs>
        <w:jc w:val="both"/>
      </w:pPr>
      <w:r>
        <w:t xml:space="preserve">            </w:t>
      </w:r>
      <w:r w:rsidR="00E70796" w:rsidRPr="00E70796">
        <w:t>несоответствие схемы расположения земельного участка ее форме, формату или требованиям к ее подготовке, которые установлены в соответствии с пунктом</w:t>
      </w:r>
      <w:r w:rsidR="000F7A2F">
        <w:t xml:space="preserve"> </w:t>
      </w:r>
      <w:r w:rsidR="00E70796" w:rsidRPr="00E70796">
        <w:t>12 статьи 11.10 Земельного кодекса Российской Федерации;</w:t>
      </w:r>
    </w:p>
    <w:p w:rsidR="00E70796" w:rsidRPr="00E70796" w:rsidRDefault="00B36600" w:rsidP="00B36600">
      <w:pPr>
        <w:tabs>
          <w:tab w:val="left" w:pos="709"/>
        </w:tabs>
        <w:jc w:val="both"/>
      </w:pPr>
      <w:r>
        <w:t xml:space="preserve">            </w:t>
      </w:r>
      <w:r w:rsidR="00E70796" w:rsidRPr="00E70796">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70796" w:rsidRPr="00E70796" w:rsidRDefault="00B36600" w:rsidP="00B36600">
      <w:pPr>
        <w:tabs>
          <w:tab w:val="left" w:pos="709"/>
        </w:tabs>
        <w:jc w:val="both"/>
      </w:pPr>
      <w:r>
        <w:t xml:space="preserve">            </w:t>
      </w:r>
      <w:r w:rsidR="00E70796" w:rsidRPr="00E70796">
        <w:t>разработка схемы расположения земельного участка с нарушением предусмотренных статьей</w:t>
      </w:r>
      <w:r>
        <w:t xml:space="preserve"> </w:t>
      </w:r>
      <w:r w:rsidR="00E70796" w:rsidRPr="00E70796">
        <w:t>11.9 Земельного кодекса Российской Федерации требований к образуемым земельным участкам;</w:t>
      </w:r>
    </w:p>
    <w:p w:rsidR="00E70796" w:rsidRPr="00E70796" w:rsidRDefault="00B36600" w:rsidP="00B36600">
      <w:pPr>
        <w:tabs>
          <w:tab w:val="left" w:pos="709"/>
        </w:tabs>
        <w:jc w:val="both"/>
      </w:pPr>
      <w:r>
        <w:t xml:space="preserve">            </w:t>
      </w:r>
      <w:r w:rsidR="00E70796" w:rsidRPr="00E70796">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70796" w:rsidRPr="00E70796" w:rsidRDefault="00B36600" w:rsidP="00E70796">
      <w:pPr>
        <w:tabs>
          <w:tab w:val="left" w:pos="709"/>
        </w:tabs>
        <w:jc w:val="both"/>
      </w:pPr>
      <w:r>
        <w:t xml:space="preserve">            </w:t>
      </w:r>
      <w:r w:rsidR="00E70796" w:rsidRPr="00E70796">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E70796" w:rsidRPr="00E70796" w:rsidRDefault="00B36600" w:rsidP="00B36600">
      <w:pPr>
        <w:tabs>
          <w:tab w:val="left" w:pos="709"/>
        </w:tabs>
        <w:jc w:val="both"/>
      </w:pPr>
      <w:r>
        <w:t xml:space="preserve">            </w:t>
      </w:r>
      <w:r w:rsidR="00E70796" w:rsidRPr="00E70796">
        <w:t xml:space="preserve">3) земельный участок, который предстоит образовать, не может быть предоставлен заявителю по следующим основаниям: </w:t>
      </w:r>
    </w:p>
    <w:p w:rsidR="00E70796" w:rsidRPr="00E70796" w:rsidRDefault="00B36600" w:rsidP="00B36600">
      <w:pPr>
        <w:tabs>
          <w:tab w:val="left" w:pos="709"/>
        </w:tabs>
        <w:jc w:val="both"/>
      </w:pPr>
      <w:r>
        <w:t xml:space="preserve">           </w:t>
      </w:r>
      <w:r w:rsidR="00E70796" w:rsidRPr="00E70796">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70796" w:rsidRPr="00E70796" w:rsidRDefault="00B36600" w:rsidP="00B36600">
      <w:pPr>
        <w:tabs>
          <w:tab w:val="left" w:pos="709"/>
        </w:tabs>
        <w:jc w:val="both"/>
      </w:pPr>
      <w:r>
        <w:t xml:space="preserve">           </w:t>
      </w:r>
      <w:proofErr w:type="gramStart"/>
      <w:r w:rsidR="00E70796" w:rsidRPr="00E70796">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E70796" w:rsidRPr="00E70796" w:rsidRDefault="00B36600" w:rsidP="00B36600">
      <w:pPr>
        <w:tabs>
          <w:tab w:val="left" w:pos="709"/>
        </w:tabs>
        <w:jc w:val="both"/>
      </w:pPr>
      <w:r>
        <w:t xml:space="preserve">            </w:t>
      </w:r>
      <w:proofErr w:type="gramStart"/>
      <w:r w:rsidR="00E70796" w:rsidRPr="00E70796">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E70796" w:rsidRPr="00E70796" w:rsidRDefault="00B36600" w:rsidP="00B36600">
      <w:pPr>
        <w:tabs>
          <w:tab w:val="left" w:pos="709"/>
        </w:tabs>
        <w:jc w:val="both"/>
      </w:pPr>
      <w:r>
        <w:t xml:space="preserve">            </w:t>
      </w:r>
      <w:proofErr w:type="gramStart"/>
      <w:r w:rsidR="00E70796" w:rsidRPr="00E70796">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w:t>
      </w:r>
      <w:r>
        <w:t xml:space="preserve"> </w:t>
      </w:r>
      <w:r w:rsidR="00E70796" w:rsidRPr="00E70796">
        <w:t>3 статьи</w:t>
      </w:r>
      <w:r>
        <w:t xml:space="preserve"> </w:t>
      </w:r>
      <w:r w:rsidR="00E70796" w:rsidRPr="00E70796">
        <w:t>39.36 Земельного кодекса Российской Федерации, и это не препятствует</w:t>
      </w:r>
      <w:proofErr w:type="gramEnd"/>
      <w:r w:rsidR="00E70796" w:rsidRPr="00E70796">
        <w:t xml:space="preserve"> использованию земельного участка в соответствии с его разрешенным </w:t>
      </w:r>
      <w:r w:rsidR="00E70796" w:rsidRPr="00E70796">
        <w:lastRenderedPageBreak/>
        <w:t>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70796" w:rsidRPr="00E70796" w:rsidRDefault="00B36600" w:rsidP="00B36600">
      <w:pPr>
        <w:tabs>
          <w:tab w:val="left" w:pos="709"/>
        </w:tabs>
        <w:jc w:val="both"/>
      </w:pPr>
      <w:r>
        <w:t xml:space="preserve">            </w:t>
      </w:r>
      <w:proofErr w:type="gramStart"/>
      <w:r w:rsidR="00E70796" w:rsidRPr="00E70796">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00E70796" w:rsidRPr="00E70796">
        <w:t xml:space="preserve"> строительства;</w:t>
      </w:r>
    </w:p>
    <w:p w:rsidR="00E70796" w:rsidRPr="00E70796" w:rsidRDefault="00B36600" w:rsidP="00B36600">
      <w:pPr>
        <w:tabs>
          <w:tab w:val="left" w:pos="709"/>
        </w:tabs>
        <w:jc w:val="both"/>
      </w:pPr>
      <w:r>
        <w:t xml:space="preserve">           </w:t>
      </w:r>
      <w:r w:rsidR="00E70796" w:rsidRPr="00E70796">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70796" w:rsidRPr="00E70796" w:rsidRDefault="00B36600" w:rsidP="00B36600">
      <w:pPr>
        <w:tabs>
          <w:tab w:val="left" w:pos="709"/>
        </w:tabs>
        <w:jc w:val="both"/>
      </w:pPr>
      <w:r>
        <w:t xml:space="preserve">           </w:t>
      </w:r>
      <w:proofErr w:type="gramStart"/>
      <w:r w:rsidR="00E70796" w:rsidRPr="00E70796">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00E70796" w:rsidRPr="00E70796">
        <w:t xml:space="preserve"> целей резервирования;</w:t>
      </w:r>
    </w:p>
    <w:p w:rsidR="00E70796" w:rsidRPr="00E70796" w:rsidRDefault="00B36600" w:rsidP="00B36600">
      <w:pPr>
        <w:tabs>
          <w:tab w:val="left" w:pos="709"/>
        </w:tabs>
        <w:jc w:val="both"/>
      </w:pPr>
      <w:r>
        <w:t xml:space="preserve">           </w:t>
      </w:r>
      <w:proofErr w:type="gramStart"/>
      <w:r w:rsidR="00E70796" w:rsidRPr="00E70796">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E70796" w:rsidRPr="00E70796" w:rsidRDefault="00B36600" w:rsidP="00B36600">
      <w:pPr>
        <w:tabs>
          <w:tab w:val="left" w:pos="709"/>
        </w:tabs>
        <w:jc w:val="both"/>
      </w:pPr>
      <w:r>
        <w:t xml:space="preserve">            </w:t>
      </w:r>
      <w:proofErr w:type="gramStart"/>
      <w:r w:rsidR="00E70796" w:rsidRPr="00E70796">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00E70796" w:rsidRPr="00E70796">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70796" w:rsidRPr="00E70796" w:rsidRDefault="00B36600" w:rsidP="00B36600">
      <w:pPr>
        <w:tabs>
          <w:tab w:val="left" w:pos="709"/>
        </w:tabs>
        <w:jc w:val="both"/>
      </w:pPr>
      <w:r>
        <w:t xml:space="preserve">            </w:t>
      </w:r>
      <w:proofErr w:type="gramStart"/>
      <w:r w:rsidR="00E70796" w:rsidRPr="00E70796">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00E70796" w:rsidRPr="00E70796">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70796" w:rsidRPr="00E70796" w:rsidRDefault="00B36600" w:rsidP="00B36600">
      <w:pPr>
        <w:tabs>
          <w:tab w:val="left" w:pos="709"/>
        </w:tabs>
        <w:jc w:val="both"/>
      </w:pPr>
      <w:r>
        <w:t xml:space="preserve">            </w:t>
      </w:r>
      <w:r w:rsidR="00E70796" w:rsidRPr="00E70796">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w:t>
      </w:r>
      <w:r>
        <w:t xml:space="preserve"> </w:t>
      </w:r>
      <w:r w:rsidR="00E70796" w:rsidRPr="00E70796">
        <w:t>19 статьи</w:t>
      </w:r>
      <w:r>
        <w:t xml:space="preserve"> </w:t>
      </w:r>
      <w:r w:rsidR="00E70796" w:rsidRPr="00E70796">
        <w:t>39.11 Земельного кодекса Российской Федерации;</w:t>
      </w:r>
    </w:p>
    <w:p w:rsidR="00E70796" w:rsidRPr="00E70796" w:rsidRDefault="00B36600" w:rsidP="00B36600">
      <w:pPr>
        <w:tabs>
          <w:tab w:val="left" w:pos="709"/>
        </w:tabs>
        <w:jc w:val="both"/>
      </w:pPr>
      <w:r>
        <w:t xml:space="preserve">            </w:t>
      </w:r>
      <w:r w:rsidR="00E70796" w:rsidRPr="00E70796">
        <w:t>в отношении земельного участка, указанного в заявлен</w:t>
      </w:r>
      <w:proofErr w:type="gramStart"/>
      <w:r w:rsidR="00E70796" w:rsidRPr="00E70796">
        <w:t>ии о е</w:t>
      </w:r>
      <w:proofErr w:type="gramEnd"/>
      <w:r w:rsidR="00E70796" w:rsidRPr="00E70796">
        <w:t>го предоставлении, поступило предусмотренное подпунктом 6 пункта</w:t>
      </w:r>
      <w:r>
        <w:t xml:space="preserve"> </w:t>
      </w:r>
      <w:r w:rsidR="00E70796" w:rsidRPr="00E70796">
        <w:t>4 статьи</w:t>
      </w:r>
      <w:r>
        <w:t xml:space="preserve"> </w:t>
      </w:r>
      <w:r w:rsidR="00E70796" w:rsidRPr="00E70796">
        <w:t>39.11 Земельного кодекса Российской Федерации заявление;</w:t>
      </w:r>
    </w:p>
    <w:p w:rsidR="00E70796" w:rsidRPr="00E70796" w:rsidRDefault="00B36600" w:rsidP="00B36600">
      <w:pPr>
        <w:tabs>
          <w:tab w:val="left" w:pos="709"/>
        </w:tabs>
        <w:jc w:val="both"/>
      </w:pPr>
      <w:r>
        <w:t xml:space="preserve">           </w:t>
      </w:r>
      <w:proofErr w:type="gramStart"/>
      <w:r w:rsidR="00E70796" w:rsidRPr="00E70796">
        <w:t xml:space="preserve">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00E70796" w:rsidRPr="00E70796">
        <w:lastRenderedPageBreak/>
        <w:t>подпунктом</w:t>
      </w:r>
      <w:r>
        <w:t xml:space="preserve"> </w:t>
      </w:r>
      <w:r w:rsidR="00E70796" w:rsidRPr="00E70796">
        <w:t>4 пункта</w:t>
      </w:r>
      <w:r>
        <w:t xml:space="preserve"> </w:t>
      </w:r>
      <w:r w:rsidR="00E70796" w:rsidRPr="00E70796">
        <w:t>4 статьи</w:t>
      </w:r>
      <w:r>
        <w:t xml:space="preserve"> </w:t>
      </w:r>
      <w:r w:rsidR="00E70796" w:rsidRPr="00E70796">
        <w:t>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w:t>
      </w:r>
      <w:r>
        <w:t xml:space="preserve"> </w:t>
      </w:r>
      <w:r w:rsidR="00E70796" w:rsidRPr="00E70796">
        <w:t>8 статьи</w:t>
      </w:r>
      <w:r>
        <w:t xml:space="preserve"> </w:t>
      </w:r>
      <w:r w:rsidR="00E70796" w:rsidRPr="00E70796">
        <w:t>39.11 Земельного кодекса Российской Федерации;</w:t>
      </w:r>
      <w:proofErr w:type="gramEnd"/>
    </w:p>
    <w:p w:rsidR="00E70796" w:rsidRPr="00E70796" w:rsidRDefault="00B36600" w:rsidP="006C7E54">
      <w:pPr>
        <w:tabs>
          <w:tab w:val="left" w:pos="709"/>
        </w:tabs>
        <w:jc w:val="both"/>
      </w:pPr>
      <w:r>
        <w:t xml:space="preserve">            </w:t>
      </w:r>
      <w:r w:rsidR="00E70796" w:rsidRPr="00E70796">
        <w:t>в отношении земельного участка, указанного в заявлен</w:t>
      </w:r>
      <w:proofErr w:type="gramStart"/>
      <w:r w:rsidR="00E70796" w:rsidRPr="00E70796">
        <w:t>ии о е</w:t>
      </w:r>
      <w:proofErr w:type="gramEnd"/>
      <w:r w:rsidR="00E70796" w:rsidRPr="00E70796">
        <w:t>го предоставлении, опубликовано и размещено в соответствии с подпунктом</w:t>
      </w:r>
      <w:r>
        <w:t xml:space="preserve"> </w:t>
      </w:r>
      <w:r w:rsidR="00E70796" w:rsidRPr="00E70796">
        <w:t>1 пункта</w:t>
      </w:r>
      <w:r>
        <w:t xml:space="preserve"> </w:t>
      </w:r>
      <w:r w:rsidR="00E70796" w:rsidRPr="00E70796">
        <w:t>1 статьи</w:t>
      </w:r>
      <w:r>
        <w:t xml:space="preserve"> </w:t>
      </w:r>
      <w:r w:rsidR="00E70796" w:rsidRPr="00E70796">
        <w:t>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70796" w:rsidRPr="00E70796" w:rsidRDefault="00B36600" w:rsidP="00B36600">
      <w:pPr>
        <w:tabs>
          <w:tab w:val="left" w:pos="709"/>
        </w:tabs>
        <w:jc w:val="both"/>
      </w:pPr>
      <w:r>
        <w:t xml:space="preserve">           </w:t>
      </w:r>
      <w:r w:rsidR="00E70796" w:rsidRPr="00E70796">
        <w:t xml:space="preserve"> </w:t>
      </w:r>
      <w:proofErr w:type="gramStart"/>
      <w:r w:rsidR="00E70796" w:rsidRPr="00E70796">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w:t>
      </w:r>
      <w:r>
        <w:t xml:space="preserve"> </w:t>
      </w:r>
      <w:r w:rsidR="00E70796" w:rsidRPr="00E70796">
        <w:t>10 пункта</w:t>
      </w:r>
      <w:r>
        <w:t xml:space="preserve"> </w:t>
      </w:r>
      <w:r w:rsidR="00E70796" w:rsidRPr="00E70796">
        <w:t>2 статьи</w:t>
      </w:r>
      <w:r>
        <w:t xml:space="preserve"> </w:t>
      </w:r>
      <w:r w:rsidR="00E70796" w:rsidRPr="00E70796">
        <w:t>39.10 Земельного кодекса Российской Федерации;</w:t>
      </w:r>
      <w:proofErr w:type="gramEnd"/>
    </w:p>
    <w:p w:rsidR="00E70796" w:rsidRPr="00E70796" w:rsidRDefault="00B36600" w:rsidP="00B36600">
      <w:pPr>
        <w:tabs>
          <w:tab w:val="left" w:pos="709"/>
        </w:tabs>
        <w:jc w:val="both"/>
      </w:pPr>
      <w:r>
        <w:t xml:space="preserve">           </w:t>
      </w:r>
      <w:r w:rsidR="00E70796" w:rsidRPr="00E70796">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70796" w:rsidRPr="00E70796" w:rsidRDefault="00B36600" w:rsidP="00B36600">
      <w:pPr>
        <w:tabs>
          <w:tab w:val="left" w:pos="709"/>
        </w:tabs>
        <w:jc w:val="both"/>
      </w:pPr>
      <w:r>
        <w:t xml:space="preserve">            </w:t>
      </w:r>
      <w:r w:rsidR="00E70796" w:rsidRPr="00E70796">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70796" w:rsidRPr="00E70796" w:rsidRDefault="00B36600" w:rsidP="00B36600">
      <w:pPr>
        <w:tabs>
          <w:tab w:val="left" w:pos="709"/>
        </w:tabs>
        <w:jc w:val="both"/>
      </w:pPr>
      <w:r>
        <w:t xml:space="preserve">           </w:t>
      </w:r>
      <w:r w:rsidR="00E70796" w:rsidRPr="00E70796">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70796" w:rsidRPr="00E70796" w:rsidRDefault="00E70796" w:rsidP="00E70796">
      <w:pPr>
        <w:tabs>
          <w:tab w:val="left" w:pos="709"/>
        </w:tabs>
        <w:jc w:val="both"/>
      </w:pPr>
      <w:r w:rsidRPr="00E70796">
        <w:t>Предоставление земельного участка на заявленном виде прав не допускается:</w:t>
      </w:r>
    </w:p>
    <w:p w:rsidR="00E70796" w:rsidRPr="00E70796" w:rsidRDefault="00B36600" w:rsidP="00B36600">
      <w:pPr>
        <w:tabs>
          <w:tab w:val="left" w:pos="709"/>
        </w:tabs>
        <w:jc w:val="both"/>
      </w:pPr>
      <w:r>
        <w:t xml:space="preserve">            </w:t>
      </w:r>
      <w:r w:rsidR="00E70796" w:rsidRPr="00E70796">
        <w:t>в отношении земельного участка, указанного в заявлен</w:t>
      </w:r>
      <w:proofErr w:type="gramStart"/>
      <w:r w:rsidR="00E70796" w:rsidRPr="00E70796">
        <w:t>ии о е</w:t>
      </w:r>
      <w:proofErr w:type="gramEnd"/>
      <w:r w:rsidR="00E70796" w:rsidRPr="00E70796">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70796" w:rsidRPr="00E70796" w:rsidRDefault="00B36600" w:rsidP="00B36600">
      <w:pPr>
        <w:tabs>
          <w:tab w:val="left" w:pos="709"/>
        </w:tabs>
        <w:jc w:val="both"/>
      </w:pPr>
      <w:r>
        <w:t xml:space="preserve">            </w:t>
      </w:r>
      <w:proofErr w:type="gramStart"/>
      <w:r w:rsidR="00E70796" w:rsidRPr="00E70796">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00E70796" w:rsidRPr="00E70796">
        <w:t xml:space="preserve"> или реконструкции;</w:t>
      </w:r>
    </w:p>
    <w:p w:rsidR="00E70796" w:rsidRPr="00E70796" w:rsidRDefault="00B36600" w:rsidP="00B36600">
      <w:pPr>
        <w:tabs>
          <w:tab w:val="left" w:pos="709"/>
        </w:tabs>
        <w:jc w:val="both"/>
      </w:pPr>
      <w:r>
        <w:t xml:space="preserve">           </w:t>
      </w:r>
      <w:r w:rsidR="00E70796" w:rsidRPr="00E70796">
        <w:t>4) земельный участок, границы которого подлежат уточнению в соответствии с Федеральным законом</w:t>
      </w:r>
      <w:r w:rsidR="00BB333D" w:rsidRPr="00BB333D">
        <w:t xml:space="preserve"> от 24 июля 2007 года № 221-ФЗ</w:t>
      </w:r>
      <w:r w:rsidR="00E70796" w:rsidRPr="00E70796">
        <w:t xml:space="preserve"> «О кадастровой деятельности», не может быть предоставлен заявителю по основаниям, указанным в подпунктах 1 - 23 статьи</w:t>
      </w:r>
      <w:r>
        <w:t xml:space="preserve"> </w:t>
      </w:r>
      <w:r w:rsidR="00E70796" w:rsidRPr="00E70796">
        <w:t>39.16 Земельного Кодекса Российской Федерации.</w:t>
      </w:r>
    </w:p>
    <w:p w:rsidR="00E70796" w:rsidRPr="00E70796" w:rsidRDefault="00B36600" w:rsidP="00B36600">
      <w:pPr>
        <w:tabs>
          <w:tab w:val="left" w:pos="709"/>
        </w:tabs>
        <w:jc w:val="both"/>
      </w:pPr>
      <w:r>
        <w:t xml:space="preserve">           </w:t>
      </w:r>
      <w:r w:rsidR="00E70796" w:rsidRPr="00E70796">
        <w:t>41. Отказ в предоставлении муниципальной услуги может быть обжалован в порядке, установленном действующим законодательством.</w:t>
      </w:r>
      <w:bookmarkStart w:id="14" w:name="Par261"/>
      <w:bookmarkEnd w:id="14"/>
    </w:p>
    <w:p w:rsidR="00E70796" w:rsidRPr="00E70796" w:rsidRDefault="00E70796" w:rsidP="00E70796">
      <w:pPr>
        <w:tabs>
          <w:tab w:val="left" w:pos="709"/>
        </w:tabs>
        <w:jc w:val="both"/>
      </w:pPr>
    </w:p>
    <w:p w:rsidR="00E70796" w:rsidRPr="00E70796" w:rsidRDefault="00E70796" w:rsidP="00BB333D">
      <w:pPr>
        <w:tabs>
          <w:tab w:val="left" w:pos="709"/>
        </w:tabs>
        <w:jc w:val="center"/>
      </w:pPr>
      <w:bookmarkStart w:id="15" w:name="Par270"/>
      <w:bookmarkEnd w:id="15"/>
      <w:r w:rsidRPr="00E70796">
        <w:t>Глава 11. РАЗМЕР ПЛАТЫ, ВЗИМАЕМОЙ С ЗАЯВИТЕЛЯ ПРИ ПРЕДОСТАВЛЕНИИ</w:t>
      </w:r>
    </w:p>
    <w:p w:rsidR="00E70796" w:rsidRPr="00E70796" w:rsidRDefault="00E70796" w:rsidP="00BB333D">
      <w:pPr>
        <w:tabs>
          <w:tab w:val="left" w:pos="709"/>
        </w:tabs>
        <w:jc w:val="center"/>
      </w:pPr>
      <w:r w:rsidRPr="00E70796">
        <w:t>МУНИЦИПАЛЬНОЙ УСЛУГИ, И СПОСОБЫ ЕЕ ВЗЫМАНИЯ</w:t>
      </w:r>
    </w:p>
    <w:p w:rsidR="00E70796" w:rsidRPr="00E70796" w:rsidRDefault="00E70796" w:rsidP="00E70796">
      <w:pPr>
        <w:tabs>
          <w:tab w:val="left" w:pos="709"/>
        </w:tabs>
        <w:jc w:val="both"/>
      </w:pPr>
    </w:p>
    <w:p w:rsidR="00E70796" w:rsidRPr="00E70796" w:rsidRDefault="00B36600" w:rsidP="00B36600">
      <w:pPr>
        <w:tabs>
          <w:tab w:val="left" w:pos="709"/>
        </w:tabs>
        <w:jc w:val="both"/>
      </w:pPr>
      <w:r>
        <w:t xml:space="preserve">           </w:t>
      </w:r>
      <w:r w:rsidR="00E70796" w:rsidRPr="00E70796">
        <w:t>42.</w:t>
      </w:r>
      <w:r w:rsidRPr="00E70796">
        <w:t xml:space="preserve"> </w:t>
      </w:r>
      <w:r w:rsidR="00E70796" w:rsidRPr="00E70796">
        <w:t>Муниципальная услуга предоставляется без взимания государственной пошлины или иной платы.</w:t>
      </w:r>
    </w:p>
    <w:p w:rsidR="00E70796" w:rsidRPr="00E70796" w:rsidRDefault="00B36600" w:rsidP="00E70796">
      <w:pPr>
        <w:tabs>
          <w:tab w:val="left" w:pos="709"/>
        </w:tabs>
        <w:jc w:val="both"/>
      </w:pPr>
      <w:r>
        <w:t xml:space="preserve">           </w:t>
      </w:r>
      <w:r w:rsidR="00E70796" w:rsidRPr="00E70796">
        <w:t>43.</w:t>
      </w:r>
      <w:r w:rsidRPr="00E70796">
        <w:t xml:space="preserve"> </w:t>
      </w:r>
      <w:r w:rsidR="00E70796" w:rsidRPr="00E70796">
        <w:t>Основания взимания государственной пошлины или иной платы, взимаемой при представлении муниципальной услуги, законодательством не установлены.</w:t>
      </w:r>
    </w:p>
    <w:p w:rsidR="00E70796" w:rsidRPr="00E70796" w:rsidRDefault="00B36600" w:rsidP="00E70796">
      <w:pPr>
        <w:tabs>
          <w:tab w:val="left" w:pos="709"/>
        </w:tabs>
        <w:jc w:val="both"/>
        <w:rPr>
          <w:iCs/>
        </w:rPr>
      </w:pPr>
      <w:r>
        <w:t xml:space="preserve">           </w:t>
      </w:r>
      <w:r w:rsidR="00E70796" w:rsidRPr="00E70796">
        <w:t>44.</w:t>
      </w:r>
      <w:r w:rsidRPr="00E70796">
        <w:t xml:space="preserve"> </w:t>
      </w:r>
      <w:r w:rsidR="00E70796" w:rsidRPr="00E70796">
        <w:t xml:space="preserve">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w:t>
      </w:r>
      <w:r w:rsidR="00F27210">
        <w:t>У</w:t>
      </w:r>
      <w:r w:rsidR="00E70796" w:rsidRPr="00E70796">
        <w:t xml:space="preserve">полномоченного органа, а также должностных лиц </w:t>
      </w:r>
      <w:r w:rsidR="00F27210">
        <w:t>У</w:t>
      </w:r>
      <w:r w:rsidR="00E70796" w:rsidRPr="00E70796">
        <w:t>полномоченного органа, плата с заявителя не взимается.</w:t>
      </w:r>
    </w:p>
    <w:p w:rsidR="00E70796" w:rsidRPr="00E70796" w:rsidRDefault="00E70796" w:rsidP="00E70796">
      <w:pPr>
        <w:tabs>
          <w:tab w:val="left" w:pos="709"/>
        </w:tabs>
        <w:jc w:val="both"/>
      </w:pPr>
    </w:p>
    <w:p w:rsidR="00E70796" w:rsidRPr="00E70796" w:rsidRDefault="00E70796" w:rsidP="00BB333D">
      <w:pPr>
        <w:tabs>
          <w:tab w:val="left" w:pos="709"/>
        </w:tabs>
        <w:jc w:val="center"/>
      </w:pPr>
      <w:bookmarkStart w:id="16" w:name="Par277"/>
      <w:bookmarkStart w:id="17" w:name="Par285"/>
      <w:bookmarkEnd w:id="16"/>
      <w:bookmarkEnd w:id="17"/>
      <w:r w:rsidRPr="00E70796">
        <w:t>Глава 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70796" w:rsidRPr="00E70796" w:rsidRDefault="00E70796" w:rsidP="00E70796">
      <w:pPr>
        <w:tabs>
          <w:tab w:val="left" w:pos="709"/>
        </w:tabs>
        <w:jc w:val="both"/>
      </w:pPr>
    </w:p>
    <w:p w:rsidR="00E70796" w:rsidRPr="00E70796" w:rsidRDefault="00B36600" w:rsidP="00B36600">
      <w:pPr>
        <w:tabs>
          <w:tab w:val="left" w:pos="709"/>
        </w:tabs>
        <w:jc w:val="both"/>
      </w:pPr>
      <w:bookmarkStart w:id="18" w:name="Par289"/>
      <w:bookmarkEnd w:id="18"/>
      <w:r>
        <w:t xml:space="preserve">           </w:t>
      </w:r>
      <w:r w:rsidR="00E70796" w:rsidRPr="00E70796">
        <w:t>45.</w:t>
      </w:r>
      <w:r>
        <w:t xml:space="preserve"> </w:t>
      </w:r>
      <w:r w:rsidR="00E70796" w:rsidRPr="00E70796">
        <w:t>Максимальное время ожидания в очереди при подаче заявления и документов не превышает 15 минут.</w:t>
      </w:r>
    </w:p>
    <w:p w:rsidR="00E70796" w:rsidRPr="00E70796" w:rsidRDefault="00B36600" w:rsidP="00B36600">
      <w:pPr>
        <w:tabs>
          <w:tab w:val="left" w:pos="709"/>
        </w:tabs>
        <w:jc w:val="both"/>
      </w:pPr>
      <w:r>
        <w:t xml:space="preserve">           </w:t>
      </w:r>
      <w:r w:rsidR="00E70796" w:rsidRPr="00E70796">
        <w:t>46.</w:t>
      </w:r>
      <w:r>
        <w:t xml:space="preserve"> </w:t>
      </w:r>
      <w:r w:rsidR="00E70796" w:rsidRPr="00E70796">
        <w:t>Максимальное время ожидания в очереди при получении результата муниципальной услуги не превышает 15 минут.</w:t>
      </w:r>
    </w:p>
    <w:p w:rsidR="00E70796" w:rsidRPr="00E70796" w:rsidRDefault="00E70796" w:rsidP="00E70796">
      <w:pPr>
        <w:tabs>
          <w:tab w:val="left" w:pos="709"/>
        </w:tabs>
        <w:jc w:val="both"/>
      </w:pPr>
    </w:p>
    <w:p w:rsidR="00E70796" w:rsidRPr="00E70796" w:rsidRDefault="00E70796" w:rsidP="00BB333D">
      <w:pPr>
        <w:tabs>
          <w:tab w:val="left" w:pos="709"/>
        </w:tabs>
        <w:jc w:val="center"/>
      </w:pPr>
      <w:bookmarkStart w:id="19" w:name="Par293"/>
      <w:bookmarkEnd w:id="19"/>
      <w:r w:rsidRPr="00E70796">
        <w:t>Глава 13. СРОК РЕГИСТРАЦИИ ЗАЯВЛЕНИЯ</w:t>
      </w:r>
    </w:p>
    <w:p w:rsidR="00E70796" w:rsidRPr="00E70796" w:rsidRDefault="00E70796" w:rsidP="00BB333D">
      <w:pPr>
        <w:tabs>
          <w:tab w:val="left" w:pos="709"/>
        </w:tabs>
        <w:jc w:val="center"/>
      </w:pPr>
      <w:r w:rsidRPr="00E70796">
        <w:t>О ПРЕДОСТАВЛЕНИИ МУНИЦИПАЛЬНОЙ УСЛУГИ</w:t>
      </w:r>
    </w:p>
    <w:p w:rsidR="00E70796" w:rsidRPr="00E70796" w:rsidRDefault="00E70796" w:rsidP="00BB333D">
      <w:pPr>
        <w:tabs>
          <w:tab w:val="left" w:pos="709"/>
        </w:tabs>
        <w:jc w:val="center"/>
      </w:pPr>
    </w:p>
    <w:p w:rsidR="00E70796" w:rsidRPr="00E70796" w:rsidRDefault="00B36600" w:rsidP="00B36600">
      <w:pPr>
        <w:tabs>
          <w:tab w:val="left" w:pos="709"/>
        </w:tabs>
        <w:jc w:val="both"/>
      </w:pPr>
      <w:r>
        <w:t xml:space="preserve">           </w:t>
      </w:r>
      <w:r w:rsidR="00E70796" w:rsidRPr="00E70796">
        <w:t>47.</w:t>
      </w:r>
      <w:r>
        <w:t xml:space="preserve"> </w:t>
      </w:r>
      <w:r w:rsidR="00E70796" w:rsidRPr="00E70796">
        <w:t xml:space="preserve">Регистрацию заявления и документов о предоставлении муниципальной услуги, в том числе в электронной форме, осуществляет должностное лицо </w:t>
      </w:r>
      <w:r w:rsidR="00F27210">
        <w:t>У</w:t>
      </w:r>
      <w:r w:rsidR="00E70796" w:rsidRPr="00E70796">
        <w:t>полномоченного органа, ответственное за регистрацию входящей корреспонденции.</w:t>
      </w:r>
    </w:p>
    <w:p w:rsidR="00E70796" w:rsidRPr="00E70796" w:rsidRDefault="00B36600" w:rsidP="00B36600">
      <w:pPr>
        <w:tabs>
          <w:tab w:val="left" w:pos="709"/>
        </w:tabs>
        <w:jc w:val="both"/>
      </w:pPr>
      <w:r>
        <w:t xml:space="preserve">           </w:t>
      </w:r>
      <w:r w:rsidR="00E70796" w:rsidRPr="00E70796">
        <w:t>48.</w:t>
      </w:r>
      <w:r>
        <w:t xml:space="preserve"> </w:t>
      </w:r>
      <w:r w:rsidR="00E70796" w:rsidRPr="00E70796">
        <w:t xml:space="preserve">Срок регистрации представленных в уполномоченный орган заявления и документов при непосредственном обращении </w:t>
      </w:r>
      <w:r w:rsidR="00F27210">
        <w:t>З</w:t>
      </w:r>
      <w:r w:rsidR="00E70796" w:rsidRPr="00E70796">
        <w:t xml:space="preserve">аявителя, или его представителя, в </w:t>
      </w:r>
      <w:r w:rsidR="00F27210">
        <w:t>У</w:t>
      </w:r>
      <w:r w:rsidR="00E70796" w:rsidRPr="00E70796">
        <w:t xml:space="preserve">полномоченный орган, не должен превышать 15 минут. При направлении документов через организации почтовой связи или в электронной форме способом, указанным в пункте 27 настоящего </w:t>
      </w:r>
      <w:r w:rsidR="00F27210">
        <w:t>А</w:t>
      </w:r>
      <w:r w:rsidR="00E70796" w:rsidRPr="00E70796">
        <w:t xml:space="preserve">дминистративного регламента – один рабочий день со дня получения </w:t>
      </w:r>
      <w:r w:rsidR="00F27210">
        <w:t>У</w:t>
      </w:r>
      <w:r w:rsidR="00E70796" w:rsidRPr="00E70796">
        <w:t>полномоченным органом указанных документов.</w:t>
      </w:r>
    </w:p>
    <w:p w:rsidR="00E70796" w:rsidRPr="00E70796" w:rsidRDefault="00B36600" w:rsidP="00B36600">
      <w:pPr>
        <w:tabs>
          <w:tab w:val="left" w:pos="709"/>
        </w:tabs>
        <w:jc w:val="both"/>
      </w:pPr>
      <w:r>
        <w:t xml:space="preserve">           </w:t>
      </w:r>
      <w:r w:rsidR="00E70796" w:rsidRPr="00E70796">
        <w:t>49.</w:t>
      </w:r>
      <w:r>
        <w:t xml:space="preserve"> </w:t>
      </w:r>
      <w:r w:rsidR="00E70796" w:rsidRPr="00E70796">
        <w:t xml:space="preserve">Днем регистрации документов является день их поступления в </w:t>
      </w:r>
      <w:r w:rsidR="00F27210">
        <w:t>У</w:t>
      </w:r>
      <w:r w:rsidR="00E70796" w:rsidRPr="00E70796">
        <w:t>полномоченный орган (до 16-00). При поступлении документов после 16-00 их регистрация осуществляется следующим рабочим днем.</w:t>
      </w:r>
    </w:p>
    <w:p w:rsidR="00E70796" w:rsidRPr="00E70796" w:rsidRDefault="00E70796" w:rsidP="00E70796">
      <w:pPr>
        <w:tabs>
          <w:tab w:val="left" w:pos="709"/>
        </w:tabs>
        <w:jc w:val="both"/>
      </w:pPr>
    </w:p>
    <w:p w:rsidR="00E70796" w:rsidRPr="00E70796" w:rsidRDefault="00E70796" w:rsidP="00BB333D">
      <w:pPr>
        <w:tabs>
          <w:tab w:val="left" w:pos="709"/>
        </w:tabs>
        <w:jc w:val="center"/>
      </w:pPr>
      <w:bookmarkStart w:id="20" w:name="Par300"/>
      <w:bookmarkEnd w:id="20"/>
      <w:r w:rsidRPr="00E70796">
        <w:t>Глава 14. ТРЕБОВАНИЯ К ПОМЕЩЕНИЯМ, В КОТОРЫХ ПРЕДОСТАВЛЯЕТСЯ МУНИЦИПАЛЬНАЯ УСЛУГА</w:t>
      </w:r>
    </w:p>
    <w:p w:rsidR="00E70796" w:rsidRPr="00E70796" w:rsidRDefault="00E70796" w:rsidP="00E70796">
      <w:pPr>
        <w:tabs>
          <w:tab w:val="left" w:pos="709"/>
        </w:tabs>
        <w:jc w:val="both"/>
      </w:pPr>
    </w:p>
    <w:p w:rsidR="00E70796" w:rsidRPr="00E70796" w:rsidRDefault="00B36600" w:rsidP="00B36600">
      <w:pPr>
        <w:tabs>
          <w:tab w:val="left" w:pos="709"/>
        </w:tabs>
        <w:jc w:val="both"/>
      </w:pPr>
      <w:r>
        <w:t xml:space="preserve">           </w:t>
      </w:r>
      <w:r w:rsidR="00E70796" w:rsidRPr="00E70796">
        <w:t>50.</w:t>
      </w:r>
      <w:r>
        <w:t xml:space="preserve"> </w:t>
      </w:r>
      <w:r w:rsidR="00E70796" w:rsidRPr="00E70796">
        <w:t xml:space="preserve">Вход в здание </w:t>
      </w:r>
      <w:r w:rsidR="00F27210">
        <w:t>У</w:t>
      </w:r>
      <w:r w:rsidR="00E70796" w:rsidRPr="00E70796">
        <w:t xml:space="preserve">полномоченного органа оборудуется информационной табличкой (вывеской), содержащей информацию о полном наименовании </w:t>
      </w:r>
      <w:r w:rsidR="00F27210">
        <w:t>У</w:t>
      </w:r>
      <w:r w:rsidR="00E70796" w:rsidRPr="00E70796">
        <w:t>полномоченного органа.</w:t>
      </w:r>
    </w:p>
    <w:p w:rsidR="00E70796" w:rsidRPr="00E70796" w:rsidRDefault="00B36600" w:rsidP="00B36600">
      <w:pPr>
        <w:tabs>
          <w:tab w:val="left" w:pos="709"/>
        </w:tabs>
        <w:jc w:val="both"/>
      </w:pPr>
      <w:r>
        <w:t xml:space="preserve">           </w:t>
      </w:r>
      <w:r w:rsidR="00E70796" w:rsidRPr="00E70796">
        <w:t>51.</w:t>
      </w:r>
      <w:r>
        <w:t xml:space="preserve"> </w:t>
      </w:r>
      <w:r w:rsidR="00E70796" w:rsidRPr="00E70796">
        <w:t>Уполномоченный орган обеспечивает инвалидам (включая инвалидов, использующих кресла-коляски и собак-проводников):</w:t>
      </w:r>
    </w:p>
    <w:p w:rsidR="00E70796" w:rsidRPr="00E70796" w:rsidRDefault="00B36600" w:rsidP="00B36600">
      <w:pPr>
        <w:tabs>
          <w:tab w:val="left" w:pos="709"/>
        </w:tabs>
        <w:jc w:val="both"/>
      </w:pPr>
      <w:r>
        <w:t xml:space="preserve">           </w:t>
      </w:r>
      <w:r w:rsidR="00E70796" w:rsidRPr="00E70796">
        <w:t xml:space="preserve">1) сопровождение инвалидов, имеющих стойкие расстройства функции зрения и самостоятельного передвижения, и оказание им помощи в здании </w:t>
      </w:r>
      <w:r w:rsidR="00F27210">
        <w:t>У</w:t>
      </w:r>
      <w:r w:rsidR="00E70796" w:rsidRPr="00E70796">
        <w:t>полномоченного органа;</w:t>
      </w:r>
    </w:p>
    <w:p w:rsidR="00E70796" w:rsidRPr="00E70796" w:rsidRDefault="00B36600" w:rsidP="00B36600">
      <w:pPr>
        <w:tabs>
          <w:tab w:val="left" w:pos="709"/>
        </w:tabs>
        <w:jc w:val="both"/>
      </w:pPr>
      <w:r>
        <w:t xml:space="preserve">           </w:t>
      </w:r>
      <w:proofErr w:type="gramStart"/>
      <w:r w:rsidR="00E70796" w:rsidRPr="00E70796">
        <w:t xml:space="preserve">2) допуск в здание </w:t>
      </w:r>
      <w:r w:rsidR="00F27210">
        <w:t>У</w:t>
      </w:r>
      <w:r w:rsidR="00E70796" w:rsidRPr="00E70796">
        <w:t>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70796" w:rsidRPr="00E70796" w:rsidRDefault="00B36600" w:rsidP="00B36600">
      <w:pPr>
        <w:tabs>
          <w:tab w:val="left" w:pos="709"/>
        </w:tabs>
        <w:jc w:val="both"/>
      </w:pPr>
      <w:r>
        <w:lastRenderedPageBreak/>
        <w:t xml:space="preserve">            </w:t>
      </w:r>
      <w:r w:rsidR="00E70796" w:rsidRPr="00E70796">
        <w:t xml:space="preserve">3) оказание должностными лицами и работниками </w:t>
      </w:r>
      <w:r w:rsidR="00F27210">
        <w:t>У</w:t>
      </w:r>
      <w:r w:rsidR="00E70796" w:rsidRPr="00E70796">
        <w:t>полномоченного органа помощи инвалидам в преодолении барьеров, мешающих получению ими услуг наравне с другими лицами.</w:t>
      </w:r>
    </w:p>
    <w:p w:rsidR="00E70796" w:rsidRPr="00E70796" w:rsidRDefault="00B36600" w:rsidP="00B36600">
      <w:pPr>
        <w:tabs>
          <w:tab w:val="left" w:pos="709"/>
        </w:tabs>
        <w:jc w:val="both"/>
      </w:pPr>
      <w:r>
        <w:t xml:space="preserve">            </w:t>
      </w:r>
      <w:r w:rsidR="00E70796" w:rsidRPr="00E70796">
        <w:t>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E70796" w:rsidRPr="00E70796" w:rsidRDefault="00897A40" w:rsidP="00897A40">
      <w:pPr>
        <w:tabs>
          <w:tab w:val="left" w:pos="709"/>
        </w:tabs>
        <w:jc w:val="both"/>
      </w:pPr>
      <w:r>
        <w:t xml:space="preserve">           </w:t>
      </w:r>
      <w:r w:rsidR="00E70796" w:rsidRPr="00E70796">
        <w:t>52.</w:t>
      </w:r>
      <w:r w:rsidRPr="00E70796">
        <w:t xml:space="preserve"> </w:t>
      </w:r>
      <w:r w:rsidR="00E70796" w:rsidRPr="00E70796">
        <w:t xml:space="preserve">Вход в кабинет </w:t>
      </w:r>
      <w:r w:rsidR="00F27210">
        <w:t>У</w:t>
      </w:r>
      <w:r w:rsidR="00E70796" w:rsidRPr="00E70796">
        <w:t>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E70796" w:rsidRPr="00E70796" w:rsidRDefault="00897A40" w:rsidP="00897A40">
      <w:pPr>
        <w:tabs>
          <w:tab w:val="left" w:pos="709"/>
        </w:tabs>
        <w:jc w:val="both"/>
      </w:pPr>
      <w:r>
        <w:t xml:space="preserve">            </w:t>
      </w:r>
      <w:r w:rsidR="00E70796" w:rsidRPr="00E70796">
        <w:t xml:space="preserve">Информационные таблички (вывески) размещаются рядом с входом либо на двери входа так, чтобы они были хорошо видны </w:t>
      </w:r>
      <w:r w:rsidR="00F27210">
        <w:t>З</w:t>
      </w:r>
      <w:r w:rsidR="00E70796" w:rsidRPr="00E70796">
        <w:t>аявителям или их представителям.</w:t>
      </w:r>
    </w:p>
    <w:p w:rsidR="00E70796" w:rsidRPr="00E70796" w:rsidRDefault="00897A40" w:rsidP="00897A40">
      <w:pPr>
        <w:tabs>
          <w:tab w:val="left" w:pos="709"/>
        </w:tabs>
        <w:jc w:val="both"/>
      </w:pPr>
      <w:r>
        <w:t xml:space="preserve">            </w:t>
      </w:r>
      <w:r w:rsidR="00E70796" w:rsidRPr="00E70796">
        <w:t>53.</w:t>
      </w:r>
      <w:r w:rsidRPr="00E70796">
        <w:t xml:space="preserve"> </w:t>
      </w:r>
      <w:r w:rsidR="00E70796" w:rsidRPr="00E70796">
        <w:t xml:space="preserve">Прием </w:t>
      </w:r>
      <w:r w:rsidR="00F27210">
        <w:t>З</w:t>
      </w:r>
      <w:r w:rsidR="00E70796" w:rsidRPr="00E70796">
        <w:t xml:space="preserve">аявителей или их представителей, документов, необходимых для предоставления муниципальной услуги, осуществляется в кабинетах </w:t>
      </w:r>
      <w:r w:rsidR="00F27210">
        <w:t>У</w:t>
      </w:r>
      <w:r w:rsidR="00E70796" w:rsidRPr="00E70796">
        <w:t>полномоченного органа.</w:t>
      </w:r>
    </w:p>
    <w:p w:rsidR="00E70796" w:rsidRPr="00E70796" w:rsidRDefault="00897A40" w:rsidP="00897A40">
      <w:pPr>
        <w:tabs>
          <w:tab w:val="left" w:pos="709"/>
        </w:tabs>
        <w:jc w:val="both"/>
      </w:pPr>
      <w:r>
        <w:t xml:space="preserve">            </w:t>
      </w:r>
      <w:r w:rsidR="00E70796" w:rsidRPr="00E70796">
        <w:t>54.</w:t>
      </w:r>
      <w:r>
        <w:t xml:space="preserve"> </w:t>
      </w:r>
      <w:r w:rsidR="00E70796" w:rsidRPr="00E70796">
        <w:t xml:space="preserve">В целях обеспечения конфиденциальности сведений о заявителе, одним должностным лицом </w:t>
      </w:r>
      <w:r w:rsidR="00F27210">
        <w:t>У</w:t>
      </w:r>
      <w:r w:rsidR="00E70796" w:rsidRPr="00E70796">
        <w:t xml:space="preserve">полномоченного органа, одновременно ведется прием только одного </w:t>
      </w:r>
      <w:r w:rsidR="00F27210">
        <w:t>З</w:t>
      </w:r>
      <w:r w:rsidR="00E70796" w:rsidRPr="00E70796">
        <w:t xml:space="preserve">аявителя. Одновременный прием двух и более </w:t>
      </w:r>
      <w:r w:rsidR="00F27210">
        <w:t>З</w:t>
      </w:r>
      <w:r w:rsidR="00E70796" w:rsidRPr="00E70796">
        <w:t>аявителей не допускается.</w:t>
      </w:r>
    </w:p>
    <w:p w:rsidR="00E70796" w:rsidRPr="00E70796" w:rsidRDefault="00897A40" w:rsidP="00E70796">
      <w:pPr>
        <w:tabs>
          <w:tab w:val="left" w:pos="709"/>
        </w:tabs>
        <w:jc w:val="both"/>
      </w:pPr>
      <w:r>
        <w:t xml:space="preserve">            </w:t>
      </w:r>
      <w:r w:rsidR="00E70796" w:rsidRPr="00E70796">
        <w:t>55.</w:t>
      </w:r>
      <w:r>
        <w:t xml:space="preserve"> </w:t>
      </w:r>
      <w:r w:rsidR="00E70796" w:rsidRPr="00E70796">
        <w:t xml:space="preserve">Каждое рабочее место должностных лиц </w:t>
      </w:r>
      <w:r w:rsidR="00F27210">
        <w:t>У</w:t>
      </w:r>
      <w:r w:rsidR="00E70796" w:rsidRPr="00E70796">
        <w:t>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E70796" w:rsidRPr="00E70796" w:rsidRDefault="00897A40" w:rsidP="00E70796">
      <w:pPr>
        <w:tabs>
          <w:tab w:val="left" w:pos="709"/>
        </w:tabs>
        <w:jc w:val="both"/>
      </w:pPr>
      <w:r>
        <w:t xml:space="preserve">            </w:t>
      </w:r>
      <w:r w:rsidR="00E70796" w:rsidRPr="00E70796">
        <w:t>56.</w:t>
      </w:r>
      <w:r>
        <w:t xml:space="preserve"> </w:t>
      </w:r>
      <w:r w:rsidR="00E70796" w:rsidRPr="00E70796">
        <w:t xml:space="preserve">Места ожидания должны соответствовать комфортным условиям для </w:t>
      </w:r>
      <w:r w:rsidR="00F27210">
        <w:t>З</w:t>
      </w:r>
      <w:r w:rsidR="00E70796" w:rsidRPr="00E70796">
        <w:t xml:space="preserve">аявителей или их представителей и оптимальным условиям работы должностных лиц </w:t>
      </w:r>
      <w:r w:rsidR="00F27210">
        <w:t>У</w:t>
      </w:r>
      <w:r w:rsidR="00E70796" w:rsidRPr="00E70796">
        <w:t>полномоченного органа.</w:t>
      </w:r>
    </w:p>
    <w:p w:rsidR="00E70796" w:rsidRPr="00E70796" w:rsidRDefault="00897A40" w:rsidP="00E70796">
      <w:pPr>
        <w:tabs>
          <w:tab w:val="left" w:pos="709"/>
        </w:tabs>
        <w:jc w:val="both"/>
      </w:pPr>
      <w:r>
        <w:t xml:space="preserve">            </w:t>
      </w:r>
      <w:r w:rsidR="00E70796" w:rsidRPr="00E70796">
        <w:t>57.</w:t>
      </w:r>
      <w:r w:rsidRPr="00E70796">
        <w:t xml:space="preserve"> </w:t>
      </w:r>
      <w:r w:rsidR="00E70796" w:rsidRPr="00E70796">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70796" w:rsidRPr="00E70796" w:rsidRDefault="00897A40" w:rsidP="00E70796">
      <w:pPr>
        <w:tabs>
          <w:tab w:val="left" w:pos="709"/>
        </w:tabs>
        <w:jc w:val="both"/>
      </w:pPr>
      <w:r>
        <w:t xml:space="preserve">           </w:t>
      </w:r>
      <w:r w:rsidR="00E70796" w:rsidRPr="00E70796">
        <w:t>58.</w:t>
      </w:r>
      <w:r w:rsidRPr="00E70796">
        <w:t xml:space="preserve"> </w:t>
      </w:r>
      <w:r w:rsidR="00E70796" w:rsidRPr="00E70796">
        <w:t>Места для заполнения документов оборудуются информационными стендами, стульями и столами для возможности оформления документов.</w:t>
      </w:r>
    </w:p>
    <w:p w:rsidR="00E70796" w:rsidRPr="00E70796" w:rsidRDefault="00897A40" w:rsidP="00897A40">
      <w:pPr>
        <w:tabs>
          <w:tab w:val="left" w:pos="709"/>
        </w:tabs>
        <w:jc w:val="both"/>
      </w:pPr>
      <w:r>
        <w:t xml:space="preserve">           </w:t>
      </w:r>
      <w:r w:rsidR="00E70796" w:rsidRPr="00E70796">
        <w:t>59.</w:t>
      </w:r>
      <w:r w:rsidRPr="00E70796">
        <w:t xml:space="preserve"> </w:t>
      </w:r>
      <w:r w:rsidR="00E70796" w:rsidRPr="00E70796">
        <w:t xml:space="preserve">Информационные стенды размещаются на видном, доступном для </w:t>
      </w:r>
      <w:r w:rsidR="00F27210">
        <w:t>З</w:t>
      </w:r>
      <w:r w:rsidR="00E70796" w:rsidRPr="00E70796">
        <w:t xml:space="preserve">аявителей или их представителей месте и призваны обеспечить </w:t>
      </w:r>
      <w:r w:rsidR="00F27210">
        <w:t>З</w:t>
      </w:r>
      <w:r w:rsidR="00E70796" w:rsidRPr="00E70796">
        <w:t xml:space="preserve">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w:t>
      </w:r>
      <w:r w:rsidR="00F27210">
        <w:t>З</w:t>
      </w:r>
      <w:r w:rsidR="00E70796" w:rsidRPr="00E70796">
        <w:t>аявителями или их представителями.</w:t>
      </w:r>
    </w:p>
    <w:p w:rsidR="00E70796" w:rsidRPr="00E70796" w:rsidRDefault="00E70796" w:rsidP="00E70796">
      <w:pPr>
        <w:tabs>
          <w:tab w:val="left" w:pos="709"/>
        </w:tabs>
        <w:jc w:val="both"/>
      </w:pPr>
    </w:p>
    <w:p w:rsidR="00E70796" w:rsidRPr="00E70796" w:rsidRDefault="00E70796" w:rsidP="00BB333D">
      <w:pPr>
        <w:tabs>
          <w:tab w:val="left" w:pos="709"/>
        </w:tabs>
        <w:jc w:val="center"/>
      </w:pPr>
      <w:bookmarkStart w:id="21" w:name="Par313"/>
      <w:bookmarkEnd w:id="21"/>
      <w:r w:rsidRPr="00E70796">
        <w:t>Глава 15. ПОКАЗАТЕЛИ ДОСТУПНОСТИ И КАЧЕСТВА МУНИЦИПАЛЬНОЙ УСЛУГИ</w:t>
      </w:r>
    </w:p>
    <w:p w:rsidR="00E70796" w:rsidRPr="00E70796" w:rsidRDefault="00E70796" w:rsidP="00E70796">
      <w:pPr>
        <w:tabs>
          <w:tab w:val="left" w:pos="709"/>
        </w:tabs>
        <w:jc w:val="both"/>
      </w:pPr>
    </w:p>
    <w:p w:rsidR="00E70796" w:rsidRPr="00E70796" w:rsidRDefault="00897A40" w:rsidP="00897A40">
      <w:pPr>
        <w:tabs>
          <w:tab w:val="left" w:pos="709"/>
        </w:tabs>
        <w:jc w:val="both"/>
      </w:pPr>
      <w:r>
        <w:t xml:space="preserve">           </w:t>
      </w:r>
      <w:r w:rsidR="00E70796" w:rsidRPr="00E70796">
        <w:t>60.</w:t>
      </w:r>
      <w:r w:rsidRPr="00E70796">
        <w:t xml:space="preserve"> </w:t>
      </w:r>
      <w:r w:rsidR="00E70796" w:rsidRPr="00E70796">
        <w:t>Основными показателями доступности и качества муниципальной услуги являются:</w:t>
      </w:r>
    </w:p>
    <w:p w:rsidR="00E70796" w:rsidRPr="00E70796" w:rsidRDefault="00897A40" w:rsidP="00897A40">
      <w:pPr>
        <w:tabs>
          <w:tab w:val="left" w:pos="709"/>
        </w:tabs>
        <w:jc w:val="both"/>
      </w:pPr>
      <w:r>
        <w:t xml:space="preserve">            </w:t>
      </w:r>
      <w:r w:rsidR="00E70796" w:rsidRPr="00E70796">
        <w:t>а)</w:t>
      </w:r>
      <w:r>
        <w:t xml:space="preserve"> </w:t>
      </w:r>
      <w:r w:rsidR="00E70796" w:rsidRPr="00E70796">
        <w:t>наличие полной и понятной информации о порядке, сроках и ходе предоставления муниципальной услуги, размещ</w:t>
      </w:r>
      <w:r w:rsidR="00BB333D">
        <w:t>е</w:t>
      </w:r>
      <w:r w:rsidR="00E70796" w:rsidRPr="00E70796">
        <w:t xml:space="preserve">нной на официальном сайте </w:t>
      </w:r>
      <w:proofErr w:type="spellStart"/>
      <w:r>
        <w:t>Тайшетского</w:t>
      </w:r>
      <w:proofErr w:type="spellEnd"/>
      <w:r w:rsidR="00E70796" w:rsidRPr="00E70796">
        <w:t xml:space="preserve"> </w:t>
      </w:r>
      <w:r w:rsidR="00BB333D">
        <w:t>муниципального округа</w:t>
      </w:r>
      <w:r w:rsidR="00E70796" w:rsidRPr="00E70796">
        <w:t xml:space="preserve"> в информационно-телекоммуникационной сети «Интернет» – </w:t>
      </w:r>
      <w:r w:rsidRPr="00897A40">
        <w:t xml:space="preserve">портале правовой информации администрации </w:t>
      </w:r>
      <w:proofErr w:type="spellStart"/>
      <w:r w:rsidRPr="00897A40">
        <w:t>Тайшетского</w:t>
      </w:r>
      <w:proofErr w:type="spellEnd"/>
      <w:r w:rsidRPr="00897A40">
        <w:t xml:space="preserve"> </w:t>
      </w:r>
      <w:r w:rsidR="00BB333D">
        <w:t>муниципального округа</w:t>
      </w:r>
      <w:r w:rsidRPr="00897A40">
        <w:t xml:space="preserve"> </w:t>
      </w:r>
      <w:r w:rsidRPr="00897A40">
        <w:rPr>
          <w:lang w:val="en-US"/>
        </w:rPr>
        <w:t>https</w:t>
      </w:r>
      <w:r w:rsidRPr="00897A40">
        <w:t>://</w:t>
      </w:r>
      <w:proofErr w:type="spellStart"/>
      <w:r w:rsidRPr="00897A40">
        <w:rPr>
          <w:lang w:val="en-US"/>
        </w:rPr>
        <w:t>npa</w:t>
      </w:r>
      <w:proofErr w:type="spellEnd"/>
      <w:r w:rsidRPr="00897A40">
        <w:t>-</w:t>
      </w:r>
      <w:proofErr w:type="spellStart"/>
      <w:r w:rsidRPr="00897A40">
        <w:rPr>
          <w:lang w:val="en-US"/>
        </w:rPr>
        <w:t>tp</w:t>
      </w:r>
      <w:proofErr w:type="spellEnd"/>
      <w:r w:rsidRPr="00897A40">
        <w:t>.</w:t>
      </w:r>
      <w:proofErr w:type="spellStart"/>
      <w:r w:rsidRPr="00897A40">
        <w:rPr>
          <w:lang w:val="en-US"/>
        </w:rPr>
        <w:t>ru</w:t>
      </w:r>
      <w:proofErr w:type="spellEnd"/>
      <w:r w:rsidR="00E70796" w:rsidRPr="00E70796">
        <w:t xml:space="preserve">, средствах массовой информации; </w:t>
      </w:r>
    </w:p>
    <w:p w:rsidR="00E70796" w:rsidRPr="00E70796" w:rsidRDefault="00897A40" w:rsidP="00897A40">
      <w:pPr>
        <w:tabs>
          <w:tab w:val="left" w:pos="709"/>
        </w:tabs>
        <w:jc w:val="both"/>
      </w:pPr>
      <w:r>
        <w:t xml:space="preserve">            </w:t>
      </w:r>
      <w:r w:rsidR="00E70796" w:rsidRPr="00E70796">
        <w:t xml:space="preserve">б) доступность электронных форм документов, необходимых для предоставления муниципальной услуги; </w:t>
      </w:r>
    </w:p>
    <w:p w:rsidR="00E70796" w:rsidRPr="00E70796" w:rsidRDefault="00897A40" w:rsidP="00897A40">
      <w:pPr>
        <w:tabs>
          <w:tab w:val="left" w:pos="709"/>
        </w:tabs>
        <w:jc w:val="both"/>
      </w:pPr>
      <w:r>
        <w:t xml:space="preserve">            </w:t>
      </w:r>
      <w:r w:rsidR="00E70796" w:rsidRPr="00E70796">
        <w:t xml:space="preserve">в) возможность подачи заявления на получение муниципальной услуги и документов в электронной форме; </w:t>
      </w:r>
    </w:p>
    <w:p w:rsidR="00E70796" w:rsidRPr="00E70796" w:rsidRDefault="00897A40" w:rsidP="00897A40">
      <w:pPr>
        <w:tabs>
          <w:tab w:val="left" w:pos="709"/>
        </w:tabs>
        <w:jc w:val="both"/>
      </w:pPr>
      <w:r>
        <w:lastRenderedPageBreak/>
        <w:t xml:space="preserve">            </w:t>
      </w:r>
      <w:r w:rsidR="00E70796" w:rsidRPr="00E70796">
        <w:t>г)</w:t>
      </w:r>
      <w:r>
        <w:t xml:space="preserve"> </w:t>
      </w:r>
      <w:r w:rsidR="00E70796" w:rsidRPr="00E70796">
        <w:t xml:space="preserve">возможность получения </w:t>
      </w:r>
      <w:r w:rsidR="00F27210">
        <w:t>З</w:t>
      </w:r>
      <w:r w:rsidR="00E70796" w:rsidRPr="00E70796">
        <w:t xml:space="preserve">аявителем уведомлений о предоставлении муниципальной услуги с помощью ЕПГУ; </w:t>
      </w:r>
    </w:p>
    <w:p w:rsidR="00E70796" w:rsidRPr="00E70796" w:rsidRDefault="00897A40" w:rsidP="00E70796">
      <w:pPr>
        <w:tabs>
          <w:tab w:val="left" w:pos="709"/>
        </w:tabs>
        <w:jc w:val="both"/>
      </w:pPr>
      <w:r>
        <w:t xml:space="preserve">           </w:t>
      </w:r>
      <w:r w:rsidR="00E70796" w:rsidRPr="00E70796">
        <w:t>д) возможность получения информации о ходе предоставления муниципальной услуги, в том числе с использованием ЕПГУ;</w:t>
      </w:r>
    </w:p>
    <w:p w:rsidR="00E70796" w:rsidRPr="00E70796" w:rsidRDefault="00897A40" w:rsidP="00897A40">
      <w:pPr>
        <w:tabs>
          <w:tab w:val="left" w:pos="709"/>
        </w:tabs>
        <w:jc w:val="both"/>
      </w:pPr>
      <w:r>
        <w:t xml:space="preserve">           </w:t>
      </w:r>
      <w:r w:rsidR="00E70796" w:rsidRPr="00E70796">
        <w:t>ж) соблюдение требований к местам предоставления муниципальной услуги, их транспортной доступности;</w:t>
      </w:r>
    </w:p>
    <w:p w:rsidR="00E70796" w:rsidRPr="00E70796" w:rsidRDefault="00897A40" w:rsidP="00E70796">
      <w:pPr>
        <w:tabs>
          <w:tab w:val="left" w:pos="709"/>
        </w:tabs>
        <w:jc w:val="both"/>
      </w:pPr>
      <w:r>
        <w:t xml:space="preserve">           </w:t>
      </w:r>
      <w:r w:rsidR="00E70796" w:rsidRPr="00E70796">
        <w:t>з) среднее время ожидания в очереди при подаче документов;</w:t>
      </w:r>
    </w:p>
    <w:p w:rsidR="00E70796" w:rsidRPr="00E70796" w:rsidRDefault="00897A40" w:rsidP="00E70796">
      <w:pPr>
        <w:tabs>
          <w:tab w:val="left" w:pos="709"/>
        </w:tabs>
        <w:jc w:val="both"/>
      </w:pPr>
      <w:r>
        <w:t xml:space="preserve">           </w:t>
      </w:r>
      <w:r w:rsidR="00E70796" w:rsidRPr="00E70796">
        <w:t>и)</w:t>
      </w:r>
      <w:r>
        <w:t xml:space="preserve"> </w:t>
      </w:r>
      <w:r w:rsidR="00E70796" w:rsidRPr="00E70796">
        <w:t xml:space="preserve">количество взаимодействий </w:t>
      </w:r>
      <w:r w:rsidR="00F27210">
        <w:t>З</w:t>
      </w:r>
      <w:r w:rsidR="00E70796" w:rsidRPr="00E70796">
        <w:t>аявителя или его представителя с должностными лицами, их продолжительность;</w:t>
      </w:r>
    </w:p>
    <w:p w:rsidR="00E70796" w:rsidRPr="00E70796" w:rsidRDefault="00897A40" w:rsidP="00897A40">
      <w:pPr>
        <w:tabs>
          <w:tab w:val="left" w:pos="709"/>
        </w:tabs>
        <w:jc w:val="both"/>
      </w:pPr>
      <w:r>
        <w:t xml:space="preserve">           </w:t>
      </w:r>
      <w:r w:rsidR="00E70796" w:rsidRPr="00E70796">
        <w:t>к)</w:t>
      </w:r>
      <w:r>
        <w:t xml:space="preserve"> </w:t>
      </w:r>
      <w:r w:rsidR="00E70796" w:rsidRPr="00E70796">
        <w:t xml:space="preserve">количество обращений об обжаловании решений и действий (бездействия) администрации, а также должностных лиц </w:t>
      </w:r>
      <w:r w:rsidR="00F27210">
        <w:t>У</w:t>
      </w:r>
      <w:r w:rsidR="00E70796" w:rsidRPr="00E70796">
        <w:t>полномоченного органа;</w:t>
      </w:r>
    </w:p>
    <w:p w:rsidR="00E70796" w:rsidRPr="00E70796" w:rsidRDefault="00897A40" w:rsidP="00E70796">
      <w:pPr>
        <w:tabs>
          <w:tab w:val="left" w:pos="709"/>
        </w:tabs>
        <w:jc w:val="both"/>
      </w:pPr>
      <w:r>
        <w:t xml:space="preserve">           </w:t>
      </w:r>
      <w:r w:rsidR="00E70796" w:rsidRPr="00E70796">
        <w:t xml:space="preserve">л) отсутствие заявлений об оспаривании решений, действий (бездействия) </w:t>
      </w:r>
      <w:r w:rsidR="00F27210">
        <w:t>У</w:t>
      </w:r>
      <w:r w:rsidR="00E70796" w:rsidRPr="00E70796">
        <w:t xml:space="preserve">полномоченного органа, его должностных лиц, принимаемых (совершенных) при предоставлении муниципальной услуги, по </w:t>
      </w:r>
      <w:proofErr w:type="gramStart"/>
      <w:r w:rsidR="00E70796" w:rsidRPr="00E70796">
        <w:t>итогам</w:t>
      </w:r>
      <w:proofErr w:type="gramEnd"/>
      <w:r w:rsidR="00E70796" w:rsidRPr="00E70796">
        <w:t xml:space="preserve"> рассмотрения которых вынесены решения об удовлетворении (частичном удовлетворении) требований заявителей.</w:t>
      </w:r>
    </w:p>
    <w:p w:rsidR="00E70796" w:rsidRPr="00E70796" w:rsidRDefault="00897A40" w:rsidP="00897A40">
      <w:pPr>
        <w:tabs>
          <w:tab w:val="left" w:pos="709"/>
        </w:tabs>
        <w:jc w:val="both"/>
      </w:pPr>
      <w:r>
        <w:t xml:space="preserve">            </w:t>
      </w:r>
      <w:r w:rsidR="00E70796" w:rsidRPr="00E70796">
        <w:t>61.</w:t>
      </w:r>
      <w:r>
        <w:t xml:space="preserve"> </w:t>
      </w:r>
      <w:r w:rsidR="00E70796" w:rsidRPr="00E70796">
        <w:t xml:space="preserve">Взаимодействие </w:t>
      </w:r>
      <w:r w:rsidR="00F27210">
        <w:t>З</w:t>
      </w:r>
      <w:r w:rsidR="00E70796" w:rsidRPr="00E70796">
        <w:t xml:space="preserve">аявителя или его представителя с должностными лицами </w:t>
      </w:r>
      <w:r w:rsidR="00F27210">
        <w:t>У</w:t>
      </w:r>
      <w:r w:rsidR="00E70796" w:rsidRPr="00E70796">
        <w:t>полномоченного органа осуществляется при личном приеме граждан в соответствии с графиком приема граждан в уполномоченном органе.</w:t>
      </w:r>
    </w:p>
    <w:p w:rsidR="00E70796" w:rsidRPr="00E70796" w:rsidRDefault="00897A40" w:rsidP="00897A40">
      <w:pPr>
        <w:tabs>
          <w:tab w:val="left" w:pos="709"/>
        </w:tabs>
        <w:jc w:val="both"/>
      </w:pPr>
      <w:r>
        <w:t xml:space="preserve">           </w:t>
      </w:r>
      <w:r w:rsidR="00E70796" w:rsidRPr="00E70796">
        <w:t>62.</w:t>
      </w:r>
      <w:r>
        <w:t xml:space="preserve"> </w:t>
      </w:r>
      <w:r w:rsidR="00E70796" w:rsidRPr="00E70796">
        <w:t xml:space="preserve">Взаимодействие заявителя или его представителя с должностными лицами уполномоченного органа осуществляется при личном обращении </w:t>
      </w:r>
      <w:r w:rsidR="00F27210">
        <w:t>З</w:t>
      </w:r>
      <w:r w:rsidR="00E70796" w:rsidRPr="00E70796">
        <w:t>аявителя или его представителя:</w:t>
      </w:r>
    </w:p>
    <w:p w:rsidR="00E70796" w:rsidRPr="00E70796" w:rsidRDefault="00897A40" w:rsidP="00897A40">
      <w:pPr>
        <w:tabs>
          <w:tab w:val="left" w:pos="709"/>
        </w:tabs>
        <w:jc w:val="both"/>
      </w:pPr>
      <w:r>
        <w:t xml:space="preserve">            </w:t>
      </w:r>
      <w:r w:rsidR="00E70796" w:rsidRPr="00E70796">
        <w:t>1) для подачи документов, необходимых для предоставления муниципальной услуги;</w:t>
      </w:r>
    </w:p>
    <w:p w:rsidR="00E70796" w:rsidRPr="00E70796" w:rsidRDefault="00897A40" w:rsidP="00897A40">
      <w:pPr>
        <w:tabs>
          <w:tab w:val="left" w:pos="709"/>
        </w:tabs>
        <w:jc w:val="both"/>
      </w:pPr>
      <w:r>
        <w:t xml:space="preserve">           </w:t>
      </w:r>
      <w:r w:rsidR="00E70796" w:rsidRPr="00E70796">
        <w:t>2) для получения результата предоставления муниципальной услуги.</w:t>
      </w:r>
    </w:p>
    <w:p w:rsidR="00E70796" w:rsidRPr="00E70796" w:rsidRDefault="00897A40" w:rsidP="00897A40">
      <w:pPr>
        <w:tabs>
          <w:tab w:val="left" w:pos="709"/>
        </w:tabs>
        <w:jc w:val="both"/>
      </w:pPr>
      <w:r>
        <w:t xml:space="preserve">           </w:t>
      </w:r>
      <w:r w:rsidR="00E70796" w:rsidRPr="00E70796">
        <w:t>63.</w:t>
      </w:r>
      <w:r>
        <w:t xml:space="preserve"> </w:t>
      </w:r>
      <w:r w:rsidR="00E70796" w:rsidRPr="00E70796">
        <w:t xml:space="preserve">Продолжительность взаимодействия заявителя или его представителя с должностными лицами </w:t>
      </w:r>
      <w:r w:rsidR="00F27210">
        <w:t>У</w:t>
      </w:r>
      <w:r w:rsidR="00E70796" w:rsidRPr="00E70796">
        <w:t xml:space="preserve">полномоченного органа при предоставлении муниципальной услуги не должна превышать 15 минут по каждому из указанных в пункте 62 настоящего </w:t>
      </w:r>
      <w:r w:rsidR="00F27210">
        <w:t>А</w:t>
      </w:r>
      <w:r w:rsidR="00E70796" w:rsidRPr="00E70796">
        <w:t>дминистративного регламента видов взаимодействия.</w:t>
      </w:r>
    </w:p>
    <w:p w:rsidR="00E70796" w:rsidRPr="00E70796" w:rsidRDefault="00897A40" w:rsidP="00897A40">
      <w:pPr>
        <w:tabs>
          <w:tab w:val="left" w:pos="709"/>
        </w:tabs>
        <w:jc w:val="both"/>
      </w:pPr>
      <w:r>
        <w:t xml:space="preserve">           </w:t>
      </w:r>
      <w:r w:rsidR="00E70796" w:rsidRPr="00E70796">
        <w:t>64.</w:t>
      </w:r>
      <w:r>
        <w:t xml:space="preserve"> </w:t>
      </w:r>
      <w:r w:rsidR="00E70796" w:rsidRPr="00E70796">
        <w:t xml:space="preserve">Количество взаимодействий </w:t>
      </w:r>
      <w:r w:rsidR="00F27210">
        <w:t>З</w:t>
      </w:r>
      <w:r w:rsidR="00E70796" w:rsidRPr="00E70796">
        <w:t xml:space="preserve">аявителя или его представителя с должностными лицами </w:t>
      </w:r>
      <w:r w:rsidR="00F27210">
        <w:t>У</w:t>
      </w:r>
      <w:r w:rsidR="00E70796" w:rsidRPr="00E70796">
        <w:t>полномоченного органа при предоставлении муниципальной услуги не должно превышать двух раз.</w:t>
      </w:r>
    </w:p>
    <w:p w:rsidR="00E70796" w:rsidRPr="00E70796" w:rsidRDefault="00897A40" w:rsidP="00897A40">
      <w:pPr>
        <w:tabs>
          <w:tab w:val="left" w:pos="709"/>
        </w:tabs>
        <w:jc w:val="both"/>
      </w:pPr>
      <w:r>
        <w:t xml:space="preserve">           </w:t>
      </w:r>
      <w:r w:rsidR="00E70796" w:rsidRPr="00E70796">
        <w:t>65.</w:t>
      </w:r>
      <w:r>
        <w:t xml:space="preserve"> </w:t>
      </w:r>
      <w:r w:rsidR="00E70796" w:rsidRPr="00E70796">
        <w:t xml:space="preserve">Заявителю обеспечивается возможность получения муниципальной услуги посредством использования электронной </w:t>
      </w:r>
      <w:proofErr w:type="gramStart"/>
      <w:r w:rsidR="00E70796" w:rsidRPr="00E70796">
        <w:t>почты</w:t>
      </w:r>
      <w:proofErr w:type="gramEnd"/>
      <w:r w:rsidR="00E70796" w:rsidRPr="00E70796">
        <w:t xml:space="preserve"> </w:t>
      </w:r>
      <w:r w:rsidR="00315F28">
        <w:t>У</w:t>
      </w:r>
      <w:r w:rsidR="00E70796" w:rsidRPr="00E70796">
        <w:t>полномоченного органа, ЕГПУ.</w:t>
      </w:r>
    </w:p>
    <w:p w:rsidR="00E70796" w:rsidRPr="00E70796" w:rsidRDefault="00897A40" w:rsidP="00897A40">
      <w:pPr>
        <w:tabs>
          <w:tab w:val="left" w:pos="709"/>
        </w:tabs>
        <w:jc w:val="both"/>
      </w:pPr>
      <w:r>
        <w:t xml:space="preserve">           </w:t>
      </w:r>
      <w:r w:rsidR="00E70796" w:rsidRPr="00E70796">
        <w:t>66.</w:t>
      </w:r>
      <w:r>
        <w:t xml:space="preserve"> </w:t>
      </w:r>
      <w:r w:rsidR="00E70796" w:rsidRPr="00E70796">
        <w:t xml:space="preserve">Заявитель или его представитель имеет возможность получить информацию о ходе предоставления муниципальной услуги в </w:t>
      </w:r>
      <w:r w:rsidR="00315F28">
        <w:t>У</w:t>
      </w:r>
      <w:r w:rsidR="00E70796" w:rsidRPr="00E70796">
        <w:t xml:space="preserve">полномоченном органе в порядке, установленном пунктами 8–15 настоящего </w:t>
      </w:r>
      <w:r w:rsidR="00BB333D">
        <w:t>А</w:t>
      </w:r>
      <w:r w:rsidR="00E70796" w:rsidRPr="00E70796">
        <w:t>дминистративного регламента.</w:t>
      </w:r>
    </w:p>
    <w:p w:rsidR="00E70796" w:rsidRPr="00E70796" w:rsidRDefault="00E70796" w:rsidP="00E70796">
      <w:pPr>
        <w:tabs>
          <w:tab w:val="left" w:pos="709"/>
        </w:tabs>
        <w:jc w:val="both"/>
      </w:pPr>
    </w:p>
    <w:p w:rsidR="00E70796" w:rsidRPr="00E70796" w:rsidRDefault="00E70796" w:rsidP="00BB333D">
      <w:pPr>
        <w:tabs>
          <w:tab w:val="left" w:pos="709"/>
        </w:tabs>
        <w:jc w:val="center"/>
      </w:pPr>
      <w:bookmarkStart w:id="22" w:name="Par328"/>
      <w:bookmarkEnd w:id="22"/>
      <w:r w:rsidRPr="00E70796">
        <w:t>Глава 16.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E70796" w:rsidRPr="00E70796" w:rsidRDefault="00E70796" w:rsidP="00E70796">
      <w:pPr>
        <w:tabs>
          <w:tab w:val="left" w:pos="709"/>
        </w:tabs>
        <w:jc w:val="both"/>
      </w:pPr>
    </w:p>
    <w:p w:rsidR="00E70796" w:rsidRPr="00E70796" w:rsidRDefault="007C314B" w:rsidP="007C314B">
      <w:pPr>
        <w:tabs>
          <w:tab w:val="left" w:pos="709"/>
        </w:tabs>
        <w:jc w:val="both"/>
      </w:pPr>
      <w:r>
        <w:t xml:space="preserve">           </w:t>
      </w:r>
      <w:r w:rsidR="00E70796" w:rsidRPr="00E70796">
        <w:t xml:space="preserve">67. </w:t>
      </w:r>
      <w:proofErr w:type="gramStart"/>
      <w:r w:rsidR="00E70796" w:rsidRPr="00E70796">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ЭП в соответствии с требованиями Федерального </w:t>
      </w:r>
      <w:hyperlink r:id="rId20" w:history="1">
        <w:r w:rsidR="00E70796" w:rsidRPr="00315F28">
          <w:rPr>
            <w:rStyle w:val="af9"/>
            <w:color w:val="auto"/>
            <w:u w:val="none"/>
          </w:rPr>
          <w:t>закона</w:t>
        </w:r>
      </w:hyperlink>
      <w:r w:rsidR="00BB333D" w:rsidRPr="00BB333D">
        <w:t xml:space="preserve"> от 6 апреля 2011 года № 63-ФЗ</w:t>
      </w:r>
      <w:r w:rsidR="00E70796" w:rsidRPr="00315F28">
        <w:t xml:space="preserve"> </w:t>
      </w:r>
      <w:r w:rsidR="00E70796" w:rsidRPr="00E70796">
        <w:t xml:space="preserve">«Об электронной подписи», Федерального </w:t>
      </w:r>
      <w:hyperlink r:id="rId21" w:history="1">
        <w:r w:rsidR="00E70796" w:rsidRPr="00315F28">
          <w:rPr>
            <w:rStyle w:val="af9"/>
            <w:color w:val="auto"/>
            <w:u w:val="none"/>
          </w:rPr>
          <w:t>закона</w:t>
        </w:r>
      </w:hyperlink>
      <w:r w:rsidR="00E70796" w:rsidRPr="00315F28">
        <w:t xml:space="preserve"> </w:t>
      </w:r>
      <w:r w:rsidR="00BB333D" w:rsidRPr="00BB333D">
        <w:t xml:space="preserve">от 27 июля 2010 года № 210-ФЗ </w:t>
      </w:r>
      <w:r w:rsidR="00E70796" w:rsidRPr="00E70796">
        <w:t>«Об организации предоставления государственных и муниципальных услуг».</w:t>
      </w:r>
      <w:proofErr w:type="gramEnd"/>
    </w:p>
    <w:p w:rsidR="00E70796" w:rsidRPr="00E70796" w:rsidRDefault="007C314B" w:rsidP="007C314B">
      <w:pPr>
        <w:tabs>
          <w:tab w:val="left" w:pos="709"/>
        </w:tabs>
        <w:jc w:val="both"/>
      </w:pPr>
      <w:r>
        <w:t xml:space="preserve">           </w:t>
      </w:r>
      <w:r w:rsidR="00E70796" w:rsidRPr="00E70796">
        <w:t xml:space="preserve">68. При направлении запроса о предоставлении муниципальной услуги в электронной форме </w:t>
      </w:r>
      <w:r w:rsidR="00315F28">
        <w:t>З</w:t>
      </w:r>
      <w:r w:rsidR="00E70796" w:rsidRPr="00E70796">
        <w:t xml:space="preserve">аявитель вправе приложить к заявлению о предоставлении муниципальной услуги документы, указанные в пункте 28 настоящего </w:t>
      </w:r>
      <w:r w:rsidR="00315F28">
        <w:lastRenderedPageBreak/>
        <w:t>А</w:t>
      </w:r>
      <w:r w:rsidR="00E70796" w:rsidRPr="00E70796">
        <w:t>дминистративного регламента, которые формируются и направляются в виде отдельных файлов в соответствии с требованиями законодательства.</w:t>
      </w:r>
    </w:p>
    <w:p w:rsidR="00E70796" w:rsidRPr="00E70796" w:rsidRDefault="007C314B" w:rsidP="007C314B">
      <w:pPr>
        <w:tabs>
          <w:tab w:val="left" w:pos="709"/>
        </w:tabs>
        <w:jc w:val="both"/>
      </w:pPr>
      <w:r>
        <w:t xml:space="preserve">           </w:t>
      </w:r>
      <w:r w:rsidR="00E70796" w:rsidRPr="00E70796">
        <w:t xml:space="preserve">69. При направлении заявления и прилагаемых к нему документов в электронной форме представителем </w:t>
      </w:r>
      <w:r w:rsidR="00315F28">
        <w:t>З</w:t>
      </w:r>
      <w:r w:rsidR="00E70796" w:rsidRPr="00E70796">
        <w:t xml:space="preserve">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w:t>
      </w:r>
      <w:r w:rsidR="00315F28">
        <w:t>У</w:t>
      </w:r>
      <w:r w:rsidR="00E70796" w:rsidRPr="00E70796">
        <w:t>полномоченного лица, выдавшего (подписавшего) доверенность.</w:t>
      </w:r>
    </w:p>
    <w:p w:rsidR="00E70796" w:rsidRPr="00E70796" w:rsidRDefault="007C314B" w:rsidP="007C314B">
      <w:pPr>
        <w:tabs>
          <w:tab w:val="left" w:pos="709"/>
        </w:tabs>
        <w:jc w:val="both"/>
      </w:pPr>
      <w:r>
        <w:t xml:space="preserve">           </w:t>
      </w:r>
      <w:r w:rsidR="00E70796" w:rsidRPr="00E70796">
        <w:t xml:space="preserve">70. В течение 5 (пяти) календарных дней </w:t>
      </w:r>
      <w:proofErr w:type="gramStart"/>
      <w:r w:rsidR="00E70796" w:rsidRPr="00E70796">
        <w:t>с даты направления</w:t>
      </w:r>
      <w:proofErr w:type="gramEnd"/>
      <w:r w:rsidR="00E70796" w:rsidRPr="00E70796">
        <w:t xml:space="preserve"> запроса о предоставлении муниципальной услуги в электронной форме </w:t>
      </w:r>
      <w:r w:rsidR="00315F28">
        <w:t>З</w:t>
      </w:r>
      <w:r w:rsidR="00E70796" w:rsidRPr="00E70796">
        <w:t xml:space="preserve">аявитель предоставляет в </w:t>
      </w:r>
      <w:r w:rsidR="00315F28">
        <w:t>У</w:t>
      </w:r>
      <w:r w:rsidR="00E70796" w:rsidRPr="00E70796">
        <w:t xml:space="preserve">полномоченный орган документы, представленные в пункте 29 настоящего </w:t>
      </w:r>
      <w:r w:rsidR="00315F28">
        <w:t>А</w:t>
      </w:r>
      <w:r w:rsidR="00E70796" w:rsidRPr="00E70796">
        <w:t xml:space="preserve">дминистративного регламента. </w:t>
      </w:r>
    </w:p>
    <w:p w:rsidR="00E70796" w:rsidRPr="00E70796" w:rsidRDefault="007C314B" w:rsidP="007C314B">
      <w:pPr>
        <w:tabs>
          <w:tab w:val="left" w:pos="709"/>
        </w:tabs>
        <w:jc w:val="both"/>
      </w:pPr>
      <w:r>
        <w:t xml:space="preserve">           </w:t>
      </w:r>
      <w:r w:rsidR="00E70796" w:rsidRPr="00E70796">
        <w:t xml:space="preserve">71. Для обработки персональных данных при регистрации субъекта персональных данных на ЕГПУ получение согласия </w:t>
      </w:r>
      <w:r w:rsidR="00315F28">
        <w:t>З</w:t>
      </w:r>
      <w:r w:rsidR="00E70796" w:rsidRPr="00E70796">
        <w:t xml:space="preserve">аявителя в соответствии с требованиями статьи 6 Федерального закона </w:t>
      </w:r>
      <w:r w:rsidR="00BB333D" w:rsidRPr="00BB333D">
        <w:t xml:space="preserve">от 27 июля 2006 года № 152-ФЗ </w:t>
      </w:r>
      <w:r w:rsidR="00E70796" w:rsidRPr="00E70796">
        <w:t>«О персональных данных» не требуется.</w:t>
      </w:r>
    </w:p>
    <w:p w:rsidR="00E70796" w:rsidRPr="00E70796" w:rsidRDefault="007C314B" w:rsidP="007C314B">
      <w:pPr>
        <w:tabs>
          <w:tab w:val="left" w:pos="709"/>
        </w:tabs>
        <w:jc w:val="both"/>
      </w:pPr>
      <w:r>
        <w:t xml:space="preserve">           </w:t>
      </w:r>
      <w:r w:rsidR="00E70796" w:rsidRPr="00E70796">
        <w:t xml:space="preserve">72. При предоставлении муниципальной услуги в электронной форме </w:t>
      </w:r>
      <w:r w:rsidR="00315F28">
        <w:t>З</w:t>
      </w:r>
      <w:r w:rsidR="00E70796" w:rsidRPr="00E70796">
        <w:t xml:space="preserve">аявителю обеспечиваются: </w:t>
      </w:r>
    </w:p>
    <w:p w:rsidR="00E70796" w:rsidRPr="00E70796" w:rsidRDefault="007C314B" w:rsidP="00E70796">
      <w:pPr>
        <w:tabs>
          <w:tab w:val="left" w:pos="709"/>
        </w:tabs>
        <w:jc w:val="both"/>
      </w:pPr>
      <w:r>
        <w:t xml:space="preserve">           </w:t>
      </w:r>
      <w:r w:rsidR="00E70796" w:rsidRPr="00E70796">
        <w:t xml:space="preserve">получение информации о порядке и сроках предоставления муниципальной услуги; </w:t>
      </w:r>
    </w:p>
    <w:p w:rsidR="00E70796" w:rsidRPr="00E70796" w:rsidRDefault="007C314B" w:rsidP="007C314B">
      <w:pPr>
        <w:tabs>
          <w:tab w:val="left" w:pos="709"/>
        </w:tabs>
        <w:jc w:val="both"/>
      </w:pPr>
      <w:r>
        <w:t xml:space="preserve">           </w:t>
      </w:r>
      <w:r w:rsidR="00E70796" w:rsidRPr="00E70796">
        <w:t xml:space="preserve">формирование заявления; </w:t>
      </w:r>
    </w:p>
    <w:p w:rsidR="00E70796" w:rsidRPr="00E70796" w:rsidRDefault="007C314B" w:rsidP="00E70796">
      <w:pPr>
        <w:tabs>
          <w:tab w:val="left" w:pos="709"/>
        </w:tabs>
        <w:jc w:val="both"/>
      </w:pPr>
      <w:r>
        <w:t xml:space="preserve">           </w:t>
      </w:r>
      <w:r w:rsidR="00E70796" w:rsidRPr="00E70796">
        <w:t xml:space="preserve">прием и регистрация </w:t>
      </w:r>
      <w:r w:rsidR="00315F28">
        <w:t>У</w:t>
      </w:r>
      <w:r w:rsidR="00E70796" w:rsidRPr="00E70796">
        <w:t xml:space="preserve">полномоченным органом заявления и иных документов, необходимых для предоставления муниципальной услуги; </w:t>
      </w:r>
    </w:p>
    <w:p w:rsidR="00E70796" w:rsidRPr="00E70796" w:rsidRDefault="007C314B" w:rsidP="00E70796">
      <w:pPr>
        <w:tabs>
          <w:tab w:val="left" w:pos="709"/>
        </w:tabs>
        <w:jc w:val="both"/>
      </w:pPr>
      <w:r>
        <w:t xml:space="preserve">           </w:t>
      </w:r>
      <w:r w:rsidR="00E70796" w:rsidRPr="00E70796">
        <w:t>получение результата предоставления муниципальной услуги;</w:t>
      </w:r>
    </w:p>
    <w:p w:rsidR="00E70796" w:rsidRPr="00E70796" w:rsidRDefault="007C314B" w:rsidP="00E70796">
      <w:pPr>
        <w:tabs>
          <w:tab w:val="left" w:pos="709"/>
        </w:tabs>
        <w:jc w:val="both"/>
      </w:pPr>
      <w:r>
        <w:t xml:space="preserve">           </w:t>
      </w:r>
      <w:r w:rsidR="00E70796" w:rsidRPr="00E70796">
        <w:t xml:space="preserve">получение сведений о ходе рассмотрения заявления; </w:t>
      </w:r>
    </w:p>
    <w:p w:rsidR="00E70796" w:rsidRPr="00E70796" w:rsidRDefault="007C314B" w:rsidP="00E70796">
      <w:pPr>
        <w:tabs>
          <w:tab w:val="left" w:pos="709"/>
        </w:tabs>
        <w:jc w:val="both"/>
      </w:pPr>
      <w:r>
        <w:t xml:space="preserve">           </w:t>
      </w:r>
      <w:r w:rsidR="00E70796" w:rsidRPr="00E70796">
        <w:t xml:space="preserve">осуществление оценки качества предоставления муниципальной услуги; </w:t>
      </w:r>
    </w:p>
    <w:p w:rsidR="00E70796" w:rsidRPr="00E70796" w:rsidRDefault="007C314B" w:rsidP="00E70796">
      <w:pPr>
        <w:tabs>
          <w:tab w:val="left" w:pos="709"/>
        </w:tabs>
        <w:jc w:val="both"/>
      </w:pPr>
      <w:r>
        <w:t xml:space="preserve">           </w:t>
      </w:r>
      <w:proofErr w:type="gramStart"/>
      <w:r w:rsidR="00E70796" w:rsidRPr="00E70796">
        <w:t xml:space="preserve">досудебное (внесудебное) обжалование решений и действий (бездействия) </w:t>
      </w:r>
      <w:r w:rsidR="00315F28">
        <w:t>У</w:t>
      </w:r>
      <w:r w:rsidR="00E70796" w:rsidRPr="00E70796">
        <w:t xml:space="preserve">полномоченного органа, либо действия (бездействие) должностных лиц </w:t>
      </w:r>
      <w:r w:rsidR="00315F28">
        <w:t>У</w:t>
      </w:r>
      <w:r w:rsidR="00E70796" w:rsidRPr="00E70796">
        <w:t>полномоченного органа, предоставляющего муниципальную услугу, либо муниципального служащего.</w:t>
      </w:r>
      <w:proofErr w:type="gramEnd"/>
    </w:p>
    <w:p w:rsidR="00E70796" w:rsidRPr="00E70796" w:rsidRDefault="007C314B" w:rsidP="007C314B">
      <w:pPr>
        <w:tabs>
          <w:tab w:val="left" w:pos="709"/>
        </w:tabs>
        <w:jc w:val="both"/>
      </w:pPr>
      <w:r>
        <w:t xml:space="preserve">            </w:t>
      </w:r>
      <w:r w:rsidR="00E70796" w:rsidRPr="00E70796">
        <w:t>73.</w:t>
      </w:r>
      <w:r>
        <w:t xml:space="preserve"> </w:t>
      </w:r>
      <w:proofErr w:type="gramStart"/>
      <w:r w:rsidR="00E70796" w:rsidRPr="00E70796">
        <w:t xml:space="preserve">Доступ к информации о сроках и порядке предоставления муниципальной услуги, размещенной на ЕПГУ, осуществляется без выполнения </w:t>
      </w:r>
      <w:r w:rsidR="00315F28">
        <w:t>З</w:t>
      </w:r>
      <w:r w:rsidR="00E70796" w:rsidRPr="00E70796">
        <w:t xml:space="preserve">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315F28">
        <w:t>З</w:t>
      </w:r>
      <w:r w:rsidR="00E70796" w:rsidRPr="00E70796">
        <w:t>аявителя или предоставление им персональных данных.</w:t>
      </w:r>
      <w:proofErr w:type="gramEnd"/>
    </w:p>
    <w:p w:rsidR="00E70796" w:rsidRPr="00E70796" w:rsidRDefault="007C314B" w:rsidP="007C314B">
      <w:pPr>
        <w:tabs>
          <w:tab w:val="left" w:pos="709"/>
        </w:tabs>
        <w:jc w:val="both"/>
      </w:pPr>
      <w:r>
        <w:t xml:space="preserve">            7</w:t>
      </w:r>
      <w:r w:rsidR="00E70796" w:rsidRPr="00E70796">
        <w:t>4.</w:t>
      </w:r>
      <w:r w:rsidRPr="00E70796">
        <w:t xml:space="preserve"> </w:t>
      </w:r>
      <w:r w:rsidR="00E70796" w:rsidRPr="00E70796">
        <w:t xml:space="preserve">Предоставление муниципальной услуги в электронной форме с использованием ЕПГУ осуществляется в отношении </w:t>
      </w:r>
      <w:r w:rsidR="00315F28">
        <w:t>З</w:t>
      </w:r>
      <w:r w:rsidR="00E70796" w:rsidRPr="00E70796">
        <w:t>аявителей, прошедших процедуру регистрации и авторизации.</w:t>
      </w:r>
    </w:p>
    <w:p w:rsidR="00E70796" w:rsidRPr="00E70796" w:rsidRDefault="007C314B" w:rsidP="007C314B">
      <w:pPr>
        <w:tabs>
          <w:tab w:val="left" w:pos="709"/>
        </w:tabs>
        <w:jc w:val="both"/>
      </w:pPr>
      <w:r>
        <w:t xml:space="preserve">            </w:t>
      </w:r>
      <w:r w:rsidR="00E70796" w:rsidRPr="00E70796">
        <w:t>75.</w:t>
      </w:r>
      <w:r w:rsidRPr="00E70796">
        <w:t xml:space="preserve"> </w:t>
      </w:r>
      <w:r w:rsidR="00E70796" w:rsidRPr="00E70796">
        <w:t xml:space="preserve">Подача </w:t>
      </w:r>
      <w:r w:rsidR="00315F28">
        <w:t>З</w:t>
      </w:r>
      <w:r w:rsidR="00E70796" w:rsidRPr="00E70796">
        <w:t xml:space="preserve">аявителем заявления в электронной форме посредством Портала осуществляется в виде файлов в формате </w:t>
      </w:r>
      <w:r w:rsidR="00E70796" w:rsidRPr="00E70796">
        <w:rPr>
          <w:lang w:val="en-US"/>
        </w:rPr>
        <w:t>xml</w:t>
      </w:r>
      <w:r w:rsidR="00E70796" w:rsidRPr="00E70796">
        <w:t xml:space="preserve">, созданных с использованием </w:t>
      </w:r>
      <w:r w:rsidR="00E70796" w:rsidRPr="00E70796">
        <w:rPr>
          <w:lang w:val="en-US"/>
        </w:rPr>
        <w:t>xml</w:t>
      </w:r>
      <w:r w:rsidR="00E70796" w:rsidRPr="00E70796">
        <w:t xml:space="preserve"> -схем и обеспечивающих считывание и контроль представленных данных.</w:t>
      </w:r>
    </w:p>
    <w:p w:rsidR="00E70796" w:rsidRPr="00E70796" w:rsidRDefault="007C314B" w:rsidP="007C314B">
      <w:pPr>
        <w:tabs>
          <w:tab w:val="left" w:pos="709"/>
        </w:tabs>
        <w:jc w:val="both"/>
      </w:pPr>
      <w:r>
        <w:t xml:space="preserve">            </w:t>
      </w:r>
      <w:r w:rsidR="00E70796" w:rsidRPr="00E70796">
        <w:t xml:space="preserve">Подача </w:t>
      </w:r>
      <w:r w:rsidR="00315F28">
        <w:t>З</w:t>
      </w:r>
      <w:r w:rsidR="00E70796" w:rsidRPr="00E70796">
        <w:t xml:space="preserve">аявителем или его представителем заявления в форме электронного документа посредством электронной почты осуществляется в виде файлов в следующих форматах: </w:t>
      </w:r>
      <w:proofErr w:type="spellStart"/>
      <w:r w:rsidR="00E70796" w:rsidRPr="00E70796">
        <w:t>doc</w:t>
      </w:r>
      <w:proofErr w:type="spellEnd"/>
      <w:r w:rsidR="00E70796" w:rsidRPr="00E70796">
        <w:t xml:space="preserve">, </w:t>
      </w:r>
      <w:proofErr w:type="spellStart"/>
      <w:r w:rsidR="00E70796" w:rsidRPr="00E70796">
        <w:t>docx</w:t>
      </w:r>
      <w:proofErr w:type="spellEnd"/>
      <w:r w:rsidR="00E70796" w:rsidRPr="00E70796">
        <w:t xml:space="preserve">, </w:t>
      </w:r>
      <w:proofErr w:type="spellStart"/>
      <w:r w:rsidR="00E70796" w:rsidRPr="00E70796">
        <w:rPr>
          <w:lang w:val="en-US"/>
        </w:rPr>
        <w:t>odt</w:t>
      </w:r>
      <w:proofErr w:type="spellEnd"/>
      <w:r w:rsidR="00E70796" w:rsidRPr="00E70796">
        <w:t xml:space="preserve">, </w:t>
      </w:r>
      <w:proofErr w:type="spellStart"/>
      <w:r w:rsidR="00E70796" w:rsidRPr="00E70796">
        <w:t>txt</w:t>
      </w:r>
      <w:proofErr w:type="spellEnd"/>
      <w:r w:rsidR="00E70796" w:rsidRPr="00E70796">
        <w:t xml:space="preserve">, </w:t>
      </w:r>
      <w:proofErr w:type="spellStart"/>
      <w:r w:rsidR="00E70796" w:rsidRPr="00E70796">
        <w:t>xls</w:t>
      </w:r>
      <w:proofErr w:type="spellEnd"/>
      <w:r w:rsidR="00E70796" w:rsidRPr="00E70796">
        <w:t xml:space="preserve">, </w:t>
      </w:r>
      <w:proofErr w:type="spellStart"/>
      <w:r w:rsidR="00E70796" w:rsidRPr="00E70796">
        <w:t>xlsx</w:t>
      </w:r>
      <w:proofErr w:type="spellEnd"/>
      <w:r w:rsidR="00E70796" w:rsidRPr="00E70796">
        <w:t xml:space="preserve">, </w:t>
      </w:r>
      <w:proofErr w:type="spellStart"/>
      <w:r w:rsidR="00E70796" w:rsidRPr="00E70796">
        <w:rPr>
          <w:lang w:val="en-US"/>
        </w:rPr>
        <w:t>ods</w:t>
      </w:r>
      <w:proofErr w:type="spellEnd"/>
      <w:r w:rsidR="00E70796" w:rsidRPr="00E70796">
        <w:t xml:space="preserve">, </w:t>
      </w:r>
      <w:proofErr w:type="spellStart"/>
      <w:r w:rsidR="00E70796" w:rsidRPr="00E70796">
        <w:t>rtf</w:t>
      </w:r>
      <w:proofErr w:type="spellEnd"/>
      <w:r w:rsidR="00E70796" w:rsidRPr="00E70796">
        <w:t>.</w:t>
      </w:r>
    </w:p>
    <w:p w:rsidR="00E70796" w:rsidRPr="00E70796" w:rsidRDefault="007C314B" w:rsidP="007C314B">
      <w:pPr>
        <w:tabs>
          <w:tab w:val="left" w:pos="709"/>
        </w:tabs>
        <w:jc w:val="both"/>
      </w:pPr>
      <w:r>
        <w:t xml:space="preserve">           </w:t>
      </w:r>
      <w:r w:rsidR="00E70796" w:rsidRPr="00E70796">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00E70796" w:rsidRPr="00E70796">
        <w:t>pdf</w:t>
      </w:r>
      <w:proofErr w:type="spellEnd"/>
      <w:r w:rsidR="00E70796" w:rsidRPr="00E70796">
        <w:t xml:space="preserve">, </w:t>
      </w:r>
      <w:proofErr w:type="spellStart"/>
      <w:r w:rsidR="00E70796" w:rsidRPr="00E70796">
        <w:t>tif</w:t>
      </w:r>
      <w:proofErr w:type="spellEnd"/>
      <w:r w:rsidR="00E70796" w:rsidRPr="00E70796">
        <w:t>.</w:t>
      </w:r>
    </w:p>
    <w:p w:rsidR="00E70796" w:rsidRPr="00E70796" w:rsidRDefault="007C314B" w:rsidP="00E70796">
      <w:pPr>
        <w:tabs>
          <w:tab w:val="left" w:pos="709"/>
        </w:tabs>
        <w:jc w:val="both"/>
      </w:pPr>
      <w:r>
        <w:t xml:space="preserve">           </w:t>
      </w:r>
      <w:r w:rsidR="00E70796" w:rsidRPr="00E70796">
        <w:t xml:space="preserve">Заполненное заявление о предоставлении муниципальной услуги отправляется </w:t>
      </w:r>
      <w:r w:rsidR="00315F28">
        <w:t>За</w:t>
      </w:r>
      <w:r w:rsidR="00E70796" w:rsidRPr="00E70796">
        <w:t xml:space="preserve">явителем вместе с прикрепленными электронными образами документов, необходимыми для предоставления муниципальной услуги, в </w:t>
      </w:r>
      <w:r w:rsidR="00315F28">
        <w:t>У</w:t>
      </w:r>
      <w:r w:rsidR="00E70796" w:rsidRPr="00E70796">
        <w:t xml:space="preserve">полномоченный орган. При авторизации в ЕСИА предоставление муниципальной услуги считается подписанным ЭП </w:t>
      </w:r>
      <w:r w:rsidR="00315F28">
        <w:t>З</w:t>
      </w:r>
      <w:r w:rsidR="00E70796" w:rsidRPr="00E70796">
        <w:t xml:space="preserve">аявителя, представителя, </w:t>
      </w:r>
      <w:r w:rsidR="00315F28">
        <w:t>у</w:t>
      </w:r>
      <w:r w:rsidR="00E70796" w:rsidRPr="00E70796">
        <w:t>полномоченного на подписание заявления.</w:t>
      </w:r>
    </w:p>
    <w:p w:rsidR="00E70796" w:rsidRPr="00E70796" w:rsidRDefault="007C314B" w:rsidP="007C314B">
      <w:pPr>
        <w:tabs>
          <w:tab w:val="left" w:pos="709"/>
        </w:tabs>
        <w:jc w:val="both"/>
      </w:pPr>
      <w:r>
        <w:t xml:space="preserve">           </w:t>
      </w:r>
      <w:r w:rsidR="00E70796" w:rsidRPr="00E70796">
        <w:t>76.</w:t>
      </w:r>
      <w:r w:rsidRPr="00E70796">
        <w:t xml:space="preserve"> </w:t>
      </w:r>
      <w:r w:rsidR="00E70796" w:rsidRPr="00E70796">
        <w:t xml:space="preserve">При обращении за предоставлением муниципальной услуги в электронной форме </w:t>
      </w:r>
      <w:r w:rsidR="00315F28">
        <w:t>З</w:t>
      </w:r>
      <w:r w:rsidR="00E70796" w:rsidRPr="00E70796">
        <w:t xml:space="preserve">аявитель или его представитель использует УКЭП. Заявление и документы, </w:t>
      </w:r>
      <w:r w:rsidR="00E70796" w:rsidRPr="00E70796">
        <w:lastRenderedPageBreak/>
        <w:t xml:space="preserve">подаваемые </w:t>
      </w:r>
      <w:r w:rsidR="00315F28">
        <w:t>З</w:t>
      </w:r>
      <w:r w:rsidR="00E70796" w:rsidRPr="00E70796">
        <w:t>аявителем в электронной форме с использованием ЕПГУ, могут быть подписаны простой ЭП.</w:t>
      </w:r>
    </w:p>
    <w:p w:rsidR="00E70796" w:rsidRPr="00E70796" w:rsidRDefault="007C314B" w:rsidP="007C314B">
      <w:pPr>
        <w:tabs>
          <w:tab w:val="left" w:pos="709"/>
        </w:tabs>
        <w:jc w:val="both"/>
      </w:pPr>
      <w:r>
        <w:t xml:space="preserve">           </w:t>
      </w:r>
      <w:r w:rsidR="00E70796" w:rsidRPr="00E70796">
        <w:t>УКЭП должна соответствовать следующим требованиям:</w:t>
      </w:r>
    </w:p>
    <w:p w:rsidR="00E70796" w:rsidRPr="00E70796" w:rsidRDefault="007C314B" w:rsidP="002A70B6">
      <w:pPr>
        <w:tabs>
          <w:tab w:val="left" w:pos="709"/>
        </w:tabs>
        <w:jc w:val="both"/>
      </w:pPr>
      <w:r>
        <w:t xml:space="preserve">          </w:t>
      </w:r>
      <w:r w:rsidR="002A70B6">
        <w:t xml:space="preserve"> </w:t>
      </w:r>
      <w:r w:rsidR="00E70796" w:rsidRPr="00E70796">
        <w:t>1)</w:t>
      </w:r>
      <w:r>
        <w:t xml:space="preserve"> </w:t>
      </w:r>
      <w:r w:rsidR="00E70796" w:rsidRPr="00E70796">
        <w:t>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E70796" w:rsidRPr="00E70796" w:rsidRDefault="003A0F72" w:rsidP="003A0F72">
      <w:pPr>
        <w:tabs>
          <w:tab w:val="left" w:pos="709"/>
        </w:tabs>
        <w:jc w:val="both"/>
      </w:pPr>
      <w:r>
        <w:t xml:space="preserve">        </w:t>
      </w:r>
      <w:r w:rsidR="002A70B6">
        <w:t xml:space="preserve"> </w:t>
      </w:r>
      <w:r>
        <w:t xml:space="preserve">  </w:t>
      </w:r>
      <w:r w:rsidR="00E70796" w:rsidRPr="00E70796">
        <w:t>2)</w:t>
      </w:r>
      <w:r>
        <w:t xml:space="preserve"> </w:t>
      </w:r>
      <w:r w:rsidR="00E70796" w:rsidRPr="00E70796">
        <w:t>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E70796" w:rsidRPr="00E70796" w:rsidRDefault="002A70B6" w:rsidP="002A70B6">
      <w:pPr>
        <w:tabs>
          <w:tab w:val="left" w:pos="709"/>
        </w:tabs>
        <w:jc w:val="both"/>
      </w:pPr>
      <w:r>
        <w:t xml:space="preserve">           </w:t>
      </w:r>
      <w:r w:rsidR="00E70796" w:rsidRPr="00E70796">
        <w:t>3)</w:t>
      </w:r>
      <w:r>
        <w:t xml:space="preserve"> </w:t>
      </w:r>
      <w:r w:rsidR="00E70796" w:rsidRPr="00E70796">
        <w:t>имеется положительный результат проверки принадлежности владельцу квалифицированного сертификата УКЭП,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w:t>
      </w:r>
      <w:r w:rsidR="00BB333D" w:rsidRPr="00BB333D">
        <w:t xml:space="preserve"> от 6 апреля2011 года № 63-ФЗ</w:t>
      </w:r>
      <w:r w:rsidR="00E70796" w:rsidRPr="00E70796">
        <w:t xml:space="preserve"> «Об электронной подписи», и с использованием квалифицированного сертификата лица, подписавшего запрос и прилагаемые к нему документы.</w:t>
      </w:r>
    </w:p>
    <w:p w:rsidR="00E70796" w:rsidRPr="00E70796" w:rsidRDefault="002A70B6" w:rsidP="002A70B6">
      <w:pPr>
        <w:tabs>
          <w:tab w:val="left" w:pos="709"/>
        </w:tabs>
        <w:jc w:val="both"/>
      </w:pPr>
      <w:r>
        <w:t xml:space="preserve">           </w:t>
      </w:r>
      <w:r w:rsidR="00E70796" w:rsidRPr="00E70796">
        <w:t>77.</w:t>
      </w:r>
      <w:r w:rsidRPr="00E70796">
        <w:t xml:space="preserve"> </w:t>
      </w:r>
      <w:r w:rsidR="00E70796" w:rsidRPr="00E70796">
        <w:t xml:space="preserve">При направлении заявления и прилагаемых к нему документов в электронной форме представителем </w:t>
      </w:r>
      <w:r w:rsidR="00315F28">
        <w:t>З</w:t>
      </w:r>
      <w:r w:rsidR="00E70796" w:rsidRPr="00E70796">
        <w:t>аявителя, действующим на основании доверенности, выданной юридическим лицом, удостоверяется УКЭП правомочного должностного лица юридического лица, а доверенность, выданная физическим лицом – УКЭП нотариуса.</w:t>
      </w:r>
    </w:p>
    <w:p w:rsidR="00E70796" w:rsidRPr="00E70796" w:rsidRDefault="002A70B6" w:rsidP="002A70B6">
      <w:pPr>
        <w:tabs>
          <w:tab w:val="left" w:pos="709"/>
        </w:tabs>
        <w:jc w:val="both"/>
        <w:rPr>
          <w:bCs/>
        </w:rPr>
      </w:pPr>
      <w:r>
        <w:t xml:space="preserve">           </w:t>
      </w:r>
      <w:r w:rsidR="00E70796" w:rsidRPr="00E70796">
        <w:t>78.</w:t>
      </w:r>
      <w:r>
        <w:t xml:space="preserve"> </w:t>
      </w:r>
      <w:proofErr w:type="gramStart"/>
      <w:r w:rsidR="00E70796" w:rsidRPr="00E70796">
        <w:rPr>
          <w:bCs/>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E70796" w:rsidRPr="00E70796" w:rsidRDefault="002A70B6" w:rsidP="002A70B6">
      <w:pPr>
        <w:tabs>
          <w:tab w:val="left" w:pos="709"/>
        </w:tabs>
        <w:jc w:val="both"/>
      </w:pPr>
      <w:r>
        <w:t xml:space="preserve">           </w:t>
      </w:r>
      <w:r w:rsidR="00E70796" w:rsidRPr="00E70796">
        <w:t>79. Плата за услуги, которые являются необходимыми и обязательными для предоставления муниципальной услуги, отсутствует.</w:t>
      </w:r>
    </w:p>
    <w:p w:rsidR="00E70796" w:rsidRPr="00E70796" w:rsidRDefault="00E70796" w:rsidP="00E70796">
      <w:pPr>
        <w:tabs>
          <w:tab w:val="left" w:pos="709"/>
        </w:tabs>
        <w:jc w:val="both"/>
        <w:rPr>
          <w:bCs/>
        </w:rPr>
      </w:pPr>
    </w:p>
    <w:p w:rsidR="00E70796" w:rsidRPr="00E70796" w:rsidRDefault="00E70796" w:rsidP="00E70796">
      <w:pPr>
        <w:tabs>
          <w:tab w:val="left" w:pos="709"/>
        </w:tabs>
        <w:jc w:val="both"/>
      </w:pPr>
      <w:r w:rsidRPr="00E70796">
        <w:t>Раздел III. СОСТАВ, ПОСЛЕДОВАТЕЛЬНОСТЬ И СРОКИ ВЫПОЛНЕНИЯ АДМИНИСТРАТИВНЫХ ПРОЦЕДУР</w:t>
      </w:r>
    </w:p>
    <w:p w:rsidR="00E70796" w:rsidRPr="00E70796" w:rsidRDefault="00E70796" w:rsidP="00E70796">
      <w:pPr>
        <w:tabs>
          <w:tab w:val="left" w:pos="709"/>
        </w:tabs>
        <w:jc w:val="both"/>
      </w:pPr>
    </w:p>
    <w:p w:rsidR="00E70796" w:rsidRPr="00E70796" w:rsidRDefault="00E70796" w:rsidP="00E70796">
      <w:pPr>
        <w:tabs>
          <w:tab w:val="left" w:pos="709"/>
        </w:tabs>
        <w:jc w:val="both"/>
      </w:pPr>
      <w:bookmarkStart w:id="23" w:name="Par343"/>
      <w:bookmarkEnd w:id="23"/>
      <w:r w:rsidRPr="00E70796">
        <w:t>Глава 17. СОСТАВ И ПОСЛЕДОВАТЕЛЬНОСТЬ АДМИНИСТРАТИВНЫХ ПРОЦЕДУР</w:t>
      </w:r>
    </w:p>
    <w:p w:rsidR="00E70796" w:rsidRPr="00E70796" w:rsidRDefault="00E70796" w:rsidP="00E70796">
      <w:pPr>
        <w:tabs>
          <w:tab w:val="left" w:pos="709"/>
        </w:tabs>
        <w:jc w:val="both"/>
      </w:pPr>
    </w:p>
    <w:p w:rsidR="00E70796" w:rsidRPr="00E70796" w:rsidRDefault="002A70B6" w:rsidP="002A70B6">
      <w:pPr>
        <w:tabs>
          <w:tab w:val="left" w:pos="709"/>
        </w:tabs>
        <w:jc w:val="both"/>
      </w:pPr>
      <w:r>
        <w:t xml:space="preserve">            </w:t>
      </w:r>
      <w:r w:rsidR="00E70796" w:rsidRPr="00E70796">
        <w:t>80.</w:t>
      </w:r>
      <w:r>
        <w:t xml:space="preserve"> </w:t>
      </w:r>
      <w:r w:rsidR="00E70796" w:rsidRPr="00E70796">
        <w:t>Предоставление муниципальной услуги включает в себя следующие административные процедуры:</w:t>
      </w:r>
    </w:p>
    <w:p w:rsidR="00E70796" w:rsidRPr="00E70796" w:rsidRDefault="002A70B6" w:rsidP="002A70B6">
      <w:pPr>
        <w:tabs>
          <w:tab w:val="left" w:pos="709"/>
        </w:tabs>
        <w:jc w:val="both"/>
      </w:pPr>
      <w:r>
        <w:t xml:space="preserve">            </w:t>
      </w:r>
      <w:r w:rsidR="00E70796" w:rsidRPr="00E70796">
        <w:t>а) прием заявления и документов территориальными отделами</w:t>
      </w:r>
      <w:r w:rsidR="00315F28">
        <w:t>/комитетом</w:t>
      </w:r>
      <w:r w:rsidR="00E70796" w:rsidRPr="00E70796">
        <w:t xml:space="preserve"> и передача документов в </w:t>
      </w:r>
      <w:r w:rsidR="00315F28">
        <w:t>У</w:t>
      </w:r>
      <w:r w:rsidR="00E70796" w:rsidRPr="00E70796">
        <w:t>полномоченный орган;</w:t>
      </w:r>
    </w:p>
    <w:p w:rsidR="00E70796" w:rsidRPr="00E70796" w:rsidRDefault="002A70B6" w:rsidP="00E70796">
      <w:pPr>
        <w:tabs>
          <w:tab w:val="left" w:pos="709"/>
        </w:tabs>
        <w:jc w:val="both"/>
      </w:pPr>
      <w:r>
        <w:t xml:space="preserve">            </w:t>
      </w:r>
      <w:r w:rsidR="00E70796" w:rsidRPr="00E70796">
        <w:t xml:space="preserve">б) прием, регистрация заявления и документов, представленных </w:t>
      </w:r>
      <w:r w:rsidR="00315F28">
        <w:t>З</w:t>
      </w:r>
      <w:r w:rsidR="00E70796" w:rsidRPr="00E70796">
        <w:t>аявителем или его представителем;</w:t>
      </w:r>
    </w:p>
    <w:p w:rsidR="00E70796" w:rsidRPr="00E70796" w:rsidRDefault="002A70B6" w:rsidP="00E70796">
      <w:pPr>
        <w:tabs>
          <w:tab w:val="left" w:pos="709"/>
        </w:tabs>
        <w:jc w:val="both"/>
      </w:pPr>
      <w:r>
        <w:t xml:space="preserve">            </w:t>
      </w:r>
      <w:r w:rsidR="00E70796" w:rsidRPr="00E70796">
        <w:t>в) формирование и направление межведомственных запросов в органы (организации), участвующие в предоставлении муниципальной услуги;</w:t>
      </w:r>
    </w:p>
    <w:p w:rsidR="00E70796" w:rsidRPr="00E70796" w:rsidRDefault="002A70B6" w:rsidP="002A70B6">
      <w:pPr>
        <w:tabs>
          <w:tab w:val="left" w:pos="709"/>
        </w:tabs>
        <w:jc w:val="both"/>
      </w:pPr>
      <w:r>
        <w:t xml:space="preserve">            </w:t>
      </w:r>
      <w:r w:rsidR="00E70796" w:rsidRPr="00E70796">
        <w:t>г) принятие решения о принятии заявления к рассмотрению или решения об отказе в предоставлении муниципальной услуги;</w:t>
      </w:r>
    </w:p>
    <w:p w:rsidR="00E70796" w:rsidRPr="00E70796" w:rsidRDefault="002A70B6" w:rsidP="002A70B6">
      <w:pPr>
        <w:tabs>
          <w:tab w:val="left" w:pos="709"/>
        </w:tabs>
        <w:jc w:val="both"/>
      </w:pPr>
      <w:r>
        <w:t xml:space="preserve">           </w:t>
      </w:r>
      <w:r w:rsidR="00E70796" w:rsidRPr="00E70796">
        <w:t>д) согласование с уполномоченными органами, необходимое для принятия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rsidR="00E70796" w:rsidRPr="00E70796" w:rsidRDefault="002A70B6" w:rsidP="002A70B6">
      <w:pPr>
        <w:tabs>
          <w:tab w:val="left" w:pos="709"/>
        </w:tabs>
        <w:jc w:val="both"/>
      </w:pPr>
      <w:r>
        <w:t xml:space="preserve">            </w:t>
      </w:r>
      <w:r w:rsidR="00E70796" w:rsidRPr="00E70796">
        <w:t>е) принятие решения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w:t>
      </w:r>
    </w:p>
    <w:p w:rsidR="00E70796" w:rsidRPr="00E70796" w:rsidRDefault="002A70B6" w:rsidP="002A70B6">
      <w:pPr>
        <w:tabs>
          <w:tab w:val="left" w:pos="709"/>
        </w:tabs>
        <w:jc w:val="both"/>
      </w:pPr>
      <w:r>
        <w:lastRenderedPageBreak/>
        <w:t xml:space="preserve">            </w:t>
      </w:r>
      <w:r w:rsidR="00E70796" w:rsidRPr="00E70796">
        <w:t xml:space="preserve">ж) выдача (направление) </w:t>
      </w:r>
      <w:r w:rsidR="00315F28">
        <w:t>З</w:t>
      </w:r>
      <w:r w:rsidR="00E70796" w:rsidRPr="00E70796">
        <w:t>аявителю результата муниципальной услуги, уведомления об отказе в принятии заявления к рассмотрению или уведомления о продлении срока предоставления муниципальной услуги.</w:t>
      </w:r>
    </w:p>
    <w:p w:rsidR="00E70796" w:rsidRPr="00E70796" w:rsidRDefault="002A70B6" w:rsidP="002A70B6">
      <w:pPr>
        <w:tabs>
          <w:tab w:val="left" w:pos="709"/>
        </w:tabs>
        <w:jc w:val="both"/>
      </w:pPr>
      <w:r>
        <w:t xml:space="preserve">            </w:t>
      </w:r>
      <w:r w:rsidR="00E70796" w:rsidRPr="00E70796">
        <w:t>81.</w:t>
      </w:r>
      <w:r>
        <w:t xml:space="preserve"> </w:t>
      </w:r>
      <w:r w:rsidR="00E70796" w:rsidRPr="00E70796">
        <w:t>В электронной форме при предоставлении муниципальной услуги осуществляются следующие административные процедуры (действия):</w:t>
      </w:r>
    </w:p>
    <w:p w:rsidR="00E70796" w:rsidRPr="00E70796" w:rsidRDefault="002A70B6" w:rsidP="00E70796">
      <w:pPr>
        <w:tabs>
          <w:tab w:val="left" w:pos="709"/>
        </w:tabs>
        <w:jc w:val="both"/>
      </w:pPr>
      <w:r>
        <w:t xml:space="preserve">            </w:t>
      </w:r>
      <w:r w:rsidR="00E70796" w:rsidRPr="00E70796">
        <w:t>а) формирование заявления;</w:t>
      </w:r>
    </w:p>
    <w:p w:rsidR="00E70796" w:rsidRPr="00E70796" w:rsidRDefault="002A70B6" w:rsidP="002A70B6">
      <w:pPr>
        <w:tabs>
          <w:tab w:val="left" w:pos="709"/>
        </w:tabs>
        <w:jc w:val="both"/>
      </w:pPr>
      <w:r>
        <w:t xml:space="preserve">            </w:t>
      </w:r>
      <w:r w:rsidR="00E70796" w:rsidRPr="00E70796">
        <w:t xml:space="preserve">б) прием и регистрация </w:t>
      </w:r>
      <w:r w:rsidR="00315F28">
        <w:t>У</w:t>
      </w:r>
      <w:r w:rsidR="00E70796" w:rsidRPr="00E70796">
        <w:t>полномоченным органом заявления и иных документов, необходимых для предоставления муниципальной услуги;</w:t>
      </w:r>
    </w:p>
    <w:p w:rsidR="00E70796" w:rsidRPr="00E70796" w:rsidRDefault="00E70796" w:rsidP="00E70796">
      <w:pPr>
        <w:tabs>
          <w:tab w:val="left" w:pos="709"/>
        </w:tabs>
        <w:jc w:val="both"/>
      </w:pPr>
      <w:r w:rsidRPr="00E70796">
        <w:tab/>
        <w:t>в) получение результата предоставления муниципальной услуги;</w:t>
      </w:r>
    </w:p>
    <w:p w:rsidR="00E70796" w:rsidRPr="00E70796" w:rsidRDefault="00E70796" w:rsidP="00E70796">
      <w:pPr>
        <w:tabs>
          <w:tab w:val="left" w:pos="709"/>
        </w:tabs>
        <w:jc w:val="both"/>
      </w:pPr>
      <w:r w:rsidRPr="00E70796">
        <w:tab/>
        <w:t>г) получение сведений о ходе рассмотрения заявления;</w:t>
      </w:r>
    </w:p>
    <w:p w:rsidR="00E70796" w:rsidRPr="00E70796" w:rsidRDefault="00E70796" w:rsidP="00E70796">
      <w:pPr>
        <w:tabs>
          <w:tab w:val="left" w:pos="709"/>
        </w:tabs>
        <w:jc w:val="both"/>
      </w:pPr>
      <w:r w:rsidRPr="00E70796">
        <w:tab/>
        <w:t>д) осуществление оценки качества предоставления муниципальной услуги;</w:t>
      </w:r>
    </w:p>
    <w:p w:rsidR="00E70796" w:rsidRPr="00E70796" w:rsidRDefault="00E70796" w:rsidP="00E70796">
      <w:pPr>
        <w:tabs>
          <w:tab w:val="left" w:pos="709"/>
        </w:tabs>
        <w:jc w:val="both"/>
      </w:pPr>
      <w:r w:rsidRPr="00E70796">
        <w:tab/>
        <w:t>е) досудебное (внесудебное) обжалование решений и действий (бездействия) уполномоченного органа</w:t>
      </w:r>
      <w:r w:rsidR="002A70B6">
        <w:t xml:space="preserve"> </w:t>
      </w:r>
      <w:r w:rsidRPr="00E70796">
        <w:t xml:space="preserve">либо действия (бездействие) должностных лиц </w:t>
      </w:r>
      <w:r w:rsidR="00315F28">
        <w:t>У</w:t>
      </w:r>
      <w:r w:rsidRPr="00E70796">
        <w:t>полномоченного органа, предоставляющего муниципальную услугу, либо муниципального служащего.</w:t>
      </w:r>
    </w:p>
    <w:p w:rsidR="00E70796" w:rsidRPr="00E70796" w:rsidRDefault="00315F28" w:rsidP="00E70796">
      <w:pPr>
        <w:tabs>
          <w:tab w:val="left" w:pos="709"/>
        </w:tabs>
        <w:jc w:val="both"/>
      </w:pPr>
      <w:r>
        <w:t xml:space="preserve">             </w:t>
      </w:r>
      <w:r w:rsidR="00E70796" w:rsidRPr="00E70796">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E70796" w:rsidRPr="00E70796" w:rsidRDefault="002A70B6" w:rsidP="002A70B6">
      <w:pPr>
        <w:tabs>
          <w:tab w:val="left" w:pos="709"/>
        </w:tabs>
        <w:jc w:val="both"/>
      </w:pPr>
      <w:r>
        <w:t xml:space="preserve">             </w:t>
      </w:r>
      <w:r w:rsidR="00E70796" w:rsidRPr="00E70796">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E70796" w:rsidRPr="00E70796" w:rsidRDefault="002A70B6" w:rsidP="002A70B6">
      <w:pPr>
        <w:tabs>
          <w:tab w:val="left" w:pos="709"/>
        </w:tabs>
        <w:jc w:val="both"/>
      </w:pPr>
      <w:r>
        <w:t xml:space="preserve">            </w:t>
      </w:r>
      <w:r w:rsidR="00E70796" w:rsidRPr="00E70796">
        <w:t xml:space="preserve">При формировании заявления </w:t>
      </w:r>
      <w:r w:rsidR="00315F28">
        <w:t>З</w:t>
      </w:r>
      <w:r w:rsidR="00E70796" w:rsidRPr="00E70796">
        <w:t xml:space="preserve">аявителю обеспечивается: </w:t>
      </w:r>
    </w:p>
    <w:p w:rsidR="00E70796" w:rsidRPr="00E70796" w:rsidRDefault="002A70B6" w:rsidP="00E70796">
      <w:pPr>
        <w:tabs>
          <w:tab w:val="left" w:pos="709"/>
        </w:tabs>
        <w:jc w:val="both"/>
      </w:pPr>
      <w:r>
        <w:t xml:space="preserve">            </w:t>
      </w:r>
      <w:r w:rsidR="00E70796" w:rsidRPr="00E70796">
        <w:t xml:space="preserve">1) возможность копирования и сохранения заявления и иных документов, указанных в пункте 26 настоящего </w:t>
      </w:r>
      <w:r w:rsidR="00315F28">
        <w:t>А</w:t>
      </w:r>
      <w:r w:rsidR="00E70796" w:rsidRPr="00E70796">
        <w:t xml:space="preserve">дминистративного регламента, необходимых для предоставления муниципальной услуги; </w:t>
      </w:r>
    </w:p>
    <w:p w:rsidR="00E70796" w:rsidRPr="00E70796" w:rsidRDefault="002A70B6" w:rsidP="002A70B6">
      <w:pPr>
        <w:tabs>
          <w:tab w:val="left" w:pos="709"/>
        </w:tabs>
        <w:jc w:val="both"/>
      </w:pPr>
      <w:r>
        <w:t xml:space="preserve">            </w:t>
      </w:r>
      <w:r w:rsidR="00E70796" w:rsidRPr="00E70796">
        <w:t xml:space="preserve">2) возможность печати на бумажном носителе копии электронной формы заявления; </w:t>
      </w:r>
    </w:p>
    <w:p w:rsidR="00E70796" w:rsidRPr="00E70796" w:rsidRDefault="002A70B6" w:rsidP="00E70796">
      <w:pPr>
        <w:tabs>
          <w:tab w:val="left" w:pos="709"/>
        </w:tabs>
        <w:jc w:val="both"/>
      </w:pPr>
      <w:r>
        <w:t xml:space="preserve">            </w:t>
      </w:r>
      <w:r w:rsidR="00E70796" w:rsidRPr="00E70796">
        <w:t xml:space="preserve">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E70796" w:rsidRPr="00E70796" w:rsidRDefault="002A70B6" w:rsidP="00E70796">
      <w:pPr>
        <w:tabs>
          <w:tab w:val="left" w:pos="709"/>
        </w:tabs>
        <w:jc w:val="both"/>
      </w:pPr>
      <w:r>
        <w:t xml:space="preserve">            </w:t>
      </w:r>
      <w:r w:rsidR="00E70796" w:rsidRPr="00E70796">
        <w:t xml:space="preserve">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E70796" w:rsidRPr="00E70796" w:rsidRDefault="002A70B6" w:rsidP="002A70B6">
      <w:pPr>
        <w:tabs>
          <w:tab w:val="left" w:pos="709"/>
        </w:tabs>
        <w:jc w:val="both"/>
      </w:pPr>
      <w:r>
        <w:t xml:space="preserve">            </w:t>
      </w:r>
      <w:r w:rsidR="00E70796" w:rsidRPr="00E70796">
        <w:t xml:space="preserve">5) возможность вернуться на любой из этапов заполнения электронной формы заявления без </w:t>
      </w:r>
      <w:proofErr w:type="gramStart"/>
      <w:r w:rsidR="00E70796" w:rsidRPr="00E70796">
        <w:t>потери</w:t>
      </w:r>
      <w:proofErr w:type="gramEnd"/>
      <w:r w:rsidR="00E70796" w:rsidRPr="00E70796">
        <w:t xml:space="preserve"> ранее введенной информации; </w:t>
      </w:r>
    </w:p>
    <w:p w:rsidR="00E70796" w:rsidRPr="00E70796" w:rsidRDefault="002A70B6" w:rsidP="002A70B6">
      <w:pPr>
        <w:tabs>
          <w:tab w:val="left" w:pos="709"/>
        </w:tabs>
        <w:jc w:val="both"/>
      </w:pPr>
      <w:r>
        <w:t xml:space="preserve">            </w:t>
      </w:r>
      <w:r w:rsidR="00E70796" w:rsidRPr="00E70796">
        <w:t xml:space="preserve">6) возможность доступа </w:t>
      </w:r>
      <w:r w:rsidR="00315F28">
        <w:t>З</w:t>
      </w:r>
      <w:r w:rsidR="00E70796" w:rsidRPr="00E70796">
        <w:t>аявителя на ЕПГУ к ранее поданным им заявлениям в течение не менее одного года, а также частично сформированных заявлений - в течение не менее 3 (тр</w:t>
      </w:r>
      <w:r w:rsidR="00BB333D">
        <w:t>е</w:t>
      </w:r>
      <w:r w:rsidR="00E70796" w:rsidRPr="00E70796">
        <w:t xml:space="preserve">х) месяцев. </w:t>
      </w:r>
    </w:p>
    <w:p w:rsidR="00E70796" w:rsidRPr="00E70796" w:rsidRDefault="002A70B6" w:rsidP="002A70B6">
      <w:pPr>
        <w:tabs>
          <w:tab w:val="left" w:pos="709"/>
        </w:tabs>
        <w:jc w:val="both"/>
      </w:pPr>
      <w:r>
        <w:t xml:space="preserve">            </w:t>
      </w:r>
      <w:r w:rsidR="00E70796" w:rsidRPr="00E70796">
        <w:t xml:space="preserve">Сформированное и подписанное </w:t>
      </w:r>
      <w:proofErr w:type="gramStart"/>
      <w:r w:rsidR="00E70796" w:rsidRPr="00E70796">
        <w:t>заявление</w:t>
      </w:r>
      <w:proofErr w:type="gramEnd"/>
      <w:r w:rsidR="00E70796" w:rsidRPr="00E70796">
        <w:t xml:space="preserve"> и иные документы, необходимые для предоставления муниципальной услуги, направляются в </w:t>
      </w:r>
      <w:r w:rsidR="00315F28">
        <w:t>У</w:t>
      </w:r>
      <w:r w:rsidR="00E70796" w:rsidRPr="00E70796">
        <w:t>полномоченный орган посредством ЕПГУ.</w:t>
      </w:r>
    </w:p>
    <w:p w:rsidR="00E70796" w:rsidRPr="00E70796" w:rsidRDefault="002A70B6" w:rsidP="002A70B6">
      <w:pPr>
        <w:tabs>
          <w:tab w:val="left" w:pos="709"/>
        </w:tabs>
        <w:jc w:val="both"/>
      </w:pPr>
      <w:r>
        <w:t xml:space="preserve">            </w:t>
      </w:r>
      <w:r w:rsidR="00E70796" w:rsidRPr="00E70796">
        <w:t xml:space="preserve">Электронное заявление становится доступным для должностного лица </w:t>
      </w:r>
      <w:r w:rsidR="00315F28">
        <w:t>У</w:t>
      </w:r>
      <w:r w:rsidR="00E70796" w:rsidRPr="00E70796">
        <w:t xml:space="preserve">полномоченного органа, ответственного за прием и регистрацию заявления в ЕПГУ, используемым </w:t>
      </w:r>
      <w:r w:rsidR="00315F28">
        <w:t>У</w:t>
      </w:r>
      <w:r w:rsidR="00E70796" w:rsidRPr="00E70796">
        <w:t xml:space="preserve">полномоченным органом для предоставления муниципальной услуги. </w:t>
      </w:r>
    </w:p>
    <w:p w:rsidR="00E70796" w:rsidRPr="00E70796" w:rsidRDefault="002A70B6" w:rsidP="002A70B6">
      <w:pPr>
        <w:tabs>
          <w:tab w:val="left" w:pos="709"/>
        </w:tabs>
        <w:jc w:val="both"/>
      </w:pPr>
      <w:r>
        <w:t xml:space="preserve">            </w:t>
      </w:r>
      <w:r w:rsidR="00E70796" w:rsidRPr="00E70796">
        <w:t>а) прием, регистрация заявления и документов, представленных заявителем или его представителем;</w:t>
      </w:r>
    </w:p>
    <w:p w:rsidR="00E70796" w:rsidRPr="00E70796" w:rsidRDefault="002A70B6" w:rsidP="00E70796">
      <w:pPr>
        <w:tabs>
          <w:tab w:val="left" w:pos="709"/>
        </w:tabs>
        <w:jc w:val="both"/>
      </w:pPr>
      <w:r>
        <w:t xml:space="preserve">            </w:t>
      </w:r>
      <w:r w:rsidR="00E70796" w:rsidRPr="00E70796">
        <w:t>б) получение сведений о ходе рассмотрения заявления.</w:t>
      </w:r>
    </w:p>
    <w:p w:rsidR="00E70796" w:rsidRPr="00E70796" w:rsidRDefault="002A70B6" w:rsidP="002A70B6">
      <w:pPr>
        <w:tabs>
          <w:tab w:val="left" w:pos="709"/>
        </w:tabs>
        <w:jc w:val="both"/>
      </w:pPr>
      <w:r>
        <w:t xml:space="preserve">            </w:t>
      </w:r>
      <w:r w:rsidR="00E70796" w:rsidRPr="00E70796">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w:t>
      </w:r>
      <w:r w:rsidR="00E70796" w:rsidRPr="00E70796">
        <w:lastRenderedPageBreak/>
        <w:t xml:space="preserve">заявления, а также информацию о дальнейших действиях в личном кабинете по собственной инициативе, в любое время. </w:t>
      </w:r>
    </w:p>
    <w:p w:rsidR="00E70796" w:rsidRPr="00E70796" w:rsidRDefault="002A70B6" w:rsidP="002A70B6">
      <w:pPr>
        <w:tabs>
          <w:tab w:val="left" w:pos="709"/>
        </w:tabs>
        <w:jc w:val="both"/>
      </w:pPr>
      <w:r>
        <w:t xml:space="preserve">           </w:t>
      </w:r>
      <w:r w:rsidR="00E70796" w:rsidRPr="00E70796">
        <w:t xml:space="preserve">При предоставлении муниципальной услуги в электронной форме </w:t>
      </w:r>
      <w:r w:rsidR="00315F28">
        <w:t>З</w:t>
      </w:r>
      <w:r w:rsidR="00E70796" w:rsidRPr="00E70796">
        <w:t xml:space="preserve">аявителю направляется: </w:t>
      </w:r>
    </w:p>
    <w:p w:rsidR="00E70796" w:rsidRPr="00E70796" w:rsidRDefault="002A70B6" w:rsidP="002A70B6">
      <w:pPr>
        <w:tabs>
          <w:tab w:val="left" w:pos="709"/>
        </w:tabs>
        <w:jc w:val="both"/>
      </w:pPr>
      <w:r>
        <w:t xml:space="preserve">           </w:t>
      </w:r>
      <w:proofErr w:type="gramStart"/>
      <w:r w:rsidR="00E70796" w:rsidRPr="00E70796">
        <w:t xml:space="preserve">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E70796" w:rsidRPr="00E70796" w:rsidRDefault="002A70B6" w:rsidP="002A70B6">
      <w:pPr>
        <w:tabs>
          <w:tab w:val="left" w:pos="709"/>
        </w:tabs>
        <w:jc w:val="both"/>
      </w:pPr>
      <w:r>
        <w:t xml:space="preserve">            </w:t>
      </w:r>
      <w:r w:rsidR="00E70796" w:rsidRPr="00E70796">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70796" w:rsidRPr="00E70796" w:rsidRDefault="002A70B6" w:rsidP="002A70B6">
      <w:pPr>
        <w:tabs>
          <w:tab w:val="left" w:pos="709"/>
        </w:tabs>
        <w:jc w:val="both"/>
      </w:pPr>
      <w:r>
        <w:t xml:space="preserve">           </w:t>
      </w:r>
      <w:r w:rsidR="00E70796" w:rsidRPr="00E70796">
        <w:t>Получение результата предоставления муниципальной услуги.</w:t>
      </w:r>
    </w:p>
    <w:p w:rsidR="00E70796" w:rsidRPr="00E70796" w:rsidRDefault="002A70B6" w:rsidP="00E70796">
      <w:pPr>
        <w:tabs>
          <w:tab w:val="left" w:pos="709"/>
        </w:tabs>
        <w:jc w:val="both"/>
      </w:pPr>
      <w:r>
        <w:t xml:space="preserve">           </w:t>
      </w:r>
      <w:r w:rsidR="00E70796" w:rsidRPr="00E70796">
        <w:t>Заявителю, в качестве результата предоставления муниципальной услуги, обеспечивается возможность получения документа:</w:t>
      </w:r>
    </w:p>
    <w:p w:rsidR="00E70796" w:rsidRPr="00E70796" w:rsidRDefault="002A70B6" w:rsidP="002A70B6">
      <w:pPr>
        <w:tabs>
          <w:tab w:val="left" w:pos="709"/>
        </w:tabs>
        <w:jc w:val="both"/>
      </w:pPr>
      <w:r>
        <w:t xml:space="preserve">           </w:t>
      </w:r>
      <w:r w:rsidR="00E70796" w:rsidRPr="00E70796">
        <w:t xml:space="preserve">- в форме электронного документа, подписанного УКЭП </w:t>
      </w:r>
      <w:r w:rsidR="00315F28">
        <w:t>У</w:t>
      </w:r>
      <w:r w:rsidR="00E70796" w:rsidRPr="00E70796">
        <w:t xml:space="preserve">полномоченного должностного лица </w:t>
      </w:r>
      <w:r w:rsidR="00315F28">
        <w:t>У</w:t>
      </w:r>
      <w:r w:rsidR="00E70796" w:rsidRPr="00E70796">
        <w:t xml:space="preserve">полномоченного органа, направленного </w:t>
      </w:r>
      <w:r w:rsidR="00315F28">
        <w:t>З</w:t>
      </w:r>
      <w:r w:rsidR="00E70796" w:rsidRPr="00E70796">
        <w:t xml:space="preserve">аявителю в личный кабинет на ЕПГУ; </w:t>
      </w:r>
    </w:p>
    <w:p w:rsidR="00E70796" w:rsidRPr="00E70796" w:rsidRDefault="002A70B6" w:rsidP="002A70B6">
      <w:pPr>
        <w:tabs>
          <w:tab w:val="left" w:pos="709"/>
        </w:tabs>
        <w:jc w:val="both"/>
      </w:pPr>
      <w:r>
        <w:t xml:space="preserve">        </w:t>
      </w:r>
      <w:r w:rsidR="00E42263">
        <w:t xml:space="preserve">  </w:t>
      </w:r>
      <w:r>
        <w:t xml:space="preserve">  </w:t>
      </w:r>
      <w:r w:rsidR="00E70796" w:rsidRPr="00E70796">
        <w:t xml:space="preserve">- в виде бумажного документа, подтверждающего содержание электронного документа, который </w:t>
      </w:r>
      <w:r w:rsidR="00315F28">
        <w:t>З</w:t>
      </w:r>
      <w:r w:rsidR="00E70796" w:rsidRPr="00E70796">
        <w:t>аявитель получает при личном обращении в МФЦ.</w:t>
      </w:r>
    </w:p>
    <w:p w:rsidR="00E70796" w:rsidRPr="00E70796" w:rsidRDefault="00E70796" w:rsidP="00E70796">
      <w:pPr>
        <w:tabs>
          <w:tab w:val="left" w:pos="709"/>
        </w:tabs>
        <w:jc w:val="both"/>
      </w:pPr>
    </w:p>
    <w:p w:rsidR="00E70796" w:rsidRPr="00E70796" w:rsidRDefault="00E70796" w:rsidP="00BB333D">
      <w:pPr>
        <w:tabs>
          <w:tab w:val="left" w:pos="709"/>
        </w:tabs>
        <w:jc w:val="center"/>
      </w:pPr>
      <w:r w:rsidRPr="00E70796">
        <w:t xml:space="preserve">Глава 18. ПРИЕМ ЗАЯВЛЕНИЯ И ДОКУМЕНТОВ ТЕРРИТОРИАЛЬНЫМИ </w:t>
      </w:r>
      <w:r w:rsidR="009202AF">
        <w:t>ОРГАНАМИ ТАЙШЕТСКОГО МУНИЦИПАЛЬНОГО ОКРУГА</w:t>
      </w:r>
      <w:r w:rsidR="002A70B6">
        <w:t xml:space="preserve"> </w:t>
      </w:r>
      <w:r w:rsidRPr="00E70796">
        <w:t>И ПЕРЕДАЧА ДОКУМЕНТОВ В УПОЛНОМОЧЕННЫЙ ОРГАН</w:t>
      </w:r>
    </w:p>
    <w:p w:rsidR="00E70796" w:rsidRPr="00E70796" w:rsidRDefault="00E70796" w:rsidP="00E70796">
      <w:pPr>
        <w:tabs>
          <w:tab w:val="left" w:pos="709"/>
        </w:tabs>
        <w:jc w:val="both"/>
      </w:pPr>
    </w:p>
    <w:p w:rsidR="00E70796" w:rsidRPr="00E70796" w:rsidRDefault="002A70B6" w:rsidP="002A70B6">
      <w:pPr>
        <w:tabs>
          <w:tab w:val="left" w:pos="709"/>
        </w:tabs>
        <w:jc w:val="both"/>
      </w:pPr>
      <w:r>
        <w:t xml:space="preserve">            </w:t>
      </w:r>
      <w:r w:rsidR="00E70796" w:rsidRPr="00E70796">
        <w:t xml:space="preserve">82. Основанием для начала осуществления административной процедуры является поступление в территориальный </w:t>
      </w:r>
      <w:r w:rsidR="009202AF">
        <w:t xml:space="preserve">орган </w:t>
      </w:r>
      <w:proofErr w:type="spellStart"/>
      <w:r w:rsidR="009202AF">
        <w:t>Тайшетского</w:t>
      </w:r>
      <w:proofErr w:type="spellEnd"/>
      <w:r w:rsidR="009202AF">
        <w:t xml:space="preserve"> муниципального округа</w:t>
      </w:r>
      <w:r>
        <w:t xml:space="preserve"> </w:t>
      </w:r>
      <w:r w:rsidR="00E70796" w:rsidRPr="00E70796">
        <w:t xml:space="preserve">заявления и документов от </w:t>
      </w:r>
      <w:r w:rsidR="00315F28">
        <w:t>З</w:t>
      </w:r>
      <w:r w:rsidR="00E70796" w:rsidRPr="00E70796">
        <w:t>аявителя о предоставлении муниципальной услуги.</w:t>
      </w:r>
    </w:p>
    <w:p w:rsidR="00E70796" w:rsidRDefault="002A70B6" w:rsidP="002A70B6">
      <w:pPr>
        <w:tabs>
          <w:tab w:val="left" w:pos="709"/>
        </w:tabs>
        <w:jc w:val="both"/>
      </w:pPr>
      <w:r>
        <w:t xml:space="preserve">            </w:t>
      </w:r>
      <w:r w:rsidR="00E70796" w:rsidRPr="00E70796">
        <w:t xml:space="preserve">Для предоставления муниципальной услуги </w:t>
      </w:r>
      <w:r w:rsidR="00315F28">
        <w:t>З</w:t>
      </w:r>
      <w:r w:rsidR="00E70796" w:rsidRPr="00E70796">
        <w:t xml:space="preserve">аявитель или его </w:t>
      </w:r>
      <w:r w:rsidR="009202AF">
        <w:t>П</w:t>
      </w:r>
      <w:r w:rsidR="00E70796" w:rsidRPr="00E70796">
        <w:t xml:space="preserve">редставитель подает в территориальный </w:t>
      </w:r>
      <w:r w:rsidR="009202AF">
        <w:t xml:space="preserve">орган администрации </w:t>
      </w:r>
      <w:proofErr w:type="spellStart"/>
      <w:r w:rsidR="009202AF">
        <w:t>Тайшетского</w:t>
      </w:r>
      <w:proofErr w:type="spellEnd"/>
      <w:r w:rsidR="009202AF">
        <w:t xml:space="preserve"> муниципального округа</w:t>
      </w:r>
      <w:r w:rsidR="00E70796" w:rsidRPr="00E70796">
        <w:t xml:space="preserve"> заявление с приложением документов </w:t>
      </w:r>
      <w:bookmarkStart w:id="24" w:name="P487"/>
      <w:bookmarkEnd w:id="24"/>
      <w:r w:rsidR="00E70796" w:rsidRPr="00E70796">
        <w:t xml:space="preserve">путем личного обращения. </w:t>
      </w:r>
    </w:p>
    <w:p w:rsidR="0036079C" w:rsidRPr="0036079C" w:rsidRDefault="0036079C" w:rsidP="0036079C">
      <w:pPr>
        <w:tabs>
          <w:tab w:val="left" w:pos="709"/>
        </w:tabs>
        <w:jc w:val="both"/>
      </w:pPr>
      <w:r>
        <w:t xml:space="preserve">           </w:t>
      </w:r>
      <w:r w:rsidRPr="0036079C">
        <w:t xml:space="preserve">Информация о территориальных органах администрации </w:t>
      </w:r>
      <w:proofErr w:type="spellStart"/>
      <w:r w:rsidRPr="0036079C">
        <w:t>Тайшетского</w:t>
      </w:r>
      <w:proofErr w:type="spellEnd"/>
      <w:r w:rsidRPr="0036079C">
        <w:t xml:space="preserve"> муниципального округа:</w:t>
      </w:r>
    </w:p>
    <w:p w:rsidR="0036079C" w:rsidRPr="0036079C" w:rsidRDefault="0036079C" w:rsidP="0036079C">
      <w:pPr>
        <w:tabs>
          <w:tab w:val="left" w:pos="709"/>
        </w:tabs>
        <w:jc w:val="both"/>
      </w:pPr>
      <w:r>
        <w:t xml:space="preserve">           </w:t>
      </w:r>
      <w:proofErr w:type="gramStart"/>
      <w:r w:rsidRPr="0036079C">
        <w:t xml:space="preserve">Комитет по управлению городом Бирюсинском (с. Бирюса, г. Бирюсинск, д. </w:t>
      </w:r>
      <w:proofErr w:type="spellStart"/>
      <w:r w:rsidRPr="0036079C">
        <w:t>Сафроновка</w:t>
      </w:r>
      <w:proofErr w:type="spellEnd"/>
      <w:r w:rsidRPr="0036079C">
        <w:t xml:space="preserve">, д. Тимирязева, п. Гавань, с. </w:t>
      </w:r>
      <w:proofErr w:type="spellStart"/>
      <w:r w:rsidRPr="0036079C">
        <w:t>Авдюшино</w:t>
      </w:r>
      <w:proofErr w:type="spellEnd"/>
      <w:r w:rsidRPr="0036079C">
        <w:t>).</w:t>
      </w:r>
      <w:proofErr w:type="gramEnd"/>
      <w:r w:rsidRPr="0036079C">
        <w:t xml:space="preserve"> Адрес: 665051, Иркутская область, муниципальный округ </w:t>
      </w:r>
      <w:proofErr w:type="spellStart"/>
      <w:r w:rsidRPr="0036079C">
        <w:t>Тайшетский</w:t>
      </w:r>
      <w:proofErr w:type="spellEnd"/>
      <w:r w:rsidRPr="0036079C">
        <w:t xml:space="preserve">, г. Бирюсинск,  ул. Калинина, д. 2, </w:t>
      </w:r>
      <w:hyperlink r:id="rId22" w:history="1">
        <w:r w:rsidRPr="0036079C">
          <w:rPr>
            <w:rStyle w:val="af9"/>
            <w:color w:val="auto"/>
            <w:u w:val="none"/>
          </w:rPr>
          <w:t>biryusinskmo@mail.ru</w:t>
        </w:r>
      </w:hyperlink>
      <w:r w:rsidRPr="0036079C">
        <w:t>.</w:t>
      </w:r>
    </w:p>
    <w:p w:rsidR="0036079C" w:rsidRPr="0036079C" w:rsidRDefault="0036079C" w:rsidP="0036079C">
      <w:pPr>
        <w:tabs>
          <w:tab w:val="left" w:pos="709"/>
        </w:tabs>
        <w:jc w:val="both"/>
      </w:pPr>
      <w:r w:rsidRPr="0036079C">
        <w:t xml:space="preserve">           </w:t>
      </w:r>
      <w:proofErr w:type="gramStart"/>
      <w:r w:rsidRPr="0036079C">
        <w:t>Комитет по управлению поселком Юрты (</w:t>
      </w:r>
      <w:proofErr w:type="spellStart"/>
      <w:r w:rsidRPr="0036079C">
        <w:t>р.п</w:t>
      </w:r>
      <w:proofErr w:type="spellEnd"/>
      <w:r w:rsidRPr="0036079C">
        <w:t>.</w:t>
      </w:r>
      <w:proofErr w:type="gramEnd"/>
      <w:r w:rsidRPr="0036079C">
        <w:t xml:space="preserve"> Юрты, с. </w:t>
      </w:r>
      <w:proofErr w:type="spellStart"/>
      <w:r w:rsidRPr="0036079C">
        <w:t>Половино</w:t>
      </w:r>
      <w:proofErr w:type="spellEnd"/>
      <w:r w:rsidRPr="0036079C">
        <w:t xml:space="preserve">-Черемхово, с. Конторка, д. Черемшанка, п. Точильный, д. </w:t>
      </w:r>
      <w:proofErr w:type="spellStart"/>
      <w:r w:rsidRPr="0036079C">
        <w:t>Еловое</w:t>
      </w:r>
      <w:proofErr w:type="gramStart"/>
      <w:r w:rsidRPr="0036079C">
        <w:t>,д</w:t>
      </w:r>
      <w:proofErr w:type="spellEnd"/>
      <w:proofErr w:type="gramEnd"/>
      <w:r w:rsidRPr="0036079C">
        <w:t xml:space="preserve">. </w:t>
      </w:r>
      <w:proofErr w:type="spellStart"/>
      <w:r w:rsidRPr="0036079C">
        <w:t>Енисейка</w:t>
      </w:r>
      <w:proofErr w:type="spellEnd"/>
      <w:r w:rsidRPr="0036079C">
        <w:t xml:space="preserve">, д. </w:t>
      </w:r>
      <w:proofErr w:type="spellStart"/>
      <w:r w:rsidRPr="0036079C">
        <w:t>Зыряновка</w:t>
      </w:r>
      <w:proofErr w:type="spellEnd"/>
      <w:r w:rsidRPr="0036079C">
        <w:t xml:space="preserve">, д. Троицк, п. ж/д ст. Запань, п. ж/д ст. </w:t>
      </w:r>
      <w:proofErr w:type="spellStart"/>
      <w:r w:rsidRPr="0036079C">
        <w:t>Туманшет</w:t>
      </w:r>
      <w:proofErr w:type="spellEnd"/>
      <w:r w:rsidRPr="0036079C">
        <w:t xml:space="preserve">, с. Заречное, д. </w:t>
      </w:r>
      <w:proofErr w:type="spellStart"/>
      <w:r w:rsidRPr="0036079C">
        <w:t>Камышлеевка</w:t>
      </w:r>
      <w:proofErr w:type="spellEnd"/>
      <w:r w:rsidRPr="0036079C">
        <w:t xml:space="preserve">, д. </w:t>
      </w:r>
      <w:proofErr w:type="spellStart"/>
      <w:r w:rsidRPr="0036079C">
        <w:t>Туманшет</w:t>
      </w:r>
      <w:proofErr w:type="spellEnd"/>
      <w:r w:rsidRPr="0036079C">
        <w:t xml:space="preserve">, п. Венгерка, п. ж/д ст. </w:t>
      </w:r>
      <w:proofErr w:type="spellStart"/>
      <w:r w:rsidRPr="0036079C">
        <w:t>Саранчет</w:t>
      </w:r>
      <w:proofErr w:type="spellEnd"/>
      <w:r w:rsidRPr="0036079C">
        <w:t xml:space="preserve"> 2-й, с. </w:t>
      </w:r>
      <w:proofErr w:type="spellStart"/>
      <w:r w:rsidRPr="0036079C">
        <w:t>Саранчет</w:t>
      </w:r>
      <w:proofErr w:type="spellEnd"/>
      <w:r w:rsidRPr="0036079C">
        <w:t xml:space="preserve"> 1-й). Адрес: 665076, Иркутская область, муниципальный округ </w:t>
      </w:r>
      <w:proofErr w:type="spellStart"/>
      <w:r w:rsidRPr="0036079C">
        <w:t>Тайшетский</w:t>
      </w:r>
      <w:proofErr w:type="spellEnd"/>
      <w:r w:rsidRPr="0036079C">
        <w:t xml:space="preserve">, </w:t>
      </w:r>
      <w:proofErr w:type="spellStart"/>
      <w:r w:rsidRPr="0036079C">
        <w:t>р.п</w:t>
      </w:r>
      <w:proofErr w:type="spellEnd"/>
      <w:r w:rsidRPr="0036079C">
        <w:t xml:space="preserve">. Юрты, ул. Дружбы, д.6, </w:t>
      </w:r>
      <w:hyperlink r:id="rId23" w:history="1">
        <w:r w:rsidRPr="0036079C">
          <w:rPr>
            <w:rStyle w:val="af9"/>
            <w:color w:val="auto"/>
            <w:u w:val="none"/>
          </w:rPr>
          <w:t>adm61377@yandex.ru</w:t>
        </w:r>
      </w:hyperlink>
      <w:r w:rsidRPr="0036079C">
        <w:t>.</w:t>
      </w:r>
    </w:p>
    <w:p w:rsidR="0036079C" w:rsidRPr="0036079C" w:rsidRDefault="0036079C" w:rsidP="0036079C">
      <w:pPr>
        <w:tabs>
          <w:tab w:val="left" w:pos="709"/>
        </w:tabs>
        <w:jc w:val="both"/>
      </w:pPr>
      <w:r w:rsidRPr="0036079C">
        <w:t xml:space="preserve">           </w:t>
      </w:r>
      <w:proofErr w:type="gramStart"/>
      <w:r w:rsidRPr="0036079C">
        <w:t xml:space="preserve">Березовский территориальный отдел администрации </w:t>
      </w:r>
      <w:proofErr w:type="spellStart"/>
      <w:r w:rsidRPr="0036079C">
        <w:t>Тайшетского</w:t>
      </w:r>
      <w:proofErr w:type="spellEnd"/>
      <w:r w:rsidRPr="0036079C">
        <w:t xml:space="preserve"> муниципального округа (д. </w:t>
      </w:r>
      <w:proofErr w:type="spellStart"/>
      <w:r w:rsidRPr="0036079C">
        <w:t>Байроновка</w:t>
      </w:r>
      <w:proofErr w:type="spellEnd"/>
      <w:r w:rsidRPr="0036079C">
        <w:t xml:space="preserve">, д. Новый </w:t>
      </w:r>
      <w:proofErr w:type="spellStart"/>
      <w:r w:rsidRPr="0036079C">
        <w:t>Акульшет</w:t>
      </w:r>
      <w:proofErr w:type="spellEnd"/>
      <w:r w:rsidRPr="0036079C">
        <w:t xml:space="preserve">, д. </w:t>
      </w:r>
      <w:proofErr w:type="spellStart"/>
      <w:r w:rsidRPr="0036079C">
        <w:t>Серафимовка</w:t>
      </w:r>
      <w:proofErr w:type="spellEnd"/>
      <w:r w:rsidRPr="0036079C">
        <w:t xml:space="preserve">, с. Березовка, д. </w:t>
      </w:r>
      <w:proofErr w:type="spellStart"/>
      <w:r w:rsidRPr="0036079C">
        <w:t>Новошелехова</w:t>
      </w:r>
      <w:proofErr w:type="spellEnd"/>
      <w:r w:rsidRPr="0036079C">
        <w:t>, с. Николаевка, п. ж/д ст. Облепиха, п. ж/д ст. Разгон).</w:t>
      </w:r>
      <w:proofErr w:type="gramEnd"/>
      <w:r w:rsidRPr="0036079C">
        <w:t xml:space="preserve"> Адрес: 665028, Иркутская область, муниципальный округ </w:t>
      </w:r>
      <w:proofErr w:type="spellStart"/>
      <w:r w:rsidRPr="0036079C">
        <w:t>Тайшетский</w:t>
      </w:r>
      <w:proofErr w:type="spellEnd"/>
      <w:r w:rsidRPr="0036079C">
        <w:t xml:space="preserve"> </w:t>
      </w:r>
      <w:proofErr w:type="gramStart"/>
      <w:r w:rsidRPr="0036079C">
        <w:t>с</w:t>
      </w:r>
      <w:proofErr w:type="gramEnd"/>
      <w:r w:rsidRPr="0036079C">
        <w:t xml:space="preserve">. </w:t>
      </w:r>
      <w:proofErr w:type="gramStart"/>
      <w:r w:rsidRPr="0036079C">
        <w:t>Березовка</w:t>
      </w:r>
      <w:proofErr w:type="gramEnd"/>
      <w:r w:rsidRPr="0036079C">
        <w:t xml:space="preserve">, ул. 40 лет Победы, д. 19, </w:t>
      </w:r>
      <w:hyperlink r:id="rId24" w:history="1">
        <w:r w:rsidRPr="0036079C">
          <w:rPr>
            <w:rStyle w:val="af9"/>
            <w:color w:val="auto"/>
            <w:u w:val="none"/>
          </w:rPr>
          <w:t>BerezovkaMO@yandex.ru</w:t>
        </w:r>
      </w:hyperlink>
      <w:r w:rsidRPr="0036079C">
        <w:t>.</w:t>
      </w:r>
    </w:p>
    <w:p w:rsidR="0036079C" w:rsidRPr="0036079C" w:rsidRDefault="0036079C" w:rsidP="0036079C">
      <w:pPr>
        <w:tabs>
          <w:tab w:val="left" w:pos="709"/>
        </w:tabs>
        <w:jc w:val="both"/>
      </w:pPr>
      <w:r w:rsidRPr="0036079C">
        <w:t xml:space="preserve">            </w:t>
      </w:r>
      <w:proofErr w:type="spellStart"/>
      <w:proofErr w:type="gramStart"/>
      <w:r w:rsidRPr="0036079C">
        <w:t>Квитокский</w:t>
      </w:r>
      <w:proofErr w:type="spellEnd"/>
      <w:r w:rsidRPr="0036079C">
        <w:t xml:space="preserve"> территориальный отдел администрации </w:t>
      </w:r>
      <w:proofErr w:type="spellStart"/>
      <w:r w:rsidRPr="0036079C">
        <w:t>Тайшетского</w:t>
      </w:r>
      <w:proofErr w:type="spellEnd"/>
      <w:r w:rsidRPr="0036079C">
        <w:t xml:space="preserve"> муниципального округа (д. Малиновка, д. Нижняя Гоголевка, д. Шевченко, п. ж/д ст. </w:t>
      </w:r>
      <w:proofErr w:type="spellStart"/>
      <w:r w:rsidRPr="0036079C">
        <w:t>Невельская</w:t>
      </w:r>
      <w:proofErr w:type="spellEnd"/>
      <w:r w:rsidRPr="0036079C">
        <w:t xml:space="preserve">, п. ж/д ст. </w:t>
      </w:r>
      <w:proofErr w:type="spellStart"/>
      <w:r w:rsidRPr="0036079C">
        <w:lastRenderedPageBreak/>
        <w:t>Топорок</w:t>
      </w:r>
      <w:proofErr w:type="spellEnd"/>
      <w:r w:rsidRPr="0036079C">
        <w:t xml:space="preserve">, </w:t>
      </w:r>
      <w:proofErr w:type="spellStart"/>
      <w:r w:rsidRPr="0036079C">
        <w:t>р.п</w:t>
      </w:r>
      <w:proofErr w:type="spellEnd"/>
      <w:r w:rsidRPr="0036079C">
        <w:t>.</w:t>
      </w:r>
      <w:proofErr w:type="gramEnd"/>
      <w:r w:rsidRPr="0036079C">
        <w:t xml:space="preserve"> </w:t>
      </w:r>
      <w:proofErr w:type="gramStart"/>
      <w:r w:rsidRPr="0036079C">
        <w:t xml:space="preserve">Квиток, с. Короленко, д. </w:t>
      </w:r>
      <w:proofErr w:type="spellStart"/>
      <w:r w:rsidRPr="0036079C">
        <w:t>Пуляева</w:t>
      </w:r>
      <w:proofErr w:type="spellEnd"/>
      <w:r w:rsidRPr="0036079C">
        <w:t xml:space="preserve">, д. Рыбинск, п. ж/д ст. </w:t>
      </w:r>
      <w:proofErr w:type="spellStart"/>
      <w:r w:rsidRPr="0036079C">
        <w:t>Костомарово</w:t>
      </w:r>
      <w:proofErr w:type="spellEnd"/>
      <w:r w:rsidRPr="0036079C">
        <w:t>, с. Борисово, хутор Борок).</w:t>
      </w:r>
      <w:proofErr w:type="gramEnd"/>
    </w:p>
    <w:p w:rsidR="0036079C" w:rsidRPr="0036079C" w:rsidRDefault="0036079C" w:rsidP="0036079C">
      <w:pPr>
        <w:tabs>
          <w:tab w:val="left" w:pos="709"/>
        </w:tabs>
        <w:jc w:val="both"/>
      </w:pPr>
      <w:r w:rsidRPr="0036079C">
        <w:t xml:space="preserve">Адрес: 665080, Иркутская область, муниципальный  округ </w:t>
      </w:r>
      <w:proofErr w:type="spellStart"/>
      <w:r w:rsidRPr="0036079C">
        <w:t>Тайшетский</w:t>
      </w:r>
      <w:proofErr w:type="spellEnd"/>
      <w:r w:rsidRPr="0036079C">
        <w:t xml:space="preserve">, </w:t>
      </w:r>
      <w:proofErr w:type="spellStart"/>
      <w:r w:rsidRPr="0036079C">
        <w:t>р.п</w:t>
      </w:r>
      <w:proofErr w:type="spellEnd"/>
      <w:r w:rsidRPr="0036079C">
        <w:t xml:space="preserve">. Квиток, ул. </w:t>
      </w:r>
      <w:proofErr w:type="gramStart"/>
      <w:r w:rsidRPr="0036079C">
        <w:t>Октябрьская</w:t>
      </w:r>
      <w:proofErr w:type="gramEnd"/>
      <w:r w:rsidRPr="0036079C">
        <w:t xml:space="preserve">, д.10, </w:t>
      </w:r>
      <w:hyperlink r:id="rId25" w:history="1">
        <w:r w:rsidRPr="0036079C">
          <w:rPr>
            <w:rStyle w:val="af9"/>
            <w:color w:val="auto"/>
            <w:u w:val="none"/>
          </w:rPr>
          <w:t>kvitok_admin@mail.ru</w:t>
        </w:r>
      </w:hyperlink>
      <w:r w:rsidRPr="0036079C">
        <w:t>.</w:t>
      </w:r>
    </w:p>
    <w:p w:rsidR="0036079C" w:rsidRPr="0036079C" w:rsidRDefault="0036079C" w:rsidP="0036079C">
      <w:pPr>
        <w:tabs>
          <w:tab w:val="left" w:pos="709"/>
        </w:tabs>
        <w:jc w:val="both"/>
      </w:pPr>
      <w:r w:rsidRPr="0036079C">
        <w:t xml:space="preserve">           </w:t>
      </w:r>
      <w:proofErr w:type="spellStart"/>
      <w:proofErr w:type="gramStart"/>
      <w:r w:rsidRPr="0036079C">
        <w:t>Новобирюсинский</w:t>
      </w:r>
      <w:proofErr w:type="spellEnd"/>
      <w:r w:rsidRPr="0036079C">
        <w:t xml:space="preserve"> территориальный отдел администрации </w:t>
      </w:r>
      <w:proofErr w:type="spellStart"/>
      <w:r w:rsidRPr="0036079C">
        <w:t>Тайшетского</w:t>
      </w:r>
      <w:proofErr w:type="spellEnd"/>
      <w:r w:rsidRPr="0036079C">
        <w:t xml:space="preserve"> муниципального округа (р. п. </w:t>
      </w:r>
      <w:proofErr w:type="spellStart"/>
      <w:r w:rsidRPr="0036079C">
        <w:t>Новобирюсинский</w:t>
      </w:r>
      <w:proofErr w:type="spellEnd"/>
      <w:r w:rsidRPr="0036079C">
        <w:t xml:space="preserve">, п. </w:t>
      </w:r>
      <w:proofErr w:type="spellStart"/>
      <w:r w:rsidRPr="0036079C">
        <w:t>Полинчет</w:t>
      </w:r>
      <w:proofErr w:type="spellEnd"/>
      <w:r w:rsidRPr="0036079C">
        <w:t xml:space="preserve">, с. Кондратьево, п. ж/д ст. </w:t>
      </w:r>
      <w:proofErr w:type="spellStart"/>
      <w:r w:rsidRPr="0036079C">
        <w:t>Горевая</w:t>
      </w:r>
      <w:proofErr w:type="spellEnd"/>
      <w:r w:rsidRPr="0036079C">
        <w:t xml:space="preserve">, п. ж/д ст. </w:t>
      </w:r>
      <w:proofErr w:type="spellStart"/>
      <w:r w:rsidRPr="0036079C">
        <w:t>Тамтачет</w:t>
      </w:r>
      <w:proofErr w:type="spellEnd"/>
      <w:r w:rsidRPr="0036079C">
        <w:t xml:space="preserve">, с. Шелаево, п. ж/д ст. </w:t>
      </w:r>
      <w:proofErr w:type="spellStart"/>
      <w:r w:rsidRPr="0036079C">
        <w:t>Черманчет</w:t>
      </w:r>
      <w:proofErr w:type="spellEnd"/>
      <w:r w:rsidRPr="0036079C">
        <w:t xml:space="preserve">, п. </w:t>
      </w:r>
      <w:proofErr w:type="spellStart"/>
      <w:r w:rsidRPr="0036079C">
        <w:t>Пея</w:t>
      </w:r>
      <w:proofErr w:type="spellEnd"/>
      <w:r w:rsidRPr="0036079C">
        <w:t>, с. Мирный).</w:t>
      </w:r>
      <w:proofErr w:type="gramEnd"/>
      <w:r w:rsidRPr="0036079C">
        <w:t xml:space="preserve"> Адрес: 665061, Иркутская область, муниципальный округ </w:t>
      </w:r>
      <w:proofErr w:type="spellStart"/>
      <w:r w:rsidRPr="0036079C">
        <w:t>Тайшетский</w:t>
      </w:r>
      <w:proofErr w:type="spellEnd"/>
      <w:r w:rsidRPr="0036079C">
        <w:t xml:space="preserve">, </w:t>
      </w:r>
      <w:proofErr w:type="spellStart"/>
      <w:r w:rsidRPr="0036079C">
        <w:t>р.п</w:t>
      </w:r>
      <w:proofErr w:type="spellEnd"/>
      <w:r w:rsidRPr="0036079C">
        <w:t xml:space="preserve">. </w:t>
      </w:r>
      <w:proofErr w:type="spellStart"/>
      <w:r w:rsidRPr="0036079C">
        <w:t>Новобирюсинский</w:t>
      </w:r>
      <w:proofErr w:type="spellEnd"/>
      <w:r w:rsidRPr="0036079C">
        <w:t xml:space="preserve">, ул. Ленина, д. 22, </w:t>
      </w:r>
      <w:hyperlink r:id="rId26" w:history="1">
        <w:r w:rsidRPr="0036079C">
          <w:rPr>
            <w:rStyle w:val="af9"/>
            <w:color w:val="auto"/>
            <w:u w:val="none"/>
          </w:rPr>
          <w:t>nbiryusinskmo@mail.ru</w:t>
        </w:r>
      </w:hyperlink>
      <w:r w:rsidRPr="0036079C">
        <w:t>.</w:t>
      </w:r>
    </w:p>
    <w:p w:rsidR="0036079C" w:rsidRPr="0036079C" w:rsidRDefault="0036079C" w:rsidP="0036079C">
      <w:pPr>
        <w:tabs>
          <w:tab w:val="left" w:pos="709"/>
        </w:tabs>
        <w:jc w:val="both"/>
      </w:pPr>
      <w:r w:rsidRPr="0036079C">
        <w:t xml:space="preserve">            </w:t>
      </w:r>
      <w:proofErr w:type="spellStart"/>
      <w:proofErr w:type="gramStart"/>
      <w:r w:rsidRPr="0036079C">
        <w:t>Шелеховский</w:t>
      </w:r>
      <w:proofErr w:type="spellEnd"/>
      <w:r w:rsidRPr="0036079C">
        <w:t xml:space="preserve"> территориальный отдел администрации </w:t>
      </w:r>
      <w:proofErr w:type="spellStart"/>
      <w:r w:rsidRPr="0036079C">
        <w:t>Тайшетского</w:t>
      </w:r>
      <w:proofErr w:type="spellEnd"/>
      <w:r w:rsidRPr="0036079C">
        <w:t xml:space="preserve"> муниципального округа                (д. </w:t>
      </w:r>
      <w:proofErr w:type="spellStart"/>
      <w:r w:rsidRPr="0036079C">
        <w:t>Ингашет</w:t>
      </w:r>
      <w:proofErr w:type="spellEnd"/>
      <w:r w:rsidRPr="0036079C">
        <w:t xml:space="preserve">, д. </w:t>
      </w:r>
      <w:proofErr w:type="spellStart"/>
      <w:r w:rsidRPr="0036079C">
        <w:t>Сергина</w:t>
      </w:r>
      <w:proofErr w:type="spellEnd"/>
      <w:r w:rsidRPr="0036079C">
        <w:t xml:space="preserve">, д. </w:t>
      </w:r>
      <w:proofErr w:type="spellStart"/>
      <w:r w:rsidRPr="0036079C">
        <w:t>Старошелехова</w:t>
      </w:r>
      <w:proofErr w:type="spellEnd"/>
      <w:r w:rsidRPr="0036079C">
        <w:t xml:space="preserve">, с. </w:t>
      </w:r>
      <w:proofErr w:type="spellStart"/>
      <w:r w:rsidRPr="0036079C">
        <w:t>Шелехово</w:t>
      </w:r>
      <w:proofErr w:type="spellEnd"/>
      <w:r w:rsidRPr="0036079C">
        <w:t xml:space="preserve">, п. </w:t>
      </w:r>
      <w:proofErr w:type="spellStart"/>
      <w:r w:rsidRPr="0036079C">
        <w:t>Сереброво</w:t>
      </w:r>
      <w:proofErr w:type="spellEnd"/>
      <w:r w:rsidRPr="0036079C">
        <w:t xml:space="preserve">, п. Соляная,                               д. </w:t>
      </w:r>
      <w:proofErr w:type="spellStart"/>
      <w:r w:rsidRPr="0036079C">
        <w:t>Благодатское</w:t>
      </w:r>
      <w:proofErr w:type="spellEnd"/>
      <w:r w:rsidRPr="0036079C">
        <w:t>, д. Георгиевка, с. Талая, д. Покровка, с. Рождественка).</w:t>
      </w:r>
      <w:proofErr w:type="gramEnd"/>
      <w:r w:rsidRPr="0036079C">
        <w:t xml:space="preserve"> Адрес, 665021, Иркутская область, муниципальный округ </w:t>
      </w:r>
      <w:proofErr w:type="spellStart"/>
      <w:r w:rsidRPr="0036079C">
        <w:t>Тайшетский</w:t>
      </w:r>
      <w:proofErr w:type="spellEnd"/>
      <w:r w:rsidRPr="0036079C">
        <w:t xml:space="preserve">, с. </w:t>
      </w:r>
      <w:proofErr w:type="spellStart"/>
      <w:r w:rsidRPr="0036079C">
        <w:t>Шелехово</w:t>
      </w:r>
      <w:proofErr w:type="spellEnd"/>
      <w:r w:rsidRPr="0036079C">
        <w:t xml:space="preserve">, ул. Почтовая, 1, </w:t>
      </w:r>
      <w:hyperlink r:id="rId27" w:history="1">
        <w:r w:rsidRPr="0036079C">
          <w:rPr>
            <w:rStyle w:val="af9"/>
            <w:color w:val="auto"/>
            <w:u w:val="none"/>
          </w:rPr>
          <w:t>admshelekhovo@yandex.ru</w:t>
        </w:r>
      </w:hyperlink>
      <w:r w:rsidRPr="0036079C">
        <w:t>.</w:t>
      </w:r>
    </w:p>
    <w:p w:rsidR="0036079C" w:rsidRPr="0036079C" w:rsidRDefault="0036079C" w:rsidP="0036079C">
      <w:pPr>
        <w:tabs>
          <w:tab w:val="left" w:pos="709"/>
        </w:tabs>
        <w:jc w:val="both"/>
      </w:pPr>
      <w:r w:rsidRPr="0036079C">
        <w:t xml:space="preserve">            </w:t>
      </w:r>
      <w:proofErr w:type="spellStart"/>
      <w:proofErr w:type="gramStart"/>
      <w:r w:rsidRPr="0036079C">
        <w:t>Шиткинский</w:t>
      </w:r>
      <w:proofErr w:type="spellEnd"/>
      <w:r w:rsidRPr="0036079C">
        <w:t xml:space="preserve"> территориальный отдел администрации </w:t>
      </w:r>
      <w:proofErr w:type="spellStart"/>
      <w:r w:rsidRPr="0036079C">
        <w:t>Тайшетского</w:t>
      </w:r>
      <w:proofErr w:type="spellEnd"/>
      <w:r w:rsidRPr="0036079C">
        <w:t xml:space="preserve"> муниципального округа  (д. Тракт-Кавказ, д. Тракт-</w:t>
      </w:r>
      <w:proofErr w:type="spellStart"/>
      <w:r w:rsidRPr="0036079C">
        <w:t>Ужет</w:t>
      </w:r>
      <w:proofErr w:type="spellEnd"/>
      <w:r w:rsidRPr="0036079C">
        <w:t xml:space="preserve">, д. </w:t>
      </w:r>
      <w:proofErr w:type="spellStart"/>
      <w:r w:rsidRPr="0036079C">
        <w:t>Яковская</w:t>
      </w:r>
      <w:proofErr w:type="spellEnd"/>
      <w:r w:rsidRPr="0036079C">
        <w:t xml:space="preserve">, р. п. Шиткино, с. </w:t>
      </w:r>
      <w:proofErr w:type="spellStart"/>
      <w:r w:rsidRPr="0036079C">
        <w:t>Черчет</w:t>
      </w:r>
      <w:proofErr w:type="spellEnd"/>
      <w:r w:rsidRPr="0036079C">
        <w:t xml:space="preserve">, д. </w:t>
      </w:r>
      <w:proofErr w:type="spellStart"/>
      <w:r w:rsidRPr="0036079C">
        <w:t>Тремина</w:t>
      </w:r>
      <w:proofErr w:type="spellEnd"/>
      <w:r w:rsidRPr="0036079C">
        <w:t xml:space="preserve">, п. </w:t>
      </w:r>
      <w:proofErr w:type="spellStart"/>
      <w:r w:rsidRPr="0036079C">
        <w:t>Новотремино</w:t>
      </w:r>
      <w:proofErr w:type="spellEnd"/>
      <w:r w:rsidRPr="0036079C">
        <w:t xml:space="preserve">, с. </w:t>
      </w:r>
      <w:proofErr w:type="spellStart"/>
      <w:r w:rsidRPr="0036079C">
        <w:t>Джогино</w:t>
      </w:r>
      <w:proofErr w:type="spellEnd"/>
      <w:r w:rsidRPr="0036079C">
        <w:t xml:space="preserve">, д. Иванов Мыс, д. Шемякина, с. </w:t>
      </w:r>
      <w:proofErr w:type="spellStart"/>
      <w:r w:rsidRPr="0036079C">
        <w:t>Бузыканово</w:t>
      </w:r>
      <w:proofErr w:type="spellEnd"/>
      <w:r w:rsidRPr="0036079C">
        <w:t xml:space="preserve">, д. Коновалова, д. </w:t>
      </w:r>
      <w:proofErr w:type="spellStart"/>
      <w:r w:rsidRPr="0036079C">
        <w:t>Синякина</w:t>
      </w:r>
      <w:proofErr w:type="spellEnd"/>
      <w:r w:rsidRPr="0036079C">
        <w:t>, с. Нижняя Заимка).</w:t>
      </w:r>
      <w:proofErr w:type="gramEnd"/>
      <w:r w:rsidRPr="0036079C">
        <w:t xml:space="preserve"> Адрес: 665042, Иркутская область, муниципальный округ  </w:t>
      </w:r>
      <w:proofErr w:type="spellStart"/>
      <w:r w:rsidRPr="0036079C">
        <w:t>Тайшетский</w:t>
      </w:r>
      <w:proofErr w:type="spellEnd"/>
      <w:r w:rsidRPr="0036079C">
        <w:t xml:space="preserve">, р. п. Шиткино, ул. Кирова, д.. 26, </w:t>
      </w:r>
      <w:hyperlink r:id="rId28" w:history="1">
        <w:r w:rsidRPr="0036079C">
          <w:rPr>
            <w:rStyle w:val="af9"/>
            <w:color w:val="auto"/>
            <w:u w:val="none"/>
          </w:rPr>
          <w:t>admshelekhovo@yandex.ru</w:t>
        </w:r>
      </w:hyperlink>
      <w:r w:rsidRPr="0036079C">
        <w:t xml:space="preserve">, </w:t>
      </w:r>
      <w:hyperlink r:id="rId29" w:history="1">
        <w:r w:rsidRPr="0036079C">
          <w:rPr>
            <w:rStyle w:val="af9"/>
            <w:color w:val="auto"/>
            <w:u w:val="none"/>
          </w:rPr>
          <w:t>shitkinoadm@mail.ru</w:t>
        </w:r>
      </w:hyperlink>
      <w:r w:rsidRPr="0036079C">
        <w:t>.</w:t>
      </w:r>
    </w:p>
    <w:p w:rsidR="00E70796" w:rsidRPr="00E70796" w:rsidRDefault="002A70B6" w:rsidP="002A70B6">
      <w:pPr>
        <w:tabs>
          <w:tab w:val="left" w:pos="709"/>
        </w:tabs>
        <w:jc w:val="both"/>
      </w:pPr>
      <w:r>
        <w:t xml:space="preserve">            </w:t>
      </w:r>
      <w:r w:rsidR="00E70796" w:rsidRPr="00E70796">
        <w:t xml:space="preserve">Копии с подлинников документов снимает специалист территориального </w:t>
      </w:r>
      <w:r w:rsidR="009202AF">
        <w:t xml:space="preserve">органа администрации </w:t>
      </w:r>
      <w:proofErr w:type="spellStart"/>
      <w:r w:rsidR="009202AF">
        <w:t>Тайшетского</w:t>
      </w:r>
      <w:proofErr w:type="spellEnd"/>
      <w:r w:rsidR="009202AF">
        <w:t xml:space="preserve"> муниципального округа</w:t>
      </w:r>
      <w:r w:rsidR="00E70796" w:rsidRPr="00E70796">
        <w:t>, за которым закреплена обязанность по приему и регистраций заявлений и документов.</w:t>
      </w:r>
    </w:p>
    <w:p w:rsidR="00E70796" w:rsidRPr="00E70796" w:rsidRDefault="00E42263" w:rsidP="00E42263">
      <w:pPr>
        <w:tabs>
          <w:tab w:val="left" w:pos="709"/>
        </w:tabs>
        <w:jc w:val="both"/>
      </w:pPr>
      <w:r>
        <w:t xml:space="preserve">            </w:t>
      </w:r>
      <w:r w:rsidR="00E70796" w:rsidRPr="00E70796">
        <w:t xml:space="preserve">Специалист территориального </w:t>
      </w:r>
      <w:r w:rsidR="009202AF" w:rsidRPr="009202AF">
        <w:t xml:space="preserve">органа администрации </w:t>
      </w:r>
      <w:proofErr w:type="spellStart"/>
      <w:r w:rsidR="009202AF" w:rsidRPr="009202AF">
        <w:t>Тайшетского</w:t>
      </w:r>
      <w:proofErr w:type="spellEnd"/>
      <w:r w:rsidR="009202AF" w:rsidRPr="009202AF">
        <w:t xml:space="preserve"> муниципального округа</w:t>
      </w:r>
      <w:r w:rsidR="00E70796" w:rsidRPr="00E70796">
        <w:t xml:space="preserve"> удостоверяет представленные документы при сверке с подлинниками. Подлинники документов возвращаются представившему их лицу в день обращения.</w:t>
      </w:r>
    </w:p>
    <w:p w:rsidR="00E70796" w:rsidRPr="00E70796" w:rsidRDefault="00E42263" w:rsidP="00E42263">
      <w:pPr>
        <w:tabs>
          <w:tab w:val="left" w:pos="709"/>
        </w:tabs>
        <w:jc w:val="both"/>
      </w:pPr>
      <w:r>
        <w:t xml:space="preserve">            </w:t>
      </w:r>
      <w:r w:rsidR="00E70796" w:rsidRPr="00E70796">
        <w:t>83.Специалист территориального</w:t>
      </w:r>
      <w:r w:rsidR="009202AF" w:rsidRPr="009202AF">
        <w:t xml:space="preserve"> органа администрации </w:t>
      </w:r>
      <w:proofErr w:type="spellStart"/>
      <w:r w:rsidR="009202AF" w:rsidRPr="009202AF">
        <w:t>Тайшетского</w:t>
      </w:r>
      <w:proofErr w:type="spellEnd"/>
      <w:r w:rsidR="009202AF" w:rsidRPr="009202AF">
        <w:t xml:space="preserve"> муниципального округа</w:t>
      </w:r>
      <w:r w:rsidR="00E70796" w:rsidRPr="00E70796">
        <w:t>, ответственный за прием и регистрацию заявлений, устанавливает:</w:t>
      </w:r>
    </w:p>
    <w:p w:rsidR="00E70796" w:rsidRPr="00E70796" w:rsidRDefault="00E42263" w:rsidP="00E42263">
      <w:pPr>
        <w:tabs>
          <w:tab w:val="left" w:pos="709"/>
        </w:tabs>
        <w:jc w:val="both"/>
      </w:pPr>
      <w:r>
        <w:t xml:space="preserve">           </w:t>
      </w:r>
      <w:r w:rsidR="00E70796" w:rsidRPr="00E70796">
        <w:t>1) предмет обращения;</w:t>
      </w:r>
    </w:p>
    <w:p w:rsidR="00E70796" w:rsidRPr="00E70796" w:rsidRDefault="00E42263" w:rsidP="00E42263">
      <w:pPr>
        <w:tabs>
          <w:tab w:val="left" w:pos="709"/>
        </w:tabs>
        <w:jc w:val="both"/>
      </w:pPr>
      <w:r>
        <w:t xml:space="preserve">           </w:t>
      </w:r>
      <w:r w:rsidR="00E70796" w:rsidRPr="00E70796">
        <w:t xml:space="preserve">2) личность </w:t>
      </w:r>
      <w:r w:rsidR="009202AF">
        <w:t>З</w:t>
      </w:r>
      <w:r w:rsidR="00E70796" w:rsidRPr="00E70796">
        <w:t>аявителя, проверяет документ, удостоверяющий личность (при подаче заявления лично).</w:t>
      </w:r>
    </w:p>
    <w:p w:rsidR="00E70796" w:rsidRPr="00E70796" w:rsidRDefault="00E42263" w:rsidP="00E42263">
      <w:pPr>
        <w:tabs>
          <w:tab w:val="left" w:pos="709"/>
        </w:tabs>
        <w:jc w:val="both"/>
      </w:pPr>
      <w:r>
        <w:t xml:space="preserve">            </w:t>
      </w:r>
      <w:r w:rsidR="00E70796" w:rsidRPr="00E70796">
        <w:t xml:space="preserve">84. При необходимости специалист территориального </w:t>
      </w:r>
      <w:r w:rsidR="009202AF" w:rsidRPr="009202AF">
        <w:t xml:space="preserve">органа администрации </w:t>
      </w:r>
      <w:proofErr w:type="spellStart"/>
      <w:r w:rsidR="009202AF" w:rsidRPr="009202AF">
        <w:t>Тайшетского</w:t>
      </w:r>
      <w:proofErr w:type="spellEnd"/>
      <w:r w:rsidR="009202AF" w:rsidRPr="009202AF">
        <w:t xml:space="preserve"> муниципального округа</w:t>
      </w:r>
      <w:r w:rsidR="009202AF">
        <w:t xml:space="preserve"> </w:t>
      </w:r>
      <w:r w:rsidR="00E70796" w:rsidRPr="00E70796">
        <w:t xml:space="preserve">оказывает </w:t>
      </w:r>
      <w:r w:rsidR="0036079C">
        <w:t>З</w:t>
      </w:r>
      <w:r w:rsidR="00E70796" w:rsidRPr="00E70796">
        <w:t xml:space="preserve">аявителю или его </w:t>
      </w:r>
      <w:r w:rsidR="0036079C">
        <w:t>П</w:t>
      </w:r>
      <w:r w:rsidR="00E70796" w:rsidRPr="00E70796">
        <w:t>редставителю помощь в написании заявления.</w:t>
      </w:r>
    </w:p>
    <w:p w:rsidR="00E70796" w:rsidRPr="00E70796" w:rsidRDefault="00E42263" w:rsidP="00E70796">
      <w:pPr>
        <w:tabs>
          <w:tab w:val="left" w:pos="709"/>
        </w:tabs>
        <w:jc w:val="both"/>
      </w:pPr>
      <w:r>
        <w:t xml:space="preserve">            </w:t>
      </w:r>
      <w:r w:rsidR="00E70796" w:rsidRPr="00E70796">
        <w:t xml:space="preserve">85. Специалист территориального </w:t>
      </w:r>
      <w:r w:rsidR="0036079C" w:rsidRPr="0036079C">
        <w:t xml:space="preserve">органа администрации </w:t>
      </w:r>
      <w:proofErr w:type="spellStart"/>
      <w:r w:rsidR="0036079C" w:rsidRPr="0036079C">
        <w:t>Тайшетского</w:t>
      </w:r>
      <w:proofErr w:type="spellEnd"/>
      <w:r w:rsidR="0036079C" w:rsidRPr="0036079C">
        <w:t xml:space="preserve"> муниципального округа </w:t>
      </w:r>
      <w:r w:rsidR="00E70796" w:rsidRPr="00E70796">
        <w:t>регистрирует заявление в журнале входящей документации.</w:t>
      </w:r>
    </w:p>
    <w:p w:rsidR="00E70796" w:rsidRPr="00E70796" w:rsidRDefault="00E42263" w:rsidP="00E42263">
      <w:pPr>
        <w:tabs>
          <w:tab w:val="left" w:pos="709"/>
        </w:tabs>
        <w:jc w:val="both"/>
      </w:pPr>
      <w:r>
        <w:t xml:space="preserve">            </w:t>
      </w:r>
      <w:r w:rsidR="00E70796" w:rsidRPr="00E70796">
        <w:t>86. Заявление с приложенными документами в течени</w:t>
      </w:r>
      <w:proofErr w:type="gramStart"/>
      <w:r w:rsidR="00E70796" w:rsidRPr="00E70796">
        <w:t>и</w:t>
      </w:r>
      <w:proofErr w:type="gramEnd"/>
      <w:r w:rsidR="00E70796" w:rsidRPr="00E70796">
        <w:t xml:space="preserve"> одного рабочего дня передается в </w:t>
      </w:r>
      <w:r w:rsidR="00315F28">
        <w:t>У</w:t>
      </w:r>
      <w:r w:rsidR="00E70796" w:rsidRPr="00E70796">
        <w:t xml:space="preserve">полномоченный орган для определения наличия одного из оснований для отказа в приеме документов. </w:t>
      </w:r>
    </w:p>
    <w:p w:rsidR="00E70796" w:rsidRPr="00E70796" w:rsidRDefault="00E42263" w:rsidP="00E42263">
      <w:pPr>
        <w:tabs>
          <w:tab w:val="left" w:pos="709"/>
        </w:tabs>
        <w:jc w:val="both"/>
      </w:pPr>
      <w:r>
        <w:t xml:space="preserve">            </w:t>
      </w:r>
      <w:proofErr w:type="gramStart"/>
      <w:r w:rsidR="00E70796" w:rsidRPr="00E70796">
        <w:t xml:space="preserve">Должностное лицо </w:t>
      </w:r>
      <w:r w:rsidR="00F20990">
        <w:t>У</w:t>
      </w:r>
      <w:r w:rsidR="00E70796" w:rsidRPr="00E70796">
        <w:t xml:space="preserve">полномоченного органа, ответственное за прием и регистрацию документов, не позднее срока, предусмотренного пунктом 47 настоящего </w:t>
      </w:r>
      <w:r w:rsidR="00F20990">
        <w:t>А</w:t>
      </w:r>
      <w:r w:rsidR="00E70796" w:rsidRPr="00E70796">
        <w:t xml:space="preserve">дминистративного регламента, в случае наличия одного из оснований, предусмотренных пунктом 40 настоящего </w:t>
      </w:r>
      <w:r w:rsidR="00F20990">
        <w:t>А</w:t>
      </w:r>
      <w:r w:rsidR="00E70796" w:rsidRPr="00E70796">
        <w:t>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 подписание.</w:t>
      </w:r>
      <w:proofErr w:type="gramEnd"/>
    </w:p>
    <w:p w:rsidR="00E70796" w:rsidRPr="00E70796" w:rsidRDefault="00E42263" w:rsidP="00E42263">
      <w:pPr>
        <w:tabs>
          <w:tab w:val="left" w:pos="709"/>
        </w:tabs>
        <w:jc w:val="both"/>
      </w:pPr>
      <w:r>
        <w:t xml:space="preserve">            </w:t>
      </w:r>
      <w:r w:rsidR="00E70796" w:rsidRPr="00E70796">
        <w:t xml:space="preserve">87. Днем обращения считается дата регистрации в </w:t>
      </w:r>
      <w:r w:rsidR="00F20990">
        <w:t>У</w:t>
      </w:r>
      <w:r w:rsidR="00E70796" w:rsidRPr="00E70796">
        <w:t>полномоченном органе заявления и документов.</w:t>
      </w:r>
    </w:p>
    <w:p w:rsidR="00E70796" w:rsidRPr="00E70796" w:rsidRDefault="00E42263" w:rsidP="00E42263">
      <w:pPr>
        <w:tabs>
          <w:tab w:val="left" w:pos="709"/>
        </w:tabs>
        <w:jc w:val="both"/>
      </w:pPr>
      <w:r>
        <w:t xml:space="preserve">            </w:t>
      </w:r>
      <w:r w:rsidR="00E70796" w:rsidRPr="00E70796">
        <w:t xml:space="preserve">88. Результатом административной процедуры является прием представленных </w:t>
      </w:r>
      <w:r w:rsidR="00F20990">
        <w:t>З</w:t>
      </w:r>
      <w:r w:rsidR="00E70796" w:rsidRPr="00E70796">
        <w:t xml:space="preserve">аявителем, или его представителем, документов и передача их должностному лицу </w:t>
      </w:r>
      <w:r w:rsidR="00F20990">
        <w:t>У</w:t>
      </w:r>
      <w:r w:rsidR="00E70796" w:rsidRPr="00E70796">
        <w:t>полномоченного органа.</w:t>
      </w:r>
    </w:p>
    <w:p w:rsidR="00E70796" w:rsidRPr="00E70796" w:rsidRDefault="00E42263" w:rsidP="00E42263">
      <w:pPr>
        <w:tabs>
          <w:tab w:val="left" w:pos="709"/>
        </w:tabs>
        <w:jc w:val="both"/>
      </w:pPr>
      <w:r>
        <w:lastRenderedPageBreak/>
        <w:t xml:space="preserve">            </w:t>
      </w:r>
      <w:r w:rsidR="00E70796" w:rsidRPr="00E70796">
        <w:t xml:space="preserve">89. Способом фиксации результата административной процедуры является регистрация специалистом территориального </w:t>
      </w:r>
      <w:r w:rsidR="00447D11">
        <w:t xml:space="preserve">органа администрации </w:t>
      </w:r>
      <w:proofErr w:type="spellStart"/>
      <w:r w:rsidR="00447D11">
        <w:t>Тайшетского</w:t>
      </w:r>
      <w:proofErr w:type="spellEnd"/>
      <w:r w:rsidR="00447D11">
        <w:t xml:space="preserve"> муниципального округа</w:t>
      </w:r>
      <w:r w:rsidR="00E70796" w:rsidRPr="00E70796">
        <w:t xml:space="preserve"> факта передачи представленных документов должностному лицу </w:t>
      </w:r>
      <w:r w:rsidR="00F20990">
        <w:t>У</w:t>
      </w:r>
      <w:r w:rsidR="00E70796" w:rsidRPr="00E70796">
        <w:t>полномоченного органа, ответственному за предоставление муниципальной услуги, в журнале регистрации обращений за предоставлением муниципальной услуги.</w:t>
      </w:r>
    </w:p>
    <w:p w:rsidR="00E70796" w:rsidRPr="00E70796" w:rsidRDefault="00E70796" w:rsidP="00E70796">
      <w:pPr>
        <w:tabs>
          <w:tab w:val="left" w:pos="709"/>
        </w:tabs>
        <w:jc w:val="both"/>
      </w:pPr>
    </w:p>
    <w:p w:rsidR="00E70796" w:rsidRPr="00E70796" w:rsidRDefault="00E70796" w:rsidP="00447D11">
      <w:pPr>
        <w:tabs>
          <w:tab w:val="left" w:pos="709"/>
        </w:tabs>
        <w:jc w:val="center"/>
      </w:pPr>
      <w:r w:rsidRPr="00E70796">
        <w:t>Глава 19.</w:t>
      </w:r>
      <w:r w:rsidR="003A720A">
        <w:t xml:space="preserve"> ПРИЕМ, РЕГИСТРАЦИЯ ЗАЯВЛЕНИЯ И ДОКУМЕНТОВ, ПРЕДСТАВЛЕННЫХ ЗАЯВИТЕЛЕМ ИЛИ ЕГО ПРЕДСТАВИТЕЛЕМ</w:t>
      </w:r>
    </w:p>
    <w:p w:rsidR="00E70796" w:rsidRPr="00E70796" w:rsidRDefault="00E70796" w:rsidP="00447D11">
      <w:pPr>
        <w:tabs>
          <w:tab w:val="left" w:pos="709"/>
        </w:tabs>
        <w:jc w:val="center"/>
      </w:pPr>
    </w:p>
    <w:p w:rsidR="00E70796" w:rsidRPr="00E70796" w:rsidRDefault="003A720A" w:rsidP="003A720A">
      <w:pPr>
        <w:tabs>
          <w:tab w:val="left" w:pos="709"/>
        </w:tabs>
        <w:jc w:val="both"/>
      </w:pPr>
      <w:r>
        <w:t xml:space="preserve">            </w:t>
      </w:r>
      <w:r w:rsidR="00E70796" w:rsidRPr="00E70796">
        <w:t>90.</w:t>
      </w:r>
      <w:r>
        <w:t xml:space="preserve"> </w:t>
      </w:r>
      <w:r w:rsidR="00E70796" w:rsidRPr="00E70796">
        <w:t xml:space="preserve">Основанием для начала осуществления административной процедуры является поступление в </w:t>
      </w:r>
      <w:r w:rsidR="00F20990">
        <w:t>У</w:t>
      </w:r>
      <w:r w:rsidR="00E70796" w:rsidRPr="00E70796">
        <w:t xml:space="preserve">полномоченный орган от </w:t>
      </w:r>
      <w:r w:rsidR="00F20990">
        <w:t>З</w:t>
      </w:r>
      <w:r w:rsidR="00447D11">
        <w:t>а</w:t>
      </w:r>
      <w:r w:rsidR="00E70796" w:rsidRPr="00E70796">
        <w:t>явителя или его представителя заявления с приложенными документами одним из способов, указанных в пункте 27 настоящего административного регламента.</w:t>
      </w:r>
    </w:p>
    <w:p w:rsidR="00E70796" w:rsidRPr="00E70796" w:rsidRDefault="003A720A" w:rsidP="003A720A">
      <w:pPr>
        <w:tabs>
          <w:tab w:val="left" w:pos="709"/>
        </w:tabs>
        <w:jc w:val="both"/>
        <w:rPr>
          <w:i/>
        </w:rPr>
      </w:pPr>
      <w:r>
        <w:t xml:space="preserve">            </w:t>
      </w:r>
      <w:r w:rsidR="00E70796" w:rsidRPr="00E70796">
        <w:t>91.</w:t>
      </w:r>
      <w:r>
        <w:t xml:space="preserve"> </w:t>
      </w:r>
      <w:r w:rsidR="00E70796" w:rsidRPr="00E70796">
        <w:t>Прием заявления и документов от заявителя или его представителя осуществляется в уполномоченном органе по предварительной записи, которая производится по телефону, указанному на официальном сайте уполномоченного органа, либо при личном обращении заявителя или его представителя в уполномоченный орган.</w:t>
      </w:r>
    </w:p>
    <w:p w:rsidR="00E70796" w:rsidRPr="00E70796" w:rsidRDefault="003A720A" w:rsidP="003A720A">
      <w:pPr>
        <w:tabs>
          <w:tab w:val="left" w:pos="709"/>
        </w:tabs>
        <w:jc w:val="both"/>
        <w:rPr>
          <w:i/>
        </w:rPr>
      </w:pPr>
      <w:r>
        <w:t xml:space="preserve">            </w:t>
      </w:r>
      <w:r w:rsidR="00E70796" w:rsidRPr="00E70796">
        <w:t>92.</w:t>
      </w:r>
      <w:r>
        <w:t xml:space="preserve"> </w:t>
      </w:r>
      <w:r w:rsidR="00E70796" w:rsidRPr="00E70796">
        <w:t xml:space="preserve">В день поступления (получения через организации почтовой связи, по адресу электронной почты уполномоченного органа, через ЕПГУ) заявление и документы регистрируются должностным лицом </w:t>
      </w:r>
      <w:r w:rsidR="00F20990">
        <w:t>У</w:t>
      </w:r>
      <w:r w:rsidR="00E70796" w:rsidRPr="00E70796">
        <w:t>полномоченного органа, ответственным за регистрацию входящей корреспонденции.</w:t>
      </w:r>
    </w:p>
    <w:p w:rsidR="00E70796" w:rsidRPr="00E70796" w:rsidRDefault="003A720A" w:rsidP="003A720A">
      <w:pPr>
        <w:tabs>
          <w:tab w:val="left" w:pos="709"/>
        </w:tabs>
        <w:jc w:val="both"/>
      </w:pPr>
      <w:r>
        <w:t xml:space="preserve">           </w:t>
      </w:r>
      <w:r w:rsidR="00E70796" w:rsidRPr="00E70796">
        <w:t xml:space="preserve">Срок регистрации представленных в </w:t>
      </w:r>
      <w:r w:rsidR="00F20990">
        <w:t>У</w:t>
      </w:r>
      <w:r w:rsidR="00E70796" w:rsidRPr="00E70796">
        <w:t xml:space="preserve">полномоченный орган заявления и документов при непосредственном обращении </w:t>
      </w:r>
      <w:r w:rsidR="00F20990">
        <w:t>З</w:t>
      </w:r>
      <w:r w:rsidR="00E70796" w:rsidRPr="00E70796">
        <w:t xml:space="preserve">аявителя или его представителя в </w:t>
      </w:r>
      <w:r w:rsidR="00F20990">
        <w:t>У</w:t>
      </w:r>
      <w:r w:rsidR="00E70796" w:rsidRPr="00E70796">
        <w:t xml:space="preserve">полномоченный орган не должен превышать 15 минут, при направлении заявления и документов через организации почтовой связи или в электронной форме – один рабочий день со дня получения </w:t>
      </w:r>
      <w:r w:rsidR="00F20990">
        <w:t>У</w:t>
      </w:r>
      <w:r w:rsidR="00E70796" w:rsidRPr="00E70796">
        <w:t>полномоченным органом указанных документов.</w:t>
      </w:r>
    </w:p>
    <w:p w:rsidR="00E70796" w:rsidRPr="00E70796" w:rsidRDefault="003A720A" w:rsidP="003A720A">
      <w:pPr>
        <w:tabs>
          <w:tab w:val="left" w:pos="709"/>
        </w:tabs>
        <w:jc w:val="both"/>
      </w:pPr>
      <w:r>
        <w:t xml:space="preserve">            </w:t>
      </w:r>
      <w:r w:rsidR="00E70796" w:rsidRPr="00E70796">
        <w:t>93.</w:t>
      </w:r>
      <w:r>
        <w:t xml:space="preserve"> </w:t>
      </w:r>
      <w:r w:rsidR="00E70796" w:rsidRPr="00E70796">
        <w:t xml:space="preserve">Должностное лицо </w:t>
      </w:r>
      <w:r w:rsidR="00F20990">
        <w:t>У</w:t>
      </w:r>
      <w:r w:rsidR="00E70796" w:rsidRPr="00E70796">
        <w:t xml:space="preserve">полномоченного органа, ответственное за прием и регистрацию документов, просматривает поступившие заявление и документы, проверяет их целостность и комплектность, устанавливает их соответствие требованиям, предусмотренным пунктом 31 настоящего </w:t>
      </w:r>
      <w:r w:rsidR="00F20990">
        <w:t>А</w:t>
      </w:r>
      <w:r w:rsidR="00E70796" w:rsidRPr="00E70796">
        <w:t>дминистративного регламента, не позднее трех рабочих дней со дня получения заявления и документов.</w:t>
      </w:r>
    </w:p>
    <w:p w:rsidR="00E70796" w:rsidRPr="00E70796" w:rsidRDefault="003A720A" w:rsidP="003A720A">
      <w:pPr>
        <w:tabs>
          <w:tab w:val="left" w:pos="709"/>
        </w:tabs>
        <w:jc w:val="both"/>
      </w:pPr>
      <w:r>
        <w:t xml:space="preserve">            </w:t>
      </w:r>
      <w:r w:rsidR="00E70796" w:rsidRPr="00E70796">
        <w:t>94.</w:t>
      </w:r>
      <w:r>
        <w:t xml:space="preserve"> </w:t>
      </w:r>
      <w:r w:rsidR="00E70796" w:rsidRPr="00E70796">
        <w:t xml:space="preserve">В случае поступления заявления, подписанного УКЭП, должностным лицом </w:t>
      </w:r>
      <w:r w:rsidR="00F20990">
        <w:t>У</w:t>
      </w:r>
      <w:r w:rsidR="00E70796" w:rsidRPr="00E70796">
        <w:t xml:space="preserve">полномоченного органа, ответственным за прием и регистрацию документов, в ходе проверки, предусмотренной пунктом 81 настоящего </w:t>
      </w:r>
      <w:r w:rsidR="00F20990">
        <w:t>А</w:t>
      </w:r>
      <w:r w:rsidR="00E70796" w:rsidRPr="00E70796">
        <w:t xml:space="preserve">дминистративного регламента, проводится проверка действительности УКЭП, с использованием которой подписан запрос, на соблюдение требований, предусмотренных пунктом 74 настоящего </w:t>
      </w:r>
      <w:r w:rsidR="00F20990">
        <w:t>А</w:t>
      </w:r>
      <w:r w:rsidR="00E70796" w:rsidRPr="00E70796">
        <w:t>дминистративного регламента.</w:t>
      </w:r>
    </w:p>
    <w:p w:rsidR="00E70796" w:rsidRPr="00E70796" w:rsidRDefault="00E42263" w:rsidP="00E42263">
      <w:pPr>
        <w:tabs>
          <w:tab w:val="left" w:pos="709"/>
        </w:tabs>
        <w:jc w:val="both"/>
      </w:pPr>
      <w:r>
        <w:t xml:space="preserve">            </w:t>
      </w:r>
      <w:r w:rsidR="00E70796" w:rsidRPr="00E70796">
        <w:t>95.</w:t>
      </w:r>
      <w:r>
        <w:t xml:space="preserve"> </w:t>
      </w:r>
      <w:r w:rsidR="00E70796" w:rsidRPr="00E70796">
        <w:t xml:space="preserve">Проверка УКЭП может осуществляться должностным лицом </w:t>
      </w:r>
      <w:r w:rsidR="00F20990">
        <w:t>У</w:t>
      </w:r>
      <w:r w:rsidR="00E70796" w:rsidRPr="00E70796">
        <w:t>полномоченного органа, ответственным за прием и регистрацию документов, самостоятельно с использованием имеющихся средств ЭП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муниципальной услуги в электронной форме.</w:t>
      </w:r>
    </w:p>
    <w:p w:rsidR="00E70796" w:rsidRPr="00E70796" w:rsidRDefault="00E42263" w:rsidP="00E42263">
      <w:pPr>
        <w:tabs>
          <w:tab w:val="left" w:pos="709"/>
        </w:tabs>
        <w:jc w:val="both"/>
      </w:pPr>
      <w:r>
        <w:t xml:space="preserve">            </w:t>
      </w:r>
      <w:r w:rsidR="00E70796" w:rsidRPr="00E70796">
        <w:t>Проверка действительности УКЭП также может осуществляться с использованием средств информационной системы аккредитованного удостоверяющего центра.</w:t>
      </w:r>
    </w:p>
    <w:p w:rsidR="00E70796" w:rsidRPr="00E70796" w:rsidRDefault="00E42263" w:rsidP="00E42263">
      <w:pPr>
        <w:tabs>
          <w:tab w:val="left" w:pos="709"/>
        </w:tabs>
        <w:jc w:val="both"/>
      </w:pPr>
      <w:r>
        <w:t xml:space="preserve">            </w:t>
      </w:r>
      <w:r w:rsidR="00E70796" w:rsidRPr="00E70796">
        <w:t>96.</w:t>
      </w:r>
      <w:r>
        <w:t xml:space="preserve"> </w:t>
      </w:r>
      <w:proofErr w:type="gramStart"/>
      <w:r w:rsidR="00E70796" w:rsidRPr="00E70796">
        <w:t xml:space="preserve">В случае выявления в представленных заявлении и документах обстоятельств, предусмотренных пунктом 38 настоящего </w:t>
      </w:r>
      <w:r w:rsidR="00F20990">
        <w:t>А</w:t>
      </w:r>
      <w:r w:rsidR="00E70796" w:rsidRPr="00E70796">
        <w:t xml:space="preserve">дминистративного регламента, должностное лицо </w:t>
      </w:r>
      <w:r w:rsidR="00F20990">
        <w:t>У</w:t>
      </w:r>
      <w:r w:rsidR="00E70796" w:rsidRPr="00E70796">
        <w:t xml:space="preserve">полномоченного органа, ответственное за прием и регистрацию документов, не позднее срока, предусмотренного пунктом 81 настоящего </w:t>
      </w:r>
      <w:r w:rsidR="00F20990">
        <w:t>А</w:t>
      </w:r>
      <w:r w:rsidR="00E70796" w:rsidRPr="00E70796">
        <w:t>дминистративного регламента, принимает решение об отказе в приеме документов.</w:t>
      </w:r>
      <w:proofErr w:type="gramEnd"/>
    </w:p>
    <w:p w:rsidR="00E70796" w:rsidRPr="00E70796" w:rsidRDefault="00E42263" w:rsidP="00E42263">
      <w:pPr>
        <w:tabs>
          <w:tab w:val="left" w:pos="709"/>
        </w:tabs>
        <w:jc w:val="both"/>
      </w:pPr>
      <w:r>
        <w:t xml:space="preserve">            </w:t>
      </w:r>
      <w:r w:rsidR="00E70796" w:rsidRPr="00E70796">
        <w:t>97.</w:t>
      </w:r>
      <w:r w:rsidRPr="00E70796">
        <w:t xml:space="preserve"> </w:t>
      </w:r>
      <w:r w:rsidR="00E70796" w:rsidRPr="00E70796">
        <w:t xml:space="preserve">В случае отказа в приеме заявления и документов, поданных путем личного обращения, должностное лицо </w:t>
      </w:r>
      <w:r w:rsidR="00F20990">
        <w:t>У</w:t>
      </w:r>
      <w:r w:rsidR="00E70796" w:rsidRPr="00E70796">
        <w:t xml:space="preserve">полномоченного органа, ответственное за прием и </w:t>
      </w:r>
      <w:r w:rsidR="00E70796" w:rsidRPr="00E70796">
        <w:lastRenderedPageBreak/>
        <w:t xml:space="preserve">регистрацию документов, выдает (направляет) </w:t>
      </w:r>
      <w:r w:rsidR="00F20990">
        <w:t>З</w:t>
      </w:r>
      <w:r w:rsidR="00E70796" w:rsidRPr="00E70796">
        <w:t>аявителю в течение трех рабочих дней со дня получения заявления и документов письменное уведомление об отказе в приеме документов.</w:t>
      </w:r>
    </w:p>
    <w:p w:rsidR="00E70796" w:rsidRPr="00E70796" w:rsidRDefault="00E42263" w:rsidP="00E42263">
      <w:pPr>
        <w:tabs>
          <w:tab w:val="left" w:pos="709"/>
        </w:tabs>
        <w:jc w:val="both"/>
      </w:pPr>
      <w:r>
        <w:t xml:space="preserve">            </w:t>
      </w:r>
      <w:proofErr w:type="gramStart"/>
      <w:r w:rsidR="00E70796" w:rsidRPr="00E70796">
        <w:t xml:space="preserve">В случае отказа в приеме заявления и документов, поданных через организации почтовой связи, должностное лицо </w:t>
      </w:r>
      <w:r w:rsidR="00F20990">
        <w:t>У</w:t>
      </w:r>
      <w:r w:rsidR="00E70796" w:rsidRPr="00E70796">
        <w:t xml:space="preserve">полномоченного органа, ответственное за прием и регистрацию документов, не позднее трех рабочих дней со дня получения заявления и документов направляет </w:t>
      </w:r>
      <w:r w:rsidR="00F20990">
        <w:t>З</w:t>
      </w:r>
      <w:r w:rsidR="00E70796" w:rsidRPr="00E70796">
        <w:t>аявителю уведомление об отказе в приеме документов с указанием причин отказа на адрес, указанный в заявлении.</w:t>
      </w:r>
      <w:proofErr w:type="gramEnd"/>
    </w:p>
    <w:p w:rsidR="00E70796" w:rsidRPr="00E70796" w:rsidRDefault="00E42263" w:rsidP="00E42263">
      <w:pPr>
        <w:tabs>
          <w:tab w:val="left" w:pos="709"/>
        </w:tabs>
        <w:jc w:val="both"/>
      </w:pPr>
      <w:r>
        <w:t xml:space="preserve">            </w:t>
      </w:r>
      <w:proofErr w:type="gramStart"/>
      <w:r w:rsidR="00E70796" w:rsidRPr="00E70796">
        <w:t xml:space="preserve">В случае отказа в приеме заявления и документов, поданных в форме электронных документов, заявителю с использованием ЕПГУ в течение трех рабочих дней со дня получения заявления и документов, поданных в форме электронных документов, должностное лицо </w:t>
      </w:r>
      <w:r w:rsidR="00F20990">
        <w:t>У</w:t>
      </w:r>
      <w:r w:rsidR="00E70796" w:rsidRPr="00E70796">
        <w:t>полномоченного органа, ответственное за прием и регистрацию документов, направляет уведомление об отказе в приеме документов на адрес электронной почты, с которого поступили заявление и документы.</w:t>
      </w:r>
      <w:proofErr w:type="gramEnd"/>
    </w:p>
    <w:p w:rsidR="00E70796" w:rsidRPr="00E70796" w:rsidRDefault="00E42263" w:rsidP="00E42263">
      <w:pPr>
        <w:tabs>
          <w:tab w:val="left" w:pos="709"/>
        </w:tabs>
        <w:jc w:val="both"/>
      </w:pPr>
      <w:r>
        <w:t xml:space="preserve">           </w:t>
      </w:r>
      <w:r w:rsidR="00E70796" w:rsidRPr="00E70796">
        <w:t>98.</w:t>
      </w:r>
      <w:r>
        <w:t xml:space="preserve"> </w:t>
      </w:r>
      <w:proofErr w:type="gramStart"/>
      <w:r w:rsidR="00E70796" w:rsidRPr="00E70796">
        <w:t xml:space="preserve">При отсутствии в представленных </w:t>
      </w:r>
      <w:r w:rsidR="00F20990">
        <w:t>З</w:t>
      </w:r>
      <w:r w:rsidR="00E70796" w:rsidRPr="00E70796">
        <w:t xml:space="preserve">аявителем или его представителем заявлении и документах оснований, предусмотренных пунктом 36 настоящего </w:t>
      </w:r>
      <w:r w:rsidR="00F20990">
        <w:t>А</w:t>
      </w:r>
      <w:r w:rsidR="00E70796" w:rsidRPr="00E70796">
        <w:t xml:space="preserve">дминистративного регламента, должностное лицо </w:t>
      </w:r>
      <w:r w:rsidR="00F20990">
        <w:t>У</w:t>
      </w:r>
      <w:r w:rsidR="00E70796" w:rsidRPr="00E70796">
        <w:t xml:space="preserve">полномоченного органа, ответственное за прием и регистрацию документов, не позднее срока, предусмотренного пунктом 86 настоящего </w:t>
      </w:r>
      <w:r w:rsidR="00852097">
        <w:t>А</w:t>
      </w:r>
      <w:r w:rsidR="00E70796" w:rsidRPr="00E70796">
        <w:t xml:space="preserve">дминистративного регламента, принимает решение о передаче представленных документов должностному лицу </w:t>
      </w:r>
      <w:r w:rsidR="00852097">
        <w:t>У</w:t>
      </w:r>
      <w:r w:rsidR="00E70796" w:rsidRPr="00E70796">
        <w:t>полномоченного органа, ответственному за предоставление муниципальной услуги.</w:t>
      </w:r>
      <w:proofErr w:type="gramEnd"/>
    </w:p>
    <w:p w:rsidR="00E42263" w:rsidRDefault="00E42263" w:rsidP="00E42263">
      <w:pPr>
        <w:tabs>
          <w:tab w:val="left" w:pos="709"/>
        </w:tabs>
        <w:jc w:val="both"/>
      </w:pPr>
      <w:r>
        <w:t xml:space="preserve">           </w:t>
      </w:r>
      <w:r w:rsidR="00E70796" w:rsidRPr="00E70796">
        <w:t>99.</w:t>
      </w:r>
      <w:r>
        <w:t xml:space="preserve"> </w:t>
      </w:r>
      <w:r w:rsidR="00E70796" w:rsidRPr="00E70796">
        <w:t xml:space="preserve">В случае принятия, указанного в пункте 90 настоящего </w:t>
      </w:r>
      <w:r w:rsidR="00852097">
        <w:t>А</w:t>
      </w:r>
      <w:r w:rsidR="00E70796" w:rsidRPr="00E70796">
        <w:t xml:space="preserve">дминистративного регламента решения, должностное лицо </w:t>
      </w:r>
      <w:r w:rsidR="00852097">
        <w:t>У</w:t>
      </w:r>
      <w:r w:rsidR="00E70796" w:rsidRPr="00E70796">
        <w:t>полномоченного органа, ответственное за прием и регистрацию документов, оформляет расписку в получении указанных документов в двух экземплярах.</w:t>
      </w:r>
    </w:p>
    <w:p w:rsidR="00E70796" w:rsidRPr="00E70796" w:rsidRDefault="00E42263" w:rsidP="00E42263">
      <w:pPr>
        <w:tabs>
          <w:tab w:val="left" w:pos="709"/>
        </w:tabs>
        <w:jc w:val="both"/>
      </w:pPr>
      <w:r>
        <w:t xml:space="preserve">          </w:t>
      </w:r>
      <w:r w:rsidR="00E70796" w:rsidRPr="00E70796">
        <w:t xml:space="preserve"> </w:t>
      </w:r>
      <w:proofErr w:type="gramStart"/>
      <w:r w:rsidR="00E70796" w:rsidRPr="00E70796">
        <w:t xml:space="preserve">В случае подачи заявления и документов посредством личного обращения </w:t>
      </w:r>
      <w:r w:rsidR="00852097">
        <w:t>З</w:t>
      </w:r>
      <w:r w:rsidR="00E70796" w:rsidRPr="00E70796">
        <w:t xml:space="preserve">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заявителя, указанный в заявлении, заявителю или его представителю в течение трех рабочих дней со дня получения </w:t>
      </w:r>
      <w:r w:rsidR="00852097">
        <w:t>У</w:t>
      </w:r>
      <w:r w:rsidR="00E70796" w:rsidRPr="00E70796">
        <w:t>полномоченным органом документов.</w:t>
      </w:r>
      <w:proofErr w:type="gramEnd"/>
      <w:r w:rsidR="00E70796" w:rsidRPr="00E70796">
        <w:t xml:space="preserve"> Второй экземпляр расписки приобщается к представленным в </w:t>
      </w:r>
      <w:r w:rsidR="00852097">
        <w:t>У</w:t>
      </w:r>
      <w:r w:rsidR="00E70796" w:rsidRPr="00E70796">
        <w:t>полномоченный орган документам.</w:t>
      </w:r>
    </w:p>
    <w:p w:rsidR="00E70796" w:rsidRPr="00E70796" w:rsidRDefault="00E42263" w:rsidP="00E42263">
      <w:pPr>
        <w:tabs>
          <w:tab w:val="left" w:pos="709"/>
        </w:tabs>
        <w:jc w:val="both"/>
      </w:pPr>
      <w:r>
        <w:t xml:space="preserve">           </w:t>
      </w:r>
      <w:proofErr w:type="gramStart"/>
      <w:r w:rsidR="00E70796" w:rsidRPr="00E70796">
        <w:t xml:space="preserve">В случае поступления заявления и прилагаемых к нему документов в электронной форме должностное лицо </w:t>
      </w:r>
      <w:r w:rsidR="00852097">
        <w:t>У</w:t>
      </w:r>
      <w:r w:rsidR="00E70796" w:rsidRPr="00E70796">
        <w:t xml:space="preserve">полномоченного органа, ответственное за прием и регистрацию документов, направляет заявителю уведомление о поступлении в уполномоченный орган заявления с указанием перечня документов, приложенных к заявлению, через ЕПГУ (в случае поступления в </w:t>
      </w:r>
      <w:r w:rsidR="00852097">
        <w:t>У</w:t>
      </w:r>
      <w:r w:rsidR="00E70796" w:rsidRPr="00E70796">
        <w:t>полномоченный орган документов через ЕПГУ) или на адрес электронной почты заявителя, указанный в запросе (в случае</w:t>
      </w:r>
      <w:proofErr w:type="gramEnd"/>
      <w:r w:rsidR="00E70796" w:rsidRPr="00E70796">
        <w:t xml:space="preserve"> поступления заявления и документов на адрес электронный почты уполномоченного органа) в течение трех рабочих дней со дня получения уполномоченным органом документов.</w:t>
      </w:r>
    </w:p>
    <w:p w:rsidR="00E70796" w:rsidRPr="00E70796" w:rsidRDefault="003A720A" w:rsidP="003A720A">
      <w:pPr>
        <w:tabs>
          <w:tab w:val="left" w:pos="709"/>
        </w:tabs>
        <w:jc w:val="both"/>
      </w:pPr>
      <w:r>
        <w:t xml:space="preserve">            </w:t>
      </w:r>
      <w:r w:rsidR="00E70796" w:rsidRPr="00E70796">
        <w:t>100.</w:t>
      </w:r>
      <w:r>
        <w:t xml:space="preserve"> </w:t>
      </w:r>
      <w:r w:rsidR="00E70796" w:rsidRPr="00E70796">
        <w:t>Результатом административной процедуры является прием и регистрация представленных заявителем или его представителем заявления и документов и их 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E70796" w:rsidRPr="00E70796" w:rsidRDefault="003A720A" w:rsidP="003A720A">
      <w:pPr>
        <w:tabs>
          <w:tab w:val="left" w:pos="709"/>
        </w:tabs>
        <w:jc w:val="both"/>
      </w:pPr>
      <w:r>
        <w:t xml:space="preserve">            </w:t>
      </w:r>
      <w:r w:rsidR="00E70796" w:rsidRPr="00E70796">
        <w:t>101.</w:t>
      </w:r>
      <w:r>
        <w:t xml:space="preserve"> </w:t>
      </w:r>
      <w:r w:rsidR="00E70796" w:rsidRPr="00E70796">
        <w:t>Способом фиксации результата административной процедуры является регистрация должностным лицом уполномоченного органа, ответственным за прием и регистрацию корреспонденции, представленных заявителем документов, и факта передачи представленных документов должностному лицу уполномоченного органа, ответственному за предоставление муниципальной услуги, либо уведомления об отказе в приеме представленных документов.</w:t>
      </w:r>
    </w:p>
    <w:p w:rsidR="00E70796" w:rsidRPr="00E70796" w:rsidRDefault="00E70796" w:rsidP="00E70796">
      <w:pPr>
        <w:tabs>
          <w:tab w:val="left" w:pos="709"/>
        </w:tabs>
        <w:jc w:val="both"/>
      </w:pPr>
    </w:p>
    <w:p w:rsidR="00E70796" w:rsidRPr="00E70796" w:rsidRDefault="00E70796" w:rsidP="00447D11">
      <w:pPr>
        <w:tabs>
          <w:tab w:val="left" w:pos="709"/>
        </w:tabs>
        <w:jc w:val="center"/>
      </w:pPr>
      <w:r w:rsidRPr="00E70796">
        <w:t>Глава 20. ФОРМИРОВАНИЕ И НАПРАВЛЕНИЕ МЕЖВЕДОМСТВЕННЫХ ЗАПРОСОВ</w:t>
      </w:r>
    </w:p>
    <w:p w:rsidR="00E70796" w:rsidRPr="00E70796" w:rsidRDefault="00E70796" w:rsidP="00447D11">
      <w:pPr>
        <w:tabs>
          <w:tab w:val="left" w:pos="709"/>
        </w:tabs>
        <w:jc w:val="center"/>
      </w:pPr>
      <w:r w:rsidRPr="00E70796">
        <w:t>В ОРГАНЫ, УЧАСТВУЮЩИЕ В ПРЕДОСТАВЛЕНИИ МУНИЦИПАЛЬНОЙ УСЛУГИ</w:t>
      </w:r>
    </w:p>
    <w:p w:rsidR="00E70796" w:rsidRPr="00E70796" w:rsidRDefault="00E70796" w:rsidP="00E70796">
      <w:pPr>
        <w:tabs>
          <w:tab w:val="left" w:pos="709"/>
        </w:tabs>
        <w:jc w:val="both"/>
      </w:pPr>
    </w:p>
    <w:p w:rsidR="00E70796" w:rsidRPr="00E70796" w:rsidRDefault="00767060" w:rsidP="00767060">
      <w:pPr>
        <w:tabs>
          <w:tab w:val="left" w:pos="709"/>
        </w:tabs>
        <w:jc w:val="both"/>
      </w:pPr>
      <w:r>
        <w:t xml:space="preserve">           1</w:t>
      </w:r>
      <w:r w:rsidR="00E70796" w:rsidRPr="00E70796">
        <w:t>02.</w:t>
      </w:r>
      <w:r>
        <w:t xml:space="preserve"> </w:t>
      </w:r>
      <w:r w:rsidR="00E70796" w:rsidRPr="00E70796">
        <w:t xml:space="preserve">Основанием для начала административной процедуры является непредставление </w:t>
      </w:r>
      <w:r w:rsidR="005F192E">
        <w:t>З</w:t>
      </w:r>
      <w:r w:rsidR="00E70796" w:rsidRPr="00E70796">
        <w:t xml:space="preserve">аявителем или его </w:t>
      </w:r>
      <w:r w:rsidR="00447D11">
        <w:t>П</w:t>
      </w:r>
      <w:r w:rsidR="00E70796" w:rsidRPr="00E70796">
        <w:t xml:space="preserve">редставителем хотя бы одного из документов, указанных в пункте 36 </w:t>
      </w:r>
      <w:r w:rsidR="00447D11">
        <w:t xml:space="preserve">настоящего </w:t>
      </w:r>
      <w:r w:rsidR="008254C9">
        <w:t>А</w:t>
      </w:r>
      <w:r w:rsidR="00E70796" w:rsidRPr="00E70796">
        <w:t>дминистративного регламента.</w:t>
      </w:r>
    </w:p>
    <w:p w:rsidR="00E70796" w:rsidRPr="00E70796" w:rsidRDefault="00767060" w:rsidP="00767060">
      <w:pPr>
        <w:tabs>
          <w:tab w:val="left" w:pos="709"/>
        </w:tabs>
        <w:jc w:val="both"/>
      </w:pPr>
      <w:r>
        <w:t xml:space="preserve">           1</w:t>
      </w:r>
      <w:r w:rsidR="00E70796" w:rsidRPr="00E70796">
        <w:t>03.</w:t>
      </w:r>
      <w:r w:rsidRPr="00E70796">
        <w:t xml:space="preserve"> </w:t>
      </w:r>
      <w:r w:rsidR="00E70796" w:rsidRPr="00E70796">
        <w:t>Должностное лицо уполномоченного органа, ответственное за предоставление муниципальной услуги, в течение трех рабочих дней со дня регистрации заявления, формирует и направляет межведомственные запросы.</w:t>
      </w:r>
    </w:p>
    <w:p w:rsidR="00E70796" w:rsidRPr="00E70796" w:rsidRDefault="00767060" w:rsidP="00767060">
      <w:pPr>
        <w:tabs>
          <w:tab w:val="left" w:pos="709"/>
        </w:tabs>
        <w:jc w:val="both"/>
      </w:pPr>
      <w:r>
        <w:t xml:space="preserve">           </w:t>
      </w:r>
      <w:r w:rsidR="00E70796" w:rsidRPr="00E70796">
        <w:t>1) в Федеральную налоговую службу;</w:t>
      </w:r>
    </w:p>
    <w:p w:rsidR="00E70796" w:rsidRPr="00E70796" w:rsidRDefault="00767060" w:rsidP="00E70796">
      <w:pPr>
        <w:tabs>
          <w:tab w:val="left" w:pos="709"/>
        </w:tabs>
        <w:jc w:val="both"/>
      </w:pPr>
      <w:r>
        <w:t xml:space="preserve">           </w:t>
      </w:r>
      <w:r w:rsidR="00E70796" w:rsidRPr="00E70796">
        <w:t>2) в Федеральную службу государственной регистрации, кадастра и картографии – в целях получения:</w:t>
      </w:r>
    </w:p>
    <w:p w:rsidR="00E70796" w:rsidRPr="00E70796" w:rsidRDefault="00767060" w:rsidP="00767060">
      <w:pPr>
        <w:tabs>
          <w:tab w:val="left" w:pos="709"/>
        </w:tabs>
        <w:jc w:val="both"/>
      </w:pPr>
      <w:r>
        <w:t xml:space="preserve">           </w:t>
      </w:r>
      <w:r w:rsidR="00E70796" w:rsidRPr="00E70796">
        <w:t>а) выписки из Единого государственного реестра недвижимости (далее</w:t>
      </w:r>
      <w:r w:rsidR="005F192E">
        <w:t xml:space="preserve"> </w:t>
      </w:r>
      <w:r w:rsidR="00E70796" w:rsidRPr="00E70796">
        <w:t>– ЕГРН) об объекте недвижимости (об испрашиваемом земельном участке);</w:t>
      </w:r>
    </w:p>
    <w:p w:rsidR="00E70796" w:rsidRPr="00E70796" w:rsidRDefault="00767060" w:rsidP="00767060">
      <w:pPr>
        <w:tabs>
          <w:tab w:val="left" w:pos="709"/>
        </w:tabs>
        <w:jc w:val="both"/>
      </w:pPr>
      <w:r>
        <w:t xml:space="preserve">           </w:t>
      </w:r>
      <w:r w:rsidR="00E70796" w:rsidRPr="00E70796">
        <w:t>б) выписки из ЕГРН об объекте недвижимости (о здании и (или) сооружении, помещении, расположенном на испрашиваемом земельном участке);</w:t>
      </w:r>
    </w:p>
    <w:p w:rsidR="00E70796" w:rsidRPr="00E70796" w:rsidRDefault="00767060" w:rsidP="00767060">
      <w:pPr>
        <w:tabs>
          <w:tab w:val="left" w:pos="709"/>
        </w:tabs>
        <w:jc w:val="both"/>
      </w:pPr>
      <w:r>
        <w:t xml:space="preserve">           </w:t>
      </w:r>
      <w:r w:rsidR="00E70796" w:rsidRPr="00E70796">
        <w:t>в) выписки из ЕГРН о правах отдельного лица на имевшиеся (имеющиеся) у него объекты недвижимости в отношении заявителя;</w:t>
      </w:r>
    </w:p>
    <w:p w:rsidR="00E70796" w:rsidRPr="00E70796" w:rsidRDefault="00767060" w:rsidP="00E70796">
      <w:pPr>
        <w:tabs>
          <w:tab w:val="left" w:pos="709"/>
        </w:tabs>
        <w:jc w:val="both"/>
      </w:pPr>
      <w:r>
        <w:t xml:space="preserve">           </w:t>
      </w:r>
      <w:r w:rsidR="00E70796" w:rsidRPr="00E70796">
        <w:t>г) выписки из ЕГРН об объекте недвижимости в отношении жилого дома, расположенного на испрашиваемом земельном участке;</w:t>
      </w:r>
    </w:p>
    <w:p w:rsidR="00E70796" w:rsidRPr="00E70796" w:rsidRDefault="00767060" w:rsidP="00767060">
      <w:pPr>
        <w:tabs>
          <w:tab w:val="left" w:pos="709"/>
        </w:tabs>
        <w:jc w:val="both"/>
      </w:pPr>
      <w:r>
        <w:t xml:space="preserve">           </w:t>
      </w:r>
      <w:r w:rsidR="00E70796" w:rsidRPr="00E70796">
        <w:t xml:space="preserve">д) сведений о правоустанавливающих документах на земельный участок, составляющий территорию садоводческого или огороднического некоммерческого товарищества, </w:t>
      </w:r>
    </w:p>
    <w:p w:rsidR="00E70796" w:rsidRPr="00E70796" w:rsidRDefault="00767060" w:rsidP="00767060">
      <w:pPr>
        <w:tabs>
          <w:tab w:val="left" w:pos="709"/>
        </w:tabs>
        <w:jc w:val="both"/>
      </w:pPr>
      <w:r>
        <w:t xml:space="preserve">           </w:t>
      </w:r>
      <w:r w:rsidR="00E70796" w:rsidRPr="00E70796">
        <w:t>ж) выписки из ЕГРН об объекте недвижимости (об объекте незавершенного строительства, расположенном на испрашиваемом земельном участке);</w:t>
      </w:r>
    </w:p>
    <w:p w:rsidR="00E70796" w:rsidRPr="00E70796" w:rsidRDefault="00767060" w:rsidP="00E70796">
      <w:pPr>
        <w:tabs>
          <w:tab w:val="left" w:pos="709"/>
        </w:tabs>
        <w:jc w:val="both"/>
      </w:pPr>
      <w:r>
        <w:t xml:space="preserve">            </w:t>
      </w:r>
      <w:r w:rsidR="00E70796" w:rsidRPr="00E70796">
        <w:t>3) в Министерство Российской Федерации по делам гражданской обороны, чрезвычайным ситуациям и ликвидации последствий стихийных бедствий – в целях получения документа, подтверждающего факт уничтожения жилого помещения;</w:t>
      </w:r>
    </w:p>
    <w:p w:rsidR="00E70796" w:rsidRPr="00E70796" w:rsidRDefault="00767060" w:rsidP="00767060">
      <w:pPr>
        <w:tabs>
          <w:tab w:val="left" w:pos="709"/>
        </w:tabs>
        <w:jc w:val="both"/>
      </w:pPr>
      <w:r>
        <w:t xml:space="preserve">            </w:t>
      </w:r>
      <w:r w:rsidR="00E70796" w:rsidRPr="00E70796">
        <w:t>4) в Службу по охране объектов культурного наследия Иркутской области – в целях получения заключения о нахождении земельного участка в границах территории, зон охраны объекта культурного наследия (памятника истории и культуры) народов Российской Федерации;</w:t>
      </w:r>
    </w:p>
    <w:p w:rsidR="00E70796" w:rsidRPr="00E70796" w:rsidRDefault="00767060" w:rsidP="00767060">
      <w:pPr>
        <w:tabs>
          <w:tab w:val="left" w:pos="709"/>
        </w:tabs>
        <w:jc w:val="both"/>
      </w:pPr>
      <w:r>
        <w:t xml:space="preserve">            </w:t>
      </w:r>
      <w:r w:rsidR="00E70796" w:rsidRPr="00E70796">
        <w:t>5) в Енисейское бассейновое водное управление Федерального агентства водных ресурсов – в целях получения:</w:t>
      </w:r>
    </w:p>
    <w:p w:rsidR="00E70796" w:rsidRPr="00E70796" w:rsidRDefault="00767060" w:rsidP="00767060">
      <w:pPr>
        <w:tabs>
          <w:tab w:val="left" w:pos="709"/>
        </w:tabs>
        <w:jc w:val="both"/>
      </w:pPr>
      <w:r>
        <w:t xml:space="preserve">            </w:t>
      </w:r>
      <w:r w:rsidR="00E70796" w:rsidRPr="00E70796">
        <w:t>а) решения о предоставлении в пользование водных биологических ресурсов либо договора о предоставлении рыбопромыслового участка, договор пользования водными биологическими ресурсами;</w:t>
      </w:r>
    </w:p>
    <w:p w:rsidR="00E70796" w:rsidRPr="00E70796" w:rsidRDefault="00E42263" w:rsidP="00E42263">
      <w:pPr>
        <w:tabs>
          <w:tab w:val="left" w:pos="709"/>
        </w:tabs>
        <w:jc w:val="both"/>
      </w:pPr>
      <w:r>
        <w:t xml:space="preserve">           </w:t>
      </w:r>
      <w:r w:rsidR="00E70796" w:rsidRPr="00E70796">
        <w:t>б) договора пользования рыбоводным участком;</w:t>
      </w:r>
    </w:p>
    <w:p w:rsidR="00E70796" w:rsidRPr="00E70796" w:rsidRDefault="00E42263" w:rsidP="00E70796">
      <w:pPr>
        <w:tabs>
          <w:tab w:val="left" w:pos="709"/>
        </w:tabs>
        <w:jc w:val="both"/>
      </w:pPr>
      <w:r>
        <w:t xml:space="preserve">           </w:t>
      </w:r>
      <w:r w:rsidR="00E70796" w:rsidRPr="00E70796">
        <w:t xml:space="preserve">в) заключения о нахождении (не нахождении) земельного участка в границах </w:t>
      </w:r>
      <w:proofErr w:type="spellStart"/>
      <w:r w:rsidR="00E70796" w:rsidRPr="00E70796">
        <w:t>водоохранной</w:t>
      </w:r>
      <w:proofErr w:type="spellEnd"/>
      <w:r w:rsidR="00E70796" w:rsidRPr="00E70796">
        <w:t xml:space="preserve"> зоны, в пределах береговой полосы.</w:t>
      </w:r>
    </w:p>
    <w:p w:rsidR="00E70796" w:rsidRPr="00E70796" w:rsidRDefault="00E42263" w:rsidP="00767060">
      <w:pPr>
        <w:tabs>
          <w:tab w:val="left" w:pos="709"/>
        </w:tabs>
        <w:jc w:val="both"/>
      </w:pPr>
      <w:r>
        <w:t xml:space="preserve">       </w:t>
      </w:r>
      <w:r w:rsidR="00767060">
        <w:t xml:space="preserve">    </w:t>
      </w:r>
      <w:r w:rsidR="00E70796" w:rsidRPr="00E70796">
        <w:t>104.</w:t>
      </w:r>
      <w:r w:rsidR="00767060" w:rsidRPr="00E70796">
        <w:t xml:space="preserve"> </w:t>
      </w:r>
      <w:r w:rsidR="00E70796" w:rsidRPr="00E70796">
        <w:t xml:space="preserve">Межведомственный запрос о представлении документов, указанных в пункте 26 </w:t>
      </w:r>
      <w:r w:rsidR="00852097">
        <w:t>А</w:t>
      </w:r>
      <w:r w:rsidR="00E70796" w:rsidRPr="00E70796">
        <w:t>дминистративного регламента, формируется в соответствии с требованиями статьи 7 Федерального закона</w:t>
      </w:r>
      <w:r w:rsidR="00447D11" w:rsidRPr="00447D11">
        <w:t xml:space="preserve"> от 27 июля 2010 года № 210</w:t>
      </w:r>
      <w:r w:rsidR="00447D11" w:rsidRPr="00447D11">
        <w:noBreakHyphen/>
        <w:t>ФЗ</w:t>
      </w:r>
      <w:r w:rsidR="00E70796" w:rsidRPr="00E70796">
        <w:t xml:space="preserve"> «Об организации предоставления государственных и муниципальных услуг».</w:t>
      </w:r>
    </w:p>
    <w:p w:rsidR="00E70796" w:rsidRPr="00E70796" w:rsidRDefault="006631CC" w:rsidP="006631CC">
      <w:pPr>
        <w:tabs>
          <w:tab w:val="left" w:pos="709"/>
        </w:tabs>
        <w:jc w:val="both"/>
      </w:pPr>
      <w:r>
        <w:t xml:space="preserve">           </w:t>
      </w:r>
      <w:r w:rsidR="00E70796" w:rsidRPr="00E70796">
        <w:t>105.</w:t>
      </w:r>
      <w:r w:rsidRPr="00E70796">
        <w:t xml:space="preserve"> </w:t>
      </w:r>
      <w:r w:rsidR="00E70796" w:rsidRPr="00E70796">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(далее </w:t>
      </w:r>
      <w:proofErr w:type="gramStart"/>
      <w:r w:rsidR="00E70796" w:rsidRPr="00E70796">
        <w:t>-С</w:t>
      </w:r>
      <w:proofErr w:type="gramEnd"/>
      <w:r w:rsidR="00E70796" w:rsidRPr="00E70796">
        <w:t>МЭВ) и, при наличии технической возможности, с использованием ЕПГУ, а в случае отсутствия доступа к этой системе – на бумажном носителе.</w:t>
      </w:r>
    </w:p>
    <w:p w:rsidR="00E70796" w:rsidRPr="00E70796" w:rsidRDefault="006631CC" w:rsidP="006631CC">
      <w:pPr>
        <w:tabs>
          <w:tab w:val="left" w:pos="709"/>
        </w:tabs>
        <w:jc w:val="both"/>
      </w:pPr>
      <w:r>
        <w:t xml:space="preserve">           </w:t>
      </w:r>
      <w:r w:rsidR="00E70796" w:rsidRPr="00E70796">
        <w:t>106.</w:t>
      </w:r>
      <w:r>
        <w:t xml:space="preserve"> </w:t>
      </w:r>
      <w:r w:rsidR="00E70796" w:rsidRPr="00E70796">
        <w:t xml:space="preserve">Не позднее одного рабочего дня со дня поступления ответа на межведомственный запрос должностное лицо </w:t>
      </w:r>
      <w:r w:rsidR="00852097">
        <w:t>У</w:t>
      </w:r>
      <w:r w:rsidR="00E70796" w:rsidRPr="00E70796">
        <w:t xml:space="preserve">полномоченного органа, ответственное за </w:t>
      </w:r>
      <w:r w:rsidR="00E70796" w:rsidRPr="00E70796">
        <w:lastRenderedPageBreak/>
        <w:t>предоставление муниципальной услуги, приобщает ответы на межведомственные запросы к соответствующему запросу.</w:t>
      </w:r>
    </w:p>
    <w:p w:rsidR="00E70796" w:rsidRPr="00E70796" w:rsidRDefault="006631CC" w:rsidP="006631CC">
      <w:pPr>
        <w:tabs>
          <w:tab w:val="left" w:pos="709"/>
        </w:tabs>
        <w:jc w:val="both"/>
      </w:pPr>
      <w:r>
        <w:t xml:space="preserve">            </w:t>
      </w:r>
      <w:r w:rsidR="00E70796" w:rsidRPr="00E70796">
        <w:t xml:space="preserve">В случае </w:t>
      </w:r>
      <w:proofErr w:type="gramStart"/>
      <w:r w:rsidR="00E70796" w:rsidRPr="00E70796">
        <w:t>не поступления</w:t>
      </w:r>
      <w:proofErr w:type="gramEnd"/>
      <w:r w:rsidR="00E70796" w:rsidRPr="00E70796">
        <w:t xml:space="preserve"> ответа на межведомственный запрос в установленный срок </w:t>
      </w:r>
      <w:r w:rsidR="00852097">
        <w:t>У</w:t>
      </w:r>
      <w:r w:rsidR="00E70796" w:rsidRPr="00E70796">
        <w:t>полномоченным органом принимаются меры, предусмотренные законодательством Российской Федерации.</w:t>
      </w:r>
    </w:p>
    <w:p w:rsidR="00E70796" w:rsidRPr="00E70796" w:rsidRDefault="006631CC" w:rsidP="006631CC">
      <w:pPr>
        <w:tabs>
          <w:tab w:val="left" w:pos="709"/>
        </w:tabs>
        <w:jc w:val="both"/>
      </w:pPr>
      <w:r>
        <w:t xml:space="preserve">           </w:t>
      </w:r>
      <w:r w:rsidR="00E70796" w:rsidRPr="00E70796">
        <w:t>107.</w:t>
      </w:r>
      <w:r>
        <w:t xml:space="preserve"> </w:t>
      </w:r>
      <w:r w:rsidR="00E70796" w:rsidRPr="00E70796">
        <w:t xml:space="preserve">Результатом административной процедуры является получение в рамках межведомственного взаимодействия информации (документов), указанных в пункте 103 </w:t>
      </w:r>
      <w:r w:rsidR="00852097">
        <w:t>А</w:t>
      </w:r>
      <w:r w:rsidR="00E70796" w:rsidRPr="00E70796">
        <w:t>дминистративного регламента.</w:t>
      </w:r>
    </w:p>
    <w:p w:rsidR="00E70796" w:rsidRPr="00E70796" w:rsidRDefault="006631CC" w:rsidP="006631CC">
      <w:pPr>
        <w:tabs>
          <w:tab w:val="left" w:pos="709"/>
        </w:tabs>
        <w:jc w:val="both"/>
      </w:pPr>
      <w:r>
        <w:t xml:space="preserve">           </w:t>
      </w:r>
      <w:r w:rsidR="00E70796" w:rsidRPr="00E70796">
        <w:t>108.</w:t>
      </w:r>
      <w:r>
        <w:t xml:space="preserve"> </w:t>
      </w:r>
      <w:r w:rsidR="00E70796" w:rsidRPr="00E70796">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входящей корреспонденции.</w:t>
      </w:r>
    </w:p>
    <w:p w:rsidR="00E70796" w:rsidRPr="00E70796" w:rsidRDefault="00E70796" w:rsidP="00E70796">
      <w:pPr>
        <w:tabs>
          <w:tab w:val="left" w:pos="709"/>
        </w:tabs>
        <w:jc w:val="both"/>
      </w:pPr>
      <w:bookmarkStart w:id="25" w:name="sub_391148"/>
    </w:p>
    <w:p w:rsidR="00E70796" w:rsidRDefault="00E70796" w:rsidP="00E70796">
      <w:pPr>
        <w:tabs>
          <w:tab w:val="left" w:pos="709"/>
        </w:tabs>
        <w:jc w:val="both"/>
      </w:pPr>
      <w:r w:rsidRPr="00E70796">
        <w:t xml:space="preserve">Глава 21. </w:t>
      </w:r>
      <w:r w:rsidR="00447D11">
        <w:t xml:space="preserve">ПРИНЯТИЕ РЕШЕНИЯ О ПРИНЯТИИ ЗАЯВЛЕНИЯ К РАССМОТРЕНИЮ ИЛИ РЕШЕНИЯ </w:t>
      </w:r>
      <w:r w:rsidR="00554AD3">
        <w:t xml:space="preserve"> ОБ ОТКАЗЕ В ПРЕДОСТАВЛЕНИИ МУНИЦИПАЛЬНОЙ УСЛУГИ </w:t>
      </w:r>
    </w:p>
    <w:p w:rsidR="00554AD3" w:rsidRPr="00E70796" w:rsidRDefault="00554AD3" w:rsidP="00E70796">
      <w:pPr>
        <w:tabs>
          <w:tab w:val="left" w:pos="709"/>
        </w:tabs>
        <w:jc w:val="both"/>
      </w:pPr>
    </w:p>
    <w:p w:rsidR="00E70796" w:rsidRPr="00E70796" w:rsidRDefault="006631CC" w:rsidP="006631CC">
      <w:pPr>
        <w:tabs>
          <w:tab w:val="left" w:pos="709"/>
        </w:tabs>
        <w:jc w:val="both"/>
      </w:pPr>
      <w:r>
        <w:t xml:space="preserve">           1</w:t>
      </w:r>
      <w:r w:rsidR="00E70796" w:rsidRPr="00E70796">
        <w:t>09.</w:t>
      </w:r>
      <w:r>
        <w:t xml:space="preserve"> </w:t>
      </w:r>
      <w:r w:rsidR="00E70796" w:rsidRPr="00E70796">
        <w:t xml:space="preserve">Основанием для начала административной процедуры является получение должностным лицом </w:t>
      </w:r>
      <w:r w:rsidR="00852097">
        <w:t>У</w:t>
      </w:r>
      <w:r w:rsidR="00E70796" w:rsidRPr="00E70796">
        <w:t xml:space="preserve">полномоченного органа, ответственным за предоставление муниципальной услуги, документов, необходимых для предоставления муниципальной услуги, указанных в пунктах 27, 28 и 34 настоящего </w:t>
      </w:r>
      <w:r w:rsidR="00852097">
        <w:t>А</w:t>
      </w:r>
      <w:r w:rsidR="00E70796" w:rsidRPr="00E70796">
        <w:t>дминистративного регламента.</w:t>
      </w:r>
    </w:p>
    <w:p w:rsidR="00E70796" w:rsidRPr="00E70796" w:rsidRDefault="006631CC" w:rsidP="006631CC">
      <w:pPr>
        <w:tabs>
          <w:tab w:val="left" w:pos="709"/>
        </w:tabs>
        <w:jc w:val="both"/>
      </w:pPr>
      <w:r>
        <w:t xml:space="preserve">           </w:t>
      </w:r>
      <w:r w:rsidR="00E70796" w:rsidRPr="00E70796">
        <w:t>110.</w:t>
      </w:r>
      <w:r w:rsidRPr="00E70796">
        <w:t xml:space="preserve"> </w:t>
      </w:r>
      <w:r w:rsidR="00E70796" w:rsidRPr="00E70796">
        <w:t xml:space="preserve">Должностное лицо </w:t>
      </w:r>
      <w:r w:rsidR="00852097">
        <w:t>У</w:t>
      </w:r>
      <w:r w:rsidR="00E70796" w:rsidRPr="00E70796">
        <w:t xml:space="preserve">полномоченного органа, ответственное за предоставление муниципальной услуги, в течение трех календарных дней со дня получения документов, необходимых для предоставления муниципальной услуги, проводит проверку наличия или отсутствия оснований для отказа в предоставлении муниципальной услуги, предусмотренных пунктом 40 настоящего </w:t>
      </w:r>
      <w:r w:rsidR="00852097">
        <w:t>А</w:t>
      </w:r>
      <w:r w:rsidR="00E70796" w:rsidRPr="00E70796">
        <w:t>дминистративного регламента.</w:t>
      </w:r>
    </w:p>
    <w:p w:rsidR="00E70796" w:rsidRPr="00E70796" w:rsidRDefault="006631CC" w:rsidP="006631CC">
      <w:pPr>
        <w:tabs>
          <w:tab w:val="left" w:pos="709"/>
        </w:tabs>
        <w:jc w:val="both"/>
      </w:pPr>
      <w:r>
        <w:t xml:space="preserve">           </w:t>
      </w:r>
      <w:r w:rsidR="00E70796" w:rsidRPr="00E70796">
        <w:t>111.</w:t>
      </w:r>
      <w:r w:rsidRPr="00E70796">
        <w:t xml:space="preserve"> </w:t>
      </w:r>
      <w:r w:rsidR="00E70796" w:rsidRPr="00E70796">
        <w:t xml:space="preserve">В случае установления наличия оснований для отказа в предоставлении муниципальной услуги, должностное лицо </w:t>
      </w:r>
      <w:r w:rsidR="00852097">
        <w:t>У</w:t>
      </w:r>
      <w:r w:rsidR="00E70796" w:rsidRPr="00E70796">
        <w:t xml:space="preserve">полномоченного органа, ответственное за предоставление муниципальной услуги, в срок, предусмотренный пунктом 99 настоящего </w:t>
      </w:r>
      <w:r w:rsidR="00852097">
        <w:t>А</w:t>
      </w:r>
      <w:r w:rsidR="00E70796" w:rsidRPr="00E70796">
        <w:t xml:space="preserve">дминистративного регламента, подготавливает письменное уведомление об отказе в принятии заявления к рассмотрению с указанием причин возврата заявления и обеспечивает его подписание руководителем </w:t>
      </w:r>
      <w:r w:rsidR="00350DEC">
        <w:t>У</w:t>
      </w:r>
      <w:r w:rsidR="00E70796" w:rsidRPr="00E70796">
        <w:t>полномоченного органа.</w:t>
      </w:r>
    </w:p>
    <w:p w:rsidR="00E70796" w:rsidRPr="00E70796" w:rsidRDefault="00B15394" w:rsidP="00B15394">
      <w:pPr>
        <w:tabs>
          <w:tab w:val="left" w:pos="709"/>
        </w:tabs>
        <w:jc w:val="both"/>
      </w:pPr>
      <w:r>
        <w:t xml:space="preserve">           </w:t>
      </w:r>
      <w:r w:rsidR="00E70796" w:rsidRPr="00E70796">
        <w:t>112.</w:t>
      </w:r>
      <w:r w:rsidRPr="00E70796">
        <w:t xml:space="preserve"> </w:t>
      </w:r>
      <w:r w:rsidR="00E70796" w:rsidRPr="00E70796">
        <w:t xml:space="preserve">Решение об отказе в принятии заявления к рассмотрению, должно содержать основания отказа с обязательной ссылкой на нарушения, предусмотренные пунктом 40 настоящего </w:t>
      </w:r>
      <w:r w:rsidR="00350DEC">
        <w:t>А</w:t>
      </w:r>
      <w:r w:rsidR="00E70796" w:rsidRPr="00E70796">
        <w:t>дминистративного регламента.</w:t>
      </w:r>
    </w:p>
    <w:p w:rsidR="00E70796" w:rsidRPr="00E70796" w:rsidRDefault="00B15394" w:rsidP="00B15394">
      <w:pPr>
        <w:tabs>
          <w:tab w:val="left" w:pos="709"/>
        </w:tabs>
        <w:jc w:val="both"/>
      </w:pPr>
      <w:r>
        <w:t xml:space="preserve">           </w:t>
      </w:r>
      <w:r w:rsidR="00E70796" w:rsidRPr="00E70796">
        <w:t>113.</w:t>
      </w:r>
      <w:r w:rsidRPr="00E70796">
        <w:t xml:space="preserve"> </w:t>
      </w:r>
      <w:r w:rsidR="00E70796" w:rsidRPr="00E70796">
        <w:t>Отказ в предоставлении муниципальной услуги может быть обжалован заявителем в порядке, установленном законодательством.</w:t>
      </w:r>
    </w:p>
    <w:p w:rsidR="00E70796" w:rsidRPr="00E70796" w:rsidRDefault="00B15394" w:rsidP="00B15394">
      <w:pPr>
        <w:tabs>
          <w:tab w:val="left" w:pos="709"/>
        </w:tabs>
        <w:jc w:val="both"/>
      </w:pPr>
      <w:r>
        <w:t xml:space="preserve">           </w:t>
      </w:r>
      <w:r w:rsidR="00E70796" w:rsidRPr="00E70796">
        <w:t>114.</w:t>
      </w:r>
      <w:r w:rsidRPr="00E70796">
        <w:t xml:space="preserve"> </w:t>
      </w:r>
      <w:r w:rsidR="00E70796" w:rsidRPr="00E70796">
        <w:t xml:space="preserve">При отсутствии оснований для отказа в предоставлении муниципальной услуги, должностное лицо </w:t>
      </w:r>
      <w:r w:rsidR="00350DEC">
        <w:t>У</w:t>
      </w:r>
      <w:r w:rsidR="00E70796" w:rsidRPr="00E70796">
        <w:t>полномоченного органа, ответственное за предоставление муниципальной услуги, в течение трех календарных дней принимает решение о принятии заявления к рассмотрению.</w:t>
      </w:r>
    </w:p>
    <w:p w:rsidR="00E70796" w:rsidRPr="00E70796" w:rsidRDefault="00B15394" w:rsidP="00B15394">
      <w:pPr>
        <w:tabs>
          <w:tab w:val="left" w:pos="709"/>
        </w:tabs>
        <w:jc w:val="both"/>
      </w:pPr>
      <w:r>
        <w:t xml:space="preserve">           </w:t>
      </w:r>
      <w:r w:rsidR="00E70796" w:rsidRPr="00E70796">
        <w:t>115.</w:t>
      </w:r>
      <w:r>
        <w:t xml:space="preserve"> </w:t>
      </w:r>
      <w:r w:rsidR="00E70796" w:rsidRPr="00E70796">
        <w:t>Результатом административной процедуры является решение о принятии заявления к рассмотрению или решение об отказе в предоставлении муниципальной услуги.</w:t>
      </w:r>
    </w:p>
    <w:p w:rsidR="00E70796" w:rsidRPr="00E70796" w:rsidRDefault="00B15394" w:rsidP="00B15394">
      <w:pPr>
        <w:tabs>
          <w:tab w:val="left" w:pos="709"/>
        </w:tabs>
        <w:jc w:val="both"/>
      </w:pPr>
      <w:r>
        <w:t xml:space="preserve">           </w:t>
      </w:r>
      <w:r w:rsidR="00E70796" w:rsidRPr="00E70796">
        <w:t>116</w:t>
      </w:r>
      <w:r>
        <w:t xml:space="preserve">. </w:t>
      </w:r>
      <w:r w:rsidR="00E70796" w:rsidRPr="00E70796">
        <w:t>Способом фиксации результата административной процедуры является запись в журнале входящей корреспонденции о принятии заявления к рассмотрению или письменное уведомление об отказе в принятии заявления к рассмотрению.</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 xml:space="preserve">Глава 22. Согласование с </w:t>
      </w:r>
      <w:r w:rsidR="00350DEC">
        <w:t>У</w:t>
      </w:r>
      <w:r w:rsidRPr="00E70796">
        <w:t>полномоченными органами, необходимое для принятия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rsidR="00E70796" w:rsidRPr="00E70796" w:rsidRDefault="00E70796" w:rsidP="00E70796">
      <w:pPr>
        <w:tabs>
          <w:tab w:val="left" w:pos="709"/>
        </w:tabs>
        <w:jc w:val="both"/>
      </w:pPr>
    </w:p>
    <w:p w:rsidR="00E70796" w:rsidRPr="00E70796" w:rsidRDefault="00B15394" w:rsidP="00B15394">
      <w:pPr>
        <w:tabs>
          <w:tab w:val="left" w:pos="709"/>
        </w:tabs>
        <w:jc w:val="both"/>
      </w:pPr>
      <w:r>
        <w:lastRenderedPageBreak/>
        <w:t xml:space="preserve">           </w:t>
      </w:r>
      <w:r w:rsidR="00E70796" w:rsidRPr="00E70796">
        <w:t>117.</w:t>
      </w:r>
      <w:r w:rsidRPr="00E70796">
        <w:t xml:space="preserve"> </w:t>
      </w:r>
      <w:r w:rsidR="00E70796" w:rsidRPr="00E70796">
        <w:t xml:space="preserve">Основанием для начала административной процедуры является принятие должностным лицом </w:t>
      </w:r>
      <w:r w:rsidR="00350DEC">
        <w:t>У</w:t>
      </w:r>
      <w:r w:rsidR="00E70796" w:rsidRPr="00E70796">
        <w:t>полномоченного органа, ответственным за предоставление муниципальной услуги, решения о принятии заявления, к которому приложена схема расположения земельного участка на кадастровом плане территории, предусматривающая образование земельного участка из земель, государственная собственность на которые не разграничена, к рассмотрению.</w:t>
      </w:r>
    </w:p>
    <w:p w:rsidR="00E70796" w:rsidRPr="00E70796" w:rsidRDefault="00B15394" w:rsidP="00B15394">
      <w:pPr>
        <w:tabs>
          <w:tab w:val="left" w:pos="709"/>
        </w:tabs>
        <w:jc w:val="both"/>
      </w:pPr>
      <w:r>
        <w:t xml:space="preserve">           </w:t>
      </w:r>
      <w:r w:rsidR="00E70796" w:rsidRPr="00E70796">
        <w:t>118.</w:t>
      </w:r>
      <w:r w:rsidRPr="00E70796">
        <w:t xml:space="preserve"> </w:t>
      </w:r>
      <w:proofErr w:type="gramStart"/>
      <w:r w:rsidR="00E70796" w:rsidRPr="00E70796">
        <w:t xml:space="preserve">Должностное лицо </w:t>
      </w:r>
      <w:r w:rsidR="00350DEC">
        <w:t>У</w:t>
      </w:r>
      <w:r w:rsidR="00E70796" w:rsidRPr="00E70796">
        <w:t xml:space="preserve">полномоченного органа, ответственное за предоставление муниципальной услуги, рассматривает приложенную к заявлению схему расположения земельного участка на кадастровом плане территории на предмет наличия обстоятельств, предусмотренных пунктом 10 статьи </w:t>
      </w:r>
      <w:r w:rsidR="00554AD3">
        <w:t>3.5</w:t>
      </w:r>
      <w:r w:rsidR="00E70796" w:rsidRPr="00E70796">
        <w:t xml:space="preserve"> Федерального закона </w:t>
      </w:r>
      <w:r w:rsidR="00554AD3" w:rsidRPr="00554AD3">
        <w:t xml:space="preserve">от 25 октября 2001 года № 137-ФЗ </w:t>
      </w:r>
      <w:r w:rsidR="00E70796" w:rsidRPr="00E70796">
        <w:t>«О</w:t>
      </w:r>
      <w:r w:rsidR="003747C0">
        <w:t xml:space="preserve"> </w:t>
      </w:r>
      <w:r w:rsidR="00E70796" w:rsidRPr="00E70796">
        <w:t>введении в действие Земельного кодекса Российской Федерации», не позднее одного рабочего дня, следующего за днем принятия решения о принятии заявления, к</w:t>
      </w:r>
      <w:proofErr w:type="gramEnd"/>
      <w:r w:rsidR="00E70796" w:rsidRPr="00E70796">
        <w:t xml:space="preserve"> </w:t>
      </w:r>
      <w:proofErr w:type="gramStart"/>
      <w:r w:rsidR="00E70796" w:rsidRPr="00E70796">
        <w:t xml:space="preserve">которому приложена схема расположения земельного участка на кадастровом плане территории, предусматривающая образование земельного участка из земель, государственная собственность на которые не разграничена, к рассмотрению, но не позднее 10 календарных дней со дня их поступления в </w:t>
      </w:r>
      <w:r w:rsidR="003B1F96">
        <w:t>У</w:t>
      </w:r>
      <w:r w:rsidR="00E70796" w:rsidRPr="00E70796">
        <w:t>полномоченный орган.</w:t>
      </w:r>
      <w:proofErr w:type="gramEnd"/>
    </w:p>
    <w:p w:rsidR="00E70796" w:rsidRPr="00E70796" w:rsidRDefault="00B15394" w:rsidP="00B15394">
      <w:pPr>
        <w:tabs>
          <w:tab w:val="left" w:pos="709"/>
        </w:tabs>
        <w:jc w:val="both"/>
      </w:pPr>
      <w:r>
        <w:t xml:space="preserve">           </w:t>
      </w:r>
      <w:r w:rsidR="00E70796" w:rsidRPr="00E70796">
        <w:t xml:space="preserve">119. </w:t>
      </w:r>
      <w:proofErr w:type="gramStart"/>
      <w:r w:rsidR="00E70796" w:rsidRPr="00E70796">
        <w:t xml:space="preserve">Должностное лицо </w:t>
      </w:r>
      <w:r w:rsidR="003B1F96">
        <w:t>У</w:t>
      </w:r>
      <w:r w:rsidR="00E70796" w:rsidRPr="00E70796">
        <w:t xml:space="preserve">полномоченного органа, ответственное за предоставление муниципальной услуги, установив отсутствие обстоятельств, предусмотренных пунктом 10 статьи </w:t>
      </w:r>
      <w:r w:rsidR="00554AD3">
        <w:t>3.5</w:t>
      </w:r>
      <w:r w:rsidR="00E70796" w:rsidRPr="00E70796">
        <w:t xml:space="preserve"> Федерального закона </w:t>
      </w:r>
      <w:r w:rsidR="00554AD3" w:rsidRPr="00554AD3">
        <w:t xml:space="preserve">от 25 октября 2001 года № 137-ФЗ </w:t>
      </w:r>
      <w:r w:rsidR="00E70796" w:rsidRPr="00E70796">
        <w:t xml:space="preserve">«О введении в действие Земельного кодекса Российской Федерации», в течение 10 календарных дней со дня поступления в </w:t>
      </w:r>
      <w:r w:rsidR="005F192E">
        <w:t>У</w:t>
      </w:r>
      <w:r w:rsidR="00E70796" w:rsidRPr="00E70796">
        <w:t>полномоченный орган заявления, к которому приложена схема расположения земельного участка на кадастровом плане территории, предусматривающая образование земельного участка</w:t>
      </w:r>
      <w:proofErr w:type="gramEnd"/>
      <w:r w:rsidR="00E70796" w:rsidRPr="00E70796">
        <w:t xml:space="preserve"> из земель, государственная собственность на которые не разграничена, формирует и направляет в </w:t>
      </w:r>
      <w:r w:rsidR="00554AD3">
        <w:t>м</w:t>
      </w:r>
      <w:r w:rsidR="00E70796" w:rsidRPr="00E70796">
        <w:t>инистерство лесного комплекса Иркутской области запрос о согласовании схемы расположения земельного участка на кадастровом плане территории (далее – запрос о согласовании схемы).</w:t>
      </w:r>
    </w:p>
    <w:p w:rsidR="00E70796" w:rsidRPr="00E70796" w:rsidRDefault="00B15394" w:rsidP="00B15394">
      <w:pPr>
        <w:tabs>
          <w:tab w:val="left" w:pos="709"/>
        </w:tabs>
        <w:jc w:val="both"/>
      </w:pPr>
      <w:r>
        <w:t xml:space="preserve">            </w:t>
      </w:r>
      <w:r w:rsidR="00E70796" w:rsidRPr="00E70796">
        <w:t>120.</w:t>
      </w:r>
      <w:r>
        <w:t xml:space="preserve"> </w:t>
      </w:r>
      <w:r w:rsidR="00E70796" w:rsidRPr="00E70796">
        <w:t>В случае</w:t>
      </w:r>
      <w:proofErr w:type="gramStart"/>
      <w:r w:rsidR="00E70796" w:rsidRPr="00E70796">
        <w:t>,</w:t>
      </w:r>
      <w:proofErr w:type="gramEnd"/>
      <w:r w:rsidR="00E70796" w:rsidRPr="00E70796">
        <w:t xml:space="preserve"> если до истечения срока, установленного в абзаце</w:t>
      </w:r>
      <w:r>
        <w:t xml:space="preserve"> </w:t>
      </w:r>
      <w:r w:rsidR="00E70796" w:rsidRPr="00E70796">
        <w:t xml:space="preserve">первом пункта 24 настоящего </w:t>
      </w:r>
      <w:r w:rsidR="00554AD3">
        <w:t>Ад</w:t>
      </w:r>
      <w:r w:rsidR="00E70796" w:rsidRPr="00E70796">
        <w:t xml:space="preserve">министративного регламента, ответ на запрос о согласовании схемы не поступил в </w:t>
      </w:r>
      <w:r w:rsidR="005F192E">
        <w:t>У</w:t>
      </w:r>
      <w:r w:rsidR="00E70796" w:rsidRPr="00E70796">
        <w:t xml:space="preserve">полномоченный орган, должностное лицо </w:t>
      </w:r>
      <w:r w:rsidR="005F192E">
        <w:t>У</w:t>
      </w:r>
      <w:r w:rsidR="00E70796" w:rsidRPr="00E70796">
        <w:t xml:space="preserve">полномоченного органа, ответственное за предоставление муниципальной услуги, принимает решение о продлении срока, указанного в абзаце первом пункта 39 настоящего </w:t>
      </w:r>
      <w:r w:rsidR="00554AD3">
        <w:t>А</w:t>
      </w:r>
      <w:r w:rsidR="00E70796" w:rsidRPr="00E70796">
        <w:t xml:space="preserve">дминистративного регламента, не более чем до 45 календарных дней со дня поступления заявления, подготавливает уведомление о продлении срока предоставления муниципальной услуги и обеспечивает его подписание руководителем уполномоченного органа не позднее истечения срока, установленного в абзаце первом пункта 24 настоящего </w:t>
      </w:r>
      <w:r w:rsidR="005F192E">
        <w:t>А</w:t>
      </w:r>
      <w:r w:rsidR="00E70796" w:rsidRPr="00E70796">
        <w:t>дминистративного регламента.</w:t>
      </w:r>
    </w:p>
    <w:p w:rsidR="00E70796" w:rsidRPr="00E70796" w:rsidRDefault="00B15394" w:rsidP="00B15394">
      <w:pPr>
        <w:tabs>
          <w:tab w:val="left" w:pos="709"/>
        </w:tabs>
        <w:jc w:val="both"/>
      </w:pPr>
      <w:r>
        <w:t xml:space="preserve">            </w:t>
      </w:r>
      <w:r w:rsidR="00E70796" w:rsidRPr="00E70796">
        <w:t>121.</w:t>
      </w:r>
      <w:r w:rsidRPr="00E70796">
        <w:t xml:space="preserve"> </w:t>
      </w:r>
      <w:r w:rsidR="00E70796" w:rsidRPr="00E70796">
        <w:t xml:space="preserve">Не позднее одного рабочего дня со дня поступления ответа на запрос о согласовании схемы должностное лицо </w:t>
      </w:r>
      <w:r w:rsidR="005F192E">
        <w:t>У</w:t>
      </w:r>
      <w:r w:rsidR="00E70796" w:rsidRPr="00E70796">
        <w:t>полномоченного органа, ответственное за предоставление муниципальной услуги, регистрирует полученный ответ на запрос о согласовании схемы в журнале входящей корреспонденции.</w:t>
      </w:r>
    </w:p>
    <w:p w:rsidR="00E70796" w:rsidRPr="00E70796" w:rsidRDefault="00E70796" w:rsidP="00E70796">
      <w:pPr>
        <w:tabs>
          <w:tab w:val="left" w:pos="709"/>
        </w:tabs>
        <w:jc w:val="both"/>
      </w:pPr>
      <w:proofErr w:type="gramStart"/>
      <w:r w:rsidRPr="00E70796">
        <w:t>В случа</w:t>
      </w:r>
      <w:r w:rsidR="005F192E">
        <w:t>е</w:t>
      </w:r>
      <w:r w:rsidRPr="00E70796">
        <w:t xml:space="preserve"> не поступления в </w:t>
      </w:r>
      <w:r w:rsidR="005F192E">
        <w:t>У</w:t>
      </w:r>
      <w:r w:rsidRPr="00E70796">
        <w:t xml:space="preserve">полномоченный орган уведомления об отказе в согласовании схемы в срок, предусмотренный пунктом 4 статьи </w:t>
      </w:r>
      <w:r w:rsidR="00554AD3">
        <w:t>3.5</w:t>
      </w:r>
      <w:r w:rsidRPr="00E70796">
        <w:t xml:space="preserve"> Федерального закона </w:t>
      </w:r>
      <w:r w:rsidR="00554AD3" w:rsidRPr="00554AD3">
        <w:t xml:space="preserve">от 25 октября 2001 года № 137-ФЗ </w:t>
      </w:r>
      <w:r w:rsidRPr="00E70796">
        <w:t>«О введении в действие Земельного кодекса Российской Федерации», схема расположения земельного участка на кадастровом плане территории, предусматривающая образование земельного участка из земель, государственная собственность на которые не разграничена, считается согласованной.</w:t>
      </w:r>
      <w:proofErr w:type="gramEnd"/>
    </w:p>
    <w:p w:rsidR="00E70796" w:rsidRPr="00E70796" w:rsidRDefault="00E70796" w:rsidP="00E70796">
      <w:pPr>
        <w:tabs>
          <w:tab w:val="left" w:pos="709"/>
        </w:tabs>
        <w:jc w:val="both"/>
      </w:pPr>
      <w:r w:rsidRPr="00E70796">
        <w:t>122.</w:t>
      </w:r>
      <w:r w:rsidR="005F192E">
        <w:t xml:space="preserve"> </w:t>
      </w:r>
      <w:r w:rsidRPr="00E70796">
        <w:t>Результатом административной процедуры является согласование схемы расположения земельного участка на кадастровом плане территории или отказ в согласовании схемы расположения земельного участка на кадастровом плане территории.</w:t>
      </w:r>
    </w:p>
    <w:p w:rsidR="00E70796" w:rsidRPr="00E70796" w:rsidRDefault="00E70796" w:rsidP="00E70796">
      <w:pPr>
        <w:tabs>
          <w:tab w:val="left" w:pos="709"/>
        </w:tabs>
        <w:jc w:val="both"/>
      </w:pPr>
      <w:r w:rsidRPr="00E70796">
        <w:t>123.</w:t>
      </w:r>
      <w:r w:rsidR="005F192E">
        <w:t xml:space="preserve"> </w:t>
      </w:r>
      <w:r w:rsidRPr="00E70796">
        <w:t xml:space="preserve">Способом фиксации результата административной процедуры является фиксация факта поступления или </w:t>
      </w:r>
      <w:proofErr w:type="gramStart"/>
      <w:r w:rsidRPr="00E70796">
        <w:t>не поступления</w:t>
      </w:r>
      <w:proofErr w:type="gramEnd"/>
      <w:r w:rsidRPr="00E70796">
        <w:t xml:space="preserve"> ответа на запрос о согласовании схемы в журнале входящей корреспонденции.</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lastRenderedPageBreak/>
        <w:t>Глава 23. Принятие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124.</w:t>
      </w:r>
      <w:r w:rsidR="005F192E">
        <w:t xml:space="preserve"> </w:t>
      </w:r>
      <w:r w:rsidRPr="00E70796">
        <w:t>Основанием для начала административной процедуры является принятие решения о принятии заявления к рассмотрению, а в случае направления запроса о согласовании схемы – ответа на указанный запрос или истечение срока, предусмотренного пунктом 4 статьи 3</w:t>
      </w:r>
      <w:r w:rsidRPr="00E70796">
        <w:rPr>
          <w:vertAlign w:val="superscript"/>
        </w:rPr>
        <w:t>5</w:t>
      </w:r>
      <w:r w:rsidRPr="00E70796">
        <w:t xml:space="preserve"> Федерального закона «О введении в действие Земельного кодекса Российской Федерации» от 25</w:t>
      </w:r>
      <w:r w:rsidR="009861F2">
        <w:t xml:space="preserve"> октября </w:t>
      </w:r>
      <w:r w:rsidRPr="00E70796">
        <w:t>2001 года № 137-ФЗ.</w:t>
      </w:r>
    </w:p>
    <w:p w:rsidR="00E70796" w:rsidRPr="00E70796" w:rsidRDefault="00E70796" w:rsidP="00E70796">
      <w:pPr>
        <w:tabs>
          <w:tab w:val="left" w:pos="709"/>
        </w:tabs>
        <w:jc w:val="both"/>
      </w:pPr>
      <w:r w:rsidRPr="00E70796">
        <w:t>125.</w:t>
      </w:r>
      <w:r w:rsidR="009861F2">
        <w:t xml:space="preserve"> </w:t>
      </w:r>
      <w:r w:rsidRPr="00E70796">
        <w:t xml:space="preserve">Должностное лицо </w:t>
      </w:r>
      <w:r w:rsidR="009861F2">
        <w:t>У</w:t>
      </w:r>
      <w:r w:rsidRPr="00E70796">
        <w:t>полномоченного органа, ответственное за предоставление муниципальной услуги, осуществляет проверку заявления и документов на наличие или отсутствие оснований для отказа в предварительном согласовании предоставления земельного участка, предусмотренных в пункте</w:t>
      </w:r>
      <w:r w:rsidR="009861F2">
        <w:t xml:space="preserve"> </w:t>
      </w:r>
      <w:r w:rsidRPr="00E70796">
        <w:t xml:space="preserve">40 настоящего </w:t>
      </w:r>
      <w:r w:rsidR="009861F2">
        <w:t>А</w:t>
      </w:r>
      <w:r w:rsidRPr="00E70796">
        <w:t>дминистративного регламента.</w:t>
      </w:r>
    </w:p>
    <w:p w:rsidR="00E70796" w:rsidRPr="00E70796" w:rsidRDefault="00E70796" w:rsidP="00E70796">
      <w:pPr>
        <w:tabs>
          <w:tab w:val="left" w:pos="709"/>
        </w:tabs>
        <w:jc w:val="both"/>
      </w:pPr>
      <w:r w:rsidRPr="00E70796">
        <w:t>126.</w:t>
      </w:r>
      <w:r w:rsidR="009861F2">
        <w:t xml:space="preserve"> </w:t>
      </w:r>
      <w:r w:rsidRPr="00E70796">
        <w:t xml:space="preserve">По результатам проверки, указанной в пункте 117 настоящего </w:t>
      </w:r>
      <w:r w:rsidR="009861F2">
        <w:t>А</w:t>
      </w:r>
      <w:r w:rsidRPr="00E70796">
        <w:t xml:space="preserve">дминистративного регламента, должностное лицо </w:t>
      </w:r>
      <w:r w:rsidR="009861F2">
        <w:t>У</w:t>
      </w:r>
      <w:r w:rsidRPr="00E70796">
        <w:t>полномоченного органа, ответственное за предоставление муниципальной услуги, в течение 10 календарных дней подготавливает один из следующих документов:</w:t>
      </w:r>
    </w:p>
    <w:p w:rsidR="00E70796" w:rsidRPr="00E70796" w:rsidRDefault="00E70796" w:rsidP="00E70796">
      <w:pPr>
        <w:tabs>
          <w:tab w:val="left" w:pos="709"/>
        </w:tabs>
        <w:jc w:val="both"/>
      </w:pPr>
      <w:r w:rsidRPr="00E70796">
        <w:t>1) проект распоряжения о предварительном согласовании предоставления земельного участка;</w:t>
      </w:r>
    </w:p>
    <w:p w:rsidR="00E70796" w:rsidRPr="00E70796" w:rsidRDefault="00E70796" w:rsidP="00E70796">
      <w:pPr>
        <w:tabs>
          <w:tab w:val="left" w:pos="709"/>
        </w:tabs>
        <w:jc w:val="both"/>
      </w:pPr>
      <w:r w:rsidRPr="00E70796">
        <w:t>2)</w:t>
      </w:r>
      <w:r w:rsidR="009861F2">
        <w:t xml:space="preserve"> </w:t>
      </w:r>
      <w:r w:rsidRPr="00E70796">
        <w:t>письменное уведомление об отказе в предварительном согласовании предоставления земельного участка либо о приостановке срока рассмотрения поданного позднее заявления о предварительном согласовании предоставления земельного участка.</w:t>
      </w:r>
    </w:p>
    <w:p w:rsidR="00E70796" w:rsidRPr="00E70796" w:rsidRDefault="00E70796" w:rsidP="00E70796">
      <w:pPr>
        <w:tabs>
          <w:tab w:val="left" w:pos="709"/>
        </w:tabs>
        <w:jc w:val="both"/>
      </w:pPr>
      <w:r w:rsidRPr="00E70796">
        <w:t>Обеспечивает их согласование и подписание в установленном порядке.</w:t>
      </w:r>
    </w:p>
    <w:p w:rsidR="00E70796" w:rsidRPr="00E70796" w:rsidRDefault="00E70796" w:rsidP="00E70796">
      <w:pPr>
        <w:tabs>
          <w:tab w:val="left" w:pos="709"/>
        </w:tabs>
        <w:jc w:val="both"/>
      </w:pPr>
      <w:r w:rsidRPr="00E70796">
        <w:t>127.</w:t>
      </w:r>
      <w:r w:rsidR="009861F2">
        <w:t xml:space="preserve"> </w:t>
      </w:r>
      <w:r w:rsidRPr="00E70796">
        <w:t xml:space="preserve">Решение, предусмотренное пунктом 121 настоящего </w:t>
      </w:r>
      <w:r w:rsidR="009861F2">
        <w:t>А</w:t>
      </w:r>
      <w:r w:rsidRPr="00E70796">
        <w:t xml:space="preserve">дминистративного регламента, подготавливается при отсутствии оснований, предусмотренных пунктом 40 настоящего </w:t>
      </w:r>
      <w:r w:rsidR="009861F2">
        <w:t>А</w:t>
      </w:r>
      <w:r w:rsidRPr="00E70796">
        <w:t>дминистративного регламента.</w:t>
      </w:r>
    </w:p>
    <w:p w:rsidR="00E70796" w:rsidRPr="00E70796" w:rsidRDefault="00E70796" w:rsidP="00E70796">
      <w:pPr>
        <w:tabs>
          <w:tab w:val="left" w:pos="709"/>
        </w:tabs>
        <w:jc w:val="both"/>
      </w:pPr>
      <w:r w:rsidRPr="00E70796">
        <w:t xml:space="preserve">128. </w:t>
      </w:r>
      <w:proofErr w:type="gramStart"/>
      <w:r w:rsidRPr="00E70796">
        <w:t xml:space="preserve">В течение одного рабочего дня со дня подготовки документа, указанного в пункте 120 настоящего </w:t>
      </w:r>
      <w:r w:rsidR="009861F2">
        <w:t>А</w:t>
      </w:r>
      <w:r w:rsidRPr="00E70796">
        <w:t xml:space="preserve">дминистративного регламента, но не позднее срока, установленного в абзаце первом пункта 23 настоящего </w:t>
      </w:r>
      <w:r w:rsidR="009861F2">
        <w:t>А</w:t>
      </w:r>
      <w:r w:rsidRPr="00E70796">
        <w:t xml:space="preserve">дминистративного регламента, или в случае принятия решения, указанного в пункте 110 настоящего </w:t>
      </w:r>
      <w:r w:rsidR="009861F2">
        <w:t>А</w:t>
      </w:r>
      <w:r w:rsidRPr="00E70796">
        <w:t xml:space="preserve">дминистративного регламента – не позднее срока, установленного в решении о продлении срока предоставления муниципальной услуги, должностное лицо </w:t>
      </w:r>
      <w:r w:rsidR="009861F2">
        <w:t>У</w:t>
      </w:r>
      <w:r w:rsidRPr="00E70796">
        <w:t>полномоченного органа, ответственное за предоставление</w:t>
      </w:r>
      <w:proofErr w:type="gramEnd"/>
      <w:r w:rsidRPr="00E70796">
        <w:t xml:space="preserve"> муниципальной услуги, обеспечивает его согласование уполномоченными лицами и подписание руководителем </w:t>
      </w:r>
      <w:r w:rsidR="009861F2">
        <w:t>У</w:t>
      </w:r>
      <w:r w:rsidRPr="00E70796">
        <w:t>полномоченного органа.</w:t>
      </w:r>
    </w:p>
    <w:p w:rsidR="00E70796" w:rsidRPr="00E70796" w:rsidRDefault="00E70796" w:rsidP="00E70796">
      <w:pPr>
        <w:tabs>
          <w:tab w:val="left" w:pos="709"/>
        </w:tabs>
        <w:jc w:val="both"/>
      </w:pPr>
      <w:r w:rsidRPr="00E70796">
        <w:t>129.</w:t>
      </w:r>
      <w:r w:rsidR="009861F2">
        <w:t xml:space="preserve"> </w:t>
      </w:r>
      <w:r w:rsidRPr="00E70796">
        <w:t xml:space="preserve">Результатом административной процедуры является подписанное руководителем </w:t>
      </w:r>
      <w:r w:rsidR="009861F2">
        <w:t>У</w:t>
      </w:r>
      <w:r w:rsidRPr="00E70796">
        <w:t xml:space="preserve">полномоченного органа распоряжения о предварительном согласовании предоставления земельного участка или уведомление об отказе в предварительном согласовании предоставления земельного участка, подписанное руководителем </w:t>
      </w:r>
      <w:r w:rsidR="009861F2">
        <w:t>У</w:t>
      </w:r>
      <w:r w:rsidRPr="00E70796">
        <w:t>полномоченного органа.</w:t>
      </w:r>
    </w:p>
    <w:p w:rsidR="00E70796" w:rsidRPr="00E70796" w:rsidRDefault="00B15394" w:rsidP="00B15394">
      <w:pPr>
        <w:tabs>
          <w:tab w:val="left" w:pos="709"/>
        </w:tabs>
        <w:jc w:val="both"/>
      </w:pPr>
      <w:r>
        <w:t xml:space="preserve">            </w:t>
      </w:r>
      <w:r w:rsidR="00E70796" w:rsidRPr="00E70796">
        <w:t>130.</w:t>
      </w:r>
      <w:r w:rsidRPr="00E70796">
        <w:t xml:space="preserve"> </w:t>
      </w:r>
      <w:r w:rsidR="00E70796" w:rsidRPr="00E70796">
        <w:t>Способом фиксации результата административной процедуры является подписание постановления о предварительном согласовании предоставления земельного участка или уведомления об отказе в предварительном согласовании предоставления земельного участка.</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 xml:space="preserve">Глава 24. Направление (выдача) </w:t>
      </w:r>
      <w:r w:rsidR="009861F2">
        <w:t>З</w:t>
      </w:r>
      <w:r w:rsidRPr="00E70796">
        <w:t>аявителю результатов предоставления муниципальной услуги</w:t>
      </w:r>
    </w:p>
    <w:p w:rsidR="00E70796" w:rsidRPr="00E70796" w:rsidRDefault="00E70796" w:rsidP="00E70796">
      <w:pPr>
        <w:tabs>
          <w:tab w:val="left" w:pos="709"/>
        </w:tabs>
        <w:jc w:val="both"/>
      </w:pPr>
    </w:p>
    <w:p w:rsidR="00E70796" w:rsidRPr="00E70796" w:rsidRDefault="00B15394" w:rsidP="00B15394">
      <w:pPr>
        <w:tabs>
          <w:tab w:val="left" w:pos="709"/>
        </w:tabs>
        <w:jc w:val="both"/>
      </w:pPr>
      <w:bookmarkStart w:id="26" w:name="Par398"/>
      <w:bookmarkStart w:id="27" w:name="Par410"/>
      <w:bookmarkEnd w:id="25"/>
      <w:bookmarkEnd w:id="26"/>
      <w:bookmarkEnd w:id="27"/>
      <w:r>
        <w:t xml:space="preserve">            </w:t>
      </w:r>
      <w:r w:rsidR="00E70796" w:rsidRPr="00E70796">
        <w:t>131.</w:t>
      </w:r>
      <w:r w:rsidRPr="00E70796">
        <w:t xml:space="preserve"> </w:t>
      </w:r>
      <w:r w:rsidR="00E70796" w:rsidRPr="00E70796">
        <w:t xml:space="preserve">Основанием для начала административной процедуры является подписание руководителем </w:t>
      </w:r>
      <w:r w:rsidR="009861F2">
        <w:t>У</w:t>
      </w:r>
      <w:r w:rsidR="00E70796" w:rsidRPr="00E70796">
        <w:t xml:space="preserve">полномоченного органа распоряжения о предварительном согласовании предоставления земельного участка или подписание руководителем </w:t>
      </w:r>
      <w:r w:rsidR="009861F2">
        <w:t>У</w:t>
      </w:r>
      <w:r w:rsidR="00E70796" w:rsidRPr="00E70796">
        <w:t xml:space="preserve">полномоченного </w:t>
      </w:r>
      <w:r w:rsidR="00E70796" w:rsidRPr="00E70796">
        <w:lastRenderedPageBreak/>
        <w:t>органа уведомления об отказе в предварительном согласовании предоставления земельного участка.</w:t>
      </w:r>
    </w:p>
    <w:p w:rsidR="00E70796" w:rsidRPr="00E70796" w:rsidRDefault="00B15394" w:rsidP="00B15394">
      <w:pPr>
        <w:tabs>
          <w:tab w:val="left" w:pos="709"/>
        </w:tabs>
        <w:jc w:val="both"/>
      </w:pPr>
      <w:r>
        <w:t xml:space="preserve">            </w:t>
      </w:r>
      <w:r w:rsidR="00E70796" w:rsidRPr="00E70796">
        <w:t>132.</w:t>
      </w:r>
      <w:r w:rsidRPr="00E70796">
        <w:t xml:space="preserve"> </w:t>
      </w:r>
      <w:r w:rsidR="00E70796" w:rsidRPr="00E70796">
        <w:t xml:space="preserve">Должностное лицо </w:t>
      </w:r>
      <w:r w:rsidR="009861F2">
        <w:t>У</w:t>
      </w:r>
      <w:r w:rsidR="00E70796" w:rsidRPr="00E70796">
        <w:t xml:space="preserve">полномоченного органа, ответственное за направление (выдачу) </w:t>
      </w:r>
      <w:r w:rsidR="009861F2">
        <w:t>З</w:t>
      </w:r>
      <w:r w:rsidR="00E70796" w:rsidRPr="00E70796">
        <w:t xml:space="preserve">аявителю результата предоставления муниципальной услуги, в течение трех рабочих дней со дня принятия решения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 направляет </w:t>
      </w:r>
      <w:r w:rsidR="009861F2">
        <w:t>З</w:t>
      </w:r>
      <w:r w:rsidR="00E70796" w:rsidRPr="00E70796">
        <w:t xml:space="preserve">аявителю или его представителю указанное решение заказным </w:t>
      </w:r>
      <w:proofErr w:type="gramStart"/>
      <w:r w:rsidR="00E70796" w:rsidRPr="00E70796">
        <w:t>письмом</w:t>
      </w:r>
      <w:proofErr w:type="gramEnd"/>
      <w:r w:rsidR="00E70796" w:rsidRPr="00E70796">
        <w:t xml:space="preserve"> с приложением представленных им документов по почтовому адресу, указанному в заявлении, либо по обращению заявителя или его представителя – вручает его лично.</w:t>
      </w:r>
    </w:p>
    <w:p w:rsidR="00E70796" w:rsidRPr="00E70796" w:rsidRDefault="00B15394" w:rsidP="00B15394">
      <w:pPr>
        <w:tabs>
          <w:tab w:val="left" w:pos="709"/>
        </w:tabs>
        <w:jc w:val="both"/>
      </w:pPr>
      <w:r>
        <w:t xml:space="preserve">            </w:t>
      </w:r>
      <w:r w:rsidR="00E70796" w:rsidRPr="00E70796">
        <w:t>133.</w:t>
      </w:r>
      <w:r w:rsidRPr="00E70796">
        <w:t xml:space="preserve"> </w:t>
      </w:r>
      <w:r w:rsidR="00E70796" w:rsidRPr="00E70796">
        <w:t xml:space="preserve">При личном получении решения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 </w:t>
      </w:r>
      <w:r w:rsidR="009861F2">
        <w:t>З</w:t>
      </w:r>
      <w:r w:rsidR="00E70796" w:rsidRPr="00E70796">
        <w:t>аявитель или его представитель расписывается в их получении в журнале исходящей корреспонденции.</w:t>
      </w:r>
    </w:p>
    <w:p w:rsidR="00E70796" w:rsidRPr="00E70796" w:rsidRDefault="00B15394" w:rsidP="00B15394">
      <w:pPr>
        <w:tabs>
          <w:tab w:val="left" w:pos="709"/>
        </w:tabs>
        <w:jc w:val="both"/>
      </w:pPr>
      <w:r>
        <w:t xml:space="preserve">            </w:t>
      </w:r>
      <w:r w:rsidR="00E70796" w:rsidRPr="00E70796">
        <w:t>134.</w:t>
      </w:r>
      <w:r w:rsidRPr="00E70796">
        <w:t xml:space="preserve"> </w:t>
      </w:r>
      <w:r w:rsidR="00E70796" w:rsidRPr="00E70796">
        <w:t xml:space="preserve">Результатом административной процедуры является направление (выдача) </w:t>
      </w:r>
      <w:r w:rsidR="009861F2">
        <w:t>З</w:t>
      </w:r>
      <w:r w:rsidR="00E70796" w:rsidRPr="00E70796">
        <w:t>аявителю или его представителю решения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w:t>
      </w:r>
    </w:p>
    <w:p w:rsidR="00E70796" w:rsidRPr="00E70796" w:rsidRDefault="00B15394" w:rsidP="00B15394">
      <w:pPr>
        <w:tabs>
          <w:tab w:val="left" w:pos="709"/>
        </w:tabs>
        <w:jc w:val="both"/>
      </w:pPr>
      <w:r>
        <w:t xml:space="preserve">            </w:t>
      </w:r>
      <w:r w:rsidR="00E70796" w:rsidRPr="00E70796">
        <w:t xml:space="preserve">135. </w:t>
      </w:r>
      <w:proofErr w:type="gramStart"/>
      <w:r w:rsidR="00E70796" w:rsidRPr="00E70796">
        <w:t xml:space="preserve">Способом фиксации результата административной процедуры является занесение должностным лицом </w:t>
      </w:r>
      <w:r w:rsidR="00554AD3">
        <w:t>У</w:t>
      </w:r>
      <w:r w:rsidR="00E70796" w:rsidRPr="00E70796">
        <w:t xml:space="preserve">полномоченного органа, ответственным за направление (выдачу) </w:t>
      </w:r>
      <w:r w:rsidR="009861F2">
        <w:t>З</w:t>
      </w:r>
      <w:r w:rsidR="00E70796" w:rsidRPr="00E70796">
        <w:t xml:space="preserve">аявителю результата предоставления муниципальной услуги, в журнале исходящей корреспонденции отметки о направлении решения о предварительном согласовании предоставления земельного участка, или решения об отказе в выдаче разрешения на использование земель или земельных участков, или о получении указанного документа лично </w:t>
      </w:r>
      <w:r w:rsidR="009861F2">
        <w:t>З</w:t>
      </w:r>
      <w:r w:rsidR="00E70796" w:rsidRPr="00E70796">
        <w:t>аявителем или его представителем.</w:t>
      </w:r>
      <w:proofErr w:type="gramEnd"/>
    </w:p>
    <w:p w:rsidR="00E70796" w:rsidRPr="00E70796" w:rsidRDefault="00E70796" w:rsidP="00E70796">
      <w:pPr>
        <w:tabs>
          <w:tab w:val="left" w:pos="709"/>
        </w:tabs>
        <w:jc w:val="both"/>
      </w:pPr>
    </w:p>
    <w:p w:rsidR="00554AD3" w:rsidRDefault="00E70796" w:rsidP="00554AD3">
      <w:pPr>
        <w:tabs>
          <w:tab w:val="left" w:pos="709"/>
        </w:tabs>
        <w:jc w:val="center"/>
      </w:pPr>
      <w:r w:rsidRPr="00E70796">
        <w:t xml:space="preserve">Глава 25. </w:t>
      </w:r>
      <w:r w:rsidR="00554AD3">
        <w:t>ИСПРАВЛЕНИЕ ДОПУЩЕННЫХ ОПЕЧАТОК И ОШИБОК В ВЫДАННЫХ В РЕЗУЛЬТАТЕ ПРЕДОСТАВЛЕНИЯ МУНИЦИПАЛЬНОЙ УСЛУГИ ДОКУМЕНТАХ</w:t>
      </w:r>
    </w:p>
    <w:p w:rsidR="00E70796" w:rsidRPr="00E70796" w:rsidRDefault="00E70796" w:rsidP="00554AD3">
      <w:pPr>
        <w:tabs>
          <w:tab w:val="left" w:pos="709"/>
        </w:tabs>
        <w:jc w:val="center"/>
      </w:pPr>
    </w:p>
    <w:p w:rsidR="00E70796" w:rsidRPr="00E70796" w:rsidRDefault="00B15394" w:rsidP="00B15394">
      <w:pPr>
        <w:tabs>
          <w:tab w:val="left" w:pos="709"/>
        </w:tabs>
        <w:jc w:val="both"/>
      </w:pPr>
      <w:r>
        <w:t xml:space="preserve">           </w:t>
      </w:r>
      <w:r w:rsidR="00E70796" w:rsidRPr="00E70796">
        <w:t xml:space="preserve">136. </w:t>
      </w:r>
      <w:proofErr w:type="gramStart"/>
      <w:r w:rsidR="00E70796" w:rsidRPr="00E70796">
        <w:t>Основанием для исправления допущенных опечаток и ошибок в выданном в результате предоставления муниципальной услуги решении о выдаче разрешения на использование земель или земельных участков или решении об отказе в выдаче разрешения на использование земель или земельных участков (далее – техническая ошибка) является получение уполномоченным органом заявления об исправлении технической ошибки от заявителя или его представителя.</w:t>
      </w:r>
      <w:proofErr w:type="gramEnd"/>
    </w:p>
    <w:p w:rsidR="00E70796" w:rsidRPr="00E70796" w:rsidRDefault="00B15394" w:rsidP="00B15394">
      <w:pPr>
        <w:tabs>
          <w:tab w:val="left" w:pos="709"/>
        </w:tabs>
        <w:jc w:val="both"/>
      </w:pPr>
      <w:r>
        <w:t xml:space="preserve">           </w:t>
      </w:r>
      <w:r w:rsidR="00E70796" w:rsidRPr="00E70796">
        <w:t>137.</w:t>
      </w:r>
      <w:r w:rsidRPr="00E70796">
        <w:t xml:space="preserve"> </w:t>
      </w:r>
      <w:r w:rsidR="00E70796" w:rsidRPr="00E70796">
        <w:t xml:space="preserve">Заявление об исправлении технической ошибки подается </w:t>
      </w:r>
      <w:r w:rsidR="00554AD3">
        <w:t>з</w:t>
      </w:r>
      <w:r w:rsidR="00E70796" w:rsidRPr="00E70796">
        <w:t xml:space="preserve">аявителем или его </w:t>
      </w:r>
      <w:r w:rsidR="00554AD3">
        <w:t>п</w:t>
      </w:r>
      <w:r w:rsidR="00E70796" w:rsidRPr="00E70796">
        <w:t xml:space="preserve">редставителем в уполномоченный орган одним из способов, указанным в пункте 27 настоящего </w:t>
      </w:r>
      <w:r w:rsidR="009861F2">
        <w:t>А</w:t>
      </w:r>
      <w:r w:rsidR="00E70796" w:rsidRPr="00E70796">
        <w:t xml:space="preserve">дминистративного регламента, по форме указанной в приложении № 7 к настоящему </w:t>
      </w:r>
      <w:r w:rsidR="009861F2">
        <w:t>А</w:t>
      </w:r>
      <w:r w:rsidR="00E70796" w:rsidRPr="00E70796">
        <w:t>дминистративному регламенту</w:t>
      </w:r>
      <w:r w:rsidR="00554AD3">
        <w:t>.</w:t>
      </w:r>
      <w:r w:rsidR="00E70796" w:rsidRPr="00E70796">
        <w:t xml:space="preserve"> </w:t>
      </w:r>
    </w:p>
    <w:p w:rsidR="00E70796" w:rsidRPr="00E70796" w:rsidRDefault="00B15394" w:rsidP="00B15394">
      <w:pPr>
        <w:tabs>
          <w:tab w:val="left" w:pos="709"/>
        </w:tabs>
        <w:jc w:val="both"/>
      </w:pPr>
      <w:r>
        <w:t xml:space="preserve">            </w:t>
      </w:r>
      <w:r w:rsidR="00E70796" w:rsidRPr="00E70796">
        <w:t>138.</w:t>
      </w:r>
      <w:r w:rsidRPr="00E70796">
        <w:t xml:space="preserve"> </w:t>
      </w:r>
      <w:r w:rsidR="00E70796" w:rsidRPr="00E70796">
        <w:t xml:space="preserve">Заявление об исправлении технической ошибки регистрируется должностным лицом </w:t>
      </w:r>
      <w:r w:rsidR="009861F2">
        <w:t>У</w:t>
      </w:r>
      <w:r w:rsidR="00E70796" w:rsidRPr="00E70796">
        <w:t>полномоченного органа, ответственным за прием и регистрацию документов и направляется должностному лицу, ответственному за предоставление муниципальной услуги.</w:t>
      </w:r>
    </w:p>
    <w:p w:rsidR="00E70796" w:rsidRPr="00E70796" w:rsidRDefault="00B15394" w:rsidP="00B15394">
      <w:pPr>
        <w:tabs>
          <w:tab w:val="left" w:pos="709"/>
        </w:tabs>
        <w:jc w:val="both"/>
      </w:pPr>
      <w:r>
        <w:t xml:space="preserve">            </w:t>
      </w:r>
      <w:r w:rsidR="00E70796" w:rsidRPr="00E70796">
        <w:t>139.</w:t>
      </w:r>
      <w:r w:rsidRPr="00E70796">
        <w:t xml:space="preserve"> </w:t>
      </w:r>
      <w:proofErr w:type="gramStart"/>
      <w:r w:rsidR="00E70796" w:rsidRPr="00E70796">
        <w:t>Должностное лицо</w:t>
      </w:r>
      <w:r w:rsidR="009861F2">
        <w:t xml:space="preserve"> У</w:t>
      </w:r>
      <w:r w:rsidR="00E70796" w:rsidRPr="00E70796">
        <w:t>полномоченного органа, ответственное за предоставление муниципальной услуги, в течение одного рабочего дня со дня регистрации заявления об исправлении технической ошибки в уполномоченном органе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из следующих решений:</w:t>
      </w:r>
      <w:proofErr w:type="gramEnd"/>
    </w:p>
    <w:p w:rsidR="00E70796" w:rsidRPr="00E70796" w:rsidRDefault="00B15394" w:rsidP="00B15394">
      <w:pPr>
        <w:tabs>
          <w:tab w:val="left" w:pos="709"/>
        </w:tabs>
        <w:jc w:val="both"/>
      </w:pPr>
      <w:r>
        <w:t xml:space="preserve">            </w:t>
      </w:r>
      <w:r w:rsidR="00E70796" w:rsidRPr="00E70796">
        <w:t>1) об исправлении технической ошибки;</w:t>
      </w:r>
    </w:p>
    <w:p w:rsidR="00E70796" w:rsidRPr="00E70796" w:rsidRDefault="00B15394" w:rsidP="00E70796">
      <w:pPr>
        <w:tabs>
          <w:tab w:val="left" w:pos="709"/>
        </w:tabs>
        <w:jc w:val="both"/>
      </w:pPr>
      <w:r>
        <w:t xml:space="preserve">            </w:t>
      </w:r>
      <w:r w:rsidR="00E70796" w:rsidRPr="00E70796">
        <w:t>2) об отсутствии технической ошибки.</w:t>
      </w:r>
    </w:p>
    <w:p w:rsidR="00E70796" w:rsidRPr="00E70796" w:rsidRDefault="00B15394" w:rsidP="00B15394">
      <w:pPr>
        <w:tabs>
          <w:tab w:val="left" w:pos="709"/>
        </w:tabs>
        <w:jc w:val="both"/>
      </w:pPr>
      <w:r>
        <w:lastRenderedPageBreak/>
        <w:t xml:space="preserve">            </w:t>
      </w:r>
      <w:r w:rsidR="00E70796" w:rsidRPr="00E70796">
        <w:t>140.</w:t>
      </w:r>
      <w:r w:rsidRPr="00E70796">
        <w:t xml:space="preserve"> </w:t>
      </w:r>
      <w:r w:rsidR="00E70796" w:rsidRPr="00E70796">
        <w:t xml:space="preserve">Критерием принятия решения, указанного в пункте 139 настоящего </w:t>
      </w:r>
      <w:r w:rsidR="009861F2">
        <w:t>А</w:t>
      </w:r>
      <w:r w:rsidR="00E70796" w:rsidRPr="00E70796">
        <w:t xml:space="preserve">дминистративного регламента, является наличие или отсутствие опечатки и (или) ошибки в выданном </w:t>
      </w:r>
      <w:r w:rsidR="009861F2">
        <w:t>З</w:t>
      </w:r>
      <w:r w:rsidR="00E70796" w:rsidRPr="00E70796">
        <w:t>аявителю документе, являющемся результатом предоставления муниципальной услуги.</w:t>
      </w:r>
    </w:p>
    <w:p w:rsidR="00E70796" w:rsidRPr="00E70796" w:rsidRDefault="00B15394" w:rsidP="00B15394">
      <w:pPr>
        <w:tabs>
          <w:tab w:val="left" w:pos="709"/>
        </w:tabs>
        <w:jc w:val="both"/>
      </w:pPr>
      <w:r>
        <w:t xml:space="preserve">           </w:t>
      </w:r>
      <w:r w:rsidR="00E70796" w:rsidRPr="00E70796">
        <w:t>141.</w:t>
      </w:r>
      <w:r w:rsidRPr="00E70796">
        <w:t xml:space="preserve"> </w:t>
      </w:r>
      <w:r w:rsidR="00E70796" w:rsidRPr="00E70796">
        <w:t xml:space="preserve">В случае принятия решения, указанного в подпункте 1 пункта 139 настоящего </w:t>
      </w:r>
      <w:r w:rsidR="009861F2">
        <w:t>А</w:t>
      </w:r>
      <w:r w:rsidR="00E70796" w:rsidRPr="00E70796">
        <w:t xml:space="preserve">дминистративного регламента, должностное лицо </w:t>
      </w:r>
      <w:r w:rsidR="009861F2">
        <w:t>У</w:t>
      </w:r>
      <w:r w:rsidR="00E70796" w:rsidRPr="00E70796">
        <w:t>полномоченного органа, ответственное за предоставление муниципальной услуги, подготавливает документ об исправлении технической ошибки.</w:t>
      </w:r>
    </w:p>
    <w:p w:rsidR="00E70796" w:rsidRPr="00E70796" w:rsidRDefault="00B15394" w:rsidP="00B15394">
      <w:pPr>
        <w:tabs>
          <w:tab w:val="left" w:pos="709"/>
        </w:tabs>
        <w:jc w:val="both"/>
      </w:pPr>
      <w:r>
        <w:t xml:space="preserve">           </w:t>
      </w:r>
      <w:r w:rsidR="00E70796" w:rsidRPr="00E70796">
        <w:t>142.</w:t>
      </w:r>
      <w:r w:rsidRPr="00E70796">
        <w:t xml:space="preserve"> </w:t>
      </w:r>
      <w:proofErr w:type="gramStart"/>
      <w:r w:rsidR="00E70796" w:rsidRPr="00E70796">
        <w:t xml:space="preserve">В случае принятия решения, указанного в подпункте 2 пункта 139 настоящего </w:t>
      </w:r>
      <w:r w:rsidR="009861F2">
        <w:t>А</w:t>
      </w:r>
      <w:r w:rsidR="00E70796" w:rsidRPr="00E70796">
        <w:t>дминистративного регламента, должностное лицо уполномоченного органа,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E70796" w:rsidRPr="00E70796" w:rsidRDefault="00B15394" w:rsidP="00B15394">
      <w:pPr>
        <w:tabs>
          <w:tab w:val="left" w:pos="709"/>
        </w:tabs>
        <w:jc w:val="both"/>
      </w:pPr>
      <w:r>
        <w:t xml:space="preserve">           </w:t>
      </w:r>
      <w:r w:rsidR="00E70796" w:rsidRPr="00E70796">
        <w:t>143.</w:t>
      </w:r>
      <w:r w:rsidRPr="00E70796">
        <w:t xml:space="preserve"> </w:t>
      </w:r>
      <w:proofErr w:type="gramStart"/>
      <w:r w:rsidR="00E70796" w:rsidRPr="00E70796">
        <w:t xml:space="preserve">Должностное лицо </w:t>
      </w:r>
      <w:r w:rsidR="009861F2">
        <w:t>У</w:t>
      </w:r>
      <w:r w:rsidR="00E70796" w:rsidRPr="00E70796">
        <w:t xml:space="preserve">полномоченного органа, ответственное за предоставление муниципальной услуги, в течение двух рабочих дней со дня регистрации заявления об исправлении технической ошибки в </w:t>
      </w:r>
      <w:r w:rsidR="009861F2">
        <w:t>У</w:t>
      </w:r>
      <w:r w:rsidR="00E70796" w:rsidRPr="00E70796">
        <w:t>полномоченном органе обеспечивает подписание  документа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roofErr w:type="gramEnd"/>
    </w:p>
    <w:p w:rsidR="00E70796" w:rsidRPr="00E70796" w:rsidRDefault="00B15394" w:rsidP="00E70796">
      <w:pPr>
        <w:tabs>
          <w:tab w:val="left" w:pos="709"/>
        </w:tabs>
        <w:jc w:val="both"/>
      </w:pPr>
      <w:r>
        <w:t xml:space="preserve">           </w:t>
      </w:r>
      <w:r w:rsidR="00E70796" w:rsidRPr="00E70796">
        <w:t>144.</w:t>
      </w:r>
      <w:r w:rsidRPr="00E70796">
        <w:t xml:space="preserve"> </w:t>
      </w:r>
      <w:r w:rsidR="00E70796" w:rsidRPr="00E70796">
        <w:t xml:space="preserve">Руководитель </w:t>
      </w:r>
      <w:r w:rsidR="009861F2">
        <w:t>У</w:t>
      </w:r>
      <w:r w:rsidR="00E70796" w:rsidRPr="00E70796">
        <w:t xml:space="preserve">полномоченного органа немедленно после подписания документа, указанного в пункте 143 настоящего </w:t>
      </w:r>
      <w:r w:rsidR="009861F2">
        <w:t>А</w:t>
      </w:r>
      <w:r w:rsidR="00E70796" w:rsidRPr="00E70796">
        <w:t xml:space="preserve">дминистративного регламента, передает его должностному лицу уполномоченного органа, ответственному за направление (выдачу) </w:t>
      </w:r>
      <w:r w:rsidR="009861F2">
        <w:t>З</w:t>
      </w:r>
      <w:r w:rsidR="00E70796" w:rsidRPr="00E70796">
        <w:t>аявителю результата муниципальной услуги.</w:t>
      </w:r>
    </w:p>
    <w:p w:rsidR="00B15394" w:rsidRDefault="00B15394" w:rsidP="00B15394">
      <w:pPr>
        <w:tabs>
          <w:tab w:val="left" w:pos="709"/>
        </w:tabs>
        <w:jc w:val="both"/>
      </w:pPr>
      <w:r>
        <w:t xml:space="preserve">           </w:t>
      </w:r>
      <w:r w:rsidR="00E70796" w:rsidRPr="00E70796">
        <w:t>145.</w:t>
      </w:r>
      <w:r w:rsidRPr="00E70796">
        <w:t xml:space="preserve"> </w:t>
      </w:r>
      <w:r w:rsidR="00E70796" w:rsidRPr="00E70796">
        <w:t xml:space="preserve">Должностное лицо </w:t>
      </w:r>
      <w:r w:rsidR="009861F2">
        <w:t>У</w:t>
      </w:r>
      <w:r w:rsidR="00E70796" w:rsidRPr="00E70796">
        <w:t xml:space="preserve">полномоченного органа, ответственное за направление (выдачу) </w:t>
      </w:r>
      <w:r w:rsidR="009861F2">
        <w:t>З</w:t>
      </w:r>
      <w:r w:rsidR="00E70796" w:rsidRPr="00E70796">
        <w:t xml:space="preserve">аявителю результата муниципальной услуги, в течение одного рабочего дня со дня подписания руководителем </w:t>
      </w:r>
      <w:r w:rsidR="009861F2">
        <w:t>У</w:t>
      </w:r>
      <w:r w:rsidR="00E70796" w:rsidRPr="00E70796">
        <w:t>полномоченного органа документа, указанного в пункте</w:t>
      </w:r>
    </w:p>
    <w:p w:rsidR="00E70796" w:rsidRPr="00E70796" w:rsidRDefault="00B15394" w:rsidP="00B15394">
      <w:pPr>
        <w:tabs>
          <w:tab w:val="left" w:pos="709"/>
        </w:tabs>
        <w:jc w:val="both"/>
      </w:pPr>
      <w:r>
        <w:t xml:space="preserve">           </w:t>
      </w:r>
      <w:r w:rsidR="00E70796" w:rsidRPr="00E70796">
        <w:t xml:space="preserve">142 настоящего административного регламента, направляет указанный документ </w:t>
      </w:r>
      <w:r w:rsidR="009861F2">
        <w:t>З</w:t>
      </w:r>
      <w:r w:rsidR="00E70796" w:rsidRPr="00E70796">
        <w:t xml:space="preserve">аявителю почтовым отправлением по почтовому адресу, указанному в заявлении об исправлении технической ошибки либо по обращению </w:t>
      </w:r>
      <w:r w:rsidR="009861F2">
        <w:t>З</w:t>
      </w:r>
      <w:r w:rsidR="00E70796" w:rsidRPr="00E70796">
        <w:t>аявителя или его представителя – вручает его лично.</w:t>
      </w:r>
    </w:p>
    <w:p w:rsidR="00E70796" w:rsidRPr="00E70796" w:rsidRDefault="00B15394" w:rsidP="00B15394">
      <w:pPr>
        <w:tabs>
          <w:tab w:val="left" w:pos="709"/>
        </w:tabs>
        <w:jc w:val="both"/>
      </w:pPr>
      <w:r>
        <w:t xml:space="preserve">           </w:t>
      </w:r>
      <w:r w:rsidR="00E70796" w:rsidRPr="00E70796">
        <w:t>146.</w:t>
      </w:r>
      <w:r w:rsidRPr="00E70796">
        <w:t xml:space="preserve"> </w:t>
      </w:r>
      <w:r w:rsidR="00E70796" w:rsidRPr="00E70796">
        <w:t>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E70796" w:rsidRPr="00E70796" w:rsidRDefault="00B15394" w:rsidP="00E70796">
      <w:pPr>
        <w:tabs>
          <w:tab w:val="left" w:pos="709"/>
        </w:tabs>
        <w:jc w:val="both"/>
      </w:pPr>
      <w:r>
        <w:t xml:space="preserve">        </w:t>
      </w:r>
      <w:r w:rsidR="006D0725">
        <w:t xml:space="preserve">   </w:t>
      </w:r>
      <w:r w:rsidR="00E70796" w:rsidRPr="00E70796">
        <w:t xml:space="preserve">1) в случае наличия технической ошибки в выданном в результате предоставления муниципальной услуги документе – правовой акт </w:t>
      </w:r>
      <w:r w:rsidR="009861F2">
        <w:t>У</w:t>
      </w:r>
      <w:r w:rsidR="00E70796" w:rsidRPr="00E70796">
        <w:t>полномоченного органа об исправлении технической ошибки;</w:t>
      </w:r>
    </w:p>
    <w:p w:rsidR="00E70796" w:rsidRPr="00E70796" w:rsidRDefault="006D0725" w:rsidP="006D0725">
      <w:pPr>
        <w:tabs>
          <w:tab w:val="left" w:pos="709"/>
        </w:tabs>
        <w:jc w:val="both"/>
      </w:pPr>
      <w:r>
        <w:t xml:space="preserve">           </w:t>
      </w:r>
      <w:proofErr w:type="gramStart"/>
      <w:r w:rsidR="00E70796" w:rsidRPr="00E70796">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E70796" w:rsidRPr="00E70796" w:rsidRDefault="00B15394" w:rsidP="006D0725">
      <w:pPr>
        <w:tabs>
          <w:tab w:val="left" w:pos="709"/>
        </w:tabs>
        <w:jc w:val="both"/>
      </w:pPr>
      <w:r>
        <w:t xml:space="preserve">            </w:t>
      </w:r>
      <w:r w:rsidR="00E70796" w:rsidRPr="00E70796">
        <w:t xml:space="preserve">147. </w:t>
      </w:r>
      <w:proofErr w:type="gramStart"/>
      <w:r w:rsidR="00E70796" w:rsidRPr="00E70796">
        <w:t xml:space="preserve">Способом фиксации результата рассмотрения заявления об исправлении технической ошибки является занесение должностным лицом </w:t>
      </w:r>
      <w:r w:rsidR="009861F2">
        <w:t>У</w:t>
      </w:r>
      <w:r w:rsidR="00E70796" w:rsidRPr="00E70796">
        <w:t xml:space="preserve">полномоченного органа, ответственным за направление (выдачу) </w:t>
      </w:r>
      <w:r w:rsidR="009861F2">
        <w:t>З</w:t>
      </w:r>
      <w:r w:rsidR="00E70796" w:rsidRPr="00E70796">
        <w:t xml:space="preserve">аявителю результата муниципальной услуги, в журнале исходящей корреспонденции 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w:t>
      </w:r>
      <w:r w:rsidR="009861F2">
        <w:t>З</w:t>
      </w:r>
      <w:r w:rsidR="00E70796" w:rsidRPr="00E70796">
        <w:t>аявителю или его представителю или  о получении указанного документа</w:t>
      </w:r>
      <w:proofErr w:type="gramEnd"/>
      <w:r w:rsidR="00E70796" w:rsidRPr="00E70796">
        <w:t xml:space="preserve"> лично </w:t>
      </w:r>
      <w:r w:rsidR="009861F2">
        <w:t>З</w:t>
      </w:r>
      <w:r w:rsidR="00E70796" w:rsidRPr="00E70796">
        <w:t>аявителем или его представителем.</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Глава 26.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E70796" w:rsidRPr="00E70796" w:rsidRDefault="00E70796" w:rsidP="00E70796">
      <w:pPr>
        <w:tabs>
          <w:tab w:val="left" w:pos="709"/>
        </w:tabs>
        <w:jc w:val="both"/>
      </w:pPr>
    </w:p>
    <w:p w:rsidR="00E70796" w:rsidRPr="00E70796" w:rsidRDefault="006D0725" w:rsidP="006D0725">
      <w:pPr>
        <w:tabs>
          <w:tab w:val="left" w:pos="709"/>
        </w:tabs>
        <w:jc w:val="both"/>
      </w:pPr>
      <w:r>
        <w:lastRenderedPageBreak/>
        <w:t xml:space="preserve">           </w:t>
      </w:r>
      <w:r w:rsidR="00E70796" w:rsidRPr="00E70796">
        <w:t>148.</w:t>
      </w:r>
      <w:r w:rsidRPr="00E70796">
        <w:t xml:space="preserve"> </w:t>
      </w:r>
      <w:r w:rsidR="00E70796" w:rsidRPr="00E70796">
        <w:t xml:space="preserve">Жалобы на решения и (или) действия (бездействие) руководителя </w:t>
      </w:r>
      <w:r w:rsidR="009861F2">
        <w:t>У</w:t>
      </w:r>
      <w:r w:rsidR="00E70796" w:rsidRPr="00E70796">
        <w:t xml:space="preserve">полномоченного органа подаются руководителю </w:t>
      </w:r>
      <w:r w:rsidR="009861F2">
        <w:t>У</w:t>
      </w:r>
      <w:r w:rsidR="00E70796" w:rsidRPr="00E70796">
        <w:t>полномоченного органа.</w:t>
      </w:r>
    </w:p>
    <w:p w:rsidR="00E70796" w:rsidRPr="00E70796" w:rsidRDefault="006D0725" w:rsidP="00E70796">
      <w:pPr>
        <w:tabs>
          <w:tab w:val="left" w:pos="709"/>
        </w:tabs>
        <w:jc w:val="both"/>
      </w:pPr>
      <w:r>
        <w:t xml:space="preserve">           1</w:t>
      </w:r>
      <w:r w:rsidR="00E70796" w:rsidRPr="00E70796">
        <w:t>49.</w:t>
      </w:r>
      <w:r w:rsidRPr="00E70796">
        <w:t xml:space="preserve"> </w:t>
      </w:r>
      <w:r w:rsidR="00E70796" w:rsidRPr="00E70796">
        <w:t xml:space="preserve">Жалобы на решения и (или) действия (бездействие) должностных лиц и муниципальных служащих </w:t>
      </w:r>
      <w:r w:rsidR="009861F2">
        <w:t>У</w:t>
      </w:r>
      <w:r w:rsidR="00E70796" w:rsidRPr="00E70796">
        <w:t xml:space="preserve">полномоченного органа подаются руководителю </w:t>
      </w:r>
      <w:r w:rsidR="009861F2">
        <w:t>У</w:t>
      </w:r>
      <w:r w:rsidR="00E70796" w:rsidRPr="00E70796">
        <w:t>полномоченного органа.</w:t>
      </w:r>
    </w:p>
    <w:p w:rsidR="00E70796" w:rsidRPr="00E70796" w:rsidRDefault="00E70796" w:rsidP="00E70796">
      <w:pPr>
        <w:tabs>
          <w:tab w:val="left" w:pos="709"/>
        </w:tabs>
        <w:jc w:val="both"/>
        <w:rPr>
          <w:b/>
          <w:bCs/>
        </w:rPr>
      </w:pPr>
    </w:p>
    <w:p w:rsidR="00E70796" w:rsidRPr="00E70796" w:rsidRDefault="00E70796" w:rsidP="00E70796">
      <w:pPr>
        <w:tabs>
          <w:tab w:val="left" w:pos="709"/>
        </w:tabs>
        <w:jc w:val="both"/>
        <w:rPr>
          <w:bCs/>
        </w:rPr>
      </w:pPr>
      <w:r w:rsidRPr="00E70796">
        <w:t xml:space="preserve">Глава 27. </w:t>
      </w:r>
      <w:r w:rsidRPr="00E70796">
        <w:rPr>
          <w:bCs/>
        </w:rPr>
        <w:t>ОСОБЕННОСТИ ВЫПОЛНЕНИЯ АДМИНИСТРАТИВНЫХ ПРОЦЕДУР (ДЕЙСТВИЙ) В МНОГОФУНКЦИОНАЛЬНЫХ ЦЕНТРАХ ПРЕДОСТАВЛЕНИЯ ГОСУДАРСТВЕННЫХ И МУНИЦИПАЛЬНЫХ УСЛУГ. ИСЧЕРПЫВАЮЩИЙ ПЕРЕЧЕНЬ АДМИНИСТРАТИВНЫХ ПРОЦЕДУР (ДЕЙСТВИЙ) ПРИ ПРЕДОСТАВЛЕНИИ МУНИЦИПАЛЬНОЙ УСЛУГИ, ВЫПОЛНЯЕМЫХ МФЦ</w:t>
      </w:r>
    </w:p>
    <w:p w:rsidR="00E70796" w:rsidRPr="00E70796" w:rsidRDefault="00E70796" w:rsidP="00E70796">
      <w:pPr>
        <w:tabs>
          <w:tab w:val="left" w:pos="709"/>
        </w:tabs>
        <w:jc w:val="both"/>
        <w:rPr>
          <w:bCs/>
        </w:rPr>
      </w:pPr>
    </w:p>
    <w:p w:rsidR="00E70796" w:rsidRPr="00E70796" w:rsidRDefault="006D0725" w:rsidP="006D0725">
      <w:pPr>
        <w:tabs>
          <w:tab w:val="left" w:pos="709"/>
        </w:tabs>
        <w:jc w:val="both"/>
      </w:pPr>
      <w:r>
        <w:t xml:space="preserve">            </w:t>
      </w:r>
      <w:r w:rsidR="00E70796" w:rsidRPr="00E70796">
        <w:t xml:space="preserve">150. МФЦ осуществляет: </w:t>
      </w:r>
    </w:p>
    <w:p w:rsidR="00E70796" w:rsidRPr="00E70796" w:rsidRDefault="006D0725" w:rsidP="006D0725">
      <w:pPr>
        <w:tabs>
          <w:tab w:val="left" w:pos="709"/>
        </w:tabs>
        <w:jc w:val="both"/>
      </w:pPr>
      <w:r>
        <w:t xml:space="preserve">            </w:t>
      </w:r>
      <w:r w:rsidR="00E70796" w:rsidRPr="00E70796">
        <w:t xml:space="preserve">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w:t>
      </w:r>
    </w:p>
    <w:p w:rsidR="00E70796" w:rsidRPr="00E70796" w:rsidRDefault="006D0725" w:rsidP="006D0725">
      <w:pPr>
        <w:tabs>
          <w:tab w:val="left" w:pos="709"/>
        </w:tabs>
        <w:jc w:val="both"/>
      </w:pPr>
      <w:r>
        <w:t xml:space="preserve">            </w:t>
      </w:r>
      <w:r w:rsidR="00E70796" w:rsidRPr="00E70796">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00E70796" w:rsidRPr="00E70796">
        <w:t>заверение выписок</w:t>
      </w:r>
      <w:proofErr w:type="gramEnd"/>
      <w:r w:rsidR="00E70796" w:rsidRPr="00E70796">
        <w:t xml:space="preserve"> из информационных систем органов, предоставляющих государственных (муниципальных) услуг; </w:t>
      </w:r>
    </w:p>
    <w:p w:rsidR="00E70796" w:rsidRPr="00E70796" w:rsidRDefault="006D0725" w:rsidP="006D0725">
      <w:pPr>
        <w:tabs>
          <w:tab w:val="left" w:pos="709"/>
        </w:tabs>
        <w:jc w:val="both"/>
      </w:pPr>
      <w:r>
        <w:t xml:space="preserve">            </w:t>
      </w:r>
      <w:r w:rsidR="00E70796" w:rsidRPr="00E70796">
        <w:t xml:space="preserve">иные процедуры и действия, предусмотренные Федеральным законом </w:t>
      </w:r>
      <w:bookmarkStart w:id="28" w:name="_Hlk202515160"/>
      <w:r w:rsidR="00642014" w:rsidRPr="00642014">
        <w:t>от 27</w:t>
      </w:r>
      <w:r w:rsidR="00642014">
        <w:t xml:space="preserve"> июля </w:t>
      </w:r>
      <w:r w:rsidR="00642014" w:rsidRPr="00642014">
        <w:t xml:space="preserve">2010 года № 210-ФЗ </w:t>
      </w:r>
      <w:r w:rsidR="00E70796" w:rsidRPr="00E70796">
        <w:t>«Об организации предоставления государственных и муниципальных услуг»</w:t>
      </w:r>
      <w:bookmarkEnd w:id="28"/>
      <w:r w:rsidR="00E70796" w:rsidRPr="00E70796">
        <w:t xml:space="preserve">. </w:t>
      </w:r>
    </w:p>
    <w:p w:rsidR="00E70796" w:rsidRPr="00E70796" w:rsidRDefault="006D0725" w:rsidP="006D0725">
      <w:pPr>
        <w:tabs>
          <w:tab w:val="left" w:pos="709"/>
        </w:tabs>
        <w:jc w:val="both"/>
      </w:pPr>
      <w:r>
        <w:t xml:space="preserve">            </w:t>
      </w:r>
      <w:r w:rsidR="00E70796" w:rsidRPr="00E70796">
        <w:t xml:space="preserve">В соответствии с частью 1.1 статьи 16 Федерального закона </w:t>
      </w:r>
      <w:r w:rsidR="00642014" w:rsidRPr="00642014">
        <w:t>от 27</w:t>
      </w:r>
      <w:r w:rsidR="00642014">
        <w:t xml:space="preserve"> июля </w:t>
      </w:r>
      <w:r w:rsidR="00642014" w:rsidRPr="00642014">
        <w:t xml:space="preserve">2010 года № 210-ФЗ </w:t>
      </w:r>
      <w:r w:rsidR="00E70796" w:rsidRPr="00E70796">
        <w:t>«Об организации предоставления государственных и муниципальных услуг» для реализации своих функций МФЦ вправе привлекать иные организации.</w:t>
      </w:r>
    </w:p>
    <w:p w:rsidR="00E70796" w:rsidRPr="00E70796" w:rsidRDefault="00E70796" w:rsidP="00E70796">
      <w:pPr>
        <w:tabs>
          <w:tab w:val="left" w:pos="709"/>
        </w:tabs>
        <w:jc w:val="both"/>
        <w:rPr>
          <w:b/>
          <w:bCs/>
        </w:rPr>
      </w:pPr>
    </w:p>
    <w:p w:rsidR="00E70796" w:rsidRPr="00E70796" w:rsidRDefault="00E70796" w:rsidP="00642014">
      <w:pPr>
        <w:tabs>
          <w:tab w:val="left" w:pos="709"/>
        </w:tabs>
        <w:jc w:val="center"/>
        <w:rPr>
          <w:bCs/>
        </w:rPr>
      </w:pPr>
      <w:r w:rsidRPr="00E70796">
        <w:rPr>
          <w:bCs/>
        </w:rPr>
        <w:t>Глава 28. ИНФОРМИРОВАНИЕ ЗАЯВИТЕЛЕЙ.</w:t>
      </w:r>
    </w:p>
    <w:p w:rsidR="00E70796" w:rsidRPr="00E70796" w:rsidRDefault="00E70796" w:rsidP="00642014">
      <w:pPr>
        <w:tabs>
          <w:tab w:val="left" w:pos="709"/>
        </w:tabs>
        <w:jc w:val="center"/>
        <w:rPr>
          <w:bCs/>
        </w:rPr>
      </w:pPr>
      <w:r w:rsidRPr="00E70796">
        <w:rPr>
          <w:bCs/>
        </w:rPr>
        <w:t>ВЫДАЧА ЗАЯВИТЕЛЮ РЕЗУЛЬТАТА ПРЕДОСТАВЛЕНИЯ МУНИЦИПАЛЬНОЙ УСЛУГИ</w:t>
      </w:r>
    </w:p>
    <w:p w:rsidR="00E70796" w:rsidRPr="00E70796" w:rsidRDefault="00E70796" w:rsidP="00E70796">
      <w:pPr>
        <w:tabs>
          <w:tab w:val="left" w:pos="709"/>
        </w:tabs>
        <w:jc w:val="both"/>
        <w:rPr>
          <w:bCs/>
        </w:rPr>
      </w:pPr>
    </w:p>
    <w:p w:rsidR="00E70796" w:rsidRPr="00E70796" w:rsidRDefault="006D0725" w:rsidP="006D0725">
      <w:pPr>
        <w:tabs>
          <w:tab w:val="left" w:pos="709"/>
        </w:tabs>
        <w:jc w:val="both"/>
      </w:pPr>
      <w:r>
        <w:t xml:space="preserve">            </w:t>
      </w:r>
      <w:r w:rsidR="00E70796" w:rsidRPr="00E70796">
        <w:t xml:space="preserve">151. Информирование заявителя МФЦ осуществляется следующими способами: </w:t>
      </w:r>
    </w:p>
    <w:p w:rsidR="00E70796" w:rsidRPr="00E70796" w:rsidRDefault="006D0725" w:rsidP="00E70796">
      <w:pPr>
        <w:tabs>
          <w:tab w:val="left" w:pos="709"/>
        </w:tabs>
        <w:jc w:val="both"/>
      </w:pPr>
      <w:r>
        <w:t xml:space="preserve">             </w:t>
      </w:r>
      <w:r w:rsidR="00E70796" w:rsidRPr="00E70796">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E70796" w:rsidRPr="00E70796" w:rsidRDefault="006D0725" w:rsidP="00E70796">
      <w:pPr>
        <w:tabs>
          <w:tab w:val="left" w:pos="709"/>
        </w:tabs>
        <w:jc w:val="both"/>
      </w:pPr>
      <w:r>
        <w:t xml:space="preserve">             </w:t>
      </w:r>
      <w:r w:rsidR="00E70796" w:rsidRPr="00E70796">
        <w:t xml:space="preserve">б) при обращении </w:t>
      </w:r>
      <w:r w:rsidR="009861F2">
        <w:t>З</w:t>
      </w:r>
      <w:r w:rsidR="00E70796" w:rsidRPr="00E70796">
        <w:t xml:space="preserve">аявителя в МФЦ лично, по телефону, посредством почтовых отправлений, либо по электронной почте. </w:t>
      </w:r>
    </w:p>
    <w:p w:rsidR="00E70796" w:rsidRPr="00E70796" w:rsidRDefault="006D0725" w:rsidP="00E70796">
      <w:pPr>
        <w:tabs>
          <w:tab w:val="left" w:pos="709"/>
        </w:tabs>
        <w:jc w:val="both"/>
      </w:pPr>
      <w:r>
        <w:t xml:space="preserve">             </w:t>
      </w:r>
      <w:r w:rsidR="00E70796" w:rsidRPr="00E70796">
        <w:t xml:space="preserve">При личном обращении работник МФЦ подробно информирует </w:t>
      </w:r>
      <w:r w:rsidR="009861F2">
        <w:t>З</w:t>
      </w:r>
      <w:r w:rsidR="00E70796" w:rsidRPr="00E70796">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w:t>
      </w:r>
    </w:p>
    <w:p w:rsidR="00E70796" w:rsidRPr="00E70796" w:rsidRDefault="00E70796" w:rsidP="00E70796">
      <w:pPr>
        <w:tabs>
          <w:tab w:val="left" w:pos="709"/>
        </w:tabs>
        <w:jc w:val="both"/>
      </w:pPr>
      <w:r w:rsidRPr="00E70796">
        <w:t xml:space="preserve">Индивидуальное устное консультирование при обращении заявителя по телефону работник МФЦ осуществляет не более 10 минут.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 </w:t>
      </w:r>
      <w:proofErr w:type="gramStart"/>
      <w:r w:rsidRPr="00E70796">
        <w:t xml:space="preserve">При консультировании по письменным обращениям </w:t>
      </w:r>
      <w:r w:rsidR="009861F2">
        <w:t>З</w:t>
      </w:r>
      <w:r w:rsidRPr="00E70796">
        <w:t xml:space="preserve">аявителей ответ направляется в письменном виде в срок не позднее 30 календарных дней с момента регистрации </w:t>
      </w:r>
      <w:r w:rsidRPr="00E70796">
        <w:lastRenderedPageBreak/>
        <w:t xml:space="preserve">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 </w:t>
      </w:r>
      <w:proofErr w:type="gramEnd"/>
    </w:p>
    <w:p w:rsidR="00E70796" w:rsidRPr="00E70796" w:rsidRDefault="006D0725" w:rsidP="006D0725">
      <w:pPr>
        <w:tabs>
          <w:tab w:val="left" w:pos="709"/>
        </w:tabs>
        <w:jc w:val="both"/>
      </w:pPr>
      <w:r>
        <w:t xml:space="preserve">            </w:t>
      </w:r>
      <w:r w:rsidR="00E70796" w:rsidRPr="00E70796">
        <w:t xml:space="preserve">152. 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w:t>
      </w:r>
      <w:r w:rsidR="009861F2">
        <w:t>З</w:t>
      </w:r>
      <w:r w:rsidR="00E70796" w:rsidRPr="00E70796">
        <w:t xml:space="preserve">аявителю (представителю) способом, согласно заключенному Соглашению о взаимодействии. Порядок и сроки передачи уполномоченным органом таких документов в МФЦ определяются Соглашением о взаимодействии. </w:t>
      </w:r>
    </w:p>
    <w:p w:rsidR="00E70796" w:rsidRPr="00E70796" w:rsidRDefault="006D0725" w:rsidP="006D0725">
      <w:pPr>
        <w:tabs>
          <w:tab w:val="left" w:pos="709"/>
        </w:tabs>
        <w:jc w:val="both"/>
      </w:pPr>
      <w:r>
        <w:t xml:space="preserve">            </w:t>
      </w:r>
      <w:r w:rsidR="00E70796" w:rsidRPr="00E70796">
        <w:t xml:space="preserve">153. Прием </w:t>
      </w:r>
      <w:r w:rsidR="009861F2">
        <w:t>З</w:t>
      </w:r>
      <w:r w:rsidR="00E70796" w:rsidRPr="00E70796">
        <w:t xml:space="preserve">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E70796" w:rsidRPr="00E70796" w:rsidRDefault="006D0725" w:rsidP="006D0725">
      <w:pPr>
        <w:tabs>
          <w:tab w:val="left" w:pos="709"/>
        </w:tabs>
        <w:jc w:val="both"/>
      </w:pPr>
      <w:r>
        <w:t xml:space="preserve">            </w:t>
      </w:r>
      <w:r w:rsidR="00E70796" w:rsidRPr="00E70796">
        <w:t xml:space="preserve">Работник МФЦ осуществляет следующие действия: </w:t>
      </w:r>
    </w:p>
    <w:p w:rsidR="00E70796" w:rsidRPr="00E70796" w:rsidRDefault="006D0725" w:rsidP="00E70796">
      <w:pPr>
        <w:tabs>
          <w:tab w:val="left" w:pos="709"/>
        </w:tabs>
        <w:jc w:val="both"/>
      </w:pPr>
      <w:r>
        <w:t xml:space="preserve">            </w:t>
      </w:r>
      <w:r w:rsidR="00E70796" w:rsidRPr="00E70796">
        <w:t xml:space="preserve">устанавливает личность </w:t>
      </w:r>
      <w:r w:rsidR="009861F2">
        <w:t>З</w:t>
      </w:r>
      <w:r w:rsidR="00E70796" w:rsidRPr="00E70796">
        <w:t>аявителя на основании документа, удостоверяющего личность в соответствии с законодательством Российской Федерации;</w:t>
      </w:r>
    </w:p>
    <w:p w:rsidR="00E70796" w:rsidRPr="00E70796" w:rsidRDefault="006D0725" w:rsidP="00E70796">
      <w:pPr>
        <w:tabs>
          <w:tab w:val="left" w:pos="709"/>
        </w:tabs>
        <w:jc w:val="both"/>
      </w:pPr>
      <w:r>
        <w:t xml:space="preserve">            </w:t>
      </w:r>
      <w:r w:rsidR="00E70796" w:rsidRPr="00E70796">
        <w:t xml:space="preserve">проверяет полномочия представителя </w:t>
      </w:r>
      <w:r w:rsidR="009861F2">
        <w:t>З</w:t>
      </w:r>
      <w:r w:rsidR="00E70796" w:rsidRPr="00E70796">
        <w:t xml:space="preserve">аявителя (в случае обращения представителя </w:t>
      </w:r>
      <w:r w:rsidR="009861F2">
        <w:t>З</w:t>
      </w:r>
      <w:r w:rsidR="00E70796" w:rsidRPr="00E70796">
        <w:t xml:space="preserve">аявителя); </w:t>
      </w:r>
    </w:p>
    <w:p w:rsidR="00E70796" w:rsidRPr="00E70796" w:rsidRDefault="006D0725" w:rsidP="006D0725">
      <w:pPr>
        <w:tabs>
          <w:tab w:val="left" w:pos="709"/>
        </w:tabs>
        <w:jc w:val="both"/>
      </w:pPr>
      <w:r>
        <w:t xml:space="preserve">           </w:t>
      </w:r>
      <w:r w:rsidR="00E70796" w:rsidRPr="00E70796">
        <w:t xml:space="preserve">определяет статус исполнения заявления </w:t>
      </w:r>
      <w:r w:rsidR="009861F2">
        <w:t>З</w:t>
      </w:r>
      <w:r w:rsidR="00E70796" w:rsidRPr="00E70796">
        <w:t>аявителя в ЕГПУ;</w:t>
      </w:r>
    </w:p>
    <w:p w:rsidR="00E70796" w:rsidRPr="00E70796" w:rsidRDefault="006D0725" w:rsidP="00E70796">
      <w:pPr>
        <w:tabs>
          <w:tab w:val="left" w:pos="709"/>
        </w:tabs>
        <w:jc w:val="both"/>
      </w:pPr>
      <w:r>
        <w:t xml:space="preserve">           </w:t>
      </w:r>
      <w:proofErr w:type="gramStart"/>
      <w:r w:rsidR="00E70796" w:rsidRPr="00E70796">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E70796" w:rsidRPr="00E70796" w:rsidRDefault="006D0725" w:rsidP="006D0725">
      <w:pPr>
        <w:tabs>
          <w:tab w:val="left" w:pos="709"/>
        </w:tabs>
        <w:jc w:val="both"/>
      </w:pPr>
      <w:r>
        <w:t xml:space="preserve">            </w:t>
      </w:r>
      <w:r w:rsidR="00E70796" w:rsidRPr="00E70796">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70796" w:rsidRPr="00E70796" w:rsidRDefault="006D0725" w:rsidP="006D0725">
      <w:pPr>
        <w:tabs>
          <w:tab w:val="left" w:pos="709"/>
        </w:tabs>
        <w:jc w:val="both"/>
      </w:pPr>
      <w:r>
        <w:t xml:space="preserve">            </w:t>
      </w:r>
      <w:r w:rsidR="00E70796" w:rsidRPr="00E70796">
        <w:t xml:space="preserve">выдает документы </w:t>
      </w:r>
      <w:r w:rsidR="009861F2">
        <w:t>За</w:t>
      </w:r>
      <w:r w:rsidR="00E70796" w:rsidRPr="00E70796">
        <w:t xml:space="preserve">явителю, при необходимости запрашивает у </w:t>
      </w:r>
      <w:r w:rsidR="009861F2">
        <w:t>З</w:t>
      </w:r>
      <w:r w:rsidR="00E70796" w:rsidRPr="00E70796">
        <w:t xml:space="preserve">аявителя подписи за каждый выданный документ; </w:t>
      </w:r>
    </w:p>
    <w:p w:rsidR="00E70796" w:rsidRPr="00E70796" w:rsidRDefault="006D0725" w:rsidP="006D0725">
      <w:pPr>
        <w:tabs>
          <w:tab w:val="left" w:pos="709"/>
        </w:tabs>
        <w:jc w:val="both"/>
      </w:pPr>
      <w:r>
        <w:t xml:space="preserve">            </w:t>
      </w:r>
      <w:r w:rsidR="00E70796" w:rsidRPr="00E70796">
        <w:t xml:space="preserve">запрашивает согласие </w:t>
      </w:r>
      <w:r w:rsidR="009861F2">
        <w:t>З</w:t>
      </w:r>
      <w:r w:rsidR="00E70796" w:rsidRPr="00E70796">
        <w:t>аявителя на участие в смс-опросе для оценки качества предоставленных услуг МФЦ.</w:t>
      </w:r>
    </w:p>
    <w:p w:rsidR="00E70796" w:rsidRPr="00E70796" w:rsidRDefault="00E70796" w:rsidP="00E70796">
      <w:pPr>
        <w:tabs>
          <w:tab w:val="left" w:pos="709"/>
        </w:tabs>
        <w:jc w:val="both"/>
      </w:pPr>
    </w:p>
    <w:p w:rsidR="00E70796" w:rsidRDefault="00E70796" w:rsidP="00E70796">
      <w:pPr>
        <w:tabs>
          <w:tab w:val="left" w:pos="709"/>
        </w:tabs>
        <w:jc w:val="both"/>
      </w:pPr>
    </w:p>
    <w:p w:rsidR="00642014" w:rsidRDefault="00642014" w:rsidP="00E70796">
      <w:pPr>
        <w:tabs>
          <w:tab w:val="left" w:pos="709"/>
        </w:tabs>
        <w:jc w:val="both"/>
      </w:pPr>
    </w:p>
    <w:p w:rsidR="001F0105" w:rsidRDefault="001F0105" w:rsidP="00E70796">
      <w:pPr>
        <w:tabs>
          <w:tab w:val="left" w:pos="709"/>
        </w:tabs>
        <w:jc w:val="both"/>
      </w:pPr>
    </w:p>
    <w:p w:rsidR="006069F8" w:rsidRDefault="00642014" w:rsidP="00E70796">
      <w:pPr>
        <w:tabs>
          <w:tab w:val="left" w:pos="709"/>
        </w:tabs>
        <w:jc w:val="both"/>
      </w:pPr>
      <w:r>
        <w:t xml:space="preserve">Начальник Управления </w:t>
      </w:r>
      <w:proofErr w:type="gramStart"/>
      <w:r>
        <w:t>имущественных</w:t>
      </w:r>
      <w:proofErr w:type="gramEnd"/>
      <w:r>
        <w:t xml:space="preserve"> и</w:t>
      </w:r>
    </w:p>
    <w:p w:rsidR="006069F8" w:rsidRDefault="00642014" w:rsidP="00E70796">
      <w:pPr>
        <w:tabs>
          <w:tab w:val="left" w:pos="709"/>
        </w:tabs>
        <w:jc w:val="both"/>
      </w:pPr>
      <w:r>
        <w:t>земельных</w:t>
      </w:r>
      <w:r w:rsidR="00542778">
        <w:t xml:space="preserve"> отношений </w:t>
      </w:r>
      <w:r w:rsidR="006069F8">
        <w:t xml:space="preserve"> администрации </w:t>
      </w:r>
    </w:p>
    <w:p w:rsidR="00642014" w:rsidRDefault="006069F8" w:rsidP="00E70796">
      <w:pPr>
        <w:tabs>
          <w:tab w:val="left" w:pos="709"/>
        </w:tabs>
        <w:jc w:val="both"/>
      </w:pPr>
      <w:proofErr w:type="spellStart"/>
      <w:r>
        <w:t>Тайшетского</w:t>
      </w:r>
      <w:proofErr w:type="spellEnd"/>
      <w:r>
        <w:t xml:space="preserve"> муниципального округа                          </w:t>
      </w:r>
      <w:r w:rsidR="004C05EF">
        <w:t xml:space="preserve">     </w:t>
      </w:r>
      <w:bookmarkStart w:id="29" w:name="_GoBack"/>
      <w:bookmarkEnd w:id="29"/>
      <w:r>
        <w:t xml:space="preserve">                  </w:t>
      </w:r>
      <w:proofErr w:type="spellStart"/>
      <w:r>
        <w:t>Г.В.Максимович</w:t>
      </w:r>
      <w:proofErr w:type="spellEnd"/>
    </w:p>
    <w:p w:rsidR="00642014" w:rsidRPr="00E70796" w:rsidRDefault="00642014" w:rsidP="00E70796">
      <w:pPr>
        <w:tabs>
          <w:tab w:val="left" w:pos="709"/>
        </w:tabs>
        <w:jc w:val="both"/>
      </w:pPr>
    </w:p>
    <w:p w:rsidR="00E70796" w:rsidRPr="00E70796" w:rsidRDefault="00E70796" w:rsidP="00E70796">
      <w:pPr>
        <w:tabs>
          <w:tab w:val="left" w:pos="709"/>
        </w:tabs>
        <w:jc w:val="both"/>
      </w:pPr>
    </w:p>
    <w:p w:rsidR="006069F8" w:rsidRDefault="006069F8" w:rsidP="00E70796">
      <w:pPr>
        <w:tabs>
          <w:tab w:val="left" w:pos="709"/>
        </w:tabs>
        <w:jc w:val="both"/>
      </w:pPr>
      <w:bookmarkStart w:id="30" w:name="_Hlk202384719"/>
    </w:p>
    <w:p w:rsidR="006069F8" w:rsidRDefault="006069F8" w:rsidP="00E70796">
      <w:pPr>
        <w:tabs>
          <w:tab w:val="left" w:pos="709"/>
        </w:tabs>
        <w:jc w:val="both"/>
      </w:pPr>
    </w:p>
    <w:p w:rsidR="006069F8" w:rsidRDefault="006069F8" w:rsidP="00E70796">
      <w:pPr>
        <w:tabs>
          <w:tab w:val="left" w:pos="709"/>
        </w:tabs>
        <w:jc w:val="both"/>
      </w:pPr>
    </w:p>
    <w:p w:rsidR="006069F8" w:rsidRDefault="006069F8" w:rsidP="00E70796">
      <w:pPr>
        <w:tabs>
          <w:tab w:val="left" w:pos="709"/>
        </w:tabs>
        <w:jc w:val="both"/>
      </w:pPr>
    </w:p>
    <w:p w:rsidR="006069F8" w:rsidRDefault="006069F8" w:rsidP="00E70796">
      <w:pPr>
        <w:tabs>
          <w:tab w:val="left" w:pos="709"/>
        </w:tabs>
        <w:jc w:val="both"/>
      </w:pPr>
    </w:p>
    <w:p w:rsidR="006069F8" w:rsidRDefault="006069F8" w:rsidP="00E70796">
      <w:pPr>
        <w:tabs>
          <w:tab w:val="left" w:pos="709"/>
        </w:tabs>
        <w:jc w:val="both"/>
      </w:pPr>
    </w:p>
    <w:p w:rsidR="006069F8" w:rsidRDefault="006069F8" w:rsidP="00E70796">
      <w:pPr>
        <w:tabs>
          <w:tab w:val="left" w:pos="709"/>
        </w:tabs>
        <w:jc w:val="both"/>
      </w:pPr>
    </w:p>
    <w:p w:rsidR="006069F8" w:rsidRDefault="006069F8" w:rsidP="00E70796">
      <w:pPr>
        <w:tabs>
          <w:tab w:val="left" w:pos="709"/>
        </w:tabs>
        <w:jc w:val="both"/>
      </w:pPr>
    </w:p>
    <w:p w:rsidR="006069F8" w:rsidRDefault="006069F8" w:rsidP="00E70796">
      <w:pPr>
        <w:tabs>
          <w:tab w:val="left" w:pos="709"/>
        </w:tabs>
        <w:jc w:val="both"/>
      </w:pPr>
    </w:p>
    <w:p w:rsidR="006069F8" w:rsidRDefault="006069F8" w:rsidP="00E70796">
      <w:pPr>
        <w:tabs>
          <w:tab w:val="left" w:pos="709"/>
        </w:tabs>
        <w:jc w:val="both"/>
      </w:pPr>
    </w:p>
    <w:p w:rsidR="006069F8" w:rsidRDefault="006069F8" w:rsidP="00E70796">
      <w:pPr>
        <w:tabs>
          <w:tab w:val="left" w:pos="709"/>
        </w:tabs>
        <w:jc w:val="both"/>
      </w:pPr>
    </w:p>
    <w:p w:rsidR="00E70796" w:rsidRPr="00E70796" w:rsidRDefault="00E70796" w:rsidP="006069F8">
      <w:pPr>
        <w:tabs>
          <w:tab w:val="left" w:pos="709"/>
        </w:tabs>
        <w:jc w:val="right"/>
        <w:rPr>
          <w:lang w:val="x-none"/>
        </w:rPr>
      </w:pPr>
      <w:proofErr w:type="spellStart"/>
      <w:r w:rsidRPr="00E70796">
        <w:lastRenderedPageBreak/>
        <w:t>Пр</w:t>
      </w:r>
      <w:r w:rsidRPr="00E70796">
        <w:rPr>
          <w:lang w:val="x-none"/>
        </w:rPr>
        <w:t>иложение</w:t>
      </w:r>
      <w:proofErr w:type="spellEnd"/>
      <w:r w:rsidRPr="00E70796">
        <w:t xml:space="preserve"> </w:t>
      </w:r>
      <w:r w:rsidRPr="00E70796">
        <w:rPr>
          <w:lang w:val="x-none"/>
        </w:rPr>
        <w:t xml:space="preserve">№ 1 </w:t>
      </w:r>
    </w:p>
    <w:p w:rsidR="00E70796" w:rsidRPr="00E70796" w:rsidRDefault="00E70796" w:rsidP="006069F8">
      <w:pPr>
        <w:tabs>
          <w:tab w:val="left" w:pos="709"/>
        </w:tabs>
        <w:jc w:val="right"/>
      </w:pPr>
      <w:r w:rsidRPr="00E70796">
        <w:rPr>
          <w:lang w:val="x-none"/>
        </w:rPr>
        <w:t xml:space="preserve">к </w:t>
      </w:r>
      <w:r w:rsidR="009861F2">
        <w:t>А</w:t>
      </w:r>
      <w:proofErr w:type="spellStart"/>
      <w:r w:rsidRPr="00E70796">
        <w:rPr>
          <w:lang w:val="x-none"/>
        </w:rPr>
        <w:t>дминистративному</w:t>
      </w:r>
      <w:proofErr w:type="spellEnd"/>
      <w:r w:rsidRPr="00E70796">
        <w:rPr>
          <w:lang w:val="x-none"/>
        </w:rPr>
        <w:t xml:space="preserve"> регламенту по предоставлению муниципальной услуги</w:t>
      </w:r>
      <w:r w:rsidRPr="00E70796">
        <w:t xml:space="preserve"> «Предварительное согласование предоставления земельных участков, находящихся в муниципальной собственности или собственность на которые не разграничена»</w:t>
      </w:r>
      <w:r w:rsidR="006069F8">
        <w:t xml:space="preserve"> на территории </w:t>
      </w:r>
      <w:proofErr w:type="spellStart"/>
      <w:r w:rsidR="006069F8">
        <w:t>Тайшетского</w:t>
      </w:r>
      <w:proofErr w:type="spellEnd"/>
      <w:r w:rsidR="006069F8">
        <w:t xml:space="preserve"> муниципального округа</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Признаки, определяющие вариант предоставления муниципальной услуги</w:t>
      </w:r>
    </w:p>
    <w:p w:rsidR="00E70796" w:rsidRPr="00E70796" w:rsidRDefault="00E70796" w:rsidP="00E70796">
      <w:pPr>
        <w:tabs>
          <w:tab w:val="left" w:pos="709"/>
        </w:tabs>
        <w:jc w:val="both"/>
        <w:rPr>
          <w:b/>
          <w:lang w:val="x-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1"/>
        <w:gridCol w:w="3470"/>
        <w:gridCol w:w="5518"/>
      </w:tblGrid>
      <w:tr w:rsidR="00E70796" w:rsidRPr="00E70796" w:rsidTr="00F3453C">
        <w:trPr>
          <w:trHeight w:val="757"/>
          <w:tblHeader/>
        </w:trPr>
        <w:tc>
          <w:tcPr>
            <w:tcW w:w="203" w:type="pct"/>
            <w:shd w:val="clear" w:color="auto" w:fill="auto"/>
            <w:vAlign w:val="center"/>
          </w:tcPr>
          <w:p w:rsidR="00E70796" w:rsidRPr="00E70796" w:rsidRDefault="00E70796" w:rsidP="00E70796">
            <w:pPr>
              <w:tabs>
                <w:tab w:val="left" w:pos="709"/>
              </w:tabs>
              <w:jc w:val="both"/>
            </w:pPr>
            <w:r w:rsidRPr="00E70796">
              <w:t xml:space="preserve">№ </w:t>
            </w:r>
            <w:proofErr w:type="gramStart"/>
            <w:r w:rsidRPr="00E70796">
              <w:t>п</w:t>
            </w:r>
            <w:proofErr w:type="gramEnd"/>
            <w:r w:rsidRPr="00E70796">
              <w:t>/п</w:t>
            </w:r>
          </w:p>
        </w:tc>
        <w:tc>
          <w:tcPr>
            <w:tcW w:w="1852" w:type="pct"/>
            <w:shd w:val="clear" w:color="auto" w:fill="auto"/>
            <w:vAlign w:val="center"/>
          </w:tcPr>
          <w:p w:rsidR="00E70796" w:rsidRPr="00E70796" w:rsidRDefault="00E70796" w:rsidP="00E70796">
            <w:pPr>
              <w:tabs>
                <w:tab w:val="left" w:pos="709"/>
              </w:tabs>
              <w:jc w:val="both"/>
            </w:pPr>
            <w:r w:rsidRPr="00E70796">
              <w:t>Наименование признака</w:t>
            </w:r>
          </w:p>
        </w:tc>
        <w:tc>
          <w:tcPr>
            <w:tcW w:w="2945" w:type="pct"/>
            <w:shd w:val="clear" w:color="auto" w:fill="auto"/>
            <w:vAlign w:val="center"/>
          </w:tcPr>
          <w:p w:rsidR="00E70796" w:rsidRPr="00E70796" w:rsidRDefault="00E70796" w:rsidP="00E70796">
            <w:pPr>
              <w:tabs>
                <w:tab w:val="left" w:pos="709"/>
              </w:tabs>
              <w:jc w:val="both"/>
            </w:pPr>
            <w:r w:rsidRPr="00E70796">
              <w:t>Значения признака</w:t>
            </w:r>
          </w:p>
        </w:tc>
      </w:tr>
      <w:tr w:rsidR="00E70796" w:rsidRPr="00E70796" w:rsidTr="00F3453C">
        <w:trPr>
          <w:trHeight w:val="299"/>
          <w:tblHeader/>
        </w:trPr>
        <w:tc>
          <w:tcPr>
            <w:tcW w:w="203" w:type="pct"/>
            <w:shd w:val="clear" w:color="auto" w:fill="auto"/>
          </w:tcPr>
          <w:p w:rsidR="00E70796" w:rsidRPr="00E70796" w:rsidRDefault="00E70796" w:rsidP="00E70796">
            <w:pPr>
              <w:tabs>
                <w:tab w:val="left" w:pos="709"/>
              </w:tabs>
              <w:jc w:val="both"/>
            </w:pPr>
            <w:r w:rsidRPr="00E70796">
              <w:t>1</w:t>
            </w:r>
          </w:p>
        </w:tc>
        <w:tc>
          <w:tcPr>
            <w:tcW w:w="1852" w:type="pct"/>
            <w:shd w:val="clear" w:color="auto" w:fill="auto"/>
          </w:tcPr>
          <w:p w:rsidR="00E70796" w:rsidRPr="00E70796" w:rsidRDefault="00E70796" w:rsidP="00E70796">
            <w:pPr>
              <w:tabs>
                <w:tab w:val="left" w:pos="709"/>
              </w:tabs>
              <w:jc w:val="both"/>
            </w:pPr>
            <w:r w:rsidRPr="00E70796">
              <w:t>2</w:t>
            </w:r>
          </w:p>
        </w:tc>
        <w:tc>
          <w:tcPr>
            <w:tcW w:w="2945" w:type="pct"/>
            <w:shd w:val="clear" w:color="auto" w:fill="auto"/>
          </w:tcPr>
          <w:p w:rsidR="00E70796" w:rsidRPr="00E70796" w:rsidRDefault="00E70796" w:rsidP="00E70796">
            <w:pPr>
              <w:tabs>
                <w:tab w:val="left" w:pos="709"/>
              </w:tabs>
              <w:jc w:val="both"/>
            </w:pPr>
            <w:r w:rsidRPr="00E70796">
              <w:t>3</w:t>
            </w:r>
          </w:p>
        </w:tc>
      </w:tr>
      <w:tr w:rsidR="00E70796" w:rsidRPr="00E70796" w:rsidTr="00F3453C">
        <w:trPr>
          <w:trHeight w:val="2881"/>
        </w:trPr>
        <w:tc>
          <w:tcPr>
            <w:tcW w:w="203" w:type="pct"/>
            <w:shd w:val="clear" w:color="auto" w:fill="auto"/>
          </w:tcPr>
          <w:p w:rsidR="00E70796" w:rsidRPr="00E70796" w:rsidRDefault="00E70796" w:rsidP="00E70796">
            <w:pPr>
              <w:tabs>
                <w:tab w:val="left" w:pos="709"/>
              </w:tabs>
              <w:jc w:val="both"/>
            </w:pPr>
            <w:r w:rsidRPr="00E70796">
              <w:t>1</w:t>
            </w:r>
          </w:p>
        </w:tc>
        <w:tc>
          <w:tcPr>
            <w:tcW w:w="1852" w:type="pct"/>
            <w:shd w:val="clear" w:color="auto" w:fill="auto"/>
          </w:tcPr>
          <w:p w:rsidR="00E70796" w:rsidRPr="00E70796" w:rsidRDefault="00E70796" w:rsidP="00E70796">
            <w:pPr>
              <w:tabs>
                <w:tab w:val="left" w:pos="709"/>
              </w:tabs>
              <w:jc w:val="both"/>
            </w:pPr>
            <w:r w:rsidRPr="00E70796">
              <w:t>Цель обращения</w:t>
            </w:r>
          </w:p>
        </w:tc>
        <w:tc>
          <w:tcPr>
            <w:tcW w:w="2945" w:type="pct"/>
            <w:shd w:val="clear" w:color="auto" w:fill="auto"/>
          </w:tcPr>
          <w:p w:rsidR="00E70796" w:rsidRPr="00E70796" w:rsidRDefault="00E70796" w:rsidP="00E70796">
            <w:pPr>
              <w:tabs>
                <w:tab w:val="left" w:pos="709"/>
              </w:tabs>
              <w:jc w:val="both"/>
            </w:pPr>
            <w:r w:rsidRPr="00E70796">
              <w:t>Предварительное согласование предоставления земельного участка в аренду</w:t>
            </w:r>
          </w:p>
          <w:p w:rsidR="00E70796" w:rsidRPr="00E70796" w:rsidRDefault="00E70796" w:rsidP="00E70796">
            <w:pPr>
              <w:tabs>
                <w:tab w:val="left" w:pos="709"/>
              </w:tabs>
              <w:jc w:val="both"/>
            </w:pPr>
            <w:r w:rsidRPr="00E70796">
              <w:t>Предварительное согласование предоставления земельного участка в собственность за плату</w:t>
            </w:r>
          </w:p>
          <w:p w:rsidR="00E70796" w:rsidRPr="00E70796" w:rsidRDefault="00E70796" w:rsidP="00E70796">
            <w:pPr>
              <w:tabs>
                <w:tab w:val="left" w:pos="709"/>
              </w:tabs>
              <w:jc w:val="both"/>
            </w:pPr>
            <w:r w:rsidRPr="00E70796">
              <w:t>Предварительное согласование предоставления земельного участка в безвозмездное пользование</w:t>
            </w:r>
          </w:p>
          <w:p w:rsidR="00E70796" w:rsidRPr="00E70796" w:rsidRDefault="00E70796" w:rsidP="00E70796">
            <w:pPr>
              <w:tabs>
                <w:tab w:val="left" w:pos="709"/>
              </w:tabs>
              <w:jc w:val="both"/>
            </w:pPr>
            <w:r w:rsidRPr="00E70796">
              <w:t>Предварительное согласование предоставления земельного участка в постоянное (бессрочное) пользование</w:t>
            </w:r>
          </w:p>
          <w:p w:rsidR="00E70796" w:rsidRPr="00E70796" w:rsidRDefault="00E70796" w:rsidP="00E70796">
            <w:pPr>
              <w:tabs>
                <w:tab w:val="left" w:pos="709"/>
              </w:tabs>
              <w:jc w:val="both"/>
            </w:pPr>
            <w:r w:rsidRPr="00E70796">
              <w:t>Предварительное согласование предоставления земельного участка в собственность бесплатно</w:t>
            </w:r>
          </w:p>
        </w:tc>
      </w:tr>
      <w:tr w:rsidR="00E70796" w:rsidRPr="00E70796" w:rsidTr="00F3453C">
        <w:trPr>
          <w:trHeight w:val="630"/>
        </w:trPr>
        <w:tc>
          <w:tcPr>
            <w:tcW w:w="5000" w:type="pct"/>
            <w:gridSpan w:val="3"/>
            <w:shd w:val="clear" w:color="auto" w:fill="auto"/>
          </w:tcPr>
          <w:p w:rsidR="00E70796" w:rsidRPr="00E70796" w:rsidRDefault="00E70796" w:rsidP="00E70796">
            <w:pPr>
              <w:tabs>
                <w:tab w:val="left" w:pos="709"/>
              </w:tabs>
              <w:jc w:val="both"/>
            </w:pPr>
            <w:r w:rsidRPr="00E70796">
              <w:t xml:space="preserve">Критерии для формирования вариантов предоставления услуги для </w:t>
            </w:r>
            <w:proofErr w:type="spellStart"/>
            <w:r w:rsidRPr="00E70796">
              <w:t>подуслуги</w:t>
            </w:r>
            <w:proofErr w:type="spellEnd"/>
          </w:p>
          <w:p w:rsidR="00E70796" w:rsidRPr="00E70796" w:rsidRDefault="00E70796" w:rsidP="00E70796">
            <w:pPr>
              <w:tabs>
                <w:tab w:val="left" w:pos="709"/>
              </w:tabs>
              <w:jc w:val="both"/>
            </w:pPr>
            <w:r w:rsidRPr="00E70796">
              <w:t>«Предварительное согласование предоставления земельного участка в аренду»</w:t>
            </w:r>
          </w:p>
        </w:tc>
      </w:tr>
      <w:tr w:rsidR="00E70796" w:rsidRPr="00E70796" w:rsidTr="00F3453C">
        <w:trPr>
          <w:trHeight w:val="594"/>
        </w:trPr>
        <w:tc>
          <w:tcPr>
            <w:tcW w:w="203" w:type="pct"/>
            <w:shd w:val="clear" w:color="auto" w:fill="auto"/>
          </w:tcPr>
          <w:p w:rsidR="00E70796" w:rsidRPr="00E70796" w:rsidRDefault="00E70796" w:rsidP="00E70796">
            <w:pPr>
              <w:tabs>
                <w:tab w:val="left" w:pos="709"/>
              </w:tabs>
              <w:jc w:val="both"/>
            </w:pPr>
            <w:r w:rsidRPr="00E70796">
              <w:t>2</w:t>
            </w:r>
          </w:p>
        </w:tc>
        <w:tc>
          <w:tcPr>
            <w:tcW w:w="1852" w:type="pct"/>
            <w:shd w:val="clear" w:color="auto" w:fill="auto"/>
          </w:tcPr>
          <w:p w:rsidR="00E70796" w:rsidRPr="00E70796" w:rsidRDefault="00E70796" w:rsidP="00E70796">
            <w:pPr>
              <w:tabs>
                <w:tab w:val="left" w:pos="709"/>
              </w:tabs>
              <w:jc w:val="both"/>
            </w:pPr>
            <w:r w:rsidRPr="00E70796">
              <w:t>Кто обращается за услугой?</w:t>
            </w:r>
          </w:p>
        </w:tc>
        <w:tc>
          <w:tcPr>
            <w:tcW w:w="2945" w:type="pct"/>
            <w:shd w:val="clear" w:color="auto" w:fill="auto"/>
          </w:tcPr>
          <w:p w:rsidR="00E70796" w:rsidRPr="00E70796" w:rsidRDefault="00E70796" w:rsidP="00E70796">
            <w:pPr>
              <w:tabs>
                <w:tab w:val="left" w:pos="709"/>
              </w:tabs>
              <w:jc w:val="both"/>
            </w:pPr>
            <w:r w:rsidRPr="00E70796">
              <w:t>Заявитель</w:t>
            </w:r>
          </w:p>
          <w:p w:rsidR="00E70796" w:rsidRPr="00E70796" w:rsidRDefault="00E70796" w:rsidP="00E70796">
            <w:pPr>
              <w:tabs>
                <w:tab w:val="left" w:pos="709"/>
              </w:tabs>
              <w:jc w:val="both"/>
            </w:pPr>
            <w:r w:rsidRPr="00E70796">
              <w:t>Представитель</w:t>
            </w:r>
          </w:p>
        </w:tc>
      </w:tr>
      <w:tr w:rsidR="00E70796" w:rsidRPr="00E70796" w:rsidTr="00F3453C">
        <w:trPr>
          <w:trHeight w:val="895"/>
        </w:trPr>
        <w:tc>
          <w:tcPr>
            <w:tcW w:w="203" w:type="pct"/>
            <w:shd w:val="clear" w:color="auto" w:fill="auto"/>
          </w:tcPr>
          <w:p w:rsidR="00E70796" w:rsidRPr="00E70796" w:rsidRDefault="00E70796" w:rsidP="00E70796">
            <w:pPr>
              <w:tabs>
                <w:tab w:val="left" w:pos="709"/>
              </w:tabs>
              <w:jc w:val="both"/>
            </w:pPr>
            <w:r w:rsidRPr="00E70796">
              <w:t>3</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относится </w:t>
            </w:r>
            <w:r w:rsidR="00286109">
              <w:t>З</w:t>
            </w:r>
            <w:r w:rsidRPr="00E70796">
              <w:t>аявитель?</w:t>
            </w:r>
          </w:p>
        </w:tc>
        <w:tc>
          <w:tcPr>
            <w:tcW w:w="2945" w:type="pct"/>
            <w:shd w:val="clear" w:color="auto" w:fill="auto"/>
          </w:tcPr>
          <w:p w:rsidR="00E70796" w:rsidRPr="00E70796" w:rsidRDefault="00E70796" w:rsidP="00E70796">
            <w:pPr>
              <w:tabs>
                <w:tab w:val="left" w:pos="709"/>
              </w:tabs>
              <w:jc w:val="both"/>
            </w:pPr>
            <w:r w:rsidRPr="00E70796">
              <w:t>Физическое лицо</w:t>
            </w:r>
          </w:p>
          <w:p w:rsidR="00E70796" w:rsidRPr="00E70796" w:rsidRDefault="00E70796" w:rsidP="00E70796">
            <w:pPr>
              <w:tabs>
                <w:tab w:val="left" w:pos="709"/>
              </w:tabs>
              <w:jc w:val="both"/>
            </w:pPr>
            <w:r w:rsidRPr="00E70796">
              <w:t>Индивидуальный предприниматель</w:t>
            </w:r>
          </w:p>
          <w:p w:rsidR="00E70796" w:rsidRPr="00E70796" w:rsidRDefault="00E70796" w:rsidP="00E70796">
            <w:pPr>
              <w:tabs>
                <w:tab w:val="left" w:pos="709"/>
              </w:tabs>
              <w:jc w:val="both"/>
            </w:pPr>
            <w:r w:rsidRPr="00E70796">
              <w:t>Юридическое лицо</w:t>
            </w:r>
          </w:p>
        </w:tc>
      </w:tr>
      <w:tr w:rsidR="00E70796" w:rsidRPr="00E70796" w:rsidTr="00F3453C">
        <w:trPr>
          <w:trHeight w:val="843"/>
        </w:trPr>
        <w:tc>
          <w:tcPr>
            <w:tcW w:w="203" w:type="pct"/>
            <w:shd w:val="clear" w:color="auto" w:fill="auto"/>
          </w:tcPr>
          <w:p w:rsidR="00E70796" w:rsidRPr="00E70796" w:rsidRDefault="00E70796" w:rsidP="00E70796">
            <w:pPr>
              <w:tabs>
                <w:tab w:val="left" w:pos="709"/>
              </w:tabs>
              <w:jc w:val="both"/>
            </w:pPr>
            <w:r w:rsidRPr="00E70796">
              <w:t>4</w:t>
            </w:r>
          </w:p>
        </w:tc>
        <w:tc>
          <w:tcPr>
            <w:tcW w:w="1852" w:type="pct"/>
            <w:shd w:val="clear" w:color="auto" w:fill="auto"/>
          </w:tcPr>
          <w:p w:rsidR="00E70796" w:rsidRPr="00E70796" w:rsidRDefault="00E70796" w:rsidP="00E70796">
            <w:pPr>
              <w:tabs>
                <w:tab w:val="left" w:pos="709"/>
              </w:tabs>
              <w:jc w:val="both"/>
            </w:pPr>
            <w:r w:rsidRPr="00E70796">
              <w:t>Заявитель является иностранным юридическим лицом?</w:t>
            </w:r>
          </w:p>
        </w:tc>
        <w:tc>
          <w:tcPr>
            <w:tcW w:w="2945" w:type="pct"/>
            <w:shd w:val="clear" w:color="auto" w:fill="auto"/>
          </w:tcPr>
          <w:p w:rsidR="00E70796" w:rsidRPr="00E70796" w:rsidRDefault="00E70796" w:rsidP="00E70796">
            <w:pPr>
              <w:tabs>
                <w:tab w:val="left" w:pos="709"/>
              </w:tabs>
              <w:jc w:val="both"/>
            </w:pPr>
            <w:r w:rsidRPr="00E70796">
              <w:t>Юридическое лицо зарегистрировано в РФ</w:t>
            </w:r>
          </w:p>
          <w:p w:rsidR="00E70796" w:rsidRPr="00E70796" w:rsidRDefault="00E70796" w:rsidP="00E70796">
            <w:pPr>
              <w:tabs>
                <w:tab w:val="left" w:pos="709"/>
              </w:tabs>
              <w:jc w:val="both"/>
            </w:pPr>
            <w:r w:rsidRPr="00E70796">
              <w:t>Иностранное юридическое лицо</w:t>
            </w:r>
          </w:p>
        </w:tc>
      </w:tr>
      <w:tr w:rsidR="00E70796" w:rsidRPr="00E70796" w:rsidTr="00F3453C">
        <w:trPr>
          <w:trHeight w:val="360"/>
        </w:trPr>
        <w:tc>
          <w:tcPr>
            <w:tcW w:w="203" w:type="pct"/>
            <w:shd w:val="clear" w:color="auto" w:fill="auto"/>
          </w:tcPr>
          <w:p w:rsidR="00E70796" w:rsidRPr="00E70796" w:rsidRDefault="00E70796" w:rsidP="00E70796">
            <w:pPr>
              <w:tabs>
                <w:tab w:val="left" w:pos="709"/>
              </w:tabs>
              <w:jc w:val="both"/>
            </w:pPr>
            <w:r w:rsidRPr="00E70796">
              <w:t>5</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относится </w:t>
            </w:r>
            <w:r w:rsidR="00286109">
              <w:t>З</w:t>
            </w:r>
            <w:r w:rsidRPr="00E70796">
              <w:t>аявитель (физическое лицо)?</w:t>
            </w:r>
          </w:p>
        </w:tc>
        <w:tc>
          <w:tcPr>
            <w:tcW w:w="2945" w:type="pct"/>
            <w:shd w:val="clear" w:color="auto" w:fill="auto"/>
          </w:tcPr>
          <w:p w:rsidR="00E70796" w:rsidRPr="00E70796" w:rsidRDefault="00E70796" w:rsidP="00E70796">
            <w:pPr>
              <w:tabs>
                <w:tab w:val="left" w:pos="709"/>
              </w:tabs>
              <w:jc w:val="both"/>
            </w:pPr>
            <w:r w:rsidRPr="00E70796">
              <w:t>Арендатор земельного участка</w:t>
            </w:r>
          </w:p>
          <w:p w:rsidR="00E70796" w:rsidRPr="00E70796" w:rsidRDefault="00E70796" w:rsidP="00E70796">
            <w:pPr>
              <w:tabs>
                <w:tab w:val="left" w:pos="709"/>
              </w:tabs>
              <w:jc w:val="both"/>
            </w:pPr>
            <w:r w:rsidRPr="00E70796">
              <w:t>Лицо, у которого изъят арендованный участок</w:t>
            </w:r>
          </w:p>
          <w:p w:rsidR="00E70796" w:rsidRPr="00E70796" w:rsidRDefault="00E70796" w:rsidP="00E70796">
            <w:pPr>
              <w:tabs>
                <w:tab w:val="left" w:pos="709"/>
              </w:tabs>
              <w:jc w:val="both"/>
            </w:pPr>
            <w:r w:rsidRPr="00E70796">
              <w:t>Гражданин, испрашивающий участок для сенокошения, выпаса животных, огородничества</w:t>
            </w:r>
          </w:p>
          <w:p w:rsidR="00E70796" w:rsidRPr="00E70796" w:rsidRDefault="00E70796" w:rsidP="00E70796">
            <w:pPr>
              <w:tabs>
                <w:tab w:val="left" w:pos="709"/>
              </w:tabs>
              <w:jc w:val="both"/>
            </w:pPr>
            <w:r w:rsidRPr="00E70796">
              <w:t>Лицо, с которым заключен договор о развитии застроенной территории</w:t>
            </w:r>
          </w:p>
          <w:p w:rsidR="00E70796" w:rsidRPr="00E70796" w:rsidRDefault="00E70796" w:rsidP="00E70796">
            <w:pPr>
              <w:tabs>
                <w:tab w:val="left" w:pos="709"/>
              </w:tabs>
              <w:jc w:val="both"/>
            </w:pPr>
            <w:r w:rsidRPr="00E70796">
              <w:t>Лицо, уполномоченное решением общего собрания членов садоводческого или огороднического</w:t>
            </w:r>
          </w:p>
          <w:p w:rsidR="00E70796" w:rsidRPr="00E70796" w:rsidRDefault="00E70796" w:rsidP="00E70796">
            <w:pPr>
              <w:tabs>
                <w:tab w:val="left" w:pos="709"/>
              </w:tabs>
              <w:jc w:val="both"/>
            </w:pPr>
            <w:r w:rsidRPr="00E70796">
              <w:t>товарищества</w:t>
            </w:r>
          </w:p>
          <w:p w:rsidR="00E70796" w:rsidRPr="00E70796" w:rsidRDefault="00E70796" w:rsidP="00E70796">
            <w:pPr>
              <w:tabs>
                <w:tab w:val="left" w:pos="709"/>
              </w:tabs>
              <w:jc w:val="both"/>
            </w:pPr>
            <w:r w:rsidRPr="00E70796">
              <w:t>Член садоводческого или огороднического товарищества</w:t>
            </w:r>
          </w:p>
          <w:p w:rsidR="00E70796" w:rsidRPr="00E70796" w:rsidRDefault="00E70796" w:rsidP="00E70796">
            <w:pPr>
              <w:tabs>
                <w:tab w:val="left" w:pos="709"/>
              </w:tabs>
              <w:jc w:val="both"/>
            </w:pPr>
            <w:r w:rsidRPr="00E70796">
              <w:t>Гражданин, имеющий право на первоочередное предоставление участка</w:t>
            </w:r>
          </w:p>
          <w:p w:rsidR="00E70796" w:rsidRPr="00E70796" w:rsidRDefault="00E70796" w:rsidP="00E70796">
            <w:pPr>
              <w:tabs>
                <w:tab w:val="left" w:pos="709"/>
              </w:tabs>
              <w:jc w:val="both"/>
            </w:pPr>
            <w:r w:rsidRPr="00E70796">
              <w:t>Собственник здания, сооружения, расположенного на земельном участке, помещения в них</w:t>
            </w:r>
          </w:p>
          <w:p w:rsidR="00E70796" w:rsidRPr="00E70796" w:rsidRDefault="00E70796" w:rsidP="00E70796">
            <w:pPr>
              <w:tabs>
                <w:tab w:val="left" w:pos="709"/>
              </w:tabs>
              <w:jc w:val="both"/>
            </w:pPr>
            <w:r w:rsidRPr="00E70796">
              <w:t>Собственник объекта незавершенного строительства</w:t>
            </w:r>
          </w:p>
          <w:p w:rsidR="00E70796" w:rsidRPr="00E70796" w:rsidRDefault="00E70796" w:rsidP="00E70796">
            <w:pPr>
              <w:tabs>
                <w:tab w:val="left" w:pos="709"/>
              </w:tabs>
              <w:jc w:val="both"/>
            </w:pPr>
            <w:r w:rsidRPr="00E70796">
              <w:t>Лицо, имеющее право на приобретение в собственность участка без торгов</w:t>
            </w:r>
          </w:p>
        </w:tc>
      </w:tr>
      <w:tr w:rsidR="00E70796" w:rsidRPr="00E70796" w:rsidTr="00F3453C">
        <w:trPr>
          <w:trHeight w:val="842"/>
        </w:trPr>
        <w:tc>
          <w:tcPr>
            <w:tcW w:w="203" w:type="pct"/>
            <w:shd w:val="clear" w:color="auto" w:fill="auto"/>
          </w:tcPr>
          <w:p w:rsidR="00E70796" w:rsidRPr="00E70796" w:rsidRDefault="00E70796" w:rsidP="00E70796">
            <w:pPr>
              <w:tabs>
                <w:tab w:val="left" w:pos="709"/>
              </w:tabs>
              <w:jc w:val="both"/>
            </w:pPr>
            <w:r w:rsidRPr="00E70796">
              <w:lastRenderedPageBreak/>
              <w:t>6</w:t>
            </w:r>
          </w:p>
        </w:tc>
        <w:tc>
          <w:tcPr>
            <w:tcW w:w="1852" w:type="pct"/>
            <w:shd w:val="clear" w:color="auto" w:fill="auto"/>
          </w:tcPr>
          <w:p w:rsidR="00E70796" w:rsidRPr="00E70796" w:rsidRDefault="00E70796" w:rsidP="009861F2">
            <w:pPr>
              <w:tabs>
                <w:tab w:val="left" w:pos="709"/>
              </w:tabs>
              <w:jc w:val="both"/>
            </w:pPr>
            <w:r w:rsidRPr="00E70796">
              <w:t xml:space="preserve">К какой категории арендатора относится </w:t>
            </w:r>
            <w:r w:rsidR="009861F2">
              <w:t>З</w:t>
            </w:r>
            <w:r w:rsidRPr="00E70796">
              <w:t>аявитель?</w:t>
            </w:r>
          </w:p>
        </w:tc>
        <w:tc>
          <w:tcPr>
            <w:tcW w:w="2945" w:type="pct"/>
            <w:shd w:val="clear" w:color="auto" w:fill="auto"/>
          </w:tcPr>
          <w:p w:rsidR="00E70796" w:rsidRPr="00E70796" w:rsidRDefault="00E70796" w:rsidP="00E70796">
            <w:pPr>
              <w:tabs>
                <w:tab w:val="left" w:pos="709"/>
              </w:tabs>
              <w:jc w:val="both"/>
            </w:pPr>
            <w:r w:rsidRPr="00E70796">
              <w:t>Арендатор участка, имеющий право на заключение нового договора аренды</w:t>
            </w:r>
          </w:p>
          <w:p w:rsidR="00E70796" w:rsidRPr="00E70796" w:rsidRDefault="00E70796" w:rsidP="00E70796">
            <w:pPr>
              <w:tabs>
                <w:tab w:val="left" w:pos="709"/>
              </w:tabs>
              <w:jc w:val="both"/>
            </w:pPr>
            <w:r w:rsidRPr="00E70796">
              <w:t>Арендатор участка, из которого образован испрашиваемый участок</w:t>
            </w:r>
          </w:p>
          <w:p w:rsidR="00E70796" w:rsidRPr="00E70796" w:rsidRDefault="00E70796" w:rsidP="00E70796">
            <w:pPr>
              <w:tabs>
                <w:tab w:val="left" w:pos="709"/>
              </w:tabs>
              <w:jc w:val="both"/>
            </w:pPr>
            <w:r w:rsidRPr="00E70796">
              <w:t>Арендатор участка, предназначенного для ведения сельскохозяйственного производства</w:t>
            </w:r>
          </w:p>
          <w:p w:rsidR="00E70796" w:rsidRPr="00E70796" w:rsidRDefault="00E70796" w:rsidP="00E70796">
            <w:pPr>
              <w:tabs>
                <w:tab w:val="left" w:pos="709"/>
              </w:tabs>
              <w:jc w:val="both"/>
            </w:pPr>
            <w:r w:rsidRPr="00E70796">
              <w:t xml:space="preserve">Арендатор участка, предоставленного </w:t>
            </w:r>
            <w:proofErr w:type="gramStart"/>
            <w:r w:rsidRPr="00E70796">
              <w:t>для</w:t>
            </w:r>
            <w:proofErr w:type="gramEnd"/>
          </w:p>
          <w:p w:rsidR="00E70796" w:rsidRPr="00E70796" w:rsidRDefault="00E70796" w:rsidP="00E70796">
            <w:pPr>
              <w:tabs>
                <w:tab w:val="left" w:pos="709"/>
              </w:tabs>
              <w:jc w:val="both"/>
            </w:pPr>
            <w:r w:rsidRPr="00E70796">
              <w:t>комплексного освоения территории, из которого образован испрашиваемый участок</w:t>
            </w:r>
          </w:p>
        </w:tc>
      </w:tr>
      <w:tr w:rsidR="00E70796" w:rsidRPr="00E70796" w:rsidTr="00F3453C">
        <w:trPr>
          <w:trHeight w:val="842"/>
        </w:trPr>
        <w:tc>
          <w:tcPr>
            <w:tcW w:w="203" w:type="pct"/>
            <w:shd w:val="clear" w:color="auto" w:fill="auto"/>
          </w:tcPr>
          <w:p w:rsidR="00E70796" w:rsidRPr="00E70796" w:rsidRDefault="00E70796" w:rsidP="00E70796">
            <w:pPr>
              <w:tabs>
                <w:tab w:val="left" w:pos="709"/>
              </w:tabs>
              <w:jc w:val="both"/>
            </w:pPr>
            <w:r w:rsidRPr="00E70796">
              <w:t>7</w:t>
            </w:r>
          </w:p>
        </w:tc>
        <w:tc>
          <w:tcPr>
            <w:tcW w:w="1852" w:type="pct"/>
            <w:shd w:val="clear" w:color="auto" w:fill="auto"/>
          </w:tcPr>
          <w:p w:rsidR="00E70796" w:rsidRPr="00E70796" w:rsidRDefault="00E70796" w:rsidP="00E70796">
            <w:pPr>
              <w:tabs>
                <w:tab w:val="left" w:pos="709"/>
              </w:tabs>
              <w:jc w:val="both"/>
            </w:pPr>
            <w:r w:rsidRPr="00E70796">
              <w:t>Договор аренды земельного участка, зарегистрирован в ЕГРН?</w:t>
            </w:r>
          </w:p>
        </w:tc>
        <w:tc>
          <w:tcPr>
            <w:tcW w:w="2945" w:type="pct"/>
            <w:shd w:val="clear" w:color="auto" w:fill="auto"/>
          </w:tcPr>
          <w:p w:rsidR="00E70796" w:rsidRPr="00E70796" w:rsidRDefault="00E70796" w:rsidP="00E70796">
            <w:pPr>
              <w:tabs>
                <w:tab w:val="left" w:pos="709"/>
              </w:tabs>
              <w:jc w:val="both"/>
            </w:pPr>
            <w:r w:rsidRPr="00E70796">
              <w:t>Договор зарегистрирован в ЕГРН</w:t>
            </w:r>
          </w:p>
          <w:p w:rsidR="00E70796" w:rsidRPr="00E70796" w:rsidRDefault="00E70796" w:rsidP="00E70796">
            <w:pPr>
              <w:tabs>
                <w:tab w:val="left" w:pos="709"/>
              </w:tabs>
              <w:jc w:val="both"/>
            </w:pPr>
            <w:r w:rsidRPr="00E70796">
              <w:t>Договор не зарегистрирован в ЕГРН</w:t>
            </w:r>
          </w:p>
        </w:tc>
      </w:tr>
      <w:tr w:rsidR="00E70796" w:rsidRPr="00E70796" w:rsidTr="00F3453C">
        <w:trPr>
          <w:trHeight w:val="842"/>
        </w:trPr>
        <w:tc>
          <w:tcPr>
            <w:tcW w:w="203" w:type="pct"/>
            <w:shd w:val="clear" w:color="auto" w:fill="auto"/>
          </w:tcPr>
          <w:p w:rsidR="00E70796" w:rsidRPr="00E70796" w:rsidRDefault="00E70796" w:rsidP="00E70796">
            <w:pPr>
              <w:tabs>
                <w:tab w:val="left" w:pos="709"/>
              </w:tabs>
              <w:jc w:val="both"/>
            </w:pPr>
            <w:r w:rsidRPr="00E70796">
              <w:t>8</w:t>
            </w:r>
          </w:p>
        </w:tc>
        <w:tc>
          <w:tcPr>
            <w:tcW w:w="1852" w:type="pct"/>
            <w:shd w:val="clear" w:color="auto" w:fill="auto"/>
          </w:tcPr>
          <w:p w:rsidR="00E70796" w:rsidRPr="00E70796" w:rsidRDefault="00E70796" w:rsidP="00E70796">
            <w:pPr>
              <w:tabs>
                <w:tab w:val="left" w:pos="709"/>
              </w:tabs>
              <w:jc w:val="both"/>
            </w:pPr>
            <w:r w:rsidRPr="00E70796">
              <w:t xml:space="preserve">На </w:t>
            </w:r>
            <w:proofErr w:type="gramStart"/>
            <w:r w:rsidRPr="00E70796">
              <w:t>основании</w:t>
            </w:r>
            <w:proofErr w:type="gramEnd"/>
            <w:r w:rsidRPr="00E70796">
              <w:t xml:space="preserve"> какого документа был изъят земельный участок?</w:t>
            </w:r>
          </w:p>
        </w:tc>
        <w:tc>
          <w:tcPr>
            <w:tcW w:w="2945" w:type="pct"/>
            <w:shd w:val="clear" w:color="auto" w:fill="auto"/>
          </w:tcPr>
          <w:p w:rsidR="00E70796" w:rsidRPr="00E70796" w:rsidRDefault="00E70796" w:rsidP="00E70796">
            <w:pPr>
              <w:tabs>
                <w:tab w:val="left" w:pos="709"/>
              </w:tabs>
              <w:jc w:val="both"/>
            </w:pPr>
            <w:r w:rsidRPr="00E70796">
              <w:t>Соглашение об изъятии земельного участка</w:t>
            </w:r>
          </w:p>
          <w:p w:rsidR="00E70796" w:rsidRPr="00E70796" w:rsidRDefault="00E70796" w:rsidP="00E70796">
            <w:pPr>
              <w:tabs>
                <w:tab w:val="left" w:pos="709"/>
              </w:tabs>
              <w:jc w:val="both"/>
            </w:pPr>
            <w:r w:rsidRPr="00E70796">
              <w:t>Решение суда, на основании которого изъят земельный участок</w:t>
            </w:r>
          </w:p>
        </w:tc>
      </w:tr>
      <w:tr w:rsidR="00E70796" w:rsidRPr="00E70796" w:rsidTr="00F3453C">
        <w:trPr>
          <w:trHeight w:val="842"/>
        </w:trPr>
        <w:tc>
          <w:tcPr>
            <w:tcW w:w="203" w:type="pct"/>
            <w:shd w:val="clear" w:color="auto" w:fill="auto"/>
          </w:tcPr>
          <w:p w:rsidR="00E70796" w:rsidRPr="00E70796" w:rsidRDefault="00E70796" w:rsidP="00E70796">
            <w:pPr>
              <w:tabs>
                <w:tab w:val="left" w:pos="709"/>
              </w:tabs>
              <w:jc w:val="both"/>
            </w:pPr>
            <w:r w:rsidRPr="00E70796">
              <w:t>9</w:t>
            </w:r>
          </w:p>
        </w:tc>
        <w:tc>
          <w:tcPr>
            <w:tcW w:w="1852" w:type="pct"/>
            <w:shd w:val="clear" w:color="auto" w:fill="auto"/>
          </w:tcPr>
          <w:p w:rsidR="00E70796" w:rsidRPr="00E70796" w:rsidRDefault="00E70796" w:rsidP="00E70796">
            <w:pPr>
              <w:tabs>
                <w:tab w:val="left" w:pos="709"/>
              </w:tabs>
              <w:jc w:val="both"/>
            </w:pPr>
            <w:r w:rsidRPr="00E70796">
              <w:t>Право на исходный земельный участок,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842"/>
        </w:trPr>
        <w:tc>
          <w:tcPr>
            <w:tcW w:w="203" w:type="pct"/>
            <w:shd w:val="clear" w:color="auto" w:fill="auto"/>
          </w:tcPr>
          <w:p w:rsidR="00E70796" w:rsidRPr="00E70796" w:rsidRDefault="00E70796" w:rsidP="00E70796">
            <w:pPr>
              <w:tabs>
                <w:tab w:val="left" w:pos="709"/>
              </w:tabs>
              <w:jc w:val="both"/>
            </w:pPr>
            <w:r w:rsidRPr="00E70796">
              <w:t>10</w:t>
            </w:r>
          </w:p>
        </w:tc>
        <w:tc>
          <w:tcPr>
            <w:tcW w:w="1852" w:type="pct"/>
            <w:shd w:val="clear" w:color="auto" w:fill="auto"/>
          </w:tcPr>
          <w:p w:rsidR="00E70796" w:rsidRPr="00E70796" w:rsidRDefault="00E70796" w:rsidP="00E70796">
            <w:pPr>
              <w:tabs>
                <w:tab w:val="left" w:pos="709"/>
              </w:tabs>
              <w:jc w:val="both"/>
            </w:pPr>
            <w:r w:rsidRPr="00E70796">
              <w:t>Право на исходный земельный участок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842"/>
        </w:trPr>
        <w:tc>
          <w:tcPr>
            <w:tcW w:w="203" w:type="pct"/>
            <w:shd w:val="clear" w:color="auto" w:fill="auto"/>
          </w:tcPr>
          <w:p w:rsidR="00E70796" w:rsidRPr="00E70796" w:rsidRDefault="00E70796" w:rsidP="00E70796">
            <w:pPr>
              <w:tabs>
                <w:tab w:val="left" w:pos="709"/>
              </w:tabs>
              <w:jc w:val="both"/>
            </w:pPr>
            <w:r w:rsidRPr="00E70796">
              <w:t>11</w:t>
            </w:r>
          </w:p>
        </w:tc>
        <w:tc>
          <w:tcPr>
            <w:tcW w:w="1852" w:type="pct"/>
            <w:shd w:val="clear" w:color="auto" w:fill="auto"/>
          </w:tcPr>
          <w:p w:rsidR="00E70796" w:rsidRPr="00E70796" w:rsidRDefault="00E70796" w:rsidP="00E70796">
            <w:pPr>
              <w:tabs>
                <w:tab w:val="left" w:pos="709"/>
              </w:tabs>
              <w:jc w:val="both"/>
            </w:pPr>
            <w:r w:rsidRPr="00E70796">
              <w:t>Право на здание, сооружение, объект незавершенного строительства,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693"/>
        </w:trPr>
        <w:tc>
          <w:tcPr>
            <w:tcW w:w="203" w:type="pct"/>
            <w:shd w:val="clear" w:color="auto" w:fill="auto"/>
          </w:tcPr>
          <w:p w:rsidR="00E70796" w:rsidRPr="00E70796" w:rsidRDefault="00E70796" w:rsidP="00E70796">
            <w:pPr>
              <w:tabs>
                <w:tab w:val="left" w:pos="709"/>
              </w:tabs>
              <w:jc w:val="both"/>
            </w:pPr>
            <w:r w:rsidRPr="00E70796">
              <w:t>12</w:t>
            </w:r>
          </w:p>
        </w:tc>
        <w:tc>
          <w:tcPr>
            <w:tcW w:w="1852" w:type="pct"/>
            <w:shd w:val="clear" w:color="auto" w:fill="auto"/>
          </w:tcPr>
          <w:p w:rsidR="00E70796" w:rsidRPr="00E70796" w:rsidRDefault="00E70796" w:rsidP="00E70796">
            <w:pPr>
              <w:tabs>
                <w:tab w:val="left" w:pos="709"/>
              </w:tabs>
              <w:jc w:val="both"/>
            </w:pPr>
            <w:r w:rsidRPr="00E70796">
              <w:t>Право заявителя на испрашиваемый участок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842"/>
        </w:trPr>
        <w:tc>
          <w:tcPr>
            <w:tcW w:w="203" w:type="pct"/>
            <w:shd w:val="clear" w:color="auto" w:fill="auto"/>
          </w:tcPr>
          <w:p w:rsidR="00E70796" w:rsidRPr="00E70796" w:rsidRDefault="00E70796" w:rsidP="00E70796">
            <w:pPr>
              <w:tabs>
                <w:tab w:val="left" w:pos="709"/>
              </w:tabs>
              <w:jc w:val="both"/>
            </w:pPr>
            <w:r w:rsidRPr="00E70796">
              <w:t>13</w:t>
            </w:r>
          </w:p>
        </w:tc>
        <w:tc>
          <w:tcPr>
            <w:tcW w:w="1852" w:type="pct"/>
            <w:shd w:val="clear" w:color="auto" w:fill="auto"/>
          </w:tcPr>
          <w:p w:rsidR="00E70796" w:rsidRPr="00E70796" w:rsidRDefault="00E70796" w:rsidP="00E70796">
            <w:pPr>
              <w:tabs>
                <w:tab w:val="left" w:pos="709"/>
              </w:tabs>
              <w:jc w:val="both"/>
            </w:pPr>
            <w:proofErr w:type="gramStart"/>
            <w:r w:rsidRPr="00E70796">
              <w:t xml:space="preserve">К какой категории относится </w:t>
            </w:r>
            <w:r w:rsidR="00286109">
              <w:t>З</w:t>
            </w:r>
            <w:r w:rsidRPr="00E70796">
              <w:t>аявитель (индивидуальный</w:t>
            </w:r>
            <w:proofErr w:type="gramEnd"/>
          </w:p>
          <w:p w:rsidR="00E70796" w:rsidRPr="00E70796" w:rsidRDefault="00E70796" w:rsidP="00E70796">
            <w:pPr>
              <w:tabs>
                <w:tab w:val="left" w:pos="709"/>
              </w:tabs>
              <w:jc w:val="both"/>
            </w:pPr>
            <w:r w:rsidRPr="00E70796">
              <w:t>предприниматель)?</w:t>
            </w:r>
          </w:p>
        </w:tc>
        <w:tc>
          <w:tcPr>
            <w:tcW w:w="2945" w:type="pct"/>
            <w:shd w:val="clear" w:color="auto" w:fill="auto"/>
          </w:tcPr>
          <w:p w:rsidR="00E70796" w:rsidRPr="00E70796" w:rsidRDefault="00E70796" w:rsidP="00E70796">
            <w:pPr>
              <w:tabs>
                <w:tab w:val="left" w:pos="709"/>
              </w:tabs>
              <w:jc w:val="both"/>
            </w:pPr>
            <w:r w:rsidRPr="00E70796">
              <w:t>Арендатор земельного участка</w:t>
            </w:r>
          </w:p>
          <w:p w:rsidR="00E70796" w:rsidRPr="00E70796" w:rsidRDefault="00E70796" w:rsidP="00E70796">
            <w:pPr>
              <w:tabs>
                <w:tab w:val="left" w:pos="709"/>
              </w:tabs>
              <w:jc w:val="both"/>
            </w:pPr>
            <w:r w:rsidRPr="00E70796">
              <w:t>Крестьянское (фермерское</w:t>
            </w:r>
            <w:proofErr w:type="gramStart"/>
            <w:r w:rsidRPr="00E70796">
              <w:t>)х</w:t>
            </w:r>
            <w:proofErr w:type="gramEnd"/>
            <w:r w:rsidRPr="00E70796">
              <w:t>озяйство,</w:t>
            </w:r>
          </w:p>
          <w:p w:rsidR="00E70796" w:rsidRPr="00E70796" w:rsidRDefault="00E70796" w:rsidP="00E70796">
            <w:pPr>
              <w:tabs>
                <w:tab w:val="left" w:pos="709"/>
              </w:tabs>
              <w:jc w:val="both"/>
            </w:pPr>
            <w:proofErr w:type="gramStart"/>
            <w:r w:rsidRPr="00E70796">
              <w:t>испрашивающее</w:t>
            </w:r>
            <w:proofErr w:type="gramEnd"/>
            <w:r w:rsidRPr="00E70796">
              <w:t xml:space="preserve"> участок для осуществления своей деятельности</w:t>
            </w:r>
          </w:p>
          <w:p w:rsidR="00E70796" w:rsidRPr="00E70796" w:rsidRDefault="00E70796" w:rsidP="00E70796">
            <w:pPr>
              <w:tabs>
                <w:tab w:val="left" w:pos="709"/>
              </w:tabs>
              <w:jc w:val="both"/>
            </w:pPr>
            <w:r w:rsidRPr="00E70796">
              <w:t>Собственник объекта незавершенного строительства</w:t>
            </w:r>
          </w:p>
          <w:p w:rsidR="00E70796" w:rsidRPr="00E70796" w:rsidRDefault="00E70796" w:rsidP="00E70796">
            <w:pPr>
              <w:tabs>
                <w:tab w:val="left" w:pos="709"/>
              </w:tabs>
              <w:jc w:val="both"/>
            </w:pPr>
            <w:r w:rsidRPr="00E70796">
              <w:t>Крестьянское (фермерское) хозяйство, использующее участок сельскохозяйственного назначения</w:t>
            </w:r>
          </w:p>
          <w:p w:rsidR="00E70796" w:rsidRPr="00E70796" w:rsidRDefault="00E70796" w:rsidP="00E70796">
            <w:pPr>
              <w:tabs>
                <w:tab w:val="left" w:pos="709"/>
              </w:tabs>
              <w:jc w:val="both"/>
            </w:pPr>
            <w:r w:rsidRPr="00E70796">
              <w:t>Лицо, с которым заключен договор о развитии застроенной территории</w:t>
            </w:r>
          </w:p>
          <w:p w:rsidR="00E70796" w:rsidRPr="00E70796" w:rsidRDefault="00E70796" w:rsidP="00E70796">
            <w:pPr>
              <w:tabs>
                <w:tab w:val="left" w:pos="709"/>
              </w:tabs>
              <w:jc w:val="both"/>
            </w:pPr>
            <w:r w:rsidRPr="00E70796">
              <w:t>Лицо, у которого изъят арендованный участок</w:t>
            </w:r>
          </w:p>
          <w:p w:rsidR="00E70796" w:rsidRPr="00E70796" w:rsidRDefault="00E70796" w:rsidP="00E70796">
            <w:pPr>
              <w:tabs>
                <w:tab w:val="left" w:pos="709"/>
              </w:tabs>
              <w:jc w:val="both"/>
            </w:pPr>
            <w:proofErr w:type="spellStart"/>
            <w:r w:rsidRPr="00E70796">
              <w:t>Недропользователь</w:t>
            </w:r>
            <w:proofErr w:type="spellEnd"/>
          </w:p>
          <w:p w:rsidR="00E70796" w:rsidRPr="00E70796" w:rsidRDefault="00E70796" w:rsidP="00E70796">
            <w:pPr>
              <w:tabs>
                <w:tab w:val="left" w:pos="709"/>
              </w:tabs>
              <w:jc w:val="both"/>
            </w:pPr>
            <w:r w:rsidRPr="00E70796">
              <w:t>Резидент особой экономической зоны</w:t>
            </w:r>
          </w:p>
          <w:p w:rsidR="00E70796" w:rsidRPr="00E70796" w:rsidRDefault="00E70796" w:rsidP="00E70796">
            <w:pPr>
              <w:tabs>
                <w:tab w:val="left" w:pos="709"/>
              </w:tabs>
              <w:jc w:val="both"/>
            </w:pPr>
            <w:r w:rsidRPr="00E70796">
              <w:t>Лицо, с которым заключено концессионное соглашение</w:t>
            </w:r>
          </w:p>
          <w:p w:rsidR="00E70796" w:rsidRPr="00E70796" w:rsidRDefault="00E70796" w:rsidP="00E70796">
            <w:pPr>
              <w:tabs>
                <w:tab w:val="left" w:pos="709"/>
              </w:tabs>
              <w:jc w:val="both"/>
            </w:pPr>
            <w:r w:rsidRPr="00E70796">
              <w:t>Лицо, заключившее договор об освоении территории в целях строительства и эксплуатации наемного дома</w:t>
            </w:r>
          </w:p>
          <w:p w:rsidR="00E70796" w:rsidRPr="00E70796" w:rsidRDefault="00E70796" w:rsidP="00E70796">
            <w:pPr>
              <w:tabs>
                <w:tab w:val="left" w:pos="709"/>
              </w:tabs>
              <w:jc w:val="both"/>
            </w:pPr>
            <w:r w:rsidRPr="00E70796">
              <w:t>коммерческого использования</w:t>
            </w:r>
          </w:p>
          <w:p w:rsidR="00E70796" w:rsidRPr="00E70796" w:rsidRDefault="00E70796" w:rsidP="00E70796">
            <w:pPr>
              <w:tabs>
                <w:tab w:val="left" w:pos="709"/>
              </w:tabs>
              <w:jc w:val="both"/>
            </w:pPr>
            <w:r w:rsidRPr="00E70796">
              <w:t xml:space="preserve">Лицо, с которым заключено </w:t>
            </w:r>
            <w:proofErr w:type="spellStart"/>
            <w:r w:rsidRPr="00E70796">
              <w:t>охотхозяйственное</w:t>
            </w:r>
            <w:proofErr w:type="spellEnd"/>
            <w:r w:rsidRPr="00E70796">
              <w:t xml:space="preserve"> соглашение</w:t>
            </w:r>
          </w:p>
          <w:p w:rsidR="00E70796" w:rsidRPr="00E70796" w:rsidRDefault="00E70796" w:rsidP="00E70796">
            <w:pPr>
              <w:tabs>
                <w:tab w:val="left" w:pos="709"/>
              </w:tabs>
              <w:jc w:val="both"/>
            </w:pPr>
            <w:r w:rsidRPr="00E70796">
              <w:lastRenderedPageBreak/>
              <w:t>Лицо, испрашивающее участок для размещения водохранилища и (или) гидротехнического сооружения</w:t>
            </w:r>
          </w:p>
          <w:p w:rsidR="00E70796" w:rsidRPr="00E70796" w:rsidRDefault="00E70796" w:rsidP="00E70796">
            <w:pPr>
              <w:tabs>
                <w:tab w:val="left" w:pos="709"/>
              </w:tabs>
              <w:jc w:val="both"/>
            </w:pPr>
            <w:r w:rsidRPr="00E70796">
              <w:t>Резидент зоны территориального развития, включенный в реестр резидентов такой зоны</w:t>
            </w:r>
          </w:p>
          <w:p w:rsidR="00E70796" w:rsidRPr="00E70796" w:rsidRDefault="00E70796" w:rsidP="00E70796">
            <w:pPr>
              <w:tabs>
                <w:tab w:val="left" w:pos="709"/>
              </w:tabs>
              <w:jc w:val="both"/>
            </w:pPr>
            <w:r w:rsidRPr="00E70796">
              <w:t>Участник свободной экономической зоны на территориях Республики Крым и города федерального значения Севастополя</w:t>
            </w:r>
          </w:p>
          <w:p w:rsidR="00E70796" w:rsidRPr="00E70796" w:rsidRDefault="00E70796" w:rsidP="00E70796">
            <w:pPr>
              <w:tabs>
                <w:tab w:val="left" w:pos="709"/>
              </w:tabs>
              <w:jc w:val="both"/>
            </w:pPr>
            <w:r w:rsidRPr="00E70796">
              <w:t>Лицо, имеющее право на добычу (вылов) водных биологических ресурсов</w:t>
            </w:r>
          </w:p>
          <w:p w:rsidR="00E70796" w:rsidRPr="00E70796" w:rsidRDefault="00E70796" w:rsidP="00E70796">
            <w:pPr>
              <w:tabs>
                <w:tab w:val="left" w:pos="709"/>
              </w:tabs>
              <w:jc w:val="both"/>
            </w:pPr>
            <w:r w:rsidRPr="00E70796">
              <w:t xml:space="preserve">Лицо, осуществляющее </w:t>
            </w:r>
            <w:proofErr w:type="gramStart"/>
            <w:r w:rsidRPr="00E70796">
              <w:t>товарную</w:t>
            </w:r>
            <w:proofErr w:type="gramEnd"/>
            <w:r w:rsidRPr="00E70796">
              <w:t xml:space="preserve"> </w:t>
            </w:r>
            <w:proofErr w:type="spellStart"/>
            <w:r w:rsidRPr="00E70796">
              <w:t>аквакультуру</w:t>
            </w:r>
            <w:proofErr w:type="spellEnd"/>
            <w:r w:rsidRPr="00E70796">
              <w:t xml:space="preserve"> (товарное рыбоводство)</w:t>
            </w:r>
          </w:p>
          <w:p w:rsidR="00E70796" w:rsidRPr="00E70796" w:rsidRDefault="00E70796" w:rsidP="00E70796">
            <w:pPr>
              <w:tabs>
                <w:tab w:val="left" w:pos="709"/>
              </w:tabs>
              <w:jc w:val="both"/>
            </w:pPr>
            <w:r w:rsidRPr="00E70796">
              <w:t xml:space="preserve">Лицо, имеющее право на приобретение </w:t>
            </w:r>
            <w:proofErr w:type="gramStart"/>
            <w:r w:rsidRPr="00E70796">
              <w:t>в</w:t>
            </w:r>
            <w:proofErr w:type="gramEnd"/>
          </w:p>
          <w:p w:rsidR="00E70796" w:rsidRPr="00E70796" w:rsidRDefault="00E70796" w:rsidP="00E70796">
            <w:pPr>
              <w:tabs>
                <w:tab w:val="left" w:pos="709"/>
              </w:tabs>
              <w:jc w:val="both"/>
            </w:pPr>
            <w:r w:rsidRPr="00E70796">
              <w:t>собственность участка без торгов</w:t>
            </w:r>
          </w:p>
        </w:tc>
      </w:tr>
      <w:tr w:rsidR="00E70796" w:rsidRPr="00E70796" w:rsidTr="00F3453C">
        <w:trPr>
          <w:trHeight w:val="2635"/>
        </w:trPr>
        <w:tc>
          <w:tcPr>
            <w:tcW w:w="203" w:type="pct"/>
            <w:shd w:val="clear" w:color="auto" w:fill="auto"/>
          </w:tcPr>
          <w:p w:rsidR="00E70796" w:rsidRPr="00E70796" w:rsidRDefault="00E70796" w:rsidP="00E70796">
            <w:pPr>
              <w:tabs>
                <w:tab w:val="left" w:pos="709"/>
              </w:tabs>
              <w:jc w:val="both"/>
            </w:pPr>
            <w:r w:rsidRPr="00E70796">
              <w:lastRenderedPageBreak/>
              <w:t>14</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арендатора относится </w:t>
            </w:r>
            <w:r w:rsidR="00286109">
              <w:t>З</w:t>
            </w:r>
            <w:r w:rsidRPr="00E70796">
              <w:t>аявитель?</w:t>
            </w:r>
          </w:p>
        </w:tc>
        <w:tc>
          <w:tcPr>
            <w:tcW w:w="2945" w:type="pct"/>
            <w:shd w:val="clear" w:color="auto" w:fill="auto"/>
          </w:tcPr>
          <w:p w:rsidR="00E70796" w:rsidRPr="00E70796" w:rsidRDefault="00E70796" w:rsidP="00E70796">
            <w:pPr>
              <w:tabs>
                <w:tab w:val="left" w:pos="709"/>
              </w:tabs>
              <w:jc w:val="both"/>
            </w:pPr>
            <w:r w:rsidRPr="00E70796">
              <w:t>Арендатор участка, имеющий право на заключение нового договора аренды</w:t>
            </w:r>
          </w:p>
          <w:p w:rsidR="00E70796" w:rsidRPr="00E70796" w:rsidRDefault="00E70796" w:rsidP="00E70796">
            <w:pPr>
              <w:tabs>
                <w:tab w:val="left" w:pos="709"/>
              </w:tabs>
              <w:jc w:val="both"/>
            </w:pPr>
            <w:r w:rsidRPr="00E70796">
              <w:t>Арендатор участка</w:t>
            </w:r>
            <w:proofErr w:type="gramStart"/>
            <w:r w:rsidRPr="00E70796">
              <w:t>.</w:t>
            </w:r>
            <w:proofErr w:type="gramEnd"/>
            <w:r w:rsidRPr="00E70796">
              <w:t xml:space="preserve"> </w:t>
            </w:r>
            <w:proofErr w:type="gramStart"/>
            <w:r w:rsidRPr="00E70796">
              <w:t>и</w:t>
            </w:r>
            <w:proofErr w:type="gramEnd"/>
            <w:r w:rsidRPr="00E70796">
              <w:t>з которого образован испрашиваемый участок</w:t>
            </w:r>
          </w:p>
          <w:p w:rsidR="00E70796" w:rsidRPr="00E70796" w:rsidRDefault="00E70796" w:rsidP="00E70796">
            <w:pPr>
              <w:tabs>
                <w:tab w:val="left" w:pos="709"/>
              </w:tabs>
              <w:jc w:val="both"/>
            </w:pPr>
            <w:r w:rsidRPr="00E70796">
              <w:t>Арендатор участка, предназначенного для ведения сельскохозяйственного производства</w:t>
            </w:r>
          </w:p>
          <w:p w:rsidR="00E70796" w:rsidRPr="00E70796" w:rsidRDefault="00E70796" w:rsidP="00E70796">
            <w:pPr>
              <w:tabs>
                <w:tab w:val="left" w:pos="709"/>
              </w:tabs>
              <w:jc w:val="both"/>
            </w:pPr>
            <w:r w:rsidRPr="00E70796">
              <w:t xml:space="preserve">Арендатор участка, предоставленного </w:t>
            </w:r>
            <w:proofErr w:type="gramStart"/>
            <w:r w:rsidRPr="00E70796">
              <w:t>для</w:t>
            </w:r>
            <w:proofErr w:type="gramEnd"/>
          </w:p>
          <w:p w:rsidR="00E70796" w:rsidRPr="00E70796" w:rsidRDefault="00E70796" w:rsidP="00E70796">
            <w:pPr>
              <w:tabs>
                <w:tab w:val="left" w:pos="709"/>
              </w:tabs>
              <w:jc w:val="both"/>
            </w:pPr>
            <w:r w:rsidRPr="00E70796">
              <w:t>комплексного освоения территории, из которого образован испрашиваемый участок</w:t>
            </w:r>
          </w:p>
        </w:tc>
      </w:tr>
      <w:tr w:rsidR="00E70796" w:rsidRPr="00E70796" w:rsidTr="00F3453C">
        <w:trPr>
          <w:trHeight w:val="758"/>
        </w:trPr>
        <w:tc>
          <w:tcPr>
            <w:tcW w:w="203" w:type="pct"/>
            <w:shd w:val="clear" w:color="auto" w:fill="auto"/>
          </w:tcPr>
          <w:p w:rsidR="00E70796" w:rsidRPr="00E70796" w:rsidRDefault="00E70796" w:rsidP="00E70796">
            <w:pPr>
              <w:tabs>
                <w:tab w:val="left" w:pos="709"/>
              </w:tabs>
              <w:jc w:val="both"/>
            </w:pPr>
            <w:r w:rsidRPr="00E70796">
              <w:t>15</w:t>
            </w:r>
          </w:p>
        </w:tc>
        <w:tc>
          <w:tcPr>
            <w:tcW w:w="1852" w:type="pct"/>
            <w:shd w:val="clear" w:color="auto" w:fill="auto"/>
          </w:tcPr>
          <w:p w:rsidR="00E70796" w:rsidRPr="00E70796" w:rsidRDefault="00E70796" w:rsidP="00E70796">
            <w:pPr>
              <w:tabs>
                <w:tab w:val="left" w:pos="709"/>
              </w:tabs>
              <w:jc w:val="both"/>
            </w:pPr>
            <w:r w:rsidRPr="00E70796">
              <w:t>Договор аренды земельного участка, зарегистрирован в ЕГРН?</w:t>
            </w:r>
          </w:p>
        </w:tc>
        <w:tc>
          <w:tcPr>
            <w:tcW w:w="2945" w:type="pct"/>
            <w:shd w:val="clear" w:color="auto" w:fill="auto"/>
          </w:tcPr>
          <w:p w:rsidR="00E70796" w:rsidRPr="00E70796" w:rsidRDefault="00E70796" w:rsidP="00E70796">
            <w:pPr>
              <w:tabs>
                <w:tab w:val="left" w:pos="709"/>
              </w:tabs>
              <w:jc w:val="both"/>
            </w:pPr>
            <w:r w:rsidRPr="00E70796">
              <w:t>Договор зарегистрирован в ЕГРН</w:t>
            </w:r>
          </w:p>
          <w:p w:rsidR="00E70796" w:rsidRPr="00E70796" w:rsidRDefault="00E70796" w:rsidP="00E70796">
            <w:pPr>
              <w:tabs>
                <w:tab w:val="left" w:pos="709"/>
              </w:tabs>
              <w:jc w:val="both"/>
            </w:pPr>
            <w:r w:rsidRPr="00E70796">
              <w:t>Договор не зарегистрирован в ЕГРН</w:t>
            </w:r>
          </w:p>
        </w:tc>
      </w:tr>
      <w:tr w:rsidR="00E70796" w:rsidRPr="00E70796" w:rsidTr="00F3453C">
        <w:trPr>
          <w:trHeight w:val="841"/>
        </w:trPr>
        <w:tc>
          <w:tcPr>
            <w:tcW w:w="203" w:type="pct"/>
            <w:shd w:val="clear" w:color="auto" w:fill="auto"/>
          </w:tcPr>
          <w:p w:rsidR="00E70796" w:rsidRPr="00E70796" w:rsidRDefault="00E70796" w:rsidP="00E70796">
            <w:pPr>
              <w:tabs>
                <w:tab w:val="left" w:pos="709"/>
              </w:tabs>
              <w:jc w:val="both"/>
            </w:pPr>
            <w:r w:rsidRPr="00E70796">
              <w:t>16</w:t>
            </w:r>
          </w:p>
        </w:tc>
        <w:tc>
          <w:tcPr>
            <w:tcW w:w="1852" w:type="pct"/>
            <w:shd w:val="clear" w:color="auto" w:fill="auto"/>
          </w:tcPr>
          <w:p w:rsidR="00E70796" w:rsidRPr="00E70796" w:rsidRDefault="00E70796" w:rsidP="00E70796">
            <w:pPr>
              <w:tabs>
                <w:tab w:val="left" w:pos="709"/>
              </w:tabs>
              <w:jc w:val="both"/>
            </w:pPr>
            <w:r w:rsidRPr="00E70796">
              <w:t>Договор аренды исходного земельного участка зарегистрирован в ЕГРН?</w:t>
            </w:r>
          </w:p>
        </w:tc>
        <w:tc>
          <w:tcPr>
            <w:tcW w:w="2945" w:type="pct"/>
            <w:shd w:val="clear" w:color="auto" w:fill="auto"/>
          </w:tcPr>
          <w:p w:rsidR="00E70796" w:rsidRPr="00E70796" w:rsidRDefault="00E70796" w:rsidP="00E70796">
            <w:pPr>
              <w:tabs>
                <w:tab w:val="left" w:pos="709"/>
              </w:tabs>
              <w:jc w:val="both"/>
            </w:pPr>
            <w:r w:rsidRPr="00E70796">
              <w:t>Договор зарегистрирован в ЕГРН</w:t>
            </w:r>
          </w:p>
          <w:p w:rsidR="00E70796" w:rsidRPr="00E70796" w:rsidRDefault="00E70796" w:rsidP="00E70796">
            <w:pPr>
              <w:tabs>
                <w:tab w:val="left" w:pos="709"/>
              </w:tabs>
              <w:jc w:val="both"/>
            </w:pPr>
            <w:r w:rsidRPr="00E70796">
              <w:t>Договор не зарегистрирован в ЕГРН</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17</w:t>
            </w:r>
          </w:p>
        </w:tc>
        <w:tc>
          <w:tcPr>
            <w:tcW w:w="1852" w:type="pct"/>
            <w:shd w:val="clear" w:color="auto" w:fill="auto"/>
          </w:tcPr>
          <w:p w:rsidR="00E70796" w:rsidRPr="00E70796" w:rsidRDefault="00E70796" w:rsidP="00E70796">
            <w:pPr>
              <w:tabs>
                <w:tab w:val="left" w:pos="709"/>
              </w:tabs>
              <w:jc w:val="both"/>
            </w:pPr>
            <w:r w:rsidRPr="00E70796">
              <w:t>Крестьянское (фермерское) хозяйство создано несколькими гражданами?</w:t>
            </w:r>
          </w:p>
        </w:tc>
        <w:tc>
          <w:tcPr>
            <w:tcW w:w="2945" w:type="pct"/>
            <w:shd w:val="clear" w:color="auto" w:fill="auto"/>
          </w:tcPr>
          <w:p w:rsidR="00E70796" w:rsidRPr="00E70796" w:rsidRDefault="00E70796" w:rsidP="00E70796">
            <w:pPr>
              <w:tabs>
                <w:tab w:val="left" w:pos="709"/>
              </w:tabs>
              <w:jc w:val="both"/>
            </w:pPr>
            <w:r w:rsidRPr="00E70796">
              <w:t>Крестьянское (фермерское) хозяйство создано одним гражданином</w:t>
            </w:r>
          </w:p>
          <w:p w:rsidR="00E70796" w:rsidRPr="00E70796" w:rsidRDefault="00E70796" w:rsidP="00E70796">
            <w:pPr>
              <w:tabs>
                <w:tab w:val="left" w:pos="709"/>
              </w:tabs>
              <w:jc w:val="both"/>
            </w:pPr>
            <w:r w:rsidRPr="00E70796">
              <w:t>Крестьянское (фермерское) хозяйство создано двумя</w:t>
            </w:r>
          </w:p>
          <w:p w:rsidR="00E70796" w:rsidRPr="00E70796" w:rsidRDefault="00E70796" w:rsidP="00E70796">
            <w:pPr>
              <w:tabs>
                <w:tab w:val="left" w:pos="709"/>
              </w:tabs>
              <w:jc w:val="both"/>
            </w:pPr>
            <w:r w:rsidRPr="00E70796">
              <w:t>или более гражданами</w:t>
            </w:r>
          </w:p>
        </w:tc>
      </w:tr>
      <w:tr w:rsidR="00E70796" w:rsidRPr="00E70796" w:rsidTr="00F3453C">
        <w:trPr>
          <w:trHeight w:val="854"/>
        </w:trPr>
        <w:tc>
          <w:tcPr>
            <w:tcW w:w="203" w:type="pct"/>
            <w:shd w:val="clear" w:color="auto" w:fill="auto"/>
          </w:tcPr>
          <w:p w:rsidR="00E70796" w:rsidRPr="00E70796" w:rsidRDefault="00E70796" w:rsidP="00E70796">
            <w:pPr>
              <w:tabs>
                <w:tab w:val="left" w:pos="709"/>
              </w:tabs>
              <w:jc w:val="both"/>
            </w:pPr>
            <w:r w:rsidRPr="00E70796">
              <w:t>18</w:t>
            </w:r>
          </w:p>
        </w:tc>
        <w:tc>
          <w:tcPr>
            <w:tcW w:w="1852" w:type="pct"/>
            <w:shd w:val="clear" w:color="auto" w:fill="auto"/>
          </w:tcPr>
          <w:p w:rsidR="00E70796" w:rsidRPr="00E70796" w:rsidRDefault="00E70796" w:rsidP="00E70796">
            <w:pPr>
              <w:tabs>
                <w:tab w:val="left" w:pos="709"/>
              </w:tabs>
              <w:jc w:val="both"/>
            </w:pPr>
            <w:r w:rsidRPr="00E70796">
              <w:t>Право на объект незавершенного строительства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697"/>
        </w:trPr>
        <w:tc>
          <w:tcPr>
            <w:tcW w:w="203" w:type="pct"/>
            <w:shd w:val="clear" w:color="auto" w:fill="auto"/>
          </w:tcPr>
          <w:p w:rsidR="00E70796" w:rsidRPr="00E70796" w:rsidRDefault="00E70796" w:rsidP="00E70796">
            <w:pPr>
              <w:tabs>
                <w:tab w:val="left" w:pos="709"/>
              </w:tabs>
              <w:jc w:val="both"/>
            </w:pPr>
            <w:r w:rsidRPr="00E70796">
              <w:t>19</w:t>
            </w:r>
          </w:p>
        </w:tc>
        <w:tc>
          <w:tcPr>
            <w:tcW w:w="1852" w:type="pct"/>
            <w:shd w:val="clear" w:color="auto" w:fill="auto"/>
          </w:tcPr>
          <w:p w:rsidR="00E70796" w:rsidRPr="00E70796" w:rsidRDefault="00E70796" w:rsidP="00E70796">
            <w:pPr>
              <w:tabs>
                <w:tab w:val="left" w:pos="709"/>
              </w:tabs>
              <w:jc w:val="both"/>
            </w:pPr>
            <w:r w:rsidRPr="00E70796">
              <w:t>Право заявителя на испрашиваемый участок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848"/>
        </w:trPr>
        <w:tc>
          <w:tcPr>
            <w:tcW w:w="203" w:type="pct"/>
            <w:shd w:val="clear" w:color="auto" w:fill="auto"/>
          </w:tcPr>
          <w:p w:rsidR="00E70796" w:rsidRPr="00E70796" w:rsidRDefault="00E70796" w:rsidP="00E70796">
            <w:pPr>
              <w:tabs>
                <w:tab w:val="left" w:pos="709"/>
              </w:tabs>
              <w:jc w:val="both"/>
            </w:pPr>
            <w:r w:rsidRPr="00E70796">
              <w:t>20</w:t>
            </w:r>
          </w:p>
        </w:tc>
        <w:tc>
          <w:tcPr>
            <w:tcW w:w="1852" w:type="pct"/>
            <w:shd w:val="clear" w:color="auto" w:fill="auto"/>
          </w:tcPr>
          <w:p w:rsidR="00E70796" w:rsidRPr="00E70796" w:rsidRDefault="00E70796" w:rsidP="00E70796">
            <w:pPr>
              <w:tabs>
                <w:tab w:val="left" w:pos="709"/>
              </w:tabs>
              <w:jc w:val="both"/>
            </w:pPr>
            <w:r w:rsidRPr="00E70796">
              <w:t xml:space="preserve">На </w:t>
            </w:r>
            <w:proofErr w:type="gramStart"/>
            <w:r w:rsidRPr="00E70796">
              <w:t>основании</w:t>
            </w:r>
            <w:proofErr w:type="gramEnd"/>
            <w:r w:rsidRPr="00E70796">
              <w:t xml:space="preserve"> какого документа был изъят земельный участок?</w:t>
            </w:r>
          </w:p>
        </w:tc>
        <w:tc>
          <w:tcPr>
            <w:tcW w:w="2945" w:type="pct"/>
            <w:shd w:val="clear" w:color="auto" w:fill="auto"/>
          </w:tcPr>
          <w:p w:rsidR="00E70796" w:rsidRPr="00E70796" w:rsidRDefault="00E70796" w:rsidP="00E70796">
            <w:pPr>
              <w:tabs>
                <w:tab w:val="left" w:pos="709"/>
              </w:tabs>
              <w:jc w:val="both"/>
            </w:pPr>
            <w:r w:rsidRPr="00E70796">
              <w:t>Соглашение об изъятии земельного участка</w:t>
            </w:r>
          </w:p>
          <w:p w:rsidR="00E70796" w:rsidRPr="00E70796" w:rsidRDefault="00E70796" w:rsidP="00E70796">
            <w:pPr>
              <w:tabs>
                <w:tab w:val="left" w:pos="709"/>
              </w:tabs>
              <w:jc w:val="both"/>
            </w:pPr>
            <w:r w:rsidRPr="00E70796">
              <w:t>Решение суда, на основании которого изъят земельный участок</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21</w:t>
            </w:r>
          </w:p>
        </w:tc>
        <w:tc>
          <w:tcPr>
            <w:tcW w:w="1852" w:type="pct"/>
            <w:shd w:val="clear" w:color="auto" w:fill="auto"/>
          </w:tcPr>
          <w:p w:rsidR="00E70796" w:rsidRPr="00E70796" w:rsidRDefault="00E70796" w:rsidP="00286109">
            <w:pPr>
              <w:tabs>
                <w:tab w:val="left" w:pos="709"/>
              </w:tabs>
              <w:jc w:val="both"/>
            </w:pPr>
            <w:r w:rsidRPr="00E70796">
              <w:t xml:space="preserve">На </w:t>
            </w:r>
            <w:proofErr w:type="gramStart"/>
            <w:r w:rsidRPr="00E70796">
              <w:t>основании</w:t>
            </w:r>
            <w:proofErr w:type="gramEnd"/>
            <w:r w:rsidRPr="00E70796">
              <w:t xml:space="preserve"> какого документа </w:t>
            </w:r>
            <w:r w:rsidR="00286109">
              <w:t>З</w:t>
            </w:r>
            <w:r w:rsidRPr="00E70796">
              <w:t>аявитель осуществляет недропользование?</w:t>
            </w:r>
          </w:p>
        </w:tc>
        <w:tc>
          <w:tcPr>
            <w:tcW w:w="2945" w:type="pct"/>
            <w:shd w:val="clear" w:color="auto" w:fill="auto"/>
          </w:tcPr>
          <w:p w:rsidR="00E70796" w:rsidRPr="00E70796" w:rsidRDefault="00E70796" w:rsidP="00E70796">
            <w:pPr>
              <w:tabs>
                <w:tab w:val="left" w:pos="709"/>
              </w:tabs>
              <w:jc w:val="both"/>
            </w:pPr>
            <w:r w:rsidRPr="00E70796">
              <w:t>Проектная документация на выполнение работ, связанных с пользованием недрами</w:t>
            </w:r>
          </w:p>
          <w:p w:rsidR="00E70796" w:rsidRPr="00E70796" w:rsidRDefault="00E70796" w:rsidP="00E70796">
            <w:pPr>
              <w:tabs>
                <w:tab w:val="left" w:pos="709"/>
              </w:tabs>
              <w:jc w:val="both"/>
            </w:pPr>
            <w:r w:rsidRPr="00E70796">
              <w:t xml:space="preserve">Государственное задание, предусматривающее выполнение мероприятий по </w:t>
            </w:r>
            <w:proofErr w:type="gramStart"/>
            <w:r w:rsidRPr="00E70796">
              <w:t>государственному</w:t>
            </w:r>
            <w:proofErr w:type="gramEnd"/>
          </w:p>
          <w:p w:rsidR="00E70796" w:rsidRPr="00E70796" w:rsidRDefault="00E70796" w:rsidP="00E70796">
            <w:pPr>
              <w:tabs>
                <w:tab w:val="left" w:pos="709"/>
              </w:tabs>
              <w:jc w:val="both"/>
            </w:pPr>
            <w:r w:rsidRPr="00E70796">
              <w:t>геологическому изучению недр</w:t>
            </w:r>
          </w:p>
          <w:p w:rsidR="00E70796" w:rsidRPr="00E70796" w:rsidRDefault="00E70796" w:rsidP="00E70796">
            <w:pPr>
              <w:tabs>
                <w:tab w:val="left" w:pos="709"/>
              </w:tabs>
              <w:jc w:val="both"/>
            </w:pPr>
            <w:r w:rsidRPr="00E70796">
              <w:t xml:space="preserve">Государственный контракт на выполнение работ по </w:t>
            </w:r>
            <w:r w:rsidRPr="00E70796">
              <w:lastRenderedPageBreak/>
              <w:t>геологическому изучению недр</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lastRenderedPageBreak/>
              <w:t>22</w:t>
            </w:r>
          </w:p>
        </w:tc>
        <w:tc>
          <w:tcPr>
            <w:tcW w:w="1852" w:type="pct"/>
            <w:shd w:val="clear" w:color="auto" w:fill="auto"/>
          </w:tcPr>
          <w:p w:rsidR="00E70796" w:rsidRPr="00E70796" w:rsidRDefault="00E70796" w:rsidP="00E70796">
            <w:pPr>
              <w:tabs>
                <w:tab w:val="left" w:pos="709"/>
              </w:tabs>
              <w:jc w:val="both"/>
            </w:pPr>
            <w:r w:rsidRPr="00E70796">
              <w:t xml:space="preserve">На </w:t>
            </w:r>
            <w:proofErr w:type="gramStart"/>
            <w:r w:rsidRPr="00E70796">
              <w:t>основании</w:t>
            </w:r>
            <w:proofErr w:type="gramEnd"/>
            <w:r w:rsidRPr="00E70796">
              <w:t xml:space="preserve"> какого документа осуществляется добычу (вылов) водных биологических ресурсов?</w:t>
            </w:r>
          </w:p>
        </w:tc>
        <w:tc>
          <w:tcPr>
            <w:tcW w:w="2945" w:type="pct"/>
            <w:shd w:val="clear" w:color="auto" w:fill="auto"/>
          </w:tcPr>
          <w:p w:rsidR="00E70796" w:rsidRPr="00E70796" w:rsidRDefault="00E70796" w:rsidP="00E70796">
            <w:pPr>
              <w:tabs>
                <w:tab w:val="left" w:pos="709"/>
              </w:tabs>
              <w:jc w:val="both"/>
            </w:pPr>
            <w:r w:rsidRPr="00E70796">
              <w:t>Решение о предоставлении в пользование водных биологических ресурсов</w:t>
            </w:r>
          </w:p>
          <w:p w:rsidR="00E70796" w:rsidRPr="00E70796" w:rsidRDefault="00E70796" w:rsidP="00E70796">
            <w:pPr>
              <w:tabs>
                <w:tab w:val="left" w:pos="709"/>
              </w:tabs>
              <w:jc w:val="both"/>
            </w:pPr>
            <w:r w:rsidRPr="00E70796">
              <w:t>Договор о предоставлении рыбопромыслового участка</w:t>
            </w:r>
          </w:p>
          <w:p w:rsidR="00E70796" w:rsidRPr="00E70796" w:rsidRDefault="00E70796" w:rsidP="00E70796">
            <w:pPr>
              <w:tabs>
                <w:tab w:val="left" w:pos="709"/>
              </w:tabs>
              <w:jc w:val="both"/>
            </w:pPr>
            <w:r w:rsidRPr="00E70796">
              <w:t xml:space="preserve">Договор пользования </w:t>
            </w:r>
            <w:proofErr w:type="gramStart"/>
            <w:r w:rsidRPr="00E70796">
              <w:t>водными</w:t>
            </w:r>
            <w:proofErr w:type="gramEnd"/>
            <w:r w:rsidRPr="00E70796">
              <w:t xml:space="preserve"> биологическими</w:t>
            </w:r>
          </w:p>
          <w:p w:rsidR="00E70796" w:rsidRPr="00E70796" w:rsidRDefault="00E70796" w:rsidP="00E70796">
            <w:pPr>
              <w:tabs>
                <w:tab w:val="left" w:pos="709"/>
              </w:tabs>
              <w:jc w:val="both"/>
            </w:pPr>
            <w:r w:rsidRPr="00E70796">
              <w:t>ресурсами</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23</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относится </w:t>
            </w:r>
            <w:r w:rsidR="00286109">
              <w:t>З</w:t>
            </w:r>
            <w:r w:rsidRPr="00E70796">
              <w:t>аявитель (юридическое лицо)?</w:t>
            </w:r>
          </w:p>
        </w:tc>
        <w:tc>
          <w:tcPr>
            <w:tcW w:w="2945" w:type="pct"/>
            <w:shd w:val="clear" w:color="auto" w:fill="auto"/>
          </w:tcPr>
          <w:p w:rsidR="00E70796" w:rsidRPr="00E70796" w:rsidRDefault="00E70796" w:rsidP="00E70796">
            <w:pPr>
              <w:tabs>
                <w:tab w:val="left" w:pos="709"/>
              </w:tabs>
              <w:jc w:val="both"/>
            </w:pPr>
            <w:r w:rsidRPr="00E70796">
              <w:t>Арендатор земельного участка</w:t>
            </w:r>
          </w:p>
          <w:p w:rsidR="00E70796" w:rsidRPr="00E70796" w:rsidRDefault="00E70796" w:rsidP="00E70796">
            <w:pPr>
              <w:tabs>
                <w:tab w:val="left" w:pos="709"/>
              </w:tabs>
              <w:jc w:val="both"/>
            </w:pPr>
            <w:r w:rsidRPr="00E70796">
              <w:t>Лицо, с которым заключен договор о развитии застроенной территории</w:t>
            </w:r>
          </w:p>
          <w:p w:rsidR="00E70796" w:rsidRPr="00E70796" w:rsidRDefault="00E70796" w:rsidP="00E70796">
            <w:pPr>
              <w:tabs>
                <w:tab w:val="left" w:pos="709"/>
              </w:tabs>
              <w:jc w:val="both"/>
            </w:pPr>
            <w:r w:rsidRPr="00E70796">
              <w:t>Собственник или пользователь здания, сооружения, помещений в них</w:t>
            </w:r>
          </w:p>
          <w:p w:rsidR="00E70796" w:rsidRPr="00E70796" w:rsidRDefault="00E70796" w:rsidP="00E70796">
            <w:pPr>
              <w:tabs>
                <w:tab w:val="left" w:pos="709"/>
              </w:tabs>
              <w:jc w:val="both"/>
            </w:pPr>
            <w:r w:rsidRPr="00E70796">
              <w:t>Собственник объекта незавершенного строительства</w:t>
            </w:r>
          </w:p>
          <w:p w:rsidR="00E70796" w:rsidRPr="00E70796" w:rsidRDefault="00E70796" w:rsidP="00E70796">
            <w:pPr>
              <w:tabs>
                <w:tab w:val="left" w:pos="709"/>
              </w:tabs>
              <w:jc w:val="both"/>
            </w:pPr>
            <w:r w:rsidRPr="00E70796">
              <w:t>Лицо, испрашивающее участок для размещения объектов инженерно-технического обеспечения</w:t>
            </w:r>
          </w:p>
          <w:p w:rsidR="00E70796" w:rsidRPr="00E70796" w:rsidRDefault="00E70796" w:rsidP="00E70796">
            <w:pPr>
              <w:tabs>
                <w:tab w:val="left" w:pos="709"/>
              </w:tabs>
              <w:jc w:val="both"/>
            </w:pPr>
            <w:r w:rsidRPr="00E70796">
              <w:t>Некоммерческая организация, которой участок предоставлен для комплексного освоения в целях индивидуального жилищного строительства</w:t>
            </w:r>
          </w:p>
          <w:p w:rsidR="00E70796" w:rsidRPr="00E70796" w:rsidRDefault="00E70796" w:rsidP="00E70796">
            <w:pPr>
              <w:tabs>
                <w:tab w:val="left" w:pos="709"/>
              </w:tabs>
              <w:jc w:val="both"/>
            </w:pPr>
            <w:r w:rsidRPr="00E70796">
              <w:t>Лицо, с которым заключен договор об освоении территории в целях строительства стандартного жилья</w:t>
            </w:r>
          </w:p>
          <w:p w:rsidR="00E70796" w:rsidRPr="00E70796" w:rsidRDefault="00E70796" w:rsidP="00E70796">
            <w:pPr>
              <w:tabs>
                <w:tab w:val="left" w:pos="709"/>
              </w:tabs>
              <w:jc w:val="both"/>
            </w:pPr>
            <w:r w:rsidRPr="00E70796">
              <w:t>Лицо, с которым заключен договор о комплексном освоении территории для строительства жилья</w:t>
            </w:r>
          </w:p>
          <w:p w:rsidR="00E70796" w:rsidRPr="00E70796" w:rsidRDefault="00E70796" w:rsidP="00E70796">
            <w:pPr>
              <w:tabs>
                <w:tab w:val="left" w:pos="709"/>
              </w:tabs>
              <w:jc w:val="both"/>
            </w:pPr>
            <w:r w:rsidRPr="00E70796">
              <w:t>Лицо, с которым заключен договор о комплексном развитии территории</w:t>
            </w:r>
          </w:p>
          <w:p w:rsidR="00E70796" w:rsidRPr="00E70796" w:rsidRDefault="00E70796" w:rsidP="00E70796">
            <w:pPr>
              <w:tabs>
                <w:tab w:val="left" w:pos="709"/>
              </w:tabs>
              <w:jc w:val="both"/>
            </w:pPr>
            <w:r w:rsidRPr="00E70796">
              <w:t>Лицо, использующее участок на праве постоянного (бессрочного) пользования</w:t>
            </w:r>
          </w:p>
          <w:p w:rsidR="00E70796" w:rsidRPr="00E70796" w:rsidRDefault="00E70796" w:rsidP="00E70796">
            <w:pPr>
              <w:tabs>
                <w:tab w:val="left" w:pos="709"/>
              </w:tabs>
              <w:jc w:val="both"/>
            </w:pPr>
            <w:r w:rsidRPr="00E70796">
              <w:t>Крестьянское (фермерское) хозяйство, использующее участок сельскохозяйственного назначения</w:t>
            </w:r>
          </w:p>
          <w:p w:rsidR="00E70796" w:rsidRPr="00E70796" w:rsidRDefault="00E70796" w:rsidP="00E70796">
            <w:pPr>
              <w:tabs>
                <w:tab w:val="left" w:pos="709"/>
              </w:tabs>
              <w:jc w:val="both"/>
            </w:pPr>
            <w:r w:rsidRPr="00E70796">
              <w:t>Крестьянское (фермерское) хозяйство,</w:t>
            </w:r>
          </w:p>
          <w:p w:rsidR="00E70796" w:rsidRPr="00E70796" w:rsidRDefault="00E70796" w:rsidP="00E70796">
            <w:pPr>
              <w:tabs>
                <w:tab w:val="left" w:pos="709"/>
              </w:tabs>
              <w:jc w:val="both"/>
            </w:pPr>
            <w:proofErr w:type="gramStart"/>
            <w:r w:rsidRPr="00E70796">
              <w:t>испрашивающее</w:t>
            </w:r>
            <w:proofErr w:type="gramEnd"/>
            <w:r w:rsidRPr="00E70796">
              <w:t xml:space="preserve"> участок для осуществления своей деятельности</w:t>
            </w:r>
          </w:p>
          <w:p w:rsidR="00E70796" w:rsidRPr="00E70796" w:rsidRDefault="00E70796" w:rsidP="00E70796">
            <w:pPr>
              <w:tabs>
                <w:tab w:val="left" w:pos="709"/>
              </w:tabs>
              <w:jc w:val="both"/>
            </w:pPr>
            <w:r w:rsidRPr="00E70796">
              <w:t>Лицо, испрашивающее участок для размещения социальных объектов</w:t>
            </w:r>
          </w:p>
          <w:p w:rsidR="00E70796" w:rsidRPr="00E70796" w:rsidRDefault="00E70796" w:rsidP="00E70796">
            <w:pPr>
              <w:tabs>
                <w:tab w:val="left" w:pos="709"/>
              </w:tabs>
              <w:jc w:val="both"/>
            </w:pPr>
            <w:r w:rsidRPr="00E70796">
              <w:t>Лицо, испрашивающее участок для выполнения международных обязательств</w:t>
            </w:r>
          </w:p>
          <w:p w:rsidR="00E70796" w:rsidRPr="00E70796" w:rsidRDefault="00E70796" w:rsidP="00E70796">
            <w:pPr>
              <w:tabs>
                <w:tab w:val="left" w:pos="709"/>
              </w:tabs>
              <w:jc w:val="both"/>
            </w:pPr>
            <w:r w:rsidRPr="00E70796">
              <w:t>Лицо, у которого изъят арендованный участок</w:t>
            </w:r>
          </w:p>
          <w:p w:rsidR="00E70796" w:rsidRPr="00E70796" w:rsidRDefault="00E70796" w:rsidP="00E70796">
            <w:pPr>
              <w:tabs>
                <w:tab w:val="left" w:pos="709"/>
              </w:tabs>
              <w:jc w:val="both"/>
            </w:pPr>
            <w:r w:rsidRPr="00E70796">
              <w:t>Религиозная организация</w:t>
            </w:r>
          </w:p>
          <w:p w:rsidR="00E70796" w:rsidRPr="00E70796" w:rsidRDefault="00E70796" w:rsidP="00E70796">
            <w:pPr>
              <w:tabs>
                <w:tab w:val="left" w:pos="709"/>
              </w:tabs>
              <w:jc w:val="both"/>
            </w:pPr>
            <w:r w:rsidRPr="00E70796">
              <w:t>Казачье общество</w:t>
            </w:r>
          </w:p>
          <w:p w:rsidR="00E70796" w:rsidRPr="00E70796" w:rsidRDefault="00E70796" w:rsidP="00E70796">
            <w:pPr>
              <w:tabs>
                <w:tab w:val="left" w:pos="709"/>
              </w:tabs>
              <w:jc w:val="both"/>
            </w:pPr>
            <w:r w:rsidRPr="00E70796">
              <w:t>Лицо, имеющее право на приобретение в собственность участка без торгов</w:t>
            </w:r>
          </w:p>
          <w:p w:rsidR="00E70796" w:rsidRPr="00E70796" w:rsidRDefault="00E70796" w:rsidP="00E70796">
            <w:pPr>
              <w:tabs>
                <w:tab w:val="left" w:pos="709"/>
              </w:tabs>
              <w:jc w:val="both"/>
            </w:pPr>
            <w:proofErr w:type="spellStart"/>
            <w:r w:rsidRPr="00E70796">
              <w:t>Недропользователь</w:t>
            </w:r>
            <w:proofErr w:type="spellEnd"/>
          </w:p>
          <w:p w:rsidR="00E70796" w:rsidRPr="00E70796" w:rsidRDefault="00E70796" w:rsidP="00E70796">
            <w:pPr>
              <w:tabs>
                <w:tab w:val="left" w:pos="709"/>
              </w:tabs>
              <w:jc w:val="both"/>
            </w:pPr>
            <w:r w:rsidRPr="00E70796">
              <w:t>Резидент особой экономической зоны</w:t>
            </w:r>
          </w:p>
          <w:p w:rsidR="00E70796" w:rsidRPr="00E70796" w:rsidRDefault="00E70796" w:rsidP="00E70796">
            <w:pPr>
              <w:tabs>
                <w:tab w:val="left" w:pos="709"/>
              </w:tabs>
              <w:jc w:val="both"/>
            </w:pPr>
            <w:r w:rsidRPr="00E70796">
              <w:t xml:space="preserve">Управляющая компания, привлеченная для </w:t>
            </w:r>
            <w:r w:rsidRPr="00E70796">
              <w:lastRenderedPageBreak/>
              <w:t>выполнения функций по созданию объектов</w:t>
            </w:r>
          </w:p>
          <w:p w:rsidR="00E70796" w:rsidRPr="00E70796" w:rsidRDefault="00E70796" w:rsidP="00E70796">
            <w:pPr>
              <w:tabs>
                <w:tab w:val="left" w:pos="709"/>
              </w:tabs>
              <w:jc w:val="both"/>
            </w:pPr>
            <w:r w:rsidRPr="00E70796">
              <w:t>недвижимости в границах особой эконом</w:t>
            </w:r>
            <w:proofErr w:type="gramStart"/>
            <w:r w:rsidRPr="00E70796">
              <w:t>.</w:t>
            </w:r>
            <w:proofErr w:type="gramEnd"/>
            <w:r w:rsidRPr="00E70796">
              <w:t xml:space="preserve"> </w:t>
            </w:r>
            <w:proofErr w:type="gramStart"/>
            <w:r w:rsidRPr="00E70796">
              <w:t>з</w:t>
            </w:r>
            <w:proofErr w:type="gramEnd"/>
            <w:r w:rsidRPr="00E70796">
              <w:t>оны и на прилегающей к ней территории и по управлению этими и ранее созданными объектами недвижимости</w:t>
            </w:r>
          </w:p>
          <w:p w:rsidR="00E70796" w:rsidRPr="00E70796" w:rsidRDefault="00E70796" w:rsidP="00E70796">
            <w:pPr>
              <w:tabs>
                <w:tab w:val="left" w:pos="709"/>
              </w:tabs>
              <w:jc w:val="both"/>
            </w:pPr>
            <w:r w:rsidRPr="00E70796">
              <w:t>Лицо, с которым заключено соглашение о взаимодействии в сфере развития инфраструктуры особой экономической зоны</w:t>
            </w:r>
          </w:p>
          <w:p w:rsidR="00E70796" w:rsidRPr="00E70796" w:rsidRDefault="00E70796" w:rsidP="00E70796">
            <w:pPr>
              <w:tabs>
                <w:tab w:val="left" w:pos="709"/>
              </w:tabs>
              <w:jc w:val="both"/>
            </w:pPr>
            <w:r w:rsidRPr="00E70796">
              <w:t>Лицо, с которым заключено концессионное соглашение</w:t>
            </w:r>
          </w:p>
          <w:p w:rsidR="00E70796" w:rsidRPr="00E70796" w:rsidRDefault="00E70796" w:rsidP="00E70796">
            <w:pPr>
              <w:tabs>
                <w:tab w:val="left" w:pos="709"/>
              </w:tabs>
              <w:jc w:val="both"/>
            </w:pPr>
            <w:r w:rsidRPr="00E70796">
              <w:t>Лицо, заключившее договор об освоении территории в целях строительства и эксплуатации наемного дома</w:t>
            </w:r>
          </w:p>
          <w:p w:rsidR="00E70796" w:rsidRPr="00E70796" w:rsidRDefault="00E70796" w:rsidP="00E70796">
            <w:pPr>
              <w:tabs>
                <w:tab w:val="left" w:pos="709"/>
              </w:tabs>
              <w:jc w:val="both"/>
            </w:pPr>
            <w:r w:rsidRPr="00E70796">
              <w:t>Лицо, с которым заключен специальный инвестиционный контракт</w:t>
            </w:r>
          </w:p>
          <w:p w:rsidR="00E70796" w:rsidRPr="00E70796" w:rsidRDefault="00E70796" w:rsidP="00E70796">
            <w:pPr>
              <w:tabs>
                <w:tab w:val="left" w:pos="709"/>
              </w:tabs>
              <w:jc w:val="both"/>
            </w:pPr>
            <w:r w:rsidRPr="00E70796">
              <w:t xml:space="preserve">Лицо, с которым заключено </w:t>
            </w:r>
            <w:proofErr w:type="spellStart"/>
            <w:r w:rsidRPr="00E70796">
              <w:t>охотхозяйственное</w:t>
            </w:r>
            <w:proofErr w:type="spellEnd"/>
            <w:r w:rsidRPr="00E70796">
              <w:t xml:space="preserve"> соглашение</w:t>
            </w:r>
          </w:p>
          <w:p w:rsidR="00E70796" w:rsidRPr="00E70796" w:rsidRDefault="00E70796" w:rsidP="00E70796">
            <w:pPr>
              <w:tabs>
                <w:tab w:val="left" w:pos="709"/>
              </w:tabs>
              <w:jc w:val="both"/>
            </w:pPr>
            <w:r w:rsidRPr="00E70796">
              <w:t>Лицо, испрашивающее участок для размещения водохранилища или гидротехнического сооружения</w:t>
            </w:r>
          </w:p>
          <w:p w:rsidR="00E70796" w:rsidRPr="00E70796" w:rsidRDefault="00E70796" w:rsidP="00E70796">
            <w:pPr>
              <w:tabs>
                <w:tab w:val="left" w:pos="709"/>
              </w:tabs>
              <w:jc w:val="both"/>
            </w:pPr>
            <w:r w:rsidRPr="00E70796">
              <w:t>Резидент зоны территориального развития, включенный в реестр резидентов такой зоны</w:t>
            </w:r>
          </w:p>
          <w:p w:rsidR="00E70796" w:rsidRPr="00E70796" w:rsidRDefault="00E70796" w:rsidP="00E70796">
            <w:pPr>
              <w:tabs>
                <w:tab w:val="left" w:pos="709"/>
              </w:tabs>
              <w:jc w:val="both"/>
            </w:pPr>
            <w:r w:rsidRPr="00E70796">
              <w:t>Участник свободной экономической зоны на территориях Республики Крым и города федерального значения Севастополя</w:t>
            </w:r>
          </w:p>
          <w:p w:rsidR="00E70796" w:rsidRPr="00E70796" w:rsidRDefault="00E70796" w:rsidP="00E70796">
            <w:pPr>
              <w:tabs>
                <w:tab w:val="left" w:pos="709"/>
              </w:tabs>
              <w:jc w:val="both"/>
            </w:pPr>
            <w:r w:rsidRPr="00E70796">
              <w:t>Лицо, имеющее право на добычу (вылов) водных биологических ресурсов</w:t>
            </w:r>
          </w:p>
          <w:p w:rsidR="00E70796" w:rsidRPr="00E70796" w:rsidRDefault="00E70796" w:rsidP="00E70796">
            <w:pPr>
              <w:tabs>
                <w:tab w:val="left" w:pos="709"/>
              </w:tabs>
              <w:jc w:val="both"/>
            </w:pPr>
            <w:r w:rsidRPr="00E70796">
              <w:t xml:space="preserve">Лицо, осуществляющее </w:t>
            </w:r>
            <w:proofErr w:type="gramStart"/>
            <w:r w:rsidRPr="00E70796">
              <w:t>товарную</w:t>
            </w:r>
            <w:proofErr w:type="gramEnd"/>
            <w:r w:rsidRPr="00E70796">
              <w:t xml:space="preserve"> </w:t>
            </w:r>
            <w:proofErr w:type="spellStart"/>
            <w:r w:rsidRPr="00E70796">
              <w:t>аквакультуру</w:t>
            </w:r>
            <w:proofErr w:type="spellEnd"/>
            <w:r w:rsidRPr="00E70796">
              <w:t xml:space="preserve"> (товарное рыбоводство)</w:t>
            </w:r>
          </w:p>
          <w:p w:rsidR="00E70796" w:rsidRPr="00E70796" w:rsidRDefault="00E70796" w:rsidP="00E70796">
            <w:pPr>
              <w:tabs>
                <w:tab w:val="left" w:pos="709"/>
              </w:tabs>
              <w:jc w:val="both"/>
            </w:pPr>
            <w:r w:rsidRPr="00E70796">
              <w:t>Научно-технологический центр или фонд</w:t>
            </w:r>
          </w:p>
          <w:p w:rsidR="00E70796" w:rsidRPr="00E70796" w:rsidRDefault="00E70796" w:rsidP="00E70796">
            <w:pPr>
              <w:tabs>
                <w:tab w:val="left" w:pos="709"/>
              </w:tabs>
              <w:jc w:val="both"/>
            </w:pPr>
            <w:r w:rsidRPr="00E70796">
              <w:t>Публично-правовая компания «Единый заказчик в сфере строительства»</w:t>
            </w:r>
          </w:p>
          <w:p w:rsidR="00E70796" w:rsidRPr="00E70796" w:rsidRDefault="00E70796" w:rsidP="00E70796">
            <w:pPr>
              <w:tabs>
                <w:tab w:val="left" w:pos="709"/>
              </w:tabs>
              <w:jc w:val="both"/>
            </w:pPr>
            <w:r w:rsidRPr="00E70796">
              <w:t>Государственная компания «Российские автомобильные дороги»</w:t>
            </w:r>
          </w:p>
          <w:p w:rsidR="00E70796" w:rsidRPr="00E70796" w:rsidRDefault="00E70796" w:rsidP="00E70796">
            <w:pPr>
              <w:tabs>
                <w:tab w:val="left" w:pos="709"/>
              </w:tabs>
              <w:jc w:val="both"/>
            </w:pPr>
            <w:r w:rsidRPr="00E70796">
              <w:t>Открытое акционерное общество «Российские железные дороги»</w:t>
            </w:r>
          </w:p>
          <w:p w:rsidR="00E70796" w:rsidRPr="00E70796" w:rsidRDefault="00E70796" w:rsidP="00E70796">
            <w:pPr>
              <w:tabs>
                <w:tab w:val="left" w:pos="709"/>
              </w:tabs>
              <w:jc w:val="both"/>
            </w:pPr>
            <w:r w:rsidRPr="00E70796">
              <w:t xml:space="preserve">Лицо, испрашивающее участок в соответствии с указом или распоряжением Президента </w:t>
            </w:r>
            <w:proofErr w:type="gramStart"/>
            <w:r w:rsidRPr="00E70796">
              <w:t>Российской</w:t>
            </w:r>
            <w:proofErr w:type="gramEnd"/>
          </w:p>
          <w:p w:rsidR="00E70796" w:rsidRPr="00E70796" w:rsidRDefault="00E70796" w:rsidP="00E70796">
            <w:pPr>
              <w:tabs>
                <w:tab w:val="left" w:pos="709"/>
              </w:tabs>
              <w:jc w:val="both"/>
            </w:pPr>
            <w:r w:rsidRPr="00E70796">
              <w:t>Федерации</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lastRenderedPageBreak/>
              <w:t>24</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арендатора относится </w:t>
            </w:r>
            <w:r w:rsidR="00286109">
              <w:t>З</w:t>
            </w:r>
            <w:r w:rsidRPr="00E70796">
              <w:t>аявитель?</w:t>
            </w:r>
          </w:p>
        </w:tc>
        <w:tc>
          <w:tcPr>
            <w:tcW w:w="2945" w:type="pct"/>
            <w:shd w:val="clear" w:color="auto" w:fill="auto"/>
          </w:tcPr>
          <w:p w:rsidR="00E70796" w:rsidRPr="00E70796" w:rsidRDefault="00E70796" w:rsidP="00E70796">
            <w:pPr>
              <w:tabs>
                <w:tab w:val="left" w:pos="709"/>
              </w:tabs>
              <w:jc w:val="both"/>
            </w:pPr>
            <w:r w:rsidRPr="00E70796">
              <w:t>Арендатор участка, имеющий право на заключение нового договора аренды</w:t>
            </w:r>
          </w:p>
          <w:p w:rsidR="00E70796" w:rsidRPr="00E70796" w:rsidRDefault="00E70796" w:rsidP="00E70796">
            <w:pPr>
              <w:tabs>
                <w:tab w:val="left" w:pos="709"/>
              </w:tabs>
              <w:jc w:val="both"/>
            </w:pPr>
            <w:r w:rsidRPr="00E70796">
              <w:t>Арендатор участка, из которого образован испрашиваемый участок</w:t>
            </w:r>
          </w:p>
          <w:p w:rsidR="00E70796" w:rsidRPr="00E70796" w:rsidRDefault="00E70796" w:rsidP="00E70796">
            <w:pPr>
              <w:tabs>
                <w:tab w:val="left" w:pos="709"/>
              </w:tabs>
              <w:jc w:val="both"/>
            </w:pPr>
            <w:r w:rsidRPr="00E70796">
              <w:t>Арендатор участка, предназначенного для ведения сельскохозяйственного производства</w:t>
            </w:r>
          </w:p>
          <w:p w:rsidR="00E70796" w:rsidRPr="00E70796" w:rsidRDefault="00E70796" w:rsidP="00E70796">
            <w:pPr>
              <w:tabs>
                <w:tab w:val="left" w:pos="709"/>
              </w:tabs>
              <w:jc w:val="both"/>
            </w:pPr>
            <w:r w:rsidRPr="00E70796">
              <w:t>Арендатор участка, предоставленного для комплексного освоения территории, из которого</w:t>
            </w:r>
          </w:p>
          <w:p w:rsidR="00E70796" w:rsidRPr="00E70796" w:rsidRDefault="00E70796" w:rsidP="00E70796">
            <w:pPr>
              <w:tabs>
                <w:tab w:val="left" w:pos="709"/>
              </w:tabs>
              <w:jc w:val="both"/>
            </w:pPr>
            <w:r w:rsidRPr="00E70796">
              <w:t>образован испрашиваемый участок</w:t>
            </w:r>
          </w:p>
        </w:tc>
      </w:tr>
      <w:tr w:rsidR="00E70796" w:rsidRPr="00E70796" w:rsidTr="00F3453C">
        <w:trPr>
          <w:trHeight w:val="744"/>
        </w:trPr>
        <w:tc>
          <w:tcPr>
            <w:tcW w:w="203" w:type="pct"/>
            <w:shd w:val="clear" w:color="auto" w:fill="auto"/>
          </w:tcPr>
          <w:p w:rsidR="00E70796" w:rsidRPr="00E70796" w:rsidRDefault="00E70796" w:rsidP="00E70796">
            <w:pPr>
              <w:tabs>
                <w:tab w:val="left" w:pos="709"/>
              </w:tabs>
              <w:jc w:val="both"/>
            </w:pPr>
            <w:r w:rsidRPr="00E70796">
              <w:t>25</w:t>
            </w:r>
          </w:p>
        </w:tc>
        <w:tc>
          <w:tcPr>
            <w:tcW w:w="1852" w:type="pct"/>
            <w:shd w:val="clear" w:color="auto" w:fill="auto"/>
          </w:tcPr>
          <w:p w:rsidR="00E70796" w:rsidRPr="00E70796" w:rsidRDefault="00E70796" w:rsidP="00E70796">
            <w:pPr>
              <w:tabs>
                <w:tab w:val="left" w:pos="709"/>
              </w:tabs>
              <w:jc w:val="both"/>
            </w:pPr>
            <w:r w:rsidRPr="00E70796">
              <w:t>Договор аренды земельного участка, зарегистрирован в ЕГРН?</w:t>
            </w:r>
          </w:p>
        </w:tc>
        <w:tc>
          <w:tcPr>
            <w:tcW w:w="2945" w:type="pct"/>
            <w:shd w:val="clear" w:color="auto" w:fill="auto"/>
          </w:tcPr>
          <w:p w:rsidR="00E70796" w:rsidRPr="00E70796" w:rsidRDefault="00E70796" w:rsidP="00E70796">
            <w:pPr>
              <w:tabs>
                <w:tab w:val="left" w:pos="709"/>
              </w:tabs>
              <w:jc w:val="both"/>
            </w:pPr>
            <w:r w:rsidRPr="00E70796">
              <w:t>Договор зарегистрирован в ЕГРН</w:t>
            </w:r>
          </w:p>
          <w:p w:rsidR="00E70796" w:rsidRPr="00E70796" w:rsidRDefault="00E70796" w:rsidP="00E70796">
            <w:pPr>
              <w:tabs>
                <w:tab w:val="left" w:pos="709"/>
              </w:tabs>
              <w:jc w:val="both"/>
            </w:pPr>
            <w:r w:rsidRPr="00E70796">
              <w:t>Договор не зарегистрирован в ЕГРН</w:t>
            </w:r>
          </w:p>
        </w:tc>
      </w:tr>
      <w:tr w:rsidR="00E70796" w:rsidRPr="00E70796" w:rsidTr="00F3453C">
        <w:trPr>
          <w:trHeight w:val="827"/>
        </w:trPr>
        <w:tc>
          <w:tcPr>
            <w:tcW w:w="203" w:type="pct"/>
            <w:shd w:val="clear" w:color="auto" w:fill="auto"/>
          </w:tcPr>
          <w:p w:rsidR="00E70796" w:rsidRPr="00E70796" w:rsidRDefault="00E70796" w:rsidP="00E70796">
            <w:pPr>
              <w:tabs>
                <w:tab w:val="left" w:pos="709"/>
              </w:tabs>
              <w:jc w:val="both"/>
            </w:pPr>
            <w:r w:rsidRPr="00E70796">
              <w:lastRenderedPageBreak/>
              <w:t>26</w:t>
            </w:r>
          </w:p>
        </w:tc>
        <w:tc>
          <w:tcPr>
            <w:tcW w:w="1852" w:type="pct"/>
            <w:shd w:val="clear" w:color="auto" w:fill="auto"/>
          </w:tcPr>
          <w:p w:rsidR="00E70796" w:rsidRPr="00E70796" w:rsidRDefault="00E70796" w:rsidP="00E70796">
            <w:pPr>
              <w:tabs>
                <w:tab w:val="left" w:pos="709"/>
              </w:tabs>
              <w:jc w:val="both"/>
            </w:pPr>
            <w:r w:rsidRPr="00E70796">
              <w:t>Договор аренды исходного земельного участка зарегистрирован в ЕГРН?</w:t>
            </w:r>
          </w:p>
        </w:tc>
        <w:tc>
          <w:tcPr>
            <w:tcW w:w="2945" w:type="pct"/>
            <w:shd w:val="clear" w:color="auto" w:fill="auto"/>
          </w:tcPr>
          <w:p w:rsidR="00E70796" w:rsidRPr="00E70796" w:rsidRDefault="00E70796" w:rsidP="00E70796">
            <w:pPr>
              <w:tabs>
                <w:tab w:val="left" w:pos="709"/>
              </w:tabs>
              <w:jc w:val="both"/>
            </w:pPr>
            <w:r w:rsidRPr="00E70796">
              <w:t>Договор зарегистрирован в ЕГРН</w:t>
            </w:r>
          </w:p>
          <w:p w:rsidR="00E70796" w:rsidRPr="00E70796" w:rsidRDefault="00E70796" w:rsidP="00E70796">
            <w:pPr>
              <w:tabs>
                <w:tab w:val="left" w:pos="709"/>
              </w:tabs>
              <w:jc w:val="both"/>
            </w:pPr>
            <w:r w:rsidRPr="00E70796">
              <w:t>Договор не зарегистрирован в ЕГРН</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27</w:t>
            </w:r>
          </w:p>
        </w:tc>
        <w:tc>
          <w:tcPr>
            <w:tcW w:w="1852" w:type="pct"/>
            <w:shd w:val="clear" w:color="auto" w:fill="auto"/>
          </w:tcPr>
          <w:p w:rsidR="00E70796" w:rsidRPr="00E70796" w:rsidRDefault="00E70796" w:rsidP="00E70796">
            <w:pPr>
              <w:tabs>
                <w:tab w:val="left" w:pos="709"/>
              </w:tabs>
              <w:jc w:val="both"/>
            </w:pPr>
            <w:r w:rsidRPr="00E70796">
              <w:t>Право на здание, сооружение, помещение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911"/>
        </w:trPr>
        <w:tc>
          <w:tcPr>
            <w:tcW w:w="203" w:type="pct"/>
            <w:shd w:val="clear" w:color="auto" w:fill="auto"/>
          </w:tcPr>
          <w:p w:rsidR="00E70796" w:rsidRPr="00E70796" w:rsidRDefault="00E70796" w:rsidP="00E70796">
            <w:pPr>
              <w:tabs>
                <w:tab w:val="left" w:pos="709"/>
              </w:tabs>
              <w:jc w:val="both"/>
            </w:pPr>
            <w:r w:rsidRPr="00E70796">
              <w:t>28</w:t>
            </w:r>
          </w:p>
        </w:tc>
        <w:tc>
          <w:tcPr>
            <w:tcW w:w="1852" w:type="pct"/>
            <w:shd w:val="clear" w:color="auto" w:fill="auto"/>
          </w:tcPr>
          <w:p w:rsidR="00E70796" w:rsidRPr="00E70796" w:rsidRDefault="00E70796" w:rsidP="00E70796">
            <w:pPr>
              <w:tabs>
                <w:tab w:val="left" w:pos="709"/>
              </w:tabs>
              <w:jc w:val="both"/>
            </w:pPr>
            <w:r w:rsidRPr="00E70796">
              <w:t>Право на испрашиваемый земельный участок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852"/>
        </w:trPr>
        <w:tc>
          <w:tcPr>
            <w:tcW w:w="203" w:type="pct"/>
            <w:shd w:val="clear" w:color="auto" w:fill="auto"/>
          </w:tcPr>
          <w:p w:rsidR="00E70796" w:rsidRPr="00E70796" w:rsidRDefault="00E70796" w:rsidP="00E70796">
            <w:pPr>
              <w:tabs>
                <w:tab w:val="left" w:pos="709"/>
              </w:tabs>
              <w:jc w:val="both"/>
            </w:pPr>
            <w:r w:rsidRPr="00E70796">
              <w:t>29</w:t>
            </w:r>
          </w:p>
        </w:tc>
        <w:tc>
          <w:tcPr>
            <w:tcW w:w="1852" w:type="pct"/>
            <w:shd w:val="clear" w:color="auto" w:fill="auto"/>
          </w:tcPr>
          <w:p w:rsidR="00E70796" w:rsidRPr="00E70796" w:rsidRDefault="00E70796" w:rsidP="00E70796">
            <w:pPr>
              <w:tabs>
                <w:tab w:val="left" w:pos="709"/>
              </w:tabs>
              <w:jc w:val="both"/>
            </w:pPr>
            <w:r w:rsidRPr="00E70796">
              <w:t>Право на объект незавершенного строительства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681"/>
        </w:trPr>
        <w:tc>
          <w:tcPr>
            <w:tcW w:w="203" w:type="pct"/>
            <w:shd w:val="clear" w:color="auto" w:fill="auto"/>
          </w:tcPr>
          <w:p w:rsidR="00E70796" w:rsidRPr="00E70796" w:rsidRDefault="00E70796" w:rsidP="00E70796">
            <w:pPr>
              <w:tabs>
                <w:tab w:val="left" w:pos="709"/>
              </w:tabs>
              <w:jc w:val="both"/>
            </w:pPr>
            <w:r w:rsidRPr="00E70796">
              <w:t>30</w:t>
            </w:r>
          </w:p>
        </w:tc>
        <w:tc>
          <w:tcPr>
            <w:tcW w:w="1852" w:type="pct"/>
            <w:shd w:val="clear" w:color="auto" w:fill="auto"/>
          </w:tcPr>
          <w:p w:rsidR="00E70796" w:rsidRPr="00E70796" w:rsidRDefault="00E70796" w:rsidP="00286109">
            <w:pPr>
              <w:tabs>
                <w:tab w:val="left" w:pos="709"/>
              </w:tabs>
              <w:jc w:val="both"/>
            </w:pPr>
            <w:r w:rsidRPr="00E70796">
              <w:t xml:space="preserve">Право </w:t>
            </w:r>
            <w:r w:rsidR="00286109">
              <w:t>З</w:t>
            </w:r>
            <w:r w:rsidRPr="00E70796">
              <w:t>аявителя на испрашиваемый участок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31</w:t>
            </w:r>
          </w:p>
        </w:tc>
        <w:tc>
          <w:tcPr>
            <w:tcW w:w="1852" w:type="pct"/>
            <w:shd w:val="clear" w:color="auto" w:fill="auto"/>
          </w:tcPr>
          <w:p w:rsidR="00E70796" w:rsidRPr="00E70796" w:rsidRDefault="00E70796" w:rsidP="00E70796">
            <w:pPr>
              <w:tabs>
                <w:tab w:val="left" w:pos="709"/>
              </w:tabs>
              <w:jc w:val="both"/>
            </w:pPr>
            <w:r w:rsidRPr="00E70796">
              <w:t>Объект относится к объектам федерального, регионального или местного значения?</w:t>
            </w:r>
          </w:p>
        </w:tc>
        <w:tc>
          <w:tcPr>
            <w:tcW w:w="2945" w:type="pct"/>
            <w:shd w:val="clear" w:color="auto" w:fill="auto"/>
          </w:tcPr>
          <w:p w:rsidR="00E70796" w:rsidRPr="00E70796" w:rsidRDefault="00E70796" w:rsidP="00E70796">
            <w:pPr>
              <w:tabs>
                <w:tab w:val="left" w:pos="709"/>
              </w:tabs>
              <w:jc w:val="both"/>
            </w:pPr>
            <w:r w:rsidRPr="00E70796">
              <w:t>Объект не относится к объектам федерального, регионального, местного значения</w:t>
            </w:r>
          </w:p>
          <w:p w:rsidR="00E70796" w:rsidRPr="00E70796" w:rsidRDefault="00E70796" w:rsidP="00E70796">
            <w:pPr>
              <w:tabs>
                <w:tab w:val="left" w:pos="709"/>
              </w:tabs>
              <w:jc w:val="both"/>
            </w:pPr>
            <w:r w:rsidRPr="00E70796">
              <w:t xml:space="preserve">Объект относится к объектам </w:t>
            </w:r>
            <w:proofErr w:type="gramStart"/>
            <w:r w:rsidRPr="00E70796">
              <w:t>федерального</w:t>
            </w:r>
            <w:proofErr w:type="gramEnd"/>
            <w:r w:rsidRPr="00E70796">
              <w:t>,</w:t>
            </w:r>
          </w:p>
          <w:p w:rsidR="00E70796" w:rsidRPr="00E70796" w:rsidRDefault="00E70796" w:rsidP="00E70796">
            <w:pPr>
              <w:tabs>
                <w:tab w:val="left" w:pos="709"/>
              </w:tabs>
              <w:jc w:val="both"/>
            </w:pPr>
            <w:r w:rsidRPr="00E70796">
              <w:t>регионального или местного значения</w:t>
            </w:r>
          </w:p>
        </w:tc>
      </w:tr>
      <w:tr w:rsidR="00E70796" w:rsidRPr="00E70796" w:rsidTr="00F3453C">
        <w:trPr>
          <w:trHeight w:val="735"/>
        </w:trPr>
        <w:tc>
          <w:tcPr>
            <w:tcW w:w="203" w:type="pct"/>
            <w:shd w:val="clear" w:color="auto" w:fill="auto"/>
          </w:tcPr>
          <w:p w:rsidR="00E70796" w:rsidRPr="00E70796" w:rsidRDefault="00E70796" w:rsidP="00E70796">
            <w:pPr>
              <w:tabs>
                <w:tab w:val="left" w:pos="709"/>
              </w:tabs>
              <w:jc w:val="both"/>
            </w:pPr>
            <w:r w:rsidRPr="00E70796">
              <w:t>32</w:t>
            </w:r>
          </w:p>
        </w:tc>
        <w:tc>
          <w:tcPr>
            <w:tcW w:w="1852" w:type="pct"/>
            <w:shd w:val="clear" w:color="auto" w:fill="auto"/>
          </w:tcPr>
          <w:p w:rsidR="00E70796" w:rsidRPr="00E70796" w:rsidRDefault="00E70796" w:rsidP="00286109">
            <w:pPr>
              <w:tabs>
                <w:tab w:val="left" w:pos="709"/>
              </w:tabs>
              <w:jc w:val="both"/>
            </w:pPr>
            <w:r w:rsidRPr="00E70796">
              <w:t xml:space="preserve">Право </w:t>
            </w:r>
            <w:r w:rsidR="00286109">
              <w:t>З</w:t>
            </w:r>
            <w:r w:rsidRPr="00E70796">
              <w:t>аявителя на испрашиваемый участок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33</w:t>
            </w:r>
          </w:p>
        </w:tc>
        <w:tc>
          <w:tcPr>
            <w:tcW w:w="1852" w:type="pct"/>
            <w:shd w:val="clear" w:color="auto" w:fill="auto"/>
          </w:tcPr>
          <w:p w:rsidR="00E70796" w:rsidRPr="00E70796" w:rsidRDefault="00E70796" w:rsidP="00286109">
            <w:pPr>
              <w:tabs>
                <w:tab w:val="left" w:pos="709"/>
              </w:tabs>
              <w:jc w:val="both"/>
            </w:pPr>
            <w:r w:rsidRPr="00E70796">
              <w:t xml:space="preserve">На </w:t>
            </w:r>
            <w:proofErr w:type="gramStart"/>
            <w:r w:rsidRPr="00E70796">
              <w:t>основании</w:t>
            </w:r>
            <w:proofErr w:type="gramEnd"/>
            <w:r w:rsidRPr="00E70796">
              <w:t xml:space="preserve"> какого документа </w:t>
            </w:r>
            <w:r w:rsidR="00286109">
              <w:t>З</w:t>
            </w:r>
            <w:r w:rsidRPr="00E70796">
              <w:t>аявитель обращается за получением участка?</w:t>
            </w:r>
          </w:p>
        </w:tc>
        <w:tc>
          <w:tcPr>
            <w:tcW w:w="2945" w:type="pct"/>
            <w:shd w:val="clear" w:color="auto" w:fill="auto"/>
          </w:tcPr>
          <w:p w:rsidR="00E70796" w:rsidRPr="00E70796" w:rsidRDefault="00E70796" w:rsidP="00E70796">
            <w:pPr>
              <w:tabs>
                <w:tab w:val="left" w:pos="709"/>
              </w:tabs>
              <w:jc w:val="both"/>
            </w:pPr>
            <w:r w:rsidRPr="00E70796">
              <w:t>Распоряжение Правительства Российской Федерации</w:t>
            </w:r>
          </w:p>
          <w:p w:rsidR="00E70796" w:rsidRPr="00E70796" w:rsidRDefault="00E70796" w:rsidP="00E70796">
            <w:pPr>
              <w:tabs>
                <w:tab w:val="left" w:pos="709"/>
              </w:tabs>
              <w:jc w:val="both"/>
            </w:pPr>
            <w:r w:rsidRPr="00E70796">
              <w:t>Распоряжение высшего должностного лица субъекта</w:t>
            </w:r>
          </w:p>
          <w:p w:rsidR="00E70796" w:rsidRPr="00E70796" w:rsidRDefault="00E70796" w:rsidP="00E70796">
            <w:pPr>
              <w:tabs>
                <w:tab w:val="left" w:pos="709"/>
              </w:tabs>
              <w:jc w:val="both"/>
            </w:pPr>
            <w:r w:rsidRPr="00E70796">
              <w:t>Российской Федерации</w:t>
            </w:r>
          </w:p>
        </w:tc>
      </w:tr>
      <w:tr w:rsidR="00E70796" w:rsidRPr="00E70796" w:rsidTr="00F3453C">
        <w:trPr>
          <w:trHeight w:val="875"/>
        </w:trPr>
        <w:tc>
          <w:tcPr>
            <w:tcW w:w="203" w:type="pct"/>
            <w:shd w:val="clear" w:color="auto" w:fill="auto"/>
          </w:tcPr>
          <w:p w:rsidR="00E70796" w:rsidRPr="00E70796" w:rsidRDefault="00E70796" w:rsidP="00E70796">
            <w:pPr>
              <w:tabs>
                <w:tab w:val="left" w:pos="709"/>
              </w:tabs>
              <w:jc w:val="both"/>
            </w:pPr>
            <w:r w:rsidRPr="00E70796">
              <w:t>34</w:t>
            </w:r>
          </w:p>
        </w:tc>
        <w:tc>
          <w:tcPr>
            <w:tcW w:w="1852" w:type="pct"/>
            <w:shd w:val="clear" w:color="auto" w:fill="auto"/>
          </w:tcPr>
          <w:p w:rsidR="00E70796" w:rsidRPr="00E70796" w:rsidRDefault="00E70796" w:rsidP="00E70796">
            <w:pPr>
              <w:tabs>
                <w:tab w:val="left" w:pos="709"/>
              </w:tabs>
              <w:jc w:val="both"/>
            </w:pPr>
            <w:r w:rsidRPr="00E70796">
              <w:t xml:space="preserve">На </w:t>
            </w:r>
            <w:proofErr w:type="gramStart"/>
            <w:r w:rsidRPr="00E70796">
              <w:t>основании</w:t>
            </w:r>
            <w:proofErr w:type="gramEnd"/>
            <w:r w:rsidRPr="00E70796">
              <w:t xml:space="preserve"> какого документа был изъят земельный участок?</w:t>
            </w:r>
          </w:p>
        </w:tc>
        <w:tc>
          <w:tcPr>
            <w:tcW w:w="2945" w:type="pct"/>
            <w:shd w:val="clear" w:color="auto" w:fill="auto"/>
          </w:tcPr>
          <w:p w:rsidR="00E70796" w:rsidRPr="00E70796" w:rsidRDefault="00E70796" w:rsidP="00E70796">
            <w:pPr>
              <w:tabs>
                <w:tab w:val="left" w:pos="709"/>
              </w:tabs>
              <w:jc w:val="both"/>
            </w:pPr>
            <w:r w:rsidRPr="00E70796">
              <w:t>Соглашение об изъятии земельного участка</w:t>
            </w:r>
          </w:p>
          <w:p w:rsidR="00E70796" w:rsidRPr="00E70796" w:rsidRDefault="00E70796" w:rsidP="00E70796">
            <w:pPr>
              <w:tabs>
                <w:tab w:val="left" w:pos="709"/>
              </w:tabs>
              <w:jc w:val="both"/>
            </w:pPr>
            <w:r w:rsidRPr="00E70796">
              <w:t>Решение суда, на основании которого изъят земельный участок</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35</w:t>
            </w:r>
          </w:p>
        </w:tc>
        <w:tc>
          <w:tcPr>
            <w:tcW w:w="1852" w:type="pct"/>
            <w:shd w:val="clear" w:color="auto" w:fill="auto"/>
          </w:tcPr>
          <w:p w:rsidR="00E70796" w:rsidRPr="00E70796" w:rsidRDefault="00E70796" w:rsidP="00286109">
            <w:pPr>
              <w:tabs>
                <w:tab w:val="left" w:pos="709"/>
              </w:tabs>
              <w:jc w:val="both"/>
            </w:pPr>
            <w:r w:rsidRPr="00E70796">
              <w:t xml:space="preserve">На </w:t>
            </w:r>
            <w:proofErr w:type="gramStart"/>
            <w:r w:rsidRPr="00E70796">
              <w:t>основании</w:t>
            </w:r>
            <w:proofErr w:type="gramEnd"/>
            <w:r w:rsidRPr="00E70796">
              <w:t xml:space="preserve"> какого документа </w:t>
            </w:r>
            <w:r w:rsidR="00286109">
              <w:t>З</w:t>
            </w:r>
            <w:r w:rsidRPr="00E70796">
              <w:t>аявитель осуществляет недропользование?</w:t>
            </w:r>
          </w:p>
        </w:tc>
        <w:tc>
          <w:tcPr>
            <w:tcW w:w="2945" w:type="pct"/>
            <w:shd w:val="clear" w:color="auto" w:fill="auto"/>
          </w:tcPr>
          <w:p w:rsidR="00E70796" w:rsidRPr="00E70796" w:rsidRDefault="00E70796" w:rsidP="00E70796">
            <w:pPr>
              <w:tabs>
                <w:tab w:val="left" w:pos="709"/>
              </w:tabs>
              <w:jc w:val="both"/>
            </w:pPr>
            <w:r w:rsidRPr="00E70796">
              <w:t>Проектная документация на выполнение работ, связанных с пользованием недрами</w:t>
            </w:r>
          </w:p>
          <w:p w:rsidR="00E70796" w:rsidRPr="00E70796" w:rsidRDefault="00E70796" w:rsidP="00E70796">
            <w:pPr>
              <w:tabs>
                <w:tab w:val="left" w:pos="709"/>
              </w:tabs>
              <w:jc w:val="both"/>
            </w:pPr>
            <w:r w:rsidRPr="00E70796">
              <w:t xml:space="preserve">Государственное задание, предусматривающее выполнение мероприятий по </w:t>
            </w:r>
            <w:proofErr w:type="gramStart"/>
            <w:r w:rsidRPr="00E70796">
              <w:t>государственному</w:t>
            </w:r>
            <w:proofErr w:type="gramEnd"/>
          </w:p>
          <w:p w:rsidR="00E70796" w:rsidRPr="00E70796" w:rsidRDefault="00E70796" w:rsidP="00E70796">
            <w:pPr>
              <w:tabs>
                <w:tab w:val="left" w:pos="709"/>
              </w:tabs>
              <w:jc w:val="both"/>
            </w:pPr>
            <w:r w:rsidRPr="00E70796">
              <w:t>геологическому изучению недр</w:t>
            </w:r>
          </w:p>
          <w:p w:rsidR="00E70796" w:rsidRPr="00E70796" w:rsidRDefault="00E70796" w:rsidP="00E70796">
            <w:pPr>
              <w:tabs>
                <w:tab w:val="left" w:pos="709"/>
              </w:tabs>
              <w:jc w:val="both"/>
            </w:pPr>
            <w:r w:rsidRPr="00E70796">
              <w:t>Государственный контракт на выполнение работ по геологическому изучению недр</w:t>
            </w:r>
          </w:p>
        </w:tc>
      </w:tr>
      <w:tr w:rsidR="00E70796" w:rsidRPr="00E70796" w:rsidTr="00F3453C">
        <w:trPr>
          <w:trHeight w:val="603"/>
        </w:trPr>
        <w:tc>
          <w:tcPr>
            <w:tcW w:w="203" w:type="pct"/>
            <w:shd w:val="clear" w:color="auto" w:fill="auto"/>
          </w:tcPr>
          <w:p w:rsidR="00E70796" w:rsidRPr="00E70796" w:rsidRDefault="00E70796" w:rsidP="00E70796">
            <w:pPr>
              <w:tabs>
                <w:tab w:val="left" w:pos="709"/>
              </w:tabs>
              <w:jc w:val="both"/>
            </w:pPr>
            <w:r w:rsidRPr="00E70796">
              <w:t>36</w:t>
            </w:r>
          </w:p>
        </w:tc>
        <w:tc>
          <w:tcPr>
            <w:tcW w:w="1852" w:type="pct"/>
            <w:shd w:val="clear" w:color="auto" w:fill="auto"/>
          </w:tcPr>
          <w:p w:rsidR="00E70796" w:rsidRPr="00E70796" w:rsidRDefault="00E70796" w:rsidP="00E70796">
            <w:pPr>
              <w:tabs>
                <w:tab w:val="left" w:pos="709"/>
              </w:tabs>
              <w:jc w:val="both"/>
            </w:pPr>
            <w:r w:rsidRPr="00E70796">
              <w:t>Какой вид использования наемного дома планируется осуществлять?</w:t>
            </w:r>
          </w:p>
        </w:tc>
        <w:tc>
          <w:tcPr>
            <w:tcW w:w="2945" w:type="pct"/>
            <w:shd w:val="clear" w:color="auto" w:fill="auto"/>
          </w:tcPr>
          <w:p w:rsidR="00E70796" w:rsidRPr="00E70796" w:rsidRDefault="00E70796" w:rsidP="00E70796">
            <w:pPr>
              <w:tabs>
                <w:tab w:val="left" w:pos="709"/>
              </w:tabs>
              <w:jc w:val="both"/>
            </w:pPr>
            <w:r w:rsidRPr="00E70796">
              <w:t>Коммерческое использование</w:t>
            </w:r>
          </w:p>
          <w:p w:rsidR="00E70796" w:rsidRPr="00E70796" w:rsidRDefault="00E70796" w:rsidP="00E70796">
            <w:pPr>
              <w:tabs>
                <w:tab w:val="left" w:pos="709"/>
              </w:tabs>
              <w:jc w:val="both"/>
            </w:pPr>
            <w:r w:rsidRPr="00E70796">
              <w:t>Социальное использование</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37</w:t>
            </w:r>
          </w:p>
        </w:tc>
        <w:tc>
          <w:tcPr>
            <w:tcW w:w="1852" w:type="pct"/>
            <w:shd w:val="clear" w:color="auto" w:fill="auto"/>
          </w:tcPr>
          <w:p w:rsidR="00E70796" w:rsidRPr="00E70796" w:rsidRDefault="00E70796" w:rsidP="00E70796">
            <w:pPr>
              <w:tabs>
                <w:tab w:val="left" w:pos="709"/>
              </w:tabs>
              <w:jc w:val="both"/>
            </w:pPr>
            <w:r w:rsidRPr="00E70796">
              <w:t xml:space="preserve">На </w:t>
            </w:r>
            <w:proofErr w:type="gramStart"/>
            <w:r w:rsidRPr="00E70796">
              <w:t>основании</w:t>
            </w:r>
            <w:proofErr w:type="gramEnd"/>
            <w:r w:rsidRPr="00E70796">
              <w:t xml:space="preserve"> какого документа осуществляется добычу (вылов) водных биологических ресурсов?</w:t>
            </w:r>
          </w:p>
        </w:tc>
        <w:tc>
          <w:tcPr>
            <w:tcW w:w="2945" w:type="pct"/>
            <w:shd w:val="clear" w:color="auto" w:fill="auto"/>
          </w:tcPr>
          <w:p w:rsidR="00E70796" w:rsidRPr="00E70796" w:rsidRDefault="00E70796" w:rsidP="00E70796">
            <w:pPr>
              <w:tabs>
                <w:tab w:val="left" w:pos="709"/>
              </w:tabs>
              <w:jc w:val="both"/>
            </w:pPr>
            <w:r w:rsidRPr="00E70796">
              <w:t>Решение о предоставлении в пользование водных биологических ресурсов</w:t>
            </w:r>
          </w:p>
          <w:p w:rsidR="00E70796" w:rsidRPr="00E70796" w:rsidRDefault="00E70796" w:rsidP="00E70796">
            <w:pPr>
              <w:tabs>
                <w:tab w:val="left" w:pos="709"/>
              </w:tabs>
              <w:jc w:val="both"/>
            </w:pPr>
            <w:r w:rsidRPr="00E70796">
              <w:t>Договор о предоставлении рыбопромыслового участка</w:t>
            </w:r>
          </w:p>
          <w:p w:rsidR="00E70796" w:rsidRPr="00E70796" w:rsidRDefault="00E70796" w:rsidP="00E70796">
            <w:pPr>
              <w:tabs>
                <w:tab w:val="left" w:pos="709"/>
              </w:tabs>
              <w:jc w:val="both"/>
            </w:pPr>
            <w:r w:rsidRPr="00E70796">
              <w:t>Договор пользования водными биологическими ресурсами</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lastRenderedPageBreak/>
              <w:t>38</w:t>
            </w:r>
          </w:p>
        </w:tc>
        <w:tc>
          <w:tcPr>
            <w:tcW w:w="1852" w:type="pct"/>
            <w:shd w:val="clear" w:color="auto" w:fill="auto"/>
          </w:tcPr>
          <w:p w:rsidR="00E70796" w:rsidRPr="00E70796" w:rsidRDefault="00E70796" w:rsidP="00286109">
            <w:pPr>
              <w:tabs>
                <w:tab w:val="left" w:pos="709"/>
              </w:tabs>
              <w:jc w:val="both"/>
            </w:pPr>
            <w:r w:rsidRPr="00E70796">
              <w:t xml:space="preserve">На </w:t>
            </w:r>
            <w:proofErr w:type="gramStart"/>
            <w:r w:rsidRPr="00E70796">
              <w:t>основании</w:t>
            </w:r>
            <w:proofErr w:type="gramEnd"/>
            <w:r w:rsidRPr="00E70796">
              <w:t xml:space="preserve"> какого документа </w:t>
            </w:r>
            <w:r w:rsidR="00286109">
              <w:t>З</w:t>
            </w:r>
            <w:r w:rsidRPr="00E70796">
              <w:t>аявитель обращается за получением участка?</w:t>
            </w:r>
          </w:p>
        </w:tc>
        <w:tc>
          <w:tcPr>
            <w:tcW w:w="2945" w:type="pct"/>
            <w:shd w:val="clear" w:color="auto" w:fill="auto"/>
          </w:tcPr>
          <w:p w:rsidR="00E70796" w:rsidRPr="00E70796" w:rsidRDefault="00E70796" w:rsidP="00E70796">
            <w:pPr>
              <w:tabs>
                <w:tab w:val="left" w:pos="709"/>
              </w:tabs>
              <w:jc w:val="both"/>
            </w:pPr>
            <w:r w:rsidRPr="00E70796">
              <w:t>Указ Президента Российской Федерации</w:t>
            </w:r>
          </w:p>
          <w:p w:rsidR="00E70796" w:rsidRPr="00E70796" w:rsidRDefault="00E70796" w:rsidP="00E70796">
            <w:pPr>
              <w:tabs>
                <w:tab w:val="left" w:pos="709"/>
              </w:tabs>
              <w:jc w:val="both"/>
            </w:pPr>
            <w:r w:rsidRPr="00E70796">
              <w:t>Распоряжение Президента Российской Федерации</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39</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относится </w:t>
            </w:r>
            <w:r w:rsidR="00286109">
              <w:t>З</w:t>
            </w:r>
            <w:r w:rsidRPr="00E70796">
              <w:t>аявитель (иностранное юридическое лицо)?</w:t>
            </w:r>
          </w:p>
        </w:tc>
        <w:tc>
          <w:tcPr>
            <w:tcW w:w="2945" w:type="pct"/>
            <w:shd w:val="clear" w:color="auto" w:fill="auto"/>
          </w:tcPr>
          <w:p w:rsidR="00E70796" w:rsidRPr="00E70796" w:rsidRDefault="00E70796" w:rsidP="00E70796">
            <w:pPr>
              <w:tabs>
                <w:tab w:val="left" w:pos="709"/>
              </w:tabs>
              <w:jc w:val="both"/>
            </w:pPr>
            <w:r w:rsidRPr="00E70796">
              <w:t>Арендатор земельного участка</w:t>
            </w:r>
          </w:p>
          <w:p w:rsidR="00E70796" w:rsidRPr="00E70796" w:rsidRDefault="00E70796" w:rsidP="00E70796">
            <w:pPr>
              <w:tabs>
                <w:tab w:val="left" w:pos="709"/>
              </w:tabs>
              <w:jc w:val="both"/>
            </w:pPr>
            <w:r w:rsidRPr="00E70796">
              <w:t>Лицо, с которым заключен договор о развитии</w:t>
            </w:r>
          </w:p>
          <w:p w:rsidR="00E70796" w:rsidRPr="00E70796" w:rsidRDefault="00E70796" w:rsidP="00E70796">
            <w:pPr>
              <w:tabs>
                <w:tab w:val="left" w:pos="709"/>
              </w:tabs>
              <w:jc w:val="both"/>
            </w:pPr>
            <w:r w:rsidRPr="00E70796">
              <w:t>застроенной территории</w:t>
            </w:r>
          </w:p>
          <w:p w:rsidR="00E70796" w:rsidRPr="00E70796" w:rsidRDefault="00E70796" w:rsidP="00E70796">
            <w:pPr>
              <w:tabs>
                <w:tab w:val="left" w:pos="709"/>
              </w:tabs>
              <w:jc w:val="both"/>
            </w:pPr>
            <w:r w:rsidRPr="00E70796">
              <w:t>Собственник или пользователь здания, сооружения,</w:t>
            </w:r>
          </w:p>
          <w:p w:rsidR="00E70796" w:rsidRPr="00E70796" w:rsidRDefault="00E70796" w:rsidP="00E70796">
            <w:pPr>
              <w:tabs>
                <w:tab w:val="left" w:pos="709"/>
              </w:tabs>
              <w:jc w:val="both"/>
            </w:pPr>
            <w:r w:rsidRPr="00E70796">
              <w:t>помещений в них</w:t>
            </w:r>
          </w:p>
          <w:p w:rsidR="00E70796" w:rsidRPr="00E70796" w:rsidRDefault="00E70796" w:rsidP="00E70796">
            <w:pPr>
              <w:tabs>
                <w:tab w:val="left" w:pos="709"/>
              </w:tabs>
              <w:jc w:val="both"/>
            </w:pPr>
            <w:r w:rsidRPr="00E70796">
              <w:t>Собственник объекта незавершенного</w:t>
            </w:r>
          </w:p>
          <w:p w:rsidR="00E70796" w:rsidRPr="00E70796" w:rsidRDefault="00E70796" w:rsidP="00E70796">
            <w:pPr>
              <w:tabs>
                <w:tab w:val="left" w:pos="709"/>
              </w:tabs>
              <w:jc w:val="both"/>
            </w:pPr>
            <w:r w:rsidRPr="00E70796">
              <w:t>строительства</w:t>
            </w:r>
          </w:p>
          <w:p w:rsidR="00E70796" w:rsidRPr="00E70796" w:rsidRDefault="00E70796" w:rsidP="00E70796">
            <w:pPr>
              <w:tabs>
                <w:tab w:val="left" w:pos="709"/>
              </w:tabs>
              <w:jc w:val="both"/>
            </w:pPr>
            <w:r w:rsidRPr="00E70796">
              <w:t>Лицо, испрашивающее участок для размещения</w:t>
            </w:r>
          </w:p>
          <w:p w:rsidR="00E70796" w:rsidRPr="00E70796" w:rsidRDefault="00E70796" w:rsidP="00E70796">
            <w:pPr>
              <w:tabs>
                <w:tab w:val="left" w:pos="709"/>
              </w:tabs>
              <w:jc w:val="both"/>
            </w:pPr>
            <w:r w:rsidRPr="00E70796">
              <w:t>объектов инженерно-технического обеспечения</w:t>
            </w:r>
          </w:p>
          <w:p w:rsidR="00E70796" w:rsidRPr="00E70796" w:rsidRDefault="00E70796" w:rsidP="00E70796">
            <w:pPr>
              <w:tabs>
                <w:tab w:val="left" w:pos="709"/>
              </w:tabs>
              <w:jc w:val="both"/>
            </w:pPr>
            <w:r w:rsidRPr="00E70796">
              <w:t xml:space="preserve">Лицо, с которым заключен договор о </w:t>
            </w:r>
            <w:proofErr w:type="gramStart"/>
            <w:r w:rsidRPr="00E70796">
              <w:t>комплексном</w:t>
            </w:r>
            <w:proofErr w:type="gramEnd"/>
          </w:p>
          <w:p w:rsidR="00E70796" w:rsidRPr="00E70796" w:rsidRDefault="00E70796" w:rsidP="00E70796">
            <w:pPr>
              <w:tabs>
                <w:tab w:val="left" w:pos="709"/>
              </w:tabs>
              <w:jc w:val="both"/>
            </w:pPr>
            <w:proofErr w:type="gramStart"/>
            <w:r w:rsidRPr="00E70796">
              <w:t>развитии</w:t>
            </w:r>
            <w:proofErr w:type="gramEnd"/>
            <w:r w:rsidRPr="00E70796">
              <w:t xml:space="preserve"> территории</w:t>
            </w:r>
          </w:p>
          <w:p w:rsidR="00E70796" w:rsidRPr="00E70796" w:rsidRDefault="00E70796" w:rsidP="00E70796">
            <w:pPr>
              <w:tabs>
                <w:tab w:val="left" w:pos="709"/>
              </w:tabs>
              <w:jc w:val="both"/>
            </w:pPr>
            <w:r w:rsidRPr="00E70796">
              <w:t>Лицо, испрашивающее участок для размещения</w:t>
            </w:r>
          </w:p>
          <w:p w:rsidR="00E70796" w:rsidRPr="00E70796" w:rsidRDefault="00E70796" w:rsidP="00E70796">
            <w:pPr>
              <w:tabs>
                <w:tab w:val="left" w:pos="709"/>
              </w:tabs>
              <w:jc w:val="both"/>
            </w:pPr>
            <w:r w:rsidRPr="00E70796">
              <w:t>социальных объектов</w:t>
            </w:r>
          </w:p>
          <w:p w:rsidR="00E70796" w:rsidRPr="00E70796" w:rsidRDefault="00E70796" w:rsidP="00E70796">
            <w:pPr>
              <w:tabs>
                <w:tab w:val="left" w:pos="709"/>
              </w:tabs>
              <w:jc w:val="both"/>
            </w:pPr>
            <w:r w:rsidRPr="00E70796">
              <w:t>Лицо, испрашивающее участок для выполнения</w:t>
            </w:r>
          </w:p>
          <w:p w:rsidR="00E70796" w:rsidRPr="00E70796" w:rsidRDefault="00E70796" w:rsidP="00E70796">
            <w:pPr>
              <w:tabs>
                <w:tab w:val="left" w:pos="709"/>
              </w:tabs>
              <w:jc w:val="both"/>
            </w:pPr>
            <w:r w:rsidRPr="00E70796">
              <w:t>международных обязательств</w:t>
            </w:r>
          </w:p>
          <w:p w:rsidR="00E70796" w:rsidRPr="00E70796" w:rsidRDefault="00E70796" w:rsidP="00E70796">
            <w:pPr>
              <w:tabs>
                <w:tab w:val="left" w:pos="709"/>
              </w:tabs>
              <w:jc w:val="both"/>
            </w:pPr>
            <w:r w:rsidRPr="00E70796">
              <w:t>Лицо, у которого изъят арендованный участок</w:t>
            </w:r>
          </w:p>
          <w:p w:rsidR="00E70796" w:rsidRPr="00E70796" w:rsidRDefault="00E70796" w:rsidP="00E70796">
            <w:pPr>
              <w:tabs>
                <w:tab w:val="left" w:pos="709"/>
              </w:tabs>
              <w:jc w:val="both"/>
            </w:pPr>
            <w:r w:rsidRPr="00E70796">
              <w:t xml:space="preserve">Лицо, имеющее право на приобретение </w:t>
            </w:r>
            <w:proofErr w:type="gramStart"/>
            <w:r w:rsidRPr="00E70796">
              <w:t>в</w:t>
            </w:r>
            <w:proofErr w:type="gramEnd"/>
          </w:p>
          <w:p w:rsidR="00E70796" w:rsidRPr="00E70796" w:rsidRDefault="00E70796" w:rsidP="00E70796">
            <w:pPr>
              <w:tabs>
                <w:tab w:val="left" w:pos="709"/>
              </w:tabs>
              <w:jc w:val="both"/>
            </w:pPr>
            <w:r w:rsidRPr="00E70796">
              <w:t>собственность участка без торгов</w:t>
            </w:r>
          </w:p>
          <w:p w:rsidR="00E70796" w:rsidRPr="00E70796" w:rsidRDefault="00E70796" w:rsidP="00E70796">
            <w:pPr>
              <w:tabs>
                <w:tab w:val="left" w:pos="709"/>
              </w:tabs>
              <w:jc w:val="both"/>
            </w:pPr>
            <w:proofErr w:type="spellStart"/>
            <w:r w:rsidRPr="00E70796">
              <w:t>Недропользователь</w:t>
            </w:r>
            <w:proofErr w:type="spellEnd"/>
          </w:p>
          <w:p w:rsidR="00E70796" w:rsidRPr="00E70796" w:rsidRDefault="00E70796" w:rsidP="00E70796">
            <w:pPr>
              <w:tabs>
                <w:tab w:val="left" w:pos="709"/>
              </w:tabs>
              <w:jc w:val="both"/>
            </w:pPr>
            <w:r w:rsidRPr="00E70796">
              <w:t>Резидент особой экономической зоны</w:t>
            </w:r>
          </w:p>
          <w:p w:rsidR="00E70796" w:rsidRPr="00E70796" w:rsidRDefault="00E70796" w:rsidP="00E70796">
            <w:pPr>
              <w:tabs>
                <w:tab w:val="left" w:pos="709"/>
              </w:tabs>
              <w:jc w:val="both"/>
            </w:pPr>
            <w:r w:rsidRPr="00E70796">
              <w:t>Лицо, с которым заключено соглашение о</w:t>
            </w:r>
          </w:p>
          <w:p w:rsidR="00E70796" w:rsidRPr="00E70796" w:rsidRDefault="00E70796" w:rsidP="00E70796">
            <w:pPr>
              <w:tabs>
                <w:tab w:val="left" w:pos="709"/>
              </w:tabs>
              <w:jc w:val="both"/>
            </w:pPr>
            <w:proofErr w:type="gramStart"/>
            <w:r w:rsidRPr="00E70796">
              <w:t>взаимодействии</w:t>
            </w:r>
            <w:proofErr w:type="gramEnd"/>
            <w:r w:rsidRPr="00E70796">
              <w:t xml:space="preserve"> в сфере развития инфраструктуры</w:t>
            </w:r>
          </w:p>
          <w:p w:rsidR="00E70796" w:rsidRPr="00E70796" w:rsidRDefault="00E70796" w:rsidP="00E70796">
            <w:pPr>
              <w:tabs>
                <w:tab w:val="left" w:pos="709"/>
              </w:tabs>
              <w:jc w:val="both"/>
            </w:pPr>
            <w:r w:rsidRPr="00E70796">
              <w:t>особой экономической зоны</w:t>
            </w:r>
          </w:p>
          <w:p w:rsidR="00E70796" w:rsidRPr="00E70796" w:rsidRDefault="00E70796" w:rsidP="00E70796">
            <w:pPr>
              <w:tabs>
                <w:tab w:val="left" w:pos="709"/>
              </w:tabs>
              <w:jc w:val="both"/>
            </w:pPr>
            <w:r w:rsidRPr="00E70796">
              <w:t>Лицо, с которым заключено концессионное</w:t>
            </w:r>
          </w:p>
          <w:p w:rsidR="00E70796" w:rsidRPr="00E70796" w:rsidRDefault="00E70796" w:rsidP="00E70796">
            <w:pPr>
              <w:tabs>
                <w:tab w:val="left" w:pos="709"/>
              </w:tabs>
              <w:jc w:val="both"/>
            </w:pPr>
            <w:r w:rsidRPr="00E70796">
              <w:t>соглашение</w:t>
            </w:r>
          </w:p>
          <w:p w:rsidR="00E70796" w:rsidRPr="00E70796" w:rsidRDefault="00E70796" w:rsidP="00E70796">
            <w:pPr>
              <w:tabs>
                <w:tab w:val="left" w:pos="709"/>
              </w:tabs>
              <w:jc w:val="both"/>
            </w:pPr>
            <w:r w:rsidRPr="00E70796">
              <w:t>Лицо, заключившее договор об освоении</w:t>
            </w:r>
          </w:p>
          <w:p w:rsidR="00E70796" w:rsidRPr="00E70796" w:rsidRDefault="00E70796" w:rsidP="00E70796">
            <w:pPr>
              <w:tabs>
                <w:tab w:val="left" w:pos="709"/>
              </w:tabs>
              <w:jc w:val="both"/>
            </w:pPr>
            <w:r w:rsidRPr="00E70796">
              <w:t>территории в целях строительства и эксплуатации</w:t>
            </w:r>
          </w:p>
          <w:p w:rsidR="00E70796" w:rsidRPr="00E70796" w:rsidRDefault="00E70796" w:rsidP="00E70796">
            <w:pPr>
              <w:tabs>
                <w:tab w:val="left" w:pos="709"/>
              </w:tabs>
              <w:jc w:val="both"/>
            </w:pPr>
            <w:r w:rsidRPr="00E70796">
              <w:t>наемного дома</w:t>
            </w:r>
          </w:p>
          <w:p w:rsidR="00E70796" w:rsidRPr="00E70796" w:rsidRDefault="00E70796" w:rsidP="00E70796">
            <w:pPr>
              <w:tabs>
                <w:tab w:val="left" w:pos="709"/>
              </w:tabs>
              <w:jc w:val="both"/>
            </w:pPr>
            <w:r w:rsidRPr="00E70796">
              <w:t xml:space="preserve">Лицо, с которым </w:t>
            </w:r>
            <w:proofErr w:type="gramStart"/>
            <w:r w:rsidRPr="00E70796">
              <w:t>заключен</w:t>
            </w:r>
            <w:proofErr w:type="gramEnd"/>
            <w:r w:rsidRPr="00E70796">
              <w:t xml:space="preserve"> специальный</w:t>
            </w:r>
          </w:p>
          <w:p w:rsidR="00E70796" w:rsidRPr="00E70796" w:rsidRDefault="00E70796" w:rsidP="00E70796">
            <w:pPr>
              <w:tabs>
                <w:tab w:val="left" w:pos="709"/>
              </w:tabs>
              <w:jc w:val="both"/>
            </w:pPr>
            <w:r w:rsidRPr="00E70796">
              <w:t>инвестиционный контракт</w:t>
            </w:r>
          </w:p>
          <w:p w:rsidR="00E70796" w:rsidRPr="00E70796" w:rsidRDefault="00E70796" w:rsidP="00E70796">
            <w:pPr>
              <w:tabs>
                <w:tab w:val="left" w:pos="709"/>
              </w:tabs>
              <w:jc w:val="both"/>
            </w:pPr>
            <w:r w:rsidRPr="00E70796">
              <w:t xml:space="preserve">Лицо, с которым заключено </w:t>
            </w:r>
            <w:proofErr w:type="spellStart"/>
            <w:r w:rsidRPr="00E70796">
              <w:t>охотхозяйственное</w:t>
            </w:r>
            <w:proofErr w:type="spellEnd"/>
          </w:p>
          <w:p w:rsidR="00E70796" w:rsidRPr="00E70796" w:rsidRDefault="00E70796" w:rsidP="00E70796">
            <w:pPr>
              <w:tabs>
                <w:tab w:val="left" w:pos="709"/>
              </w:tabs>
              <w:jc w:val="both"/>
            </w:pPr>
            <w:r w:rsidRPr="00E70796">
              <w:t>соглашение</w:t>
            </w:r>
          </w:p>
          <w:p w:rsidR="00E70796" w:rsidRPr="00E70796" w:rsidRDefault="00E70796" w:rsidP="00E70796">
            <w:pPr>
              <w:tabs>
                <w:tab w:val="left" w:pos="709"/>
              </w:tabs>
              <w:jc w:val="both"/>
            </w:pPr>
            <w:r w:rsidRPr="00E70796">
              <w:t>Лицо, испрашивающее участок для размещения</w:t>
            </w:r>
          </w:p>
          <w:p w:rsidR="00E70796" w:rsidRPr="00E70796" w:rsidRDefault="00E70796" w:rsidP="00E70796">
            <w:pPr>
              <w:tabs>
                <w:tab w:val="left" w:pos="709"/>
              </w:tabs>
              <w:jc w:val="both"/>
            </w:pPr>
            <w:r w:rsidRPr="00E70796">
              <w:t>водохранилища или гидротехнического сооружения</w:t>
            </w:r>
          </w:p>
          <w:p w:rsidR="00E70796" w:rsidRPr="00E70796" w:rsidRDefault="00E70796" w:rsidP="00E70796">
            <w:pPr>
              <w:tabs>
                <w:tab w:val="left" w:pos="709"/>
              </w:tabs>
              <w:jc w:val="both"/>
            </w:pPr>
            <w:r w:rsidRPr="00E70796">
              <w:t>Резидент зоны территориального развития,</w:t>
            </w:r>
          </w:p>
          <w:p w:rsidR="00E70796" w:rsidRPr="00E70796" w:rsidRDefault="00E70796" w:rsidP="00E70796">
            <w:pPr>
              <w:tabs>
                <w:tab w:val="left" w:pos="709"/>
              </w:tabs>
              <w:jc w:val="both"/>
            </w:pPr>
            <w:proofErr w:type="gramStart"/>
            <w:r w:rsidRPr="00E70796">
              <w:t>включенный в реестр резидентов такой зоны</w:t>
            </w:r>
            <w:proofErr w:type="gramEnd"/>
          </w:p>
          <w:p w:rsidR="00E70796" w:rsidRPr="00E70796" w:rsidRDefault="00E70796" w:rsidP="00E70796">
            <w:pPr>
              <w:tabs>
                <w:tab w:val="left" w:pos="709"/>
              </w:tabs>
              <w:jc w:val="both"/>
            </w:pPr>
            <w:r w:rsidRPr="00E70796">
              <w:t xml:space="preserve">Лицо, имеющее право на добычу (вылов) </w:t>
            </w:r>
            <w:proofErr w:type="gramStart"/>
            <w:r w:rsidRPr="00E70796">
              <w:t>водных</w:t>
            </w:r>
            <w:proofErr w:type="gramEnd"/>
          </w:p>
          <w:p w:rsidR="00E70796" w:rsidRPr="00E70796" w:rsidRDefault="00E70796" w:rsidP="00E70796">
            <w:pPr>
              <w:tabs>
                <w:tab w:val="left" w:pos="709"/>
              </w:tabs>
              <w:jc w:val="both"/>
            </w:pPr>
            <w:r w:rsidRPr="00E70796">
              <w:t>биологических ресурсов</w:t>
            </w:r>
          </w:p>
          <w:p w:rsidR="00E70796" w:rsidRPr="00E70796" w:rsidRDefault="00E70796" w:rsidP="00E70796">
            <w:pPr>
              <w:tabs>
                <w:tab w:val="left" w:pos="709"/>
              </w:tabs>
              <w:jc w:val="both"/>
            </w:pPr>
            <w:r w:rsidRPr="00E70796">
              <w:t xml:space="preserve">Лицо, осуществляющее </w:t>
            </w:r>
            <w:proofErr w:type="gramStart"/>
            <w:r w:rsidRPr="00E70796">
              <w:t>товарную</w:t>
            </w:r>
            <w:proofErr w:type="gramEnd"/>
            <w:r w:rsidRPr="00E70796">
              <w:t xml:space="preserve"> </w:t>
            </w:r>
            <w:proofErr w:type="spellStart"/>
            <w:r w:rsidRPr="00E70796">
              <w:t>аквакультуру</w:t>
            </w:r>
            <w:proofErr w:type="spellEnd"/>
          </w:p>
          <w:p w:rsidR="00E70796" w:rsidRPr="00E70796" w:rsidRDefault="00E70796" w:rsidP="00E70796">
            <w:pPr>
              <w:tabs>
                <w:tab w:val="left" w:pos="709"/>
              </w:tabs>
              <w:jc w:val="both"/>
            </w:pPr>
            <w:r w:rsidRPr="00E70796">
              <w:t>(товарное рыбоводство)</w:t>
            </w:r>
          </w:p>
          <w:p w:rsidR="00E70796" w:rsidRPr="00E70796" w:rsidRDefault="00E70796" w:rsidP="00E70796">
            <w:pPr>
              <w:tabs>
                <w:tab w:val="left" w:pos="709"/>
              </w:tabs>
              <w:jc w:val="both"/>
            </w:pPr>
            <w:r w:rsidRPr="00E70796">
              <w:t>Лицо, испрашивающее участок в соответствии с указом или распоряжением Президента Российской Федерации</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lastRenderedPageBreak/>
              <w:t>40</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арендатора относится </w:t>
            </w:r>
            <w:r w:rsidR="00286109">
              <w:t>З</w:t>
            </w:r>
            <w:r w:rsidRPr="00E70796">
              <w:t>аявитель?</w:t>
            </w:r>
          </w:p>
        </w:tc>
        <w:tc>
          <w:tcPr>
            <w:tcW w:w="2945" w:type="pct"/>
            <w:shd w:val="clear" w:color="auto" w:fill="auto"/>
          </w:tcPr>
          <w:p w:rsidR="00E70796" w:rsidRPr="00E70796" w:rsidRDefault="00E70796" w:rsidP="00E70796">
            <w:pPr>
              <w:tabs>
                <w:tab w:val="left" w:pos="709"/>
              </w:tabs>
              <w:jc w:val="both"/>
            </w:pPr>
            <w:r w:rsidRPr="00E70796">
              <w:t>Арендатор участка, имеющий право на заключение нового договора аренды</w:t>
            </w:r>
          </w:p>
          <w:p w:rsidR="00E70796" w:rsidRPr="00E70796" w:rsidRDefault="00E70796" w:rsidP="00E70796">
            <w:pPr>
              <w:tabs>
                <w:tab w:val="left" w:pos="709"/>
              </w:tabs>
              <w:jc w:val="both"/>
            </w:pPr>
            <w:r w:rsidRPr="00E70796">
              <w:t>Арендатор участка, из которого образован испрашиваемый участок</w:t>
            </w:r>
          </w:p>
          <w:p w:rsidR="00E70796" w:rsidRPr="00E70796" w:rsidRDefault="00E70796" w:rsidP="00E70796">
            <w:pPr>
              <w:tabs>
                <w:tab w:val="left" w:pos="709"/>
              </w:tabs>
              <w:jc w:val="both"/>
            </w:pPr>
            <w:r w:rsidRPr="00E70796">
              <w:t>Арендатор участка, предназначенного для ведения сельскохозяйственного производства</w:t>
            </w:r>
          </w:p>
          <w:p w:rsidR="00E70796" w:rsidRPr="00E70796" w:rsidRDefault="00E70796" w:rsidP="00E70796">
            <w:pPr>
              <w:tabs>
                <w:tab w:val="left" w:pos="709"/>
              </w:tabs>
              <w:jc w:val="both"/>
            </w:pPr>
            <w:r w:rsidRPr="00E70796">
              <w:t xml:space="preserve">Арендатор участка, предоставленного </w:t>
            </w:r>
            <w:proofErr w:type="gramStart"/>
            <w:r w:rsidRPr="00E70796">
              <w:t>для</w:t>
            </w:r>
            <w:proofErr w:type="gramEnd"/>
          </w:p>
          <w:p w:rsidR="00E70796" w:rsidRPr="00E70796" w:rsidRDefault="00E70796" w:rsidP="00E70796">
            <w:pPr>
              <w:tabs>
                <w:tab w:val="left" w:pos="709"/>
              </w:tabs>
              <w:jc w:val="both"/>
            </w:pPr>
            <w:r w:rsidRPr="00E70796">
              <w:t>комплексного освоения территории, из которого образован испрашиваемый участок</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41</w:t>
            </w:r>
          </w:p>
        </w:tc>
        <w:tc>
          <w:tcPr>
            <w:tcW w:w="1852" w:type="pct"/>
            <w:shd w:val="clear" w:color="auto" w:fill="auto"/>
          </w:tcPr>
          <w:p w:rsidR="00E70796" w:rsidRPr="00E70796" w:rsidRDefault="00E70796" w:rsidP="00E70796">
            <w:pPr>
              <w:tabs>
                <w:tab w:val="left" w:pos="709"/>
              </w:tabs>
              <w:jc w:val="both"/>
            </w:pPr>
            <w:r w:rsidRPr="00E70796">
              <w:t>Договор аренды земельного участка зарегистрирован в ЕГРН?</w:t>
            </w:r>
          </w:p>
        </w:tc>
        <w:tc>
          <w:tcPr>
            <w:tcW w:w="2945" w:type="pct"/>
            <w:shd w:val="clear" w:color="auto" w:fill="auto"/>
          </w:tcPr>
          <w:p w:rsidR="00E70796" w:rsidRPr="00E70796" w:rsidRDefault="00E70796" w:rsidP="00E70796">
            <w:pPr>
              <w:tabs>
                <w:tab w:val="left" w:pos="709"/>
              </w:tabs>
              <w:jc w:val="both"/>
            </w:pPr>
            <w:r w:rsidRPr="00E70796">
              <w:t>Договор зарегистрирован в ЕГРН</w:t>
            </w:r>
          </w:p>
          <w:p w:rsidR="00E70796" w:rsidRPr="00E70796" w:rsidRDefault="00E70796" w:rsidP="00E70796">
            <w:pPr>
              <w:tabs>
                <w:tab w:val="left" w:pos="709"/>
              </w:tabs>
              <w:jc w:val="both"/>
            </w:pPr>
            <w:r w:rsidRPr="00E70796">
              <w:t>Договор не зарегистрирован в ЕГРН</w:t>
            </w:r>
          </w:p>
        </w:tc>
      </w:tr>
      <w:tr w:rsidR="00E70796" w:rsidRPr="00E70796" w:rsidTr="00F3453C">
        <w:trPr>
          <w:trHeight w:val="911"/>
        </w:trPr>
        <w:tc>
          <w:tcPr>
            <w:tcW w:w="203" w:type="pct"/>
            <w:shd w:val="clear" w:color="auto" w:fill="auto"/>
          </w:tcPr>
          <w:p w:rsidR="00E70796" w:rsidRPr="00E70796" w:rsidRDefault="00E70796" w:rsidP="00E70796">
            <w:pPr>
              <w:tabs>
                <w:tab w:val="left" w:pos="709"/>
              </w:tabs>
              <w:jc w:val="both"/>
            </w:pPr>
            <w:r w:rsidRPr="00E70796">
              <w:t>42</w:t>
            </w:r>
          </w:p>
        </w:tc>
        <w:tc>
          <w:tcPr>
            <w:tcW w:w="1852" w:type="pct"/>
            <w:shd w:val="clear" w:color="auto" w:fill="auto"/>
          </w:tcPr>
          <w:p w:rsidR="00E70796" w:rsidRPr="00E70796" w:rsidRDefault="00E70796" w:rsidP="00E70796">
            <w:pPr>
              <w:tabs>
                <w:tab w:val="left" w:pos="709"/>
              </w:tabs>
              <w:jc w:val="both"/>
            </w:pPr>
            <w:r w:rsidRPr="00E70796">
              <w:t>Договор аренды исходного земельного участка зарегистрирован в ЕГРН?</w:t>
            </w:r>
          </w:p>
        </w:tc>
        <w:tc>
          <w:tcPr>
            <w:tcW w:w="2945" w:type="pct"/>
            <w:shd w:val="clear" w:color="auto" w:fill="auto"/>
          </w:tcPr>
          <w:p w:rsidR="00E70796" w:rsidRPr="00E70796" w:rsidRDefault="00E70796" w:rsidP="00E70796">
            <w:pPr>
              <w:tabs>
                <w:tab w:val="left" w:pos="709"/>
              </w:tabs>
              <w:jc w:val="both"/>
            </w:pPr>
            <w:r w:rsidRPr="00E70796">
              <w:t>Договор зарегистрирован в ЕГРН</w:t>
            </w:r>
          </w:p>
          <w:p w:rsidR="00E70796" w:rsidRPr="00E70796" w:rsidRDefault="00E70796" w:rsidP="00E70796">
            <w:pPr>
              <w:tabs>
                <w:tab w:val="left" w:pos="709"/>
              </w:tabs>
              <w:jc w:val="both"/>
            </w:pPr>
            <w:r w:rsidRPr="00E70796">
              <w:t>Договор не зарегистрирован в ЕГРН</w:t>
            </w:r>
          </w:p>
        </w:tc>
      </w:tr>
      <w:tr w:rsidR="00E70796" w:rsidRPr="00E70796" w:rsidTr="00F3453C">
        <w:trPr>
          <w:trHeight w:val="852"/>
        </w:trPr>
        <w:tc>
          <w:tcPr>
            <w:tcW w:w="203" w:type="pct"/>
            <w:shd w:val="clear" w:color="auto" w:fill="auto"/>
          </w:tcPr>
          <w:p w:rsidR="00E70796" w:rsidRPr="00E70796" w:rsidRDefault="00E70796" w:rsidP="00E70796">
            <w:pPr>
              <w:tabs>
                <w:tab w:val="left" w:pos="709"/>
              </w:tabs>
              <w:jc w:val="both"/>
            </w:pPr>
            <w:r w:rsidRPr="00E70796">
              <w:t>43</w:t>
            </w:r>
          </w:p>
        </w:tc>
        <w:tc>
          <w:tcPr>
            <w:tcW w:w="1852" w:type="pct"/>
            <w:shd w:val="clear" w:color="auto" w:fill="auto"/>
          </w:tcPr>
          <w:p w:rsidR="00E70796" w:rsidRPr="00E70796" w:rsidRDefault="00E70796" w:rsidP="00E70796">
            <w:pPr>
              <w:tabs>
                <w:tab w:val="left" w:pos="709"/>
              </w:tabs>
              <w:jc w:val="both"/>
            </w:pPr>
            <w:r w:rsidRPr="00E70796">
              <w:t>Право на здание, сооружение, помещение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44</w:t>
            </w:r>
          </w:p>
        </w:tc>
        <w:tc>
          <w:tcPr>
            <w:tcW w:w="1852" w:type="pct"/>
            <w:shd w:val="clear" w:color="auto" w:fill="auto"/>
          </w:tcPr>
          <w:p w:rsidR="00E70796" w:rsidRPr="00E70796" w:rsidRDefault="00E70796" w:rsidP="00E70796">
            <w:pPr>
              <w:tabs>
                <w:tab w:val="left" w:pos="709"/>
              </w:tabs>
              <w:jc w:val="both"/>
            </w:pPr>
            <w:r w:rsidRPr="00E70796">
              <w:t>Право на испрашиваемый земельный участок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880"/>
        </w:trPr>
        <w:tc>
          <w:tcPr>
            <w:tcW w:w="203" w:type="pct"/>
            <w:shd w:val="clear" w:color="auto" w:fill="auto"/>
          </w:tcPr>
          <w:p w:rsidR="00E70796" w:rsidRPr="00E70796" w:rsidRDefault="00E70796" w:rsidP="00E70796">
            <w:pPr>
              <w:tabs>
                <w:tab w:val="left" w:pos="709"/>
              </w:tabs>
              <w:jc w:val="both"/>
            </w:pPr>
            <w:r w:rsidRPr="00E70796">
              <w:t>45</w:t>
            </w:r>
          </w:p>
        </w:tc>
        <w:tc>
          <w:tcPr>
            <w:tcW w:w="1852" w:type="pct"/>
            <w:shd w:val="clear" w:color="auto" w:fill="auto"/>
          </w:tcPr>
          <w:p w:rsidR="00E70796" w:rsidRPr="00E70796" w:rsidRDefault="00E70796" w:rsidP="00E70796">
            <w:pPr>
              <w:tabs>
                <w:tab w:val="left" w:pos="709"/>
              </w:tabs>
              <w:jc w:val="both"/>
            </w:pPr>
            <w:r w:rsidRPr="00E70796">
              <w:t>Право на объект незавершенного строительства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695"/>
        </w:trPr>
        <w:tc>
          <w:tcPr>
            <w:tcW w:w="203" w:type="pct"/>
            <w:shd w:val="clear" w:color="auto" w:fill="auto"/>
          </w:tcPr>
          <w:p w:rsidR="00E70796" w:rsidRPr="00E70796" w:rsidRDefault="00E70796" w:rsidP="00E70796">
            <w:pPr>
              <w:tabs>
                <w:tab w:val="left" w:pos="709"/>
              </w:tabs>
              <w:jc w:val="both"/>
            </w:pPr>
            <w:r w:rsidRPr="00E70796">
              <w:t>46</w:t>
            </w:r>
          </w:p>
        </w:tc>
        <w:tc>
          <w:tcPr>
            <w:tcW w:w="1852" w:type="pct"/>
            <w:shd w:val="clear" w:color="auto" w:fill="auto"/>
          </w:tcPr>
          <w:p w:rsidR="00E70796" w:rsidRPr="00E70796" w:rsidRDefault="00E70796" w:rsidP="00E70796">
            <w:pPr>
              <w:tabs>
                <w:tab w:val="left" w:pos="709"/>
              </w:tabs>
              <w:jc w:val="both"/>
            </w:pPr>
            <w:r w:rsidRPr="00E70796">
              <w:t>Право заявителя на испрашиваемый участок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47</w:t>
            </w:r>
          </w:p>
        </w:tc>
        <w:tc>
          <w:tcPr>
            <w:tcW w:w="1852" w:type="pct"/>
            <w:shd w:val="clear" w:color="auto" w:fill="auto"/>
          </w:tcPr>
          <w:p w:rsidR="00E70796" w:rsidRPr="00E70796" w:rsidRDefault="00E70796" w:rsidP="00E70796">
            <w:pPr>
              <w:tabs>
                <w:tab w:val="left" w:pos="709"/>
              </w:tabs>
              <w:jc w:val="both"/>
            </w:pPr>
            <w:r w:rsidRPr="00E70796">
              <w:t>Объект относится к объектам федерального, регионального или местного значения?</w:t>
            </w:r>
          </w:p>
        </w:tc>
        <w:tc>
          <w:tcPr>
            <w:tcW w:w="2945" w:type="pct"/>
            <w:shd w:val="clear" w:color="auto" w:fill="auto"/>
          </w:tcPr>
          <w:p w:rsidR="00E70796" w:rsidRPr="00E70796" w:rsidRDefault="00E70796" w:rsidP="00E70796">
            <w:pPr>
              <w:tabs>
                <w:tab w:val="left" w:pos="709"/>
              </w:tabs>
              <w:jc w:val="both"/>
            </w:pPr>
            <w:r w:rsidRPr="00E70796">
              <w:t>Объект не относится к объектам федерального, регионального, местного значения</w:t>
            </w:r>
          </w:p>
          <w:p w:rsidR="00E70796" w:rsidRPr="00E70796" w:rsidRDefault="00E70796" w:rsidP="00E70796">
            <w:pPr>
              <w:tabs>
                <w:tab w:val="left" w:pos="709"/>
              </w:tabs>
              <w:jc w:val="both"/>
            </w:pPr>
            <w:r w:rsidRPr="00E70796">
              <w:t xml:space="preserve">Объект относится к объектам </w:t>
            </w:r>
            <w:proofErr w:type="gramStart"/>
            <w:r w:rsidRPr="00E70796">
              <w:t>федерального</w:t>
            </w:r>
            <w:proofErr w:type="gramEnd"/>
            <w:r w:rsidRPr="00E70796">
              <w:t>,</w:t>
            </w:r>
          </w:p>
          <w:p w:rsidR="00E70796" w:rsidRPr="00E70796" w:rsidRDefault="00E70796" w:rsidP="00E70796">
            <w:pPr>
              <w:tabs>
                <w:tab w:val="left" w:pos="709"/>
              </w:tabs>
              <w:jc w:val="both"/>
            </w:pPr>
            <w:r w:rsidRPr="00E70796">
              <w:t>регионального или местного значения</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48</w:t>
            </w:r>
          </w:p>
        </w:tc>
        <w:tc>
          <w:tcPr>
            <w:tcW w:w="1852" w:type="pct"/>
            <w:shd w:val="clear" w:color="auto" w:fill="auto"/>
          </w:tcPr>
          <w:p w:rsidR="00E70796" w:rsidRPr="00E70796" w:rsidRDefault="00E70796" w:rsidP="00286109">
            <w:pPr>
              <w:tabs>
                <w:tab w:val="left" w:pos="709"/>
              </w:tabs>
              <w:jc w:val="both"/>
            </w:pPr>
            <w:r w:rsidRPr="00E70796">
              <w:t xml:space="preserve">На </w:t>
            </w:r>
            <w:proofErr w:type="gramStart"/>
            <w:r w:rsidRPr="00E70796">
              <w:t>основании</w:t>
            </w:r>
            <w:proofErr w:type="gramEnd"/>
            <w:r w:rsidRPr="00E70796">
              <w:t xml:space="preserve"> какого документа </w:t>
            </w:r>
            <w:r w:rsidR="00286109">
              <w:t>З</w:t>
            </w:r>
            <w:r w:rsidRPr="00E70796">
              <w:t>аявитель обращается за предоставлением земельного участка?</w:t>
            </w:r>
          </w:p>
        </w:tc>
        <w:tc>
          <w:tcPr>
            <w:tcW w:w="2945" w:type="pct"/>
            <w:shd w:val="clear" w:color="auto" w:fill="auto"/>
          </w:tcPr>
          <w:p w:rsidR="00E70796" w:rsidRPr="00E70796" w:rsidRDefault="00E70796" w:rsidP="00E70796">
            <w:pPr>
              <w:tabs>
                <w:tab w:val="left" w:pos="709"/>
              </w:tabs>
              <w:jc w:val="both"/>
            </w:pPr>
            <w:r w:rsidRPr="00E70796">
              <w:t>Распоряжение Правительства Российской Федерации</w:t>
            </w:r>
          </w:p>
          <w:p w:rsidR="00E70796" w:rsidRPr="00E70796" w:rsidRDefault="00E70796" w:rsidP="00E70796">
            <w:pPr>
              <w:tabs>
                <w:tab w:val="left" w:pos="709"/>
              </w:tabs>
              <w:jc w:val="both"/>
            </w:pPr>
            <w:r w:rsidRPr="00E70796">
              <w:t>Распоряжение высшего должностного лица субъекта Российской Федерации</w:t>
            </w:r>
          </w:p>
        </w:tc>
      </w:tr>
      <w:tr w:rsidR="00E70796" w:rsidRPr="00E70796" w:rsidTr="00F3453C">
        <w:trPr>
          <w:trHeight w:val="878"/>
        </w:trPr>
        <w:tc>
          <w:tcPr>
            <w:tcW w:w="203" w:type="pct"/>
            <w:shd w:val="clear" w:color="auto" w:fill="auto"/>
          </w:tcPr>
          <w:p w:rsidR="00E70796" w:rsidRPr="00E70796" w:rsidRDefault="00E70796" w:rsidP="00E70796">
            <w:pPr>
              <w:tabs>
                <w:tab w:val="left" w:pos="709"/>
              </w:tabs>
              <w:jc w:val="both"/>
            </w:pPr>
            <w:r w:rsidRPr="00E70796">
              <w:t>49</w:t>
            </w:r>
          </w:p>
        </w:tc>
        <w:tc>
          <w:tcPr>
            <w:tcW w:w="1852" w:type="pct"/>
            <w:shd w:val="clear" w:color="auto" w:fill="auto"/>
          </w:tcPr>
          <w:p w:rsidR="00E70796" w:rsidRPr="00E70796" w:rsidRDefault="00E70796" w:rsidP="00E70796">
            <w:pPr>
              <w:tabs>
                <w:tab w:val="left" w:pos="709"/>
              </w:tabs>
              <w:jc w:val="both"/>
            </w:pPr>
            <w:r w:rsidRPr="00E70796">
              <w:t xml:space="preserve">На </w:t>
            </w:r>
            <w:proofErr w:type="gramStart"/>
            <w:r w:rsidRPr="00E70796">
              <w:t>основании</w:t>
            </w:r>
            <w:proofErr w:type="gramEnd"/>
            <w:r w:rsidRPr="00E70796">
              <w:t xml:space="preserve"> какого документа был изъят земельный участок?</w:t>
            </w:r>
          </w:p>
        </w:tc>
        <w:tc>
          <w:tcPr>
            <w:tcW w:w="2945" w:type="pct"/>
            <w:shd w:val="clear" w:color="auto" w:fill="auto"/>
          </w:tcPr>
          <w:p w:rsidR="00E70796" w:rsidRPr="00E70796" w:rsidRDefault="00E70796" w:rsidP="00E70796">
            <w:pPr>
              <w:tabs>
                <w:tab w:val="left" w:pos="709"/>
              </w:tabs>
              <w:jc w:val="both"/>
            </w:pPr>
            <w:r w:rsidRPr="00E70796">
              <w:t>Соглашение об изъятии земельного участка</w:t>
            </w:r>
          </w:p>
          <w:p w:rsidR="00E70796" w:rsidRPr="00E70796" w:rsidRDefault="00E70796" w:rsidP="00E70796">
            <w:pPr>
              <w:tabs>
                <w:tab w:val="left" w:pos="709"/>
              </w:tabs>
              <w:jc w:val="both"/>
            </w:pPr>
            <w:r w:rsidRPr="00E70796">
              <w:t>Решение суда, на основании которого изъят земельный участок</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50</w:t>
            </w:r>
          </w:p>
        </w:tc>
        <w:tc>
          <w:tcPr>
            <w:tcW w:w="1852" w:type="pct"/>
            <w:shd w:val="clear" w:color="auto" w:fill="auto"/>
          </w:tcPr>
          <w:p w:rsidR="00E70796" w:rsidRPr="00E70796" w:rsidRDefault="00E70796" w:rsidP="00286109">
            <w:pPr>
              <w:tabs>
                <w:tab w:val="left" w:pos="709"/>
              </w:tabs>
              <w:jc w:val="both"/>
            </w:pPr>
            <w:r w:rsidRPr="00E70796">
              <w:t xml:space="preserve">На </w:t>
            </w:r>
            <w:proofErr w:type="gramStart"/>
            <w:r w:rsidRPr="00E70796">
              <w:t>основании</w:t>
            </w:r>
            <w:proofErr w:type="gramEnd"/>
            <w:r w:rsidRPr="00E70796">
              <w:t xml:space="preserve"> какого документа </w:t>
            </w:r>
            <w:r w:rsidR="00286109">
              <w:t>З</w:t>
            </w:r>
            <w:r w:rsidRPr="00E70796">
              <w:t>аявитель осуществляет недропользование?</w:t>
            </w:r>
          </w:p>
        </w:tc>
        <w:tc>
          <w:tcPr>
            <w:tcW w:w="2945" w:type="pct"/>
            <w:shd w:val="clear" w:color="auto" w:fill="auto"/>
          </w:tcPr>
          <w:p w:rsidR="00E70796" w:rsidRPr="00E70796" w:rsidRDefault="00E70796" w:rsidP="00E70796">
            <w:pPr>
              <w:tabs>
                <w:tab w:val="left" w:pos="709"/>
              </w:tabs>
              <w:jc w:val="both"/>
            </w:pPr>
            <w:r w:rsidRPr="00E70796">
              <w:t>Проектная документация на выполнение работ, связанных с пользованием недрами</w:t>
            </w:r>
          </w:p>
          <w:p w:rsidR="00E70796" w:rsidRPr="00E70796" w:rsidRDefault="00E70796" w:rsidP="00E70796">
            <w:pPr>
              <w:tabs>
                <w:tab w:val="left" w:pos="709"/>
              </w:tabs>
              <w:jc w:val="both"/>
            </w:pPr>
            <w:r w:rsidRPr="00E70796">
              <w:t>Государственное задание, предусматривающее выполнение мероприятий по государственному геологическому изучению недр</w:t>
            </w:r>
          </w:p>
          <w:p w:rsidR="00E70796" w:rsidRPr="00E70796" w:rsidRDefault="00E70796" w:rsidP="00E70796">
            <w:pPr>
              <w:tabs>
                <w:tab w:val="left" w:pos="709"/>
              </w:tabs>
              <w:jc w:val="both"/>
            </w:pPr>
            <w:r w:rsidRPr="00E70796">
              <w:t>Государственный контракт на выполнение работ по геологическому изучению недр</w:t>
            </w:r>
          </w:p>
        </w:tc>
      </w:tr>
      <w:tr w:rsidR="00E70796" w:rsidRPr="00E70796" w:rsidTr="00F3453C">
        <w:trPr>
          <w:trHeight w:val="748"/>
        </w:trPr>
        <w:tc>
          <w:tcPr>
            <w:tcW w:w="203" w:type="pct"/>
            <w:shd w:val="clear" w:color="auto" w:fill="auto"/>
          </w:tcPr>
          <w:p w:rsidR="00E70796" w:rsidRPr="00E70796" w:rsidRDefault="00E70796" w:rsidP="00E70796">
            <w:pPr>
              <w:tabs>
                <w:tab w:val="left" w:pos="709"/>
              </w:tabs>
              <w:jc w:val="both"/>
            </w:pPr>
            <w:r w:rsidRPr="00E70796">
              <w:lastRenderedPageBreak/>
              <w:t>51</w:t>
            </w:r>
          </w:p>
        </w:tc>
        <w:tc>
          <w:tcPr>
            <w:tcW w:w="1852" w:type="pct"/>
            <w:shd w:val="clear" w:color="auto" w:fill="auto"/>
          </w:tcPr>
          <w:p w:rsidR="00E70796" w:rsidRPr="00E70796" w:rsidRDefault="00E70796" w:rsidP="00E70796">
            <w:pPr>
              <w:tabs>
                <w:tab w:val="left" w:pos="709"/>
              </w:tabs>
              <w:jc w:val="both"/>
            </w:pPr>
            <w:r w:rsidRPr="00E70796">
              <w:t xml:space="preserve"> Какой вид использования наемного дома планируется осуществлять?</w:t>
            </w:r>
          </w:p>
        </w:tc>
        <w:tc>
          <w:tcPr>
            <w:tcW w:w="2945" w:type="pct"/>
            <w:shd w:val="clear" w:color="auto" w:fill="auto"/>
          </w:tcPr>
          <w:p w:rsidR="00E70796" w:rsidRPr="00E70796" w:rsidRDefault="00E70796" w:rsidP="00E70796">
            <w:pPr>
              <w:tabs>
                <w:tab w:val="left" w:pos="709"/>
              </w:tabs>
              <w:jc w:val="both"/>
            </w:pPr>
            <w:r w:rsidRPr="00E70796">
              <w:t>Коммерческое использование</w:t>
            </w:r>
          </w:p>
          <w:p w:rsidR="00E70796" w:rsidRPr="00E70796" w:rsidRDefault="00E70796" w:rsidP="00E70796">
            <w:pPr>
              <w:tabs>
                <w:tab w:val="left" w:pos="709"/>
              </w:tabs>
              <w:jc w:val="both"/>
            </w:pPr>
            <w:r w:rsidRPr="00E70796">
              <w:t>Социальное использование</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52</w:t>
            </w:r>
          </w:p>
        </w:tc>
        <w:tc>
          <w:tcPr>
            <w:tcW w:w="1852" w:type="pct"/>
            <w:shd w:val="clear" w:color="auto" w:fill="auto"/>
          </w:tcPr>
          <w:p w:rsidR="00E70796" w:rsidRPr="00E70796" w:rsidRDefault="00E70796" w:rsidP="00E70796">
            <w:pPr>
              <w:tabs>
                <w:tab w:val="left" w:pos="709"/>
              </w:tabs>
              <w:jc w:val="both"/>
            </w:pPr>
            <w:r w:rsidRPr="00E70796">
              <w:t xml:space="preserve">На </w:t>
            </w:r>
            <w:proofErr w:type="gramStart"/>
            <w:r w:rsidRPr="00E70796">
              <w:t>основании</w:t>
            </w:r>
            <w:proofErr w:type="gramEnd"/>
            <w:r w:rsidRPr="00E70796">
              <w:t xml:space="preserve"> какого документа осуществляется добычу (вылов) водных биологических ресурсов?</w:t>
            </w:r>
          </w:p>
        </w:tc>
        <w:tc>
          <w:tcPr>
            <w:tcW w:w="2945" w:type="pct"/>
            <w:shd w:val="clear" w:color="auto" w:fill="auto"/>
          </w:tcPr>
          <w:p w:rsidR="00E70796" w:rsidRPr="00E70796" w:rsidRDefault="00E70796" w:rsidP="00E70796">
            <w:pPr>
              <w:tabs>
                <w:tab w:val="left" w:pos="709"/>
              </w:tabs>
              <w:jc w:val="both"/>
            </w:pPr>
            <w:r w:rsidRPr="00E70796">
              <w:t>Решение о предоставлении в пользование водных биологических ресурсов</w:t>
            </w:r>
          </w:p>
          <w:p w:rsidR="00E70796" w:rsidRPr="00E70796" w:rsidRDefault="00E70796" w:rsidP="00E70796">
            <w:pPr>
              <w:tabs>
                <w:tab w:val="left" w:pos="709"/>
              </w:tabs>
              <w:jc w:val="both"/>
            </w:pPr>
            <w:r w:rsidRPr="00E70796">
              <w:t>Договор о предоставлении рыбопромыслового участка</w:t>
            </w:r>
          </w:p>
          <w:p w:rsidR="00E70796" w:rsidRPr="00E70796" w:rsidRDefault="00E70796" w:rsidP="00E70796">
            <w:pPr>
              <w:tabs>
                <w:tab w:val="left" w:pos="709"/>
              </w:tabs>
              <w:jc w:val="both"/>
            </w:pPr>
            <w:r w:rsidRPr="00E70796">
              <w:t xml:space="preserve">Договор пользования </w:t>
            </w:r>
            <w:proofErr w:type="gramStart"/>
            <w:r w:rsidRPr="00E70796">
              <w:t>водными</w:t>
            </w:r>
            <w:proofErr w:type="gramEnd"/>
            <w:r w:rsidRPr="00E70796">
              <w:t xml:space="preserve"> Биологическими</w:t>
            </w:r>
          </w:p>
          <w:p w:rsidR="00E70796" w:rsidRPr="00E70796" w:rsidRDefault="00E70796" w:rsidP="00E70796">
            <w:pPr>
              <w:tabs>
                <w:tab w:val="left" w:pos="709"/>
              </w:tabs>
              <w:jc w:val="both"/>
            </w:pPr>
            <w:r w:rsidRPr="00E70796">
              <w:t>ресурсами</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53</w:t>
            </w:r>
          </w:p>
        </w:tc>
        <w:tc>
          <w:tcPr>
            <w:tcW w:w="1852" w:type="pct"/>
            <w:shd w:val="clear" w:color="auto" w:fill="auto"/>
          </w:tcPr>
          <w:p w:rsidR="00E70796" w:rsidRPr="00E70796" w:rsidRDefault="00E70796" w:rsidP="00286109">
            <w:pPr>
              <w:tabs>
                <w:tab w:val="left" w:pos="709"/>
              </w:tabs>
              <w:jc w:val="both"/>
            </w:pPr>
            <w:r w:rsidRPr="00E70796">
              <w:t xml:space="preserve">На </w:t>
            </w:r>
            <w:proofErr w:type="gramStart"/>
            <w:r w:rsidRPr="00E70796">
              <w:t>основании</w:t>
            </w:r>
            <w:proofErr w:type="gramEnd"/>
            <w:r w:rsidRPr="00E70796">
              <w:t xml:space="preserve"> какого документа </w:t>
            </w:r>
            <w:r w:rsidR="00286109">
              <w:t>З</w:t>
            </w:r>
            <w:r w:rsidRPr="00E70796">
              <w:t>аявитель обращается за получением участка?</w:t>
            </w:r>
          </w:p>
        </w:tc>
        <w:tc>
          <w:tcPr>
            <w:tcW w:w="2945" w:type="pct"/>
            <w:shd w:val="clear" w:color="auto" w:fill="auto"/>
          </w:tcPr>
          <w:p w:rsidR="00E70796" w:rsidRPr="00E70796" w:rsidRDefault="00E70796" w:rsidP="00E70796">
            <w:pPr>
              <w:tabs>
                <w:tab w:val="left" w:pos="709"/>
              </w:tabs>
              <w:jc w:val="both"/>
            </w:pPr>
            <w:r w:rsidRPr="00E70796">
              <w:t>Указ Президента Российской Федерации</w:t>
            </w:r>
          </w:p>
          <w:p w:rsidR="00E70796" w:rsidRPr="00E70796" w:rsidRDefault="00E70796" w:rsidP="00E70796">
            <w:pPr>
              <w:tabs>
                <w:tab w:val="left" w:pos="709"/>
              </w:tabs>
              <w:jc w:val="both"/>
            </w:pPr>
            <w:r w:rsidRPr="00E70796">
              <w:t>Распоряжение Президента Российской Федерации</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54</w:t>
            </w:r>
          </w:p>
        </w:tc>
        <w:tc>
          <w:tcPr>
            <w:tcW w:w="1852" w:type="pct"/>
            <w:shd w:val="clear" w:color="auto" w:fill="auto"/>
          </w:tcPr>
          <w:p w:rsidR="00E70796" w:rsidRPr="00E70796" w:rsidRDefault="00E70796" w:rsidP="00E70796">
            <w:pPr>
              <w:tabs>
                <w:tab w:val="left" w:pos="709"/>
              </w:tabs>
              <w:jc w:val="both"/>
            </w:pPr>
            <w:r w:rsidRPr="00E70796">
              <w:t xml:space="preserve">На </w:t>
            </w:r>
            <w:proofErr w:type="gramStart"/>
            <w:r w:rsidRPr="00E70796">
              <w:t>основании</w:t>
            </w:r>
            <w:proofErr w:type="gramEnd"/>
            <w:r w:rsidRPr="00E70796">
              <w:t xml:space="preserve"> какого документа формируется земельный участок?</w:t>
            </w:r>
          </w:p>
        </w:tc>
        <w:tc>
          <w:tcPr>
            <w:tcW w:w="2945" w:type="pct"/>
            <w:shd w:val="clear" w:color="auto" w:fill="auto"/>
          </w:tcPr>
          <w:p w:rsidR="00E70796" w:rsidRPr="00E70796" w:rsidRDefault="00E70796" w:rsidP="00E70796">
            <w:pPr>
              <w:tabs>
                <w:tab w:val="left" w:pos="709"/>
              </w:tabs>
              <w:jc w:val="both"/>
            </w:pPr>
            <w:r w:rsidRPr="00E70796">
              <w:t>Схема расположения земельного участка</w:t>
            </w:r>
          </w:p>
          <w:p w:rsidR="00E70796" w:rsidRPr="00E70796" w:rsidRDefault="00E70796" w:rsidP="00E70796">
            <w:pPr>
              <w:tabs>
                <w:tab w:val="left" w:pos="709"/>
              </w:tabs>
              <w:jc w:val="both"/>
            </w:pPr>
            <w:r w:rsidRPr="00E70796">
              <w:t>Утверждённый проект межевания территории</w:t>
            </w:r>
          </w:p>
          <w:p w:rsidR="00E70796" w:rsidRPr="00E70796" w:rsidRDefault="00E70796" w:rsidP="00E70796">
            <w:pPr>
              <w:tabs>
                <w:tab w:val="left" w:pos="709"/>
              </w:tabs>
              <w:jc w:val="both"/>
            </w:pPr>
            <w:r w:rsidRPr="00E70796">
              <w:t>Проектная документация лесных участков</w:t>
            </w:r>
          </w:p>
        </w:tc>
      </w:tr>
      <w:tr w:rsidR="00E70796" w:rsidRPr="00E70796" w:rsidTr="00F3453C">
        <w:trPr>
          <w:trHeight w:val="707"/>
        </w:trPr>
        <w:tc>
          <w:tcPr>
            <w:tcW w:w="5000" w:type="pct"/>
            <w:gridSpan w:val="3"/>
            <w:shd w:val="clear" w:color="auto" w:fill="auto"/>
          </w:tcPr>
          <w:p w:rsidR="00E70796" w:rsidRPr="00E70796" w:rsidRDefault="00E70796" w:rsidP="00E70796">
            <w:pPr>
              <w:tabs>
                <w:tab w:val="left" w:pos="709"/>
              </w:tabs>
              <w:jc w:val="both"/>
            </w:pPr>
            <w:r w:rsidRPr="00E70796">
              <w:t xml:space="preserve">Критерии для формирования вариантов предоставления услуги для </w:t>
            </w:r>
            <w:proofErr w:type="spellStart"/>
            <w:r w:rsidRPr="00E70796">
              <w:t>подуслуги</w:t>
            </w:r>
            <w:proofErr w:type="spellEnd"/>
            <w:r w:rsidRPr="00E70796">
              <w:t xml:space="preserve"> «Предварительное согласование предоставления земельного участка в собственность за плату»</w:t>
            </w:r>
          </w:p>
        </w:tc>
      </w:tr>
      <w:tr w:rsidR="00E70796" w:rsidRPr="00E70796" w:rsidTr="00F3453C">
        <w:trPr>
          <w:trHeight w:val="667"/>
        </w:trPr>
        <w:tc>
          <w:tcPr>
            <w:tcW w:w="203" w:type="pct"/>
            <w:shd w:val="clear" w:color="auto" w:fill="auto"/>
          </w:tcPr>
          <w:p w:rsidR="00E70796" w:rsidRPr="00E70796" w:rsidRDefault="00E70796" w:rsidP="00E70796">
            <w:pPr>
              <w:tabs>
                <w:tab w:val="left" w:pos="709"/>
              </w:tabs>
              <w:jc w:val="both"/>
            </w:pPr>
            <w:r w:rsidRPr="00E70796">
              <w:t>55</w:t>
            </w:r>
          </w:p>
        </w:tc>
        <w:tc>
          <w:tcPr>
            <w:tcW w:w="1852" w:type="pct"/>
            <w:shd w:val="clear" w:color="auto" w:fill="auto"/>
          </w:tcPr>
          <w:p w:rsidR="00E70796" w:rsidRPr="00E70796" w:rsidRDefault="00E70796" w:rsidP="00E70796">
            <w:pPr>
              <w:tabs>
                <w:tab w:val="left" w:pos="709"/>
              </w:tabs>
              <w:jc w:val="both"/>
            </w:pPr>
            <w:r w:rsidRPr="00E70796">
              <w:t>Кто обращается за услугой?</w:t>
            </w:r>
          </w:p>
        </w:tc>
        <w:tc>
          <w:tcPr>
            <w:tcW w:w="2945" w:type="pct"/>
            <w:shd w:val="clear" w:color="auto" w:fill="auto"/>
          </w:tcPr>
          <w:p w:rsidR="00E70796" w:rsidRPr="00E70796" w:rsidRDefault="00E70796" w:rsidP="00E70796">
            <w:pPr>
              <w:tabs>
                <w:tab w:val="left" w:pos="709"/>
              </w:tabs>
              <w:jc w:val="both"/>
            </w:pPr>
            <w:r w:rsidRPr="00E70796">
              <w:t>Заявитель</w:t>
            </w:r>
          </w:p>
          <w:p w:rsidR="00E70796" w:rsidRPr="00E70796" w:rsidRDefault="00E70796" w:rsidP="00E70796">
            <w:pPr>
              <w:tabs>
                <w:tab w:val="left" w:pos="709"/>
              </w:tabs>
              <w:jc w:val="both"/>
            </w:pPr>
            <w:r w:rsidRPr="00E70796">
              <w:t>Представитель</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56</w:t>
            </w:r>
          </w:p>
        </w:tc>
        <w:tc>
          <w:tcPr>
            <w:tcW w:w="1852" w:type="pct"/>
            <w:shd w:val="clear" w:color="auto" w:fill="auto"/>
          </w:tcPr>
          <w:p w:rsidR="00E70796" w:rsidRPr="00E70796" w:rsidRDefault="00E70796" w:rsidP="00286109">
            <w:pPr>
              <w:tabs>
                <w:tab w:val="left" w:pos="709"/>
              </w:tabs>
              <w:jc w:val="both"/>
            </w:pPr>
            <w:r w:rsidRPr="00E70796">
              <w:t xml:space="preserve"> К какой категории относится </w:t>
            </w:r>
            <w:r w:rsidR="00286109">
              <w:t>З</w:t>
            </w:r>
            <w:r w:rsidRPr="00E70796">
              <w:t>аявитель?</w:t>
            </w:r>
          </w:p>
        </w:tc>
        <w:tc>
          <w:tcPr>
            <w:tcW w:w="2945" w:type="pct"/>
            <w:shd w:val="clear" w:color="auto" w:fill="auto"/>
          </w:tcPr>
          <w:p w:rsidR="00E70796" w:rsidRPr="00E70796" w:rsidRDefault="00E70796" w:rsidP="00E70796">
            <w:pPr>
              <w:tabs>
                <w:tab w:val="left" w:pos="709"/>
              </w:tabs>
              <w:jc w:val="both"/>
            </w:pPr>
            <w:r w:rsidRPr="00E70796">
              <w:t>Физическое лицо</w:t>
            </w:r>
          </w:p>
          <w:p w:rsidR="00E70796" w:rsidRPr="00E70796" w:rsidRDefault="00E70796" w:rsidP="00E70796">
            <w:pPr>
              <w:tabs>
                <w:tab w:val="left" w:pos="709"/>
              </w:tabs>
              <w:jc w:val="both"/>
            </w:pPr>
            <w:r w:rsidRPr="00E70796">
              <w:t>Индивидуальный предприниматель</w:t>
            </w:r>
          </w:p>
          <w:p w:rsidR="00E70796" w:rsidRPr="00E70796" w:rsidRDefault="00E70796" w:rsidP="00E70796">
            <w:pPr>
              <w:tabs>
                <w:tab w:val="left" w:pos="709"/>
              </w:tabs>
              <w:jc w:val="both"/>
            </w:pPr>
            <w:r w:rsidRPr="00E70796">
              <w:t>Юридическое лицо</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57</w:t>
            </w:r>
          </w:p>
        </w:tc>
        <w:tc>
          <w:tcPr>
            <w:tcW w:w="1852" w:type="pct"/>
            <w:shd w:val="clear" w:color="auto" w:fill="auto"/>
          </w:tcPr>
          <w:p w:rsidR="00E70796" w:rsidRPr="00E70796" w:rsidRDefault="00E70796" w:rsidP="00E70796">
            <w:pPr>
              <w:tabs>
                <w:tab w:val="left" w:pos="709"/>
              </w:tabs>
              <w:jc w:val="both"/>
            </w:pPr>
            <w:r w:rsidRPr="00E70796">
              <w:t xml:space="preserve"> Заявитель является иностранным юридическим лицом?</w:t>
            </w:r>
          </w:p>
        </w:tc>
        <w:tc>
          <w:tcPr>
            <w:tcW w:w="2945" w:type="pct"/>
            <w:shd w:val="clear" w:color="auto" w:fill="auto"/>
          </w:tcPr>
          <w:p w:rsidR="00E70796" w:rsidRPr="00E70796" w:rsidRDefault="00E70796" w:rsidP="00E70796">
            <w:pPr>
              <w:tabs>
                <w:tab w:val="left" w:pos="709"/>
              </w:tabs>
              <w:jc w:val="both"/>
            </w:pPr>
            <w:r w:rsidRPr="00E70796">
              <w:t>Юридическое лицо зарегистрировано в Российской Федерации</w:t>
            </w:r>
          </w:p>
          <w:p w:rsidR="00E70796" w:rsidRPr="00E70796" w:rsidRDefault="00E70796" w:rsidP="00E70796">
            <w:pPr>
              <w:tabs>
                <w:tab w:val="left" w:pos="709"/>
              </w:tabs>
              <w:jc w:val="both"/>
            </w:pPr>
            <w:r w:rsidRPr="00E70796">
              <w:t>Иностранное юридическое лицо</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58</w:t>
            </w:r>
          </w:p>
        </w:tc>
        <w:tc>
          <w:tcPr>
            <w:tcW w:w="1852" w:type="pct"/>
            <w:shd w:val="clear" w:color="auto" w:fill="auto"/>
          </w:tcPr>
          <w:p w:rsidR="00E70796" w:rsidRPr="00E70796" w:rsidRDefault="00E70796" w:rsidP="00286109">
            <w:pPr>
              <w:tabs>
                <w:tab w:val="left" w:pos="709"/>
              </w:tabs>
              <w:jc w:val="both"/>
            </w:pPr>
            <w:r w:rsidRPr="00E70796">
              <w:t xml:space="preserve"> К какой категории относится </w:t>
            </w:r>
            <w:r w:rsidR="00286109">
              <w:t>З</w:t>
            </w:r>
            <w:r w:rsidRPr="00E70796">
              <w:t>аявитель (физическое лицо)?</w:t>
            </w:r>
          </w:p>
        </w:tc>
        <w:tc>
          <w:tcPr>
            <w:tcW w:w="2945" w:type="pct"/>
            <w:shd w:val="clear" w:color="auto" w:fill="auto"/>
          </w:tcPr>
          <w:p w:rsidR="00E70796" w:rsidRPr="00E70796" w:rsidRDefault="00E70796" w:rsidP="00E70796">
            <w:pPr>
              <w:tabs>
                <w:tab w:val="left" w:pos="709"/>
              </w:tabs>
              <w:jc w:val="both"/>
            </w:pPr>
            <w:r w:rsidRPr="00E70796">
              <w:t>Собственник здания, сооружения либо помещения в здании, сооружении</w:t>
            </w:r>
          </w:p>
          <w:p w:rsidR="00E70796" w:rsidRPr="00E70796" w:rsidRDefault="00E70796" w:rsidP="00E70796">
            <w:pPr>
              <w:tabs>
                <w:tab w:val="left" w:pos="709"/>
              </w:tabs>
              <w:jc w:val="both"/>
            </w:pPr>
            <w:r w:rsidRPr="00E70796">
              <w:t xml:space="preserve">Член </w:t>
            </w:r>
            <w:proofErr w:type="gramStart"/>
            <w:r w:rsidRPr="00E70796">
              <w:t>садоводческого</w:t>
            </w:r>
            <w:proofErr w:type="gramEnd"/>
            <w:r w:rsidRPr="00E70796">
              <w:t xml:space="preserve"> или огороднического</w:t>
            </w:r>
          </w:p>
          <w:p w:rsidR="00E70796" w:rsidRPr="00E70796" w:rsidRDefault="00E70796" w:rsidP="00E70796">
            <w:pPr>
              <w:tabs>
                <w:tab w:val="left" w:pos="709"/>
              </w:tabs>
              <w:jc w:val="both"/>
            </w:pPr>
            <w:r w:rsidRPr="00E70796">
              <w:t>некоммерческого товарищества</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59</w:t>
            </w:r>
          </w:p>
        </w:tc>
        <w:tc>
          <w:tcPr>
            <w:tcW w:w="1852" w:type="pct"/>
            <w:shd w:val="clear" w:color="auto" w:fill="auto"/>
          </w:tcPr>
          <w:p w:rsidR="00E70796" w:rsidRPr="00E70796" w:rsidRDefault="00E70796" w:rsidP="00E70796">
            <w:pPr>
              <w:tabs>
                <w:tab w:val="left" w:pos="709"/>
              </w:tabs>
              <w:jc w:val="both"/>
            </w:pPr>
            <w:r w:rsidRPr="00E70796">
              <w:t xml:space="preserve"> Право на здание, сооружение, помещение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60</w:t>
            </w:r>
          </w:p>
        </w:tc>
        <w:tc>
          <w:tcPr>
            <w:tcW w:w="1852" w:type="pct"/>
            <w:shd w:val="clear" w:color="auto" w:fill="auto"/>
          </w:tcPr>
          <w:p w:rsidR="00E70796" w:rsidRPr="00E70796" w:rsidRDefault="00E70796" w:rsidP="00E70796">
            <w:pPr>
              <w:tabs>
                <w:tab w:val="left" w:pos="709"/>
              </w:tabs>
              <w:jc w:val="both"/>
            </w:pPr>
            <w:r w:rsidRPr="00E70796">
              <w:t>Право на испрашиваемый земельный участок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61</w:t>
            </w:r>
          </w:p>
        </w:tc>
        <w:tc>
          <w:tcPr>
            <w:tcW w:w="1852" w:type="pct"/>
            <w:shd w:val="clear" w:color="auto" w:fill="auto"/>
          </w:tcPr>
          <w:p w:rsidR="00E70796" w:rsidRPr="00E70796" w:rsidRDefault="00E70796" w:rsidP="00E70796">
            <w:pPr>
              <w:tabs>
                <w:tab w:val="left" w:pos="709"/>
              </w:tabs>
              <w:jc w:val="both"/>
            </w:pPr>
            <w:r w:rsidRPr="00E70796">
              <w:t>Право садоводческого или огороднического товарищества на исходный земельный участок</w:t>
            </w:r>
          </w:p>
          <w:p w:rsidR="00E70796" w:rsidRPr="00E70796" w:rsidRDefault="00E70796" w:rsidP="00E70796">
            <w:pPr>
              <w:tabs>
                <w:tab w:val="left" w:pos="709"/>
              </w:tabs>
              <w:jc w:val="both"/>
            </w:pPr>
            <w:r w:rsidRPr="00E70796">
              <w:t>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lastRenderedPageBreak/>
              <w:t>62</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относится </w:t>
            </w:r>
            <w:r w:rsidR="00286109">
              <w:t>З</w:t>
            </w:r>
            <w:r w:rsidRPr="00E70796">
              <w:t>аявитель (индивидуальный предприниматель)?</w:t>
            </w:r>
          </w:p>
        </w:tc>
        <w:tc>
          <w:tcPr>
            <w:tcW w:w="2945" w:type="pct"/>
            <w:shd w:val="clear" w:color="auto" w:fill="auto"/>
          </w:tcPr>
          <w:p w:rsidR="00E70796" w:rsidRPr="00E70796" w:rsidRDefault="00E70796" w:rsidP="00E70796">
            <w:pPr>
              <w:tabs>
                <w:tab w:val="left" w:pos="709"/>
              </w:tabs>
              <w:jc w:val="both"/>
            </w:pPr>
            <w:r w:rsidRPr="00E70796">
              <w:t>Собственник здания, сооружения, либо помещения в здании, сооружении</w:t>
            </w:r>
          </w:p>
          <w:p w:rsidR="00E70796" w:rsidRPr="00E70796" w:rsidRDefault="00E70796" w:rsidP="00E70796">
            <w:pPr>
              <w:tabs>
                <w:tab w:val="left" w:pos="709"/>
              </w:tabs>
              <w:jc w:val="both"/>
            </w:pPr>
            <w:r w:rsidRPr="00E70796">
              <w:t>Лицо, с которым заключен договор о комплексном освоении территории</w:t>
            </w:r>
          </w:p>
          <w:p w:rsidR="00E70796" w:rsidRPr="00E70796" w:rsidRDefault="00E70796" w:rsidP="00E70796">
            <w:pPr>
              <w:tabs>
                <w:tab w:val="left" w:pos="709"/>
              </w:tabs>
              <w:jc w:val="both"/>
            </w:pPr>
            <w:r w:rsidRPr="00E70796">
              <w:t xml:space="preserve">Арендатор участка для ведения сельскохозяйственного производства </w:t>
            </w:r>
          </w:p>
          <w:p w:rsidR="00E70796" w:rsidRPr="00E70796" w:rsidRDefault="00E70796" w:rsidP="00E70796">
            <w:pPr>
              <w:tabs>
                <w:tab w:val="left" w:pos="709"/>
              </w:tabs>
              <w:jc w:val="both"/>
            </w:pPr>
            <w:r w:rsidRPr="00E70796">
              <w:t>Крестьянское (фермерское) хозяйство, использующее участок сельскохозяйственного назначения</w:t>
            </w:r>
          </w:p>
          <w:p w:rsidR="00E70796" w:rsidRPr="00E70796" w:rsidRDefault="00E70796" w:rsidP="00E70796">
            <w:pPr>
              <w:tabs>
                <w:tab w:val="left" w:pos="709"/>
              </w:tabs>
              <w:jc w:val="both"/>
            </w:pPr>
            <w:r w:rsidRPr="00E70796">
              <w:t>Крестьянское (фермерское) хозяйство,</w:t>
            </w:r>
          </w:p>
          <w:p w:rsidR="00E70796" w:rsidRPr="00E70796" w:rsidRDefault="00E70796" w:rsidP="00E70796">
            <w:pPr>
              <w:tabs>
                <w:tab w:val="left" w:pos="709"/>
              </w:tabs>
              <w:jc w:val="both"/>
            </w:pPr>
            <w:proofErr w:type="gramStart"/>
            <w:r w:rsidRPr="00E70796">
              <w:t>испрашивающее</w:t>
            </w:r>
            <w:proofErr w:type="gramEnd"/>
            <w:r w:rsidRPr="00E70796">
              <w:t xml:space="preserve"> участок для осуществления своей деятельности</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63</w:t>
            </w:r>
          </w:p>
        </w:tc>
        <w:tc>
          <w:tcPr>
            <w:tcW w:w="1852" w:type="pct"/>
            <w:shd w:val="clear" w:color="auto" w:fill="auto"/>
          </w:tcPr>
          <w:p w:rsidR="00E70796" w:rsidRPr="00E70796" w:rsidRDefault="00E70796" w:rsidP="00E70796">
            <w:pPr>
              <w:tabs>
                <w:tab w:val="left" w:pos="709"/>
              </w:tabs>
              <w:jc w:val="both"/>
            </w:pPr>
            <w:r w:rsidRPr="00E70796">
              <w:t xml:space="preserve"> Право на здание, сооружение, помещение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64</w:t>
            </w:r>
          </w:p>
        </w:tc>
        <w:tc>
          <w:tcPr>
            <w:tcW w:w="1852" w:type="pct"/>
            <w:shd w:val="clear" w:color="auto" w:fill="auto"/>
          </w:tcPr>
          <w:p w:rsidR="00E70796" w:rsidRPr="00E70796" w:rsidRDefault="00E70796" w:rsidP="00E70796">
            <w:pPr>
              <w:tabs>
                <w:tab w:val="left" w:pos="709"/>
              </w:tabs>
              <w:jc w:val="both"/>
            </w:pPr>
            <w:r w:rsidRPr="00E70796">
              <w:t xml:space="preserve"> Право на испрашиваемый земельный участок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65</w:t>
            </w:r>
          </w:p>
        </w:tc>
        <w:tc>
          <w:tcPr>
            <w:tcW w:w="1852" w:type="pct"/>
            <w:shd w:val="clear" w:color="auto" w:fill="auto"/>
          </w:tcPr>
          <w:p w:rsidR="00E70796" w:rsidRPr="00E70796" w:rsidRDefault="00E70796" w:rsidP="00E70796">
            <w:pPr>
              <w:tabs>
                <w:tab w:val="left" w:pos="709"/>
              </w:tabs>
              <w:jc w:val="both"/>
            </w:pPr>
            <w:r w:rsidRPr="00E70796">
              <w:t>Крестьянское (фермерское) хозяйство создано несколькими гражданами?</w:t>
            </w:r>
          </w:p>
        </w:tc>
        <w:tc>
          <w:tcPr>
            <w:tcW w:w="2945" w:type="pct"/>
            <w:shd w:val="clear" w:color="auto" w:fill="auto"/>
          </w:tcPr>
          <w:p w:rsidR="00E70796" w:rsidRPr="00E70796" w:rsidRDefault="00E70796" w:rsidP="00E70796">
            <w:pPr>
              <w:tabs>
                <w:tab w:val="left" w:pos="709"/>
              </w:tabs>
              <w:jc w:val="both"/>
            </w:pPr>
            <w:r w:rsidRPr="00E70796">
              <w:t>Крестьянское (фермерское) хозяйство создано двумя или более гражданами</w:t>
            </w:r>
          </w:p>
          <w:p w:rsidR="00E70796" w:rsidRPr="00E70796" w:rsidRDefault="00E70796" w:rsidP="00E70796">
            <w:pPr>
              <w:tabs>
                <w:tab w:val="left" w:pos="709"/>
              </w:tabs>
              <w:jc w:val="both"/>
            </w:pPr>
            <w:r w:rsidRPr="00E70796">
              <w:t>Крестьянское (фермерское) хозяйство создано одним</w:t>
            </w:r>
          </w:p>
          <w:p w:rsidR="00E70796" w:rsidRPr="00E70796" w:rsidRDefault="00E70796" w:rsidP="00E70796">
            <w:pPr>
              <w:tabs>
                <w:tab w:val="left" w:pos="709"/>
              </w:tabs>
              <w:jc w:val="both"/>
            </w:pPr>
            <w:r w:rsidRPr="00E70796">
              <w:t>гражданином</w:t>
            </w:r>
          </w:p>
        </w:tc>
      </w:tr>
      <w:tr w:rsidR="00E70796" w:rsidRPr="00E70796" w:rsidTr="00F3453C">
        <w:trPr>
          <w:trHeight w:val="425"/>
        </w:trPr>
        <w:tc>
          <w:tcPr>
            <w:tcW w:w="203" w:type="pct"/>
            <w:shd w:val="clear" w:color="auto" w:fill="auto"/>
          </w:tcPr>
          <w:p w:rsidR="00E70796" w:rsidRPr="00E70796" w:rsidRDefault="00E70796" w:rsidP="00E70796">
            <w:pPr>
              <w:tabs>
                <w:tab w:val="left" w:pos="709"/>
              </w:tabs>
              <w:jc w:val="both"/>
            </w:pPr>
            <w:r w:rsidRPr="00E70796">
              <w:t>66</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относится </w:t>
            </w:r>
            <w:r w:rsidR="00286109">
              <w:t>З</w:t>
            </w:r>
            <w:r w:rsidRPr="00E70796">
              <w:t>аявитель (юридическое лицо)?</w:t>
            </w:r>
          </w:p>
        </w:tc>
        <w:tc>
          <w:tcPr>
            <w:tcW w:w="2945" w:type="pct"/>
            <w:shd w:val="clear" w:color="auto" w:fill="auto"/>
          </w:tcPr>
          <w:p w:rsidR="00E70796" w:rsidRPr="00E70796" w:rsidRDefault="00E70796" w:rsidP="00E70796">
            <w:pPr>
              <w:tabs>
                <w:tab w:val="left" w:pos="709"/>
              </w:tabs>
              <w:jc w:val="both"/>
            </w:pPr>
            <w:r w:rsidRPr="00E70796">
              <w:t>Собственник здания, сооружения либо помещения в здании, сооружении</w:t>
            </w:r>
          </w:p>
          <w:p w:rsidR="00E70796" w:rsidRPr="00E70796" w:rsidRDefault="00E70796" w:rsidP="00E70796">
            <w:pPr>
              <w:tabs>
                <w:tab w:val="left" w:pos="709"/>
              </w:tabs>
              <w:jc w:val="both"/>
            </w:pPr>
            <w:r w:rsidRPr="00E70796">
              <w:t>Арендатор участка для ведения сельскохозяйственного производства</w:t>
            </w:r>
          </w:p>
          <w:p w:rsidR="00E70796" w:rsidRPr="00E70796" w:rsidRDefault="00E70796" w:rsidP="00E70796">
            <w:pPr>
              <w:tabs>
                <w:tab w:val="left" w:pos="709"/>
              </w:tabs>
              <w:jc w:val="both"/>
            </w:pPr>
            <w:r w:rsidRPr="00E70796">
              <w:t>Лицо, с которым заключен договор о комплексном освоении территории</w:t>
            </w:r>
          </w:p>
          <w:p w:rsidR="00E70796" w:rsidRPr="00E70796" w:rsidRDefault="00E70796" w:rsidP="00E70796">
            <w:pPr>
              <w:tabs>
                <w:tab w:val="left" w:pos="709"/>
              </w:tabs>
              <w:jc w:val="both"/>
            </w:pPr>
            <w:r w:rsidRPr="00E70796">
              <w:t>Лицо, использующее земельный участок на праве постоянного (бессрочного) пользования</w:t>
            </w:r>
          </w:p>
          <w:p w:rsidR="00E70796" w:rsidRPr="00E70796" w:rsidRDefault="00E70796" w:rsidP="00E70796">
            <w:pPr>
              <w:tabs>
                <w:tab w:val="left" w:pos="709"/>
              </w:tabs>
              <w:jc w:val="both"/>
            </w:pPr>
            <w:r w:rsidRPr="00E70796">
              <w:t>Крестьянское (фермерское) хозяйство, использующее участок сельскохозяйственного назначения</w:t>
            </w:r>
          </w:p>
          <w:p w:rsidR="00E70796" w:rsidRPr="00E70796" w:rsidRDefault="00E70796" w:rsidP="00E70796">
            <w:pPr>
              <w:tabs>
                <w:tab w:val="left" w:pos="709"/>
              </w:tabs>
              <w:jc w:val="both"/>
            </w:pPr>
            <w:r w:rsidRPr="00E70796">
              <w:t>Крестьянское (фермерское) хозяйство,</w:t>
            </w:r>
          </w:p>
          <w:p w:rsidR="00E70796" w:rsidRPr="00E70796" w:rsidRDefault="00E70796" w:rsidP="00E70796">
            <w:pPr>
              <w:tabs>
                <w:tab w:val="left" w:pos="709"/>
              </w:tabs>
              <w:jc w:val="both"/>
            </w:pPr>
            <w:proofErr w:type="gramStart"/>
            <w:r w:rsidRPr="00E70796">
              <w:t>испрашивающее</w:t>
            </w:r>
            <w:proofErr w:type="gramEnd"/>
            <w:r w:rsidRPr="00E70796">
              <w:t xml:space="preserve"> участок для осуществления своей деятельности</w:t>
            </w:r>
          </w:p>
        </w:tc>
      </w:tr>
      <w:tr w:rsidR="00E70796" w:rsidRPr="00E70796" w:rsidTr="00F3453C">
        <w:trPr>
          <w:trHeight w:val="909"/>
        </w:trPr>
        <w:tc>
          <w:tcPr>
            <w:tcW w:w="203" w:type="pct"/>
            <w:shd w:val="clear" w:color="auto" w:fill="auto"/>
          </w:tcPr>
          <w:p w:rsidR="00E70796" w:rsidRPr="00E70796" w:rsidRDefault="00E70796" w:rsidP="00E70796">
            <w:pPr>
              <w:tabs>
                <w:tab w:val="left" w:pos="709"/>
              </w:tabs>
              <w:jc w:val="both"/>
            </w:pPr>
            <w:r w:rsidRPr="00E70796">
              <w:t>67</w:t>
            </w:r>
          </w:p>
        </w:tc>
        <w:tc>
          <w:tcPr>
            <w:tcW w:w="1852" w:type="pct"/>
            <w:shd w:val="clear" w:color="auto" w:fill="auto"/>
          </w:tcPr>
          <w:p w:rsidR="00E70796" w:rsidRPr="00E70796" w:rsidRDefault="00E70796" w:rsidP="00E70796">
            <w:pPr>
              <w:tabs>
                <w:tab w:val="left" w:pos="709"/>
              </w:tabs>
              <w:jc w:val="both"/>
            </w:pPr>
            <w:r w:rsidRPr="00E70796">
              <w:t>Право на здание, сооружение, помещение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850"/>
        </w:trPr>
        <w:tc>
          <w:tcPr>
            <w:tcW w:w="203" w:type="pct"/>
            <w:shd w:val="clear" w:color="auto" w:fill="auto"/>
          </w:tcPr>
          <w:p w:rsidR="00E70796" w:rsidRPr="00E70796" w:rsidRDefault="00E70796" w:rsidP="00E70796">
            <w:pPr>
              <w:tabs>
                <w:tab w:val="left" w:pos="709"/>
              </w:tabs>
              <w:jc w:val="both"/>
            </w:pPr>
            <w:r w:rsidRPr="00E70796">
              <w:t>68</w:t>
            </w:r>
          </w:p>
        </w:tc>
        <w:tc>
          <w:tcPr>
            <w:tcW w:w="1852" w:type="pct"/>
            <w:shd w:val="clear" w:color="auto" w:fill="auto"/>
          </w:tcPr>
          <w:p w:rsidR="00E70796" w:rsidRPr="00E70796" w:rsidRDefault="00E70796" w:rsidP="00E70796">
            <w:pPr>
              <w:tabs>
                <w:tab w:val="left" w:pos="709"/>
              </w:tabs>
              <w:jc w:val="both"/>
            </w:pPr>
            <w:r w:rsidRPr="00E70796">
              <w:t>Право на испрашиваемый земельный участок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835"/>
        </w:trPr>
        <w:tc>
          <w:tcPr>
            <w:tcW w:w="203" w:type="pct"/>
            <w:shd w:val="clear" w:color="auto" w:fill="auto"/>
          </w:tcPr>
          <w:p w:rsidR="00E70796" w:rsidRPr="00E70796" w:rsidRDefault="00E70796" w:rsidP="00E70796">
            <w:pPr>
              <w:tabs>
                <w:tab w:val="left" w:pos="709"/>
              </w:tabs>
              <w:jc w:val="both"/>
            </w:pPr>
            <w:r w:rsidRPr="00E70796">
              <w:t>69</w:t>
            </w:r>
          </w:p>
        </w:tc>
        <w:tc>
          <w:tcPr>
            <w:tcW w:w="1852" w:type="pct"/>
            <w:shd w:val="clear" w:color="auto" w:fill="auto"/>
          </w:tcPr>
          <w:p w:rsidR="00E70796" w:rsidRPr="00E70796" w:rsidRDefault="00E70796" w:rsidP="00E70796">
            <w:pPr>
              <w:tabs>
                <w:tab w:val="left" w:pos="709"/>
              </w:tabs>
              <w:jc w:val="both"/>
            </w:pPr>
            <w:r w:rsidRPr="00E70796">
              <w:t>Право на испрашиваемый земельный участок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lastRenderedPageBreak/>
              <w:t>70</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относится </w:t>
            </w:r>
            <w:r w:rsidR="00286109">
              <w:t>З</w:t>
            </w:r>
            <w:r w:rsidRPr="00E70796">
              <w:t>аявитель (иностранное юридическое лицо)?</w:t>
            </w:r>
          </w:p>
        </w:tc>
        <w:tc>
          <w:tcPr>
            <w:tcW w:w="2945" w:type="pct"/>
            <w:shd w:val="clear" w:color="auto" w:fill="auto"/>
          </w:tcPr>
          <w:p w:rsidR="00E70796" w:rsidRPr="00E70796" w:rsidRDefault="00E70796" w:rsidP="00E70796">
            <w:pPr>
              <w:tabs>
                <w:tab w:val="left" w:pos="709"/>
              </w:tabs>
              <w:jc w:val="both"/>
            </w:pPr>
            <w:r w:rsidRPr="00E70796">
              <w:t>Лицо, с которым заключен договор о комплексном освоении территории</w:t>
            </w:r>
          </w:p>
          <w:p w:rsidR="00E70796" w:rsidRPr="00E70796" w:rsidRDefault="00E70796" w:rsidP="00E70796">
            <w:pPr>
              <w:tabs>
                <w:tab w:val="left" w:pos="709"/>
              </w:tabs>
              <w:jc w:val="both"/>
            </w:pPr>
            <w:r w:rsidRPr="00E70796">
              <w:t xml:space="preserve">Собственник здания, сооружения либо помещения </w:t>
            </w:r>
            <w:proofErr w:type="gramStart"/>
            <w:r w:rsidRPr="00E70796">
              <w:t>в</w:t>
            </w:r>
            <w:proofErr w:type="gramEnd"/>
          </w:p>
          <w:p w:rsidR="00E70796" w:rsidRPr="00E70796" w:rsidRDefault="00E70796" w:rsidP="00E70796">
            <w:pPr>
              <w:tabs>
                <w:tab w:val="left" w:pos="709"/>
              </w:tabs>
              <w:jc w:val="both"/>
            </w:pPr>
            <w:proofErr w:type="gramStart"/>
            <w:r w:rsidRPr="00E70796">
              <w:t>здании</w:t>
            </w:r>
            <w:proofErr w:type="gramEnd"/>
            <w:r w:rsidRPr="00E70796">
              <w:t>, сооружении</w:t>
            </w:r>
          </w:p>
        </w:tc>
      </w:tr>
      <w:tr w:rsidR="00E70796" w:rsidRPr="00E70796" w:rsidTr="00F3453C">
        <w:trPr>
          <w:trHeight w:val="876"/>
        </w:trPr>
        <w:tc>
          <w:tcPr>
            <w:tcW w:w="203" w:type="pct"/>
            <w:shd w:val="clear" w:color="auto" w:fill="auto"/>
          </w:tcPr>
          <w:p w:rsidR="00E70796" w:rsidRPr="00E70796" w:rsidRDefault="00E70796" w:rsidP="00E70796">
            <w:pPr>
              <w:tabs>
                <w:tab w:val="left" w:pos="709"/>
              </w:tabs>
              <w:jc w:val="both"/>
            </w:pPr>
            <w:r w:rsidRPr="00E70796">
              <w:t>71</w:t>
            </w:r>
          </w:p>
        </w:tc>
        <w:tc>
          <w:tcPr>
            <w:tcW w:w="1852" w:type="pct"/>
            <w:shd w:val="clear" w:color="auto" w:fill="auto"/>
          </w:tcPr>
          <w:p w:rsidR="00E70796" w:rsidRPr="00E70796" w:rsidRDefault="00E70796" w:rsidP="00E70796">
            <w:pPr>
              <w:tabs>
                <w:tab w:val="left" w:pos="709"/>
              </w:tabs>
              <w:jc w:val="both"/>
            </w:pPr>
            <w:r w:rsidRPr="00E70796">
              <w:t>Право на здание, сооружение, помещение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833"/>
        </w:trPr>
        <w:tc>
          <w:tcPr>
            <w:tcW w:w="203" w:type="pct"/>
            <w:shd w:val="clear" w:color="auto" w:fill="auto"/>
          </w:tcPr>
          <w:p w:rsidR="00E70796" w:rsidRPr="00E70796" w:rsidRDefault="00E70796" w:rsidP="00E70796">
            <w:pPr>
              <w:tabs>
                <w:tab w:val="left" w:pos="709"/>
              </w:tabs>
              <w:jc w:val="both"/>
            </w:pPr>
            <w:r w:rsidRPr="00E70796">
              <w:t>72</w:t>
            </w:r>
          </w:p>
        </w:tc>
        <w:tc>
          <w:tcPr>
            <w:tcW w:w="1852" w:type="pct"/>
            <w:shd w:val="clear" w:color="auto" w:fill="auto"/>
          </w:tcPr>
          <w:p w:rsidR="00E70796" w:rsidRPr="00E70796" w:rsidRDefault="00E70796" w:rsidP="00E70796">
            <w:pPr>
              <w:tabs>
                <w:tab w:val="left" w:pos="709"/>
              </w:tabs>
              <w:jc w:val="both"/>
            </w:pPr>
            <w:r w:rsidRPr="00E70796">
              <w:t>Право на испрашиваемый земельный участок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702"/>
        </w:trPr>
        <w:tc>
          <w:tcPr>
            <w:tcW w:w="203" w:type="pct"/>
            <w:shd w:val="clear" w:color="auto" w:fill="auto"/>
          </w:tcPr>
          <w:p w:rsidR="00E70796" w:rsidRPr="00E70796" w:rsidRDefault="00E70796" w:rsidP="00E70796">
            <w:pPr>
              <w:tabs>
                <w:tab w:val="left" w:pos="709"/>
              </w:tabs>
              <w:jc w:val="both"/>
            </w:pPr>
            <w:r w:rsidRPr="00E70796">
              <w:t>73</w:t>
            </w:r>
          </w:p>
        </w:tc>
        <w:tc>
          <w:tcPr>
            <w:tcW w:w="1852" w:type="pct"/>
            <w:shd w:val="clear" w:color="auto" w:fill="auto"/>
          </w:tcPr>
          <w:p w:rsidR="00E70796" w:rsidRPr="00E70796" w:rsidRDefault="00E70796" w:rsidP="00E70796">
            <w:pPr>
              <w:tabs>
                <w:tab w:val="left" w:pos="709"/>
              </w:tabs>
              <w:jc w:val="both"/>
            </w:pPr>
            <w:r w:rsidRPr="00E70796">
              <w:t xml:space="preserve">На </w:t>
            </w:r>
            <w:proofErr w:type="gramStart"/>
            <w:r w:rsidRPr="00E70796">
              <w:t>основании</w:t>
            </w:r>
            <w:proofErr w:type="gramEnd"/>
            <w:r w:rsidRPr="00E70796">
              <w:t xml:space="preserve"> какого документа формируется земельный участок?</w:t>
            </w:r>
          </w:p>
        </w:tc>
        <w:tc>
          <w:tcPr>
            <w:tcW w:w="2945" w:type="pct"/>
            <w:shd w:val="clear" w:color="auto" w:fill="auto"/>
          </w:tcPr>
          <w:p w:rsidR="00E70796" w:rsidRPr="00E70796" w:rsidRDefault="00E70796" w:rsidP="00E70796">
            <w:pPr>
              <w:tabs>
                <w:tab w:val="left" w:pos="709"/>
              </w:tabs>
              <w:jc w:val="both"/>
            </w:pPr>
            <w:r w:rsidRPr="00E70796">
              <w:t xml:space="preserve"> Схема расположения земельного участка </w:t>
            </w:r>
          </w:p>
          <w:p w:rsidR="00E70796" w:rsidRPr="00E70796" w:rsidRDefault="00E70796" w:rsidP="00E70796">
            <w:pPr>
              <w:tabs>
                <w:tab w:val="left" w:pos="709"/>
              </w:tabs>
              <w:jc w:val="both"/>
            </w:pPr>
            <w:r w:rsidRPr="00E70796">
              <w:t>Утверждённый проект межевания территории</w:t>
            </w:r>
          </w:p>
        </w:tc>
      </w:tr>
      <w:tr w:rsidR="00E70796" w:rsidRPr="00E70796" w:rsidTr="00F3453C">
        <w:trPr>
          <w:trHeight w:val="905"/>
        </w:trPr>
        <w:tc>
          <w:tcPr>
            <w:tcW w:w="5000" w:type="pct"/>
            <w:gridSpan w:val="3"/>
            <w:shd w:val="clear" w:color="auto" w:fill="auto"/>
          </w:tcPr>
          <w:p w:rsidR="00E70796" w:rsidRPr="00E70796" w:rsidRDefault="00E70796" w:rsidP="00E70796">
            <w:pPr>
              <w:tabs>
                <w:tab w:val="left" w:pos="709"/>
              </w:tabs>
              <w:jc w:val="both"/>
            </w:pPr>
            <w:r w:rsidRPr="00E70796">
              <w:t xml:space="preserve">Критерии для формирования вариантов предоставления услуги для </w:t>
            </w:r>
            <w:proofErr w:type="spellStart"/>
            <w:r w:rsidRPr="00E70796">
              <w:t>подуслуги</w:t>
            </w:r>
            <w:proofErr w:type="spellEnd"/>
          </w:p>
          <w:p w:rsidR="00E70796" w:rsidRPr="00E70796" w:rsidRDefault="00E70796" w:rsidP="00E70796">
            <w:pPr>
              <w:tabs>
                <w:tab w:val="left" w:pos="709"/>
              </w:tabs>
              <w:jc w:val="both"/>
            </w:pPr>
            <w:r w:rsidRPr="00E70796">
              <w:t>«Предварительное согласование предоставления земельного участка в безвозмездное пользование»</w:t>
            </w:r>
          </w:p>
        </w:tc>
      </w:tr>
      <w:tr w:rsidR="00E70796" w:rsidRPr="00E70796" w:rsidTr="00F3453C">
        <w:trPr>
          <w:trHeight w:val="627"/>
        </w:trPr>
        <w:tc>
          <w:tcPr>
            <w:tcW w:w="203" w:type="pct"/>
            <w:shd w:val="clear" w:color="auto" w:fill="auto"/>
          </w:tcPr>
          <w:p w:rsidR="00E70796" w:rsidRPr="00E70796" w:rsidRDefault="00E70796" w:rsidP="00E70796">
            <w:pPr>
              <w:tabs>
                <w:tab w:val="left" w:pos="709"/>
              </w:tabs>
              <w:jc w:val="both"/>
            </w:pPr>
            <w:r w:rsidRPr="00E70796">
              <w:t>74</w:t>
            </w:r>
          </w:p>
        </w:tc>
        <w:tc>
          <w:tcPr>
            <w:tcW w:w="1852" w:type="pct"/>
            <w:shd w:val="clear" w:color="auto" w:fill="auto"/>
          </w:tcPr>
          <w:p w:rsidR="00E70796" w:rsidRPr="00E70796" w:rsidRDefault="00E70796" w:rsidP="00E70796">
            <w:pPr>
              <w:tabs>
                <w:tab w:val="left" w:pos="709"/>
              </w:tabs>
              <w:jc w:val="both"/>
            </w:pPr>
            <w:r w:rsidRPr="00E70796">
              <w:t xml:space="preserve"> Кто обращается за услугой?</w:t>
            </w:r>
          </w:p>
        </w:tc>
        <w:tc>
          <w:tcPr>
            <w:tcW w:w="2945" w:type="pct"/>
            <w:shd w:val="clear" w:color="auto" w:fill="auto"/>
          </w:tcPr>
          <w:p w:rsidR="00E70796" w:rsidRPr="00E70796" w:rsidRDefault="00E70796" w:rsidP="00E70796">
            <w:pPr>
              <w:tabs>
                <w:tab w:val="left" w:pos="709"/>
              </w:tabs>
              <w:jc w:val="both"/>
            </w:pPr>
            <w:r w:rsidRPr="00E70796">
              <w:t>Заявитель</w:t>
            </w:r>
          </w:p>
          <w:p w:rsidR="00E70796" w:rsidRPr="00E70796" w:rsidRDefault="00E70796" w:rsidP="00E70796">
            <w:pPr>
              <w:tabs>
                <w:tab w:val="left" w:pos="709"/>
              </w:tabs>
              <w:jc w:val="both"/>
            </w:pPr>
            <w:r w:rsidRPr="00E70796">
              <w:t>Представитель</w:t>
            </w:r>
          </w:p>
        </w:tc>
      </w:tr>
      <w:tr w:rsidR="00E70796" w:rsidRPr="00E70796" w:rsidTr="00F3453C">
        <w:trPr>
          <w:trHeight w:val="835"/>
        </w:trPr>
        <w:tc>
          <w:tcPr>
            <w:tcW w:w="203" w:type="pct"/>
            <w:shd w:val="clear" w:color="auto" w:fill="auto"/>
          </w:tcPr>
          <w:p w:rsidR="00E70796" w:rsidRPr="00E70796" w:rsidRDefault="00E70796" w:rsidP="00E70796">
            <w:pPr>
              <w:tabs>
                <w:tab w:val="left" w:pos="709"/>
              </w:tabs>
              <w:jc w:val="both"/>
            </w:pPr>
            <w:r w:rsidRPr="00E70796">
              <w:t>75</w:t>
            </w:r>
          </w:p>
        </w:tc>
        <w:tc>
          <w:tcPr>
            <w:tcW w:w="1852" w:type="pct"/>
            <w:shd w:val="clear" w:color="auto" w:fill="auto"/>
          </w:tcPr>
          <w:p w:rsidR="00E70796" w:rsidRPr="00E70796" w:rsidRDefault="00E70796" w:rsidP="00E70796">
            <w:pPr>
              <w:tabs>
                <w:tab w:val="left" w:pos="709"/>
              </w:tabs>
              <w:jc w:val="both"/>
            </w:pPr>
            <w:r w:rsidRPr="00E70796">
              <w:t xml:space="preserve"> К какой категории относится заявитель?</w:t>
            </w:r>
          </w:p>
        </w:tc>
        <w:tc>
          <w:tcPr>
            <w:tcW w:w="2945" w:type="pct"/>
            <w:shd w:val="clear" w:color="auto" w:fill="auto"/>
          </w:tcPr>
          <w:p w:rsidR="00E70796" w:rsidRPr="00E70796" w:rsidRDefault="00E70796" w:rsidP="00E70796">
            <w:pPr>
              <w:tabs>
                <w:tab w:val="left" w:pos="709"/>
              </w:tabs>
              <w:jc w:val="both"/>
            </w:pPr>
            <w:r w:rsidRPr="00E70796">
              <w:t>Физическое лицо</w:t>
            </w:r>
          </w:p>
          <w:p w:rsidR="00E70796" w:rsidRPr="00E70796" w:rsidRDefault="00E70796" w:rsidP="00E70796">
            <w:pPr>
              <w:tabs>
                <w:tab w:val="left" w:pos="709"/>
              </w:tabs>
              <w:jc w:val="both"/>
            </w:pPr>
            <w:r w:rsidRPr="00E70796">
              <w:t>Индивидуальный предприниматель</w:t>
            </w:r>
          </w:p>
          <w:p w:rsidR="00E70796" w:rsidRPr="00E70796" w:rsidRDefault="00E70796" w:rsidP="00E70796">
            <w:pPr>
              <w:tabs>
                <w:tab w:val="left" w:pos="709"/>
              </w:tabs>
              <w:jc w:val="both"/>
            </w:pPr>
            <w:r w:rsidRPr="00E70796">
              <w:t>Юридическое лицо</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76</w:t>
            </w:r>
          </w:p>
        </w:tc>
        <w:tc>
          <w:tcPr>
            <w:tcW w:w="1852" w:type="pct"/>
            <w:shd w:val="clear" w:color="auto" w:fill="auto"/>
          </w:tcPr>
          <w:p w:rsidR="00E70796" w:rsidRPr="00E70796" w:rsidRDefault="00E70796" w:rsidP="00286109">
            <w:pPr>
              <w:tabs>
                <w:tab w:val="left" w:pos="709"/>
              </w:tabs>
              <w:jc w:val="both"/>
            </w:pPr>
            <w:r w:rsidRPr="00E70796">
              <w:t xml:space="preserve"> К какой категории относится </w:t>
            </w:r>
            <w:r w:rsidR="00286109">
              <w:t>З</w:t>
            </w:r>
            <w:r w:rsidRPr="00E70796">
              <w:t>аявитель (физическое лицо)?</w:t>
            </w:r>
          </w:p>
        </w:tc>
        <w:tc>
          <w:tcPr>
            <w:tcW w:w="2945" w:type="pct"/>
            <w:shd w:val="clear" w:color="auto" w:fill="auto"/>
          </w:tcPr>
          <w:p w:rsidR="00E70796" w:rsidRPr="00E70796" w:rsidRDefault="00E70796" w:rsidP="00E70796">
            <w:pPr>
              <w:tabs>
                <w:tab w:val="left" w:pos="709"/>
              </w:tabs>
              <w:jc w:val="both"/>
            </w:pPr>
            <w:r w:rsidRPr="00E70796">
              <w:t>Гражданин, испрашивающий участок для индивидуального жилищного строительства, личного подсобного хозяйства</w:t>
            </w:r>
          </w:p>
          <w:p w:rsidR="00E70796" w:rsidRPr="00E70796" w:rsidRDefault="00E70796" w:rsidP="00E70796">
            <w:pPr>
              <w:tabs>
                <w:tab w:val="left" w:pos="709"/>
              </w:tabs>
              <w:jc w:val="both"/>
            </w:pPr>
            <w:r w:rsidRPr="00E70796">
              <w:t>Работник организации, которой участок</w:t>
            </w:r>
          </w:p>
          <w:p w:rsidR="00E70796" w:rsidRPr="00E70796" w:rsidRDefault="00E70796" w:rsidP="00E70796">
            <w:pPr>
              <w:tabs>
                <w:tab w:val="left" w:pos="709"/>
              </w:tabs>
              <w:jc w:val="both"/>
            </w:pPr>
            <w:proofErr w:type="gramStart"/>
            <w:r w:rsidRPr="00E70796">
              <w:t>предоставлен</w:t>
            </w:r>
            <w:proofErr w:type="gramEnd"/>
            <w:r w:rsidRPr="00E70796">
              <w:t xml:space="preserve"> в постоянное (бессрочное) пользование</w:t>
            </w:r>
          </w:p>
          <w:p w:rsidR="00E70796" w:rsidRPr="00E70796" w:rsidRDefault="00E70796" w:rsidP="00E70796">
            <w:pPr>
              <w:tabs>
                <w:tab w:val="left" w:pos="709"/>
              </w:tabs>
              <w:jc w:val="both"/>
            </w:pPr>
            <w:r w:rsidRPr="00E70796">
              <w:t>Работник в муниципальном образовании и по установленной законодательством специальности</w:t>
            </w:r>
          </w:p>
          <w:p w:rsidR="00E70796" w:rsidRPr="00E70796" w:rsidRDefault="00E70796" w:rsidP="00E70796">
            <w:pPr>
              <w:tabs>
                <w:tab w:val="left" w:pos="709"/>
              </w:tabs>
              <w:jc w:val="both"/>
            </w:pPr>
            <w:r w:rsidRPr="00E70796">
              <w:t>Гражданин, которому предоставлено служебное помещение в виде жилого дома</w:t>
            </w:r>
          </w:p>
          <w:p w:rsidR="00E70796" w:rsidRPr="00E70796" w:rsidRDefault="00E70796" w:rsidP="00E70796">
            <w:pPr>
              <w:tabs>
                <w:tab w:val="left" w:pos="709"/>
              </w:tabs>
              <w:jc w:val="both"/>
            </w:pPr>
            <w:r w:rsidRPr="00E70796">
              <w:t>Гражданин, испрашивающий участок для сельскохозяйственной деятельности</w:t>
            </w:r>
          </w:p>
          <w:p w:rsidR="00E70796" w:rsidRPr="00E70796" w:rsidRDefault="00E70796" w:rsidP="00E70796">
            <w:pPr>
              <w:tabs>
                <w:tab w:val="left" w:pos="709"/>
              </w:tabs>
              <w:jc w:val="both"/>
            </w:pPr>
            <w:r w:rsidRPr="00E70796">
              <w:t>Лицо, у которого изъят участок, который был предоставлен на праве безвозмездного пользования</w:t>
            </w:r>
          </w:p>
          <w:p w:rsidR="00E70796" w:rsidRPr="00E70796" w:rsidRDefault="00E70796" w:rsidP="00E70796">
            <w:pPr>
              <w:tabs>
                <w:tab w:val="left" w:pos="709"/>
              </w:tabs>
              <w:jc w:val="both"/>
            </w:pPr>
            <w:r w:rsidRPr="00E70796">
              <w:t>Лицо, относящееся к коренным малочисленным</w:t>
            </w:r>
          </w:p>
          <w:p w:rsidR="00E70796" w:rsidRPr="00E70796" w:rsidRDefault="00E70796" w:rsidP="00E70796">
            <w:pPr>
              <w:tabs>
                <w:tab w:val="left" w:pos="709"/>
              </w:tabs>
              <w:jc w:val="both"/>
            </w:pPr>
            <w:r w:rsidRPr="00E70796">
              <w:t>народам Севера, Сибири и Дальнего Востока Российской Федерации</w:t>
            </w:r>
          </w:p>
        </w:tc>
      </w:tr>
      <w:tr w:rsidR="00E70796" w:rsidRPr="00E70796" w:rsidTr="00F3453C">
        <w:trPr>
          <w:trHeight w:val="952"/>
        </w:trPr>
        <w:tc>
          <w:tcPr>
            <w:tcW w:w="203" w:type="pct"/>
            <w:shd w:val="clear" w:color="auto" w:fill="auto"/>
          </w:tcPr>
          <w:p w:rsidR="00E70796" w:rsidRPr="00E70796" w:rsidRDefault="00E70796" w:rsidP="00E70796">
            <w:pPr>
              <w:tabs>
                <w:tab w:val="left" w:pos="709"/>
              </w:tabs>
              <w:jc w:val="both"/>
            </w:pPr>
            <w:r w:rsidRPr="00E70796">
              <w:t>77</w:t>
            </w:r>
          </w:p>
        </w:tc>
        <w:tc>
          <w:tcPr>
            <w:tcW w:w="1852" w:type="pct"/>
            <w:shd w:val="clear" w:color="auto" w:fill="auto"/>
          </w:tcPr>
          <w:p w:rsidR="00E70796" w:rsidRPr="00E70796" w:rsidRDefault="00E70796" w:rsidP="00E70796">
            <w:pPr>
              <w:tabs>
                <w:tab w:val="left" w:pos="709"/>
              </w:tabs>
              <w:jc w:val="both"/>
            </w:pPr>
            <w:r w:rsidRPr="00E70796">
              <w:t xml:space="preserve">На </w:t>
            </w:r>
            <w:proofErr w:type="gramStart"/>
            <w:r w:rsidRPr="00E70796">
              <w:t>основании</w:t>
            </w:r>
            <w:proofErr w:type="gramEnd"/>
            <w:r w:rsidRPr="00E70796">
              <w:t xml:space="preserve"> какого документа был изъят земельный участок?</w:t>
            </w:r>
          </w:p>
        </w:tc>
        <w:tc>
          <w:tcPr>
            <w:tcW w:w="2945" w:type="pct"/>
            <w:shd w:val="clear" w:color="auto" w:fill="auto"/>
          </w:tcPr>
          <w:p w:rsidR="00E70796" w:rsidRPr="00E70796" w:rsidRDefault="00E70796" w:rsidP="00E70796">
            <w:pPr>
              <w:tabs>
                <w:tab w:val="left" w:pos="709"/>
              </w:tabs>
              <w:jc w:val="both"/>
            </w:pPr>
            <w:r w:rsidRPr="00E70796">
              <w:t>Соглашение об изъятии земельного участка</w:t>
            </w:r>
          </w:p>
          <w:p w:rsidR="00E70796" w:rsidRPr="00E70796" w:rsidRDefault="00E70796" w:rsidP="00E70796">
            <w:pPr>
              <w:tabs>
                <w:tab w:val="left" w:pos="709"/>
              </w:tabs>
              <w:jc w:val="both"/>
            </w:pPr>
            <w:r w:rsidRPr="00E70796">
              <w:t>Решение суда, на основании которого изъят земельный участок</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78</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относится </w:t>
            </w:r>
            <w:r w:rsidR="00286109">
              <w:t>Заявитель</w:t>
            </w:r>
            <w:r w:rsidRPr="00E70796">
              <w:t xml:space="preserve"> (индивидуальный предприниматель)?</w:t>
            </w:r>
          </w:p>
        </w:tc>
        <w:tc>
          <w:tcPr>
            <w:tcW w:w="2945" w:type="pct"/>
            <w:shd w:val="clear" w:color="auto" w:fill="auto"/>
          </w:tcPr>
          <w:p w:rsidR="00E70796" w:rsidRPr="00E70796" w:rsidRDefault="00E70796" w:rsidP="00E70796">
            <w:pPr>
              <w:tabs>
                <w:tab w:val="left" w:pos="709"/>
              </w:tabs>
              <w:jc w:val="both"/>
            </w:pPr>
            <w:r w:rsidRPr="00E70796">
              <w:t>Лицо, с которым заключен договор на строительство или реконструкцию объектов недвижимости,</w:t>
            </w:r>
          </w:p>
          <w:p w:rsidR="00E70796" w:rsidRPr="00E70796" w:rsidRDefault="00E70796" w:rsidP="00E70796">
            <w:pPr>
              <w:tabs>
                <w:tab w:val="left" w:pos="709"/>
              </w:tabs>
              <w:jc w:val="both"/>
            </w:pPr>
            <w:proofErr w:type="gramStart"/>
            <w:r w:rsidRPr="00E70796">
              <w:t>осуществляемые</w:t>
            </w:r>
            <w:proofErr w:type="gramEnd"/>
            <w:r w:rsidRPr="00E70796">
              <w:t xml:space="preserve"> полностью за счет бюджетных средств</w:t>
            </w:r>
          </w:p>
          <w:p w:rsidR="00E70796" w:rsidRPr="00E70796" w:rsidRDefault="00E70796" w:rsidP="00E70796">
            <w:pPr>
              <w:tabs>
                <w:tab w:val="left" w:pos="709"/>
              </w:tabs>
              <w:jc w:val="both"/>
            </w:pPr>
            <w:r w:rsidRPr="00E70796">
              <w:t xml:space="preserve">Лицо, испрашивающее участок для сельскохозяйственного, </w:t>
            </w:r>
            <w:proofErr w:type="spellStart"/>
            <w:r w:rsidRPr="00E70796">
              <w:t>охотхозяйственного</w:t>
            </w:r>
            <w:proofErr w:type="spellEnd"/>
            <w:r w:rsidRPr="00E70796">
              <w:t>, лесохозяйственного использования</w:t>
            </w:r>
          </w:p>
          <w:p w:rsidR="00E70796" w:rsidRPr="00E70796" w:rsidRDefault="00E70796" w:rsidP="00E70796">
            <w:pPr>
              <w:tabs>
                <w:tab w:val="left" w:pos="709"/>
              </w:tabs>
              <w:jc w:val="both"/>
            </w:pPr>
            <w:r w:rsidRPr="00E70796">
              <w:lastRenderedPageBreak/>
              <w:t>Крестьянское (фермерское) хозяйство,</w:t>
            </w:r>
          </w:p>
          <w:p w:rsidR="00E70796" w:rsidRPr="00E70796" w:rsidRDefault="00E70796" w:rsidP="00E70796">
            <w:pPr>
              <w:tabs>
                <w:tab w:val="left" w:pos="709"/>
              </w:tabs>
              <w:jc w:val="both"/>
            </w:pPr>
            <w:proofErr w:type="gramStart"/>
            <w:r w:rsidRPr="00E70796">
              <w:t>испрашивающее</w:t>
            </w:r>
            <w:proofErr w:type="gramEnd"/>
            <w:r w:rsidRPr="00E70796">
              <w:t xml:space="preserve"> участок для осуществления своей деятельности</w:t>
            </w:r>
          </w:p>
          <w:p w:rsidR="00E70796" w:rsidRPr="00E70796" w:rsidRDefault="00E70796" w:rsidP="00E70796">
            <w:pPr>
              <w:tabs>
                <w:tab w:val="left" w:pos="709"/>
              </w:tabs>
              <w:jc w:val="both"/>
            </w:pPr>
            <w:r w:rsidRPr="00E70796">
              <w:t xml:space="preserve">Лицо, у которого изъят участок, предоставленный </w:t>
            </w:r>
            <w:proofErr w:type="gramStart"/>
            <w:r w:rsidRPr="00E70796">
              <w:t>в</w:t>
            </w:r>
            <w:proofErr w:type="gramEnd"/>
          </w:p>
          <w:p w:rsidR="00E70796" w:rsidRPr="00E70796" w:rsidRDefault="00E70796" w:rsidP="00E70796">
            <w:pPr>
              <w:tabs>
                <w:tab w:val="left" w:pos="709"/>
              </w:tabs>
              <w:jc w:val="both"/>
            </w:pPr>
            <w:r w:rsidRPr="00E70796">
              <w:t>безвозмездное пользование</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lastRenderedPageBreak/>
              <w:t>79</w:t>
            </w:r>
          </w:p>
        </w:tc>
        <w:tc>
          <w:tcPr>
            <w:tcW w:w="1852" w:type="pct"/>
            <w:shd w:val="clear" w:color="auto" w:fill="auto"/>
          </w:tcPr>
          <w:p w:rsidR="00E70796" w:rsidRPr="00E70796" w:rsidRDefault="00E70796" w:rsidP="00E70796">
            <w:pPr>
              <w:tabs>
                <w:tab w:val="left" w:pos="709"/>
              </w:tabs>
              <w:jc w:val="both"/>
            </w:pPr>
            <w:r w:rsidRPr="00E70796">
              <w:t>Крестьянское (фермерское) хозяйство создано несколькими гражданами?</w:t>
            </w:r>
          </w:p>
        </w:tc>
        <w:tc>
          <w:tcPr>
            <w:tcW w:w="2945" w:type="pct"/>
            <w:shd w:val="clear" w:color="auto" w:fill="auto"/>
          </w:tcPr>
          <w:p w:rsidR="00E70796" w:rsidRPr="00E70796" w:rsidRDefault="00E70796" w:rsidP="00E70796">
            <w:pPr>
              <w:tabs>
                <w:tab w:val="left" w:pos="709"/>
              </w:tabs>
              <w:jc w:val="both"/>
            </w:pPr>
            <w:r w:rsidRPr="00E70796">
              <w:t>Крестьянское (фермерское) хозяйство создано одним гражданином</w:t>
            </w:r>
          </w:p>
          <w:p w:rsidR="00E70796" w:rsidRPr="00E70796" w:rsidRDefault="00E70796" w:rsidP="00E70796">
            <w:pPr>
              <w:tabs>
                <w:tab w:val="left" w:pos="709"/>
              </w:tabs>
              <w:jc w:val="both"/>
            </w:pPr>
            <w:r w:rsidRPr="00E70796">
              <w:t>Крестьянское (фермерское) хозяйство создано 2 и</w:t>
            </w:r>
          </w:p>
          <w:p w:rsidR="00E70796" w:rsidRPr="00E70796" w:rsidRDefault="00E70796" w:rsidP="00E70796">
            <w:pPr>
              <w:tabs>
                <w:tab w:val="left" w:pos="709"/>
              </w:tabs>
              <w:jc w:val="both"/>
            </w:pPr>
            <w:r w:rsidRPr="00E70796">
              <w:t>более гражданами</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80.</w:t>
            </w:r>
          </w:p>
        </w:tc>
        <w:tc>
          <w:tcPr>
            <w:tcW w:w="1852" w:type="pct"/>
            <w:shd w:val="clear" w:color="auto" w:fill="auto"/>
          </w:tcPr>
          <w:p w:rsidR="00E70796" w:rsidRPr="00E70796" w:rsidRDefault="00E70796" w:rsidP="00E70796">
            <w:pPr>
              <w:tabs>
                <w:tab w:val="left" w:pos="709"/>
              </w:tabs>
              <w:jc w:val="both"/>
            </w:pPr>
            <w:r w:rsidRPr="00E70796">
              <w:t xml:space="preserve">На </w:t>
            </w:r>
            <w:proofErr w:type="gramStart"/>
            <w:r w:rsidRPr="00E70796">
              <w:t>основании</w:t>
            </w:r>
            <w:proofErr w:type="gramEnd"/>
            <w:r w:rsidRPr="00E70796">
              <w:t xml:space="preserve"> какого документа был изъят земельный участок?</w:t>
            </w:r>
          </w:p>
        </w:tc>
        <w:tc>
          <w:tcPr>
            <w:tcW w:w="2945" w:type="pct"/>
            <w:shd w:val="clear" w:color="auto" w:fill="auto"/>
          </w:tcPr>
          <w:p w:rsidR="00E70796" w:rsidRPr="00E70796" w:rsidRDefault="00E70796" w:rsidP="00E70796">
            <w:pPr>
              <w:tabs>
                <w:tab w:val="left" w:pos="709"/>
              </w:tabs>
              <w:jc w:val="both"/>
            </w:pPr>
            <w:r w:rsidRPr="00E70796">
              <w:t>Соглашение об изъятии земельного участка</w:t>
            </w:r>
          </w:p>
          <w:p w:rsidR="00E70796" w:rsidRPr="00E70796" w:rsidRDefault="00E70796" w:rsidP="00E70796">
            <w:pPr>
              <w:tabs>
                <w:tab w:val="left" w:pos="709"/>
              </w:tabs>
              <w:jc w:val="both"/>
            </w:pPr>
            <w:r w:rsidRPr="00E70796">
              <w:t>Решение суда, на основании которого изъят земельный участок</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81</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относится </w:t>
            </w:r>
            <w:r w:rsidR="00286109">
              <w:t>З</w:t>
            </w:r>
            <w:r w:rsidRPr="00E70796">
              <w:t>аявитель (юридическое лицо)?</w:t>
            </w:r>
          </w:p>
        </w:tc>
        <w:tc>
          <w:tcPr>
            <w:tcW w:w="2945" w:type="pct"/>
            <w:shd w:val="clear" w:color="auto" w:fill="auto"/>
          </w:tcPr>
          <w:p w:rsidR="00E70796" w:rsidRPr="00E70796" w:rsidRDefault="00E70796" w:rsidP="00E70796">
            <w:pPr>
              <w:tabs>
                <w:tab w:val="left" w:pos="709"/>
              </w:tabs>
              <w:jc w:val="both"/>
            </w:pPr>
            <w:r w:rsidRPr="00E70796">
              <w:t>Религиозная организация</w:t>
            </w:r>
          </w:p>
          <w:p w:rsidR="00E70796" w:rsidRPr="00E70796" w:rsidRDefault="00E70796" w:rsidP="00E70796">
            <w:pPr>
              <w:tabs>
                <w:tab w:val="left" w:pos="709"/>
              </w:tabs>
              <w:jc w:val="both"/>
            </w:pPr>
            <w:r w:rsidRPr="00E70796">
              <w:t>Религиозная организация, которой предоставлены в безвозмездное пользование здания, сооружения</w:t>
            </w:r>
          </w:p>
          <w:p w:rsidR="00E70796" w:rsidRPr="00E70796" w:rsidRDefault="00E70796" w:rsidP="00E70796">
            <w:pPr>
              <w:tabs>
                <w:tab w:val="left" w:pos="709"/>
              </w:tabs>
              <w:jc w:val="both"/>
            </w:pPr>
            <w:r w:rsidRPr="00E70796">
              <w:t>Крестьянское (фермерское) хозяйство,</w:t>
            </w:r>
          </w:p>
          <w:p w:rsidR="00E70796" w:rsidRPr="00E70796" w:rsidRDefault="00E70796" w:rsidP="00E70796">
            <w:pPr>
              <w:tabs>
                <w:tab w:val="left" w:pos="709"/>
              </w:tabs>
              <w:jc w:val="both"/>
            </w:pPr>
            <w:proofErr w:type="gramStart"/>
            <w:r w:rsidRPr="00E70796">
              <w:t>испрашивающее</w:t>
            </w:r>
            <w:proofErr w:type="gramEnd"/>
            <w:r w:rsidRPr="00E70796">
              <w:t xml:space="preserve"> земельный участок для осуществления своей деятельности</w:t>
            </w:r>
          </w:p>
          <w:p w:rsidR="00E70796" w:rsidRPr="00E70796" w:rsidRDefault="00E70796" w:rsidP="00E70796">
            <w:pPr>
              <w:tabs>
                <w:tab w:val="left" w:pos="709"/>
              </w:tabs>
              <w:jc w:val="both"/>
            </w:pPr>
            <w:r w:rsidRPr="00E70796">
              <w:t xml:space="preserve">Лицо, испрашивающее участок для сельскохозяйственного, </w:t>
            </w:r>
            <w:proofErr w:type="spellStart"/>
            <w:r w:rsidRPr="00E70796">
              <w:t>охотхозяйственного</w:t>
            </w:r>
            <w:proofErr w:type="spellEnd"/>
            <w:r w:rsidRPr="00E70796">
              <w:t>, лесохозяйственного использования</w:t>
            </w:r>
          </w:p>
          <w:p w:rsidR="00E70796" w:rsidRPr="00E70796" w:rsidRDefault="00E70796" w:rsidP="00E70796">
            <w:pPr>
              <w:tabs>
                <w:tab w:val="left" w:pos="709"/>
              </w:tabs>
              <w:jc w:val="both"/>
            </w:pPr>
            <w:r w:rsidRPr="00E70796">
              <w:t>Садовое или огородническое некоммерческое товарищество</w:t>
            </w:r>
          </w:p>
          <w:p w:rsidR="00E70796" w:rsidRPr="00E70796" w:rsidRDefault="00E70796" w:rsidP="00E70796">
            <w:pPr>
              <w:tabs>
                <w:tab w:val="left" w:pos="709"/>
              </w:tabs>
              <w:jc w:val="both"/>
            </w:pPr>
            <w:r w:rsidRPr="00E70796">
              <w:t>Некоммерческая организация, созданная гражданами в целях жилищного строительства</w:t>
            </w:r>
          </w:p>
          <w:p w:rsidR="00E70796" w:rsidRPr="00E70796" w:rsidRDefault="00E70796" w:rsidP="00E70796">
            <w:pPr>
              <w:tabs>
                <w:tab w:val="left" w:pos="709"/>
              </w:tabs>
              <w:jc w:val="both"/>
            </w:pPr>
            <w:r w:rsidRPr="00E70796">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E70796" w:rsidRPr="00E70796" w:rsidRDefault="00E70796" w:rsidP="00E70796">
            <w:pPr>
              <w:tabs>
                <w:tab w:val="left" w:pos="709"/>
              </w:tabs>
              <w:jc w:val="both"/>
            </w:pPr>
            <w:r w:rsidRPr="00E70796">
              <w:t>Община лиц, относящихся к коренным</w:t>
            </w:r>
          </w:p>
          <w:p w:rsidR="00E70796" w:rsidRPr="00E70796" w:rsidRDefault="00E70796" w:rsidP="00E70796">
            <w:pPr>
              <w:tabs>
                <w:tab w:val="left" w:pos="709"/>
              </w:tabs>
              <w:jc w:val="both"/>
            </w:pPr>
            <w:r w:rsidRPr="00E70796">
              <w:t>малочисленным народам Севера, Сибири и Дальнего Востока Российской Федерации</w:t>
            </w:r>
          </w:p>
          <w:p w:rsidR="00E70796" w:rsidRPr="00E70796" w:rsidRDefault="00E70796" w:rsidP="00E70796">
            <w:pPr>
              <w:tabs>
                <w:tab w:val="left" w:pos="709"/>
              </w:tabs>
              <w:jc w:val="both"/>
            </w:pPr>
            <w:r w:rsidRPr="00E70796">
              <w:t>Лицо, у которого изъят участок, предоставленный в безвозмездное пользование</w:t>
            </w:r>
          </w:p>
          <w:p w:rsidR="00E70796" w:rsidRPr="00E70796" w:rsidRDefault="00E70796" w:rsidP="00E70796">
            <w:pPr>
              <w:tabs>
                <w:tab w:val="left" w:pos="709"/>
              </w:tabs>
              <w:jc w:val="both"/>
            </w:pPr>
            <w:r w:rsidRPr="00E70796">
              <w:t>Государственное или муниципальное учреждение</w:t>
            </w:r>
          </w:p>
          <w:p w:rsidR="00E70796" w:rsidRPr="00E70796" w:rsidRDefault="00E70796" w:rsidP="00E70796">
            <w:pPr>
              <w:tabs>
                <w:tab w:val="left" w:pos="709"/>
              </w:tabs>
              <w:jc w:val="both"/>
            </w:pPr>
            <w:r w:rsidRPr="00E70796">
              <w:t>Казенное предприятие</w:t>
            </w:r>
          </w:p>
          <w:p w:rsidR="00E70796" w:rsidRPr="00E70796" w:rsidRDefault="00E70796" w:rsidP="00E70796">
            <w:pPr>
              <w:tabs>
                <w:tab w:val="left" w:pos="709"/>
              </w:tabs>
              <w:jc w:val="both"/>
            </w:pPr>
            <w:r w:rsidRPr="00E70796">
              <w:t>Центр исторического наследия Президента Российской Федерации</w:t>
            </w:r>
          </w:p>
          <w:p w:rsidR="00E70796" w:rsidRPr="00E70796" w:rsidRDefault="00E70796" w:rsidP="00E70796">
            <w:pPr>
              <w:tabs>
                <w:tab w:val="left" w:pos="709"/>
              </w:tabs>
              <w:jc w:val="both"/>
            </w:pPr>
            <w:r w:rsidRPr="00E70796">
              <w:t>АО "Почта России"</w:t>
            </w:r>
          </w:p>
          <w:p w:rsidR="00E70796" w:rsidRPr="00E70796" w:rsidRDefault="00E70796" w:rsidP="00E70796">
            <w:pPr>
              <w:tabs>
                <w:tab w:val="left" w:pos="709"/>
              </w:tabs>
              <w:jc w:val="both"/>
            </w:pPr>
            <w:proofErr w:type="gramStart"/>
            <w:r w:rsidRPr="00E70796">
              <w:t>Публично-правовая</w:t>
            </w:r>
            <w:proofErr w:type="gramEnd"/>
            <w:r w:rsidRPr="00E70796">
              <w:t xml:space="preserve"> компании "Единый заказчик в сфере строительства"</w:t>
            </w:r>
          </w:p>
        </w:tc>
      </w:tr>
      <w:tr w:rsidR="00E70796" w:rsidRPr="00E70796" w:rsidTr="00F3453C">
        <w:trPr>
          <w:trHeight w:val="953"/>
        </w:trPr>
        <w:tc>
          <w:tcPr>
            <w:tcW w:w="203" w:type="pct"/>
            <w:shd w:val="clear" w:color="auto" w:fill="auto"/>
          </w:tcPr>
          <w:p w:rsidR="00E70796" w:rsidRPr="00E70796" w:rsidRDefault="00E70796" w:rsidP="00E70796">
            <w:pPr>
              <w:tabs>
                <w:tab w:val="left" w:pos="709"/>
              </w:tabs>
              <w:jc w:val="both"/>
            </w:pPr>
            <w:r w:rsidRPr="00E70796">
              <w:t>82</w:t>
            </w:r>
          </w:p>
        </w:tc>
        <w:tc>
          <w:tcPr>
            <w:tcW w:w="1852" w:type="pct"/>
            <w:shd w:val="clear" w:color="auto" w:fill="auto"/>
          </w:tcPr>
          <w:p w:rsidR="00E70796" w:rsidRPr="00E70796" w:rsidRDefault="00E70796" w:rsidP="00E70796">
            <w:pPr>
              <w:tabs>
                <w:tab w:val="left" w:pos="709"/>
              </w:tabs>
              <w:jc w:val="both"/>
            </w:pPr>
            <w:r w:rsidRPr="00E70796">
              <w:t>Строительство объекта недвижимости на испрашиваемом участке завершено?</w:t>
            </w:r>
          </w:p>
        </w:tc>
        <w:tc>
          <w:tcPr>
            <w:tcW w:w="2945" w:type="pct"/>
            <w:shd w:val="clear" w:color="auto" w:fill="auto"/>
          </w:tcPr>
          <w:p w:rsidR="00E70796" w:rsidRPr="00E70796" w:rsidRDefault="00E70796" w:rsidP="00E70796">
            <w:pPr>
              <w:tabs>
                <w:tab w:val="left" w:pos="709"/>
              </w:tabs>
              <w:jc w:val="both"/>
            </w:pPr>
            <w:r w:rsidRPr="00E70796">
              <w:t>Строительство объекта недвижимости завершено</w:t>
            </w:r>
          </w:p>
          <w:p w:rsidR="00E70796" w:rsidRPr="00E70796" w:rsidRDefault="00E70796" w:rsidP="00E70796">
            <w:pPr>
              <w:tabs>
                <w:tab w:val="left" w:pos="709"/>
              </w:tabs>
              <w:jc w:val="both"/>
            </w:pPr>
            <w:r w:rsidRPr="00E70796">
              <w:t>Строительство объекта недвижимости не завершено</w:t>
            </w:r>
          </w:p>
        </w:tc>
      </w:tr>
      <w:tr w:rsidR="00E70796" w:rsidRPr="00E70796" w:rsidTr="00F3453C">
        <w:trPr>
          <w:trHeight w:val="824"/>
        </w:trPr>
        <w:tc>
          <w:tcPr>
            <w:tcW w:w="203" w:type="pct"/>
            <w:shd w:val="clear" w:color="auto" w:fill="auto"/>
          </w:tcPr>
          <w:p w:rsidR="00E70796" w:rsidRPr="00E70796" w:rsidRDefault="00E70796" w:rsidP="00E70796">
            <w:pPr>
              <w:tabs>
                <w:tab w:val="left" w:pos="709"/>
              </w:tabs>
              <w:jc w:val="both"/>
            </w:pPr>
            <w:r w:rsidRPr="00E70796">
              <w:lastRenderedPageBreak/>
              <w:t>83</w:t>
            </w:r>
          </w:p>
        </w:tc>
        <w:tc>
          <w:tcPr>
            <w:tcW w:w="1852" w:type="pct"/>
            <w:shd w:val="clear" w:color="auto" w:fill="auto"/>
          </w:tcPr>
          <w:p w:rsidR="00E70796" w:rsidRPr="00E70796" w:rsidRDefault="00E70796" w:rsidP="00E70796">
            <w:pPr>
              <w:tabs>
                <w:tab w:val="left" w:pos="709"/>
              </w:tabs>
              <w:jc w:val="both"/>
            </w:pPr>
            <w:r w:rsidRPr="00E70796">
              <w:t>Право на объект недвижимости</w:t>
            </w:r>
          </w:p>
          <w:p w:rsidR="00E70796" w:rsidRPr="00E70796" w:rsidRDefault="00E70796" w:rsidP="00E70796">
            <w:pPr>
              <w:tabs>
                <w:tab w:val="left" w:pos="709"/>
              </w:tabs>
              <w:jc w:val="both"/>
            </w:pPr>
            <w:r w:rsidRPr="00E70796">
              <w:t>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851"/>
        </w:trPr>
        <w:tc>
          <w:tcPr>
            <w:tcW w:w="203" w:type="pct"/>
            <w:shd w:val="clear" w:color="auto" w:fill="auto"/>
          </w:tcPr>
          <w:p w:rsidR="00E70796" w:rsidRPr="00E70796" w:rsidRDefault="00E70796" w:rsidP="00E70796">
            <w:pPr>
              <w:tabs>
                <w:tab w:val="left" w:pos="709"/>
              </w:tabs>
              <w:jc w:val="both"/>
            </w:pPr>
            <w:r w:rsidRPr="00E70796">
              <w:t>84</w:t>
            </w:r>
          </w:p>
        </w:tc>
        <w:tc>
          <w:tcPr>
            <w:tcW w:w="1852" w:type="pct"/>
            <w:shd w:val="clear" w:color="auto" w:fill="auto"/>
          </w:tcPr>
          <w:p w:rsidR="00E70796" w:rsidRPr="00E70796" w:rsidRDefault="00E70796" w:rsidP="00E70796">
            <w:pPr>
              <w:tabs>
                <w:tab w:val="left" w:pos="709"/>
              </w:tabs>
              <w:jc w:val="both"/>
            </w:pPr>
            <w:r w:rsidRPr="00E70796">
              <w:t>Право заявителя на объект недвижимости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976"/>
        </w:trPr>
        <w:tc>
          <w:tcPr>
            <w:tcW w:w="203" w:type="pct"/>
            <w:shd w:val="clear" w:color="auto" w:fill="auto"/>
          </w:tcPr>
          <w:p w:rsidR="00E70796" w:rsidRPr="00E70796" w:rsidRDefault="00E70796" w:rsidP="00E70796">
            <w:pPr>
              <w:tabs>
                <w:tab w:val="left" w:pos="709"/>
              </w:tabs>
              <w:jc w:val="both"/>
            </w:pPr>
            <w:r w:rsidRPr="00E70796">
              <w:t>85</w:t>
            </w:r>
          </w:p>
        </w:tc>
        <w:tc>
          <w:tcPr>
            <w:tcW w:w="1852" w:type="pct"/>
            <w:shd w:val="clear" w:color="auto" w:fill="auto"/>
          </w:tcPr>
          <w:p w:rsidR="00E70796" w:rsidRPr="00E70796" w:rsidRDefault="00E70796" w:rsidP="00E70796">
            <w:pPr>
              <w:tabs>
                <w:tab w:val="left" w:pos="709"/>
              </w:tabs>
              <w:jc w:val="both"/>
            </w:pPr>
            <w:r w:rsidRPr="00E70796">
              <w:t>Зарегистрировано ли право на испрашиваемый земельный участок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990"/>
        </w:trPr>
        <w:tc>
          <w:tcPr>
            <w:tcW w:w="203" w:type="pct"/>
            <w:shd w:val="clear" w:color="auto" w:fill="auto"/>
          </w:tcPr>
          <w:p w:rsidR="00E70796" w:rsidRPr="00E70796" w:rsidRDefault="00E70796" w:rsidP="00E70796">
            <w:pPr>
              <w:tabs>
                <w:tab w:val="left" w:pos="709"/>
              </w:tabs>
              <w:jc w:val="both"/>
            </w:pPr>
            <w:r w:rsidRPr="00E70796">
              <w:t>86</w:t>
            </w:r>
          </w:p>
        </w:tc>
        <w:tc>
          <w:tcPr>
            <w:tcW w:w="1852" w:type="pct"/>
            <w:shd w:val="clear" w:color="auto" w:fill="auto"/>
          </w:tcPr>
          <w:p w:rsidR="00E70796" w:rsidRPr="00E70796" w:rsidRDefault="00E70796" w:rsidP="00E70796">
            <w:pPr>
              <w:tabs>
                <w:tab w:val="left" w:pos="709"/>
              </w:tabs>
              <w:jc w:val="both"/>
            </w:pPr>
            <w:r w:rsidRPr="00E70796">
              <w:t xml:space="preserve">На основании </w:t>
            </w:r>
            <w:proofErr w:type="gramStart"/>
            <w:r w:rsidRPr="00E70796">
              <w:t>какого</w:t>
            </w:r>
            <w:proofErr w:type="gramEnd"/>
          </w:p>
          <w:p w:rsidR="00E70796" w:rsidRPr="00E70796" w:rsidRDefault="00E70796" w:rsidP="00E70796">
            <w:pPr>
              <w:tabs>
                <w:tab w:val="left" w:pos="709"/>
              </w:tabs>
              <w:jc w:val="both"/>
            </w:pPr>
            <w:r w:rsidRPr="00E70796">
              <w:t>документа был изъят земельный участок?</w:t>
            </w:r>
          </w:p>
        </w:tc>
        <w:tc>
          <w:tcPr>
            <w:tcW w:w="2945" w:type="pct"/>
            <w:shd w:val="clear" w:color="auto" w:fill="auto"/>
          </w:tcPr>
          <w:p w:rsidR="00E70796" w:rsidRPr="00E70796" w:rsidRDefault="00E70796" w:rsidP="00E70796">
            <w:pPr>
              <w:tabs>
                <w:tab w:val="left" w:pos="709"/>
              </w:tabs>
              <w:jc w:val="both"/>
            </w:pPr>
            <w:r w:rsidRPr="00E70796">
              <w:t>Соглашение об изъятии земельного участка</w:t>
            </w:r>
          </w:p>
          <w:p w:rsidR="00E70796" w:rsidRPr="00E70796" w:rsidRDefault="00E70796" w:rsidP="00E70796">
            <w:pPr>
              <w:tabs>
                <w:tab w:val="left" w:pos="709"/>
              </w:tabs>
              <w:jc w:val="both"/>
            </w:pPr>
            <w:r w:rsidRPr="00E70796">
              <w:t>Решение суда, на основании которого изъят земельный участок</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87</w:t>
            </w:r>
          </w:p>
        </w:tc>
        <w:tc>
          <w:tcPr>
            <w:tcW w:w="1852" w:type="pct"/>
            <w:shd w:val="clear" w:color="auto" w:fill="auto"/>
          </w:tcPr>
          <w:p w:rsidR="00E70796" w:rsidRPr="00E70796" w:rsidRDefault="00E70796" w:rsidP="00E70796">
            <w:pPr>
              <w:tabs>
                <w:tab w:val="left" w:pos="709"/>
              </w:tabs>
              <w:jc w:val="both"/>
            </w:pPr>
            <w:r w:rsidRPr="00E70796">
              <w:t xml:space="preserve">На </w:t>
            </w:r>
            <w:proofErr w:type="gramStart"/>
            <w:r w:rsidRPr="00E70796">
              <w:t>основании</w:t>
            </w:r>
            <w:proofErr w:type="gramEnd"/>
            <w:r w:rsidRPr="00E70796">
              <w:t xml:space="preserve"> какого документа формируется земельный участок?</w:t>
            </w:r>
          </w:p>
        </w:tc>
        <w:tc>
          <w:tcPr>
            <w:tcW w:w="2945" w:type="pct"/>
            <w:shd w:val="clear" w:color="auto" w:fill="auto"/>
          </w:tcPr>
          <w:p w:rsidR="00E70796" w:rsidRPr="00E70796" w:rsidRDefault="00E70796" w:rsidP="00E70796">
            <w:pPr>
              <w:tabs>
                <w:tab w:val="left" w:pos="709"/>
              </w:tabs>
              <w:jc w:val="both"/>
            </w:pPr>
            <w:r w:rsidRPr="00E70796">
              <w:t>Схема расположения земельного участка</w:t>
            </w:r>
          </w:p>
          <w:p w:rsidR="00E70796" w:rsidRPr="00E70796" w:rsidRDefault="00E70796" w:rsidP="00E70796">
            <w:pPr>
              <w:tabs>
                <w:tab w:val="left" w:pos="709"/>
              </w:tabs>
              <w:jc w:val="both"/>
            </w:pPr>
            <w:r w:rsidRPr="00E70796">
              <w:t>Утверждённый проект межевания территории</w:t>
            </w:r>
          </w:p>
          <w:p w:rsidR="00E70796" w:rsidRPr="00E70796" w:rsidRDefault="00E70796" w:rsidP="00E70796">
            <w:pPr>
              <w:tabs>
                <w:tab w:val="left" w:pos="709"/>
              </w:tabs>
              <w:jc w:val="both"/>
            </w:pPr>
            <w:r w:rsidRPr="00E70796">
              <w:t>Проектная документация лесных участков</w:t>
            </w:r>
          </w:p>
        </w:tc>
      </w:tr>
      <w:tr w:rsidR="00E70796" w:rsidRPr="00E70796" w:rsidTr="00F3453C">
        <w:trPr>
          <w:trHeight w:val="1071"/>
        </w:trPr>
        <w:tc>
          <w:tcPr>
            <w:tcW w:w="5000" w:type="pct"/>
            <w:gridSpan w:val="3"/>
            <w:shd w:val="clear" w:color="auto" w:fill="auto"/>
          </w:tcPr>
          <w:p w:rsidR="00E70796" w:rsidRPr="00E70796" w:rsidRDefault="00E70796" w:rsidP="00E70796">
            <w:pPr>
              <w:tabs>
                <w:tab w:val="left" w:pos="709"/>
              </w:tabs>
              <w:jc w:val="both"/>
            </w:pPr>
            <w:r w:rsidRPr="00E70796">
              <w:t xml:space="preserve">Критерии для формирования вариантов предоставления услуги для </w:t>
            </w:r>
            <w:proofErr w:type="spellStart"/>
            <w:r w:rsidRPr="00E70796">
              <w:t>подуслуги</w:t>
            </w:r>
            <w:proofErr w:type="spellEnd"/>
          </w:p>
          <w:p w:rsidR="00E70796" w:rsidRPr="00E70796" w:rsidRDefault="00E70796" w:rsidP="00E70796">
            <w:pPr>
              <w:tabs>
                <w:tab w:val="left" w:pos="709"/>
              </w:tabs>
              <w:jc w:val="both"/>
            </w:pPr>
            <w:r w:rsidRPr="00E70796">
              <w:t>«Предварительное согласование предоставления земельного участка в постоянное (бессрочное пользование)»</w:t>
            </w:r>
          </w:p>
        </w:tc>
      </w:tr>
      <w:tr w:rsidR="00E70796" w:rsidRPr="00E70796" w:rsidTr="00F3453C">
        <w:trPr>
          <w:trHeight w:val="670"/>
        </w:trPr>
        <w:tc>
          <w:tcPr>
            <w:tcW w:w="203" w:type="pct"/>
            <w:shd w:val="clear" w:color="auto" w:fill="auto"/>
          </w:tcPr>
          <w:p w:rsidR="00E70796" w:rsidRPr="00E70796" w:rsidRDefault="00E70796" w:rsidP="00E70796">
            <w:pPr>
              <w:tabs>
                <w:tab w:val="left" w:pos="709"/>
              </w:tabs>
              <w:jc w:val="both"/>
            </w:pPr>
            <w:r w:rsidRPr="00E70796">
              <w:t>88</w:t>
            </w:r>
          </w:p>
        </w:tc>
        <w:tc>
          <w:tcPr>
            <w:tcW w:w="1852" w:type="pct"/>
            <w:shd w:val="clear" w:color="auto" w:fill="auto"/>
          </w:tcPr>
          <w:p w:rsidR="00E70796" w:rsidRPr="00E70796" w:rsidRDefault="00E70796" w:rsidP="00E70796">
            <w:pPr>
              <w:tabs>
                <w:tab w:val="left" w:pos="709"/>
              </w:tabs>
              <w:jc w:val="both"/>
            </w:pPr>
            <w:r w:rsidRPr="00E70796">
              <w:t>Кто обращается за услугой?</w:t>
            </w:r>
          </w:p>
        </w:tc>
        <w:tc>
          <w:tcPr>
            <w:tcW w:w="2945" w:type="pct"/>
            <w:shd w:val="clear" w:color="auto" w:fill="auto"/>
          </w:tcPr>
          <w:p w:rsidR="00E70796" w:rsidRPr="00E70796" w:rsidRDefault="00E70796" w:rsidP="00E70796">
            <w:pPr>
              <w:tabs>
                <w:tab w:val="left" w:pos="709"/>
              </w:tabs>
              <w:jc w:val="both"/>
            </w:pPr>
            <w:r w:rsidRPr="00E70796">
              <w:t>Заявитель</w:t>
            </w:r>
          </w:p>
          <w:p w:rsidR="00E70796" w:rsidRPr="00E70796" w:rsidRDefault="00E70796" w:rsidP="00E70796">
            <w:pPr>
              <w:tabs>
                <w:tab w:val="left" w:pos="709"/>
              </w:tabs>
              <w:jc w:val="both"/>
            </w:pPr>
            <w:r w:rsidRPr="00E70796">
              <w:t>Представитель</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89</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относится </w:t>
            </w:r>
            <w:r w:rsidR="00286109">
              <w:t>З</w:t>
            </w:r>
            <w:r w:rsidRPr="00E70796">
              <w:t>аявитель?</w:t>
            </w:r>
          </w:p>
        </w:tc>
        <w:tc>
          <w:tcPr>
            <w:tcW w:w="2945" w:type="pct"/>
            <w:shd w:val="clear" w:color="auto" w:fill="auto"/>
          </w:tcPr>
          <w:p w:rsidR="00E70796" w:rsidRPr="00E70796" w:rsidRDefault="00E70796" w:rsidP="00E70796">
            <w:pPr>
              <w:tabs>
                <w:tab w:val="left" w:pos="709"/>
              </w:tabs>
              <w:jc w:val="both"/>
            </w:pPr>
            <w:r w:rsidRPr="00E70796">
              <w:t>Государственное или муниципальное учреждение</w:t>
            </w:r>
          </w:p>
          <w:p w:rsidR="00E70796" w:rsidRPr="00E70796" w:rsidRDefault="00E70796" w:rsidP="00E70796">
            <w:pPr>
              <w:tabs>
                <w:tab w:val="left" w:pos="709"/>
              </w:tabs>
              <w:jc w:val="both"/>
            </w:pPr>
            <w:r w:rsidRPr="00E70796">
              <w:t>Казенное предприятие</w:t>
            </w:r>
          </w:p>
          <w:p w:rsidR="00E70796" w:rsidRPr="00E70796" w:rsidRDefault="00E70796" w:rsidP="00E70796">
            <w:pPr>
              <w:tabs>
                <w:tab w:val="left" w:pos="709"/>
              </w:tabs>
              <w:jc w:val="both"/>
            </w:pPr>
            <w:r w:rsidRPr="00E70796">
              <w:t>Центр исторического наследия Президента Российской Федерации</w:t>
            </w:r>
          </w:p>
        </w:tc>
      </w:tr>
      <w:tr w:rsidR="00E70796" w:rsidRPr="00E70796" w:rsidTr="00F3453C">
        <w:trPr>
          <w:trHeight w:val="866"/>
        </w:trPr>
        <w:tc>
          <w:tcPr>
            <w:tcW w:w="203" w:type="pct"/>
            <w:shd w:val="clear" w:color="auto" w:fill="auto"/>
          </w:tcPr>
          <w:p w:rsidR="00E70796" w:rsidRPr="00E70796" w:rsidRDefault="00E70796" w:rsidP="00E70796">
            <w:pPr>
              <w:tabs>
                <w:tab w:val="left" w:pos="709"/>
              </w:tabs>
              <w:jc w:val="both"/>
            </w:pPr>
            <w:r w:rsidRPr="00E70796">
              <w:t>90</w:t>
            </w:r>
          </w:p>
        </w:tc>
        <w:tc>
          <w:tcPr>
            <w:tcW w:w="1852" w:type="pct"/>
            <w:shd w:val="clear" w:color="auto" w:fill="auto"/>
          </w:tcPr>
          <w:p w:rsidR="00E70796" w:rsidRPr="00E70796" w:rsidRDefault="00E70796" w:rsidP="00E70796">
            <w:pPr>
              <w:tabs>
                <w:tab w:val="left" w:pos="709"/>
              </w:tabs>
              <w:jc w:val="both"/>
            </w:pPr>
            <w:r w:rsidRPr="00E70796">
              <w:t xml:space="preserve">На </w:t>
            </w:r>
            <w:proofErr w:type="gramStart"/>
            <w:r w:rsidRPr="00E70796">
              <w:t>основании</w:t>
            </w:r>
            <w:proofErr w:type="gramEnd"/>
            <w:r w:rsidRPr="00E70796">
              <w:t xml:space="preserve"> какого документа формируется земельный участок?</w:t>
            </w:r>
          </w:p>
        </w:tc>
        <w:tc>
          <w:tcPr>
            <w:tcW w:w="2945" w:type="pct"/>
            <w:shd w:val="clear" w:color="auto" w:fill="auto"/>
          </w:tcPr>
          <w:p w:rsidR="00E70796" w:rsidRPr="00E70796" w:rsidRDefault="00E70796" w:rsidP="00E70796">
            <w:pPr>
              <w:tabs>
                <w:tab w:val="left" w:pos="709"/>
              </w:tabs>
              <w:jc w:val="both"/>
            </w:pPr>
            <w:r w:rsidRPr="00E70796">
              <w:t>Схема расположения земельного участка</w:t>
            </w:r>
          </w:p>
          <w:p w:rsidR="00E70796" w:rsidRPr="00E70796" w:rsidRDefault="00E70796" w:rsidP="00E70796">
            <w:pPr>
              <w:tabs>
                <w:tab w:val="left" w:pos="709"/>
              </w:tabs>
              <w:jc w:val="both"/>
            </w:pPr>
            <w:r w:rsidRPr="00E70796">
              <w:t>Утверждённый проект межевания территории</w:t>
            </w:r>
          </w:p>
          <w:p w:rsidR="00E70796" w:rsidRPr="00E70796" w:rsidRDefault="00E70796" w:rsidP="00E70796">
            <w:pPr>
              <w:tabs>
                <w:tab w:val="left" w:pos="709"/>
              </w:tabs>
              <w:jc w:val="both"/>
            </w:pPr>
            <w:r w:rsidRPr="00E70796">
              <w:t>Проектная документация лесных участков</w:t>
            </w:r>
          </w:p>
        </w:tc>
      </w:tr>
      <w:tr w:rsidR="00E70796" w:rsidRPr="00E70796" w:rsidTr="00F3453C">
        <w:trPr>
          <w:trHeight w:val="755"/>
        </w:trPr>
        <w:tc>
          <w:tcPr>
            <w:tcW w:w="5000" w:type="pct"/>
            <w:gridSpan w:val="3"/>
            <w:shd w:val="clear" w:color="auto" w:fill="auto"/>
          </w:tcPr>
          <w:p w:rsidR="00E70796" w:rsidRPr="00E70796" w:rsidRDefault="00E70796" w:rsidP="00E70796">
            <w:pPr>
              <w:tabs>
                <w:tab w:val="left" w:pos="709"/>
              </w:tabs>
              <w:jc w:val="both"/>
            </w:pPr>
            <w:r w:rsidRPr="00E70796">
              <w:t xml:space="preserve">Критерии для формирования вариантов предоставления услуги для </w:t>
            </w:r>
            <w:proofErr w:type="spellStart"/>
            <w:r w:rsidRPr="00E70796">
              <w:t>подуслуги</w:t>
            </w:r>
            <w:proofErr w:type="spellEnd"/>
          </w:p>
          <w:p w:rsidR="00E70796" w:rsidRPr="00E70796" w:rsidRDefault="00E70796" w:rsidP="00E70796">
            <w:pPr>
              <w:tabs>
                <w:tab w:val="left" w:pos="709"/>
              </w:tabs>
              <w:jc w:val="both"/>
            </w:pPr>
            <w:r w:rsidRPr="00E70796">
              <w:t>«Предварительное согласование предоставления земельного участка в собственность бесплатно»</w:t>
            </w:r>
          </w:p>
        </w:tc>
      </w:tr>
      <w:tr w:rsidR="00E70796" w:rsidRPr="00E70796" w:rsidTr="00F3453C">
        <w:trPr>
          <w:trHeight w:val="648"/>
        </w:trPr>
        <w:tc>
          <w:tcPr>
            <w:tcW w:w="203" w:type="pct"/>
            <w:shd w:val="clear" w:color="auto" w:fill="auto"/>
          </w:tcPr>
          <w:p w:rsidR="00E70796" w:rsidRPr="00E70796" w:rsidRDefault="00E70796" w:rsidP="00E70796">
            <w:pPr>
              <w:tabs>
                <w:tab w:val="left" w:pos="709"/>
              </w:tabs>
              <w:jc w:val="both"/>
            </w:pPr>
            <w:r w:rsidRPr="00E70796">
              <w:t>91</w:t>
            </w:r>
          </w:p>
        </w:tc>
        <w:tc>
          <w:tcPr>
            <w:tcW w:w="1852" w:type="pct"/>
            <w:shd w:val="clear" w:color="auto" w:fill="auto"/>
          </w:tcPr>
          <w:p w:rsidR="00E70796" w:rsidRPr="00E70796" w:rsidRDefault="00E70796" w:rsidP="00E70796">
            <w:pPr>
              <w:tabs>
                <w:tab w:val="left" w:pos="709"/>
              </w:tabs>
              <w:jc w:val="both"/>
            </w:pPr>
            <w:r w:rsidRPr="00E70796">
              <w:t>Кто обращается за услугой?</w:t>
            </w:r>
          </w:p>
        </w:tc>
        <w:tc>
          <w:tcPr>
            <w:tcW w:w="2945" w:type="pct"/>
            <w:shd w:val="clear" w:color="auto" w:fill="auto"/>
          </w:tcPr>
          <w:p w:rsidR="00E70796" w:rsidRPr="00E70796" w:rsidRDefault="00E70796" w:rsidP="00E70796">
            <w:pPr>
              <w:tabs>
                <w:tab w:val="left" w:pos="709"/>
              </w:tabs>
              <w:jc w:val="both"/>
            </w:pPr>
            <w:r w:rsidRPr="00E70796">
              <w:t>Заявитель</w:t>
            </w:r>
          </w:p>
          <w:p w:rsidR="00E70796" w:rsidRPr="00E70796" w:rsidRDefault="00E70796" w:rsidP="00E70796">
            <w:pPr>
              <w:tabs>
                <w:tab w:val="left" w:pos="709"/>
              </w:tabs>
              <w:jc w:val="both"/>
            </w:pPr>
            <w:r w:rsidRPr="00E70796">
              <w:t>Представитель</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92</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относится </w:t>
            </w:r>
            <w:r w:rsidR="00286109">
              <w:t>З</w:t>
            </w:r>
            <w:r w:rsidRPr="00E70796">
              <w:t>аявитель?</w:t>
            </w:r>
          </w:p>
        </w:tc>
        <w:tc>
          <w:tcPr>
            <w:tcW w:w="2945" w:type="pct"/>
            <w:shd w:val="clear" w:color="auto" w:fill="auto"/>
          </w:tcPr>
          <w:p w:rsidR="00E70796" w:rsidRPr="00E70796" w:rsidRDefault="00E70796" w:rsidP="00E70796">
            <w:pPr>
              <w:tabs>
                <w:tab w:val="left" w:pos="709"/>
              </w:tabs>
              <w:jc w:val="both"/>
            </w:pPr>
            <w:r w:rsidRPr="00E70796">
              <w:t>Физическое лицо (ФЛ)</w:t>
            </w:r>
          </w:p>
          <w:p w:rsidR="00E70796" w:rsidRPr="00E70796" w:rsidRDefault="00E70796" w:rsidP="00E70796">
            <w:pPr>
              <w:tabs>
                <w:tab w:val="left" w:pos="709"/>
              </w:tabs>
              <w:jc w:val="both"/>
            </w:pPr>
            <w:r w:rsidRPr="00E70796">
              <w:t>Индивидуальный предприниматель (ИП)</w:t>
            </w:r>
          </w:p>
          <w:p w:rsidR="00E70796" w:rsidRPr="00E70796" w:rsidRDefault="00E70796" w:rsidP="00E70796">
            <w:pPr>
              <w:tabs>
                <w:tab w:val="left" w:pos="709"/>
              </w:tabs>
              <w:jc w:val="both"/>
            </w:pPr>
            <w:r w:rsidRPr="00E70796">
              <w:t>Юридическое лицо (ЮЛ)</w:t>
            </w:r>
          </w:p>
        </w:tc>
      </w:tr>
      <w:tr w:rsidR="00E70796" w:rsidRPr="00E70796" w:rsidTr="00F3453C">
        <w:trPr>
          <w:trHeight w:val="758"/>
        </w:trPr>
        <w:tc>
          <w:tcPr>
            <w:tcW w:w="203" w:type="pct"/>
            <w:shd w:val="clear" w:color="auto" w:fill="auto"/>
          </w:tcPr>
          <w:p w:rsidR="00E70796" w:rsidRPr="00E70796" w:rsidRDefault="00E70796" w:rsidP="00E70796">
            <w:pPr>
              <w:tabs>
                <w:tab w:val="left" w:pos="709"/>
              </w:tabs>
              <w:jc w:val="both"/>
            </w:pPr>
            <w:r w:rsidRPr="00E70796">
              <w:t>93</w:t>
            </w:r>
          </w:p>
        </w:tc>
        <w:tc>
          <w:tcPr>
            <w:tcW w:w="1852" w:type="pct"/>
            <w:shd w:val="clear" w:color="auto" w:fill="auto"/>
          </w:tcPr>
          <w:p w:rsidR="00E70796" w:rsidRPr="00E70796" w:rsidRDefault="00E70796" w:rsidP="00E70796">
            <w:pPr>
              <w:tabs>
                <w:tab w:val="left" w:pos="709"/>
              </w:tabs>
              <w:jc w:val="both"/>
            </w:pPr>
            <w:r w:rsidRPr="00E70796">
              <w:t>Заявитель является иностранным юридическим лицом?</w:t>
            </w:r>
          </w:p>
        </w:tc>
        <w:tc>
          <w:tcPr>
            <w:tcW w:w="2945" w:type="pct"/>
            <w:shd w:val="clear" w:color="auto" w:fill="auto"/>
          </w:tcPr>
          <w:p w:rsidR="00E70796" w:rsidRPr="00E70796" w:rsidRDefault="00E70796" w:rsidP="00E70796">
            <w:pPr>
              <w:tabs>
                <w:tab w:val="left" w:pos="709"/>
              </w:tabs>
              <w:jc w:val="both"/>
            </w:pPr>
            <w:r w:rsidRPr="00E70796">
              <w:t>Юридическое лицо зарегистрировано в РФ</w:t>
            </w:r>
          </w:p>
          <w:p w:rsidR="00E70796" w:rsidRPr="00E70796" w:rsidRDefault="00E70796" w:rsidP="00E70796">
            <w:pPr>
              <w:tabs>
                <w:tab w:val="left" w:pos="709"/>
              </w:tabs>
              <w:jc w:val="both"/>
            </w:pPr>
            <w:r w:rsidRPr="00E70796">
              <w:t>Иностранное юридическое лицо</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94</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относится </w:t>
            </w:r>
            <w:r w:rsidR="00286109">
              <w:t>З</w:t>
            </w:r>
            <w:r w:rsidRPr="00E70796">
              <w:t>аявитель (физическое лицо)?</w:t>
            </w:r>
          </w:p>
        </w:tc>
        <w:tc>
          <w:tcPr>
            <w:tcW w:w="2945" w:type="pct"/>
            <w:shd w:val="clear" w:color="auto" w:fill="auto"/>
          </w:tcPr>
          <w:p w:rsidR="00E70796" w:rsidRPr="00E70796" w:rsidRDefault="00E70796" w:rsidP="00E70796">
            <w:pPr>
              <w:tabs>
                <w:tab w:val="left" w:pos="709"/>
              </w:tabs>
              <w:jc w:val="both"/>
            </w:pPr>
            <w:r w:rsidRPr="00E70796">
              <w:t>Гражданин, которому участок предоставлен в безвозмездное пользование</w:t>
            </w:r>
          </w:p>
          <w:p w:rsidR="00E70796" w:rsidRPr="00E70796" w:rsidRDefault="00E70796" w:rsidP="00E70796">
            <w:pPr>
              <w:tabs>
                <w:tab w:val="left" w:pos="709"/>
              </w:tabs>
              <w:jc w:val="both"/>
            </w:pPr>
            <w:r w:rsidRPr="00E70796">
              <w:t>Граждане, имеющие трех и более детей</w:t>
            </w:r>
          </w:p>
          <w:p w:rsidR="00E70796" w:rsidRPr="00E70796" w:rsidRDefault="00E70796" w:rsidP="00E70796">
            <w:pPr>
              <w:tabs>
                <w:tab w:val="left" w:pos="709"/>
              </w:tabs>
              <w:jc w:val="both"/>
            </w:pPr>
            <w:r w:rsidRPr="00E70796">
              <w:t>Лицо, уполномоченное садовым или огородническим товариществом</w:t>
            </w:r>
          </w:p>
          <w:p w:rsidR="00E70796" w:rsidRPr="00E70796" w:rsidRDefault="00E70796" w:rsidP="00E70796">
            <w:pPr>
              <w:tabs>
                <w:tab w:val="left" w:pos="709"/>
              </w:tabs>
              <w:jc w:val="both"/>
            </w:pPr>
            <w:r w:rsidRPr="00E70796">
              <w:lastRenderedPageBreak/>
              <w:t>Работник по установленной законодательством специальности</w:t>
            </w:r>
          </w:p>
          <w:p w:rsidR="00E70796" w:rsidRPr="00E70796" w:rsidRDefault="00E70796" w:rsidP="00E70796">
            <w:pPr>
              <w:tabs>
                <w:tab w:val="left" w:pos="709"/>
              </w:tabs>
              <w:jc w:val="both"/>
            </w:pPr>
            <w:r w:rsidRPr="00E70796">
              <w:t>Иные категории</w:t>
            </w:r>
          </w:p>
        </w:tc>
      </w:tr>
      <w:tr w:rsidR="00E70796" w:rsidRPr="00E70796" w:rsidTr="00F3453C">
        <w:trPr>
          <w:trHeight w:val="745"/>
        </w:trPr>
        <w:tc>
          <w:tcPr>
            <w:tcW w:w="203" w:type="pct"/>
            <w:shd w:val="clear" w:color="auto" w:fill="auto"/>
          </w:tcPr>
          <w:p w:rsidR="00E70796" w:rsidRPr="00E70796" w:rsidRDefault="00E70796" w:rsidP="00E70796">
            <w:pPr>
              <w:tabs>
                <w:tab w:val="left" w:pos="709"/>
              </w:tabs>
              <w:jc w:val="both"/>
            </w:pPr>
            <w:r w:rsidRPr="00E70796">
              <w:lastRenderedPageBreak/>
              <w:t>95</w:t>
            </w:r>
          </w:p>
        </w:tc>
        <w:tc>
          <w:tcPr>
            <w:tcW w:w="1852" w:type="pct"/>
            <w:shd w:val="clear" w:color="auto" w:fill="auto"/>
          </w:tcPr>
          <w:p w:rsidR="00E70796" w:rsidRPr="00E70796" w:rsidRDefault="00E70796" w:rsidP="00E70796">
            <w:pPr>
              <w:tabs>
                <w:tab w:val="left" w:pos="709"/>
              </w:tabs>
              <w:jc w:val="both"/>
            </w:pPr>
            <w:r w:rsidRPr="00E70796">
              <w:t>Право на исходный земельный участок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1071"/>
        </w:trPr>
        <w:tc>
          <w:tcPr>
            <w:tcW w:w="203" w:type="pct"/>
            <w:shd w:val="clear" w:color="auto" w:fill="auto"/>
          </w:tcPr>
          <w:p w:rsidR="00E70796" w:rsidRPr="00E70796" w:rsidRDefault="00E70796" w:rsidP="00E70796">
            <w:pPr>
              <w:tabs>
                <w:tab w:val="left" w:pos="709"/>
              </w:tabs>
              <w:jc w:val="both"/>
            </w:pPr>
            <w:r w:rsidRPr="00E70796">
              <w:t>96</w:t>
            </w:r>
          </w:p>
        </w:tc>
        <w:tc>
          <w:tcPr>
            <w:tcW w:w="1852" w:type="pct"/>
            <w:shd w:val="clear" w:color="auto" w:fill="auto"/>
          </w:tcPr>
          <w:p w:rsidR="00E70796" w:rsidRPr="00E70796" w:rsidRDefault="00E70796" w:rsidP="00E70796">
            <w:pPr>
              <w:tabs>
                <w:tab w:val="left" w:pos="709"/>
              </w:tabs>
              <w:jc w:val="both"/>
            </w:pPr>
            <w:r w:rsidRPr="00E70796">
              <w:t>К какой категории относится заявитель (индивидуальный предприниматель)?</w:t>
            </w:r>
          </w:p>
        </w:tc>
        <w:tc>
          <w:tcPr>
            <w:tcW w:w="2945" w:type="pct"/>
            <w:shd w:val="clear" w:color="auto" w:fill="auto"/>
          </w:tcPr>
          <w:p w:rsidR="00E70796" w:rsidRPr="00E70796" w:rsidRDefault="00E70796" w:rsidP="00E70796">
            <w:pPr>
              <w:tabs>
                <w:tab w:val="left" w:pos="709"/>
              </w:tabs>
              <w:jc w:val="both"/>
            </w:pPr>
            <w:r w:rsidRPr="00E70796">
              <w:t>Лицо, с которым заключен договор о развитии застроенной территории</w:t>
            </w:r>
          </w:p>
          <w:p w:rsidR="00E70796" w:rsidRPr="00E70796" w:rsidRDefault="00E70796" w:rsidP="00E70796">
            <w:pPr>
              <w:tabs>
                <w:tab w:val="left" w:pos="709"/>
              </w:tabs>
              <w:jc w:val="both"/>
            </w:pPr>
            <w:r w:rsidRPr="00E70796">
              <w:t>Иные категории</w:t>
            </w:r>
          </w:p>
        </w:tc>
      </w:tr>
      <w:tr w:rsidR="00E70796" w:rsidRPr="00E70796" w:rsidTr="00F3453C">
        <w:trPr>
          <w:trHeight w:val="627"/>
        </w:trPr>
        <w:tc>
          <w:tcPr>
            <w:tcW w:w="203" w:type="pct"/>
            <w:shd w:val="clear" w:color="auto" w:fill="auto"/>
          </w:tcPr>
          <w:p w:rsidR="00E70796" w:rsidRPr="00E70796" w:rsidRDefault="00E70796" w:rsidP="00E70796">
            <w:pPr>
              <w:tabs>
                <w:tab w:val="left" w:pos="709"/>
              </w:tabs>
              <w:jc w:val="both"/>
            </w:pPr>
            <w:r w:rsidRPr="00E70796">
              <w:t>97</w:t>
            </w:r>
          </w:p>
        </w:tc>
        <w:tc>
          <w:tcPr>
            <w:tcW w:w="1852" w:type="pct"/>
            <w:shd w:val="clear" w:color="auto" w:fill="auto"/>
          </w:tcPr>
          <w:p w:rsidR="00E70796" w:rsidRPr="00E70796" w:rsidRDefault="00E70796" w:rsidP="00286109">
            <w:pPr>
              <w:tabs>
                <w:tab w:val="left" w:pos="709"/>
              </w:tabs>
              <w:jc w:val="both"/>
            </w:pPr>
            <w:r w:rsidRPr="00E70796">
              <w:t xml:space="preserve">К какой категории относится </w:t>
            </w:r>
            <w:r w:rsidR="00286109">
              <w:t>З</w:t>
            </w:r>
            <w:r w:rsidRPr="00E70796">
              <w:t>аявитель (юридическое лицо)?</w:t>
            </w:r>
          </w:p>
        </w:tc>
        <w:tc>
          <w:tcPr>
            <w:tcW w:w="2945" w:type="pct"/>
            <w:shd w:val="clear" w:color="auto" w:fill="auto"/>
          </w:tcPr>
          <w:p w:rsidR="00E70796" w:rsidRPr="00E70796" w:rsidRDefault="00E70796" w:rsidP="00E70796">
            <w:pPr>
              <w:tabs>
                <w:tab w:val="left" w:pos="709"/>
              </w:tabs>
              <w:jc w:val="both"/>
            </w:pPr>
            <w:r w:rsidRPr="00E70796">
              <w:t>Лицо, с которым заключен договор о развитии застроенной территории</w:t>
            </w:r>
          </w:p>
          <w:p w:rsidR="00E70796" w:rsidRPr="00E70796" w:rsidRDefault="00E70796" w:rsidP="00E70796">
            <w:pPr>
              <w:tabs>
                <w:tab w:val="left" w:pos="709"/>
              </w:tabs>
              <w:jc w:val="both"/>
            </w:pPr>
            <w:r w:rsidRPr="00E70796">
              <w:t>Религиозная организация-собственник здания или сооружения</w:t>
            </w:r>
          </w:p>
          <w:p w:rsidR="00E70796" w:rsidRPr="00E70796" w:rsidRDefault="00E70796" w:rsidP="00E70796">
            <w:pPr>
              <w:tabs>
                <w:tab w:val="left" w:pos="709"/>
              </w:tabs>
              <w:jc w:val="both"/>
            </w:pPr>
            <w:r w:rsidRPr="00E70796">
              <w:t>Лицо, уполномоченное садовым или огородническим товариществом</w:t>
            </w:r>
          </w:p>
          <w:p w:rsidR="00E70796" w:rsidRPr="00E70796" w:rsidRDefault="00E70796" w:rsidP="00E70796">
            <w:pPr>
              <w:tabs>
                <w:tab w:val="left" w:pos="709"/>
              </w:tabs>
              <w:jc w:val="both"/>
            </w:pPr>
            <w:r w:rsidRPr="00E70796">
              <w:t>Некоммерческая организация, созданная гражданами</w:t>
            </w:r>
          </w:p>
          <w:p w:rsidR="00E70796" w:rsidRPr="00E70796" w:rsidRDefault="00E70796" w:rsidP="00E70796">
            <w:pPr>
              <w:tabs>
                <w:tab w:val="left" w:pos="709"/>
              </w:tabs>
              <w:jc w:val="both"/>
            </w:pPr>
            <w:r w:rsidRPr="00E70796">
              <w:t>Религиозная организаци</w:t>
            </w:r>
            <w:proofErr w:type="gramStart"/>
            <w:r w:rsidRPr="00E70796">
              <w:t>я-</w:t>
            </w:r>
            <w:proofErr w:type="gramEnd"/>
            <w:r w:rsidRPr="00E70796">
              <w:t xml:space="preserve"> землепользователь участка для сельскохозяйственного производства </w:t>
            </w:r>
          </w:p>
          <w:p w:rsidR="00E70796" w:rsidRPr="00E70796" w:rsidRDefault="00E70796" w:rsidP="00E70796">
            <w:pPr>
              <w:tabs>
                <w:tab w:val="left" w:pos="709"/>
              </w:tabs>
              <w:jc w:val="both"/>
            </w:pPr>
            <w:r w:rsidRPr="00E70796">
              <w:t>Научно-технологический центр (фонд)</w:t>
            </w:r>
          </w:p>
        </w:tc>
      </w:tr>
      <w:tr w:rsidR="00E70796" w:rsidRPr="00E70796" w:rsidTr="00F3453C">
        <w:trPr>
          <w:trHeight w:val="693"/>
        </w:trPr>
        <w:tc>
          <w:tcPr>
            <w:tcW w:w="203" w:type="pct"/>
            <w:shd w:val="clear" w:color="auto" w:fill="auto"/>
          </w:tcPr>
          <w:p w:rsidR="00E70796" w:rsidRPr="00E70796" w:rsidRDefault="00E70796" w:rsidP="00E70796">
            <w:pPr>
              <w:tabs>
                <w:tab w:val="left" w:pos="709"/>
              </w:tabs>
              <w:jc w:val="both"/>
            </w:pPr>
            <w:r w:rsidRPr="00E70796">
              <w:t>98</w:t>
            </w:r>
          </w:p>
        </w:tc>
        <w:tc>
          <w:tcPr>
            <w:tcW w:w="1852" w:type="pct"/>
            <w:shd w:val="clear" w:color="auto" w:fill="auto"/>
          </w:tcPr>
          <w:p w:rsidR="00E70796" w:rsidRPr="00E70796" w:rsidRDefault="00E70796" w:rsidP="00E70796">
            <w:pPr>
              <w:tabs>
                <w:tab w:val="left" w:pos="709"/>
              </w:tabs>
              <w:jc w:val="both"/>
            </w:pPr>
            <w:r w:rsidRPr="00E70796">
              <w:t>Право на здание или сооружение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703"/>
        </w:trPr>
        <w:tc>
          <w:tcPr>
            <w:tcW w:w="203" w:type="pct"/>
            <w:shd w:val="clear" w:color="auto" w:fill="auto"/>
          </w:tcPr>
          <w:p w:rsidR="00E70796" w:rsidRPr="00E70796" w:rsidRDefault="00E70796" w:rsidP="00E70796">
            <w:pPr>
              <w:tabs>
                <w:tab w:val="left" w:pos="709"/>
              </w:tabs>
              <w:jc w:val="both"/>
            </w:pPr>
            <w:r w:rsidRPr="00E70796">
              <w:t>99</w:t>
            </w:r>
          </w:p>
        </w:tc>
        <w:tc>
          <w:tcPr>
            <w:tcW w:w="1852" w:type="pct"/>
            <w:shd w:val="clear" w:color="auto" w:fill="auto"/>
          </w:tcPr>
          <w:p w:rsidR="00E70796" w:rsidRPr="00E70796" w:rsidRDefault="00E70796" w:rsidP="00E70796">
            <w:pPr>
              <w:tabs>
                <w:tab w:val="left" w:pos="709"/>
              </w:tabs>
              <w:jc w:val="both"/>
            </w:pPr>
            <w:r w:rsidRPr="00E70796">
              <w:t>Право на земельный участок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699"/>
        </w:trPr>
        <w:tc>
          <w:tcPr>
            <w:tcW w:w="203" w:type="pct"/>
            <w:shd w:val="clear" w:color="auto" w:fill="auto"/>
          </w:tcPr>
          <w:p w:rsidR="00E70796" w:rsidRPr="00E70796" w:rsidRDefault="00E70796" w:rsidP="00E70796">
            <w:pPr>
              <w:tabs>
                <w:tab w:val="left" w:pos="709"/>
              </w:tabs>
              <w:jc w:val="both"/>
            </w:pPr>
            <w:r w:rsidRPr="00E70796">
              <w:t>100</w:t>
            </w:r>
          </w:p>
        </w:tc>
        <w:tc>
          <w:tcPr>
            <w:tcW w:w="1852" w:type="pct"/>
            <w:shd w:val="clear" w:color="auto" w:fill="auto"/>
          </w:tcPr>
          <w:p w:rsidR="00E70796" w:rsidRPr="00E70796" w:rsidRDefault="00E70796" w:rsidP="00E70796">
            <w:pPr>
              <w:tabs>
                <w:tab w:val="left" w:pos="709"/>
              </w:tabs>
              <w:jc w:val="both"/>
            </w:pPr>
            <w:r w:rsidRPr="00E70796">
              <w:t>Право на исходный земельный участок зарегистрировано в ЕГРН?</w:t>
            </w:r>
          </w:p>
        </w:tc>
        <w:tc>
          <w:tcPr>
            <w:tcW w:w="2945" w:type="pct"/>
            <w:shd w:val="clear" w:color="auto" w:fill="auto"/>
          </w:tcPr>
          <w:p w:rsidR="00E70796" w:rsidRPr="00E70796" w:rsidRDefault="00E70796" w:rsidP="00E70796">
            <w:pPr>
              <w:tabs>
                <w:tab w:val="left" w:pos="709"/>
              </w:tabs>
              <w:jc w:val="both"/>
            </w:pPr>
            <w:r w:rsidRPr="00E70796">
              <w:t>Право зарегистрировано в ЕГРН</w:t>
            </w:r>
          </w:p>
          <w:p w:rsidR="00E70796" w:rsidRPr="00E70796" w:rsidRDefault="00E70796" w:rsidP="00E70796">
            <w:pPr>
              <w:tabs>
                <w:tab w:val="left" w:pos="709"/>
              </w:tabs>
              <w:jc w:val="both"/>
            </w:pPr>
            <w:r w:rsidRPr="00E70796">
              <w:t>Право не зарегистрировано в ЕГРН</w:t>
            </w:r>
          </w:p>
        </w:tc>
      </w:tr>
      <w:tr w:rsidR="00E70796" w:rsidRPr="00E70796" w:rsidTr="00F3453C">
        <w:trPr>
          <w:trHeight w:val="708"/>
        </w:trPr>
        <w:tc>
          <w:tcPr>
            <w:tcW w:w="203" w:type="pct"/>
            <w:shd w:val="clear" w:color="auto" w:fill="auto"/>
          </w:tcPr>
          <w:p w:rsidR="00E70796" w:rsidRPr="00E70796" w:rsidRDefault="00E70796" w:rsidP="00E70796">
            <w:pPr>
              <w:tabs>
                <w:tab w:val="left" w:pos="709"/>
              </w:tabs>
              <w:jc w:val="both"/>
            </w:pPr>
            <w:r w:rsidRPr="00E70796">
              <w:t>101</w:t>
            </w:r>
          </w:p>
        </w:tc>
        <w:tc>
          <w:tcPr>
            <w:tcW w:w="1852" w:type="pct"/>
            <w:shd w:val="clear" w:color="auto" w:fill="auto"/>
          </w:tcPr>
          <w:p w:rsidR="00E70796" w:rsidRPr="00E70796" w:rsidRDefault="00E70796" w:rsidP="00E70796">
            <w:pPr>
              <w:tabs>
                <w:tab w:val="left" w:pos="709"/>
              </w:tabs>
              <w:jc w:val="both"/>
            </w:pPr>
            <w:r w:rsidRPr="00E70796">
              <w:t xml:space="preserve">На </w:t>
            </w:r>
            <w:proofErr w:type="gramStart"/>
            <w:r w:rsidRPr="00E70796">
              <w:t>основании</w:t>
            </w:r>
            <w:proofErr w:type="gramEnd"/>
            <w:r w:rsidRPr="00E70796">
              <w:t xml:space="preserve"> какого документа формируется земельный участок?</w:t>
            </w:r>
          </w:p>
        </w:tc>
        <w:tc>
          <w:tcPr>
            <w:tcW w:w="2945" w:type="pct"/>
            <w:shd w:val="clear" w:color="auto" w:fill="auto"/>
          </w:tcPr>
          <w:p w:rsidR="00E70796" w:rsidRPr="00E70796" w:rsidRDefault="00E70796" w:rsidP="00E70796">
            <w:pPr>
              <w:tabs>
                <w:tab w:val="left" w:pos="709"/>
              </w:tabs>
              <w:jc w:val="both"/>
            </w:pPr>
            <w:r w:rsidRPr="00E70796">
              <w:t>Схема расположения земельного участка</w:t>
            </w:r>
          </w:p>
          <w:p w:rsidR="00E70796" w:rsidRPr="00E70796" w:rsidRDefault="00E70796" w:rsidP="00E70796">
            <w:pPr>
              <w:tabs>
                <w:tab w:val="left" w:pos="709"/>
              </w:tabs>
              <w:jc w:val="both"/>
            </w:pPr>
            <w:r w:rsidRPr="00E70796">
              <w:t>Утверждённый проект межевания территории</w:t>
            </w:r>
          </w:p>
        </w:tc>
      </w:tr>
    </w:tbl>
    <w:p w:rsidR="00E70796" w:rsidRPr="00E70796" w:rsidRDefault="00E70796" w:rsidP="00E70796">
      <w:pPr>
        <w:tabs>
          <w:tab w:val="left" w:pos="709"/>
        </w:tabs>
        <w:jc w:val="both"/>
        <w:rPr>
          <w:b/>
        </w:rPr>
      </w:pPr>
    </w:p>
    <w:p w:rsidR="00E70796" w:rsidRPr="00E70796" w:rsidRDefault="00E70796" w:rsidP="00E70796">
      <w:pPr>
        <w:tabs>
          <w:tab w:val="left" w:pos="709"/>
        </w:tabs>
        <w:jc w:val="both"/>
        <w:rPr>
          <w:b/>
        </w:rPr>
      </w:pPr>
    </w:p>
    <w:p w:rsidR="006D0725" w:rsidRDefault="006D0725" w:rsidP="00E70796">
      <w:pPr>
        <w:tabs>
          <w:tab w:val="left" w:pos="709"/>
        </w:tabs>
        <w:jc w:val="both"/>
      </w:pPr>
    </w:p>
    <w:p w:rsidR="006D0725" w:rsidRDefault="006D0725" w:rsidP="00E70796">
      <w:pPr>
        <w:tabs>
          <w:tab w:val="left" w:pos="709"/>
        </w:tabs>
        <w:jc w:val="both"/>
      </w:pPr>
    </w:p>
    <w:p w:rsidR="006D0725" w:rsidRDefault="006D0725" w:rsidP="00E70796">
      <w:pPr>
        <w:tabs>
          <w:tab w:val="left" w:pos="709"/>
        </w:tabs>
        <w:jc w:val="both"/>
      </w:pPr>
    </w:p>
    <w:p w:rsidR="006D0725" w:rsidRDefault="006D0725" w:rsidP="00E70796">
      <w:pPr>
        <w:tabs>
          <w:tab w:val="left" w:pos="709"/>
        </w:tabs>
        <w:jc w:val="both"/>
      </w:pPr>
    </w:p>
    <w:p w:rsidR="006D0725" w:rsidRDefault="006D0725" w:rsidP="00E70796">
      <w:pPr>
        <w:tabs>
          <w:tab w:val="left" w:pos="709"/>
        </w:tabs>
        <w:jc w:val="both"/>
      </w:pPr>
    </w:p>
    <w:p w:rsidR="006D0725" w:rsidRDefault="006D0725" w:rsidP="00E70796">
      <w:pPr>
        <w:tabs>
          <w:tab w:val="left" w:pos="709"/>
        </w:tabs>
        <w:jc w:val="both"/>
      </w:pPr>
    </w:p>
    <w:p w:rsidR="006D0725" w:rsidRDefault="006D0725" w:rsidP="00E70796">
      <w:pPr>
        <w:tabs>
          <w:tab w:val="left" w:pos="709"/>
        </w:tabs>
        <w:jc w:val="both"/>
      </w:pPr>
    </w:p>
    <w:p w:rsidR="006D0725" w:rsidRDefault="006D0725" w:rsidP="00E70796">
      <w:pPr>
        <w:tabs>
          <w:tab w:val="left" w:pos="709"/>
        </w:tabs>
        <w:jc w:val="both"/>
      </w:pPr>
    </w:p>
    <w:p w:rsidR="006D0725" w:rsidRDefault="006D0725" w:rsidP="00E70796">
      <w:pPr>
        <w:tabs>
          <w:tab w:val="left" w:pos="709"/>
        </w:tabs>
        <w:jc w:val="both"/>
      </w:pPr>
    </w:p>
    <w:p w:rsidR="006D0725" w:rsidRDefault="006D0725" w:rsidP="00E70796">
      <w:pPr>
        <w:tabs>
          <w:tab w:val="left" w:pos="709"/>
        </w:tabs>
        <w:jc w:val="both"/>
      </w:pPr>
    </w:p>
    <w:p w:rsidR="006D0725" w:rsidRDefault="006D0725" w:rsidP="00E70796">
      <w:pPr>
        <w:tabs>
          <w:tab w:val="left" w:pos="709"/>
        </w:tabs>
        <w:jc w:val="both"/>
      </w:pPr>
    </w:p>
    <w:p w:rsidR="006D0725" w:rsidRDefault="006D0725" w:rsidP="00E70796">
      <w:pPr>
        <w:tabs>
          <w:tab w:val="left" w:pos="709"/>
        </w:tabs>
        <w:jc w:val="both"/>
      </w:pPr>
    </w:p>
    <w:p w:rsidR="006D0725" w:rsidRDefault="006D0725" w:rsidP="00E70796">
      <w:pPr>
        <w:tabs>
          <w:tab w:val="left" w:pos="709"/>
        </w:tabs>
        <w:jc w:val="both"/>
      </w:pPr>
    </w:p>
    <w:p w:rsidR="006D0725" w:rsidRDefault="006D0725" w:rsidP="00E70796">
      <w:pPr>
        <w:tabs>
          <w:tab w:val="left" w:pos="709"/>
        </w:tabs>
        <w:jc w:val="both"/>
      </w:pPr>
    </w:p>
    <w:p w:rsidR="00E70796" w:rsidRPr="00E70796" w:rsidRDefault="00E70796" w:rsidP="006069F8">
      <w:pPr>
        <w:tabs>
          <w:tab w:val="left" w:pos="709"/>
        </w:tabs>
        <w:jc w:val="right"/>
        <w:rPr>
          <w:lang w:val="x-none"/>
        </w:rPr>
      </w:pPr>
      <w:r w:rsidRPr="00E70796">
        <w:rPr>
          <w:lang w:val="x-none"/>
        </w:rPr>
        <w:lastRenderedPageBreak/>
        <w:t>Приложение № 2</w:t>
      </w:r>
    </w:p>
    <w:p w:rsidR="00E70796" w:rsidRPr="00E70796" w:rsidRDefault="00E70796" w:rsidP="006069F8">
      <w:pPr>
        <w:tabs>
          <w:tab w:val="left" w:pos="709"/>
        </w:tabs>
        <w:jc w:val="right"/>
      </w:pPr>
      <w:r w:rsidRPr="00E70796">
        <w:rPr>
          <w:lang w:val="x-none"/>
        </w:rPr>
        <w:t xml:space="preserve">к </w:t>
      </w:r>
      <w:r w:rsidR="00286109">
        <w:t>А</w:t>
      </w:r>
      <w:proofErr w:type="spellStart"/>
      <w:r w:rsidRPr="00E70796">
        <w:rPr>
          <w:lang w:val="x-none"/>
        </w:rPr>
        <w:t>дминистративному</w:t>
      </w:r>
      <w:proofErr w:type="spellEnd"/>
      <w:r w:rsidRPr="00E70796">
        <w:rPr>
          <w:lang w:val="x-none"/>
        </w:rPr>
        <w:t xml:space="preserve"> регламенту по предоставлению муниципальной</w:t>
      </w:r>
      <w:r w:rsidRPr="00E70796">
        <w:t xml:space="preserve"> </w:t>
      </w:r>
      <w:r w:rsidRPr="00E70796">
        <w:rPr>
          <w:lang w:val="x-none"/>
        </w:rPr>
        <w:t>услуги</w:t>
      </w:r>
      <w:r w:rsidRPr="00E70796">
        <w:t xml:space="preserve"> «Предварительное согласование предоставления земельных участков, находящихся в муниципальной собственности или собственность на которые не разграничена»</w:t>
      </w:r>
      <w:r w:rsidR="006069F8">
        <w:t xml:space="preserve"> на территории </w:t>
      </w:r>
      <w:proofErr w:type="spellStart"/>
      <w:r w:rsidR="006069F8">
        <w:t>Тайшетского</w:t>
      </w:r>
      <w:proofErr w:type="spellEnd"/>
      <w:r w:rsidR="006069F8">
        <w:t xml:space="preserve"> муниципального округа</w:t>
      </w: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b/>
        </w:rPr>
      </w:pPr>
      <w:r w:rsidRPr="00E70796">
        <w:rPr>
          <w:b/>
        </w:rPr>
        <w:t>Форма решения о предварительном согласовании предоставления</w:t>
      </w:r>
    </w:p>
    <w:p w:rsidR="00E70796" w:rsidRPr="00E70796" w:rsidRDefault="00E70796" w:rsidP="00E70796">
      <w:pPr>
        <w:tabs>
          <w:tab w:val="left" w:pos="709"/>
        </w:tabs>
        <w:jc w:val="both"/>
        <w:rPr>
          <w:b/>
        </w:rPr>
      </w:pPr>
      <w:r w:rsidRPr="00E70796">
        <w:rPr>
          <w:b/>
        </w:rPr>
        <w:t>земельного участка</w:t>
      </w:r>
    </w:p>
    <w:p w:rsidR="00E70796" w:rsidRPr="00E70796" w:rsidRDefault="00E70796" w:rsidP="00E70796">
      <w:pPr>
        <w:tabs>
          <w:tab w:val="left" w:pos="709"/>
        </w:tabs>
        <w:jc w:val="both"/>
        <w:rPr>
          <w:b/>
          <w:lang w:val="x-none"/>
        </w:rPr>
      </w:pPr>
      <w:r w:rsidRPr="00E70796">
        <w:rPr>
          <w:noProof/>
        </w:rPr>
        <mc:AlternateContent>
          <mc:Choice Requires="wps">
            <w:drawing>
              <wp:anchor distT="0" distB="0" distL="0" distR="0" simplePos="0" relativeHeight="251659264" behindDoc="1" locked="0" layoutInCell="1" allowOverlap="1" wp14:anchorId="65F00EFE" wp14:editId="457C21FB">
                <wp:simplePos x="0" y="0"/>
                <wp:positionH relativeFrom="page">
                  <wp:posOffset>792480</wp:posOffset>
                </wp:positionH>
                <wp:positionV relativeFrom="paragraph">
                  <wp:posOffset>205740</wp:posOffset>
                </wp:positionV>
                <wp:extent cx="6428105" cy="6350"/>
                <wp:effectExtent l="0" t="0" r="0" b="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6350"/>
                        </a:xfrm>
                        <a:custGeom>
                          <a:avLst/>
                          <a:gdLst/>
                          <a:ahLst/>
                          <a:cxnLst/>
                          <a:rect l="l" t="t" r="r" b="b"/>
                          <a:pathLst>
                            <a:path w="6428105" h="6350">
                              <a:moveTo>
                                <a:pt x="6427597" y="0"/>
                              </a:moveTo>
                              <a:lnTo>
                                <a:pt x="0" y="0"/>
                              </a:lnTo>
                              <a:lnTo>
                                <a:pt x="0" y="6096"/>
                              </a:lnTo>
                              <a:lnTo>
                                <a:pt x="6427597" y="6096"/>
                              </a:lnTo>
                              <a:lnTo>
                                <a:pt x="6427597"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62.4pt;margin-top:16.2pt;width:506.1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28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" path="m6427597,l,,,6096r6427597,l6427597,xe" fillcolor="black" stroked="f">
                <v:path arrowok="t"/>
                <w10:wrap type="topAndBottom" anchorx="page"/>
              </v:shape>
            </w:pict>
          </mc:Fallback>
        </mc:AlternateContent>
      </w:r>
    </w:p>
    <w:p w:rsidR="00E70796" w:rsidRPr="001F0105" w:rsidRDefault="00E70796" w:rsidP="00E70796">
      <w:pPr>
        <w:tabs>
          <w:tab w:val="left" w:pos="709"/>
        </w:tabs>
        <w:jc w:val="both"/>
        <w:rPr>
          <w:sz w:val="20"/>
          <w:szCs w:val="20"/>
        </w:rPr>
      </w:pPr>
      <w:r w:rsidRPr="001F0105">
        <w:rPr>
          <w:sz w:val="20"/>
          <w:szCs w:val="20"/>
        </w:rPr>
        <w:t>(наименование уполномоченного органа исполнительной власти субъекта Российской Федерации, органа местного самоуправления)</w:t>
      </w: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pPr>
      <w:r w:rsidRPr="00E70796">
        <w:t>Кому:___________________________________</w:t>
      </w:r>
    </w:p>
    <w:p w:rsidR="00E70796" w:rsidRPr="00E70796" w:rsidRDefault="00E70796" w:rsidP="00E70796">
      <w:pPr>
        <w:tabs>
          <w:tab w:val="left" w:pos="709"/>
        </w:tabs>
        <w:jc w:val="both"/>
      </w:pPr>
      <w:r w:rsidRPr="00E70796">
        <w:t>Контактные данные:______________________</w:t>
      </w:r>
    </w:p>
    <w:p w:rsidR="00E70796" w:rsidRPr="00E70796" w:rsidRDefault="00E70796" w:rsidP="00E70796">
      <w:pPr>
        <w:tabs>
          <w:tab w:val="left" w:pos="709"/>
        </w:tabs>
        <w:jc w:val="both"/>
      </w:pPr>
      <w:r w:rsidRPr="00E70796">
        <w:t>Представитель: __________________________</w:t>
      </w:r>
    </w:p>
    <w:p w:rsidR="00E70796" w:rsidRPr="00E70796" w:rsidRDefault="00E70796" w:rsidP="00E70796">
      <w:pPr>
        <w:tabs>
          <w:tab w:val="left" w:pos="709"/>
        </w:tabs>
        <w:jc w:val="both"/>
      </w:pPr>
      <w:r w:rsidRPr="00E70796">
        <w:t>Контактные данные представителя:</w:t>
      </w:r>
    </w:p>
    <w:p w:rsidR="00E70796" w:rsidRPr="00E70796" w:rsidRDefault="00E70796" w:rsidP="00E70796">
      <w:pPr>
        <w:tabs>
          <w:tab w:val="left" w:pos="709"/>
        </w:tabs>
        <w:jc w:val="both"/>
      </w:pPr>
      <w:r w:rsidRPr="00E70796">
        <w:t>________________________________________</w:t>
      </w: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pPr>
      <w:r w:rsidRPr="00E70796">
        <w:t>РЕШЕНИЕ</w:t>
      </w:r>
    </w:p>
    <w:p w:rsidR="00E70796" w:rsidRPr="00E70796" w:rsidRDefault="00E70796" w:rsidP="00E70796">
      <w:pPr>
        <w:tabs>
          <w:tab w:val="left" w:pos="709"/>
        </w:tabs>
        <w:jc w:val="both"/>
      </w:pPr>
      <w:r w:rsidRPr="00E70796">
        <w:t xml:space="preserve">от </w:t>
      </w:r>
      <w:r w:rsidRPr="00E70796">
        <w:tab/>
        <w:t>_______</w:t>
      </w:r>
      <w:r w:rsidRPr="00E70796">
        <w:tab/>
        <w:t>№ _________________</w:t>
      </w:r>
    </w:p>
    <w:p w:rsidR="00E70796" w:rsidRPr="00E70796" w:rsidRDefault="00E70796" w:rsidP="00E70796">
      <w:pPr>
        <w:tabs>
          <w:tab w:val="left" w:pos="709"/>
        </w:tabs>
        <w:jc w:val="both"/>
      </w:pPr>
      <w:r w:rsidRPr="00E70796">
        <w:t>о предварительном согласовании предоставления земельного участка</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 xml:space="preserve">По результатам рассмотрения заявления от </w:t>
      </w:r>
      <w:r w:rsidRPr="00E70796">
        <w:rPr>
          <w:u w:val="single"/>
        </w:rPr>
        <w:tab/>
      </w:r>
      <w:r w:rsidRPr="00E70796">
        <w:t xml:space="preserve">№ </w:t>
      </w:r>
      <w:r w:rsidRPr="00E70796">
        <w:rPr>
          <w:u w:val="single"/>
        </w:rPr>
        <w:tab/>
      </w:r>
      <w:r w:rsidRPr="00E70796">
        <w:t xml:space="preserve"> и приложенных к нему документов в соответствии со статьей 39.15 Земельного кодекса Российской Федерации принято </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РЕШЕНИЕ:</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 xml:space="preserve">Предварительно согласовать </w:t>
      </w:r>
      <w:r w:rsidR="00BF1D44">
        <w:t>__________________________</w:t>
      </w:r>
      <w:r w:rsidRPr="00E70796">
        <w:rPr>
          <w:vertAlign w:val="superscript"/>
        </w:rPr>
        <w:t>2</w:t>
      </w:r>
      <w:r w:rsidRPr="00E70796">
        <w:t xml:space="preserve"> (далее – Заявитель) предоставление в </w:t>
      </w:r>
      <w:r w:rsidR="00BF1D44">
        <w:t>_____________</w:t>
      </w:r>
      <w:r w:rsidRPr="00E70796">
        <w:rPr>
          <w:u w:val="single"/>
        </w:rPr>
        <w:tab/>
      </w:r>
      <w:r w:rsidRPr="00E70796">
        <w:rPr>
          <w:vertAlign w:val="superscript"/>
        </w:rPr>
        <w:t>3</w:t>
      </w:r>
      <w:r w:rsidRPr="00E70796">
        <w:t xml:space="preserve"> для </w:t>
      </w:r>
      <w:r w:rsidRPr="00E70796">
        <w:rPr>
          <w:u w:val="single"/>
        </w:rPr>
        <w:tab/>
      </w:r>
      <w:r w:rsidRPr="00E70796">
        <w:rPr>
          <w:u w:val="single"/>
        </w:rPr>
        <w:tab/>
      </w:r>
      <w:r w:rsidR="00BF1D44">
        <w:rPr>
          <w:u w:val="single"/>
        </w:rPr>
        <w:t>___________</w:t>
      </w:r>
      <w:r w:rsidRPr="00E70796">
        <w:rPr>
          <w:u w:val="single"/>
        </w:rPr>
        <w:tab/>
      </w:r>
      <w:r w:rsidRPr="00E70796">
        <w:rPr>
          <w:vertAlign w:val="superscript"/>
        </w:rPr>
        <w:t>4</w:t>
      </w:r>
      <w:r w:rsidRPr="00E70796">
        <w:t xml:space="preserve"> земельного участка, находящегося в собственности </w:t>
      </w:r>
      <w:r w:rsidRPr="00E70796">
        <w:rPr>
          <w:u w:val="single"/>
        </w:rPr>
        <w:tab/>
      </w:r>
      <w:r w:rsidR="00BF1D44">
        <w:rPr>
          <w:u w:val="single"/>
        </w:rPr>
        <w:t>___________________</w:t>
      </w:r>
      <w:r w:rsidRPr="00E70796">
        <w:rPr>
          <w:u w:val="single"/>
        </w:rPr>
        <w:tab/>
      </w:r>
      <w:r w:rsidR="00BF1D44">
        <w:rPr>
          <w:vertAlign w:val="superscript"/>
        </w:rPr>
        <w:t>5</w:t>
      </w:r>
      <w:r w:rsidRPr="00E70796">
        <w:t xml:space="preserve">государственная собственность на который не разграничена (далее – Участок): площадью </w:t>
      </w:r>
      <w:r w:rsidRPr="00E70796">
        <w:rPr>
          <w:u w:val="single"/>
        </w:rPr>
        <w:tab/>
      </w:r>
      <w:r w:rsidRPr="00E70796">
        <w:rPr>
          <w:u w:val="single"/>
        </w:rPr>
        <w:tab/>
      </w:r>
      <w:r w:rsidRPr="00E70796">
        <w:rPr>
          <w:vertAlign w:val="superscript"/>
        </w:rPr>
        <w:t>6</w:t>
      </w:r>
      <w:r w:rsidRPr="00E70796">
        <w:t xml:space="preserve"> кв. м,</w:t>
      </w:r>
    </w:p>
    <w:p w:rsidR="00E70796" w:rsidRPr="00E70796" w:rsidRDefault="00E70796" w:rsidP="00E70796">
      <w:pPr>
        <w:tabs>
          <w:tab w:val="left" w:pos="709"/>
        </w:tabs>
        <w:jc w:val="both"/>
      </w:pPr>
    </w:p>
    <w:p w:rsidR="00BF1D44" w:rsidRDefault="00BF1D44" w:rsidP="00E70796">
      <w:pPr>
        <w:tabs>
          <w:tab w:val="left" w:pos="709"/>
        </w:tabs>
        <w:jc w:val="both"/>
      </w:pPr>
    </w:p>
    <w:p w:rsidR="00E70796" w:rsidRPr="001F0105" w:rsidRDefault="00E70796" w:rsidP="00E70796">
      <w:pPr>
        <w:tabs>
          <w:tab w:val="left" w:pos="709"/>
        </w:tabs>
        <w:jc w:val="both"/>
        <w:rPr>
          <w:sz w:val="20"/>
          <w:szCs w:val="20"/>
        </w:rPr>
      </w:pPr>
      <w:r w:rsidRPr="00E70796">
        <w:rPr>
          <w:noProof/>
        </w:rPr>
        <mc:AlternateContent>
          <mc:Choice Requires="wps">
            <w:drawing>
              <wp:anchor distT="0" distB="0" distL="0" distR="0" simplePos="0" relativeHeight="251660288" behindDoc="1" locked="0" layoutInCell="1" allowOverlap="1" wp14:anchorId="46306FC0" wp14:editId="4B3C0339">
                <wp:simplePos x="0" y="0"/>
                <wp:positionH relativeFrom="page">
                  <wp:posOffset>810895</wp:posOffset>
                </wp:positionH>
                <wp:positionV relativeFrom="paragraph">
                  <wp:posOffset>245745</wp:posOffset>
                </wp:positionV>
                <wp:extent cx="1829435" cy="7620"/>
                <wp:effectExtent l="0" t="0" r="0" b="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63.85pt;margin-top:19.35pt;width:144.0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" path="m1829054,l,,,7620r1829054,l1829054,xe" fillcolor="black" stroked="f">
                <v:path arrowok="t"/>
                <w10:wrap type="topAndBottom" anchorx="page"/>
              </v:shape>
            </w:pict>
          </mc:Fallback>
        </mc:AlternateContent>
      </w:r>
      <w:r w:rsidRPr="001F0105">
        <w:rPr>
          <w:sz w:val="20"/>
          <w:szCs w:val="20"/>
          <w:vertAlign w:val="superscript"/>
        </w:rPr>
        <w:t>2</w:t>
      </w:r>
      <w:proofErr w:type="gramStart"/>
      <w:r w:rsidRPr="001F0105">
        <w:rPr>
          <w:sz w:val="20"/>
          <w:szCs w:val="20"/>
        </w:rPr>
        <w:t xml:space="preserve"> У</w:t>
      </w:r>
      <w:proofErr w:type="gramEnd"/>
      <w:r w:rsidRPr="001F0105">
        <w:rPr>
          <w:sz w:val="20"/>
          <w:szCs w:val="20"/>
        </w:rPr>
        <w:t>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E70796" w:rsidRPr="001F0105" w:rsidRDefault="00E70796" w:rsidP="00E70796">
      <w:pPr>
        <w:tabs>
          <w:tab w:val="left" w:pos="709"/>
        </w:tabs>
        <w:jc w:val="both"/>
        <w:rPr>
          <w:sz w:val="20"/>
          <w:szCs w:val="20"/>
        </w:rPr>
      </w:pPr>
      <w:r w:rsidRPr="001F0105">
        <w:rPr>
          <w:sz w:val="20"/>
          <w:szCs w:val="20"/>
          <w:vertAlign w:val="superscript"/>
        </w:rPr>
        <w:t>3</w:t>
      </w:r>
      <w:proofErr w:type="gramStart"/>
      <w:r w:rsidRPr="001F0105">
        <w:rPr>
          <w:sz w:val="20"/>
          <w:szCs w:val="20"/>
        </w:rPr>
        <w:t xml:space="preserve"> У</w:t>
      </w:r>
      <w:proofErr w:type="gramEnd"/>
      <w:r w:rsidRPr="001F0105">
        <w:rPr>
          <w:sz w:val="20"/>
          <w:szCs w:val="20"/>
        </w:rPr>
        <w:t>казывается испрашиваемый Заявителем вида права</w:t>
      </w:r>
    </w:p>
    <w:p w:rsidR="00E70796" w:rsidRPr="001F0105" w:rsidRDefault="00E70796" w:rsidP="00E70796">
      <w:pPr>
        <w:tabs>
          <w:tab w:val="left" w:pos="709"/>
        </w:tabs>
        <w:jc w:val="both"/>
        <w:rPr>
          <w:sz w:val="20"/>
          <w:szCs w:val="20"/>
        </w:rPr>
      </w:pPr>
      <w:r w:rsidRPr="001F0105">
        <w:rPr>
          <w:sz w:val="20"/>
          <w:szCs w:val="20"/>
          <w:vertAlign w:val="superscript"/>
        </w:rPr>
        <w:t>4</w:t>
      </w:r>
      <w:proofErr w:type="gramStart"/>
      <w:r w:rsidRPr="001F0105">
        <w:rPr>
          <w:sz w:val="20"/>
          <w:szCs w:val="20"/>
        </w:rPr>
        <w:t xml:space="preserve"> У</w:t>
      </w:r>
      <w:proofErr w:type="gramEnd"/>
      <w:r w:rsidRPr="001F0105">
        <w:rPr>
          <w:sz w:val="20"/>
          <w:szCs w:val="20"/>
        </w:rPr>
        <w:t>казывается цель использования Участка</w:t>
      </w:r>
    </w:p>
    <w:p w:rsidR="00E70796" w:rsidRPr="001F0105" w:rsidRDefault="00E70796" w:rsidP="00E70796">
      <w:pPr>
        <w:tabs>
          <w:tab w:val="left" w:pos="709"/>
        </w:tabs>
        <w:jc w:val="both"/>
        <w:rPr>
          <w:sz w:val="20"/>
          <w:szCs w:val="20"/>
        </w:rPr>
      </w:pPr>
      <w:r w:rsidRPr="001F0105">
        <w:rPr>
          <w:sz w:val="20"/>
          <w:szCs w:val="20"/>
          <w:vertAlign w:val="superscript"/>
        </w:rPr>
        <w:t>5</w:t>
      </w:r>
      <w:proofErr w:type="gramStart"/>
      <w:r w:rsidRPr="001F0105">
        <w:rPr>
          <w:sz w:val="20"/>
          <w:szCs w:val="20"/>
        </w:rPr>
        <w:t xml:space="preserve"> У</w:t>
      </w:r>
      <w:proofErr w:type="gramEnd"/>
      <w:r w:rsidRPr="001F0105">
        <w:rPr>
          <w:sz w:val="20"/>
          <w:szCs w:val="20"/>
        </w:rPr>
        <w:t>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E70796" w:rsidRPr="001F0105" w:rsidRDefault="00E70796" w:rsidP="00E70796">
      <w:pPr>
        <w:tabs>
          <w:tab w:val="left" w:pos="709"/>
        </w:tabs>
        <w:jc w:val="both"/>
        <w:rPr>
          <w:sz w:val="20"/>
          <w:szCs w:val="20"/>
        </w:rPr>
      </w:pPr>
      <w:r w:rsidRPr="001F0105">
        <w:rPr>
          <w:sz w:val="20"/>
          <w:szCs w:val="20"/>
          <w:vertAlign w:val="superscript"/>
        </w:rPr>
        <w:t>6</w:t>
      </w:r>
      <w:proofErr w:type="gramStart"/>
      <w:r w:rsidRPr="001F0105">
        <w:rPr>
          <w:sz w:val="20"/>
          <w:szCs w:val="20"/>
        </w:rPr>
        <w:t xml:space="preserve"> В</w:t>
      </w:r>
      <w:proofErr w:type="gramEnd"/>
      <w:r w:rsidRPr="001F0105">
        <w:rPr>
          <w:sz w:val="20"/>
          <w:szCs w:val="20"/>
        </w:rPr>
        <w:t xml:space="preserve"> случае если Участок предстоит образовать, то площадь указывается в соответствии с проектом межевания</w:t>
      </w:r>
      <w:r w:rsidR="00C21B23" w:rsidRPr="001F0105">
        <w:rPr>
          <w:sz w:val="20"/>
          <w:szCs w:val="20"/>
        </w:rPr>
        <w:t xml:space="preserve"> территории, со схемой расположения земельного участка или с проектной документацией лесных участков.</w:t>
      </w:r>
    </w:p>
    <w:p w:rsidR="00E70796" w:rsidRPr="00E70796" w:rsidRDefault="00E70796" w:rsidP="00E70796">
      <w:pPr>
        <w:tabs>
          <w:tab w:val="left" w:pos="709"/>
        </w:tabs>
        <w:jc w:val="both"/>
      </w:pPr>
      <w:r w:rsidRPr="00E70796">
        <w:t xml:space="preserve">расположенного по адресу </w:t>
      </w:r>
      <w:r w:rsidRPr="00E70796">
        <w:rPr>
          <w:u w:val="single"/>
        </w:rPr>
        <w:tab/>
      </w:r>
      <w:r w:rsidRPr="00E70796">
        <w:t xml:space="preserve"> (при отсутствии адреса иное описание местоположения земельного участка), кадастровый номер </w:t>
      </w:r>
      <w:r w:rsidRPr="00E70796">
        <w:rPr>
          <w:u w:val="single"/>
        </w:rPr>
        <w:tab/>
      </w:r>
      <w:r w:rsidRPr="00E70796">
        <w:rPr>
          <w:vertAlign w:val="superscript"/>
        </w:rPr>
        <w:t>7</w:t>
      </w:r>
      <w:r w:rsidRPr="00E70796">
        <w:t>.</w:t>
      </w:r>
    </w:p>
    <w:p w:rsidR="00E70796" w:rsidRPr="00E70796" w:rsidRDefault="00E70796" w:rsidP="00E70796">
      <w:pPr>
        <w:tabs>
          <w:tab w:val="left" w:pos="709"/>
        </w:tabs>
        <w:jc w:val="both"/>
      </w:pPr>
      <w:r w:rsidRPr="00E70796">
        <w:t xml:space="preserve">Участок находится в территориальной зоне: </w:t>
      </w:r>
      <w:r w:rsidRPr="00E70796">
        <w:rPr>
          <w:u w:val="single"/>
        </w:rPr>
        <w:tab/>
      </w:r>
      <w:r w:rsidRPr="00E70796">
        <w:rPr>
          <w:u w:val="single"/>
        </w:rPr>
        <w:tab/>
      </w:r>
      <w:r w:rsidR="00BF1D44">
        <w:rPr>
          <w:u w:val="single"/>
        </w:rPr>
        <w:t>________________</w:t>
      </w:r>
      <w:r w:rsidRPr="00E70796">
        <w:t xml:space="preserve">/Вид (виды) разрешенного использования Участка: </w:t>
      </w:r>
      <w:r w:rsidR="00BF1D44">
        <w:t>___________________________________</w:t>
      </w:r>
      <w:r w:rsidRPr="00E70796">
        <w:rPr>
          <w:u w:val="single"/>
        </w:rPr>
        <w:tab/>
      </w:r>
      <w:r w:rsidRPr="00E70796">
        <w:rPr>
          <w:vertAlign w:val="superscript"/>
        </w:rPr>
        <w:t>8</w:t>
      </w:r>
      <w:r w:rsidRPr="00E70796">
        <w:t>.</w:t>
      </w:r>
    </w:p>
    <w:p w:rsidR="00E70796" w:rsidRPr="00E70796" w:rsidRDefault="00E70796" w:rsidP="00E70796">
      <w:pPr>
        <w:tabs>
          <w:tab w:val="left" w:pos="709"/>
        </w:tabs>
        <w:jc w:val="both"/>
      </w:pPr>
      <w:r w:rsidRPr="00E70796">
        <w:lastRenderedPageBreak/>
        <w:t>Участок относится к категории земель «_____</w:t>
      </w:r>
      <w:r w:rsidR="00BF1D44">
        <w:t>____________________________</w:t>
      </w:r>
      <w:r w:rsidRPr="00E70796">
        <w:t>».</w:t>
      </w:r>
    </w:p>
    <w:p w:rsidR="00E70796" w:rsidRPr="00E70796" w:rsidRDefault="00E70796" w:rsidP="00E70796">
      <w:pPr>
        <w:tabs>
          <w:tab w:val="left" w:pos="709"/>
        </w:tabs>
        <w:jc w:val="both"/>
      </w:pPr>
      <w:r w:rsidRPr="00E70796">
        <w:t>Образование Участка предусмотрено проектом межевания территории/проектной документацией лесного участка, утвержденным</w:t>
      </w:r>
      <w:proofErr w:type="gramStart"/>
      <w:r w:rsidRPr="00E70796">
        <w:t xml:space="preserve"> ___</w:t>
      </w:r>
      <w:r w:rsidR="00BF1D44">
        <w:t>____________</w:t>
      </w:r>
      <w:r w:rsidRPr="00E70796">
        <w:t>____/У</w:t>
      </w:r>
      <w:proofErr w:type="gramEnd"/>
      <w:r w:rsidRPr="00E70796">
        <w:t>твердить схему расположения земельного участка на кадастровом плане территории согласно приложению к настоящему решению</w:t>
      </w:r>
      <w:r w:rsidRPr="00E70796">
        <w:rPr>
          <w:vertAlign w:val="superscript"/>
        </w:rPr>
        <w:t>9</w:t>
      </w:r>
      <w:r w:rsidRPr="00E70796">
        <w:t>.</w:t>
      </w:r>
    </w:p>
    <w:p w:rsidR="00E70796" w:rsidRPr="00E70796" w:rsidRDefault="00E70796" w:rsidP="00E70796">
      <w:pPr>
        <w:tabs>
          <w:tab w:val="left" w:pos="709"/>
        </w:tabs>
        <w:jc w:val="both"/>
      </w:pPr>
      <w:r w:rsidRPr="00E70796">
        <w:t xml:space="preserve">Условный номер Участка </w:t>
      </w:r>
      <w:r w:rsidR="00BF1D44">
        <w:t>________________________________________________</w:t>
      </w:r>
      <w:r w:rsidRPr="00E70796">
        <w:rPr>
          <w:u w:val="single"/>
        </w:rPr>
        <w:tab/>
      </w:r>
      <w:r w:rsidRPr="00E70796">
        <w:rPr>
          <w:vertAlign w:val="superscript"/>
        </w:rPr>
        <w:t>10</w:t>
      </w:r>
      <w:r w:rsidRPr="00E70796">
        <w:t>.</w:t>
      </w:r>
    </w:p>
    <w:p w:rsidR="00E70796" w:rsidRPr="00E70796" w:rsidRDefault="00E70796" w:rsidP="00E70796">
      <w:pPr>
        <w:tabs>
          <w:tab w:val="left" w:pos="709"/>
        </w:tabs>
        <w:jc w:val="both"/>
      </w:pPr>
      <w:r w:rsidRPr="00E70796">
        <w:t>Кадастровы</w:t>
      </w:r>
      <w:proofErr w:type="gramStart"/>
      <w:r w:rsidRPr="00E70796">
        <w:t>й(</w:t>
      </w:r>
      <w:proofErr w:type="gramEnd"/>
      <w:r w:rsidRPr="00E70796">
        <w:t>е) номер(а) земельного(</w:t>
      </w:r>
      <w:proofErr w:type="spellStart"/>
      <w:r w:rsidRPr="00E70796">
        <w:t>ых</w:t>
      </w:r>
      <w:proofErr w:type="spellEnd"/>
      <w:r w:rsidRPr="00E70796">
        <w:t xml:space="preserve">) участка/участков, из которых/которого предусмотрено образование испрашиваемого земельного участка </w:t>
      </w:r>
      <w:r w:rsidRPr="00E70796">
        <w:rPr>
          <w:u w:val="single"/>
        </w:rPr>
        <w:tab/>
      </w:r>
      <w:r w:rsidRPr="00E70796">
        <w:rPr>
          <w:vertAlign w:val="superscript"/>
        </w:rPr>
        <w:t>11</w:t>
      </w:r>
      <w:r w:rsidRPr="00E70796">
        <w:t>.</w:t>
      </w:r>
    </w:p>
    <w:p w:rsidR="00E70796" w:rsidRPr="00E70796" w:rsidRDefault="00E70796" w:rsidP="00E70796">
      <w:pPr>
        <w:tabs>
          <w:tab w:val="left" w:pos="709"/>
        </w:tabs>
        <w:jc w:val="both"/>
        <w:rPr>
          <w:vertAlign w:val="superscript"/>
        </w:rPr>
      </w:pPr>
      <w:r w:rsidRPr="00E70796">
        <w:t>В отношении</w:t>
      </w:r>
      <w:r w:rsidRPr="00E70796">
        <w:tab/>
      </w:r>
      <w:r w:rsidR="001F0105">
        <w:t xml:space="preserve"> </w:t>
      </w:r>
      <w:r w:rsidRPr="00E70796">
        <w:t xml:space="preserve">Участка установлены следующие ограничения: </w:t>
      </w:r>
      <w:r w:rsidRPr="00E70796">
        <w:rPr>
          <w:vertAlign w:val="superscript"/>
        </w:rPr>
        <w:t>12</w:t>
      </w:r>
      <w:r w:rsidR="00BF1D44">
        <w:rPr>
          <w:vertAlign w:val="superscript"/>
        </w:rPr>
        <w:t>________________________________</w:t>
      </w:r>
    </w:p>
    <w:p w:rsidR="00E70796" w:rsidRPr="00E70796" w:rsidRDefault="00E70796" w:rsidP="00E70796">
      <w:pPr>
        <w:tabs>
          <w:tab w:val="left" w:pos="709"/>
        </w:tabs>
        <w:jc w:val="both"/>
      </w:pPr>
      <w:r w:rsidRPr="00E70796">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sidRPr="00E70796">
        <w:rPr>
          <w:vertAlign w:val="superscript"/>
        </w:rPr>
        <w:t>13</w:t>
      </w:r>
      <w:r w:rsidRPr="00E70796">
        <w:t>.</w:t>
      </w:r>
    </w:p>
    <w:p w:rsidR="00E70796" w:rsidRPr="00E70796" w:rsidRDefault="00E70796" w:rsidP="00E70796">
      <w:pPr>
        <w:tabs>
          <w:tab w:val="left" w:pos="709"/>
        </w:tabs>
        <w:jc w:val="both"/>
      </w:pPr>
      <w:r w:rsidRPr="00E70796">
        <w:t>Заявителю обеспечить проведение кадастровых работ, необходимых для уточнения границ Участка</w:t>
      </w:r>
      <w:r w:rsidRPr="00E70796">
        <w:rPr>
          <w:vertAlign w:val="superscript"/>
        </w:rPr>
        <w:t>14</w:t>
      </w:r>
      <w:r w:rsidRPr="00E70796">
        <w:t>.</w:t>
      </w:r>
    </w:p>
    <w:p w:rsidR="00E70796" w:rsidRPr="00E70796" w:rsidRDefault="00E70796" w:rsidP="00E70796">
      <w:pPr>
        <w:tabs>
          <w:tab w:val="left" w:pos="709"/>
        </w:tabs>
        <w:jc w:val="both"/>
      </w:pPr>
      <w:r w:rsidRPr="00E70796">
        <w:t>Заявителю обеспечить изменения вида разрешенного использования Участка/ перевод Участка из категории земель «</w:t>
      </w:r>
      <w:r w:rsidR="00BF1D44">
        <w:t>________________________</w:t>
      </w:r>
      <w:r w:rsidRPr="00E70796">
        <w:t>_» в категорию земель «_</w:t>
      </w:r>
      <w:r w:rsidR="00BF1D44">
        <w:t>_____________________________________________________________</w:t>
      </w:r>
      <w:r w:rsidRPr="00E70796">
        <w:t>_»</w:t>
      </w:r>
      <w:r w:rsidRPr="00E70796">
        <w:rPr>
          <w:vertAlign w:val="superscript"/>
        </w:rPr>
        <w:t>15</w:t>
      </w:r>
      <w:r w:rsidRPr="00E70796">
        <w:t xml:space="preserve">. </w:t>
      </w:r>
    </w:p>
    <w:p w:rsidR="00E70796" w:rsidRPr="00BF1D44" w:rsidRDefault="00E70796" w:rsidP="00E70796">
      <w:pPr>
        <w:tabs>
          <w:tab w:val="left" w:pos="709"/>
        </w:tabs>
        <w:jc w:val="both"/>
        <w:rPr>
          <w:sz w:val="20"/>
          <w:szCs w:val="20"/>
        </w:rPr>
      </w:pPr>
      <w:r w:rsidRPr="00BF1D44">
        <w:rPr>
          <w:sz w:val="20"/>
          <w:szCs w:val="20"/>
          <w:vertAlign w:val="superscript"/>
        </w:rPr>
        <w:t>7</w:t>
      </w:r>
      <w:proofErr w:type="gramStart"/>
      <w:r w:rsidRPr="00BF1D44">
        <w:rPr>
          <w:sz w:val="20"/>
          <w:szCs w:val="20"/>
        </w:rPr>
        <w:t xml:space="preserve"> У</w:t>
      </w:r>
      <w:proofErr w:type="gramEnd"/>
      <w:r w:rsidRPr="00BF1D44">
        <w:rPr>
          <w:sz w:val="20"/>
          <w:szCs w:val="20"/>
        </w:rPr>
        <w:t>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w:t>
      </w:r>
    </w:p>
    <w:p w:rsidR="00E70796" w:rsidRPr="00BF1D44" w:rsidRDefault="00E70796" w:rsidP="00E70796">
      <w:pPr>
        <w:tabs>
          <w:tab w:val="left" w:pos="709"/>
        </w:tabs>
        <w:jc w:val="both"/>
        <w:rPr>
          <w:sz w:val="20"/>
          <w:szCs w:val="20"/>
        </w:rPr>
      </w:pPr>
      <w:r w:rsidRPr="00BF1D44">
        <w:rPr>
          <w:sz w:val="20"/>
          <w:szCs w:val="20"/>
        </w:rPr>
        <w:t>№ 218-ФЗ "О государственной регистрации недвижимости"</w:t>
      </w:r>
    </w:p>
    <w:p w:rsidR="00E70796" w:rsidRPr="00BF1D44" w:rsidRDefault="00E70796" w:rsidP="00E70796">
      <w:pPr>
        <w:tabs>
          <w:tab w:val="left" w:pos="709"/>
        </w:tabs>
        <w:jc w:val="both"/>
        <w:rPr>
          <w:sz w:val="20"/>
          <w:szCs w:val="20"/>
        </w:rPr>
      </w:pPr>
      <w:r w:rsidRPr="00BF1D44">
        <w:rPr>
          <w:sz w:val="20"/>
          <w:szCs w:val="20"/>
          <w:vertAlign w:val="superscript"/>
        </w:rPr>
        <w:t>8</w:t>
      </w:r>
      <w:proofErr w:type="gramStart"/>
      <w:r w:rsidRPr="00BF1D44">
        <w:rPr>
          <w:sz w:val="20"/>
          <w:szCs w:val="20"/>
        </w:rPr>
        <w:t xml:space="preserve"> У</w:t>
      </w:r>
      <w:proofErr w:type="gramEnd"/>
      <w:r w:rsidRPr="00BF1D44">
        <w:rPr>
          <w:sz w:val="20"/>
          <w:szCs w:val="20"/>
        </w:rPr>
        <w:t>казывается в случае, если Участок предстоит образовать.</w:t>
      </w:r>
    </w:p>
    <w:p w:rsidR="00E70796" w:rsidRPr="00BF1D44" w:rsidRDefault="00E70796" w:rsidP="00E70796">
      <w:pPr>
        <w:tabs>
          <w:tab w:val="left" w:pos="709"/>
        </w:tabs>
        <w:jc w:val="both"/>
        <w:rPr>
          <w:sz w:val="20"/>
          <w:szCs w:val="20"/>
        </w:rPr>
      </w:pPr>
      <w:r w:rsidRPr="00BF1D44">
        <w:rPr>
          <w:sz w:val="20"/>
          <w:szCs w:val="20"/>
          <w:vertAlign w:val="superscript"/>
        </w:rPr>
        <w:t>9</w:t>
      </w:r>
      <w:r w:rsidRPr="00BF1D44">
        <w:rPr>
          <w:sz w:val="20"/>
          <w:szCs w:val="20"/>
        </w:rPr>
        <w:t xml:space="preserve">В </w:t>
      </w:r>
      <w:proofErr w:type="gramStart"/>
      <w:r w:rsidRPr="00BF1D44">
        <w:rPr>
          <w:sz w:val="20"/>
          <w:szCs w:val="20"/>
        </w:rPr>
        <w:t>случае</w:t>
      </w:r>
      <w:proofErr w:type="gramEnd"/>
      <w:r w:rsidRPr="00BF1D44">
        <w:rPr>
          <w:sz w:val="20"/>
          <w:szCs w:val="20"/>
        </w:rPr>
        <w:t xml:space="preserve">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p w:rsidR="00E70796" w:rsidRPr="00BF1D44" w:rsidRDefault="00E70796" w:rsidP="00E70796">
      <w:pPr>
        <w:tabs>
          <w:tab w:val="left" w:pos="709"/>
        </w:tabs>
        <w:jc w:val="both"/>
        <w:rPr>
          <w:sz w:val="20"/>
          <w:szCs w:val="20"/>
        </w:rPr>
      </w:pPr>
      <w:r w:rsidRPr="00BF1D44">
        <w:rPr>
          <w:sz w:val="20"/>
          <w:szCs w:val="20"/>
          <w:vertAlign w:val="superscript"/>
        </w:rPr>
        <w:t>10</w:t>
      </w:r>
      <w:proofErr w:type="gramStart"/>
      <w:r w:rsidRPr="00BF1D44">
        <w:rPr>
          <w:sz w:val="20"/>
          <w:szCs w:val="20"/>
        </w:rPr>
        <w:t xml:space="preserve"> В</w:t>
      </w:r>
      <w:proofErr w:type="gramEnd"/>
      <w:r w:rsidRPr="00BF1D44">
        <w:rPr>
          <w:sz w:val="20"/>
          <w:szCs w:val="20"/>
        </w:rPr>
        <w:t xml:space="preserve">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p w:rsidR="00E70796" w:rsidRPr="00BF1D44" w:rsidRDefault="00E70796" w:rsidP="00E70796">
      <w:pPr>
        <w:tabs>
          <w:tab w:val="left" w:pos="709"/>
        </w:tabs>
        <w:jc w:val="both"/>
        <w:rPr>
          <w:sz w:val="20"/>
          <w:szCs w:val="20"/>
        </w:rPr>
      </w:pPr>
      <w:r w:rsidRPr="00BF1D44">
        <w:rPr>
          <w:sz w:val="20"/>
          <w:szCs w:val="20"/>
          <w:vertAlign w:val="superscript"/>
        </w:rPr>
        <w:t>11</w:t>
      </w:r>
      <w:proofErr w:type="gramStart"/>
      <w:r w:rsidRPr="00BF1D44">
        <w:rPr>
          <w:sz w:val="20"/>
          <w:szCs w:val="20"/>
        </w:rPr>
        <w:t xml:space="preserve"> В</w:t>
      </w:r>
      <w:proofErr w:type="gramEnd"/>
      <w:r w:rsidRPr="00BF1D44">
        <w:rPr>
          <w:sz w:val="20"/>
          <w:szCs w:val="20"/>
        </w:rPr>
        <w:t xml:space="preserve">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w:t>
      </w:r>
    </w:p>
    <w:p w:rsidR="00E70796" w:rsidRPr="00BF1D44" w:rsidRDefault="00E70796" w:rsidP="00E70796">
      <w:pPr>
        <w:tabs>
          <w:tab w:val="left" w:pos="709"/>
        </w:tabs>
        <w:jc w:val="both"/>
        <w:rPr>
          <w:sz w:val="20"/>
          <w:szCs w:val="20"/>
        </w:rPr>
      </w:pPr>
      <w:r w:rsidRPr="00BF1D44">
        <w:rPr>
          <w:sz w:val="20"/>
          <w:szCs w:val="20"/>
        </w:rPr>
        <w:t>внесены в Единый государственный реестр недвижимости</w:t>
      </w:r>
    </w:p>
    <w:p w:rsidR="00E70796" w:rsidRPr="00BF1D44" w:rsidRDefault="00E70796" w:rsidP="00E70796">
      <w:pPr>
        <w:tabs>
          <w:tab w:val="left" w:pos="709"/>
        </w:tabs>
        <w:jc w:val="both"/>
        <w:rPr>
          <w:sz w:val="20"/>
          <w:szCs w:val="20"/>
        </w:rPr>
      </w:pPr>
      <w:r w:rsidRPr="00BF1D44">
        <w:rPr>
          <w:sz w:val="20"/>
          <w:szCs w:val="20"/>
          <w:vertAlign w:val="superscript"/>
        </w:rPr>
        <w:t>12</w:t>
      </w:r>
      <w:proofErr w:type="gramStart"/>
      <w:r w:rsidRPr="00BF1D44">
        <w:rPr>
          <w:sz w:val="20"/>
          <w:szCs w:val="20"/>
        </w:rPr>
        <w:t xml:space="preserve"> У</w:t>
      </w:r>
      <w:proofErr w:type="gramEnd"/>
      <w:r w:rsidRPr="00BF1D44">
        <w:rPr>
          <w:sz w:val="20"/>
          <w:szCs w:val="20"/>
        </w:rPr>
        <w:t>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E70796" w:rsidRPr="00BF1D44" w:rsidRDefault="00E70796" w:rsidP="00E70796">
      <w:pPr>
        <w:tabs>
          <w:tab w:val="left" w:pos="709"/>
        </w:tabs>
        <w:jc w:val="both"/>
        <w:rPr>
          <w:sz w:val="20"/>
          <w:szCs w:val="20"/>
        </w:rPr>
      </w:pPr>
      <w:r w:rsidRPr="00BF1D44">
        <w:rPr>
          <w:sz w:val="20"/>
          <w:szCs w:val="20"/>
          <w:vertAlign w:val="superscript"/>
        </w:rPr>
        <w:t>13</w:t>
      </w:r>
      <w:proofErr w:type="gramStart"/>
      <w:r w:rsidRPr="00BF1D44">
        <w:rPr>
          <w:sz w:val="20"/>
          <w:szCs w:val="20"/>
        </w:rPr>
        <w:t xml:space="preserve"> У</w:t>
      </w:r>
      <w:proofErr w:type="gramEnd"/>
      <w:r w:rsidRPr="00BF1D44">
        <w:rPr>
          <w:sz w:val="20"/>
          <w:szCs w:val="20"/>
        </w:rPr>
        <w:t>казывается в случае, если Участок предстоит образовать</w:t>
      </w:r>
    </w:p>
    <w:p w:rsidR="00E70796" w:rsidRPr="00BF1D44" w:rsidRDefault="00E70796" w:rsidP="00E70796">
      <w:pPr>
        <w:tabs>
          <w:tab w:val="left" w:pos="709"/>
        </w:tabs>
        <w:jc w:val="both"/>
        <w:rPr>
          <w:sz w:val="20"/>
          <w:szCs w:val="20"/>
        </w:rPr>
      </w:pPr>
      <w:r w:rsidRPr="00BF1D44">
        <w:rPr>
          <w:sz w:val="20"/>
          <w:szCs w:val="20"/>
          <w:vertAlign w:val="superscript"/>
        </w:rPr>
        <w:t>14</w:t>
      </w:r>
      <w:proofErr w:type="gramStart"/>
      <w:r w:rsidRPr="00BF1D44">
        <w:rPr>
          <w:sz w:val="20"/>
          <w:szCs w:val="20"/>
        </w:rPr>
        <w:t xml:space="preserve"> У</w:t>
      </w:r>
      <w:proofErr w:type="gramEnd"/>
      <w:r w:rsidRPr="00BF1D44">
        <w:rPr>
          <w:sz w:val="20"/>
          <w:szCs w:val="20"/>
        </w:rPr>
        <w:t>казывается в случае, если границы Участка подлежат уточнению</w:t>
      </w:r>
    </w:p>
    <w:p w:rsidR="00E70796" w:rsidRPr="00BF1D44" w:rsidRDefault="00E70796" w:rsidP="00E70796">
      <w:pPr>
        <w:tabs>
          <w:tab w:val="left" w:pos="709"/>
        </w:tabs>
        <w:jc w:val="both"/>
        <w:rPr>
          <w:sz w:val="20"/>
          <w:szCs w:val="20"/>
        </w:rPr>
      </w:pPr>
      <w:r w:rsidRPr="00BF1D44">
        <w:rPr>
          <w:sz w:val="20"/>
          <w:szCs w:val="20"/>
          <w:vertAlign w:val="superscript"/>
        </w:rPr>
        <w:t>15</w:t>
      </w:r>
      <w:proofErr w:type="gramStart"/>
      <w:r w:rsidRPr="00BF1D44">
        <w:rPr>
          <w:sz w:val="20"/>
          <w:szCs w:val="20"/>
        </w:rPr>
        <w:t xml:space="preserve"> У</w:t>
      </w:r>
      <w:proofErr w:type="gramEnd"/>
      <w:r w:rsidRPr="00BF1D44">
        <w:rPr>
          <w:sz w:val="20"/>
          <w:szCs w:val="20"/>
        </w:rPr>
        <w:t>казывается в случае, если указанная в заявлении о предварительном согласовании предоставления Участка цель его использования:</w:t>
      </w:r>
    </w:p>
    <w:p w:rsidR="00E70796" w:rsidRPr="00BF1D44" w:rsidRDefault="00E70796" w:rsidP="00E70796">
      <w:pPr>
        <w:numPr>
          <w:ilvl w:val="0"/>
          <w:numId w:val="3"/>
        </w:numPr>
        <w:tabs>
          <w:tab w:val="left" w:pos="709"/>
        </w:tabs>
        <w:jc w:val="both"/>
        <w:rPr>
          <w:sz w:val="20"/>
          <w:szCs w:val="20"/>
        </w:rPr>
      </w:pPr>
      <w:r w:rsidRPr="00BF1D44">
        <w:rPr>
          <w:sz w:val="20"/>
          <w:szCs w:val="20"/>
        </w:rPr>
        <w:t>не соответствует видам разрешенного использования земельных участков, установленным для соответствующей территориальной зоны;</w:t>
      </w:r>
    </w:p>
    <w:p w:rsidR="00E70796" w:rsidRPr="00BF1D44" w:rsidRDefault="00E70796" w:rsidP="00E70796">
      <w:pPr>
        <w:numPr>
          <w:ilvl w:val="0"/>
          <w:numId w:val="3"/>
        </w:numPr>
        <w:tabs>
          <w:tab w:val="left" w:pos="709"/>
        </w:tabs>
        <w:jc w:val="both"/>
        <w:rPr>
          <w:sz w:val="20"/>
          <w:szCs w:val="20"/>
        </w:rPr>
      </w:pPr>
      <w:r w:rsidRPr="00BF1D44">
        <w:rPr>
          <w:sz w:val="20"/>
          <w:szCs w:val="20"/>
        </w:rP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533498" w:rsidRPr="00BF1D44" w:rsidRDefault="00533498" w:rsidP="00E70796">
      <w:pPr>
        <w:numPr>
          <w:ilvl w:val="0"/>
          <w:numId w:val="3"/>
        </w:numPr>
        <w:tabs>
          <w:tab w:val="left" w:pos="709"/>
        </w:tabs>
        <w:jc w:val="both"/>
        <w:rPr>
          <w:sz w:val="20"/>
          <w:szCs w:val="20"/>
        </w:rPr>
      </w:pPr>
      <w:r w:rsidRPr="00BF1D44">
        <w:rPr>
          <w:sz w:val="20"/>
          <w:szCs w:val="20"/>
        </w:rPr>
        <w:t>не соответствует категории земель, из которых такой земельный участок подлежит образованию.</w:t>
      </w:r>
    </w:p>
    <w:p w:rsidR="00533498" w:rsidRDefault="00533498" w:rsidP="00533498">
      <w:pPr>
        <w:tabs>
          <w:tab w:val="left" w:pos="709"/>
        </w:tabs>
        <w:jc w:val="both"/>
      </w:pPr>
      <w:r>
        <w:t>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w:t>
      </w:r>
      <w:r w:rsidRPr="00533498">
        <w:rPr>
          <w:vertAlign w:val="superscript"/>
        </w:rPr>
        <w:t>16</w:t>
      </w:r>
      <w:r>
        <w:rPr>
          <w:vertAlign w:val="superscript"/>
        </w:rPr>
        <w:t xml:space="preserve"> </w:t>
      </w:r>
      <w:r>
        <w:t>на Участок.</w:t>
      </w:r>
    </w:p>
    <w:p w:rsidR="00533498" w:rsidRDefault="00533498" w:rsidP="00533498">
      <w:pPr>
        <w:tabs>
          <w:tab w:val="left" w:pos="709"/>
        </w:tabs>
        <w:jc w:val="both"/>
      </w:pPr>
      <w:r>
        <w:t>Срок действия настоящего распоряжения составляет два года.</w:t>
      </w:r>
    </w:p>
    <w:p w:rsidR="00533498" w:rsidRDefault="00533498" w:rsidP="00533498">
      <w:pPr>
        <w:tabs>
          <w:tab w:val="left" w:pos="709"/>
        </w:tabs>
        <w:jc w:val="both"/>
      </w:pPr>
    </w:p>
    <w:p w:rsidR="00533498" w:rsidRDefault="00533498" w:rsidP="00533498">
      <w:pPr>
        <w:tabs>
          <w:tab w:val="left" w:pos="709"/>
        </w:tabs>
        <w:jc w:val="both"/>
      </w:pPr>
      <w:r>
        <w:t>Приложение: Схема расположения земельного участка на кадастровом плане территории</w:t>
      </w:r>
      <w:r w:rsidRPr="00533498">
        <w:rPr>
          <w:vertAlign w:val="superscript"/>
        </w:rPr>
        <w:t>17</w:t>
      </w:r>
      <w:r>
        <w:t xml:space="preserve"> .</w:t>
      </w:r>
    </w:p>
    <w:p w:rsidR="00533498" w:rsidRDefault="00533498" w:rsidP="00533498">
      <w:pPr>
        <w:tabs>
          <w:tab w:val="left" w:pos="709"/>
        </w:tabs>
        <w:jc w:val="both"/>
      </w:pPr>
    </w:p>
    <w:p w:rsidR="00533498" w:rsidRDefault="00533498" w:rsidP="00533498">
      <w:pPr>
        <w:tabs>
          <w:tab w:val="left" w:pos="709"/>
        </w:tabs>
        <w:jc w:val="both"/>
      </w:pPr>
    </w:p>
    <w:p w:rsidR="00533498" w:rsidRDefault="00533498" w:rsidP="00533498">
      <w:pPr>
        <w:tabs>
          <w:tab w:val="left" w:pos="709"/>
        </w:tabs>
        <w:jc w:val="both"/>
      </w:pPr>
      <w:r>
        <w:lastRenderedPageBreak/>
        <w:t>Должность уполномоченного лица</w:t>
      </w:r>
      <w:r>
        <w:tab/>
        <w:t>Ф.И.О. уполномоченного лица</w:t>
      </w:r>
    </w:p>
    <w:p w:rsidR="00533498" w:rsidRDefault="00533498" w:rsidP="00533498">
      <w:pPr>
        <w:tabs>
          <w:tab w:val="left" w:pos="709"/>
        </w:tabs>
        <w:jc w:val="both"/>
      </w:pPr>
    </w:p>
    <w:p w:rsidR="00533498" w:rsidRDefault="00533498" w:rsidP="00533498">
      <w:pPr>
        <w:tabs>
          <w:tab w:val="left" w:pos="709"/>
        </w:tabs>
        <w:jc w:val="both"/>
      </w:pPr>
    </w:p>
    <w:p w:rsidR="00533498" w:rsidRPr="00E70796" w:rsidRDefault="00533498" w:rsidP="00533498">
      <w:pPr>
        <w:tabs>
          <w:tab w:val="left" w:pos="709"/>
        </w:tabs>
        <w:jc w:val="both"/>
      </w:pPr>
    </w:p>
    <w:p w:rsidR="00E70796" w:rsidRPr="00BF1D44" w:rsidRDefault="00E70796" w:rsidP="00E70796">
      <w:pPr>
        <w:tabs>
          <w:tab w:val="left" w:pos="709"/>
        </w:tabs>
        <w:jc w:val="both"/>
        <w:rPr>
          <w:sz w:val="20"/>
          <w:szCs w:val="20"/>
        </w:rPr>
      </w:pPr>
      <w:r w:rsidRPr="00BF1D44">
        <w:rPr>
          <w:sz w:val="20"/>
          <w:szCs w:val="20"/>
          <w:vertAlign w:val="superscript"/>
        </w:rPr>
        <w:t>16</w:t>
      </w:r>
      <w:proofErr w:type="gramStart"/>
      <w:r w:rsidRPr="00BF1D44">
        <w:rPr>
          <w:sz w:val="20"/>
          <w:szCs w:val="20"/>
        </w:rPr>
        <w:t xml:space="preserve"> В</w:t>
      </w:r>
      <w:proofErr w:type="gramEnd"/>
      <w:r w:rsidRPr="00BF1D44">
        <w:rPr>
          <w:sz w:val="20"/>
          <w:szCs w:val="20"/>
        </w:rPr>
        <w:t xml:space="preserve"> случае если Участок предстоит образовать из земель или земельных участков, находящихся в муниципальной собственности или собственности субъекта Российской Федерации, указывается соответствующие муниципальное образование или субъект Российской Федерации</w:t>
      </w:r>
    </w:p>
    <w:p w:rsidR="00E70796" w:rsidRPr="00BF1D44" w:rsidRDefault="00E70796" w:rsidP="00E70796">
      <w:pPr>
        <w:tabs>
          <w:tab w:val="left" w:pos="709"/>
        </w:tabs>
        <w:jc w:val="both"/>
        <w:rPr>
          <w:sz w:val="20"/>
          <w:szCs w:val="20"/>
        </w:rPr>
      </w:pPr>
      <w:r w:rsidRPr="00BF1D44">
        <w:rPr>
          <w:sz w:val="20"/>
          <w:szCs w:val="20"/>
          <w:vertAlign w:val="superscript"/>
        </w:rPr>
        <w:t>17</w:t>
      </w:r>
      <w:proofErr w:type="gramStart"/>
      <w:r w:rsidRPr="00BF1D44">
        <w:rPr>
          <w:sz w:val="20"/>
          <w:szCs w:val="20"/>
        </w:rPr>
        <w:t xml:space="preserve"> У</w:t>
      </w:r>
      <w:proofErr w:type="gramEnd"/>
      <w:r w:rsidRPr="00BF1D44">
        <w:rPr>
          <w:sz w:val="20"/>
          <w:szCs w:val="20"/>
        </w:rPr>
        <w:t>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p w:rsidR="00533498" w:rsidRPr="00533498" w:rsidRDefault="00533498" w:rsidP="00533498">
      <w:pPr>
        <w:tabs>
          <w:tab w:val="left" w:pos="709"/>
        </w:tabs>
        <w:jc w:val="both"/>
        <w:rPr>
          <w:lang w:val="x-none"/>
        </w:rPr>
      </w:pPr>
    </w:p>
    <w:p w:rsidR="00533498" w:rsidRPr="00533498" w:rsidRDefault="00533498" w:rsidP="00E70796">
      <w:pPr>
        <w:tabs>
          <w:tab w:val="left" w:pos="709"/>
        </w:tabs>
        <w:jc w:val="both"/>
        <w:rPr>
          <w:lang w:val="x-none"/>
        </w:rPr>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Default="00533498" w:rsidP="00E70796">
      <w:pPr>
        <w:tabs>
          <w:tab w:val="left" w:pos="709"/>
        </w:tabs>
        <w:jc w:val="both"/>
      </w:pPr>
    </w:p>
    <w:p w:rsidR="00533498" w:rsidRPr="00E70796" w:rsidRDefault="00533498" w:rsidP="00E70796">
      <w:pPr>
        <w:tabs>
          <w:tab w:val="left" w:pos="709"/>
        </w:tabs>
        <w:jc w:val="both"/>
      </w:pPr>
    </w:p>
    <w:p w:rsidR="00E70796" w:rsidRPr="00E70796" w:rsidRDefault="00E70796" w:rsidP="00E70796">
      <w:pPr>
        <w:tabs>
          <w:tab w:val="left" w:pos="709"/>
        </w:tabs>
        <w:jc w:val="both"/>
        <w:sectPr w:rsidR="00E70796" w:rsidRPr="00E70796" w:rsidSect="00CB46A1">
          <w:type w:val="continuous"/>
          <w:pgSz w:w="11910" w:h="16840"/>
          <w:pgMar w:top="1134" w:right="850" w:bottom="1134" w:left="1701" w:header="429" w:footer="0" w:gutter="0"/>
          <w:cols w:space="720"/>
        </w:sectPr>
      </w:pPr>
    </w:p>
    <w:p w:rsidR="00E70796" w:rsidRPr="00E70796" w:rsidRDefault="00E70796" w:rsidP="006069F8">
      <w:pPr>
        <w:tabs>
          <w:tab w:val="left" w:pos="709"/>
        </w:tabs>
        <w:jc w:val="right"/>
        <w:rPr>
          <w:lang w:val="x-none"/>
        </w:rPr>
      </w:pPr>
      <w:r w:rsidRPr="00E70796">
        <w:rPr>
          <w:lang w:val="x-none"/>
        </w:rPr>
        <w:lastRenderedPageBreak/>
        <w:t xml:space="preserve">Приложение № 3 </w:t>
      </w:r>
    </w:p>
    <w:p w:rsidR="00E70796" w:rsidRPr="00E70796" w:rsidRDefault="00E70796" w:rsidP="006069F8">
      <w:pPr>
        <w:tabs>
          <w:tab w:val="left" w:pos="709"/>
        </w:tabs>
        <w:jc w:val="right"/>
      </w:pPr>
      <w:r w:rsidRPr="00E70796">
        <w:rPr>
          <w:lang w:val="x-none"/>
        </w:rPr>
        <w:t xml:space="preserve">к </w:t>
      </w:r>
      <w:r w:rsidR="00286109">
        <w:t>А</w:t>
      </w:r>
      <w:proofErr w:type="spellStart"/>
      <w:r w:rsidRPr="00E70796">
        <w:rPr>
          <w:lang w:val="x-none"/>
        </w:rPr>
        <w:t>дминистративному</w:t>
      </w:r>
      <w:proofErr w:type="spellEnd"/>
      <w:r w:rsidRPr="00E70796">
        <w:rPr>
          <w:lang w:val="x-none"/>
        </w:rPr>
        <w:t xml:space="preserve"> регламенту по предоставлению муниципальной услуги</w:t>
      </w:r>
      <w:r w:rsidRPr="00E70796">
        <w:t xml:space="preserve"> «Предварительное согласование предоставления земельных участков, находящихся в муниципальной собственности или собственность на которые не разграничена»</w:t>
      </w:r>
      <w:r w:rsidR="006069F8">
        <w:t xml:space="preserve"> на территории </w:t>
      </w:r>
      <w:proofErr w:type="spellStart"/>
      <w:r w:rsidR="006069F8">
        <w:t>Тайшетского</w:t>
      </w:r>
      <w:proofErr w:type="spellEnd"/>
      <w:r w:rsidR="006069F8">
        <w:t xml:space="preserve"> муниципального округа</w:t>
      </w:r>
    </w:p>
    <w:p w:rsidR="00E70796" w:rsidRPr="00E70796" w:rsidRDefault="00E70796" w:rsidP="00E70796">
      <w:pPr>
        <w:tabs>
          <w:tab w:val="left" w:pos="709"/>
        </w:tabs>
        <w:jc w:val="both"/>
      </w:pPr>
    </w:p>
    <w:p w:rsidR="00E70796" w:rsidRPr="00E70796" w:rsidRDefault="00E70796" w:rsidP="00E70796">
      <w:pPr>
        <w:tabs>
          <w:tab w:val="left" w:pos="709"/>
        </w:tabs>
        <w:jc w:val="both"/>
        <w:rPr>
          <w:lang w:val="x-none"/>
        </w:rPr>
      </w:pPr>
      <w:r w:rsidRPr="00E70796">
        <w:rPr>
          <w:lang w:val="x-none"/>
        </w:rPr>
        <w:t>Форма решения об отказе в предоставлении услуги</w:t>
      </w:r>
    </w:p>
    <w:p w:rsidR="00E70796" w:rsidRPr="00BF1D44" w:rsidRDefault="00E70796" w:rsidP="00E70796">
      <w:pPr>
        <w:tabs>
          <w:tab w:val="left" w:pos="709"/>
        </w:tabs>
        <w:jc w:val="both"/>
        <w:rPr>
          <w:i/>
          <w:sz w:val="20"/>
          <w:szCs w:val="20"/>
        </w:rPr>
      </w:pPr>
      <w:r w:rsidRPr="00BF1D44">
        <w:rPr>
          <w:noProof/>
          <w:sz w:val="20"/>
          <w:szCs w:val="20"/>
        </w:rPr>
        <mc:AlternateContent>
          <mc:Choice Requires="wps">
            <w:drawing>
              <wp:anchor distT="0" distB="0" distL="0" distR="0" simplePos="0" relativeHeight="251663360" behindDoc="1" locked="0" layoutInCell="1" allowOverlap="1" wp14:anchorId="0B747B88" wp14:editId="0EB3CF0D">
                <wp:simplePos x="0" y="0"/>
                <wp:positionH relativeFrom="page">
                  <wp:posOffset>1690370</wp:posOffset>
                </wp:positionH>
                <wp:positionV relativeFrom="paragraph">
                  <wp:posOffset>237490</wp:posOffset>
                </wp:positionV>
                <wp:extent cx="4622165" cy="1270"/>
                <wp:effectExtent l="0" t="0" r="26035" b="1778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2165" cy="1270"/>
                        </a:xfrm>
                        <a:custGeom>
                          <a:avLst/>
                          <a:gdLst/>
                          <a:ahLst/>
                          <a:cxnLst/>
                          <a:rect l="l" t="t" r="r" b="b"/>
                          <a:pathLst>
                            <a:path w="4622165">
                              <a:moveTo>
                                <a:pt x="0" y="0"/>
                              </a:moveTo>
                              <a:lnTo>
                                <a:pt x="4622100" y="0"/>
                              </a:lnTo>
                            </a:path>
                          </a:pathLst>
                        </a:custGeom>
                        <a:ln w="713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15" o:spid="_x0000_s1026" style="position:absolute;margin-left:133.1pt;margin-top:18.7pt;width:363.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22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" path="m,l4622100,e" filled="f" strokeweight=".19811mm">
                <v:path arrowok="t"/>
                <w10:wrap type="topAndBottom" anchorx="page"/>
              </v:shape>
            </w:pict>
          </mc:Fallback>
        </mc:AlternateContent>
      </w:r>
      <w:r w:rsidRPr="00BF1D44">
        <w:rPr>
          <w:i/>
          <w:sz w:val="20"/>
          <w:szCs w:val="20"/>
        </w:rPr>
        <w:t>(наименование уполномоченного органа местного самоуправления)</w:t>
      </w:r>
    </w:p>
    <w:p w:rsidR="00E70796" w:rsidRPr="00E70796" w:rsidRDefault="00E70796" w:rsidP="00E70796">
      <w:pPr>
        <w:tabs>
          <w:tab w:val="left" w:pos="709"/>
        </w:tabs>
        <w:jc w:val="both"/>
        <w:rPr>
          <w:i/>
          <w:lang w:val="x-none"/>
        </w:rPr>
      </w:pPr>
    </w:p>
    <w:p w:rsidR="00E70796" w:rsidRPr="00E70796" w:rsidRDefault="00E70796" w:rsidP="00E70796">
      <w:pPr>
        <w:tabs>
          <w:tab w:val="left" w:pos="709"/>
        </w:tabs>
        <w:jc w:val="both"/>
        <w:rPr>
          <w:lang w:val="x-none"/>
        </w:rPr>
      </w:pPr>
      <w:r w:rsidRPr="00E70796">
        <w:rPr>
          <w:lang w:val="x-none"/>
        </w:rPr>
        <w:t xml:space="preserve">Кому: </w:t>
      </w:r>
      <w:r w:rsidRPr="00E70796">
        <w:rPr>
          <w:u w:val="single"/>
          <w:lang w:val="x-none"/>
        </w:rPr>
        <w:tab/>
      </w:r>
    </w:p>
    <w:p w:rsidR="00E70796" w:rsidRPr="00E70796" w:rsidRDefault="00E70796" w:rsidP="00E70796">
      <w:pPr>
        <w:tabs>
          <w:tab w:val="left" w:pos="709"/>
        </w:tabs>
        <w:jc w:val="both"/>
        <w:rPr>
          <w:lang w:val="x-none"/>
        </w:rPr>
      </w:pPr>
      <w:r w:rsidRPr="00E70796">
        <w:rPr>
          <w:lang w:val="x-none"/>
        </w:rPr>
        <w:t xml:space="preserve">Контактные данные: </w:t>
      </w:r>
      <w:r w:rsidRPr="00E70796">
        <w:rPr>
          <w:u w:val="single"/>
          <w:lang w:val="x-none"/>
        </w:rPr>
        <w:tab/>
      </w:r>
    </w:p>
    <w:p w:rsidR="00E70796" w:rsidRPr="00E70796" w:rsidRDefault="00E70796" w:rsidP="00E70796">
      <w:pPr>
        <w:tabs>
          <w:tab w:val="left" w:pos="709"/>
        </w:tabs>
        <w:jc w:val="both"/>
        <w:rPr>
          <w:lang w:val="x-none"/>
        </w:rPr>
      </w:pPr>
      <w:r w:rsidRPr="00E70796">
        <w:rPr>
          <w:noProof/>
        </w:rPr>
        <mc:AlternateContent>
          <mc:Choice Requires="wps">
            <w:drawing>
              <wp:anchor distT="0" distB="0" distL="0" distR="0" simplePos="0" relativeHeight="251664384" behindDoc="1" locked="0" layoutInCell="1" allowOverlap="1" wp14:anchorId="0C527408" wp14:editId="523A0B48">
                <wp:simplePos x="0" y="0"/>
                <wp:positionH relativeFrom="page">
                  <wp:posOffset>5095875</wp:posOffset>
                </wp:positionH>
                <wp:positionV relativeFrom="paragraph">
                  <wp:posOffset>200660</wp:posOffset>
                </wp:positionV>
                <wp:extent cx="2045335" cy="1270"/>
                <wp:effectExtent l="0" t="0" r="12065" b="1778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335" cy="1270"/>
                        </a:xfrm>
                        <a:custGeom>
                          <a:avLst/>
                          <a:gdLst/>
                          <a:ahLst/>
                          <a:cxnLst/>
                          <a:rect l="l" t="t" r="r" b="b"/>
                          <a:pathLst>
                            <a:path w="2045335">
                              <a:moveTo>
                                <a:pt x="0" y="0"/>
                              </a:moveTo>
                              <a:lnTo>
                                <a:pt x="2044836" y="0"/>
                              </a:lnTo>
                            </a:path>
                          </a:pathLst>
                        </a:custGeom>
                        <a:ln w="713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16" o:spid="_x0000_s1026" style="position:absolute;margin-left:401.25pt;margin-top:15.8pt;width:161.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5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" path="m,l2044836,e" filled="f" strokeweight=".19811mm">
                <v:path arrowok="t"/>
                <w10:wrap type="topAndBottom" anchorx="page"/>
              </v:shape>
            </w:pict>
          </mc:Fallback>
        </mc:AlternateContent>
      </w:r>
    </w:p>
    <w:p w:rsidR="00E70796" w:rsidRPr="00E70796" w:rsidRDefault="00E70796" w:rsidP="00E70796">
      <w:pPr>
        <w:tabs>
          <w:tab w:val="left" w:pos="709"/>
        </w:tabs>
        <w:jc w:val="both"/>
        <w:rPr>
          <w:lang w:val="x-none"/>
        </w:rPr>
      </w:pPr>
      <w:r w:rsidRPr="00E70796">
        <w:rPr>
          <w:lang w:val="x-none"/>
        </w:rPr>
        <w:t>РЕШЕНИЕ</w:t>
      </w:r>
    </w:p>
    <w:p w:rsidR="00E70796" w:rsidRPr="00E70796" w:rsidRDefault="00E70796" w:rsidP="00E70796">
      <w:pPr>
        <w:tabs>
          <w:tab w:val="left" w:pos="709"/>
        </w:tabs>
        <w:jc w:val="both"/>
        <w:rPr>
          <w:lang w:val="x-none"/>
        </w:rPr>
      </w:pPr>
      <w:r w:rsidRPr="00E70796">
        <w:rPr>
          <w:lang w:val="x-none"/>
        </w:rPr>
        <w:t>об отказе в предоставлении услуги</w:t>
      </w:r>
    </w:p>
    <w:p w:rsidR="00E70796" w:rsidRPr="00E70796" w:rsidRDefault="00E70796" w:rsidP="00E70796">
      <w:pPr>
        <w:tabs>
          <w:tab w:val="left" w:pos="709"/>
        </w:tabs>
        <w:jc w:val="both"/>
        <w:rPr>
          <w:lang w:val="x-none"/>
        </w:rPr>
      </w:pPr>
      <w:r w:rsidRPr="00E70796">
        <w:rPr>
          <w:lang w:val="x-none"/>
        </w:rPr>
        <w:t xml:space="preserve">№ </w:t>
      </w:r>
      <w:r w:rsidRPr="00E70796">
        <w:rPr>
          <w:u w:val="single"/>
          <w:lang w:val="x-none"/>
        </w:rPr>
        <w:tab/>
      </w:r>
      <w:r w:rsidRPr="00E70796">
        <w:rPr>
          <w:lang w:val="x-none"/>
        </w:rPr>
        <w:t xml:space="preserve"> от </w:t>
      </w:r>
      <w:r w:rsidRPr="00E70796">
        <w:rPr>
          <w:u w:val="single"/>
          <w:lang w:val="x-none"/>
        </w:rPr>
        <w:tab/>
      </w:r>
    </w:p>
    <w:p w:rsidR="00E70796" w:rsidRPr="00E70796" w:rsidRDefault="00E70796" w:rsidP="00E70796">
      <w:pPr>
        <w:tabs>
          <w:tab w:val="left" w:pos="709"/>
        </w:tabs>
        <w:jc w:val="both"/>
        <w:rPr>
          <w:lang w:val="x-none"/>
        </w:rPr>
      </w:pPr>
      <w:r w:rsidRPr="00E70796">
        <w:rPr>
          <w:lang w:val="x-none"/>
        </w:rPr>
        <w:t>По  результатам  рассмотрения  заявления о предоставлении услуги</w:t>
      </w:r>
      <w:r w:rsidRPr="00E70796">
        <w:t xml:space="preserve"> </w:t>
      </w:r>
      <w:r w:rsidRPr="00E70796">
        <w:rPr>
          <w:lang w:val="x-none"/>
        </w:rPr>
        <w:t>«Предварительное согласование предоставления земельного участка</w:t>
      </w:r>
      <w:r w:rsidRPr="00E70796">
        <w:t>, находящегося в муниципальной собственности или собственность на которые не разграничена</w:t>
      </w:r>
      <w:r w:rsidRPr="00E70796">
        <w:rPr>
          <w:lang w:val="x-none"/>
        </w:rPr>
        <w:t xml:space="preserve">» от ________ № </w:t>
      </w:r>
      <w:r w:rsidRPr="00E70796">
        <w:t xml:space="preserve">____ </w:t>
      </w:r>
      <w:r w:rsidRPr="00E70796">
        <w:rPr>
          <w:lang w:val="x-none"/>
        </w:rPr>
        <w:t>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E70796" w:rsidRPr="00E70796" w:rsidRDefault="00E70796" w:rsidP="00E70796">
      <w:pPr>
        <w:tabs>
          <w:tab w:val="left" w:pos="709"/>
        </w:tabs>
        <w:jc w:val="both"/>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6342"/>
        <w:gridCol w:w="2693"/>
      </w:tblGrid>
      <w:tr w:rsidR="00E70796" w:rsidRPr="00E70796" w:rsidTr="00F3453C">
        <w:trPr>
          <w:trHeight w:val="1679"/>
          <w:tblHeader/>
        </w:trPr>
        <w:tc>
          <w:tcPr>
            <w:tcW w:w="1171" w:type="dxa"/>
            <w:shd w:val="clear" w:color="auto" w:fill="auto"/>
            <w:noWrap/>
          </w:tcPr>
          <w:p w:rsidR="00E70796" w:rsidRPr="00E70796" w:rsidRDefault="00E70796" w:rsidP="00E70796">
            <w:pPr>
              <w:tabs>
                <w:tab w:val="left" w:pos="709"/>
              </w:tabs>
              <w:jc w:val="both"/>
            </w:pPr>
            <w:r w:rsidRPr="00E70796">
              <w:t xml:space="preserve">№ пункта </w:t>
            </w:r>
            <w:proofErr w:type="spellStart"/>
            <w:proofErr w:type="gramStart"/>
            <w:r w:rsidRPr="00E70796">
              <w:t>админис</w:t>
            </w:r>
            <w:proofErr w:type="spellEnd"/>
            <w:r w:rsidRPr="00E70796">
              <w:t xml:space="preserve"> </w:t>
            </w:r>
            <w:proofErr w:type="spellStart"/>
            <w:r w:rsidRPr="00E70796">
              <w:t>тративно</w:t>
            </w:r>
            <w:proofErr w:type="spellEnd"/>
            <w:proofErr w:type="gramEnd"/>
          </w:p>
          <w:p w:rsidR="00E70796" w:rsidRPr="00E70796" w:rsidRDefault="00E70796" w:rsidP="00E70796">
            <w:pPr>
              <w:tabs>
                <w:tab w:val="left" w:pos="709"/>
              </w:tabs>
              <w:jc w:val="both"/>
            </w:pPr>
            <w:proofErr w:type="spellStart"/>
            <w:r w:rsidRPr="00E70796">
              <w:t>го</w:t>
            </w:r>
            <w:proofErr w:type="spellEnd"/>
          </w:p>
          <w:p w:rsidR="00E70796" w:rsidRPr="00E70796" w:rsidRDefault="00E70796" w:rsidP="00E70796">
            <w:pPr>
              <w:tabs>
                <w:tab w:val="left" w:pos="709"/>
              </w:tabs>
              <w:jc w:val="both"/>
            </w:pPr>
            <w:proofErr w:type="spellStart"/>
            <w:proofErr w:type="gramStart"/>
            <w:r w:rsidRPr="00E70796">
              <w:t>регламен</w:t>
            </w:r>
            <w:proofErr w:type="spellEnd"/>
            <w:r w:rsidRPr="00E70796">
              <w:t xml:space="preserve"> та</w:t>
            </w:r>
            <w:proofErr w:type="gramEnd"/>
          </w:p>
        </w:tc>
        <w:tc>
          <w:tcPr>
            <w:tcW w:w="6342" w:type="dxa"/>
            <w:shd w:val="clear" w:color="auto" w:fill="auto"/>
            <w:noWrap/>
          </w:tcPr>
          <w:p w:rsidR="00E70796" w:rsidRPr="00E70796" w:rsidRDefault="00E70796" w:rsidP="00E70796">
            <w:pPr>
              <w:tabs>
                <w:tab w:val="left" w:pos="709"/>
              </w:tabs>
              <w:jc w:val="both"/>
            </w:pPr>
            <w:r w:rsidRPr="00E70796">
              <w:t xml:space="preserve">Наименование основания для отказа </w:t>
            </w:r>
            <w:proofErr w:type="gramStart"/>
            <w:r w:rsidRPr="00E70796">
              <w:t>в</w:t>
            </w:r>
            <w:proofErr w:type="gramEnd"/>
            <w:r w:rsidRPr="00E70796">
              <w:t xml:space="preserve"> </w:t>
            </w:r>
          </w:p>
          <w:p w:rsidR="00E70796" w:rsidRPr="00E70796" w:rsidRDefault="00E70796" w:rsidP="00E70796">
            <w:pPr>
              <w:tabs>
                <w:tab w:val="left" w:pos="709"/>
              </w:tabs>
              <w:jc w:val="both"/>
            </w:pPr>
            <w:proofErr w:type="gramStart"/>
            <w:r w:rsidRPr="00E70796">
              <w:t>соответствии</w:t>
            </w:r>
            <w:proofErr w:type="gramEnd"/>
            <w:r w:rsidRPr="00E70796">
              <w:t xml:space="preserve"> с единым стандартом</w:t>
            </w:r>
          </w:p>
        </w:tc>
        <w:tc>
          <w:tcPr>
            <w:tcW w:w="2693" w:type="dxa"/>
            <w:shd w:val="clear" w:color="auto" w:fill="auto"/>
            <w:noWrap/>
          </w:tcPr>
          <w:p w:rsidR="00E70796" w:rsidRPr="00E70796" w:rsidRDefault="00E70796" w:rsidP="00E70796">
            <w:pPr>
              <w:tabs>
                <w:tab w:val="left" w:pos="709"/>
              </w:tabs>
              <w:jc w:val="both"/>
            </w:pPr>
            <w:r w:rsidRPr="00E70796">
              <w:t xml:space="preserve">Разъяснение причин </w:t>
            </w:r>
          </w:p>
          <w:p w:rsidR="00E70796" w:rsidRPr="00E70796" w:rsidRDefault="00E70796" w:rsidP="00E70796">
            <w:pPr>
              <w:tabs>
                <w:tab w:val="left" w:pos="709"/>
              </w:tabs>
              <w:jc w:val="both"/>
            </w:pPr>
            <w:r w:rsidRPr="00E70796">
              <w:t>отказа в предоставлении услуги</w:t>
            </w:r>
          </w:p>
        </w:tc>
      </w:tr>
      <w:tr w:rsidR="00E70796" w:rsidRPr="00E70796" w:rsidTr="00F3453C">
        <w:trPr>
          <w:trHeight w:val="178"/>
          <w:tblHeader/>
        </w:trPr>
        <w:tc>
          <w:tcPr>
            <w:tcW w:w="1171" w:type="dxa"/>
            <w:shd w:val="clear" w:color="auto" w:fill="auto"/>
            <w:noWrap/>
          </w:tcPr>
          <w:p w:rsidR="00E70796" w:rsidRPr="00E70796" w:rsidRDefault="00E70796" w:rsidP="00E70796">
            <w:pPr>
              <w:tabs>
                <w:tab w:val="left" w:pos="709"/>
              </w:tabs>
              <w:jc w:val="both"/>
            </w:pPr>
            <w:r w:rsidRPr="00E70796">
              <w:t>1</w:t>
            </w:r>
          </w:p>
        </w:tc>
        <w:tc>
          <w:tcPr>
            <w:tcW w:w="6342" w:type="dxa"/>
            <w:shd w:val="clear" w:color="auto" w:fill="auto"/>
            <w:noWrap/>
          </w:tcPr>
          <w:p w:rsidR="00E70796" w:rsidRPr="00E70796" w:rsidRDefault="00E70796" w:rsidP="00E70796">
            <w:pPr>
              <w:tabs>
                <w:tab w:val="left" w:pos="709"/>
              </w:tabs>
              <w:jc w:val="both"/>
            </w:pPr>
            <w:r w:rsidRPr="00E70796">
              <w:t>2</w:t>
            </w:r>
          </w:p>
        </w:tc>
        <w:tc>
          <w:tcPr>
            <w:tcW w:w="2693" w:type="dxa"/>
            <w:shd w:val="clear" w:color="auto" w:fill="auto"/>
            <w:noWrap/>
          </w:tcPr>
          <w:p w:rsidR="00E70796" w:rsidRPr="00E70796" w:rsidRDefault="00E70796" w:rsidP="00E70796">
            <w:pPr>
              <w:tabs>
                <w:tab w:val="left" w:pos="709"/>
              </w:tabs>
              <w:jc w:val="both"/>
            </w:pPr>
            <w:r w:rsidRPr="00E70796">
              <w:t>3</w:t>
            </w:r>
          </w:p>
        </w:tc>
      </w:tr>
      <w:tr w:rsidR="00E70796" w:rsidRPr="00E70796" w:rsidTr="00F3453C">
        <w:trPr>
          <w:trHeight w:val="1316"/>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2</w:t>
            </w:r>
          </w:p>
        </w:tc>
        <w:tc>
          <w:tcPr>
            <w:tcW w:w="6342" w:type="dxa"/>
            <w:shd w:val="clear" w:color="auto" w:fill="auto"/>
            <w:noWrap/>
          </w:tcPr>
          <w:p w:rsidR="00E70796" w:rsidRPr="00E70796" w:rsidRDefault="00E70796" w:rsidP="00E70796">
            <w:pPr>
              <w:tabs>
                <w:tab w:val="left" w:pos="709"/>
              </w:tabs>
              <w:jc w:val="both"/>
            </w:pPr>
            <w:r w:rsidRPr="00E70796">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1903"/>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2</w:t>
            </w:r>
          </w:p>
        </w:tc>
        <w:tc>
          <w:tcPr>
            <w:tcW w:w="6342" w:type="dxa"/>
            <w:shd w:val="clear" w:color="auto" w:fill="auto"/>
            <w:noWrap/>
          </w:tcPr>
          <w:p w:rsidR="00E70796" w:rsidRPr="00E70796" w:rsidRDefault="00E70796" w:rsidP="00E70796">
            <w:pPr>
              <w:tabs>
                <w:tab w:val="left" w:pos="709"/>
              </w:tabs>
              <w:jc w:val="both"/>
            </w:pPr>
            <w:r w:rsidRPr="00E70796">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1163"/>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2</w:t>
            </w:r>
          </w:p>
        </w:tc>
        <w:tc>
          <w:tcPr>
            <w:tcW w:w="6342" w:type="dxa"/>
            <w:shd w:val="clear" w:color="auto" w:fill="auto"/>
            <w:noWrap/>
          </w:tcPr>
          <w:p w:rsidR="00E70796" w:rsidRPr="00E70796" w:rsidRDefault="00E70796" w:rsidP="00E70796">
            <w:pPr>
              <w:tabs>
                <w:tab w:val="left" w:pos="709"/>
              </w:tabs>
              <w:jc w:val="both"/>
            </w:pPr>
            <w:r w:rsidRPr="00E70796">
              <w:t>Схема расположения земельного участка, приложенная к заявлению, разработана</w:t>
            </w:r>
            <w:r w:rsidRPr="00E70796">
              <w:tab/>
              <w:t>с нарушением предусмотренных   статьей 11.9 Земельного кодекса Российской Федерации требований к образуемым земельным участкам</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1410"/>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2</w:t>
            </w:r>
          </w:p>
        </w:tc>
        <w:tc>
          <w:tcPr>
            <w:tcW w:w="6342" w:type="dxa"/>
            <w:shd w:val="clear" w:color="auto" w:fill="auto"/>
            <w:noWrap/>
          </w:tcPr>
          <w:p w:rsidR="00E70796" w:rsidRPr="00E70796" w:rsidRDefault="00E70796" w:rsidP="00E70796">
            <w:pPr>
              <w:tabs>
                <w:tab w:val="left" w:pos="709"/>
              </w:tabs>
              <w:jc w:val="both"/>
            </w:pPr>
            <w:r w:rsidRPr="00E70796">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1154"/>
        </w:trPr>
        <w:tc>
          <w:tcPr>
            <w:tcW w:w="1171" w:type="dxa"/>
            <w:shd w:val="clear" w:color="auto" w:fill="auto"/>
            <w:noWrap/>
          </w:tcPr>
          <w:p w:rsidR="00E70796" w:rsidRPr="00E70796" w:rsidRDefault="00E70796" w:rsidP="00E70796">
            <w:pPr>
              <w:tabs>
                <w:tab w:val="left" w:pos="709"/>
              </w:tabs>
              <w:jc w:val="both"/>
            </w:pPr>
            <w:r w:rsidRPr="00E70796">
              <w:lastRenderedPageBreak/>
              <w:t xml:space="preserve">40, </w:t>
            </w:r>
            <w:proofErr w:type="spellStart"/>
            <w:r w:rsidRPr="00E70796">
              <w:t>пп</w:t>
            </w:r>
            <w:proofErr w:type="spellEnd"/>
            <w:r w:rsidRPr="00E70796">
              <w:t>. 2</w:t>
            </w:r>
          </w:p>
        </w:tc>
        <w:tc>
          <w:tcPr>
            <w:tcW w:w="6342" w:type="dxa"/>
            <w:shd w:val="clear" w:color="auto" w:fill="auto"/>
            <w:noWrap/>
          </w:tcPr>
          <w:p w:rsidR="00E70796" w:rsidRPr="00E70796" w:rsidRDefault="00E70796" w:rsidP="00E70796">
            <w:pPr>
              <w:tabs>
                <w:tab w:val="left" w:pos="709"/>
              </w:tabs>
              <w:jc w:val="both"/>
            </w:pPr>
            <w:r w:rsidRPr="00E70796">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1979"/>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2</w:t>
            </w:r>
          </w:p>
        </w:tc>
        <w:tc>
          <w:tcPr>
            <w:tcW w:w="6342" w:type="dxa"/>
            <w:shd w:val="clear" w:color="auto" w:fill="auto"/>
            <w:noWrap/>
          </w:tcPr>
          <w:p w:rsidR="00E70796" w:rsidRPr="00E70796" w:rsidRDefault="00E70796" w:rsidP="00E70796">
            <w:pPr>
              <w:tabs>
                <w:tab w:val="left" w:pos="709"/>
              </w:tabs>
              <w:jc w:val="both"/>
            </w:pPr>
            <w:r w:rsidRPr="00E70796">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845"/>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3</w:t>
            </w:r>
          </w:p>
        </w:tc>
        <w:tc>
          <w:tcPr>
            <w:tcW w:w="6342" w:type="dxa"/>
            <w:shd w:val="clear" w:color="auto" w:fill="auto"/>
            <w:noWrap/>
          </w:tcPr>
          <w:p w:rsidR="00E70796" w:rsidRPr="00E70796" w:rsidRDefault="00E70796" w:rsidP="00E70796">
            <w:pPr>
              <w:tabs>
                <w:tab w:val="left" w:pos="709"/>
              </w:tabs>
              <w:jc w:val="both"/>
            </w:pPr>
            <w:r w:rsidRPr="00E70796">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2136"/>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3</w:t>
            </w:r>
          </w:p>
        </w:tc>
        <w:tc>
          <w:tcPr>
            <w:tcW w:w="6342" w:type="dxa"/>
            <w:shd w:val="clear" w:color="auto" w:fill="auto"/>
            <w:noWrap/>
          </w:tcPr>
          <w:p w:rsidR="00E70796" w:rsidRPr="00E70796" w:rsidRDefault="00E70796" w:rsidP="00E70796">
            <w:pPr>
              <w:tabs>
                <w:tab w:val="left" w:pos="709"/>
              </w:tabs>
              <w:jc w:val="both"/>
            </w:pPr>
            <w:proofErr w:type="gramStart"/>
            <w:r w:rsidRPr="00E70796">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879"/>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3</w:t>
            </w:r>
          </w:p>
        </w:tc>
        <w:tc>
          <w:tcPr>
            <w:tcW w:w="6342" w:type="dxa"/>
            <w:shd w:val="clear" w:color="auto" w:fill="auto"/>
            <w:noWrap/>
          </w:tcPr>
          <w:p w:rsidR="00E70796" w:rsidRPr="00E70796" w:rsidRDefault="00E70796" w:rsidP="00E70796">
            <w:pPr>
              <w:tabs>
                <w:tab w:val="left" w:pos="709"/>
              </w:tabs>
              <w:jc w:val="both"/>
            </w:pPr>
            <w:proofErr w:type="gramStart"/>
            <w:r w:rsidRPr="00E70796">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E70796">
              <w:t xml:space="preserve"> </w:t>
            </w:r>
            <w:proofErr w:type="gramStart"/>
            <w:r w:rsidRPr="00E70796">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sidRPr="00E70796">
              <w:t xml:space="preserve">, не выполнены обязанности, предусмотренные частью 11 статьи 55.32 </w:t>
            </w:r>
            <w:r w:rsidRPr="00E70796">
              <w:lastRenderedPageBreak/>
              <w:t>Градостроительного кодекса Российской Федерации</w:t>
            </w:r>
          </w:p>
        </w:tc>
        <w:tc>
          <w:tcPr>
            <w:tcW w:w="2693" w:type="dxa"/>
            <w:shd w:val="clear" w:color="auto" w:fill="auto"/>
            <w:noWrap/>
          </w:tcPr>
          <w:p w:rsidR="00E70796" w:rsidRPr="00E70796" w:rsidRDefault="00E70796" w:rsidP="00E70796">
            <w:pPr>
              <w:tabs>
                <w:tab w:val="left" w:pos="709"/>
              </w:tabs>
              <w:jc w:val="both"/>
            </w:pPr>
            <w:r w:rsidRPr="00E70796">
              <w:lastRenderedPageBreak/>
              <w:t>Указываются основания такого вывода</w:t>
            </w:r>
          </w:p>
        </w:tc>
      </w:tr>
      <w:tr w:rsidR="00E70796" w:rsidRPr="00E70796" w:rsidTr="00F3453C">
        <w:trPr>
          <w:trHeight w:val="2136"/>
        </w:trPr>
        <w:tc>
          <w:tcPr>
            <w:tcW w:w="1171" w:type="dxa"/>
            <w:shd w:val="clear" w:color="auto" w:fill="auto"/>
            <w:noWrap/>
          </w:tcPr>
          <w:p w:rsidR="00E70796" w:rsidRPr="00E70796" w:rsidRDefault="00E70796" w:rsidP="00E70796">
            <w:pPr>
              <w:tabs>
                <w:tab w:val="left" w:pos="709"/>
              </w:tabs>
              <w:jc w:val="both"/>
            </w:pPr>
            <w:r w:rsidRPr="00E70796">
              <w:lastRenderedPageBreak/>
              <w:t>40, пп.3</w:t>
            </w:r>
          </w:p>
        </w:tc>
        <w:tc>
          <w:tcPr>
            <w:tcW w:w="6342" w:type="dxa"/>
            <w:shd w:val="clear" w:color="auto" w:fill="auto"/>
            <w:noWrap/>
          </w:tcPr>
          <w:p w:rsidR="00E70796" w:rsidRPr="00E70796" w:rsidRDefault="00E70796" w:rsidP="00E70796">
            <w:pPr>
              <w:tabs>
                <w:tab w:val="left" w:pos="709"/>
              </w:tabs>
              <w:jc w:val="both"/>
            </w:pPr>
            <w:proofErr w:type="gramStart"/>
            <w:r w:rsidRPr="00E70796">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E70796">
              <w:t xml:space="preserve"> земельного участка обратился правообладатель этих здания, сооружения, помещений в них, этого объекта незавершенного строительства</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1074"/>
        </w:trPr>
        <w:tc>
          <w:tcPr>
            <w:tcW w:w="1171" w:type="dxa"/>
            <w:shd w:val="clear" w:color="auto" w:fill="auto"/>
            <w:noWrap/>
          </w:tcPr>
          <w:p w:rsidR="00E70796" w:rsidRPr="00E70796" w:rsidRDefault="00E70796" w:rsidP="00E70796">
            <w:pPr>
              <w:tabs>
                <w:tab w:val="left" w:pos="709"/>
              </w:tabs>
              <w:jc w:val="both"/>
            </w:pPr>
            <w:r w:rsidRPr="00E70796">
              <w:t>40, пп.3</w:t>
            </w:r>
          </w:p>
        </w:tc>
        <w:tc>
          <w:tcPr>
            <w:tcW w:w="6342" w:type="dxa"/>
            <w:shd w:val="clear" w:color="auto" w:fill="auto"/>
            <w:noWrap/>
          </w:tcPr>
          <w:p w:rsidR="00E70796" w:rsidRPr="00E70796" w:rsidRDefault="00E70796" w:rsidP="00E70796">
            <w:pPr>
              <w:tabs>
                <w:tab w:val="left" w:pos="709"/>
              </w:tabs>
              <w:jc w:val="both"/>
            </w:pPr>
            <w:r w:rsidRPr="00E70796">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2136"/>
        </w:trPr>
        <w:tc>
          <w:tcPr>
            <w:tcW w:w="1171" w:type="dxa"/>
            <w:shd w:val="clear" w:color="auto" w:fill="auto"/>
            <w:noWrap/>
          </w:tcPr>
          <w:p w:rsidR="00E70796" w:rsidRPr="00E70796" w:rsidRDefault="00E70796" w:rsidP="00E70796">
            <w:pPr>
              <w:tabs>
                <w:tab w:val="left" w:pos="709"/>
              </w:tabs>
              <w:jc w:val="both"/>
            </w:pPr>
            <w:r w:rsidRPr="00E70796">
              <w:t>40, пп.3</w:t>
            </w:r>
          </w:p>
        </w:tc>
        <w:tc>
          <w:tcPr>
            <w:tcW w:w="6342" w:type="dxa"/>
            <w:shd w:val="clear" w:color="auto" w:fill="auto"/>
            <w:noWrap/>
          </w:tcPr>
          <w:p w:rsidR="00E70796" w:rsidRPr="00E70796" w:rsidRDefault="00E70796" w:rsidP="00E70796">
            <w:pPr>
              <w:tabs>
                <w:tab w:val="left" w:pos="709"/>
              </w:tabs>
              <w:jc w:val="both"/>
            </w:pPr>
            <w:proofErr w:type="gramStart"/>
            <w:r w:rsidRPr="00E70796">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w:t>
            </w:r>
            <w:proofErr w:type="gramEnd"/>
            <w:r w:rsidRPr="00E70796">
              <w:t xml:space="preserve"> земельного участка для целей резервирования</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2136"/>
        </w:trPr>
        <w:tc>
          <w:tcPr>
            <w:tcW w:w="1171" w:type="dxa"/>
            <w:shd w:val="clear" w:color="auto" w:fill="auto"/>
            <w:noWrap/>
          </w:tcPr>
          <w:p w:rsidR="00E70796" w:rsidRPr="00E70796" w:rsidRDefault="00E70796" w:rsidP="00E70796">
            <w:pPr>
              <w:tabs>
                <w:tab w:val="left" w:pos="709"/>
              </w:tabs>
              <w:jc w:val="both"/>
            </w:pPr>
            <w:r w:rsidRPr="00E70796">
              <w:t>40, пп.3</w:t>
            </w:r>
          </w:p>
        </w:tc>
        <w:tc>
          <w:tcPr>
            <w:tcW w:w="6342" w:type="dxa"/>
            <w:shd w:val="clear" w:color="auto" w:fill="auto"/>
            <w:noWrap/>
          </w:tcPr>
          <w:p w:rsidR="00E70796" w:rsidRPr="00E70796" w:rsidRDefault="00E70796" w:rsidP="00E70796">
            <w:pPr>
              <w:tabs>
                <w:tab w:val="left" w:pos="709"/>
              </w:tabs>
              <w:jc w:val="both"/>
            </w:pPr>
            <w:r w:rsidRPr="00E70796">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w:t>
            </w:r>
            <w:r w:rsidRPr="00E70796">
              <w:tab/>
              <w:t>незавершенного строительства, расположенных на таком земельном участке, или правообладатель такого земельного участка</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565"/>
        </w:trPr>
        <w:tc>
          <w:tcPr>
            <w:tcW w:w="1171" w:type="dxa"/>
            <w:shd w:val="clear" w:color="auto" w:fill="auto"/>
            <w:noWrap/>
          </w:tcPr>
          <w:p w:rsidR="00E70796" w:rsidRPr="00E70796" w:rsidRDefault="00E70796" w:rsidP="00E70796">
            <w:pPr>
              <w:tabs>
                <w:tab w:val="left" w:pos="709"/>
              </w:tabs>
              <w:jc w:val="both"/>
            </w:pPr>
            <w:r w:rsidRPr="00E70796">
              <w:t>40, пп.3</w:t>
            </w:r>
          </w:p>
        </w:tc>
        <w:tc>
          <w:tcPr>
            <w:tcW w:w="6342" w:type="dxa"/>
            <w:shd w:val="clear" w:color="auto" w:fill="auto"/>
            <w:noWrap/>
          </w:tcPr>
          <w:p w:rsidR="00E70796" w:rsidRPr="00E70796" w:rsidRDefault="00E70796" w:rsidP="00E70796">
            <w:pPr>
              <w:tabs>
                <w:tab w:val="left" w:pos="709"/>
              </w:tabs>
              <w:jc w:val="both"/>
            </w:pPr>
            <w:proofErr w:type="gramStart"/>
            <w:r w:rsidRPr="00E70796">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w:t>
            </w:r>
            <w:r w:rsidRPr="00E70796">
              <w:lastRenderedPageBreak/>
              <w:t>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E70796">
              <w:t xml:space="preserve"> и с заявлением обратилось лицо, уполномоченное на строительство указанных объектов</w:t>
            </w:r>
          </w:p>
        </w:tc>
        <w:tc>
          <w:tcPr>
            <w:tcW w:w="2693" w:type="dxa"/>
            <w:shd w:val="clear" w:color="auto" w:fill="auto"/>
            <w:noWrap/>
          </w:tcPr>
          <w:p w:rsidR="00E70796" w:rsidRPr="00E70796" w:rsidRDefault="00E70796" w:rsidP="00E70796">
            <w:pPr>
              <w:tabs>
                <w:tab w:val="left" w:pos="709"/>
              </w:tabs>
              <w:jc w:val="both"/>
            </w:pPr>
            <w:r w:rsidRPr="00E70796">
              <w:lastRenderedPageBreak/>
              <w:t>Указываются основания такого вывода</w:t>
            </w:r>
          </w:p>
        </w:tc>
      </w:tr>
      <w:tr w:rsidR="00E70796" w:rsidRPr="00E70796" w:rsidTr="00F3453C">
        <w:trPr>
          <w:trHeight w:val="2136"/>
        </w:trPr>
        <w:tc>
          <w:tcPr>
            <w:tcW w:w="1171" w:type="dxa"/>
            <w:shd w:val="clear" w:color="auto" w:fill="auto"/>
            <w:noWrap/>
          </w:tcPr>
          <w:p w:rsidR="00E70796" w:rsidRPr="00E70796" w:rsidRDefault="00E70796" w:rsidP="00E70796">
            <w:pPr>
              <w:tabs>
                <w:tab w:val="left" w:pos="709"/>
              </w:tabs>
              <w:jc w:val="both"/>
            </w:pPr>
            <w:r w:rsidRPr="00E70796">
              <w:lastRenderedPageBreak/>
              <w:t>40, пп.3</w:t>
            </w:r>
          </w:p>
        </w:tc>
        <w:tc>
          <w:tcPr>
            <w:tcW w:w="6342" w:type="dxa"/>
            <w:shd w:val="clear" w:color="auto" w:fill="auto"/>
            <w:noWrap/>
          </w:tcPr>
          <w:p w:rsidR="00E70796" w:rsidRPr="00E70796" w:rsidRDefault="00E70796" w:rsidP="00E70796">
            <w:pPr>
              <w:tabs>
                <w:tab w:val="left" w:pos="709"/>
              </w:tabs>
              <w:jc w:val="both"/>
            </w:pPr>
            <w:proofErr w:type="gramStart"/>
            <w:r w:rsidRPr="00E70796">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w:t>
            </w:r>
            <w:r w:rsidRPr="00E70796">
              <w:tab/>
              <w:t>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sidRPr="00E70796">
              <w:t xml:space="preserve"> по строительству указанных объектов</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1199"/>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3</w:t>
            </w:r>
          </w:p>
        </w:tc>
        <w:tc>
          <w:tcPr>
            <w:tcW w:w="6342" w:type="dxa"/>
            <w:shd w:val="clear" w:color="auto" w:fill="auto"/>
            <w:noWrap/>
          </w:tcPr>
          <w:p w:rsidR="00E70796" w:rsidRPr="00E70796" w:rsidRDefault="00E70796" w:rsidP="00E70796">
            <w:pPr>
              <w:tabs>
                <w:tab w:val="left" w:pos="709"/>
              </w:tabs>
              <w:jc w:val="both"/>
            </w:pPr>
            <w:r w:rsidRPr="00E70796">
              <w:t xml:space="preserve">Указанный в заявлении земельный участок является предметом аукциона, </w:t>
            </w:r>
            <w:proofErr w:type="gramStart"/>
            <w:r w:rsidRPr="00E70796">
              <w:t>извещение</w:t>
            </w:r>
            <w:proofErr w:type="gramEnd"/>
            <w:r w:rsidRPr="00E70796">
              <w:t xml:space="preserve"> о проведении которого размещено в соответствии с пунктом 19 статьи 39.11 Земельного кодекса Российской Федерации</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2136"/>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3</w:t>
            </w:r>
          </w:p>
        </w:tc>
        <w:tc>
          <w:tcPr>
            <w:tcW w:w="6342" w:type="dxa"/>
            <w:shd w:val="clear" w:color="auto" w:fill="auto"/>
            <w:noWrap/>
          </w:tcPr>
          <w:p w:rsidR="00E70796" w:rsidRPr="00E70796" w:rsidRDefault="00E70796" w:rsidP="00E70796">
            <w:pPr>
              <w:tabs>
                <w:tab w:val="left" w:pos="709"/>
              </w:tabs>
              <w:jc w:val="both"/>
            </w:pPr>
            <w:proofErr w:type="gramStart"/>
            <w:r w:rsidRPr="00E70796">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sidRPr="00E70796">
              <w:t xml:space="preserve"> об отказе в проведении этого аукциона по основаниям, предусмотренным пунктом 8 статьи 39.11 Земельного кодекса Российской Федерации</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2136"/>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3</w:t>
            </w:r>
          </w:p>
        </w:tc>
        <w:tc>
          <w:tcPr>
            <w:tcW w:w="6342" w:type="dxa"/>
            <w:shd w:val="clear" w:color="auto" w:fill="auto"/>
            <w:noWrap/>
          </w:tcPr>
          <w:p w:rsidR="00E70796" w:rsidRDefault="00E70796" w:rsidP="00E70796">
            <w:pPr>
              <w:tabs>
                <w:tab w:val="left" w:pos="709"/>
              </w:tabs>
              <w:jc w:val="both"/>
            </w:pPr>
            <w:r w:rsidRPr="00E70796">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5432C" w:rsidRDefault="0075432C" w:rsidP="00E70796">
            <w:pPr>
              <w:tabs>
                <w:tab w:val="left" w:pos="709"/>
              </w:tabs>
              <w:jc w:val="both"/>
            </w:pPr>
          </w:p>
          <w:p w:rsidR="0075432C" w:rsidRDefault="0075432C" w:rsidP="00E70796">
            <w:pPr>
              <w:tabs>
                <w:tab w:val="left" w:pos="709"/>
              </w:tabs>
              <w:jc w:val="both"/>
            </w:pPr>
          </w:p>
          <w:p w:rsidR="0075432C" w:rsidRDefault="0075432C" w:rsidP="00E70796">
            <w:pPr>
              <w:tabs>
                <w:tab w:val="left" w:pos="709"/>
              </w:tabs>
              <w:jc w:val="both"/>
            </w:pPr>
          </w:p>
          <w:p w:rsidR="0075432C" w:rsidRDefault="0075432C" w:rsidP="00E70796">
            <w:pPr>
              <w:tabs>
                <w:tab w:val="left" w:pos="709"/>
              </w:tabs>
              <w:jc w:val="both"/>
            </w:pPr>
          </w:p>
          <w:p w:rsidR="0075432C" w:rsidRPr="00E70796" w:rsidRDefault="0075432C" w:rsidP="00E70796">
            <w:pPr>
              <w:tabs>
                <w:tab w:val="left" w:pos="709"/>
              </w:tabs>
              <w:jc w:val="both"/>
            </w:pP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2136"/>
        </w:trPr>
        <w:tc>
          <w:tcPr>
            <w:tcW w:w="1171" w:type="dxa"/>
            <w:shd w:val="clear" w:color="auto" w:fill="auto"/>
            <w:noWrap/>
          </w:tcPr>
          <w:p w:rsidR="00E70796" w:rsidRPr="00E70796" w:rsidRDefault="00E70796" w:rsidP="00E70796">
            <w:pPr>
              <w:tabs>
                <w:tab w:val="left" w:pos="709"/>
              </w:tabs>
              <w:jc w:val="both"/>
            </w:pPr>
            <w:r w:rsidRPr="00E70796">
              <w:lastRenderedPageBreak/>
              <w:t xml:space="preserve">40, </w:t>
            </w:r>
            <w:proofErr w:type="spellStart"/>
            <w:r w:rsidRPr="00E70796">
              <w:t>пп</w:t>
            </w:r>
            <w:proofErr w:type="spellEnd"/>
            <w:r w:rsidRPr="00E70796">
              <w:t>. 3</w:t>
            </w:r>
          </w:p>
        </w:tc>
        <w:tc>
          <w:tcPr>
            <w:tcW w:w="6342" w:type="dxa"/>
            <w:shd w:val="clear" w:color="auto" w:fill="auto"/>
            <w:noWrap/>
          </w:tcPr>
          <w:p w:rsidR="00E70796" w:rsidRPr="00E70796" w:rsidRDefault="00E70796" w:rsidP="00E70796">
            <w:pPr>
              <w:tabs>
                <w:tab w:val="left" w:pos="709"/>
              </w:tabs>
              <w:jc w:val="both"/>
            </w:pPr>
            <w:r w:rsidRPr="00E70796">
              <w:t>Разрешенное</w:t>
            </w:r>
            <w:r w:rsidRPr="00E70796">
              <w:tab/>
              <w:t xml:space="preserve">использование земельного </w:t>
            </w:r>
            <w:proofErr w:type="gramStart"/>
            <w:r w:rsidRPr="00E70796">
              <w:t>участка</w:t>
            </w:r>
            <w:proofErr w:type="gramEnd"/>
            <w:r w:rsidRPr="00E70796">
              <w:t xml:space="preserve">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840"/>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3</w:t>
            </w:r>
          </w:p>
        </w:tc>
        <w:tc>
          <w:tcPr>
            <w:tcW w:w="6342" w:type="dxa"/>
            <w:shd w:val="clear" w:color="auto" w:fill="auto"/>
            <w:noWrap/>
          </w:tcPr>
          <w:p w:rsidR="00E70796" w:rsidRPr="00E70796" w:rsidRDefault="00E70796" w:rsidP="00E70796">
            <w:pPr>
              <w:tabs>
                <w:tab w:val="left" w:pos="709"/>
              </w:tabs>
              <w:jc w:val="both"/>
            </w:pPr>
            <w:r w:rsidRPr="00E70796">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2136"/>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3</w:t>
            </w:r>
          </w:p>
        </w:tc>
        <w:tc>
          <w:tcPr>
            <w:tcW w:w="6342" w:type="dxa"/>
            <w:shd w:val="clear" w:color="auto" w:fill="auto"/>
            <w:noWrap/>
          </w:tcPr>
          <w:p w:rsidR="00E70796" w:rsidRPr="00E70796" w:rsidRDefault="00E70796" w:rsidP="00E70796">
            <w:pPr>
              <w:tabs>
                <w:tab w:val="left" w:pos="709"/>
              </w:tabs>
              <w:jc w:val="both"/>
            </w:pPr>
            <w:proofErr w:type="gramStart"/>
            <w:r w:rsidRPr="00E70796">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 хозяйственного, лесохозяйственного иного использования, не</w:t>
            </w:r>
            <w:proofErr w:type="gramEnd"/>
            <w:r w:rsidRPr="00E70796">
              <w:t xml:space="preserve"> </w:t>
            </w:r>
            <w:proofErr w:type="gramStart"/>
            <w:r w:rsidRPr="00E70796">
              <w:t>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2136"/>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3</w:t>
            </w:r>
          </w:p>
        </w:tc>
        <w:tc>
          <w:tcPr>
            <w:tcW w:w="6342" w:type="dxa"/>
            <w:shd w:val="clear" w:color="auto" w:fill="auto"/>
            <w:noWrap/>
          </w:tcPr>
          <w:p w:rsidR="00E70796" w:rsidRDefault="00E70796" w:rsidP="00E70796">
            <w:pPr>
              <w:tabs>
                <w:tab w:val="left" w:pos="709"/>
              </w:tabs>
              <w:jc w:val="both"/>
            </w:pPr>
            <w:r w:rsidRPr="00E70796">
              <w:t xml:space="preserve">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w:t>
            </w:r>
            <w:proofErr w:type="gramStart"/>
            <w:r w:rsidRPr="00E70796">
              <w:t>предельный размер, установленный пунктом 6 статьи 39.10 Земельного кодекса Российской Федерации значения и с заявлением обратилось</w:t>
            </w:r>
            <w:proofErr w:type="gramEnd"/>
            <w:r w:rsidRPr="00E70796">
              <w:t xml:space="preserve"> лицо, не уполномоченное на строительство этих объектов</w:t>
            </w:r>
          </w:p>
          <w:p w:rsidR="0075432C" w:rsidRDefault="0075432C" w:rsidP="00E70796">
            <w:pPr>
              <w:tabs>
                <w:tab w:val="left" w:pos="709"/>
              </w:tabs>
              <w:jc w:val="both"/>
            </w:pPr>
          </w:p>
          <w:p w:rsidR="0075432C" w:rsidRDefault="0075432C" w:rsidP="00E70796">
            <w:pPr>
              <w:tabs>
                <w:tab w:val="left" w:pos="709"/>
              </w:tabs>
              <w:jc w:val="both"/>
            </w:pPr>
          </w:p>
          <w:p w:rsidR="0075432C" w:rsidRDefault="0075432C" w:rsidP="00E70796">
            <w:pPr>
              <w:tabs>
                <w:tab w:val="left" w:pos="709"/>
              </w:tabs>
              <w:jc w:val="both"/>
            </w:pPr>
          </w:p>
          <w:p w:rsidR="0075432C" w:rsidRDefault="0075432C" w:rsidP="00E70796">
            <w:pPr>
              <w:tabs>
                <w:tab w:val="left" w:pos="709"/>
              </w:tabs>
              <w:jc w:val="both"/>
            </w:pPr>
          </w:p>
          <w:p w:rsidR="0075432C" w:rsidRDefault="0075432C" w:rsidP="00E70796">
            <w:pPr>
              <w:tabs>
                <w:tab w:val="left" w:pos="709"/>
              </w:tabs>
              <w:jc w:val="both"/>
            </w:pPr>
          </w:p>
          <w:p w:rsidR="0075432C" w:rsidRPr="00E70796" w:rsidRDefault="0075432C" w:rsidP="00E70796">
            <w:pPr>
              <w:tabs>
                <w:tab w:val="left" w:pos="709"/>
              </w:tabs>
              <w:jc w:val="both"/>
            </w:pP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1730"/>
        </w:trPr>
        <w:tc>
          <w:tcPr>
            <w:tcW w:w="1171" w:type="dxa"/>
            <w:shd w:val="clear" w:color="auto" w:fill="auto"/>
            <w:noWrap/>
          </w:tcPr>
          <w:p w:rsidR="00E70796" w:rsidRPr="00E70796" w:rsidRDefault="00E70796" w:rsidP="00E70796">
            <w:pPr>
              <w:tabs>
                <w:tab w:val="left" w:pos="709"/>
              </w:tabs>
              <w:jc w:val="both"/>
            </w:pPr>
            <w:r w:rsidRPr="00E70796">
              <w:lastRenderedPageBreak/>
              <w:t xml:space="preserve">40, </w:t>
            </w:r>
            <w:proofErr w:type="spellStart"/>
            <w:r w:rsidRPr="00E70796">
              <w:t>пп</w:t>
            </w:r>
            <w:proofErr w:type="spellEnd"/>
            <w:r w:rsidRPr="00E70796">
              <w:t>. 3</w:t>
            </w:r>
          </w:p>
        </w:tc>
        <w:tc>
          <w:tcPr>
            <w:tcW w:w="6342" w:type="dxa"/>
            <w:shd w:val="clear" w:color="auto" w:fill="auto"/>
            <w:noWrap/>
          </w:tcPr>
          <w:p w:rsidR="00E70796" w:rsidRPr="00E70796" w:rsidRDefault="00E70796" w:rsidP="00E70796">
            <w:pPr>
              <w:tabs>
                <w:tab w:val="left" w:pos="709"/>
              </w:tabs>
              <w:jc w:val="both"/>
            </w:pPr>
            <w:r w:rsidRPr="00E70796">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1698"/>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3</w:t>
            </w:r>
          </w:p>
        </w:tc>
        <w:tc>
          <w:tcPr>
            <w:tcW w:w="6342" w:type="dxa"/>
            <w:shd w:val="clear" w:color="auto" w:fill="auto"/>
            <w:noWrap/>
          </w:tcPr>
          <w:p w:rsidR="00E70796" w:rsidRPr="00E70796" w:rsidRDefault="00E70796" w:rsidP="00E70796">
            <w:pPr>
              <w:tabs>
                <w:tab w:val="left" w:pos="709"/>
              </w:tabs>
              <w:jc w:val="both"/>
            </w:pPr>
            <w:r w:rsidRPr="00E70796">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542"/>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3</w:t>
            </w:r>
          </w:p>
        </w:tc>
        <w:tc>
          <w:tcPr>
            <w:tcW w:w="6342" w:type="dxa"/>
            <w:shd w:val="clear" w:color="auto" w:fill="auto"/>
            <w:noWrap/>
          </w:tcPr>
          <w:p w:rsidR="00E70796" w:rsidRPr="00E70796" w:rsidRDefault="00E70796" w:rsidP="00E70796">
            <w:pPr>
              <w:tabs>
                <w:tab w:val="left" w:pos="709"/>
              </w:tabs>
              <w:jc w:val="both"/>
            </w:pPr>
            <w:r w:rsidRPr="00E70796">
              <w:t>Предоставление земельного участка на заявленном виде прав не допускается</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1699"/>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4</w:t>
            </w:r>
          </w:p>
        </w:tc>
        <w:tc>
          <w:tcPr>
            <w:tcW w:w="6342" w:type="dxa"/>
            <w:shd w:val="clear" w:color="auto" w:fill="auto"/>
            <w:noWrap/>
          </w:tcPr>
          <w:p w:rsidR="00E70796" w:rsidRPr="00E70796" w:rsidRDefault="00E70796" w:rsidP="00E70796">
            <w:pPr>
              <w:tabs>
                <w:tab w:val="left" w:pos="709"/>
              </w:tabs>
              <w:jc w:val="both"/>
            </w:pPr>
            <w:r w:rsidRPr="00E70796">
              <w:t>Указанный в заявлении о предоставлении земельного участка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844"/>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4</w:t>
            </w:r>
          </w:p>
        </w:tc>
        <w:tc>
          <w:tcPr>
            <w:tcW w:w="6342" w:type="dxa"/>
            <w:shd w:val="clear" w:color="auto" w:fill="auto"/>
            <w:noWrap/>
          </w:tcPr>
          <w:p w:rsidR="00E70796" w:rsidRPr="00E70796" w:rsidRDefault="00E70796" w:rsidP="00E70796">
            <w:pPr>
              <w:tabs>
                <w:tab w:val="left" w:pos="709"/>
              </w:tabs>
              <w:jc w:val="both"/>
            </w:pPr>
            <w:r w:rsidRPr="00E70796">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F3453C">
        <w:trPr>
          <w:trHeight w:val="2136"/>
        </w:trPr>
        <w:tc>
          <w:tcPr>
            <w:tcW w:w="1171" w:type="dxa"/>
            <w:shd w:val="clear" w:color="auto" w:fill="auto"/>
            <w:noWrap/>
          </w:tcPr>
          <w:p w:rsidR="00E70796" w:rsidRPr="00E70796" w:rsidRDefault="00E70796" w:rsidP="00E70796">
            <w:pPr>
              <w:tabs>
                <w:tab w:val="left" w:pos="709"/>
              </w:tabs>
              <w:jc w:val="both"/>
            </w:pPr>
            <w:r w:rsidRPr="00E70796">
              <w:t xml:space="preserve">40, </w:t>
            </w:r>
            <w:proofErr w:type="spellStart"/>
            <w:r w:rsidRPr="00E70796">
              <w:t>пп</w:t>
            </w:r>
            <w:proofErr w:type="spellEnd"/>
            <w:r w:rsidRPr="00E70796">
              <w:t>. 4</w:t>
            </w:r>
          </w:p>
        </w:tc>
        <w:tc>
          <w:tcPr>
            <w:tcW w:w="6342" w:type="dxa"/>
            <w:shd w:val="clear" w:color="auto" w:fill="auto"/>
            <w:noWrap/>
          </w:tcPr>
          <w:p w:rsidR="00E70796" w:rsidRPr="00E70796" w:rsidRDefault="00E70796" w:rsidP="00E70796">
            <w:pPr>
              <w:tabs>
                <w:tab w:val="left" w:pos="709"/>
              </w:tabs>
              <w:jc w:val="both"/>
            </w:pPr>
            <w:proofErr w:type="gramStart"/>
            <w:r w:rsidRPr="00E70796">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2693" w:type="dxa"/>
            <w:shd w:val="clear" w:color="auto" w:fill="auto"/>
            <w:noWrap/>
          </w:tcPr>
          <w:p w:rsidR="00E70796" w:rsidRPr="00E70796" w:rsidRDefault="00E70796" w:rsidP="00E70796">
            <w:pPr>
              <w:tabs>
                <w:tab w:val="left" w:pos="709"/>
              </w:tabs>
              <w:jc w:val="both"/>
            </w:pPr>
            <w:r w:rsidRPr="00E70796">
              <w:t>Указываются основания такого вывода</w:t>
            </w:r>
          </w:p>
        </w:tc>
      </w:tr>
    </w:tbl>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Дополнительно информируем: ________.</w:t>
      </w:r>
    </w:p>
    <w:p w:rsidR="00E70796" w:rsidRPr="00E70796" w:rsidRDefault="00E70796" w:rsidP="00E70796">
      <w:pPr>
        <w:tabs>
          <w:tab w:val="left" w:pos="709"/>
        </w:tabs>
        <w:jc w:val="both"/>
      </w:pPr>
      <w:r w:rsidRPr="00E70796">
        <w:t>Вы вправе повторно обратиться c заявлением о предоставлении услуги после устранения указанных нарушений.</w:t>
      </w:r>
    </w:p>
    <w:p w:rsidR="00E70796" w:rsidRPr="00E70796" w:rsidRDefault="00E70796" w:rsidP="00E70796">
      <w:pPr>
        <w:tabs>
          <w:tab w:val="left" w:pos="709"/>
        </w:tabs>
        <w:jc w:val="both"/>
      </w:pPr>
      <w:r w:rsidRPr="00E70796">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rsidRPr="00E70796">
        <w:t>в</w:t>
      </w:r>
      <w:proofErr w:type="gramEnd"/>
      <w:r w:rsidRPr="00E70796">
        <w:t xml:space="preserve"> «</w:t>
      </w:r>
      <w:proofErr w:type="gramStart"/>
      <w:r w:rsidRPr="00E70796">
        <w:t>Выдача</w:t>
      </w:r>
      <w:proofErr w:type="gramEnd"/>
      <w:r w:rsidRPr="00E70796">
        <w:t xml:space="preserve">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BF1D44">
      <w:pPr>
        <w:tabs>
          <w:tab w:val="left" w:pos="709"/>
        </w:tabs>
        <w:jc w:val="right"/>
        <w:rPr>
          <w:lang w:val="x-none"/>
        </w:rPr>
      </w:pPr>
      <w:r w:rsidRPr="00E70796">
        <w:rPr>
          <w:lang w:val="x-none"/>
        </w:rPr>
        <w:lastRenderedPageBreak/>
        <w:t xml:space="preserve">Приложение № 4 </w:t>
      </w:r>
    </w:p>
    <w:p w:rsidR="00E70796" w:rsidRDefault="00E70796" w:rsidP="00BF1D44">
      <w:pPr>
        <w:tabs>
          <w:tab w:val="left" w:pos="709"/>
        </w:tabs>
        <w:jc w:val="right"/>
      </w:pPr>
      <w:r w:rsidRPr="00E70796">
        <w:rPr>
          <w:lang w:val="x-none"/>
        </w:rPr>
        <w:t xml:space="preserve">к </w:t>
      </w:r>
      <w:r w:rsidR="00286109">
        <w:t>А</w:t>
      </w:r>
      <w:proofErr w:type="spellStart"/>
      <w:r w:rsidRPr="00E70796">
        <w:rPr>
          <w:lang w:val="x-none"/>
        </w:rPr>
        <w:t>дминистративному</w:t>
      </w:r>
      <w:proofErr w:type="spellEnd"/>
      <w:r w:rsidRPr="00E70796">
        <w:rPr>
          <w:lang w:val="x-none"/>
        </w:rPr>
        <w:t xml:space="preserve"> регламенту по предоставлению муниципальной услуги</w:t>
      </w:r>
      <w:r w:rsidRPr="00E70796">
        <w:t xml:space="preserve"> «Предварительное согласование предоставления земельных участков, находящихся в муниципальной собственности или собственность на которые не разграничена»</w:t>
      </w:r>
      <w:r w:rsidR="00BF1D44">
        <w:t xml:space="preserve"> на территории </w:t>
      </w:r>
      <w:proofErr w:type="spellStart"/>
      <w:r w:rsidR="00BF1D44">
        <w:t>Тайшетского</w:t>
      </w:r>
      <w:proofErr w:type="spellEnd"/>
      <w:r w:rsidR="00BF1D44">
        <w:t xml:space="preserve"> муниципального округа</w:t>
      </w:r>
    </w:p>
    <w:p w:rsidR="00BF1D44" w:rsidRPr="00E70796" w:rsidRDefault="00BF1D44" w:rsidP="00BF1D44">
      <w:pPr>
        <w:tabs>
          <w:tab w:val="left" w:pos="709"/>
        </w:tabs>
        <w:jc w:val="right"/>
      </w:pPr>
    </w:p>
    <w:p w:rsidR="00E70796" w:rsidRPr="00E70796" w:rsidRDefault="00E70796" w:rsidP="00E70796">
      <w:pPr>
        <w:tabs>
          <w:tab w:val="left" w:pos="709"/>
        </w:tabs>
        <w:jc w:val="both"/>
        <w:rPr>
          <w:lang w:val="x-none"/>
        </w:rPr>
      </w:pPr>
      <w:r w:rsidRPr="00E70796">
        <w:rPr>
          <w:lang w:val="x-none"/>
        </w:rPr>
        <w:t>Форма заявления о предоставлении услуги</w:t>
      </w:r>
    </w:p>
    <w:tbl>
      <w:tblPr>
        <w:tblStyle w:val="17"/>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E70796" w:rsidRPr="00E70796" w:rsidTr="00F3453C">
        <w:tc>
          <w:tcPr>
            <w:tcW w:w="5658" w:type="dxa"/>
          </w:tcPr>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кому:</w:t>
            </w:r>
          </w:p>
          <w:p w:rsidR="00E70796" w:rsidRPr="00E70796" w:rsidRDefault="00E70796" w:rsidP="00E70796">
            <w:pPr>
              <w:tabs>
                <w:tab w:val="left" w:pos="709"/>
              </w:tabs>
              <w:jc w:val="both"/>
            </w:pPr>
            <w:r w:rsidRPr="00E70796">
              <w:t>_____________________________________</w:t>
            </w:r>
          </w:p>
          <w:p w:rsidR="00E70796" w:rsidRPr="00BF1D44" w:rsidRDefault="00E70796" w:rsidP="00E70796">
            <w:pPr>
              <w:tabs>
                <w:tab w:val="left" w:pos="709"/>
              </w:tabs>
              <w:jc w:val="both"/>
              <w:rPr>
                <w:sz w:val="20"/>
                <w:szCs w:val="20"/>
              </w:rPr>
            </w:pPr>
            <w:r w:rsidRPr="00BF1D44">
              <w:rPr>
                <w:sz w:val="20"/>
                <w:szCs w:val="20"/>
              </w:rPr>
              <w:t xml:space="preserve">                (</w:t>
            </w:r>
            <w:r w:rsidRPr="00BF1D44">
              <w:rPr>
                <w:i/>
                <w:sz w:val="20"/>
                <w:szCs w:val="20"/>
              </w:rPr>
              <w:t>наименование уполномоченного органа</w:t>
            </w:r>
            <w:r w:rsidRPr="00BF1D44">
              <w:rPr>
                <w:sz w:val="20"/>
                <w:szCs w:val="20"/>
              </w:rPr>
              <w:t>)</w:t>
            </w:r>
          </w:p>
          <w:p w:rsidR="00E70796" w:rsidRPr="00E70796" w:rsidRDefault="00E70796" w:rsidP="00E70796">
            <w:pPr>
              <w:tabs>
                <w:tab w:val="left" w:pos="709"/>
              </w:tabs>
              <w:jc w:val="both"/>
            </w:pPr>
            <w:r w:rsidRPr="00E70796">
              <w:t>от кого:</w:t>
            </w:r>
          </w:p>
          <w:p w:rsidR="00E70796" w:rsidRPr="00E70796" w:rsidRDefault="00E70796" w:rsidP="00E70796">
            <w:pPr>
              <w:tabs>
                <w:tab w:val="left" w:pos="709"/>
              </w:tabs>
              <w:jc w:val="both"/>
            </w:pPr>
            <w:r w:rsidRPr="00E70796">
              <w:t>________________________________________</w:t>
            </w:r>
          </w:p>
          <w:p w:rsidR="00E70796" w:rsidRPr="00BF1D44" w:rsidRDefault="00E70796" w:rsidP="00E70796">
            <w:pPr>
              <w:tabs>
                <w:tab w:val="left" w:pos="709"/>
              </w:tabs>
              <w:jc w:val="both"/>
              <w:rPr>
                <w:i/>
                <w:sz w:val="20"/>
                <w:szCs w:val="20"/>
              </w:rPr>
            </w:pPr>
            <w:r w:rsidRPr="00E70796">
              <w:t xml:space="preserve">  </w:t>
            </w:r>
            <w:r w:rsidRPr="00BF1D44">
              <w:rPr>
                <w:i/>
                <w:sz w:val="20"/>
                <w:szCs w:val="20"/>
              </w:rPr>
              <w:t>(полное наименование ИНН, ОГРН юридического лица, ИП)</w:t>
            </w:r>
          </w:p>
          <w:p w:rsidR="00E70796" w:rsidRPr="00E70796" w:rsidRDefault="00E70796" w:rsidP="00E70796">
            <w:pPr>
              <w:tabs>
                <w:tab w:val="left" w:pos="709"/>
              </w:tabs>
              <w:jc w:val="both"/>
            </w:pPr>
            <w:r w:rsidRPr="00E70796">
              <w:t>________________________________________</w:t>
            </w:r>
          </w:p>
          <w:p w:rsidR="00E70796" w:rsidRPr="00BF1D44" w:rsidRDefault="00E70796" w:rsidP="00E70796">
            <w:pPr>
              <w:tabs>
                <w:tab w:val="left" w:pos="709"/>
              </w:tabs>
              <w:jc w:val="both"/>
              <w:rPr>
                <w:i/>
                <w:sz w:val="20"/>
                <w:szCs w:val="20"/>
              </w:rPr>
            </w:pPr>
            <w:r w:rsidRPr="00E70796">
              <w:t xml:space="preserve"> </w:t>
            </w:r>
            <w:r w:rsidRPr="00E70796">
              <w:rPr>
                <w:i/>
              </w:rPr>
              <w:t>(</w:t>
            </w:r>
            <w:r w:rsidRPr="00BF1D44">
              <w:rPr>
                <w:i/>
                <w:sz w:val="20"/>
                <w:szCs w:val="20"/>
              </w:rPr>
              <w:t>контактный телефон, электронная почта, почтовый адрес)</w:t>
            </w:r>
          </w:p>
          <w:p w:rsidR="00E70796" w:rsidRPr="00E70796" w:rsidRDefault="00E70796" w:rsidP="00E70796">
            <w:pPr>
              <w:tabs>
                <w:tab w:val="left" w:pos="709"/>
              </w:tabs>
              <w:jc w:val="both"/>
              <w:rPr>
                <w:i/>
              </w:rPr>
            </w:pPr>
            <w:r w:rsidRPr="00E70796">
              <w:rPr>
                <w:i/>
              </w:rPr>
              <w:t>_______________________________________________________</w:t>
            </w:r>
          </w:p>
          <w:p w:rsidR="00E70796" w:rsidRPr="00BF1D44" w:rsidRDefault="00E70796" w:rsidP="00E70796">
            <w:pPr>
              <w:tabs>
                <w:tab w:val="left" w:pos="709"/>
              </w:tabs>
              <w:jc w:val="both"/>
              <w:rPr>
                <w:i/>
                <w:sz w:val="20"/>
                <w:szCs w:val="20"/>
              </w:rPr>
            </w:pPr>
            <w:proofErr w:type="gramStart"/>
            <w:r w:rsidRPr="00E70796">
              <w:rPr>
                <w:i/>
              </w:rPr>
              <w:t>(</w:t>
            </w:r>
            <w:r w:rsidRPr="00BF1D44">
              <w:rPr>
                <w:i/>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E70796" w:rsidRPr="00BF1D44" w:rsidRDefault="00E70796" w:rsidP="00E70796">
            <w:pPr>
              <w:tabs>
                <w:tab w:val="left" w:pos="709"/>
              </w:tabs>
              <w:jc w:val="both"/>
              <w:rPr>
                <w:i/>
                <w:sz w:val="20"/>
                <w:szCs w:val="20"/>
              </w:rPr>
            </w:pPr>
            <w:r w:rsidRPr="00BF1D44">
              <w:rPr>
                <w:i/>
                <w:sz w:val="20"/>
                <w:szCs w:val="20"/>
              </w:rPr>
              <w:t>_______________________________________________________</w:t>
            </w:r>
          </w:p>
          <w:p w:rsidR="00E70796" w:rsidRPr="00BF1D44" w:rsidRDefault="00E70796" w:rsidP="00E70796">
            <w:pPr>
              <w:tabs>
                <w:tab w:val="left" w:pos="709"/>
              </w:tabs>
              <w:jc w:val="both"/>
              <w:rPr>
                <w:i/>
                <w:sz w:val="20"/>
                <w:szCs w:val="20"/>
              </w:rPr>
            </w:pPr>
            <w:r w:rsidRPr="00BF1D44">
              <w:rPr>
                <w:i/>
                <w:sz w:val="20"/>
                <w:szCs w:val="20"/>
              </w:rPr>
              <w:t>(данные представителя заявителя)</w:t>
            </w:r>
          </w:p>
          <w:p w:rsidR="00E70796" w:rsidRPr="00E70796" w:rsidRDefault="00E70796" w:rsidP="00E70796">
            <w:pPr>
              <w:tabs>
                <w:tab w:val="left" w:pos="709"/>
              </w:tabs>
              <w:jc w:val="both"/>
              <w:rPr>
                <w:i/>
              </w:rPr>
            </w:pPr>
          </w:p>
        </w:tc>
      </w:tr>
    </w:tbl>
    <w:p w:rsidR="00E70796" w:rsidRPr="00E70796" w:rsidRDefault="00286109" w:rsidP="00286109">
      <w:pPr>
        <w:tabs>
          <w:tab w:val="left" w:pos="709"/>
        </w:tabs>
        <w:jc w:val="center"/>
      </w:pPr>
      <w:r>
        <w:t>ЗАЯВЛЕНИЕ</w:t>
      </w:r>
    </w:p>
    <w:p w:rsidR="00E70796" w:rsidRPr="00E70796" w:rsidRDefault="00E70796" w:rsidP="00E70796">
      <w:pPr>
        <w:tabs>
          <w:tab w:val="left" w:pos="709"/>
        </w:tabs>
        <w:jc w:val="both"/>
      </w:pPr>
      <w:r w:rsidRPr="00E70796">
        <w:t>о предварительном согласовании предоставления земельного участка</w:t>
      </w:r>
    </w:p>
    <w:p w:rsidR="00E70796" w:rsidRPr="00E70796" w:rsidRDefault="00E70796" w:rsidP="00E70796">
      <w:pPr>
        <w:tabs>
          <w:tab w:val="left" w:pos="709"/>
        </w:tabs>
        <w:jc w:val="both"/>
      </w:pPr>
    </w:p>
    <w:p w:rsidR="00E70796" w:rsidRPr="00E70796" w:rsidRDefault="00E70796" w:rsidP="00E70796">
      <w:pPr>
        <w:tabs>
          <w:tab w:val="left" w:pos="709"/>
        </w:tabs>
        <w:jc w:val="both"/>
        <w:rPr>
          <w:b/>
        </w:rPr>
      </w:pPr>
    </w:p>
    <w:p w:rsidR="00E70796" w:rsidRPr="00E70796" w:rsidRDefault="00E70796" w:rsidP="00E70796">
      <w:pPr>
        <w:tabs>
          <w:tab w:val="left" w:pos="709"/>
        </w:tabs>
        <w:jc w:val="both"/>
      </w:pPr>
      <w:r w:rsidRPr="00E70796">
        <w:t xml:space="preserve">Прошу принять решение о предварительном согласовании предоставлении земельного участка с кадастровым номером </w:t>
      </w:r>
      <w:r w:rsidR="00BF1D44">
        <w:rPr>
          <w:u w:val="single"/>
        </w:rPr>
        <w:t>___________________________________________</w:t>
      </w:r>
      <w:r w:rsidRPr="00E70796">
        <w:rPr>
          <w:vertAlign w:val="superscript"/>
        </w:rPr>
        <w:t>18</w:t>
      </w:r>
      <w:r w:rsidRPr="00E70796">
        <w:t>.</w:t>
      </w:r>
    </w:p>
    <w:p w:rsidR="00E70796" w:rsidRPr="00E70796" w:rsidRDefault="00E70796" w:rsidP="00E70796">
      <w:pPr>
        <w:tabs>
          <w:tab w:val="left" w:pos="709"/>
        </w:tabs>
        <w:jc w:val="both"/>
      </w:pPr>
      <w:r w:rsidRPr="00E70796">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_____________________________/схемой расположения земельного участка на кадастровом плане территории, приложенной к настоящему заявлению</w:t>
      </w:r>
      <w:r w:rsidRPr="00E70796">
        <w:rPr>
          <w:vertAlign w:val="superscript"/>
        </w:rPr>
        <w:t>19</w:t>
      </w:r>
      <w:r w:rsidRPr="00E70796">
        <w:t>.</w:t>
      </w:r>
    </w:p>
    <w:p w:rsidR="00E70796" w:rsidRPr="00E70796" w:rsidRDefault="00E70796" w:rsidP="00E70796">
      <w:pPr>
        <w:tabs>
          <w:tab w:val="left" w:pos="709"/>
        </w:tabs>
        <w:jc w:val="both"/>
      </w:pPr>
      <w:r w:rsidRPr="00E70796">
        <w:t>Испрашиваемый земельный участок будет образован из земельного участка с кадастровым</w:t>
      </w:r>
      <w:r w:rsidR="00BF1D44">
        <w:t xml:space="preserve"> </w:t>
      </w:r>
      <w:r w:rsidRPr="00E70796">
        <w:t xml:space="preserve">номером (земельных участков с кадастровыми номерами) </w:t>
      </w:r>
      <w:r w:rsidR="00BF1D44">
        <w:t>______________________________________________</w:t>
      </w:r>
      <w:r w:rsidRPr="00E70796">
        <w:t>__________________</w:t>
      </w:r>
      <w:r w:rsidRPr="00E70796">
        <w:rPr>
          <w:vertAlign w:val="superscript"/>
        </w:rPr>
        <w:t>20</w:t>
      </w:r>
      <w:r w:rsidRPr="00E70796">
        <w:t>.</w:t>
      </w:r>
    </w:p>
    <w:p w:rsidR="00E70796" w:rsidRPr="00BF1D44" w:rsidRDefault="00E70796" w:rsidP="00E70796">
      <w:pPr>
        <w:tabs>
          <w:tab w:val="left" w:pos="709"/>
        </w:tabs>
        <w:jc w:val="both"/>
        <w:rPr>
          <w:sz w:val="20"/>
          <w:szCs w:val="20"/>
        </w:rPr>
      </w:pPr>
      <w:r w:rsidRPr="00BF1D44">
        <w:rPr>
          <w:sz w:val="20"/>
          <w:szCs w:val="20"/>
          <w:vertAlign w:val="superscript"/>
        </w:rPr>
        <w:t>18</w:t>
      </w:r>
      <w:proofErr w:type="gramStart"/>
      <w:r w:rsidRPr="00BF1D44">
        <w:rPr>
          <w:sz w:val="20"/>
          <w:szCs w:val="20"/>
        </w:rPr>
        <w:t xml:space="preserve"> У</w:t>
      </w:r>
      <w:proofErr w:type="gramEnd"/>
      <w:r w:rsidRPr="00BF1D44">
        <w:rPr>
          <w:sz w:val="20"/>
          <w:szCs w:val="20"/>
        </w:rPr>
        <w:t>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p w:rsidR="00E70796" w:rsidRPr="00BF1D44" w:rsidRDefault="00E70796" w:rsidP="00E70796">
      <w:pPr>
        <w:tabs>
          <w:tab w:val="left" w:pos="709"/>
        </w:tabs>
        <w:jc w:val="both"/>
        <w:rPr>
          <w:sz w:val="20"/>
          <w:szCs w:val="20"/>
        </w:rPr>
      </w:pPr>
      <w:r w:rsidRPr="00BF1D44">
        <w:rPr>
          <w:sz w:val="20"/>
          <w:szCs w:val="20"/>
          <w:vertAlign w:val="superscript"/>
        </w:rPr>
        <w:t>19</w:t>
      </w:r>
      <w:proofErr w:type="gramStart"/>
      <w:r w:rsidRPr="00BF1D44">
        <w:rPr>
          <w:sz w:val="20"/>
          <w:szCs w:val="20"/>
        </w:rPr>
        <w:t xml:space="preserve"> У</w:t>
      </w:r>
      <w:proofErr w:type="gramEnd"/>
      <w:r w:rsidRPr="00BF1D44">
        <w:rPr>
          <w:sz w:val="20"/>
          <w:szCs w:val="20"/>
        </w:rPr>
        <w:t>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70796" w:rsidRPr="00BF1D44" w:rsidRDefault="00E70796" w:rsidP="00E70796">
      <w:pPr>
        <w:tabs>
          <w:tab w:val="left" w:pos="709"/>
        </w:tabs>
        <w:jc w:val="both"/>
        <w:rPr>
          <w:sz w:val="20"/>
          <w:szCs w:val="20"/>
        </w:rPr>
      </w:pPr>
      <w:r w:rsidRPr="00BF1D44">
        <w:rPr>
          <w:sz w:val="20"/>
          <w:szCs w:val="20"/>
          <w:vertAlign w:val="superscript"/>
        </w:rPr>
        <w:t>20</w:t>
      </w:r>
      <w:proofErr w:type="gramStart"/>
      <w:r w:rsidRPr="00BF1D44">
        <w:rPr>
          <w:sz w:val="20"/>
          <w:szCs w:val="20"/>
        </w:rPr>
        <w:t xml:space="preserve"> В</w:t>
      </w:r>
      <w:proofErr w:type="gramEnd"/>
      <w:r w:rsidRPr="00BF1D44">
        <w:rPr>
          <w:sz w:val="20"/>
          <w:szCs w:val="20"/>
        </w:rPr>
        <w:t xml:space="preserve">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w:t>
      </w: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lastRenderedPageBreak/>
        <w:t xml:space="preserve">Основание предоставления земельного участка: </w:t>
      </w:r>
      <w:r w:rsidR="00BF1D44">
        <w:t>_________________________</w:t>
      </w:r>
      <w:r w:rsidRPr="00E70796">
        <w:rPr>
          <w:u w:val="single"/>
        </w:rPr>
        <w:tab/>
      </w:r>
      <w:r w:rsidRPr="00E70796">
        <w:rPr>
          <w:vertAlign w:val="superscript"/>
        </w:rPr>
        <w:t>21</w:t>
      </w:r>
      <w:r w:rsidRPr="00E70796">
        <w:t xml:space="preserve">. </w:t>
      </w:r>
    </w:p>
    <w:p w:rsidR="00E70796" w:rsidRPr="00E70796" w:rsidRDefault="00E70796" w:rsidP="00E70796">
      <w:pPr>
        <w:tabs>
          <w:tab w:val="left" w:pos="709"/>
        </w:tabs>
        <w:jc w:val="both"/>
      </w:pPr>
      <w:r w:rsidRPr="00E70796">
        <w:t xml:space="preserve">Цель использования земельного участка </w:t>
      </w:r>
      <w:r w:rsidRPr="00E70796">
        <w:rPr>
          <w:u w:val="single"/>
        </w:rPr>
        <w:tab/>
      </w:r>
      <w:r w:rsidR="00BF1D44">
        <w:rPr>
          <w:u w:val="single"/>
        </w:rPr>
        <w:t>_______________________________</w:t>
      </w:r>
      <w:r w:rsidRPr="00E70796">
        <w:rPr>
          <w:u w:val="single"/>
        </w:rPr>
        <w:tab/>
      </w:r>
      <w:proofErr w:type="gramStart"/>
      <w:r w:rsidRPr="00E70796">
        <w:rPr>
          <w:vertAlign w:val="superscript"/>
        </w:rPr>
        <w:t xml:space="preserve"> </w:t>
      </w:r>
      <w:r w:rsidRPr="00E70796">
        <w:t>.</w:t>
      </w:r>
      <w:proofErr w:type="gramEnd"/>
    </w:p>
    <w:p w:rsidR="00E70796" w:rsidRPr="00E70796" w:rsidRDefault="00E70796" w:rsidP="00E70796">
      <w:pPr>
        <w:tabs>
          <w:tab w:val="left" w:pos="709"/>
        </w:tabs>
        <w:jc w:val="both"/>
      </w:pPr>
      <w:proofErr w:type="gramStart"/>
      <w:r w:rsidRPr="00E70796">
        <w:t>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(нужное подчеркнуть).</w:t>
      </w:r>
      <w:proofErr w:type="gramEnd"/>
    </w:p>
    <w:p w:rsidR="00E70796" w:rsidRPr="00E70796" w:rsidRDefault="00E70796" w:rsidP="00E70796">
      <w:pPr>
        <w:tabs>
          <w:tab w:val="left" w:pos="709"/>
        </w:tabs>
        <w:jc w:val="both"/>
      </w:pPr>
      <w:r w:rsidRPr="00E70796">
        <w:t>Реквизиты решения об изъятии земельного участка для государственных или муниципальных нужд ____</w:t>
      </w:r>
      <w:r w:rsidR="00BF1D44">
        <w:t>_____________________________________________</w:t>
      </w:r>
      <w:r w:rsidRPr="00E70796">
        <w:t>___</w:t>
      </w:r>
      <w:r w:rsidRPr="00E70796">
        <w:rPr>
          <w:vertAlign w:val="superscript"/>
        </w:rPr>
        <w:t>22</w:t>
      </w:r>
      <w:r w:rsidRPr="00E70796">
        <w:t>.</w:t>
      </w:r>
    </w:p>
    <w:p w:rsidR="00E70796" w:rsidRPr="00E70796" w:rsidRDefault="00E70796" w:rsidP="00E70796">
      <w:pPr>
        <w:tabs>
          <w:tab w:val="left" w:pos="709"/>
        </w:tabs>
        <w:jc w:val="both"/>
      </w:pPr>
      <w:r w:rsidRPr="00E70796">
        <w:t>Реквизиты решения об утверждении документа территориального планирования и (или) проекта планировки территории ______</w:t>
      </w:r>
      <w:r w:rsidR="00BF1D44">
        <w:t>___________________________________</w:t>
      </w:r>
      <w:r w:rsidRPr="00E70796">
        <w:t>___</w:t>
      </w:r>
      <w:r w:rsidRPr="00E70796">
        <w:rPr>
          <w:vertAlign w:val="superscript"/>
        </w:rPr>
        <w:t>23</w:t>
      </w:r>
      <w:r w:rsidRPr="00E70796">
        <w:t>.</w:t>
      </w:r>
    </w:p>
    <w:p w:rsidR="00E70796" w:rsidRPr="00E70796" w:rsidRDefault="00E70796" w:rsidP="00E70796">
      <w:pPr>
        <w:tabs>
          <w:tab w:val="left" w:pos="709"/>
        </w:tabs>
        <w:jc w:val="both"/>
      </w:pPr>
      <w:r w:rsidRPr="00E70796">
        <w:t>Приложение:</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Результат предоставления услуги прошу:</w:t>
      </w:r>
    </w:p>
    <w:p w:rsidR="00E70796" w:rsidRPr="00E70796" w:rsidRDefault="00E70796" w:rsidP="00E70796">
      <w:pPr>
        <w:tabs>
          <w:tab w:val="left" w:pos="709"/>
        </w:tabs>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7"/>
        <w:gridCol w:w="849"/>
      </w:tblGrid>
      <w:tr w:rsidR="00E70796" w:rsidRPr="00E70796" w:rsidTr="00F3453C">
        <w:trPr>
          <w:trHeight w:val="425"/>
        </w:trPr>
        <w:tc>
          <w:tcPr>
            <w:tcW w:w="8887" w:type="dxa"/>
            <w:shd w:val="clear" w:color="auto" w:fill="auto"/>
          </w:tcPr>
          <w:p w:rsidR="00E70796" w:rsidRPr="00E70796" w:rsidRDefault="00E70796" w:rsidP="00E70796">
            <w:pPr>
              <w:tabs>
                <w:tab w:val="left" w:pos="709"/>
              </w:tabs>
              <w:jc w:val="both"/>
            </w:pPr>
            <w:r w:rsidRPr="00E70796">
              <w:t>направить в</w:t>
            </w:r>
            <w:r w:rsidRPr="00E70796">
              <w:tab/>
              <w:t>форме</w:t>
            </w:r>
            <w:r w:rsidRPr="00E70796">
              <w:tab/>
              <w:t>электронного</w:t>
            </w:r>
            <w:r w:rsidRPr="00E70796">
              <w:tab/>
              <w:t>документа в Личный</w:t>
            </w:r>
            <w:r w:rsidRPr="00E70796">
              <w:tab/>
              <w:t xml:space="preserve"> кабинет на ЕПГУ/</w:t>
            </w:r>
          </w:p>
        </w:tc>
        <w:tc>
          <w:tcPr>
            <w:tcW w:w="849" w:type="dxa"/>
            <w:shd w:val="clear" w:color="auto" w:fill="auto"/>
          </w:tcPr>
          <w:p w:rsidR="00E70796" w:rsidRPr="00E70796" w:rsidRDefault="00E70796" w:rsidP="00E70796">
            <w:pPr>
              <w:tabs>
                <w:tab w:val="left" w:pos="709"/>
              </w:tabs>
              <w:jc w:val="both"/>
            </w:pPr>
          </w:p>
        </w:tc>
      </w:tr>
      <w:tr w:rsidR="00E70796" w:rsidRPr="00E70796" w:rsidTr="00F3453C">
        <w:trPr>
          <w:trHeight w:val="701"/>
        </w:trPr>
        <w:tc>
          <w:tcPr>
            <w:tcW w:w="8887" w:type="dxa"/>
            <w:shd w:val="clear" w:color="auto" w:fill="auto"/>
          </w:tcPr>
          <w:p w:rsidR="00E70796" w:rsidRPr="00E70796" w:rsidRDefault="00E70796" w:rsidP="00E70796">
            <w:pPr>
              <w:tabs>
                <w:tab w:val="left" w:pos="709"/>
              </w:tabs>
              <w:jc w:val="both"/>
            </w:pPr>
            <w:r w:rsidRPr="00E70796">
              <w:t>выдать на бумажном носителе при личном обращении в уполномоченный орган, территориальный отдел, либо в МФЦ</w:t>
            </w:r>
          </w:p>
        </w:tc>
        <w:tc>
          <w:tcPr>
            <w:tcW w:w="849" w:type="dxa"/>
            <w:shd w:val="clear" w:color="auto" w:fill="auto"/>
          </w:tcPr>
          <w:p w:rsidR="00E70796" w:rsidRPr="00E70796" w:rsidRDefault="00E70796" w:rsidP="00E70796">
            <w:pPr>
              <w:tabs>
                <w:tab w:val="left" w:pos="709"/>
              </w:tabs>
              <w:jc w:val="both"/>
            </w:pPr>
          </w:p>
        </w:tc>
      </w:tr>
      <w:tr w:rsidR="00E70796" w:rsidRPr="00E70796" w:rsidTr="00F3453C">
        <w:trPr>
          <w:trHeight w:val="413"/>
        </w:trPr>
        <w:tc>
          <w:tcPr>
            <w:tcW w:w="8887" w:type="dxa"/>
            <w:shd w:val="clear" w:color="auto" w:fill="auto"/>
          </w:tcPr>
          <w:p w:rsidR="00E70796" w:rsidRPr="00E70796" w:rsidRDefault="00E70796" w:rsidP="00E70796">
            <w:pPr>
              <w:tabs>
                <w:tab w:val="left" w:pos="709"/>
              </w:tabs>
              <w:jc w:val="both"/>
            </w:pPr>
            <w:r w:rsidRPr="00E70796">
              <w:t>направить на бумажном носителе на почтовый адрес:__________________________</w:t>
            </w:r>
          </w:p>
        </w:tc>
        <w:tc>
          <w:tcPr>
            <w:tcW w:w="849" w:type="dxa"/>
            <w:shd w:val="clear" w:color="auto" w:fill="auto"/>
          </w:tcPr>
          <w:p w:rsidR="00E70796" w:rsidRPr="00E70796" w:rsidRDefault="00E70796" w:rsidP="00E70796">
            <w:pPr>
              <w:tabs>
                <w:tab w:val="left" w:pos="709"/>
              </w:tabs>
              <w:jc w:val="both"/>
            </w:pPr>
          </w:p>
        </w:tc>
      </w:tr>
      <w:tr w:rsidR="00E70796" w:rsidRPr="00E70796" w:rsidTr="00F3453C">
        <w:trPr>
          <w:trHeight w:val="419"/>
        </w:trPr>
        <w:tc>
          <w:tcPr>
            <w:tcW w:w="9736" w:type="dxa"/>
            <w:gridSpan w:val="2"/>
            <w:shd w:val="clear" w:color="auto" w:fill="auto"/>
          </w:tcPr>
          <w:p w:rsidR="00E70796" w:rsidRPr="00E70796" w:rsidRDefault="00E70796" w:rsidP="00E70796">
            <w:pPr>
              <w:tabs>
                <w:tab w:val="left" w:pos="709"/>
              </w:tabs>
              <w:jc w:val="both"/>
              <w:rPr>
                <w:i/>
              </w:rPr>
            </w:pPr>
            <w:r w:rsidRPr="00E70796">
              <w:rPr>
                <w:i/>
              </w:rPr>
              <w:t xml:space="preserve">  указывается один из перечисленных способов</w:t>
            </w:r>
          </w:p>
        </w:tc>
      </w:tr>
    </w:tbl>
    <w:p w:rsidR="00E70796" w:rsidRPr="00E70796" w:rsidRDefault="00E70796" w:rsidP="00E70796">
      <w:pPr>
        <w:tabs>
          <w:tab w:val="left" w:pos="709"/>
        </w:tabs>
        <w:jc w:val="both"/>
        <w:rPr>
          <w:lang w:val="x-none"/>
        </w:rPr>
      </w:pPr>
      <w:r w:rsidRPr="00E70796">
        <w:rPr>
          <w:noProof/>
        </w:rPr>
        <mc:AlternateContent>
          <mc:Choice Requires="wps">
            <w:drawing>
              <wp:anchor distT="0" distB="0" distL="0" distR="0" simplePos="0" relativeHeight="251666432" behindDoc="1" locked="0" layoutInCell="1" allowOverlap="1" wp14:anchorId="17CFA1B9" wp14:editId="137C0483">
                <wp:simplePos x="0" y="0"/>
                <wp:positionH relativeFrom="page">
                  <wp:posOffset>3295650</wp:posOffset>
                </wp:positionH>
                <wp:positionV relativeFrom="paragraph">
                  <wp:posOffset>176530</wp:posOffset>
                </wp:positionV>
                <wp:extent cx="1081405" cy="6350"/>
                <wp:effectExtent l="0" t="0" r="0" b="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1405" cy="6350"/>
                        </a:xfrm>
                        <a:custGeom>
                          <a:avLst/>
                          <a:gdLst/>
                          <a:ahLst/>
                          <a:cxnLst/>
                          <a:rect l="l" t="t" r="r" b="b"/>
                          <a:pathLst>
                            <a:path w="1081405" h="6350">
                              <a:moveTo>
                                <a:pt x="1080820" y="0"/>
                              </a:moveTo>
                              <a:lnTo>
                                <a:pt x="0" y="0"/>
                              </a:lnTo>
                              <a:lnTo>
                                <a:pt x="0" y="6096"/>
                              </a:lnTo>
                              <a:lnTo>
                                <a:pt x="1080820" y="6096"/>
                              </a:lnTo>
                              <a:lnTo>
                                <a:pt x="108082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259.5pt;margin-top:13.9pt;width:85.15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1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" path="m1080820,l,,,6096r1080820,l1080820,xe" fillcolor="black" stroked="f">
                <v:path arrowok="t"/>
                <w10:wrap type="topAndBottom" anchorx="page"/>
              </v:shape>
            </w:pict>
          </mc:Fallback>
        </mc:AlternateContent>
      </w:r>
      <w:r w:rsidRPr="00E70796">
        <w:rPr>
          <w:noProof/>
        </w:rPr>
        <mc:AlternateContent>
          <mc:Choice Requires="wps">
            <w:drawing>
              <wp:anchor distT="0" distB="0" distL="0" distR="0" simplePos="0" relativeHeight="251667456" behindDoc="1" locked="0" layoutInCell="1" allowOverlap="1" wp14:anchorId="17C5C1F3" wp14:editId="18AE4F23">
                <wp:simplePos x="0" y="0"/>
                <wp:positionH relativeFrom="page">
                  <wp:posOffset>4917440</wp:posOffset>
                </wp:positionH>
                <wp:positionV relativeFrom="paragraph">
                  <wp:posOffset>176530</wp:posOffset>
                </wp:positionV>
                <wp:extent cx="1871980" cy="6350"/>
                <wp:effectExtent l="0" t="0" r="0" b="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6350"/>
                        </a:xfrm>
                        <a:custGeom>
                          <a:avLst/>
                          <a:gdLst/>
                          <a:ahLst/>
                          <a:cxnLst/>
                          <a:rect l="l" t="t" r="r" b="b"/>
                          <a:pathLst>
                            <a:path w="1871980" h="6350">
                              <a:moveTo>
                                <a:pt x="1871725" y="0"/>
                              </a:moveTo>
                              <a:lnTo>
                                <a:pt x="0" y="0"/>
                              </a:lnTo>
                              <a:lnTo>
                                <a:pt x="0" y="6096"/>
                              </a:lnTo>
                              <a:lnTo>
                                <a:pt x="1871725" y="6096"/>
                              </a:lnTo>
                              <a:lnTo>
                                <a:pt x="1871725"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13" o:spid="_x0000_s1026" style="position:absolute;margin-left:387.2pt;margin-top:13.9pt;width:147.4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1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" path="m1871725,l,,,6096r1871725,l1871725,xe" fillcolor="black" stroked="f">
                <v:path arrowok="t"/>
                <w10:wrap type="topAndBottom" anchorx="page"/>
              </v:shape>
            </w:pict>
          </mc:Fallback>
        </mc:AlternateContent>
      </w:r>
    </w:p>
    <w:p w:rsidR="00E70796" w:rsidRPr="00E70796" w:rsidRDefault="00E70796" w:rsidP="00E70796">
      <w:pPr>
        <w:tabs>
          <w:tab w:val="left" w:pos="709"/>
        </w:tabs>
        <w:jc w:val="both"/>
      </w:pPr>
      <w:proofErr w:type="gramStart"/>
      <w:r w:rsidRPr="00E70796">
        <w:t>(подпись)</w:t>
      </w:r>
      <w:r w:rsidRPr="00E70796">
        <w:tab/>
      </w:r>
      <w:r w:rsidRPr="00E70796">
        <w:tab/>
        <w:t>(фамилия, имя, отчество (последнее - при наличии)</w:t>
      </w:r>
      <w:proofErr w:type="gramEnd"/>
    </w:p>
    <w:p w:rsidR="00E70796" w:rsidRPr="00E70796" w:rsidRDefault="00E70796" w:rsidP="00E70796">
      <w:pPr>
        <w:tabs>
          <w:tab w:val="left" w:pos="709"/>
        </w:tabs>
        <w:jc w:val="both"/>
      </w:pPr>
      <w:r w:rsidRPr="00E70796">
        <w:t>Дата</w:t>
      </w: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pPr>
      <w:r w:rsidRPr="00E70796">
        <w:t>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p w:rsidR="00E70796" w:rsidRPr="00BF1D44" w:rsidRDefault="00E70796" w:rsidP="00E70796">
      <w:pPr>
        <w:tabs>
          <w:tab w:val="left" w:pos="709"/>
        </w:tabs>
        <w:jc w:val="both"/>
        <w:rPr>
          <w:sz w:val="20"/>
          <w:szCs w:val="20"/>
        </w:rPr>
      </w:pPr>
      <w:r w:rsidRPr="00BF1D44">
        <w:rPr>
          <w:sz w:val="20"/>
          <w:szCs w:val="20"/>
          <w:vertAlign w:val="superscript"/>
        </w:rPr>
        <w:t>21</w:t>
      </w:r>
      <w:proofErr w:type="gramStart"/>
      <w:r w:rsidRPr="00BF1D44">
        <w:rPr>
          <w:sz w:val="20"/>
          <w:szCs w:val="20"/>
        </w:rPr>
        <w:t xml:space="preserve"> У</w:t>
      </w:r>
      <w:proofErr w:type="gramEnd"/>
      <w:r w:rsidRPr="00BF1D44">
        <w:rPr>
          <w:sz w:val="20"/>
          <w:szCs w:val="20"/>
        </w:rPr>
        <w:t>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w:t>
      </w:r>
    </w:p>
    <w:p w:rsidR="00E70796" w:rsidRPr="00BF1D44" w:rsidRDefault="00E70796" w:rsidP="00E70796">
      <w:pPr>
        <w:tabs>
          <w:tab w:val="left" w:pos="709"/>
        </w:tabs>
        <w:jc w:val="both"/>
        <w:rPr>
          <w:sz w:val="20"/>
          <w:szCs w:val="20"/>
        </w:rPr>
      </w:pPr>
      <w:r w:rsidRPr="00BF1D44">
        <w:rPr>
          <w:sz w:val="20"/>
          <w:szCs w:val="20"/>
        </w:rPr>
        <w:t>Российской Федерации оснований</w:t>
      </w:r>
    </w:p>
    <w:p w:rsidR="00E70796" w:rsidRPr="00BF1D44" w:rsidRDefault="00E70796" w:rsidP="00E70796">
      <w:pPr>
        <w:tabs>
          <w:tab w:val="left" w:pos="709"/>
        </w:tabs>
        <w:jc w:val="both"/>
        <w:rPr>
          <w:sz w:val="20"/>
          <w:szCs w:val="20"/>
        </w:rPr>
      </w:pPr>
      <w:r w:rsidRPr="00BF1D44">
        <w:rPr>
          <w:sz w:val="20"/>
          <w:szCs w:val="20"/>
          <w:vertAlign w:val="superscript"/>
        </w:rPr>
        <w:t>22</w:t>
      </w:r>
      <w:proofErr w:type="gramStart"/>
      <w:r w:rsidRPr="00BF1D44">
        <w:rPr>
          <w:sz w:val="20"/>
          <w:szCs w:val="20"/>
        </w:rPr>
        <w:t xml:space="preserve"> У</w:t>
      </w:r>
      <w:proofErr w:type="gramEnd"/>
      <w:r w:rsidRPr="00BF1D44">
        <w:rPr>
          <w:sz w:val="20"/>
          <w:szCs w:val="20"/>
        </w:rPr>
        <w:t>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E70796" w:rsidRPr="00BF1D44" w:rsidRDefault="00E70796" w:rsidP="00E70796">
      <w:pPr>
        <w:tabs>
          <w:tab w:val="left" w:pos="709"/>
        </w:tabs>
        <w:jc w:val="both"/>
        <w:rPr>
          <w:sz w:val="20"/>
          <w:szCs w:val="20"/>
        </w:rPr>
      </w:pPr>
      <w:r w:rsidRPr="00BF1D44">
        <w:rPr>
          <w:sz w:val="20"/>
          <w:szCs w:val="20"/>
          <w:vertAlign w:val="superscript"/>
        </w:rPr>
        <w:t>23</w:t>
      </w:r>
      <w:proofErr w:type="gramStart"/>
      <w:r w:rsidRPr="00BF1D44">
        <w:rPr>
          <w:sz w:val="20"/>
          <w:szCs w:val="20"/>
        </w:rPr>
        <w:t xml:space="preserve"> У</w:t>
      </w:r>
      <w:proofErr w:type="gramEnd"/>
      <w:r w:rsidRPr="00BF1D44">
        <w:rPr>
          <w:sz w:val="20"/>
          <w:szCs w:val="20"/>
        </w:rPr>
        <w:t>казывается в случае, если земельный участок предоставляется для размещения объектов, предусмотренных указанными документом и (или) проектом</w:t>
      </w: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BF1D44" w:rsidRDefault="00BF1D44" w:rsidP="00E70796">
      <w:pPr>
        <w:tabs>
          <w:tab w:val="left" w:pos="709"/>
        </w:tabs>
        <w:jc w:val="both"/>
      </w:pPr>
    </w:p>
    <w:p w:rsidR="00E70796" w:rsidRPr="00E70796" w:rsidRDefault="00E70796" w:rsidP="00BF1D44">
      <w:pPr>
        <w:tabs>
          <w:tab w:val="left" w:pos="709"/>
        </w:tabs>
        <w:jc w:val="right"/>
        <w:rPr>
          <w:lang w:val="x-none"/>
        </w:rPr>
      </w:pPr>
      <w:r w:rsidRPr="00E70796">
        <w:rPr>
          <w:lang w:val="x-none"/>
        </w:rPr>
        <w:lastRenderedPageBreak/>
        <w:t xml:space="preserve">Приложение № 5 </w:t>
      </w:r>
    </w:p>
    <w:p w:rsidR="00E70796" w:rsidRPr="00E70796" w:rsidRDefault="00E70796" w:rsidP="00BF1D44">
      <w:pPr>
        <w:tabs>
          <w:tab w:val="left" w:pos="709"/>
        </w:tabs>
        <w:jc w:val="right"/>
      </w:pPr>
      <w:r w:rsidRPr="00E70796">
        <w:rPr>
          <w:lang w:val="x-none"/>
        </w:rPr>
        <w:t xml:space="preserve">к </w:t>
      </w:r>
      <w:r w:rsidR="00286109">
        <w:t>А</w:t>
      </w:r>
      <w:proofErr w:type="spellStart"/>
      <w:r w:rsidRPr="00E70796">
        <w:rPr>
          <w:lang w:val="x-none"/>
        </w:rPr>
        <w:t>дминистративному</w:t>
      </w:r>
      <w:proofErr w:type="spellEnd"/>
      <w:r w:rsidRPr="00E70796">
        <w:rPr>
          <w:lang w:val="x-none"/>
        </w:rPr>
        <w:t xml:space="preserve"> регламенту по предоставлению муниципальной услуги</w:t>
      </w:r>
      <w:r w:rsidRPr="00E70796">
        <w:t xml:space="preserve"> «Предварительное согласование предоставления земельных участков, находящихся в</w:t>
      </w:r>
      <w:r w:rsidR="00BF1D44">
        <w:t xml:space="preserve"> </w:t>
      </w:r>
      <w:r w:rsidRPr="00E70796">
        <w:t>муниципальной собственности или собственность на которые не разграничена»</w:t>
      </w:r>
      <w:r w:rsidR="009B119E">
        <w:t xml:space="preserve"> на территории </w:t>
      </w:r>
      <w:proofErr w:type="spellStart"/>
      <w:r w:rsidR="009B119E">
        <w:t>Тайшетского</w:t>
      </w:r>
      <w:proofErr w:type="spellEnd"/>
      <w:r w:rsidR="009B119E">
        <w:t xml:space="preserve"> муниципального округа</w:t>
      </w:r>
    </w:p>
    <w:p w:rsidR="00E70796" w:rsidRPr="00E70796" w:rsidRDefault="00E70796" w:rsidP="00E70796">
      <w:pPr>
        <w:tabs>
          <w:tab w:val="left" w:pos="709"/>
        </w:tabs>
        <w:jc w:val="both"/>
        <w:rPr>
          <w:lang w:val="x-none"/>
        </w:rPr>
      </w:pPr>
      <w:r w:rsidRPr="00E70796">
        <w:rPr>
          <w:lang w:val="x-none"/>
        </w:rPr>
        <w:t>Форма решения об отказе в приеме документов</w:t>
      </w:r>
    </w:p>
    <w:p w:rsidR="00E70796" w:rsidRPr="00BF1D44" w:rsidRDefault="00E70796" w:rsidP="00E70796">
      <w:pPr>
        <w:tabs>
          <w:tab w:val="left" w:pos="709"/>
        </w:tabs>
        <w:jc w:val="both"/>
        <w:rPr>
          <w:i/>
          <w:sz w:val="20"/>
          <w:szCs w:val="20"/>
        </w:rPr>
      </w:pPr>
      <w:r w:rsidRPr="00BF1D44">
        <w:rPr>
          <w:i/>
          <w:sz w:val="20"/>
          <w:szCs w:val="20"/>
        </w:rPr>
        <w:t>(наименование уполномоченного органа местного самоуправления)</w:t>
      </w:r>
    </w:p>
    <w:p w:rsidR="00E70796" w:rsidRPr="0075432C" w:rsidRDefault="00E70796" w:rsidP="00E70796">
      <w:pPr>
        <w:tabs>
          <w:tab w:val="left" w:pos="709"/>
        </w:tabs>
        <w:jc w:val="both"/>
        <w:rPr>
          <w:i/>
        </w:rPr>
      </w:pPr>
    </w:p>
    <w:p w:rsidR="00E70796" w:rsidRPr="00E70796" w:rsidRDefault="00E70796" w:rsidP="00E70796">
      <w:pPr>
        <w:tabs>
          <w:tab w:val="left" w:pos="709"/>
        </w:tabs>
        <w:jc w:val="both"/>
        <w:rPr>
          <w:lang w:val="x-none"/>
        </w:rPr>
      </w:pPr>
      <w:r w:rsidRPr="00E70796">
        <w:rPr>
          <w:lang w:val="x-none"/>
        </w:rPr>
        <w:t xml:space="preserve">Кому: </w:t>
      </w:r>
      <w:r w:rsidRPr="00E70796">
        <w:rPr>
          <w:u w:val="single"/>
          <w:lang w:val="x-none"/>
        </w:rPr>
        <w:tab/>
      </w:r>
    </w:p>
    <w:p w:rsidR="00E70796" w:rsidRPr="00E70796" w:rsidRDefault="00E70796" w:rsidP="00286109">
      <w:pPr>
        <w:tabs>
          <w:tab w:val="left" w:pos="709"/>
        </w:tabs>
        <w:jc w:val="center"/>
        <w:rPr>
          <w:lang w:val="x-none"/>
        </w:rPr>
      </w:pPr>
      <w:r w:rsidRPr="00E70796">
        <w:rPr>
          <w:lang w:val="x-none"/>
        </w:rPr>
        <w:t>РЕШЕНИЕ</w:t>
      </w:r>
    </w:p>
    <w:p w:rsidR="00E70796" w:rsidRPr="00E70796" w:rsidRDefault="00E70796" w:rsidP="00E70796">
      <w:pPr>
        <w:tabs>
          <w:tab w:val="left" w:pos="709"/>
        </w:tabs>
        <w:jc w:val="both"/>
        <w:rPr>
          <w:lang w:val="x-none"/>
        </w:rPr>
      </w:pPr>
      <w:r w:rsidRPr="00E70796">
        <w:t>о</w:t>
      </w:r>
      <w:r w:rsidRPr="00E70796">
        <w:rPr>
          <w:lang w:val="x-none"/>
        </w:rPr>
        <w:t>б отказе в приеме документов, необходимых для предоставления услуги</w:t>
      </w:r>
    </w:p>
    <w:p w:rsidR="00E70796" w:rsidRPr="00E70796" w:rsidRDefault="00E70796" w:rsidP="00E70796">
      <w:pPr>
        <w:tabs>
          <w:tab w:val="left" w:pos="709"/>
        </w:tabs>
        <w:jc w:val="both"/>
        <w:rPr>
          <w:lang w:val="x-none"/>
        </w:rPr>
      </w:pPr>
      <w:r w:rsidRPr="00E70796">
        <w:rPr>
          <w:lang w:val="x-none"/>
        </w:rPr>
        <w:t xml:space="preserve">№ </w:t>
      </w:r>
      <w:r w:rsidRPr="00E70796">
        <w:rPr>
          <w:u w:val="single"/>
          <w:lang w:val="x-none"/>
        </w:rPr>
        <w:tab/>
      </w:r>
      <w:r w:rsidRPr="00E70796">
        <w:rPr>
          <w:lang w:val="x-none"/>
        </w:rPr>
        <w:t xml:space="preserve"> от </w:t>
      </w:r>
      <w:r w:rsidRPr="00E70796">
        <w:rPr>
          <w:u w:val="single"/>
          <w:lang w:val="x-none"/>
        </w:rPr>
        <w:tab/>
      </w: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r w:rsidRPr="00E70796">
        <w:rPr>
          <w:lang w:val="x-none"/>
        </w:rPr>
        <w:t>По результатам рассмотрения заявления о предоставлении услуги</w:t>
      </w:r>
      <w:r w:rsidRPr="00E70796">
        <w:t xml:space="preserve"> </w:t>
      </w:r>
      <w:r w:rsidRPr="00E70796">
        <w:rPr>
          <w:lang w:val="x-none"/>
        </w:rPr>
        <w:t xml:space="preserve">«Предварительное согласование предоставления земельного участка, находящегося в муниципальной собственности </w:t>
      </w:r>
      <w:r w:rsidRPr="00E70796">
        <w:t xml:space="preserve">и государственная </w:t>
      </w:r>
      <w:r w:rsidRPr="00E70796">
        <w:rPr>
          <w:lang w:val="x-none"/>
        </w:rPr>
        <w:t>собственност</w:t>
      </w:r>
      <w:r w:rsidRPr="00E70796">
        <w:t>ь на которые не разграничена</w:t>
      </w:r>
      <w:r w:rsidRPr="00E70796">
        <w:rPr>
          <w:lang w:val="x-none"/>
        </w:rPr>
        <w:t xml:space="preserve">» от </w:t>
      </w:r>
      <w:r w:rsidRPr="00E70796">
        <w:t xml:space="preserve">______________ </w:t>
      </w:r>
      <w:r w:rsidRPr="00E70796">
        <w:rPr>
          <w:lang w:val="x-none"/>
        </w:rPr>
        <w:t>№</w:t>
      </w:r>
      <w:r w:rsidRPr="00E70796">
        <w:t xml:space="preserve"> _______</w:t>
      </w:r>
      <w:r w:rsidRPr="00E70796">
        <w:rPr>
          <w:lang w:val="x-none"/>
        </w:rPr>
        <w:t xml:space="preserve">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75432C" w:rsidRPr="0075432C" w:rsidRDefault="0075432C" w:rsidP="00E70796">
      <w:pPr>
        <w:tabs>
          <w:tab w:val="left" w:pos="709"/>
        </w:tabs>
        <w:jc w:val="both"/>
      </w:pPr>
    </w:p>
    <w:tbl>
      <w:tblPr>
        <w:tblW w:w="10415" w:type="dxa"/>
        <w:jc w:val="center"/>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
        <w:gridCol w:w="1423"/>
        <w:gridCol w:w="208"/>
        <w:gridCol w:w="4895"/>
        <w:gridCol w:w="208"/>
        <w:gridCol w:w="3194"/>
        <w:gridCol w:w="208"/>
      </w:tblGrid>
      <w:tr w:rsidR="00E70796" w:rsidRPr="00E70796" w:rsidTr="0075432C">
        <w:trPr>
          <w:gridBefore w:val="1"/>
          <w:wBefore w:w="279" w:type="dxa"/>
          <w:trHeight w:val="1202"/>
          <w:jc w:val="center"/>
        </w:trPr>
        <w:tc>
          <w:tcPr>
            <w:tcW w:w="1631" w:type="dxa"/>
            <w:gridSpan w:val="2"/>
            <w:shd w:val="clear" w:color="auto" w:fill="auto"/>
          </w:tcPr>
          <w:p w:rsidR="00E70796" w:rsidRPr="00E70796" w:rsidRDefault="00E70796" w:rsidP="00E70796">
            <w:pPr>
              <w:tabs>
                <w:tab w:val="left" w:pos="709"/>
              </w:tabs>
              <w:jc w:val="both"/>
            </w:pPr>
            <w:r w:rsidRPr="00E70796">
              <w:t>№ пункта административного</w:t>
            </w:r>
          </w:p>
          <w:p w:rsidR="00E70796" w:rsidRPr="00E70796" w:rsidRDefault="00E70796" w:rsidP="00E70796">
            <w:pPr>
              <w:tabs>
                <w:tab w:val="left" w:pos="709"/>
              </w:tabs>
              <w:jc w:val="both"/>
            </w:pPr>
            <w:r w:rsidRPr="00E70796">
              <w:t>регламента</w:t>
            </w:r>
          </w:p>
        </w:tc>
        <w:tc>
          <w:tcPr>
            <w:tcW w:w="5103" w:type="dxa"/>
            <w:gridSpan w:val="2"/>
            <w:shd w:val="clear" w:color="auto" w:fill="auto"/>
          </w:tcPr>
          <w:p w:rsidR="00E70796" w:rsidRPr="00E70796" w:rsidRDefault="00E70796" w:rsidP="00E70796">
            <w:pPr>
              <w:tabs>
                <w:tab w:val="left" w:pos="709"/>
              </w:tabs>
              <w:jc w:val="both"/>
            </w:pPr>
            <w:r w:rsidRPr="00E70796">
              <w:t>Наименование основания для отказа в соответствии с единым стандартом</w:t>
            </w:r>
          </w:p>
        </w:tc>
        <w:tc>
          <w:tcPr>
            <w:tcW w:w="3402" w:type="dxa"/>
            <w:gridSpan w:val="2"/>
            <w:shd w:val="clear" w:color="auto" w:fill="auto"/>
          </w:tcPr>
          <w:p w:rsidR="00E70796" w:rsidRPr="00E70796" w:rsidRDefault="00E70796" w:rsidP="00E70796">
            <w:pPr>
              <w:tabs>
                <w:tab w:val="left" w:pos="709"/>
              </w:tabs>
              <w:jc w:val="both"/>
            </w:pPr>
            <w:r w:rsidRPr="00E70796">
              <w:t>Разъяснение причин отказа в предоставлении услуги</w:t>
            </w:r>
          </w:p>
        </w:tc>
      </w:tr>
      <w:tr w:rsidR="00E70796" w:rsidRPr="00E70796" w:rsidTr="0075432C">
        <w:trPr>
          <w:gridBefore w:val="1"/>
          <w:wBefore w:w="279" w:type="dxa"/>
          <w:trHeight w:val="779"/>
          <w:jc w:val="center"/>
        </w:trPr>
        <w:tc>
          <w:tcPr>
            <w:tcW w:w="1631" w:type="dxa"/>
            <w:gridSpan w:val="2"/>
            <w:shd w:val="clear" w:color="auto" w:fill="auto"/>
          </w:tcPr>
          <w:p w:rsidR="00E70796" w:rsidRPr="00E70796" w:rsidRDefault="00E70796" w:rsidP="00E70796">
            <w:pPr>
              <w:tabs>
                <w:tab w:val="left" w:pos="709"/>
              </w:tabs>
              <w:jc w:val="both"/>
            </w:pPr>
            <w:r w:rsidRPr="00E70796">
              <w:t>1</w:t>
            </w:r>
          </w:p>
        </w:tc>
        <w:tc>
          <w:tcPr>
            <w:tcW w:w="5103" w:type="dxa"/>
            <w:gridSpan w:val="2"/>
            <w:shd w:val="clear" w:color="auto" w:fill="auto"/>
          </w:tcPr>
          <w:p w:rsidR="00E70796" w:rsidRPr="00E70796" w:rsidRDefault="00E70796" w:rsidP="00E70796">
            <w:pPr>
              <w:tabs>
                <w:tab w:val="left" w:pos="709"/>
              </w:tabs>
              <w:jc w:val="both"/>
            </w:pPr>
            <w:r w:rsidRPr="00E70796">
              <w:t>Представление неполного комплекта документов</w:t>
            </w:r>
          </w:p>
        </w:tc>
        <w:tc>
          <w:tcPr>
            <w:tcW w:w="3402" w:type="dxa"/>
            <w:gridSpan w:val="2"/>
            <w:shd w:val="clear" w:color="auto" w:fill="auto"/>
          </w:tcPr>
          <w:p w:rsidR="00E70796" w:rsidRPr="00E70796" w:rsidRDefault="00E70796" w:rsidP="00E70796">
            <w:pPr>
              <w:tabs>
                <w:tab w:val="left" w:pos="709"/>
              </w:tabs>
              <w:jc w:val="both"/>
            </w:pPr>
            <w:r w:rsidRPr="00E70796">
              <w:t>Указывается исчерпывающий перечень документов, непредставленных заявителем</w:t>
            </w:r>
          </w:p>
        </w:tc>
      </w:tr>
      <w:tr w:rsidR="00E70796" w:rsidRPr="00E70796" w:rsidTr="0075432C">
        <w:trPr>
          <w:gridBefore w:val="1"/>
          <w:wBefore w:w="279" w:type="dxa"/>
          <w:trHeight w:val="990"/>
          <w:jc w:val="center"/>
        </w:trPr>
        <w:tc>
          <w:tcPr>
            <w:tcW w:w="1631" w:type="dxa"/>
            <w:gridSpan w:val="2"/>
            <w:shd w:val="clear" w:color="auto" w:fill="auto"/>
          </w:tcPr>
          <w:p w:rsidR="00E70796" w:rsidRPr="00E70796" w:rsidRDefault="00E70796" w:rsidP="00E70796">
            <w:pPr>
              <w:tabs>
                <w:tab w:val="left" w:pos="709"/>
              </w:tabs>
              <w:jc w:val="both"/>
            </w:pPr>
            <w:r w:rsidRPr="00E70796">
              <w:t>2</w:t>
            </w:r>
          </w:p>
        </w:tc>
        <w:tc>
          <w:tcPr>
            <w:tcW w:w="5103" w:type="dxa"/>
            <w:gridSpan w:val="2"/>
            <w:shd w:val="clear" w:color="auto" w:fill="auto"/>
          </w:tcPr>
          <w:p w:rsidR="00E70796" w:rsidRPr="00E70796" w:rsidRDefault="00E70796" w:rsidP="00E70796">
            <w:pPr>
              <w:tabs>
                <w:tab w:val="left" w:pos="709"/>
              </w:tabs>
              <w:jc w:val="both"/>
            </w:pPr>
            <w:r w:rsidRPr="00E70796">
              <w:t>Представленные документы утратили силу на момент обращения за услугой</w:t>
            </w:r>
          </w:p>
        </w:tc>
        <w:tc>
          <w:tcPr>
            <w:tcW w:w="3402" w:type="dxa"/>
            <w:gridSpan w:val="2"/>
            <w:shd w:val="clear" w:color="auto" w:fill="auto"/>
          </w:tcPr>
          <w:p w:rsidR="00E70796" w:rsidRPr="00E70796" w:rsidRDefault="00E70796" w:rsidP="00E70796">
            <w:pPr>
              <w:tabs>
                <w:tab w:val="left" w:pos="709"/>
              </w:tabs>
              <w:jc w:val="both"/>
            </w:pPr>
            <w:r w:rsidRPr="00E70796">
              <w:t>Указывается исчерпывающий перечень документов, утративших силу</w:t>
            </w:r>
          </w:p>
        </w:tc>
      </w:tr>
      <w:tr w:rsidR="00E70796" w:rsidRPr="00E70796" w:rsidTr="0075432C">
        <w:trPr>
          <w:gridBefore w:val="1"/>
          <w:wBefore w:w="279" w:type="dxa"/>
          <w:trHeight w:val="1264"/>
          <w:jc w:val="center"/>
        </w:trPr>
        <w:tc>
          <w:tcPr>
            <w:tcW w:w="1631" w:type="dxa"/>
            <w:gridSpan w:val="2"/>
            <w:shd w:val="clear" w:color="auto" w:fill="auto"/>
          </w:tcPr>
          <w:p w:rsidR="00E70796" w:rsidRPr="00E70796" w:rsidRDefault="00E70796" w:rsidP="00E70796">
            <w:pPr>
              <w:tabs>
                <w:tab w:val="left" w:pos="709"/>
              </w:tabs>
              <w:jc w:val="both"/>
            </w:pPr>
            <w:r w:rsidRPr="00E70796">
              <w:t>3</w:t>
            </w:r>
          </w:p>
        </w:tc>
        <w:tc>
          <w:tcPr>
            <w:tcW w:w="5103" w:type="dxa"/>
            <w:gridSpan w:val="2"/>
            <w:shd w:val="clear" w:color="auto" w:fill="auto"/>
          </w:tcPr>
          <w:p w:rsidR="00E70796" w:rsidRPr="00E70796" w:rsidRDefault="00E70796" w:rsidP="00E70796">
            <w:pPr>
              <w:tabs>
                <w:tab w:val="left" w:pos="709"/>
              </w:tabs>
              <w:jc w:val="both"/>
            </w:pPr>
            <w:r w:rsidRPr="00E70796">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02" w:type="dxa"/>
            <w:gridSpan w:val="2"/>
            <w:shd w:val="clear" w:color="auto" w:fill="auto"/>
          </w:tcPr>
          <w:p w:rsidR="00E70796" w:rsidRPr="00E70796" w:rsidRDefault="00E70796" w:rsidP="00E70796">
            <w:pPr>
              <w:tabs>
                <w:tab w:val="left" w:pos="709"/>
              </w:tabs>
              <w:jc w:val="both"/>
            </w:pPr>
            <w:r w:rsidRPr="00E70796">
              <w:t>Указывается исчерпывающий перечень документов, содержащих подчистки и исправления</w:t>
            </w:r>
          </w:p>
        </w:tc>
      </w:tr>
      <w:tr w:rsidR="00E70796" w:rsidRPr="00E70796" w:rsidTr="0075432C">
        <w:trPr>
          <w:gridBefore w:val="1"/>
          <w:wBefore w:w="279" w:type="dxa"/>
          <w:trHeight w:val="557"/>
          <w:jc w:val="center"/>
        </w:trPr>
        <w:tc>
          <w:tcPr>
            <w:tcW w:w="1631" w:type="dxa"/>
            <w:gridSpan w:val="2"/>
            <w:shd w:val="clear" w:color="auto" w:fill="auto"/>
          </w:tcPr>
          <w:p w:rsidR="00E70796" w:rsidRPr="00E70796" w:rsidRDefault="00E70796" w:rsidP="00E70796">
            <w:pPr>
              <w:tabs>
                <w:tab w:val="left" w:pos="709"/>
              </w:tabs>
              <w:jc w:val="both"/>
            </w:pPr>
            <w:r w:rsidRPr="00E70796">
              <w:t>4</w:t>
            </w:r>
          </w:p>
        </w:tc>
        <w:tc>
          <w:tcPr>
            <w:tcW w:w="5103" w:type="dxa"/>
            <w:gridSpan w:val="2"/>
            <w:shd w:val="clear" w:color="auto" w:fill="auto"/>
          </w:tcPr>
          <w:p w:rsidR="00E70796" w:rsidRPr="00E70796" w:rsidRDefault="00E70796" w:rsidP="00E70796">
            <w:pPr>
              <w:tabs>
                <w:tab w:val="left" w:pos="709"/>
              </w:tabs>
              <w:jc w:val="both"/>
            </w:pPr>
            <w:r w:rsidRPr="00E70796">
              <w:t>Представленные в электронной форме документы содержат повреждения, наличие которых не позволяет в полном объеме использовать информацию</w:t>
            </w:r>
            <w:r w:rsidRPr="00E70796">
              <w:tab/>
              <w:t>и сведения, содержащиеся в документах для предоставления услуги</w:t>
            </w:r>
          </w:p>
        </w:tc>
        <w:tc>
          <w:tcPr>
            <w:tcW w:w="3402" w:type="dxa"/>
            <w:gridSpan w:val="2"/>
            <w:shd w:val="clear" w:color="auto" w:fill="auto"/>
          </w:tcPr>
          <w:p w:rsidR="00E70796" w:rsidRPr="00E70796" w:rsidRDefault="00E70796" w:rsidP="00E70796">
            <w:pPr>
              <w:tabs>
                <w:tab w:val="left" w:pos="709"/>
              </w:tabs>
              <w:jc w:val="both"/>
            </w:pPr>
            <w:r w:rsidRPr="00E70796">
              <w:t>Указывается исчерпывающий перечень документов, содержащих повреждения</w:t>
            </w:r>
          </w:p>
        </w:tc>
      </w:tr>
      <w:tr w:rsidR="00E70796" w:rsidRPr="00E70796" w:rsidTr="0075432C">
        <w:tblPrEx>
          <w:jc w:val="left"/>
        </w:tblPrEx>
        <w:trPr>
          <w:gridAfter w:val="1"/>
          <w:wAfter w:w="208" w:type="dxa"/>
          <w:trHeight w:val="1603"/>
        </w:trPr>
        <w:tc>
          <w:tcPr>
            <w:tcW w:w="1702" w:type="dxa"/>
            <w:gridSpan w:val="2"/>
            <w:shd w:val="clear" w:color="auto" w:fill="auto"/>
          </w:tcPr>
          <w:p w:rsidR="00E70796" w:rsidRPr="00E70796" w:rsidRDefault="00E70796" w:rsidP="00E70796">
            <w:pPr>
              <w:tabs>
                <w:tab w:val="left" w:pos="709"/>
              </w:tabs>
              <w:jc w:val="both"/>
            </w:pPr>
            <w:r w:rsidRPr="00E70796">
              <w:t>5</w:t>
            </w:r>
          </w:p>
        </w:tc>
        <w:tc>
          <w:tcPr>
            <w:tcW w:w="5103" w:type="dxa"/>
            <w:gridSpan w:val="2"/>
            <w:shd w:val="clear" w:color="auto" w:fill="auto"/>
          </w:tcPr>
          <w:p w:rsidR="00E70796" w:rsidRDefault="00E70796" w:rsidP="00E70796">
            <w:pPr>
              <w:tabs>
                <w:tab w:val="left" w:pos="709"/>
              </w:tabs>
              <w:jc w:val="both"/>
            </w:pPr>
            <w:r w:rsidRPr="00E70796">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5432C" w:rsidRDefault="0075432C" w:rsidP="00E70796">
            <w:pPr>
              <w:tabs>
                <w:tab w:val="left" w:pos="709"/>
              </w:tabs>
              <w:jc w:val="both"/>
            </w:pPr>
          </w:p>
          <w:p w:rsidR="0075432C" w:rsidRDefault="0075432C" w:rsidP="00E70796">
            <w:pPr>
              <w:tabs>
                <w:tab w:val="left" w:pos="709"/>
              </w:tabs>
              <w:jc w:val="both"/>
            </w:pPr>
          </w:p>
          <w:p w:rsidR="0075432C" w:rsidRDefault="0075432C" w:rsidP="00E70796">
            <w:pPr>
              <w:tabs>
                <w:tab w:val="left" w:pos="709"/>
              </w:tabs>
              <w:jc w:val="both"/>
            </w:pPr>
          </w:p>
          <w:p w:rsidR="0075432C" w:rsidRDefault="0075432C" w:rsidP="00E70796">
            <w:pPr>
              <w:tabs>
                <w:tab w:val="left" w:pos="709"/>
              </w:tabs>
              <w:jc w:val="both"/>
            </w:pPr>
          </w:p>
          <w:p w:rsidR="0075432C" w:rsidRPr="00E70796" w:rsidRDefault="0075432C" w:rsidP="00E70796">
            <w:pPr>
              <w:tabs>
                <w:tab w:val="left" w:pos="709"/>
              </w:tabs>
              <w:jc w:val="both"/>
            </w:pPr>
          </w:p>
        </w:tc>
        <w:tc>
          <w:tcPr>
            <w:tcW w:w="3402" w:type="dxa"/>
            <w:gridSpan w:val="2"/>
            <w:shd w:val="clear" w:color="auto" w:fill="auto"/>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75432C">
        <w:tblPrEx>
          <w:jc w:val="left"/>
        </w:tblPrEx>
        <w:trPr>
          <w:gridAfter w:val="1"/>
          <w:wAfter w:w="208" w:type="dxa"/>
          <w:trHeight w:val="1256"/>
        </w:trPr>
        <w:tc>
          <w:tcPr>
            <w:tcW w:w="1702" w:type="dxa"/>
            <w:gridSpan w:val="2"/>
            <w:shd w:val="clear" w:color="auto" w:fill="auto"/>
          </w:tcPr>
          <w:p w:rsidR="00E70796" w:rsidRPr="00E70796" w:rsidRDefault="00E70796" w:rsidP="00E70796">
            <w:pPr>
              <w:tabs>
                <w:tab w:val="left" w:pos="709"/>
              </w:tabs>
              <w:jc w:val="both"/>
            </w:pPr>
            <w:r w:rsidRPr="00E70796">
              <w:lastRenderedPageBreak/>
              <w:t>6</w:t>
            </w:r>
          </w:p>
        </w:tc>
        <w:tc>
          <w:tcPr>
            <w:tcW w:w="5103" w:type="dxa"/>
            <w:gridSpan w:val="2"/>
            <w:shd w:val="clear" w:color="auto" w:fill="auto"/>
          </w:tcPr>
          <w:p w:rsidR="00E70796" w:rsidRPr="00E70796" w:rsidRDefault="00E70796" w:rsidP="00E70796">
            <w:pPr>
              <w:tabs>
                <w:tab w:val="left" w:pos="709"/>
              </w:tabs>
              <w:jc w:val="both"/>
            </w:pPr>
            <w:r w:rsidRPr="00E70796">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02" w:type="dxa"/>
            <w:gridSpan w:val="2"/>
            <w:shd w:val="clear" w:color="auto" w:fill="auto"/>
          </w:tcPr>
          <w:p w:rsidR="00E70796" w:rsidRPr="00E70796" w:rsidRDefault="00E70796" w:rsidP="00E70796">
            <w:pPr>
              <w:tabs>
                <w:tab w:val="left" w:pos="709"/>
              </w:tabs>
              <w:jc w:val="both"/>
            </w:pPr>
            <w:r w:rsidRPr="00E70796">
              <w:t>Указываются основания такого вывода</w:t>
            </w:r>
          </w:p>
        </w:tc>
      </w:tr>
      <w:tr w:rsidR="00E70796" w:rsidRPr="00E70796" w:rsidTr="0075432C">
        <w:tblPrEx>
          <w:jc w:val="left"/>
        </w:tblPrEx>
        <w:trPr>
          <w:gridAfter w:val="1"/>
          <w:wAfter w:w="208" w:type="dxa"/>
          <w:trHeight w:val="986"/>
        </w:trPr>
        <w:tc>
          <w:tcPr>
            <w:tcW w:w="1702" w:type="dxa"/>
            <w:gridSpan w:val="2"/>
            <w:shd w:val="clear" w:color="auto" w:fill="auto"/>
          </w:tcPr>
          <w:p w:rsidR="00E70796" w:rsidRPr="00E70796" w:rsidRDefault="00E70796" w:rsidP="00E70796">
            <w:pPr>
              <w:tabs>
                <w:tab w:val="left" w:pos="709"/>
              </w:tabs>
              <w:jc w:val="both"/>
            </w:pPr>
            <w:r w:rsidRPr="00E70796">
              <w:t>7</w:t>
            </w:r>
          </w:p>
        </w:tc>
        <w:tc>
          <w:tcPr>
            <w:tcW w:w="5103" w:type="dxa"/>
            <w:gridSpan w:val="2"/>
            <w:shd w:val="clear" w:color="auto" w:fill="auto"/>
          </w:tcPr>
          <w:p w:rsidR="00E70796" w:rsidRPr="00E70796" w:rsidRDefault="00E70796" w:rsidP="00E70796">
            <w:pPr>
              <w:tabs>
                <w:tab w:val="left" w:pos="709"/>
              </w:tabs>
              <w:jc w:val="both"/>
            </w:pPr>
            <w:r w:rsidRPr="00E70796">
              <w:t>Неполное заполнение полей в форме заявления, в том числе в интерактивной форме заявления на ЕПГУ</w:t>
            </w:r>
          </w:p>
        </w:tc>
        <w:tc>
          <w:tcPr>
            <w:tcW w:w="3402" w:type="dxa"/>
            <w:gridSpan w:val="2"/>
            <w:shd w:val="clear" w:color="auto" w:fill="auto"/>
          </w:tcPr>
          <w:p w:rsidR="00E70796" w:rsidRPr="00E70796" w:rsidRDefault="00E70796" w:rsidP="00E70796">
            <w:pPr>
              <w:tabs>
                <w:tab w:val="left" w:pos="709"/>
              </w:tabs>
              <w:jc w:val="both"/>
            </w:pPr>
            <w:r w:rsidRPr="00E70796">
              <w:t>Указываются основания такого вывода</w:t>
            </w:r>
          </w:p>
        </w:tc>
      </w:tr>
    </w:tbl>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r w:rsidRPr="00E70796">
        <w:rPr>
          <w:lang w:val="x-none"/>
        </w:rPr>
        <w:t xml:space="preserve">Дополнительно информируем: </w:t>
      </w:r>
      <w:r w:rsidRPr="00E70796">
        <w:rPr>
          <w:u w:val="single"/>
          <w:lang w:val="x-none"/>
        </w:rPr>
        <w:tab/>
      </w:r>
      <w:r w:rsidRPr="00E70796">
        <w:rPr>
          <w:lang w:val="x-none"/>
        </w:rPr>
        <w:t>. Вы вправе повторно обратиться c заявлением о предоставлении услуги после устранения указанных нарушений.</w:t>
      </w:r>
    </w:p>
    <w:p w:rsidR="00E70796" w:rsidRPr="00E70796" w:rsidRDefault="00E70796" w:rsidP="00E70796">
      <w:pPr>
        <w:tabs>
          <w:tab w:val="left" w:pos="709"/>
        </w:tabs>
        <w:jc w:val="both"/>
        <w:rPr>
          <w:lang w:val="x-none"/>
        </w:rPr>
      </w:pPr>
      <w:r w:rsidRPr="00E70796">
        <w:rPr>
          <w:lang w:val="x-none"/>
        </w:rPr>
        <w:t>Данный отказ может быть обжалован в досудебном порядке путем направления жалобы в орган, уполномоченный на предоставление услуги</w:t>
      </w:r>
      <w:r w:rsidRPr="00E70796">
        <w:t xml:space="preserve"> в ____________________________________________, </w:t>
      </w:r>
      <w:r w:rsidRPr="00E70796">
        <w:rPr>
          <w:lang w:val="x-none"/>
        </w:rPr>
        <w:t>а также в судебном порядке.</w:t>
      </w: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p>
    <w:p w:rsidR="009B119E" w:rsidRDefault="009B119E" w:rsidP="00E70796">
      <w:pPr>
        <w:tabs>
          <w:tab w:val="left" w:pos="709"/>
        </w:tabs>
        <w:jc w:val="both"/>
      </w:pPr>
    </w:p>
    <w:p w:rsidR="009B119E" w:rsidRDefault="009B119E" w:rsidP="00E70796">
      <w:pPr>
        <w:tabs>
          <w:tab w:val="left" w:pos="709"/>
        </w:tabs>
        <w:jc w:val="both"/>
      </w:pPr>
    </w:p>
    <w:p w:rsidR="009B119E" w:rsidRDefault="009B119E" w:rsidP="00E70796">
      <w:pPr>
        <w:tabs>
          <w:tab w:val="left" w:pos="709"/>
        </w:tabs>
        <w:jc w:val="both"/>
      </w:pPr>
    </w:p>
    <w:p w:rsidR="009B119E" w:rsidRDefault="009B119E" w:rsidP="00E70796">
      <w:pPr>
        <w:tabs>
          <w:tab w:val="left" w:pos="709"/>
        </w:tabs>
        <w:jc w:val="both"/>
      </w:pPr>
    </w:p>
    <w:p w:rsidR="009B119E" w:rsidRDefault="009B119E" w:rsidP="00E70796">
      <w:pPr>
        <w:tabs>
          <w:tab w:val="left" w:pos="709"/>
        </w:tabs>
        <w:jc w:val="both"/>
      </w:pPr>
    </w:p>
    <w:p w:rsidR="009B119E" w:rsidRDefault="009B119E" w:rsidP="00E70796">
      <w:pPr>
        <w:tabs>
          <w:tab w:val="left" w:pos="709"/>
        </w:tabs>
        <w:jc w:val="both"/>
      </w:pPr>
    </w:p>
    <w:p w:rsidR="00E70796" w:rsidRPr="00E70796" w:rsidRDefault="00E70796" w:rsidP="009B119E">
      <w:pPr>
        <w:tabs>
          <w:tab w:val="left" w:pos="709"/>
        </w:tabs>
        <w:jc w:val="right"/>
        <w:rPr>
          <w:lang w:val="x-none"/>
        </w:rPr>
      </w:pPr>
      <w:r w:rsidRPr="00E70796">
        <w:rPr>
          <w:lang w:val="x-none"/>
        </w:rPr>
        <w:lastRenderedPageBreak/>
        <w:t xml:space="preserve">Приложение № 6 </w:t>
      </w:r>
    </w:p>
    <w:p w:rsidR="00E70796" w:rsidRPr="00E70796" w:rsidRDefault="00E70796" w:rsidP="009B119E">
      <w:pPr>
        <w:tabs>
          <w:tab w:val="left" w:pos="709"/>
        </w:tabs>
        <w:jc w:val="right"/>
      </w:pPr>
      <w:r w:rsidRPr="00E70796">
        <w:rPr>
          <w:lang w:val="x-none"/>
        </w:rPr>
        <w:t xml:space="preserve">к </w:t>
      </w:r>
      <w:r w:rsidR="00286109">
        <w:t>А</w:t>
      </w:r>
      <w:proofErr w:type="spellStart"/>
      <w:r w:rsidRPr="00E70796">
        <w:rPr>
          <w:lang w:val="x-none"/>
        </w:rPr>
        <w:t>дминистративному</w:t>
      </w:r>
      <w:proofErr w:type="spellEnd"/>
      <w:r w:rsidRPr="00E70796">
        <w:rPr>
          <w:lang w:val="x-none"/>
        </w:rPr>
        <w:t xml:space="preserve"> регламенту по предоставлению муниципальной услуги</w:t>
      </w:r>
      <w:r w:rsidRPr="00E70796">
        <w:t xml:space="preserve"> «Предварительное согласование предоставления земельных участков, находящихся в муниципальной собственности или собственность на которые не разграничена»</w:t>
      </w:r>
      <w:r w:rsidR="009B119E">
        <w:t xml:space="preserve"> на территории </w:t>
      </w:r>
      <w:proofErr w:type="spellStart"/>
      <w:r w:rsidR="009B119E">
        <w:t>Тайшетского</w:t>
      </w:r>
      <w:proofErr w:type="spellEnd"/>
      <w:r w:rsidR="009B119E">
        <w:t xml:space="preserve"> муниципального округа</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Форма решения о приостановлении рассмотрения заявления</w:t>
      </w:r>
    </w:p>
    <w:p w:rsidR="00E70796" w:rsidRPr="00E70796" w:rsidRDefault="00E70796" w:rsidP="00E70796">
      <w:pPr>
        <w:tabs>
          <w:tab w:val="left" w:pos="709"/>
        </w:tabs>
        <w:jc w:val="both"/>
      </w:pPr>
      <w:r w:rsidRPr="00E70796">
        <w:t>о предварительном согласовании предоставления земельного участка</w:t>
      </w:r>
    </w:p>
    <w:p w:rsidR="00E70796" w:rsidRPr="00E70796" w:rsidRDefault="00E70796" w:rsidP="00E70796">
      <w:pPr>
        <w:tabs>
          <w:tab w:val="left" w:pos="709"/>
        </w:tabs>
        <w:jc w:val="both"/>
        <w:rPr>
          <w:i/>
        </w:rPr>
      </w:pPr>
      <w:r w:rsidRPr="00E70796">
        <w:rPr>
          <w:i/>
        </w:rPr>
        <w:t>(</w:t>
      </w:r>
      <w:r w:rsidRPr="009B119E">
        <w:rPr>
          <w:i/>
          <w:sz w:val="20"/>
          <w:szCs w:val="20"/>
        </w:rPr>
        <w:t>наименование уполномоченного органа местного самоуправления</w:t>
      </w:r>
      <w:r w:rsidRPr="00E70796">
        <w:rPr>
          <w:i/>
        </w:rPr>
        <w:t>)</w:t>
      </w:r>
    </w:p>
    <w:p w:rsidR="00E70796" w:rsidRPr="00E70796" w:rsidRDefault="00E70796" w:rsidP="00E70796">
      <w:pPr>
        <w:tabs>
          <w:tab w:val="left" w:pos="709"/>
        </w:tabs>
        <w:jc w:val="both"/>
        <w:rPr>
          <w:i/>
          <w:lang w:val="x-none"/>
        </w:rPr>
      </w:pPr>
    </w:p>
    <w:p w:rsidR="00E70796" w:rsidRPr="00E70796" w:rsidRDefault="00E70796" w:rsidP="00E70796">
      <w:pPr>
        <w:tabs>
          <w:tab w:val="left" w:pos="709"/>
        </w:tabs>
        <w:jc w:val="both"/>
        <w:rPr>
          <w:lang w:val="x-none"/>
        </w:rPr>
      </w:pPr>
      <w:r w:rsidRPr="00E70796">
        <w:rPr>
          <w:lang w:val="x-none"/>
        </w:rPr>
        <w:t xml:space="preserve">Кому: </w:t>
      </w:r>
      <w:r w:rsidRPr="00E70796">
        <w:rPr>
          <w:u w:val="single"/>
          <w:lang w:val="x-none"/>
        </w:rPr>
        <w:tab/>
      </w:r>
    </w:p>
    <w:p w:rsidR="00E70796" w:rsidRPr="00E70796" w:rsidRDefault="00E70796" w:rsidP="00E70796">
      <w:pPr>
        <w:tabs>
          <w:tab w:val="left" w:pos="709"/>
        </w:tabs>
        <w:jc w:val="both"/>
        <w:rPr>
          <w:lang w:val="x-none"/>
        </w:rPr>
      </w:pPr>
    </w:p>
    <w:p w:rsidR="00E70796" w:rsidRPr="00E70796" w:rsidRDefault="00E70796" w:rsidP="00286109">
      <w:pPr>
        <w:tabs>
          <w:tab w:val="left" w:pos="709"/>
        </w:tabs>
        <w:jc w:val="center"/>
        <w:rPr>
          <w:lang w:val="x-none"/>
        </w:rPr>
      </w:pPr>
      <w:r w:rsidRPr="00E70796">
        <w:rPr>
          <w:lang w:val="x-none"/>
        </w:rPr>
        <w:t>РЕШЕНИЕ</w:t>
      </w:r>
    </w:p>
    <w:p w:rsidR="00E70796" w:rsidRPr="00E70796" w:rsidRDefault="00E70796" w:rsidP="00E70796">
      <w:pPr>
        <w:tabs>
          <w:tab w:val="left" w:pos="709"/>
        </w:tabs>
        <w:jc w:val="both"/>
      </w:pPr>
      <w:r w:rsidRPr="00E70796">
        <w:t>о приостановлении рассмотрения заявления о предварительном согласовании предоставления земельного участка</w:t>
      </w:r>
    </w:p>
    <w:p w:rsidR="00E70796" w:rsidRDefault="00E70796" w:rsidP="00E70796">
      <w:pPr>
        <w:tabs>
          <w:tab w:val="left" w:pos="709"/>
        </w:tabs>
        <w:jc w:val="both"/>
      </w:pPr>
    </w:p>
    <w:p w:rsidR="0008353C" w:rsidRPr="00E70796" w:rsidRDefault="0008353C" w:rsidP="00E70796">
      <w:pPr>
        <w:tabs>
          <w:tab w:val="left" w:pos="709"/>
        </w:tabs>
        <w:jc w:val="both"/>
      </w:pPr>
    </w:p>
    <w:p w:rsidR="00E70796" w:rsidRPr="00E70796" w:rsidRDefault="00E70796" w:rsidP="00E70796">
      <w:pPr>
        <w:tabs>
          <w:tab w:val="left" w:pos="709"/>
        </w:tabs>
        <w:jc w:val="both"/>
        <w:rPr>
          <w:lang w:val="x-none"/>
        </w:rPr>
      </w:pPr>
      <w:r w:rsidRPr="00E70796">
        <w:rPr>
          <w:lang w:val="x-none"/>
        </w:rPr>
        <w:t>Рассмотрев заявление</w:t>
      </w:r>
      <w:r w:rsidRPr="00E70796">
        <w:rPr>
          <w:lang w:val="x-none"/>
        </w:rPr>
        <w:tab/>
        <w:t>от</w:t>
      </w:r>
      <w:r w:rsidRPr="00E70796">
        <w:t xml:space="preserve"> ______________ № _____  </w:t>
      </w:r>
      <w:r w:rsidRPr="00E70796">
        <w:rPr>
          <w:lang w:val="x-none"/>
        </w:rPr>
        <w:t>(Заявитель:</w:t>
      </w:r>
      <w:r w:rsidRPr="00E70796">
        <w:t xml:space="preserve"> _________________</w:t>
      </w:r>
      <w:r w:rsidRPr="00E70796">
        <w:rPr>
          <w:lang w:val="x-none"/>
        </w:rPr>
        <w:t>) и приложенные к нему документы, сообщаю, что на рассмотрении (наименование</w:t>
      </w:r>
      <w:r w:rsidRPr="00E70796">
        <w:t xml:space="preserve"> </w:t>
      </w:r>
      <w:r w:rsidRPr="00E70796">
        <w:rPr>
          <w:lang w:val="x-none"/>
        </w:rPr>
        <w:t>уполномоченного</w:t>
      </w:r>
      <w:r w:rsidRPr="00E70796">
        <w:t xml:space="preserve"> </w:t>
      </w:r>
      <w:r w:rsidRPr="00E70796">
        <w:rPr>
          <w:lang w:val="x-none"/>
        </w:rPr>
        <w:t>органа)</w:t>
      </w:r>
      <w:r w:rsidRPr="00E70796">
        <w:t xml:space="preserve"> </w:t>
      </w:r>
      <w:r w:rsidRPr="00E70796">
        <w:rPr>
          <w:lang w:val="x-none"/>
        </w:rPr>
        <w:t>находится</w:t>
      </w:r>
      <w:r w:rsidRPr="00E70796">
        <w:t xml:space="preserve"> </w:t>
      </w:r>
      <w:r w:rsidRPr="00E70796">
        <w:rPr>
          <w:lang w:val="x-none"/>
        </w:rPr>
        <w:t>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E70796" w:rsidRPr="00E70796" w:rsidRDefault="00E70796" w:rsidP="00E70796">
      <w:pPr>
        <w:tabs>
          <w:tab w:val="left" w:pos="709"/>
        </w:tabs>
        <w:jc w:val="both"/>
        <w:rPr>
          <w:lang w:val="x-none"/>
        </w:rPr>
      </w:pPr>
      <w:r w:rsidRPr="00E70796">
        <w:rPr>
          <w:lang w:val="x-none"/>
        </w:rPr>
        <w:t xml:space="preserve">В связи с изложенным рассмотрение заявления от </w:t>
      </w:r>
      <w:r w:rsidRPr="00E70796">
        <w:rPr>
          <w:u w:val="single"/>
          <w:lang w:val="x-none"/>
        </w:rPr>
        <w:tab/>
      </w:r>
      <w:r w:rsidRPr="00E70796">
        <w:rPr>
          <w:lang w:val="x-none"/>
        </w:rPr>
        <w:t xml:space="preserve"> </w:t>
      </w:r>
      <w:r w:rsidRPr="00E70796">
        <w:t xml:space="preserve"> </w:t>
      </w:r>
      <w:r w:rsidRPr="00E70796">
        <w:rPr>
          <w:lang w:val="x-none"/>
        </w:rPr>
        <w:t>№</w:t>
      </w:r>
      <w:r w:rsidRPr="00E70796">
        <w:t xml:space="preserve"> ___________</w:t>
      </w:r>
      <w:r w:rsidRPr="00E70796">
        <w:rPr>
          <w:lang w:val="x-none"/>
        </w:rPr>
        <w:t xml:space="preserve">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E70796" w:rsidRPr="00E70796" w:rsidRDefault="00E70796" w:rsidP="00E70796">
      <w:pPr>
        <w:tabs>
          <w:tab w:val="left" w:pos="709"/>
        </w:tabs>
        <w:jc w:val="both"/>
        <w:rPr>
          <w:lang w:val="x-none"/>
        </w:rPr>
      </w:pPr>
      <w:r w:rsidRPr="00E70796">
        <w:rPr>
          <w:lang w:val="x-none"/>
        </w:rPr>
        <w:t>Дополнительно информируем:</w:t>
      </w:r>
    </w:p>
    <w:p w:rsidR="00E70796" w:rsidRPr="00E70796" w:rsidRDefault="00E70796" w:rsidP="00E70796">
      <w:pPr>
        <w:tabs>
          <w:tab w:val="left" w:pos="709"/>
        </w:tabs>
        <w:jc w:val="both"/>
        <w:rPr>
          <w:lang w:val="x-none"/>
        </w:rPr>
      </w:pPr>
      <w:r w:rsidRPr="00E70796">
        <w:rPr>
          <w:noProof/>
        </w:rPr>
        <mc:AlternateContent>
          <mc:Choice Requires="wps">
            <w:drawing>
              <wp:anchor distT="0" distB="0" distL="0" distR="0" simplePos="0" relativeHeight="251669504" behindDoc="1" locked="0" layoutInCell="1" allowOverlap="1" wp14:anchorId="74E9961F" wp14:editId="40310F4F">
                <wp:simplePos x="0" y="0"/>
                <wp:positionH relativeFrom="page">
                  <wp:posOffset>1203960</wp:posOffset>
                </wp:positionH>
                <wp:positionV relativeFrom="paragraph">
                  <wp:posOffset>231140</wp:posOffset>
                </wp:positionV>
                <wp:extent cx="979170" cy="1270"/>
                <wp:effectExtent l="0" t="0" r="11430" b="1778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9170" cy="1270"/>
                        </a:xfrm>
                        <a:custGeom>
                          <a:avLst/>
                          <a:gdLst/>
                          <a:ahLst/>
                          <a:cxnLst/>
                          <a:rect l="l" t="t" r="r" b="b"/>
                          <a:pathLst>
                            <a:path w="979169">
                              <a:moveTo>
                                <a:pt x="0" y="0"/>
                              </a:moveTo>
                              <a:lnTo>
                                <a:pt x="979089" y="0"/>
                              </a:lnTo>
                            </a:path>
                          </a:pathLst>
                        </a:custGeom>
                        <a:ln w="713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42" o:spid="_x0000_s1026" style="position:absolute;margin-left:94.8pt;margin-top:18.2pt;width:77.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" path="m,l979089,e" filled="f" strokeweight=".19811mm">
                <v:path arrowok="t"/>
                <w10:wrap type="topAndBottom" anchorx="page"/>
              </v:shape>
            </w:pict>
          </mc:Fallback>
        </mc:AlternateContent>
      </w:r>
      <w:r w:rsidRPr="00E70796">
        <w:rPr>
          <w:noProof/>
        </w:rPr>
        <mc:AlternateContent>
          <mc:Choice Requires="wps">
            <w:drawing>
              <wp:anchor distT="0" distB="0" distL="0" distR="0" simplePos="0" relativeHeight="251670528" behindDoc="1" locked="0" layoutInCell="1" allowOverlap="1" wp14:anchorId="352520D8" wp14:editId="6C69BB75">
                <wp:simplePos x="0" y="0"/>
                <wp:positionH relativeFrom="page">
                  <wp:posOffset>754380</wp:posOffset>
                </wp:positionH>
                <wp:positionV relativeFrom="paragraph">
                  <wp:posOffset>251460</wp:posOffset>
                </wp:positionV>
                <wp:extent cx="1440180" cy="6350"/>
                <wp:effectExtent l="0" t="0" r="0" b="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6350"/>
                        </a:xfrm>
                        <a:custGeom>
                          <a:avLst/>
                          <a:gdLst/>
                          <a:ahLst/>
                          <a:cxnLst/>
                          <a:rect l="l" t="t" r="r" b="b"/>
                          <a:pathLst>
                            <a:path w="1440180" h="6350">
                              <a:moveTo>
                                <a:pt x="1440180" y="0"/>
                              </a:moveTo>
                              <a:lnTo>
                                <a:pt x="0" y="0"/>
                              </a:lnTo>
                              <a:lnTo>
                                <a:pt x="0" y="6095"/>
                              </a:lnTo>
                              <a:lnTo>
                                <a:pt x="1440180" y="6095"/>
                              </a:lnTo>
                              <a:lnTo>
                                <a:pt x="144018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43" o:spid="_x0000_s1026" style="position:absolute;margin-left:59.4pt;margin-top:19.8pt;width:113.4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" path="m1440180,l,,,6095r1440180,l1440180,xe" fillcolor="black" stroked="f">
                <v:path arrowok="t"/>
                <w10:wrap type="topAndBottom" anchorx="page"/>
              </v:shape>
            </w:pict>
          </mc:Fallback>
        </mc:AlternateContent>
      </w:r>
      <w:r w:rsidRPr="00E70796">
        <w:rPr>
          <w:noProof/>
        </w:rPr>
        <mc:AlternateContent>
          <mc:Choice Requires="wps">
            <w:drawing>
              <wp:anchor distT="0" distB="0" distL="0" distR="0" simplePos="0" relativeHeight="251671552" behindDoc="1" locked="0" layoutInCell="1" allowOverlap="1" wp14:anchorId="2F49722A" wp14:editId="2FAD7612">
                <wp:simplePos x="0" y="0"/>
                <wp:positionH relativeFrom="page">
                  <wp:posOffset>2446655</wp:posOffset>
                </wp:positionH>
                <wp:positionV relativeFrom="paragraph">
                  <wp:posOffset>251460</wp:posOffset>
                </wp:positionV>
                <wp:extent cx="1367155" cy="6350"/>
                <wp:effectExtent l="0" t="0" r="0" b="0"/>
                <wp:wrapTopAndBottom/>
                <wp:docPr id="44" name="Полилиния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6350"/>
                        </a:xfrm>
                        <a:custGeom>
                          <a:avLst/>
                          <a:gdLst/>
                          <a:ahLst/>
                          <a:cxnLst/>
                          <a:rect l="l" t="t" r="r" b="b"/>
                          <a:pathLst>
                            <a:path w="1367155" h="6350">
                              <a:moveTo>
                                <a:pt x="1367028" y="0"/>
                              </a:moveTo>
                              <a:lnTo>
                                <a:pt x="0" y="0"/>
                              </a:lnTo>
                              <a:lnTo>
                                <a:pt x="0" y="6095"/>
                              </a:lnTo>
                              <a:lnTo>
                                <a:pt x="1367028" y="6095"/>
                              </a:lnTo>
                              <a:lnTo>
                                <a:pt x="1367028"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44" o:spid="_x0000_s1026" style="position:absolute;margin-left:192.65pt;margin-top:19.8pt;width:107.65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671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" path="m1367028,l,,,6095r1367028,l1367028,xe" fillcolor="black" stroked="f">
                <v:path arrowok="t"/>
                <w10:wrap type="topAndBottom" anchorx="page"/>
              </v:shape>
            </w:pict>
          </mc:Fallback>
        </mc:AlternateContent>
      </w:r>
      <w:r w:rsidRPr="00E70796">
        <w:rPr>
          <w:noProof/>
        </w:rPr>
        <mc:AlternateContent>
          <mc:Choice Requires="wps">
            <w:drawing>
              <wp:anchor distT="0" distB="0" distL="0" distR="0" simplePos="0" relativeHeight="251672576" behindDoc="1" locked="0" layoutInCell="1" allowOverlap="1" wp14:anchorId="2C976EF3" wp14:editId="48883505">
                <wp:simplePos x="0" y="0"/>
                <wp:positionH relativeFrom="page">
                  <wp:posOffset>4030345</wp:posOffset>
                </wp:positionH>
                <wp:positionV relativeFrom="paragraph">
                  <wp:posOffset>251460</wp:posOffset>
                </wp:positionV>
                <wp:extent cx="2665730" cy="6350"/>
                <wp:effectExtent l="0" t="0" r="0" b="0"/>
                <wp:wrapTopAndBottom/>
                <wp:docPr id="45" name="Полилиния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5730" cy="6350"/>
                        </a:xfrm>
                        <a:custGeom>
                          <a:avLst/>
                          <a:gdLst/>
                          <a:ahLst/>
                          <a:cxnLst/>
                          <a:rect l="l" t="t" r="r" b="b"/>
                          <a:pathLst>
                            <a:path w="2665730" h="6350">
                              <a:moveTo>
                                <a:pt x="2665729" y="0"/>
                              </a:moveTo>
                              <a:lnTo>
                                <a:pt x="0" y="0"/>
                              </a:lnTo>
                              <a:lnTo>
                                <a:pt x="0" y="6095"/>
                              </a:lnTo>
                              <a:lnTo>
                                <a:pt x="2665729" y="6095"/>
                              </a:lnTo>
                              <a:lnTo>
                                <a:pt x="266572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45" o:spid="_x0000_s1026" style="position:absolute;margin-left:317.35pt;margin-top:19.8pt;width:209.9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5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" path="m2665729,l,,,6095r2665729,l2665729,xe" fillcolor="black" stroked="f">
                <v:path arrowok="t"/>
                <w10:wrap type="topAndBottom" anchorx="page"/>
              </v:shape>
            </w:pict>
          </mc:Fallback>
        </mc:AlternateContent>
      </w:r>
    </w:p>
    <w:p w:rsidR="00E70796" w:rsidRPr="00286109" w:rsidRDefault="00E70796" w:rsidP="00E70796">
      <w:pPr>
        <w:tabs>
          <w:tab w:val="left" w:pos="709"/>
        </w:tabs>
        <w:jc w:val="both"/>
        <w:rPr>
          <w:sz w:val="20"/>
          <w:szCs w:val="20"/>
        </w:rPr>
      </w:pPr>
      <w:proofErr w:type="gramStart"/>
      <w:r w:rsidRPr="00286109">
        <w:rPr>
          <w:sz w:val="20"/>
          <w:szCs w:val="20"/>
        </w:rPr>
        <w:t>(должность)</w:t>
      </w:r>
      <w:r w:rsidRPr="00286109">
        <w:rPr>
          <w:sz w:val="20"/>
          <w:szCs w:val="20"/>
        </w:rPr>
        <w:tab/>
        <w:t>(подпись)</w:t>
      </w:r>
      <w:r w:rsidRPr="00286109">
        <w:rPr>
          <w:sz w:val="20"/>
          <w:szCs w:val="20"/>
        </w:rPr>
        <w:tab/>
        <w:t>(фамилия, имя, отчество (последнее -</w:t>
      </w:r>
      <w:proofErr w:type="gramEnd"/>
    </w:p>
    <w:p w:rsidR="00E70796" w:rsidRPr="00286109" w:rsidRDefault="00E70796" w:rsidP="00E70796">
      <w:pPr>
        <w:tabs>
          <w:tab w:val="left" w:pos="709"/>
        </w:tabs>
        <w:jc w:val="both"/>
        <w:rPr>
          <w:sz w:val="20"/>
          <w:szCs w:val="20"/>
        </w:rPr>
      </w:pPr>
      <w:proofErr w:type="gramStart"/>
      <w:r w:rsidRPr="00286109">
        <w:rPr>
          <w:sz w:val="20"/>
          <w:szCs w:val="20"/>
        </w:rPr>
        <w:t>при наличии))</w:t>
      </w:r>
      <w:proofErr w:type="gramEnd"/>
    </w:p>
    <w:p w:rsidR="00E70796" w:rsidRPr="009B119E" w:rsidRDefault="00E70796" w:rsidP="00E70796">
      <w:pPr>
        <w:tabs>
          <w:tab w:val="left" w:pos="709"/>
        </w:tabs>
        <w:jc w:val="both"/>
        <w:rPr>
          <w:sz w:val="20"/>
          <w:szCs w:val="20"/>
          <w:lang w:val="x-none"/>
        </w:rPr>
      </w:pPr>
      <w:r w:rsidRPr="009B119E">
        <w:rPr>
          <w:sz w:val="20"/>
          <w:szCs w:val="20"/>
          <w:lang w:val="x-none"/>
        </w:rPr>
        <w:t>Дата</w:t>
      </w: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pPr>
      <w:r w:rsidRPr="00E70796">
        <w:t>В России «Об утверждении перечня документов, подтверждающих право заявителя на приобретение земельного участка без проведения торгов» от 12.01.2015 года</w:t>
      </w:r>
      <w:r w:rsidR="009B119E">
        <w:t xml:space="preserve"> </w:t>
      </w:r>
      <w:r w:rsidRPr="00E70796">
        <w:t>№ 1, за исключением документов, которые должны быть представлены в уполномоченный орган в порядке межведомственного информационного взаимодействия ____________________.</w:t>
      </w:r>
    </w:p>
    <w:p w:rsidR="00E70796" w:rsidRPr="00E70796" w:rsidRDefault="00E70796" w:rsidP="00E70796">
      <w:pPr>
        <w:tabs>
          <w:tab w:val="left" w:pos="709"/>
        </w:tabs>
        <w:jc w:val="both"/>
      </w:pPr>
      <w:r w:rsidRPr="00E70796">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_____________________________________________________.</w:t>
      </w:r>
    </w:p>
    <w:p w:rsidR="00E70796" w:rsidRPr="00E70796" w:rsidRDefault="00E70796" w:rsidP="00E70796">
      <w:pPr>
        <w:tabs>
          <w:tab w:val="left" w:pos="709"/>
        </w:tabs>
        <w:jc w:val="both"/>
      </w:pPr>
      <w:r w:rsidRPr="00E70796">
        <w:t>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 __________.</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 xml:space="preserve">Документ, подтверждающий полномочия представителя заявителя, </w:t>
      </w:r>
      <w:r w:rsidRPr="00E70796">
        <w:br/>
        <w:t>в случае, если с заявлением о предварительном согласовании предоставления земельного участка обращается представитель заявителя _______________.</w:t>
      </w:r>
    </w:p>
    <w:p w:rsidR="00E70796" w:rsidRPr="00E70796" w:rsidRDefault="00E70796" w:rsidP="00E70796">
      <w:pPr>
        <w:tabs>
          <w:tab w:val="left" w:pos="709"/>
        </w:tabs>
        <w:jc w:val="both"/>
      </w:pPr>
      <w:r w:rsidRPr="00E70796">
        <w:t xml:space="preserve">Заверенный перевод </w:t>
      </w:r>
      <w:proofErr w:type="gramStart"/>
      <w:r w:rsidRPr="00E70796">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E70796">
        <w:t>, если заявителем является иностранное юридическое лицо.</w:t>
      </w:r>
    </w:p>
    <w:p w:rsidR="00E70796" w:rsidRPr="00E70796" w:rsidRDefault="00E70796" w:rsidP="00E70796">
      <w:pPr>
        <w:tabs>
          <w:tab w:val="left" w:pos="709"/>
        </w:tabs>
        <w:jc w:val="both"/>
      </w:pPr>
      <w:r w:rsidRPr="00E70796">
        <w:lastRenderedPageBreak/>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70796" w:rsidRPr="00E70796" w:rsidRDefault="00E70796" w:rsidP="00E70796">
      <w:pPr>
        <w:tabs>
          <w:tab w:val="left" w:pos="709"/>
        </w:tabs>
        <w:jc w:val="both"/>
        <w:rPr>
          <w:lang w:val="x-none"/>
        </w:rPr>
      </w:pPr>
      <w:r w:rsidRPr="00E70796">
        <w:rPr>
          <w:lang w:val="x-none"/>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Способ получения услуги: __________________________________</w:t>
      </w:r>
    </w:p>
    <w:p w:rsidR="00E70796" w:rsidRPr="00E70796" w:rsidRDefault="00E70796" w:rsidP="00E70796">
      <w:pPr>
        <w:tabs>
          <w:tab w:val="left" w:pos="709"/>
        </w:tabs>
        <w:jc w:val="both"/>
      </w:pPr>
    </w:p>
    <w:p w:rsidR="00E70796" w:rsidRPr="00E70796" w:rsidRDefault="00E70796" w:rsidP="00E70796">
      <w:pPr>
        <w:tabs>
          <w:tab w:val="left" w:pos="709"/>
        </w:tabs>
        <w:jc w:val="both"/>
        <w:rPr>
          <w:lang w:val="x-none"/>
        </w:rPr>
      </w:pPr>
      <w:r w:rsidRPr="00E70796">
        <w:rPr>
          <w:lang w:val="x-none"/>
        </w:rPr>
        <w:t>______________ 20__ г.</w:t>
      </w:r>
      <w:r w:rsidRPr="00E70796">
        <w:rPr>
          <w:lang w:val="x-none"/>
        </w:rPr>
        <w:tab/>
        <w:t xml:space="preserve">______________ </w:t>
      </w:r>
      <w:r w:rsidRPr="00E70796">
        <w:rPr>
          <w:lang w:val="x-none"/>
        </w:rPr>
        <w:tab/>
        <w:t>___________________________</w:t>
      </w:r>
    </w:p>
    <w:p w:rsidR="00E70796" w:rsidRPr="00D071FA" w:rsidRDefault="00E70796" w:rsidP="00E70796">
      <w:pPr>
        <w:tabs>
          <w:tab w:val="left" w:pos="709"/>
        </w:tabs>
        <w:jc w:val="both"/>
        <w:rPr>
          <w:sz w:val="20"/>
          <w:szCs w:val="20"/>
          <w:lang w:val="x-none"/>
        </w:rPr>
      </w:pPr>
      <w:r w:rsidRPr="00D071FA">
        <w:rPr>
          <w:sz w:val="20"/>
          <w:szCs w:val="20"/>
          <w:lang w:val="x-none"/>
        </w:rPr>
        <w:t>(дата подачи заявления)</w:t>
      </w:r>
      <w:r w:rsidRPr="00D071FA">
        <w:rPr>
          <w:sz w:val="20"/>
          <w:szCs w:val="20"/>
          <w:lang w:val="x-none"/>
        </w:rPr>
        <w:tab/>
        <w:t xml:space="preserve">  </w:t>
      </w:r>
      <w:r w:rsidRPr="00D071FA">
        <w:rPr>
          <w:sz w:val="20"/>
          <w:szCs w:val="20"/>
        </w:rPr>
        <w:t xml:space="preserve">       </w:t>
      </w:r>
      <w:r w:rsidRPr="00D071FA">
        <w:rPr>
          <w:sz w:val="20"/>
          <w:szCs w:val="20"/>
          <w:lang w:val="x-none"/>
        </w:rPr>
        <w:t>(подпись)</w:t>
      </w:r>
      <w:r w:rsidRPr="00D071FA">
        <w:rPr>
          <w:sz w:val="20"/>
          <w:szCs w:val="20"/>
          <w:lang w:val="x-none"/>
        </w:rPr>
        <w:tab/>
        <w:t xml:space="preserve">    </w:t>
      </w:r>
      <w:r w:rsidRPr="00D071FA">
        <w:rPr>
          <w:sz w:val="20"/>
          <w:szCs w:val="20"/>
        </w:rPr>
        <w:t xml:space="preserve">       </w:t>
      </w:r>
      <w:r w:rsidRPr="00D071FA">
        <w:rPr>
          <w:sz w:val="20"/>
          <w:szCs w:val="20"/>
          <w:lang w:val="x-none"/>
        </w:rPr>
        <w:t xml:space="preserve"> (расшифровка подписи)</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Юридические лица подают заявление вышеуказанного содержания на своем фирменном бланке с указанием реквизитов юридического лица.</w:t>
      </w: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E70796" w:rsidRPr="00E70796" w:rsidRDefault="00E70796" w:rsidP="00E70796">
      <w:pPr>
        <w:tabs>
          <w:tab w:val="left" w:pos="709"/>
        </w:tabs>
        <w:jc w:val="both"/>
      </w:pPr>
    </w:p>
    <w:p w:rsidR="0008353C" w:rsidRDefault="0008353C" w:rsidP="00E70796">
      <w:pPr>
        <w:tabs>
          <w:tab w:val="left" w:pos="709"/>
        </w:tabs>
        <w:jc w:val="both"/>
      </w:pPr>
    </w:p>
    <w:p w:rsidR="0008353C" w:rsidRDefault="0008353C" w:rsidP="00E70796">
      <w:pPr>
        <w:tabs>
          <w:tab w:val="left" w:pos="709"/>
        </w:tabs>
        <w:jc w:val="both"/>
      </w:pPr>
    </w:p>
    <w:p w:rsidR="0008353C" w:rsidRDefault="0008353C" w:rsidP="00E70796">
      <w:pPr>
        <w:tabs>
          <w:tab w:val="left" w:pos="709"/>
        </w:tabs>
        <w:jc w:val="both"/>
      </w:pPr>
    </w:p>
    <w:p w:rsidR="0008353C" w:rsidRDefault="0008353C" w:rsidP="00E70796">
      <w:pPr>
        <w:tabs>
          <w:tab w:val="left" w:pos="709"/>
        </w:tabs>
        <w:jc w:val="both"/>
      </w:pPr>
    </w:p>
    <w:p w:rsidR="0008353C" w:rsidRDefault="0008353C" w:rsidP="00E70796">
      <w:pPr>
        <w:tabs>
          <w:tab w:val="left" w:pos="709"/>
        </w:tabs>
        <w:jc w:val="both"/>
      </w:pPr>
    </w:p>
    <w:p w:rsidR="0008353C" w:rsidRDefault="0008353C" w:rsidP="00E70796">
      <w:pPr>
        <w:tabs>
          <w:tab w:val="left" w:pos="709"/>
        </w:tabs>
        <w:jc w:val="both"/>
      </w:pPr>
    </w:p>
    <w:p w:rsidR="0008353C" w:rsidRDefault="0008353C" w:rsidP="00E70796">
      <w:pPr>
        <w:tabs>
          <w:tab w:val="left" w:pos="709"/>
        </w:tabs>
        <w:jc w:val="both"/>
      </w:pPr>
    </w:p>
    <w:p w:rsidR="0008353C" w:rsidRDefault="0008353C" w:rsidP="00E70796">
      <w:pPr>
        <w:tabs>
          <w:tab w:val="left" w:pos="709"/>
        </w:tabs>
        <w:jc w:val="both"/>
      </w:pPr>
    </w:p>
    <w:p w:rsidR="0008353C" w:rsidRDefault="0008353C" w:rsidP="00E70796">
      <w:pPr>
        <w:tabs>
          <w:tab w:val="left" w:pos="709"/>
        </w:tabs>
        <w:jc w:val="both"/>
      </w:pPr>
    </w:p>
    <w:p w:rsidR="0008353C" w:rsidRDefault="0008353C" w:rsidP="00E70796">
      <w:pPr>
        <w:tabs>
          <w:tab w:val="left" w:pos="709"/>
        </w:tabs>
        <w:jc w:val="both"/>
      </w:pPr>
    </w:p>
    <w:p w:rsidR="0008353C" w:rsidRDefault="0008353C" w:rsidP="00E70796">
      <w:pPr>
        <w:tabs>
          <w:tab w:val="left" w:pos="709"/>
        </w:tabs>
        <w:jc w:val="both"/>
      </w:pPr>
    </w:p>
    <w:p w:rsidR="0008353C" w:rsidRDefault="0008353C" w:rsidP="00E70796">
      <w:pPr>
        <w:tabs>
          <w:tab w:val="left" w:pos="709"/>
        </w:tabs>
        <w:jc w:val="both"/>
      </w:pPr>
    </w:p>
    <w:p w:rsidR="0008353C" w:rsidRDefault="0008353C" w:rsidP="00E70796">
      <w:pPr>
        <w:tabs>
          <w:tab w:val="left" w:pos="709"/>
        </w:tabs>
        <w:jc w:val="both"/>
      </w:pPr>
    </w:p>
    <w:p w:rsidR="0008353C" w:rsidRDefault="0008353C" w:rsidP="00E70796">
      <w:pPr>
        <w:tabs>
          <w:tab w:val="left" w:pos="709"/>
        </w:tabs>
        <w:jc w:val="both"/>
      </w:pPr>
    </w:p>
    <w:p w:rsidR="00E70796" w:rsidRPr="00E70796" w:rsidRDefault="00E70796" w:rsidP="009B119E">
      <w:pPr>
        <w:tabs>
          <w:tab w:val="left" w:pos="709"/>
        </w:tabs>
        <w:jc w:val="right"/>
        <w:rPr>
          <w:lang w:val="x-none"/>
        </w:rPr>
      </w:pPr>
      <w:r w:rsidRPr="00E70796">
        <w:lastRenderedPageBreak/>
        <w:t>П</w:t>
      </w:r>
      <w:proofErr w:type="spellStart"/>
      <w:r w:rsidRPr="00E70796">
        <w:rPr>
          <w:lang w:val="x-none"/>
        </w:rPr>
        <w:t>риложение</w:t>
      </w:r>
      <w:proofErr w:type="spellEnd"/>
      <w:r w:rsidRPr="00E70796">
        <w:rPr>
          <w:lang w:val="x-none"/>
        </w:rPr>
        <w:t xml:space="preserve"> № 7</w:t>
      </w:r>
    </w:p>
    <w:p w:rsidR="00E70796" w:rsidRPr="00E70796" w:rsidRDefault="00E70796" w:rsidP="009B119E">
      <w:pPr>
        <w:tabs>
          <w:tab w:val="left" w:pos="709"/>
        </w:tabs>
        <w:jc w:val="right"/>
      </w:pPr>
      <w:r w:rsidRPr="00E70796">
        <w:rPr>
          <w:lang w:val="x-none"/>
        </w:rPr>
        <w:t xml:space="preserve">к </w:t>
      </w:r>
      <w:r w:rsidR="00286109">
        <w:t>А</w:t>
      </w:r>
      <w:proofErr w:type="spellStart"/>
      <w:r w:rsidRPr="00E70796">
        <w:rPr>
          <w:lang w:val="x-none"/>
        </w:rPr>
        <w:t>дминистративному</w:t>
      </w:r>
      <w:proofErr w:type="spellEnd"/>
      <w:r w:rsidRPr="00E70796">
        <w:rPr>
          <w:lang w:val="x-none"/>
        </w:rPr>
        <w:t xml:space="preserve"> регламенту по предоставлению муниципальной услуги</w:t>
      </w:r>
      <w:r w:rsidRPr="00E70796">
        <w:t xml:space="preserve"> «Предварительное согласование предоставления земельных участков, находящихся в муниципальной собственности или собственность на которые не разграничена»</w:t>
      </w:r>
      <w:r w:rsidR="009B119E">
        <w:t xml:space="preserve"> на территории</w:t>
      </w:r>
      <w:r w:rsidR="004C05EF">
        <w:t xml:space="preserve"> </w:t>
      </w:r>
      <w:proofErr w:type="spellStart"/>
      <w:r w:rsidR="004C05EF">
        <w:t>Тайшетского</w:t>
      </w:r>
      <w:proofErr w:type="spellEnd"/>
      <w:r w:rsidR="004C05EF">
        <w:t xml:space="preserve"> муниципального округа</w:t>
      </w:r>
    </w:p>
    <w:p w:rsidR="00E70796" w:rsidRPr="00E70796" w:rsidRDefault="00E70796" w:rsidP="00E70796">
      <w:pPr>
        <w:tabs>
          <w:tab w:val="left" w:pos="709"/>
        </w:tabs>
        <w:jc w:val="both"/>
      </w:pPr>
    </w:p>
    <w:p w:rsidR="00E70796" w:rsidRPr="00E70796" w:rsidRDefault="00E70796" w:rsidP="00E70796">
      <w:pPr>
        <w:tabs>
          <w:tab w:val="left" w:pos="709"/>
        </w:tabs>
        <w:jc w:val="both"/>
      </w:pPr>
      <w:r w:rsidRPr="00E70796">
        <w:t>Форма заявления об исправлении допущенных опечаток и (или) ошибок в выданных в результате предоставления государственной (муниципальной) услуги документах</w:t>
      </w:r>
    </w:p>
    <w:p w:rsidR="00E70796" w:rsidRPr="00E70796" w:rsidRDefault="00E70796" w:rsidP="00E70796">
      <w:pPr>
        <w:tabs>
          <w:tab w:val="left" w:pos="709"/>
        </w:tabs>
        <w:jc w:val="both"/>
      </w:pPr>
    </w:p>
    <w:tbl>
      <w:tblPr>
        <w:tblStyle w:val="17"/>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tblGrid>
      <w:tr w:rsidR="00E70796" w:rsidRPr="00E70796" w:rsidTr="00F3453C">
        <w:tc>
          <w:tcPr>
            <w:tcW w:w="5522" w:type="dxa"/>
          </w:tcPr>
          <w:p w:rsidR="00E70796" w:rsidRPr="00E70796" w:rsidRDefault="00E70796" w:rsidP="00E70796">
            <w:pPr>
              <w:tabs>
                <w:tab w:val="left" w:pos="709"/>
              </w:tabs>
              <w:jc w:val="both"/>
            </w:pPr>
            <w:r w:rsidRPr="00E70796">
              <w:t>кому:</w:t>
            </w:r>
          </w:p>
          <w:p w:rsidR="00E70796" w:rsidRPr="00E70796" w:rsidRDefault="00E70796" w:rsidP="00E70796">
            <w:pPr>
              <w:tabs>
                <w:tab w:val="left" w:pos="709"/>
              </w:tabs>
              <w:jc w:val="both"/>
            </w:pPr>
            <w:r w:rsidRPr="00E70796">
              <w:t>_______________________________________</w:t>
            </w:r>
          </w:p>
          <w:p w:rsidR="00E70796" w:rsidRPr="004C05EF" w:rsidRDefault="00E70796" w:rsidP="00E70796">
            <w:pPr>
              <w:tabs>
                <w:tab w:val="left" w:pos="709"/>
              </w:tabs>
              <w:jc w:val="both"/>
              <w:rPr>
                <w:sz w:val="20"/>
                <w:szCs w:val="20"/>
              </w:rPr>
            </w:pPr>
            <w:r w:rsidRPr="00E70796">
              <w:t xml:space="preserve">                </w:t>
            </w:r>
            <w:r w:rsidRPr="004C05EF">
              <w:rPr>
                <w:sz w:val="20"/>
                <w:szCs w:val="20"/>
              </w:rPr>
              <w:t>(</w:t>
            </w:r>
            <w:r w:rsidRPr="004C05EF">
              <w:rPr>
                <w:i/>
                <w:sz w:val="20"/>
                <w:szCs w:val="20"/>
              </w:rPr>
              <w:t>наименование уполномоченного органа</w:t>
            </w:r>
            <w:r w:rsidRPr="004C05EF">
              <w:rPr>
                <w:sz w:val="20"/>
                <w:szCs w:val="20"/>
              </w:rPr>
              <w:t>)</w:t>
            </w:r>
          </w:p>
          <w:p w:rsidR="00E70796" w:rsidRPr="004C05EF" w:rsidRDefault="00E70796" w:rsidP="00E70796">
            <w:pPr>
              <w:tabs>
                <w:tab w:val="left" w:pos="709"/>
              </w:tabs>
              <w:jc w:val="both"/>
              <w:rPr>
                <w:sz w:val="20"/>
                <w:szCs w:val="20"/>
              </w:rPr>
            </w:pPr>
            <w:r w:rsidRPr="004C05EF">
              <w:rPr>
                <w:sz w:val="20"/>
                <w:szCs w:val="20"/>
              </w:rPr>
              <w:t>от кого:</w:t>
            </w:r>
          </w:p>
          <w:p w:rsidR="00E70796" w:rsidRPr="00E70796" w:rsidRDefault="00E70796" w:rsidP="00E70796">
            <w:pPr>
              <w:tabs>
                <w:tab w:val="left" w:pos="709"/>
              </w:tabs>
              <w:jc w:val="both"/>
            </w:pPr>
            <w:r w:rsidRPr="00E70796">
              <w:t>__________________________________________________________________________</w:t>
            </w:r>
          </w:p>
          <w:p w:rsidR="00E70796" w:rsidRPr="004C05EF" w:rsidRDefault="00E70796" w:rsidP="00E70796">
            <w:pPr>
              <w:tabs>
                <w:tab w:val="left" w:pos="709"/>
              </w:tabs>
              <w:jc w:val="both"/>
              <w:rPr>
                <w:i/>
                <w:sz w:val="20"/>
                <w:szCs w:val="20"/>
              </w:rPr>
            </w:pPr>
            <w:r w:rsidRPr="00E70796">
              <w:t xml:space="preserve">  </w:t>
            </w:r>
            <w:r w:rsidRPr="004C05EF">
              <w:rPr>
                <w:i/>
                <w:sz w:val="20"/>
                <w:szCs w:val="20"/>
              </w:rPr>
              <w:t>(полное наименование ИНН, ОГРН юридического лица, ИП)</w:t>
            </w:r>
          </w:p>
          <w:p w:rsidR="00E70796" w:rsidRPr="004C05EF" w:rsidRDefault="00E70796" w:rsidP="00E70796">
            <w:pPr>
              <w:tabs>
                <w:tab w:val="left" w:pos="709"/>
              </w:tabs>
              <w:jc w:val="both"/>
              <w:rPr>
                <w:sz w:val="20"/>
                <w:szCs w:val="20"/>
              </w:rPr>
            </w:pPr>
            <w:r w:rsidRPr="004C05EF">
              <w:rPr>
                <w:sz w:val="20"/>
                <w:szCs w:val="20"/>
              </w:rPr>
              <w:t>_______________________________________</w:t>
            </w:r>
          </w:p>
          <w:p w:rsidR="00E70796" w:rsidRPr="004C05EF" w:rsidRDefault="00E70796" w:rsidP="00E70796">
            <w:pPr>
              <w:tabs>
                <w:tab w:val="left" w:pos="709"/>
              </w:tabs>
              <w:jc w:val="both"/>
              <w:rPr>
                <w:i/>
                <w:sz w:val="20"/>
                <w:szCs w:val="20"/>
              </w:rPr>
            </w:pPr>
            <w:r w:rsidRPr="004C05EF">
              <w:rPr>
                <w:sz w:val="20"/>
                <w:szCs w:val="20"/>
              </w:rPr>
              <w:t xml:space="preserve"> </w:t>
            </w:r>
            <w:r w:rsidRPr="004C05EF">
              <w:rPr>
                <w:i/>
                <w:sz w:val="20"/>
                <w:szCs w:val="20"/>
              </w:rPr>
              <w:t>(контактный телефон, электронная почта, почтовый адрес)</w:t>
            </w:r>
          </w:p>
          <w:p w:rsidR="00E70796" w:rsidRPr="004C05EF" w:rsidRDefault="00E70796" w:rsidP="00E70796">
            <w:pPr>
              <w:tabs>
                <w:tab w:val="left" w:pos="709"/>
              </w:tabs>
              <w:jc w:val="both"/>
              <w:rPr>
                <w:i/>
                <w:sz w:val="20"/>
                <w:szCs w:val="20"/>
              </w:rPr>
            </w:pPr>
            <w:r w:rsidRPr="004C05EF">
              <w:rPr>
                <w:i/>
                <w:sz w:val="20"/>
                <w:szCs w:val="20"/>
              </w:rPr>
              <w:t>_______________________________________</w:t>
            </w:r>
          </w:p>
          <w:p w:rsidR="00E70796" w:rsidRPr="004C05EF" w:rsidRDefault="00E70796" w:rsidP="00E70796">
            <w:pPr>
              <w:tabs>
                <w:tab w:val="left" w:pos="709"/>
              </w:tabs>
              <w:jc w:val="both"/>
              <w:rPr>
                <w:i/>
                <w:sz w:val="20"/>
                <w:szCs w:val="20"/>
              </w:rPr>
            </w:pPr>
            <w:proofErr w:type="gramStart"/>
            <w:r w:rsidRPr="004C05EF">
              <w:rPr>
                <w:i/>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E70796" w:rsidRPr="004C05EF" w:rsidRDefault="00E70796" w:rsidP="00E70796">
            <w:pPr>
              <w:tabs>
                <w:tab w:val="left" w:pos="709"/>
              </w:tabs>
              <w:jc w:val="both"/>
              <w:rPr>
                <w:i/>
                <w:sz w:val="20"/>
                <w:szCs w:val="20"/>
              </w:rPr>
            </w:pPr>
            <w:r w:rsidRPr="004C05EF">
              <w:rPr>
                <w:i/>
                <w:sz w:val="20"/>
                <w:szCs w:val="20"/>
              </w:rPr>
              <w:t>______________________________________</w:t>
            </w:r>
          </w:p>
          <w:p w:rsidR="00E70796" w:rsidRPr="004C05EF" w:rsidRDefault="00E70796" w:rsidP="00E70796">
            <w:pPr>
              <w:tabs>
                <w:tab w:val="left" w:pos="709"/>
              </w:tabs>
              <w:jc w:val="both"/>
              <w:rPr>
                <w:i/>
                <w:sz w:val="20"/>
                <w:szCs w:val="20"/>
              </w:rPr>
            </w:pPr>
            <w:r w:rsidRPr="004C05EF">
              <w:rPr>
                <w:i/>
                <w:sz w:val="20"/>
                <w:szCs w:val="20"/>
              </w:rPr>
              <w:t>(данные представителя заявителя)</w:t>
            </w:r>
          </w:p>
          <w:p w:rsidR="00E70796" w:rsidRPr="00E70796" w:rsidRDefault="00E70796" w:rsidP="00E70796">
            <w:pPr>
              <w:tabs>
                <w:tab w:val="left" w:pos="709"/>
              </w:tabs>
              <w:jc w:val="both"/>
            </w:pPr>
          </w:p>
        </w:tc>
      </w:tr>
    </w:tbl>
    <w:p w:rsidR="00E70796" w:rsidRPr="00E70796" w:rsidRDefault="00E70796" w:rsidP="00286109">
      <w:pPr>
        <w:tabs>
          <w:tab w:val="left" w:pos="709"/>
        </w:tabs>
        <w:jc w:val="center"/>
        <w:rPr>
          <w:lang w:val="x-none"/>
        </w:rPr>
      </w:pPr>
      <w:r w:rsidRPr="00E70796">
        <w:rPr>
          <w:lang w:val="x-none"/>
        </w:rPr>
        <w:t>ЗАЯВЛЕНИЕ</w:t>
      </w:r>
    </w:p>
    <w:p w:rsidR="00E70796" w:rsidRPr="00E70796" w:rsidRDefault="00E70796" w:rsidP="00E70796">
      <w:pPr>
        <w:tabs>
          <w:tab w:val="left" w:pos="709"/>
        </w:tabs>
        <w:jc w:val="both"/>
      </w:pPr>
      <w:r w:rsidRPr="00E70796">
        <w:t>об исправлении допущенных опечаток и (или) ошибок в выданных в результате предоставления государственной услуги документах</w:t>
      </w:r>
    </w:p>
    <w:p w:rsidR="00E70796" w:rsidRPr="00E70796" w:rsidRDefault="00E70796" w:rsidP="00E70796">
      <w:pPr>
        <w:tabs>
          <w:tab w:val="left" w:pos="709"/>
        </w:tabs>
        <w:jc w:val="both"/>
        <w:rPr>
          <w:b/>
          <w:lang w:val="x-none"/>
        </w:rPr>
      </w:pPr>
    </w:p>
    <w:p w:rsidR="00E70796" w:rsidRPr="00E70796" w:rsidRDefault="00E70796" w:rsidP="00E70796">
      <w:pPr>
        <w:tabs>
          <w:tab w:val="left" w:pos="709"/>
        </w:tabs>
        <w:jc w:val="both"/>
        <w:rPr>
          <w:lang w:val="x-none"/>
        </w:rPr>
      </w:pPr>
      <w:r w:rsidRPr="00E70796">
        <w:rPr>
          <w:lang w:val="x-none"/>
        </w:rPr>
        <w:t xml:space="preserve">Прошу исправить опечатку и (или) ошибку в </w:t>
      </w:r>
      <w:r w:rsidRPr="00E70796">
        <w:rPr>
          <w:u w:val="single"/>
          <w:lang w:val="x-none"/>
        </w:rPr>
        <w:tab/>
      </w:r>
      <w:r w:rsidR="00D071FA">
        <w:rPr>
          <w:u w:val="single"/>
        </w:rPr>
        <w:t>__________________________________</w:t>
      </w:r>
      <w:r w:rsidRPr="00E70796">
        <w:rPr>
          <w:lang w:val="x-none"/>
        </w:rPr>
        <w:t xml:space="preserve"> .</w:t>
      </w:r>
    </w:p>
    <w:p w:rsidR="00E70796" w:rsidRPr="00286109" w:rsidRDefault="00E70796" w:rsidP="00E70796">
      <w:pPr>
        <w:tabs>
          <w:tab w:val="left" w:pos="709"/>
        </w:tabs>
        <w:jc w:val="both"/>
        <w:rPr>
          <w:sz w:val="20"/>
          <w:szCs w:val="20"/>
        </w:rPr>
      </w:pPr>
      <w:r w:rsidRPr="00286109">
        <w:rPr>
          <w:sz w:val="20"/>
          <w:szCs w:val="20"/>
        </w:rPr>
        <w:t xml:space="preserve">                                                                                                       указываются реквизиты и название документа, </w:t>
      </w:r>
    </w:p>
    <w:p w:rsidR="00E70796" w:rsidRPr="00E70796" w:rsidRDefault="00E70796" w:rsidP="00E70796">
      <w:pPr>
        <w:tabs>
          <w:tab w:val="left" w:pos="709"/>
        </w:tabs>
        <w:jc w:val="both"/>
      </w:pPr>
      <w:r w:rsidRPr="00E70796">
        <w:t xml:space="preserve">                                                                                                  </w:t>
      </w:r>
      <w:proofErr w:type="gramStart"/>
      <w:r w:rsidRPr="00E70796">
        <w:t>выданного</w:t>
      </w:r>
      <w:proofErr w:type="gramEnd"/>
      <w:r w:rsidRPr="00E70796">
        <w:t xml:space="preserve"> уполномоченным органом в результате </w:t>
      </w:r>
    </w:p>
    <w:p w:rsidR="00E70796" w:rsidRPr="00E70796" w:rsidRDefault="00E70796" w:rsidP="00E70796">
      <w:pPr>
        <w:tabs>
          <w:tab w:val="left" w:pos="709"/>
        </w:tabs>
        <w:jc w:val="both"/>
      </w:pPr>
      <w:r w:rsidRPr="00E70796">
        <w:t xml:space="preserve">                                                                                                                  предоставления государственной услуги</w:t>
      </w:r>
    </w:p>
    <w:p w:rsidR="00E70796" w:rsidRPr="00E70796" w:rsidRDefault="00E70796" w:rsidP="00E70796">
      <w:pPr>
        <w:tabs>
          <w:tab w:val="left" w:pos="709"/>
        </w:tabs>
        <w:jc w:val="both"/>
        <w:rPr>
          <w:lang w:val="x-none"/>
        </w:rPr>
      </w:pPr>
      <w:r w:rsidRPr="00E70796">
        <w:rPr>
          <w:lang w:val="x-none"/>
        </w:rPr>
        <w:t xml:space="preserve">Приложение </w:t>
      </w:r>
      <w:r w:rsidRPr="00D071FA">
        <w:rPr>
          <w:sz w:val="20"/>
          <w:szCs w:val="20"/>
          <w:lang w:val="x-none"/>
        </w:rPr>
        <w:t>(при наличии</w:t>
      </w:r>
      <w:r w:rsidRPr="00E70796">
        <w:rPr>
          <w:lang w:val="x-none"/>
        </w:rPr>
        <w:t xml:space="preserve">): </w:t>
      </w:r>
      <w:r w:rsidRPr="00E70796">
        <w:t>_____________________________________________________</w:t>
      </w:r>
      <w:r w:rsidRPr="00E70796">
        <w:rPr>
          <w:lang w:val="x-none"/>
        </w:rPr>
        <w:t>.</w:t>
      </w:r>
    </w:p>
    <w:p w:rsidR="00E70796" w:rsidRPr="00E70796" w:rsidRDefault="00E70796" w:rsidP="00E70796">
      <w:pPr>
        <w:tabs>
          <w:tab w:val="left" w:pos="709"/>
        </w:tabs>
        <w:jc w:val="both"/>
      </w:pPr>
      <w:r w:rsidRPr="00E70796">
        <w:t xml:space="preserve">                                                            прилагаются материалы, обосновывающие наличие опечатки и (или) ошибки</w:t>
      </w:r>
    </w:p>
    <w:p w:rsidR="00E70796" w:rsidRPr="00E70796" w:rsidRDefault="00E70796" w:rsidP="00E70796">
      <w:pPr>
        <w:tabs>
          <w:tab w:val="left" w:pos="709"/>
        </w:tabs>
        <w:jc w:val="both"/>
        <w:rPr>
          <w:lang w:val="x-none"/>
        </w:rPr>
      </w:pPr>
    </w:p>
    <w:p w:rsidR="00E70796" w:rsidRPr="00E70796" w:rsidRDefault="00E70796" w:rsidP="00E70796">
      <w:pPr>
        <w:tabs>
          <w:tab w:val="left" w:pos="709"/>
        </w:tabs>
        <w:jc w:val="both"/>
        <w:rPr>
          <w:lang w:val="x-none"/>
        </w:rPr>
      </w:pPr>
      <w:r w:rsidRPr="00E70796">
        <w:rPr>
          <w:lang w:val="x-none"/>
        </w:rPr>
        <w:t xml:space="preserve">Подпись заявителя </w:t>
      </w:r>
      <w:r w:rsidRPr="00E70796">
        <w:rPr>
          <w:u w:val="single"/>
          <w:lang w:val="x-none"/>
        </w:rPr>
        <w:tab/>
      </w:r>
    </w:p>
    <w:p w:rsidR="00E70796" w:rsidRPr="00E70796" w:rsidRDefault="00E70796" w:rsidP="00E70796">
      <w:pPr>
        <w:tabs>
          <w:tab w:val="left" w:pos="709"/>
        </w:tabs>
        <w:jc w:val="both"/>
        <w:rPr>
          <w:lang w:val="x-none"/>
        </w:rPr>
      </w:pPr>
      <w:r w:rsidRPr="00E70796">
        <w:rPr>
          <w:lang w:val="x-none"/>
        </w:rPr>
        <w:t xml:space="preserve">Дата </w:t>
      </w:r>
      <w:r w:rsidRPr="00E70796">
        <w:rPr>
          <w:u w:val="single"/>
          <w:lang w:val="x-none"/>
        </w:rPr>
        <w:tab/>
      </w:r>
    </w:p>
    <w:p w:rsidR="00E70796" w:rsidRPr="00E70796" w:rsidRDefault="00E70796" w:rsidP="00E70796">
      <w:pPr>
        <w:tabs>
          <w:tab w:val="left" w:pos="709"/>
        </w:tabs>
        <w:jc w:val="both"/>
      </w:pPr>
    </w:p>
    <w:bookmarkEnd w:id="30"/>
    <w:p w:rsidR="00E70796" w:rsidRPr="00E70796" w:rsidRDefault="00E70796" w:rsidP="00E70796">
      <w:pPr>
        <w:tabs>
          <w:tab w:val="left" w:pos="709"/>
        </w:tabs>
        <w:jc w:val="both"/>
      </w:pPr>
    </w:p>
    <w:p w:rsidR="003A0DAD" w:rsidRDefault="003A0DAD" w:rsidP="00E70796">
      <w:pPr>
        <w:tabs>
          <w:tab w:val="left" w:pos="709"/>
        </w:tabs>
        <w:jc w:val="both"/>
        <w:rPr>
          <w:sz w:val="16"/>
          <w:szCs w:val="16"/>
        </w:rPr>
      </w:pPr>
    </w:p>
    <w:sectPr w:rsidR="003A0DAD" w:rsidSect="00CB46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6BF" w:rsidRDefault="005226BF">
      <w:r>
        <w:separator/>
      </w:r>
    </w:p>
  </w:endnote>
  <w:endnote w:type="continuationSeparator" w:id="0">
    <w:p w:rsidR="005226BF" w:rsidRDefault="0052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6BF" w:rsidRDefault="005226BF">
      <w:r>
        <w:separator/>
      </w:r>
    </w:p>
  </w:footnote>
  <w:footnote w:type="continuationSeparator" w:id="0">
    <w:p w:rsidR="005226BF" w:rsidRDefault="00522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328047"/>
      <w:docPartObj>
        <w:docPartGallery w:val="Page Numbers (Top of Page)"/>
        <w:docPartUnique/>
      </w:docPartObj>
    </w:sdtPr>
    <w:sdtContent>
      <w:p w:rsidR="00DE138B" w:rsidRDefault="00DE138B">
        <w:pPr>
          <w:pStyle w:val="aa"/>
          <w:jc w:val="center"/>
        </w:pPr>
        <w:r>
          <w:fldChar w:fldCharType="begin"/>
        </w:r>
        <w:r>
          <w:instrText>PAGE   \* MERGEFORMAT</w:instrText>
        </w:r>
        <w:r>
          <w:fldChar w:fldCharType="separate"/>
        </w:r>
        <w:r w:rsidR="004C05EF">
          <w:rPr>
            <w:noProof/>
          </w:rPr>
          <w:t>1</w:t>
        </w:r>
        <w:r>
          <w:fldChar w:fldCharType="end"/>
        </w:r>
      </w:p>
    </w:sdtContent>
  </w:sdt>
  <w:p w:rsidR="00DE138B" w:rsidRPr="00FF1C0C" w:rsidRDefault="00DE138B" w:rsidP="00F3453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8B" w:rsidRPr="0061307E" w:rsidRDefault="00DE138B" w:rsidP="00F3453C">
    <w:pPr>
      <w:pStyle w:val="aa"/>
      <w:jc w:val="center"/>
      <w:rPr>
        <w:sz w:val="22"/>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61A5"/>
    <w:multiLevelType w:val="hybridMultilevel"/>
    <w:tmpl w:val="6C0EB82C"/>
    <w:lvl w:ilvl="0" w:tplc="EC96DF58">
      <w:start w:val="1"/>
      <w:numFmt w:val="decimal"/>
      <w:lvlText w:val="%1)"/>
      <w:lvlJc w:val="left"/>
      <w:pPr>
        <w:ind w:left="144"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B7AE0B52">
      <w:numFmt w:val="bullet"/>
      <w:lvlText w:val="•"/>
      <w:lvlJc w:val="left"/>
      <w:pPr>
        <w:ind w:left="1160" w:hanging="218"/>
      </w:pPr>
      <w:rPr>
        <w:rFonts w:hint="default"/>
        <w:lang w:val="ru-RU" w:eastAsia="en-US" w:bidi="ar-SA"/>
      </w:rPr>
    </w:lvl>
    <w:lvl w:ilvl="2" w:tplc="82CA2500">
      <w:numFmt w:val="bullet"/>
      <w:lvlText w:val="•"/>
      <w:lvlJc w:val="left"/>
      <w:pPr>
        <w:ind w:left="2181" w:hanging="218"/>
      </w:pPr>
      <w:rPr>
        <w:rFonts w:hint="default"/>
        <w:lang w:val="ru-RU" w:eastAsia="en-US" w:bidi="ar-SA"/>
      </w:rPr>
    </w:lvl>
    <w:lvl w:ilvl="3" w:tplc="F08E1582">
      <w:numFmt w:val="bullet"/>
      <w:lvlText w:val="•"/>
      <w:lvlJc w:val="left"/>
      <w:pPr>
        <w:ind w:left="3202" w:hanging="218"/>
      </w:pPr>
      <w:rPr>
        <w:rFonts w:hint="default"/>
        <w:lang w:val="ru-RU" w:eastAsia="en-US" w:bidi="ar-SA"/>
      </w:rPr>
    </w:lvl>
    <w:lvl w:ilvl="4" w:tplc="6CBE4C56">
      <w:numFmt w:val="bullet"/>
      <w:lvlText w:val="•"/>
      <w:lvlJc w:val="left"/>
      <w:pPr>
        <w:ind w:left="4223" w:hanging="218"/>
      </w:pPr>
      <w:rPr>
        <w:rFonts w:hint="default"/>
        <w:lang w:val="ru-RU" w:eastAsia="en-US" w:bidi="ar-SA"/>
      </w:rPr>
    </w:lvl>
    <w:lvl w:ilvl="5" w:tplc="CF1AC92E">
      <w:numFmt w:val="bullet"/>
      <w:lvlText w:val="•"/>
      <w:lvlJc w:val="left"/>
      <w:pPr>
        <w:ind w:left="5244" w:hanging="218"/>
      </w:pPr>
      <w:rPr>
        <w:rFonts w:hint="default"/>
        <w:lang w:val="ru-RU" w:eastAsia="en-US" w:bidi="ar-SA"/>
      </w:rPr>
    </w:lvl>
    <w:lvl w:ilvl="6" w:tplc="92B23606">
      <w:numFmt w:val="bullet"/>
      <w:lvlText w:val="•"/>
      <w:lvlJc w:val="left"/>
      <w:pPr>
        <w:ind w:left="6265" w:hanging="218"/>
      </w:pPr>
      <w:rPr>
        <w:rFonts w:hint="default"/>
        <w:lang w:val="ru-RU" w:eastAsia="en-US" w:bidi="ar-SA"/>
      </w:rPr>
    </w:lvl>
    <w:lvl w:ilvl="7" w:tplc="16A054C4">
      <w:numFmt w:val="bullet"/>
      <w:lvlText w:val="•"/>
      <w:lvlJc w:val="left"/>
      <w:pPr>
        <w:ind w:left="7285" w:hanging="218"/>
      </w:pPr>
      <w:rPr>
        <w:rFonts w:hint="default"/>
        <w:lang w:val="ru-RU" w:eastAsia="en-US" w:bidi="ar-SA"/>
      </w:rPr>
    </w:lvl>
    <w:lvl w:ilvl="8" w:tplc="77C2AC18">
      <w:numFmt w:val="bullet"/>
      <w:lvlText w:val="•"/>
      <w:lvlJc w:val="left"/>
      <w:pPr>
        <w:ind w:left="8306" w:hanging="218"/>
      </w:pPr>
      <w:rPr>
        <w:rFonts w:hint="default"/>
        <w:lang w:val="ru-RU" w:eastAsia="en-US" w:bidi="ar-SA"/>
      </w:rPr>
    </w:lvl>
  </w:abstractNum>
  <w:abstractNum w:abstractNumId="1">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FBB3540"/>
    <w:multiLevelType w:val="hybridMultilevel"/>
    <w:tmpl w:val="3B94EBAA"/>
    <w:lvl w:ilvl="0" w:tplc="7A904338">
      <w:start w:val="1"/>
      <w:numFmt w:val="decimal"/>
      <w:lvlText w:val="%1."/>
      <w:lvlJc w:val="left"/>
      <w:pPr>
        <w:ind w:left="1890" w:hanging="1170"/>
      </w:pPr>
    </w:lvl>
    <w:lvl w:ilvl="1" w:tplc="37EEEF64">
      <w:start w:val="1"/>
      <w:numFmt w:val="lowerLetter"/>
      <w:lvlText w:val="%2."/>
      <w:lvlJc w:val="left"/>
      <w:pPr>
        <w:ind w:left="1800" w:hanging="360"/>
      </w:pPr>
    </w:lvl>
    <w:lvl w:ilvl="2" w:tplc="5ABC6A24">
      <w:start w:val="1"/>
      <w:numFmt w:val="lowerRoman"/>
      <w:lvlText w:val="%3."/>
      <w:lvlJc w:val="right"/>
      <w:pPr>
        <w:ind w:left="2520" w:hanging="180"/>
      </w:pPr>
    </w:lvl>
    <w:lvl w:ilvl="3" w:tplc="76AE8B1A">
      <w:start w:val="1"/>
      <w:numFmt w:val="decimal"/>
      <w:lvlText w:val="%4."/>
      <w:lvlJc w:val="left"/>
      <w:pPr>
        <w:ind w:left="3240" w:hanging="360"/>
      </w:pPr>
    </w:lvl>
    <w:lvl w:ilvl="4" w:tplc="0CE8620C">
      <w:start w:val="1"/>
      <w:numFmt w:val="lowerLetter"/>
      <w:lvlText w:val="%5."/>
      <w:lvlJc w:val="left"/>
      <w:pPr>
        <w:ind w:left="3960" w:hanging="360"/>
      </w:pPr>
    </w:lvl>
    <w:lvl w:ilvl="5" w:tplc="F14CB048">
      <w:start w:val="1"/>
      <w:numFmt w:val="lowerRoman"/>
      <w:lvlText w:val="%6."/>
      <w:lvlJc w:val="right"/>
      <w:pPr>
        <w:ind w:left="4680" w:hanging="180"/>
      </w:pPr>
    </w:lvl>
    <w:lvl w:ilvl="6" w:tplc="67EE7B16">
      <w:start w:val="1"/>
      <w:numFmt w:val="decimal"/>
      <w:lvlText w:val="%7."/>
      <w:lvlJc w:val="left"/>
      <w:pPr>
        <w:ind w:left="5400" w:hanging="360"/>
      </w:pPr>
    </w:lvl>
    <w:lvl w:ilvl="7" w:tplc="7D9E75B0">
      <w:start w:val="1"/>
      <w:numFmt w:val="lowerLetter"/>
      <w:lvlText w:val="%8."/>
      <w:lvlJc w:val="left"/>
      <w:pPr>
        <w:ind w:left="6120" w:hanging="360"/>
      </w:pPr>
    </w:lvl>
    <w:lvl w:ilvl="8" w:tplc="422ABA4A">
      <w:start w:val="1"/>
      <w:numFmt w:val="lowerRoman"/>
      <w:lvlText w:val="%9."/>
      <w:lvlJc w:val="right"/>
      <w:pPr>
        <w:ind w:left="6840" w:hanging="180"/>
      </w:pPr>
    </w:lvl>
  </w:abstractNum>
  <w:abstractNum w:abstractNumId="3">
    <w:nsid w:val="4BC870D5"/>
    <w:multiLevelType w:val="hybridMultilevel"/>
    <w:tmpl w:val="B2608034"/>
    <w:lvl w:ilvl="0" w:tplc="D3CCD8AC">
      <w:start w:val="1"/>
      <w:numFmt w:val="upperRoman"/>
      <w:lvlText w:val="%1."/>
      <w:lvlJc w:val="left"/>
      <w:pPr>
        <w:ind w:left="4164" w:hanging="327"/>
        <w:jc w:val="right"/>
      </w:pPr>
      <w:rPr>
        <w:rFonts w:ascii="Times New Roman" w:eastAsia="Times New Roman" w:hAnsi="Times New Roman" w:cs="Times New Roman" w:hint="default"/>
        <w:b/>
        <w:bCs/>
        <w:i w:val="0"/>
        <w:iCs w:val="0"/>
        <w:spacing w:val="0"/>
        <w:w w:val="100"/>
        <w:sz w:val="28"/>
        <w:szCs w:val="28"/>
        <w:lang w:val="ru-RU" w:eastAsia="en-US" w:bidi="ar-SA"/>
      </w:rPr>
    </w:lvl>
    <w:lvl w:ilvl="1" w:tplc="D7A0A54C">
      <w:start w:val="1"/>
      <w:numFmt w:val="decimal"/>
      <w:lvlText w:val="%2."/>
      <w:lvlJc w:val="left"/>
      <w:pPr>
        <w:ind w:left="144" w:hanging="396"/>
      </w:pPr>
      <w:rPr>
        <w:rFonts w:ascii="Times New Roman" w:eastAsia="Times New Roman" w:hAnsi="Times New Roman" w:cs="Times New Roman" w:hint="default"/>
        <w:b w:val="0"/>
        <w:bCs w:val="0"/>
        <w:i w:val="0"/>
        <w:iCs w:val="0"/>
        <w:spacing w:val="0"/>
        <w:w w:val="99"/>
        <w:sz w:val="26"/>
        <w:szCs w:val="26"/>
        <w:lang w:val="ru-RU" w:eastAsia="en-US" w:bidi="ar-SA"/>
      </w:rPr>
    </w:lvl>
    <w:lvl w:ilvl="2" w:tplc="C5C0C912">
      <w:numFmt w:val="bullet"/>
      <w:lvlText w:val="•"/>
      <w:lvlJc w:val="left"/>
      <w:pPr>
        <w:ind w:left="4847" w:hanging="396"/>
      </w:pPr>
      <w:rPr>
        <w:rFonts w:hint="default"/>
        <w:lang w:val="ru-RU" w:eastAsia="en-US" w:bidi="ar-SA"/>
      </w:rPr>
    </w:lvl>
    <w:lvl w:ilvl="3" w:tplc="3392D348">
      <w:numFmt w:val="bullet"/>
      <w:lvlText w:val="•"/>
      <w:lvlJc w:val="left"/>
      <w:pPr>
        <w:ind w:left="5535" w:hanging="396"/>
      </w:pPr>
      <w:rPr>
        <w:rFonts w:hint="default"/>
        <w:lang w:val="ru-RU" w:eastAsia="en-US" w:bidi="ar-SA"/>
      </w:rPr>
    </w:lvl>
    <w:lvl w:ilvl="4" w:tplc="301040DC">
      <w:numFmt w:val="bullet"/>
      <w:lvlText w:val="•"/>
      <w:lvlJc w:val="left"/>
      <w:pPr>
        <w:ind w:left="6222" w:hanging="396"/>
      </w:pPr>
      <w:rPr>
        <w:rFonts w:hint="default"/>
        <w:lang w:val="ru-RU" w:eastAsia="en-US" w:bidi="ar-SA"/>
      </w:rPr>
    </w:lvl>
    <w:lvl w:ilvl="5" w:tplc="BC1AAD72">
      <w:numFmt w:val="bullet"/>
      <w:lvlText w:val="•"/>
      <w:lvlJc w:val="left"/>
      <w:pPr>
        <w:ind w:left="6910" w:hanging="396"/>
      </w:pPr>
      <w:rPr>
        <w:rFonts w:hint="default"/>
        <w:lang w:val="ru-RU" w:eastAsia="en-US" w:bidi="ar-SA"/>
      </w:rPr>
    </w:lvl>
    <w:lvl w:ilvl="6" w:tplc="59B27602">
      <w:numFmt w:val="bullet"/>
      <w:lvlText w:val="•"/>
      <w:lvlJc w:val="left"/>
      <w:pPr>
        <w:ind w:left="7598" w:hanging="396"/>
      </w:pPr>
      <w:rPr>
        <w:rFonts w:hint="default"/>
        <w:lang w:val="ru-RU" w:eastAsia="en-US" w:bidi="ar-SA"/>
      </w:rPr>
    </w:lvl>
    <w:lvl w:ilvl="7" w:tplc="C95AFB70">
      <w:numFmt w:val="bullet"/>
      <w:lvlText w:val="•"/>
      <w:lvlJc w:val="left"/>
      <w:pPr>
        <w:ind w:left="8285" w:hanging="396"/>
      </w:pPr>
      <w:rPr>
        <w:rFonts w:hint="default"/>
        <w:lang w:val="ru-RU" w:eastAsia="en-US" w:bidi="ar-SA"/>
      </w:rPr>
    </w:lvl>
    <w:lvl w:ilvl="8" w:tplc="B406E40E">
      <w:numFmt w:val="bullet"/>
      <w:lvlText w:val="•"/>
      <w:lvlJc w:val="left"/>
      <w:pPr>
        <w:ind w:left="8973" w:hanging="396"/>
      </w:pPr>
      <w:rPr>
        <w:rFonts w:hint="default"/>
        <w:lang w:val="ru-RU"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AD"/>
    <w:rsid w:val="000577D8"/>
    <w:rsid w:val="0008353C"/>
    <w:rsid w:val="00087832"/>
    <w:rsid w:val="000C3977"/>
    <w:rsid w:val="000D42EF"/>
    <w:rsid w:val="000E2864"/>
    <w:rsid w:val="000F7A2F"/>
    <w:rsid w:val="00104F15"/>
    <w:rsid w:val="00136328"/>
    <w:rsid w:val="00156BEE"/>
    <w:rsid w:val="001F0105"/>
    <w:rsid w:val="002424A1"/>
    <w:rsid w:val="00245B09"/>
    <w:rsid w:val="00253205"/>
    <w:rsid w:val="00257A09"/>
    <w:rsid w:val="0026765F"/>
    <w:rsid w:val="00286109"/>
    <w:rsid w:val="002A70B6"/>
    <w:rsid w:val="002C569B"/>
    <w:rsid w:val="002C66F8"/>
    <w:rsid w:val="00315F28"/>
    <w:rsid w:val="00350DEC"/>
    <w:rsid w:val="0036079C"/>
    <w:rsid w:val="00363668"/>
    <w:rsid w:val="003747C0"/>
    <w:rsid w:val="00381EA3"/>
    <w:rsid w:val="003A0DAD"/>
    <w:rsid w:val="003A0F72"/>
    <w:rsid w:val="003A4EF1"/>
    <w:rsid w:val="003A720A"/>
    <w:rsid w:val="003B1F96"/>
    <w:rsid w:val="003D437E"/>
    <w:rsid w:val="003D467A"/>
    <w:rsid w:val="003E4148"/>
    <w:rsid w:val="00411742"/>
    <w:rsid w:val="00447D11"/>
    <w:rsid w:val="004C05EF"/>
    <w:rsid w:val="004C6954"/>
    <w:rsid w:val="00501259"/>
    <w:rsid w:val="005226BF"/>
    <w:rsid w:val="00523D0E"/>
    <w:rsid w:val="00533498"/>
    <w:rsid w:val="00542778"/>
    <w:rsid w:val="00553A88"/>
    <w:rsid w:val="00554AD3"/>
    <w:rsid w:val="00597732"/>
    <w:rsid w:val="005F167C"/>
    <w:rsid w:val="005F192E"/>
    <w:rsid w:val="00604D20"/>
    <w:rsid w:val="006069F8"/>
    <w:rsid w:val="00642014"/>
    <w:rsid w:val="006631CC"/>
    <w:rsid w:val="00685E7D"/>
    <w:rsid w:val="00697F82"/>
    <w:rsid w:val="006C7E54"/>
    <w:rsid w:val="006D0725"/>
    <w:rsid w:val="00746605"/>
    <w:rsid w:val="0075432C"/>
    <w:rsid w:val="0075725C"/>
    <w:rsid w:val="00761F4C"/>
    <w:rsid w:val="00766CBE"/>
    <w:rsid w:val="00767060"/>
    <w:rsid w:val="00797885"/>
    <w:rsid w:val="007B58DD"/>
    <w:rsid w:val="007B7FFE"/>
    <w:rsid w:val="007C314B"/>
    <w:rsid w:val="008254C9"/>
    <w:rsid w:val="00825662"/>
    <w:rsid w:val="00825AE7"/>
    <w:rsid w:val="008358BE"/>
    <w:rsid w:val="00852097"/>
    <w:rsid w:val="00866CC3"/>
    <w:rsid w:val="008715C5"/>
    <w:rsid w:val="00897A40"/>
    <w:rsid w:val="008A6A52"/>
    <w:rsid w:val="008A7A11"/>
    <w:rsid w:val="008C7068"/>
    <w:rsid w:val="009202AF"/>
    <w:rsid w:val="009861F2"/>
    <w:rsid w:val="009B0212"/>
    <w:rsid w:val="009B119E"/>
    <w:rsid w:val="009B360B"/>
    <w:rsid w:val="00A26513"/>
    <w:rsid w:val="00AA524B"/>
    <w:rsid w:val="00AC559D"/>
    <w:rsid w:val="00AF30DB"/>
    <w:rsid w:val="00B142B9"/>
    <w:rsid w:val="00B15394"/>
    <w:rsid w:val="00B16909"/>
    <w:rsid w:val="00B36600"/>
    <w:rsid w:val="00B5722E"/>
    <w:rsid w:val="00BB333D"/>
    <w:rsid w:val="00BB7A54"/>
    <w:rsid w:val="00BC55C0"/>
    <w:rsid w:val="00BD26A0"/>
    <w:rsid w:val="00BD57F3"/>
    <w:rsid w:val="00BF1D44"/>
    <w:rsid w:val="00BF461D"/>
    <w:rsid w:val="00C21B23"/>
    <w:rsid w:val="00C30D6A"/>
    <w:rsid w:val="00C74AFD"/>
    <w:rsid w:val="00C7690C"/>
    <w:rsid w:val="00C950FB"/>
    <w:rsid w:val="00C97B98"/>
    <w:rsid w:val="00CB46A1"/>
    <w:rsid w:val="00CF165E"/>
    <w:rsid w:val="00D05193"/>
    <w:rsid w:val="00D071FA"/>
    <w:rsid w:val="00D07559"/>
    <w:rsid w:val="00D07D70"/>
    <w:rsid w:val="00D4268A"/>
    <w:rsid w:val="00D54B00"/>
    <w:rsid w:val="00D54DA3"/>
    <w:rsid w:val="00D83546"/>
    <w:rsid w:val="00D92B56"/>
    <w:rsid w:val="00DA0429"/>
    <w:rsid w:val="00DA322B"/>
    <w:rsid w:val="00DD5DF8"/>
    <w:rsid w:val="00DE138B"/>
    <w:rsid w:val="00E37AB8"/>
    <w:rsid w:val="00E42263"/>
    <w:rsid w:val="00E46393"/>
    <w:rsid w:val="00E51ED1"/>
    <w:rsid w:val="00E70796"/>
    <w:rsid w:val="00E7555D"/>
    <w:rsid w:val="00E8202F"/>
    <w:rsid w:val="00E90FBF"/>
    <w:rsid w:val="00E948AA"/>
    <w:rsid w:val="00ED407F"/>
    <w:rsid w:val="00F20990"/>
    <w:rsid w:val="00F27210"/>
    <w:rsid w:val="00F3453C"/>
    <w:rsid w:val="00F80B90"/>
    <w:rsid w:val="00F82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mallCaps/>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imes New Roman"/>
      <w:smallCaps w:val="0"/>
      <w:sz w:val="24"/>
      <w:szCs w:val="24"/>
      <w:lang w:eastAsia="ru-RU"/>
    </w:rPr>
  </w:style>
  <w:style w:type="paragraph" w:styleId="1">
    <w:name w:val="heading 1"/>
    <w:basedOn w:val="a"/>
    <w:next w:val="a"/>
    <w:link w:val="10"/>
    <w:uiPriority w:val="1"/>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qFormat/>
    <w:pPr>
      <w:spacing w:before="300" w:after="200"/>
      <w:contextualSpacing/>
    </w:pPr>
    <w:rPr>
      <w:sz w:val="48"/>
      <w:szCs w:val="48"/>
    </w:rPr>
  </w:style>
  <w:style w:type="character" w:customStyle="1" w:styleId="a5">
    <w:name w:val="Название Знак"/>
    <w:basedOn w:val="a0"/>
    <w:link w:val="a4"/>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aliases w:val=" Знак6"/>
    <w:basedOn w:val="a"/>
    <w:link w:val="ab"/>
    <w:uiPriority w:val="99"/>
    <w:unhideWhenUsed/>
    <w:pPr>
      <w:tabs>
        <w:tab w:val="center" w:pos="7143"/>
        <w:tab w:val="right" w:pos="14287"/>
      </w:tabs>
    </w:pPr>
  </w:style>
  <w:style w:type="character" w:customStyle="1" w:styleId="ab">
    <w:name w:val="Верхний колонтитул Знак"/>
    <w:aliases w:val=" Знак6 Знак"/>
    <w:basedOn w:val="a0"/>
    <w:link w:val="aa"/>
    <w:uiPriority w:val="99"/>
  </w:style>
  <w:style w:type="paragraph" w:styleId="ac">
    <w:name w:val="footer"/>
    <w:aliases w:val=" Знак7"/>
    <w:basedOn w:val="a"/>
    <w:link w:val="ad"/>
    <w:uiPriority w:val="99"/>
    <w:unhideWhenUsed/>
    <w:pPr>
      <w:tabs>
        <w:tab w:val="center" w:pos="7143"/>
        <w:tab w:val="right" w:pos="14287"/>
      </w:tabs>
    </w:pPr>
  </w:style>
  <w:style w:type="character" w:customStyle="1" w:styleId="ad">
    <w:name w:val="Нижний колонтитул Знак"/>
    <w:aliases w:val=" Знак7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smallCaps w:val="0"/>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smallCaps w:val="0"/>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smallCaps w:val="0"/>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smallCaps w:val="0"/>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smallCaps w:val="0"/>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smallCaps w:val="0"/>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smallCaps w:val="0"/>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smallCaps w:val="0"/>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smallCaps w:val="0"/>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smallCaps w:val="0"/>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smallCaps w:val="0"/>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smallCaps w:val="0"/>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smallCaps w:val="0"/>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smallCaps w:val="0"/>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styleId="af9">
    <w:name w:val="Hyperlink"/>
    <w:unhideWhenUsed/>
    <w:rPr>
      <w:color w:val="0000FF"/>
      <w:u w:val="single"/>
    </w:rPr>
  </w:style>
  <w:style w:type="paragraph" w:styleId="afa">
    <w:name w:val="List Paragraph"/>
    <w:basedOn w:val="a"/>
    <w:link w:val="afb"/>
    <w:uiPriority w:val="1"/>
    <w:qFormat/>
    <w:pPr>
      <w:ind w:left="720"/>
      <w:contextualSpacing/>
    </w:pPr>
  </w:style>
  <w:style w:type="paragraph" w:styleId="afc">
    <w:name w:val="Balloon Text"/>
    <w:basedOn w:val="a"/>
    <w:link w:val="afd"/>
    <w:uiPriority w:val="99"/>
    <w:semiHidden/>
    <w:unhideWhenUsed/>
    <w:rPr>
      <w:rFonts w:ascii="Segoe UI" w:hAnsi="Segoe UI" w:cs="Segoe UI"/>
      <w:sz w:val="18"/>
      <w:szCs w:val="18"/>
    </w:rPr>
  </w:style>
  <w:style w:type="character" w:customStyle="1" w:styleId="afd">
    <w:name w:val="Текст выноски Знак"/>
    <w:basedOn w:val="a0"/>
    <w:link w:val="afc"/>
    <w:uiPriority w:val="99"/>
    <w:semiHidden/>
    <w:rPr>
      <w:rFonts w:ascii="Segoe UI" w:eastAsia="Times New Roman" w:hAnsi="Segoe UI" w:cs="Segoe UI"/>
      <w:smallCaps w:val="0"/>
      <w:sz w:val="18"/>
      <w:szCs w:val="18"/>
      <w:lang w:eastAsia="ru-RU"/>
    </w:rPr>
  </w:style>
  <w:style w:type="paragraph" w:customStyle="1" w:styleId="310">
    <w:name w:val="Заголовок 31"/>
    <w:qFormat/>
    <w:pPr>
      <w:keepNext/>
      <w:pBdr>
        <w:top w:val="none" w:sz="4" w:space="0" w:color="000000"/>
        <w:left w:val="none" w:sz="4" w:space="0" w:color="000000"/>
        <w:bottom w:val="none" w:sz="4" w:space="0" w:color="000000"/>
        <w:right w:val="none" w:sz="4" w:space="0" w:color="000000"/>
        <w:between w:val="none" w:sz="4" w:space="0" w:color="000000"/>
      </w:pBdr>
      <w:spacing w:after="0" w:line="240" w:lineRule="auto"/>
      <w:jc w:val="both"/>
      <w:outlineLvl w:val="2"/>
    </w:pPr>
    <w:rPr>
      <w:rFonts w:eastAsia="Times New Roman"/>
      <w:smallCaps w:val="0"/>
      <w:sz w:val="24"/>
      <w:szCs w:val="20"/>
      <w:lang w:eastAsia="ru-RU"/>
    </w:rPr>
  </w:style>
  <w:style w:type="character" w:customStyle="1" w:styleId="st">
    <w:name w:val="st"/>
  </w:style>
  <w:style w:type="paragraph" w:customStyle="1" w:styleId="12">
    <w:name w:val="Абзац списка1"/>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Times New Roman" w:hAnsi="Calibri"/>
      <w:smallCaps w:val="0"/>
      <w:sz w:val="22"/>
      <w:szCs w:val="22"/>
      <w:lang w:eastAsia="ru-RU"/>
    </w:rPr>
  </w:style>
  <w:style w:type="numbering" w:customStyle="1" w:styleId="13">
    <w:name w:val="Нет списка1"/>
    <w:next w:val="a2"/>
    <w:uiPriority w:val="99"/>
    <w:semiHidden/>
    <w:unhideWhenUsed/>
    <w:rsid w:val="00E70796"/>
  </w:style>
  <w:style w:type="paragraph" w:customStyle="1" w:styleId="ConsPlusNonformat">
    <w:name w:val="ConsPlusNonformat"/>
    <w:rsid w:val="00E70796"/>
    <w:pPr>
      <w:widowControl w:val="0"/>
      <w:autoSpaceDE w:val="0"/>
      <w:autoSpaceDN w:val="0"/>
      <w:adjustRightInd w:val="0"/>
      <w:spacing w:after="0" w:line="240" w:lineRule="auto"/>
    </w:pPr>
    <w:rPr>
      <w:rFonts w:ascii="Courier New" w:eastAsia="Times New Roman" w:hAnsi="Courier New" w:cs="Courier New"/>
      <w:smallCaps w:val="0"/>
      <w:sz w:val="20"/>
      <w:szCs w:val="20"/>
      <w:lang w:eastAsia="ru-RU"/>
    </w:rPr>
  </w:style>
  <w:style w:type="paragraph" w:customStyle="1" w:styleId="ConsPlusTitle">
    <w:name w:val="ConsPlusTitle"/>
    <w:uiPriority w:val="99"/>
    <w:rsid w:val="00E70796"/>
    <w:pPr>
      <w:widowControl w:val="0"/>
      <w:autoSpaceDE w:val="0"/>
      <w:autoSpaceDN w:val="0"/>
      <w:adjustRightInd w:val="0"/>
      <w:spacing w:after="0" w:line="240" w:lineRule="auto"/>
    </w:pPr>
    <w:rPr>
      <w:rFonts w:eastAsia="Times New Roman"/>
      <w:b/>
      <w:bCs/>
      <w:smallCaps w:val="0"/>
      <w:sz w:val="24"/>
      <w:szCs w:val="24"/>
      <w:lang w:eastAsia="ru-RU"/>
    </w:rPr>
  </w:style>
  <w:style w:type="paragraph" w:styleId="afe">
    <w:name w:val="Body Text"/>
    <w:basedOn w:val="a"/>
    <w:link w:val="aff"/>
    <w:uiPriority w:val="1"/>
    <w:qFormat/>
    <w:rsid w:val="00E70796"/>
    <w:pPr>
      <w:tabs>
        <w:tab w:val="left" w:pos="4395"/>
        <w:tab w:val="left" w:pos="4820"/>
        <w:tab w:val="left" w:pos="4962"/>
      </w:tabs>
      <w:jc w:val="both"/>
    </w:pPr>
    <w:rPr>
      <w:szCs w:val="20"/>
      <w:lang w:val="x-none" w:eastAsia="x-none"/>
    </w:rPr>
  </w:style>
  <w:style w:type="character" w:customStyle="1" w:styleId="aff">
    <w:name w:val="Основной текст Знак"/>
    <w:basedOn w:val="a0"/>
    <w:link w:val="afe"/>
    <w:uiPriority w:val="1"/>
    <w:rsid w:val="00E70796"/>
    <w:rPr>
      <w:rFonts w:eastAsia="Times New Roman"/>
      <w:smallCaps w:val="0"/>
      <w:sz w:val="24"/>
      <w:szCs w:val="20"/>
      <w:lang w:val="x-none" w:eastAsia="x-none"/>
    </w:rPr>
  </w:style>
  <w:style w:type="paragraph" w:styleId="24">
    <w:name w:val="Body Text Indent 2"/>
    <w:basedOn w:val="a"/>
    <w:link w:val="25"/>
    <w:rsid w:val="00E70796"/>
    <w:pPr>
      <w:spacing w:before="480"/>
      <w:ind w:firstLine="737"/>
    </w:pPr>
    <w:rPr>
      <w:sz w:val="28"/>
      <w:szCs w:val="20"/>
    </w:rPr>
  </w:style>
  <w:style w:type="character" w:customStyle="1" w:styleId="25">
    <w:name w:val="Основной текст с отступом 2 Знак"/>
    <w:basedOn w:val="a0"/>
    <w:link w:val="24"/>
    <w:rsid w:val="00E70796"/>
    <w:rPr>
      <w:rFonts w:eastAsia="Times New Roman"/>
      <w:smallCaps w:val="0"/>
      <w:szCs w:val="20"/>
      <w:lang w:eastAsia="ru-RU"/>
    </w:rPr>
  </w:style>
  <w:style w:type="paragraph" w:styleId="aff0">
    <w:name w:val="Body Text Indent"/>
    <w:basedOn w:val="a"/>
    <w:link w:val="aff1"/>
    <w:rsid w:val="00E70796"/>
    <w:pPr>
      <w:spacing w:after="120"/>
      <w:ind w:left="283"/>
    </w:pPr>
  </w:style>
  <w:style w:type="character" w:customStyle="1" w:styleId="aff1">
    <w:name w:val="Основной текст с отступом Знак"/>
    <w:basedOn w:val="a0"/>
    <w:link w:val="aff0"/>
    <w:rsid w:val="00E70796"/>
    <w:rPr>
      <w:rFonts w:eastAsia="Times New Roman"/>
      <w:smallCaps w:val="0"/>
      <w:sz w:val="24"/>
      <w:szCs w:val="24"/>
      <w:lang w:eastAsia="ru-RU"/>
    </w:rPr>
  </w:style>
  <w:style w:type="character" w:styleId="aff2">
    <w:name w:val="page number"/>
    <w:basedOn w:val="a0"/>
    <w:rsid w:val="00E70796"/>
  </w:style>
  <w:style w:type="paragraph" w:customStyle="1" w:styleId="ConsPlusNormal">
    <w:name w:val="ConsPlusNormal"/>
    <w:rsid w:val="00E70796"/>
    <w:pPr>
      <w:widowControl w:val="0"/>
      <w:suppressAutoHyphens/>
      <w:autoSpaceDE w:val="0"/>
      <w:spacing w:after="0" w:line="240" w:lineRule="auto"/>
      <w:ind w:firstLine="720"/>
    </w:pPr>
    <w:rPr>
      <w:rFonts w:ascii="Arial" w:eastAsia="Arial" w:hAnsi="Arial" w:cs="Arial"/>
      <w:smallCaps w:val="0"/>
      <w:sz w:val="20"/>
      <w:szCs w:val="20"/>
      <w:lang w:eastAsia="ar-SA"/>
    </w:rPr>
  </w:style>
  <w:style w:type="paragraph" w:customStyle="1" w:styleId="aff3">
    <w:name w:val="Содержимое таблицы"/>
    <w:basedOn w:val="a"/>
    <w:rsid w:val="00E70796"/>
    <w:pPr>
      <w:suppressLineNumbers/>
      <w:suppressAutoHyphens/>
      <w:ind w:firstLine="567"/>
      <w:jc w:val="both"/>
    </w:pPr>
    <w:rPr>
      <w:lang w:eastAsia="ar-SA"/>
    </w:rPr>
  </w:style>
  <w:style w:type="character" w:customStyle="1" w:styleId="afb">
    <w:name w:val="Абзац списка Знак"/>
    <w:link w:val="afa"/>
    <w:uiPriority w:val="1"/>
    <w:rsid w:val="00E70796"/>
    <w:rPr>
      <w:rFonts w:eastAsia="Times New Roman"/>
      <w:smallCaps w:val="0"/>
      <w:sz w:val="24"/>
      <w:szCs w:val="24"/>
      <w:lang w:eastAsia="ru-RU"/>
    </w:rPr>
  </w:style>
  <w:style w:type="character" w:customStyle="1" w:styleId="FontStyle13">
    <w:name w:val="Font Style13"/>
    <w:rsid w:val="00E70796"/>
    <w:rPr>
      <w:rFonts w:ascii="Times New Roman" w:hAnsi="Times New Roman" w:cs="Times New Roman"/>
      <w:sz w:val="22"/>
      <w:szCs w:val="22"/>
    </w:rPr>
  </w:style>
  <w:style w:type="paragraph" w:customStyle="1" w:styleId="ConsPlusNormal0">
    <w:name w:val="ConsPlusNormal Знак"/>
    <w:link w:val="ConsPlusNormal1"/>
    <w:rsid w:val="00E70796"/>
    <w:pPr>
      <w:widowControl w:val="0"/>
      <w:suppressAutoHyphens/>
      <w:autoSpaceDE w:val="0"/>
      <w:spacing w:after="0" w:line="240" w:lineRule="auto"/>
      <w:ind w:firstLine="720"/>
    </w:pPr>
    <w:rPr>
      <w:rFonts w:ascii="Arial" w:eastAsia="Arial" w:hAnsi="Arial" w:cs="Arial"/>
      <w:smallCaps w:val="0"/>
      <w:sz w:val="20"/>
      <w:szCs w:val="20"/>
      <w:lang w:eastAsia="ar-SA"/>
    </w:rPr>
  </w:style>
  <w:style w:type="character" w:customStyle="1" w:styleId="ConsPlusNormal1">
    <w:name w:val="ConsPlusNormal Знак Знак"/>
    <w:link w:val="ConsPlusNormal0"/>
    <w:locked/>
    <w:rsid w:val="00E70796"/>
    <w:rPr>
      <w:rFonts w:ascii="Arial" w:eastAsia="Arial" w:hAnsi="Arial" w:cs="Arial"/>
      <w:smallCaps w:val="0"/>
      <w:sz w:val="20"/>
      <w:szCs w:val="20"/>
      <w:lang w:eastAsia="ar-SA"/>
    </w:rPr>
  </w:style>
  <w:style w:type="character" w:customStyle="1" w:styleId="apple-converted-space">
    <w:name w:val="apple-converted-space"/>
    <w:basedOn w:val="a0"/>
    <w:rsid w:val="00E70796"/>
  </w:style>
  <w:style w:type="paragraph" w:styleId="aff4">
    <w:name w:val="Plain Text"/>
    <w:aliases w:val=" Знак"/>
    <w:basedOn w:val="a"/>
    <w:link w:val="aff5"/>
    <w:uiPriority w:val="99"/>
    <w:unhideWhenUsed/>
    <w:rsid w:val="00E70796"/>
    <w:rPr>
      <w:rFonts w:ascii="Consolas" w:eastAsia="Calibri" w:hAnsi="Consolas"/>
      <w:sz w:val="21"/>
      <w:szCs w:val="21"/>
      <w:lang w:val="x-none" w:eastAsia="en-US"/>
    </w:rPr>
  </w:style>
  <w:style w:type="character" w:customStyle="1" w:styleId="aff5">
    <w:name w:val="Текст Знак"/>
    <w:aliases w:val=" Знак Знак"/>
    <w:basedOn w:val="a0"/>
    <w:link w:val="aff4"/>
    <w:uiPriority w:val="99"/>
    <w:rsid w:val="00E70796"/>
    <w:rPr>
      <w:rFonts w:ascii="Consolas" w:eastAsia="Calibri" w:hAnsi="Consolas"/>
      <w:smallCaps w:val="0"/>
      <w:sz w:val="21"/>
      <w:szCs w:val="21"/>
      <w:lang w:val="x-none"/>
    </w:rPr>
  </w:style>
  <w:style w:type="character" w:customStyle="1" w:styleId="blk">
    <w:name w:val="blk"/>
    <w:basedOn w:val="a0"/>
    <w:rsid w:val="00E70796"/>
  </w:style>
  <w:style w:type="paragraph" w:customStyle="1" w:styleId="aff6">
    <w:name w:val="Письмо"/>
    <w:basedOn w:val="a"/>
    <w:rsid w:val="00E70796"/>
    <w:pPr>
      <w:autoSpaceDE w:val="0"/>
      <w:autoSpaceDN w:val="0"/>
      <w:spacing w:line="320" w:lineRule="exact"/>
      <w:ind w:firstLine="720"/>
      <w:jc w:val="both"/>
    </w:pPr>
    <w:rPr>
      <w:sz w:val="28"/>
      <w:szCs w:val="28"/>
    </w:rPr>
  </w:style>
  <w:style w:type="paragraph" w:customStyle="1" w:styleId="s1">
    <w:name w:val="s_1"/>
    <w:basedOn w:val="a"/>
    <w:rsid w:val="00E70796"/>
    <w:pPr>
      <w:spacing w:before="100" w:beforeAutospacing="1" w:after="100" w:afterAutospacing="1"/>
    </w:pPr>
  </w:style>
  <w:style w:type="paragraph" w:customStyle="1" w:styleId="s22">
    <w:name w:val="s_22"/>
    <w:basedOn w:val="a"/>
    <w:rsid w:val="00E70796"/>
    <w:pPr>
      <w:spacing w:before="100" w:beforeAutospacing="1" w:after="100" w:afterAutospacing="1"/>
    </w:pPr>
  </w:style>
  <w:style w:type="paragraph" w:customStyle="1" w:styleId="aligncenter">
    <w:name w:val="align_center"/>
    <w:basedOn w:val="a"/>
    <w:rsid w:val="00E70796"/>
    <w:pPr>
      <w:spacing w:before="100" w:beforeAutospacing="1" w:after="100" w:afterAutospacing="1"/>
    </w:pPr>
  </w:style>
  <w:style w:type="character" w:styleId="aff7">
    <w:name w:val="annotation reference"/>
    <w:uiPriority w:val="99"/>
    <w:semiHidden/>
    <w:unhideWhenUsed/>
    <w:rsid w:val="00E70796"/>
    <w:rPr>
      <w:sz w:val="16"/>
      <w:szCs w:val="16"/>
    </w:rPr>
  </w:style>
  <w:style w:type="paragraph" w:styleId="aff8">
    <w:name w:val="annotation text"/>
    <w:basedOn w:val="a"/>
    <w:link w:val="aff9"/>
    <w:uiPriority w:val="99"/>
    <w:semiHidden/>
    <w:unhideWhenUsed/>
    <w:rsid w:val="00E70796"/>
    <w:rPr>
      <w:sz w:val="20"/>
      <w:szCs w:val="20"/>
    </w:rPr>
  </w:style>
  <w:style w:type="character" w:customStyle="1" w:styleId="aff9">
    <w:name w:val="Текст примечания Знак"/>
    <w:basedOn w:val="a0"/>
    <w:link w:val="aff8"/>
    <w:uiPriority w:val="99"/>
    <w:semiHidden/>
    <w:rsid w:val="00E70796"/>
    <w:rPr>
      <w:rFonts w:eastAsia="Times New Roman"/>
      <w:smallCaps w:val="0"/>
      <w:sz w:val="20"/>
      <w:szCs w:val="20"/>
      <w:lang w:eastAsia="ru-RU"/>
    </w:rPr>
  </w:style>
  <w:style w:type="paragraph" w:styleId="affa">
    <w:name w:val="annotation subject"/>
    <w:basedOn w:val="aff8"/>
    <w:next w:val="aff8"/>
    <w:link w:val="affb"/>
    <w:uiPriority w:val="99"/>
    <w:semiHidden/>
    <w:unhideWhenUsed/>
    <w:rsid w:val="00E70796"/>
    <w:rPr>
      <w:b/>
      <w:bCs/>
    </w:rPr>
  </w:style>
  <w:style w:type="character" w:customStyle="1" w:styleId="affb">
    <w:name w:val="Тема примечания Знак"/>
    <w:basedOn w:val="aff9"/>
    <w:link w:val="affa"/>
    <w:uiPriority w:val="99"/>
    <w:semiHidden/>
    <w:rsid w:val="00E70796"/>
    <w:rPr>
      <w:rFonts w:eastAsia="Times New Roman"/>
      <w:b/>
      <w:bCs/>
      <w:smallCaps w:val="0"/>
      <w:sz w:val="20"/>
      <w:szCs w:val="20"/>
      <w:lang w:eastAsia="ru-RU"/>
    </w:rPr>
  </w:style>
  <w:style w:type="table" w:customStyle="1" w:styleId="TableNormal">
    <w:name w:val="Table Normal"/>
    <w:uiPriority w:val="2"/>
    <w:semiHidden/>
    <w:unhideWhenUsed/>
    <w:qFormat/>
    <w:rsid w:val="00E70796"/>
    <w:pPr>
      <w:widowControl w:val="0"/>
      <w:autoSpaceDE w:val="0"/>
      <w:autoSpaceDN w:val="0"/>
      <w:spacing w:after="0" w:line="240" w:lineRule="auto"/>
    </w:pPr>
    <w:rPr>
      <w:rFonts w:ascii="Calibri" w:eastAsia="Calibri" w:hAnsi="Calibri"/>
      <w:smallCaps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0796"/>
    <w:pPr>
      <w:widowControl w:val="0"/>
      <w:autoSpaceDE w:val="0"/>
      <w:autoSpaceDN w:val="0"/>
    </w:pPr>
    <w:rPr>
      <w:sz w:val="22"/>
      <w:szCs w:val="22"/>
      <w:lang w:eastAsia="en-US"/>
    </w:rPr>
  </w:style>
  <w:style w:type="character" w:styleId="affc">
    <w:name w:val="Strong"/>
    <w:uiPriority w:val="22"/>
    <w:qFormat/>
    <w:rsid w:val="00E70796"/>
    <w:rPr>
      <w:b/>
      <w:bCs/>
    </w:rPr>
  </w:style>
  <w:style w:type="paragraph" w:styleId="affd">
    <w:name w:val="Normal (Web)"/>
    <w:basedOn w:val="a"/>
    <w:uiPriority w:val="99"/>
    <w:unhideWhenUsed/>
    <w:rsid w:val="00E70796"/>
  </w:style>
  <w:style w:type="paragraph" w:customStyle="1" w:styleId="14">
    <w:name w:val="Заголовок1"/>
    <w:basedOn w:val="a"/>
    <w:next w:val="a"/>
    <w:qFormat/>
    <w:rsid w:val="00E70796"/>
    <w:pPr>
      <w:contextualSpacing/>
    </w:pPr>
    <w:rPr>
      <w:rFonts w:ascii="Cambria" w:hAnsi="Cambria"/>
      <w:b/>
      <w:bCs/>
      <w:kern w:val="28"/>
      <w:sz w:val="32"/>
      <w:szCs w:val="32"/>
      <w:lang w:val="x-none" w:eastAsia="x-none"/>
    </w:rPr>
  </w:style>
  <w:style w:type="character" w:customStyle="1" w:styleId="affe">
    <w:name w:val="Заголовок Знак"/>
    <w:basedOn w:val="a0"/>
    <w:uiPriority w:val="10"/>
    <w:rsid w:val="00E70796"/>
    <w:rPr>
      <w:rFonts w:ascii="Calibri Light" w:eastAsia="Times New Roman" w:hAnsi="Calibri Light" w:cs="Times New Roman"/>
      <w:spacing w:val="-10"/>
      <w:kern w:val="28"/>
      <w:sz w:val="56"/>
      <w:szCs w:val="56"/>
    </w:rPr>
  </w:style>
  <w:style w:type="character" w:customStyle="1" w:styleId="15">
    <w:name w:val="Заголовок Знак1"/>
    <w:basedOn w:val="a0"/>
    <w:rsid w:val="00E70796"/>
    <w:rPr>
      <w:rFonts w:asciiTheme="majorHAnsi" w:eastAsiaTheme="majorEastAsia" w:hAnsiTheme="majorHAnsi" w:cstheme="majorBidi"/>
      <w:spacing w:val="-10"/>
      <w:kern w:val="28"/>
      <w:sz w:val="56"/>
      <w:szCs w:val="56"/>
    </w:rPr>
  </w:style>
  <w:style w:type="numbering" w:customStyle="1" w:styleId="26">
    <w:name w:val="Нет списка2"/>
    <w:next w:val="a2"/>
    <w:uiPriority w:val="99"/>
    <w:semiHidden/>
    <w:unhideWhenUsed/>
    <w:rsid w:val="00E70796"/>
  </w:style>
  <w:style w:type="numbering" w:customStyle="1" w:styleId="110">
    <w:name w:val="Нет списка11"/>
    <w:next w:val="a2"/>
    <w:uiPriority w:val="99"/>
    <w:semiHidden/>
    <w:rsid w:val="00E70796"/>
  </w:style>
  <w:style w:type="paragraph" w:customStyle="1" w:styleId="16">
    <w:name w:val="1"/>
    <w:basedOn w:val="a"/>
    <w:next w:val="a"/>
    <w:qFormat/>
    <w:rsid w:val="00E70796"/>
    <w:pPr>
      <w:spacing w:before="240" w:after="60"/>
      <w:jc w:val="center"/>
      <w:outlineLvl w:val="0"/>
    </w:pPr>
    <w:rPr>
      <w:rFonts w:ascii="Cambria" w:hAnsi="Cambria"/>
      <w:b/>
      <w:bCs/>
      <w:kern w:val="28"/>
      <w:sz w:val="32"/>
      <w:szCs w:val="32"/>
      <w:lang w:val="x-none" w:eastAsia="x-none"/>
    </w:rPr>
  </w:style>
  <w:style w:type="table" w:customStyle="1" w:styleId="17">
    <w:name w:val="Сетка таблицы1"/>
    <w:basedOn w:val="a1"/>
    <w:next w:val="af0"/>
    <w:uiPriority w:val="59"/>
    <w:rsid w:val="00E70796"/>
    <w:pPr>
      <w:spacing w:after="0" w:line="240" w:lineRule="auto"/>
    </w:pPr>
    <w:rPr>
      <w:rFonts w:ascii="Calibri" w:eastAsia="Calibri" w:hAnsi="Calibri"/>
      <w:smallCap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0796"/>
    <w:pPr>
      <w:widowControl w:val="0"/>
      <w:autoSpaceDE w:val="0"/>
      <w:autoSpaceDN w:val="0"/>
      <w:spacing w:after="0" w:line="240" w:lineRule="auto"/>
    </w:pPr>
    <w:rPr>
      <w:rFonts w:ascii="Calibri" w:eastAsia="Calibri" w:hAnsi="Calibri"/>
      <w:smallCaps w:val="0"/>
      <w:sz w:val="22"/>
      <w:szCs w:val="22"/>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mallCaps/>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imes New Roman"/>
      <w:smallCaps w:val="0"/>
      <w:sz w:val="24"/>
      <w:szCs w:val="24"/>
      <w:lang w:eastAsia="ru-RU"/>
    </w:rPr>
  </w:style>
  <w:style w:type="paragraph" w:styleId="1">
    <w:name w:val="heading 1"/>
    <w:basedOn w:val="a"/>
    <w:next w:val="a"/>
    <w:link w:val="10"/>
    <w:uiPriority w:val="1"/>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qFormat/>
    <w:pPr>
      <w:spacing w:before="300" w:after="200"/>
      <w:contextualSpacing/>
    </w:pPr>
    <w:rPr>
      <w:sz w:val="48"/>
      <w:szCs w:val="48"/>
    </w:rPr>
  </w:style>
  <w:style w:type="character" w:customStyle="1" w:styleId="a5">
    <w:name w:val="Название Знак"/>
    <w:basedOn w:val="a0"/>
    <w:link w:val="a4"/>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aliases w:val=" Знак6"/>
    <w:basedOn w:val="a"/>
    <w:link w:val="ab"/>
    <w:uiPriority w:val="99"/>
    <w:unhideWhenUsed/>
    <w:pPr>
      <w:tabs>
        <w:tab w:val="center" w:pos="7143"/>
        <w:tab w:val="right" w:pos="14287"/>
      </w:tabs>
    </w:pPr>
  </w:style>
  <w:style w:type="character" w:customStyle="1" w:styleId="ab">
    <w:name w:val="Верхний колонтитул Знак"/>
    <w:aliases w:val=" Знак6 Знак"/>
    <w:basedOn w:val="a0"/>
    <w:link w:val="aa"/>
    <w:uiPriority w:val="99"/>
  </w:style>
  <w:style w:type="paragraph" w:styleId="ac">
    <w:name w:val="footer"/>
    <w:aliases w:val=" Знак7"/>
    <w:basedOn w:val="a"/>
    <w:link w:val="ad"/>
    <w:uiPriority w:val="99"/>
    <w:unhideWhenUsed/>
    <w:pPr>
      <w:tabs>
        <w:tab w:val="center" w:pos="7143"/>
        <w:tab w:val="right" w:pos="14287"/>
      </w:tabs>
    </w:pPr>
  </w:style>
  <w:style w:type="character" w:customStyle="1" w:styleId="ad">
    <w:name w:val="Нижний колонтитул Знак"/>
    <w:aliases w:val=" Знак7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smallCaps w:val="0"/>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smallCaps w:val="0"/>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smallCaps w:val="0"/>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smallCaps w:val="0"/>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smallCaps w:val="0"/>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smallCaps w:val="0"/>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smallCaps w:val="0"/>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smallCaps w:val="0"/>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smallCaps w:val="0"/>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smallCaps w:val="0"/>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smallCaps w:val="0"/>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smallCaps w:val="0"/>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smallCaps w:val="0"/>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smallCaps w:val="0"/>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styleId="af9">
    <w:name w:val="Hyperlink"/>
    <w:unhideWhenUsed/>
    <w:rPr>
      <w:color w:val="0000FF"/>
      <w:u w:val="single"/>
    </w:rPr>
  </w:style>
  <w:style w:type="paragraph" w:styleId="afa">
    <w:name w:val="List Paragraph"/>
    <w:basedOn w:val="a"/>
    <w:link w:val="afb"/>
    <w:uiPriority w:val="1"/>
    <w:qFormat/>
    <w:pPr>
      <w:ind w:left="720"/>
      <w:contextualSpacing/>
    </w:pPr>
  </w:style>
  <w:style w:type="paragraph" w:styleId="afc">
    <w:name w:val="Balloon Text"/>
    <w:basedOn w:val="a"/>
    <w:link w:val="afd"/>
    <w:uiPriority w:val="99"/>
    <w:semiHidden/>
    <w:unhideWhenUsed/>
    <w:rPr>
      <w:rFonts w:ascii="Segoe UI" w:hAnsi="Segoe UI" w:cs="Segoe UI"/>
      <w:sz w:val="18"/>
      <w:szCs w:val="18"/>
    </w:rPr>
  </w:style>
  <w:style w:type="character" w:customStyle="1" w:styleId="afd">
    <w:name w:val="Текст выноски Знак"/>
    <w:basedOn w:val="a0"/>
    <w:link w:val="afc"/>
    <w:uiPriority w:val="99"/>
    <w:semiHidden/>
    <w:rPr>
      <w:rFonts w:ascii="Segoe UI" w:eastAsia="Times New Roman" w:hAnsi="Segoe UI" w:cs="Segoe UI"/>
      <w:smallCaps w:val="0"/>
      <w:sz w:val="18"/>
      <w:szCs w:val="18"/>
      <w:lang w:eastAsia="ru-RU"/>
    </w:rPr>
  </w:style>
  <w:style w:type="paragraph" w:customStyle="1" w:styleId="310">
    <w:name w:val="Заголовок 31"/>
    <w:qFormat/>
    <w:pPr>
      <w:keepNext/>
      <w:pBdr>
        <w:top w:val="none" w:sz="4" w:space="0" w:color="000000"/>
        <w:left w:val="none" w:sz="4" w:space="0" w:color="000000"/>
        <w:bottom w:val="none" w:sz="4" w:space="0" w:color="000000"/>
        <w:right w:val="none" w:sz="4" w:space="0" w:color="000000"/>
        <w:between w:val="none" w:sz="4" w:space="0" w:color="000000"/>
      </w:pBdr>
      <w:spacing w:after="0" w:line="240" w:lineRule="auto"/>
      <w:jc w:val="both"/>
      <w:outlineLvl w:val="2"/>
    </w:pPr>
    <w:rPr>
      <w:rFonts w:eastAsia="Times New Roman"/>
      <w:smallCaps w:val="0"/>
      <w:sz w:val="24"/>
      <w:szCs w:val="20"/>
      <w:lang w:eastAsia="ru-RU"/>
    </w:rPr>
  </w:style>
  <w:style w:type="character" w:customStyle="1" w:styleId="st">
    <w:name w:val="st"/>
  </w:style>
  <w:style w:type="paragraph" w:customStyle="1" w:styleId="12">
    <w:name w:val="Абзац списка1"/>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Times New Roman" w:hAnsi="Calibri"/>
      <w:smallCaps w:val="0"/>
      <w:sz w:val="22"/>
      <w:szCs w:val="22"/>
      <w:lang w:eastAsia="ru-RU"/>
    </w:rPr>
  </w:style>
  <w:style w:type="numbering" w:customStyle="1" w:styleId="13">
    <w:name w:val="Нет списка1"/>
    <w:next w:val="a2"/>
    <w:uiPriority w:val="99"/>
    <w:semiHidden/>
    <w:unhideWhenUsed/>
    <w:rsid w:val="00E70796"/>
  </w:style>
  <w:style w:type="paragraph" w:customStyle="1" w:styleId="ConsPlusNonformat">
    <w:name w:val="ConsPlusNonformat"/>
    <w:rsid w:val="00E70796"/>
    <w:pPr>
      <w:widowControl w:val="0"/>
      <w:autoSpaceDE w:val="0"/>
      <w:autoSpaceDN w:val="0"/>
      <w:adjustRightInd w:val="0"/>
      <w:spacing w:after="0" w:line="240" w:lineRule="auto"/>
    </w:pPr>
    <w:rPr>
      <w:rFonts w:ascii="Courier New" w:eastAsia="Times New Roman" w:hAnsi="Courier New" w:cs="Courier New"/>
      <w:smallCaps w:val="0"/>
      <w:sz w:val="20"/>
      <w:szCs w:val="20"/>
      <w:lang w:eastAsia="ru-RU"/>
    </w:rPr>
  </w:style>
  <w:style w:type="paragraph" w:customStyle="1" w:styleId="ConsPlusTitle">
    <w:name w:val="ConsPlusTitle"/>
    <w:uiPriority w:val="99"/>
    <w:rsid w:val="00E70796"/>
    <w:pPr>
      <w:widowControl w:val="0"/>
      <w:autoSpaceDE w:val="0"/>
      <w:autoSpaceDN w:val="0"/>
      <w:adjustRightInd w:val="0"/>
      <w:spacing w:after="0" w:line="240" w:lineRule="auto"/>
    </w:pPr>
    <w:rPr>
      <w:rFonts w:eastAsia="Times New Roman"/>
      <w:b/>
      <w:bCs/>
      <w:smallCaps w:val="0"/>
      <w:sz w:val="24"/>
      <w:szCs w:val="24"/>
      <w:lang w:eastAsia="ru-RU"/>
    </w:rPr>
  </w:style>
  <w:style w:type="paragraph" w:styleId="afe">
    <w:name w:val="Body Text"/>
    <w:basedOn w:val="a"/>
    <w:link w:val="aff"/>
    <w:uiPriority w:val="1"/>
    <w:qFormat/>
    <w:rsid w:val="00E70796"/>
    <w:pPr>
      <w:tabs>
        <w:tab w:val="left" w:pos="4395"/>
        <w:tab w:val="left" w:pos="4820"/>
        <w:tab w:val="left" w:pos="4962"/>
      </w:tabs>
      <w:jc w:val="both"/>
    </w:pPr>
    <w:rPr>
      <w:szCs w:val="20"/>
      <w:lang w:val="x-none" w:eastAsia="x-none"/>
    </w:rPr>
  </w:style>
  <w:style w:type="character" w:customStyle="1" w:styleId="aff">
    <w:name w:val="Основной текст Знак"/>
    <w:basedOn w:val="a0"/>
    <w:link w:val="afe"/>
    <w:uiPriority w:val="1"/>
    <w:rsid w:val="00E70796"/>
    <w:rPr>
      <w:rFonts w:eastAsia="Times New Roman"/>
      <w:smallCaps w:val="0"/>
      <w:sz w:val="24"/>
      <w:szCs w:val="20"/>
      <w:lang w:val="x-none" w:eastAsia="x-none"/>
    </w:rPr>
  </w:style>
  <w:style w:type="paragraph" w:styleId="24">
    <w:name w:val="Body Text Indent 2"/>
    <w:basedOn w:val="a"/>
    <w:link w:val="25"/>
    <w:rsid w:val="00E70796"/>
    <w:pPr>
      <w:spacing w:before="480"/>
      <w:ind w:firstLine="737"/>
    </w:pPr>
    <w:rPr>
      <w:sz w:val="28"/>
      <w:szCs w:val="20"/>
    </w:rPr>
  </w:style>
  <w:style w:type="character" w:customStyle="1" w:styleId="25">
    <w:name w:val="Основной текст с отступом 2 Знак"/>
    <w:basedOn w:val="a0"/>
    <w:link w:val="24"/>
    <w:rsid w:val="00E70796"/>
    <w:rPr>
      <w:rFonts w:eastAsia="Times New Roman"/>
      <w:smallCaps w:val="0"/>
      <w:szCs w:val="20"/>
      <w:lang w:eastAsia="ru-RU"/>
    </w:rPr>
  </w:style>
  <w:style w:type="paragraph" w:styleId="aff0">
    <w:name w:val="Body Text Indent"/>
    <w:basedOn w:val="a"/>
    <w:link w:val="aff1"/>
    <w:rsid w:val="00E70796"/>
    <w:pPr>
      <w:spacing w:after="120"/>
      <w:ind w:left="283"/>
    </w:pPr>
  </w:style>
  <w:style w:type="character" w:customStyle="1" w:styleId="aff1">
    <w:name w:val="Основной текст с отступом Знак"/>
    <w:basedOn w:val="a0"/>
    <w:link w:val="aff0"/>
    <w:rsid w:val="00E70796"/>
    <w:rPr>
      <w:rFonts w:eastAsia="Times New Roman"/>
      <w:smallCaps w:val="0"/>
      <w:sz w:val="24"/>
      <w:szCs w:val="24"/>
      <w:lang w:eastAsia="ru-RU"/>
    </w:rPr>
  </w:style>
  <w:style w:type="character" w:styleId="aff2">
    <w:name w:val="page number"/>
    <w:basedOn w:val="a0"/>
    <w:rsid w:val="00E70796"/>
  </w:style>
  <w:style w:type="paragraph" w:customStyle="1" w:styleId="ConsPlusNormal">
    <w:name w:val="ConsPlusNormal"/>
    <w:rsid w:val="00E70796"/>
    <w:pPr>
      <w:widowControl w:val="0"/>
      <w:suppressAutoHyphens/>
      <w:autoSpaceDE w:val="0"/>
      <w:spacing w:after="0" w:line="240" w:lineRule="auto"/>
      <w:ind w:firstLine="720"/>
    </w:pPr>
    <w:rPr>
      <w:rFonts w:ascii="Arial" w:eastAsia="Arial" w:hAnsi="Arial" w:cs="Arial"/>
      <w:smallCaps w:val="0"/>
      <w:sz w:val="20"/>
      <w:szCs w:val="20"/>
      <w:lang w:eastAsia="ar-SA"/>
    </w:rPr>
  </w:style>
  <w:style w:type="paragraph" w:customStyle="1" w:styleId="aff3">
    <w:name w:val="Содержимое таблицы"/>
    <w:basedOn w:val="a"/>
    <w:rsid w:val="00E70796"/>
    <w:pPr>
      <w:suppressLineNumbers/>
      <w:suppressAutoHyphens/>
      <w:ind w:firstLine="567"/>
      <w:jc w:val="both"/>
    </w:pPr>
    <w:rPr>
      <w:lang w:eastAsia="ar-SA"/>
    </w:rPr>
  </w:style>
  <w:style w:type="character" w:customStyle="1" w:styleId="afb">
    <w:name w:val="Абзац списка Знак"/>
    <w:link w:val="afa"/>
    <w:uiPriority w:val="1"/>
    <w:rsid w:val="00E70796"/>
    <w:rPr>
      <w:rFonts w:eastAsia="Times New Roman"/>
      <w:smallCaps w:val="0"/>
      <w:sz w:val="24"/>
      <w:szCs w:val="24"/>
      <w:lang w:eastAsia="ru-RU"/>
    </w:rPr>
  </w:style>
  <w:style w:type="character" w:customStyle="1" w:styleId="FontStyle13">
    <w:name w:val="Font Style13"/>
    <w:rsid w:val="00E70796"/>
    <w:rPr>
      <w:rFonts w:ascii="Times New Roman" w:hAnsi="Times New Roman" w:cs="Times New Roman"/>
      <w:sz w:val="22"/>
      <w:szCs w:val="22"/>
    </w:rPr>
  </w:style>
  <w:style w:type="paragraph" w:customStyle="1" w:styleId="ConsPlusNormal0">
    <w:name w:val="ConsPlusNormal Знак"/>
    <w:link w:val="ConsPlusNormal1"/>
    <w:rsid w:val="00E70796"/>
    <w:pPr>
      <w:widowControl w:val="0"/>
      <w:suppressAutoHyphens/>
      <w:autoSpaceDE w:val="0"/>
      <w:spacing w:after="0" w:line="240" w:lineRule="auto"/>
      <w:ind w:firstLine="720"/>
    </w:pPr>
    <w:rPr>
      <w:rFonts w:ascii="Arial" w:eastAsia="Arial" w:hAnsi="Arial" w:cs="Arial"/>
      <w:smallCaps w:val="0"/>
      <w:sz w:val="20"/>
      <w:szCs w:val="20"/>
      <w:lang w:eastAsia="ar-SA"/>
    </w:rPr>
  </w:style>
  <w:style w:type="character" w:customStyle="1" w:styleId="ConsPlusNormal1">
    <w:name w:val="ConsPlusNormal Знак Знак"/>
    <w:link w:val="ConsPlusNormal0"/>
    <w:locked/>
    <w:rsid w:val="00E70796"/>
    <w:rPr>
      <w:rFonts w:ascii="Arial" w:eastAsia="Arial" w:hAnsi="Arial" w:cs="Arial"/>
      <w:smallCaps w:val="0"/>
      <w:sz w:val="20"/>
      <w:szCs w:val="20"/>
      <w:lang w:eastAsia="ar-SA"/>
    </w:rPr>
  </w:style>
  <w:style w:type="character" w:customStyle="1" w:styleId="apple-converted-space">
    <w:name w:val="apple-converted-space"/>
    <w:basedOn w:val="a0"/>
    <w:rsid w:val="00E70796"/>
  </w:style>
  <w:style w:type="paragraph" w:styleId="aff4">
    <w:name w:val="Plain Text"/>
    <w:aliases w:val=" Знак"/>
    <w:basedOn w:val="a"/>
    <w:link w:val="aff5"/>
    <w:uiPriority w:val="99"/>
    <w:unhideWhenUsed/>
    <w:rsid w:val="00E70796"/>
    <w:rPr>
      <w:rFonts w:ascii="Consolas" w:eastAsia="Calibri" w:hAnsi="Consolas"/>
      <w:sz w:val="21"/>
      <w:szCs w:val="21"/>
      <w:lang w:val="x-none" w:eastAsia="en-US"/>
    </w:rPr>
  </w:style>
  <w:style w:type="character" w:customStyle="1" w:styleId="aff5">
    <w:name w:val="Текст Знак"/>
    <w:aliases w:val=" Знак Знак"/>
    <w:basedOn w:val="a0"/>
    <w:link w:val="aff4"/>
    <w:uiPriority w:val="99"/>
    <w:rsid w:val="00E70796"/>
    <w:rPr>
      <w:rFonts w:ascii="Consolas" w:eastAsia="Calibri" w:hAnsi="Consolas"/>
      <w:smallCaps w:val="0"/>
      <w:sz w:val="21"/>
      <w:szCs w:val="21"/>
      <w:lang w:val="x-none"/>
    </w:rPr>
  </w:style>
  <w:style w:type="character" w:customStyle="1" w:styleId="blk">
    <w:name w:val="blk"/>
    <w:basedOn w:val="a0"/>
    <w:rsid w:val="00E70796"/>
  </w:style>
  <w:style w:type="paragraph" w:customStyle="1" w:styleId="aff6">
    <w:name w:val="Письмо"/>
    <w:basedOn w:val="a"/>
    <w:rsid w:val="00E70796"/>
    <w:pPr>
      <w:autoSpaceDE w:val="0"/>
      <w:autoSpaceDN w:val="0"/>
      <w:spacing w:line="320" w:lineRule="exact"/>
      <w:ind w:firstLine="720"/>
      <w:jc w:val="both"/>
    </w:pPr>
    <w:rPr>
      <w:sz w:val="28"/>
      <w:szCs w:val="28"/>
    </w:rPr>
  </w:style>
  <w:style w:type="paragraph" w:customStyle="1" w:styleId="s1">
    <w:name w:val="s_1"/>
    <w:basedOn w:val="a"/>
    <w:rsid w:val="00E70796"/>
    <w:pPr>
      <w:spacing w:before="100" w:beforeAutospacing="1" w:after="100" w:afterAutospacing="1"/>
    </w:pPr>
  </w:style>
  <w:style w:type="paragraph" w:customStyle="1" w:styleId="s22">
    <w:name w:val="s_22"/>
    <w:basedOn w:val="a"/>
    <w:rsid w:val="00E70796"/>
    <w:pPr>
      <w:spacing w:before="100" w:beforeAutospacing="1" w:after="100" w:afterAutospacing="1"/>
    </w:pPr>
  </w:style>
  <w:style w:type="paragraph" w:customStyle="1" w:styleId="aligncenter">
    <w:name w:val="align_center"/>
    <w:basedOn w:val="a"/>
    <w:rsid w:val="00E70796"/>
    <w:pPr>
      <w:spacing w:before="100" w:beforeAutospacing="1" w:after="100" w:afterAutospacing="1"/>
    </w:pPr>
  </w:style>
  <w:style w:type="character" w:styleId="aff7">
    <w:name w:val="annotation reference"/>
    <w:uiPriority w:val="99"/>
    <w:semiHidden/>
    <w:unhideWhenUsed/>
    <w:rsid w:val="00E70796"/>
    <w:rPr>
      <w:sz w:val="16"/>
      <w:szCs w:val="16"/>
    </w:rPr>
  </w:style>
  <w:style w:type="paragraph" w:styleId="aff8">
    <w:name w:val="annotation text"/>
    <w:basedOn w:val="a"/>
    <w:link w:val="aff9"/>
    <w:uiPriority w:val="99"/>
    <w:semiHidden/>
    <w:unhideWhenUsed/>
    <w:rsid w:val="00E70796"/>
    <w:rPr>
      <w:sz w:val="20"/>
      <w:szCs w:val="20"/>
    </w:rPr>
  </w:style>
  <w:style w:type="character" w:customStyle="1" w:styleId="aff9">
    <w:name w:val="Текст примечания Знак"/>
    <w:basedOn w:val="a0"/>
    <w:link w:val="aff8"/>
    <w:uiPriority w:val="99"/>
    <w:semiHidden/>
    <w:rsid w:val="00E70796"/>
    <w:rPr>
      <w:rFonts w:eastAsia="Times New Roman"/>
      <w:smallCaps w:val="0"/>
      <w:sz w:val="20"/>
      <w:szCs w:val="20"/>
      <w:lang w:eastAsia="ru-RU"/>
    </w:rPr>
  </w:style>
  <w:style w:type="paragraph" w:styleId="affa">
    <w:name w:val="annotation subject"/>
    <w:basedOn w:val="aff8"/>
    <w:next w:val="aff8"/>
    <w:link w:val="affb"/>
    <w:uiPriority w:val="99"/>
    <w:semiHidden/>
    <w:unhideWhenUsed/>
    <w:rsid w:val="00E70796"/>
    <w:rPr>
      <w:b/>
      <w:bCs/>
    </w:rPr>
  </w:style>
  <w:style w:type="character" w:customStyle="1" w:styleId="affb">
    <w:name w:val="Тема примечания Знак"/>
    <w:basedOn w:val="aff9"/>
    <w:link w:val="affa"/>
    <w:uiPriority w:val="99"/>
    <w:semiHidden/>
    <w:rsid w:val="00E70796"/>
    <w:rPr>
      <w:rFonts w:eastAsia="Times New Roman"/>
      <w:b/>
      <w:bCs/>
      <w:smallCaps w:val="0"/>
      <w:sz w:val="20"/>
      <w:szCs w:val="20"/>
      <w:lang w:eastAsia="ru-RU"/>
    </w:rPr>
  </w:style>
  <w:style w:type="table" w:customStyle="1" w:styleId="TableNormal">
    <w:name w:val="Table Normal"/>
    <w:uiPriority w:val="2"/>
    <w:semiHidden/>
    <w:unhideWhenUsed/>
    <w:qFormat/>
    <w:rsid w:val="00E70796"/>
    <w:pPr>
      <w:widowControl w:val="0"/>
      <w:autoSpaceDE w:val="0"/>
      <w:autoSpaceDN w:val="0"/>
      <w:spacing w:after="0" w:line="240" w:lineRule="auto"/>
    </w:pPr>
    <w:rPr>
      <w:rFonts w:ascii="Calibri" w:eastAsia="Calibri" w:hAnsi="Calibri"/>
      <w:smallCaps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0796"/>
    <w:pPr>
      <w:widowControl w:val="0"/>
      <w:autoSpaceDE w:val="0"/>
      <w:autoSpaceDN w:val="0"/>
    </w:pPr>
    <w:rPr>
      <w:sz w:val="22"/>
      <w:szCs w:val="22"/>
      <w:lang w:eastAsia="en-US"/>
    </w:rPr>
  </w:style>
  <w:style w:type="character" w:styleId="affc">
    <w:name w:val="Strong"/>
    <w:uiPriority w:val="22"/>
    <w:qFormat/>
    <w:rsid w:val="00E70796"/>
    <w:rPr>
      <w:b/>
      <w:bCs/>
    </w:rPr>
  </w:style>
  <w:style w:type="paragraph" w:styleId="affd">
    <w:name w:val="Normal (Web)"/>
    <w:basedOn w:val="a"/>
    <w:uiPriority w:val="99"/>
    <w:unhideWhenUsed/>
    <w:rsid w:val="00E70796"/>
  </w:style>
  <w:style w:type="paragraph" w:customStyle="1" w:styleId="14">
    <w:name w:val="Заголовок1"/>
    <w:basedOn w:val="a"/>
    <w:next w:val="a"/>
    <w:qFormat/>
    <w:rsid w:val="00E70796"/>
    <w:pPr>
      <w:contextualSpacing/>
    </w:pPr>
    <w:rPr>
      <w:rFonts w:ascii="Cambria" w:hAnsi="Cambria"/>
      <w:b/>
      <w:bCs/>
      <w:kern w:val="28"/>
      <w:sz w:val="32"/>
      <w:szCs w:val="32"/>
      <w:lang w:val="x-none" w:eastAsia="x-none"/>
    </w:rPr>
  </w:style>
  <w:style w:type="character" w:customStyle="1" w:styleId="affe">
    <w:name w:val="Заголовок Знак"/>
    <w:basedOn w:val="a0"/>
    <w:uiPriority w:val="10"/>
    <w:rsid w:val="00E70796"/>
    <w:rPr>
      <w:rFonts w:ascii="Calibri Light" w:eastAsia="Times New Roman" w:hAnsi="Calibri Light" w:cs="Times New Roman"/>
      <w:spacing w:val="-10"/>
      <w:kern w:val="28"/>
      <w:sz w:val="56"/>
      <w:szCs w:val="56"/>
    </w:rPr>
  </w:style>
  <w:style w:type="character" w:customStyle="1" w:styleId="15">
    <w:name w:val="Заголовок Знак1"/>
    <w:basedOn w:val="a0"/>
    <w:rsid w:val="00E70796"/>
    <w:rPr>
      <w:rFonts w:asciiTheme="majorHAnsi" w:eastAsiaTheme="majorEastAsia" w:hAnsiTheme="majorHAnsi" w:cstheme="majorBidi"/>
      <w:spacing w:val="-10"/>
      <w:kern w:val="28"/>
      <w:sz w:val="56"/>
      <w:szCs w:val="56"/>
    </w:rPr>
  </w:style>
  <w:style w:type="numbering" w:customStyle="1" w:styleId="26">
    <w:name w:val="Нет списка2"/>
    <w:next w:val="a2"/>
    <w:uiPriority w:val="99"/>
    <w:semiHidden/>
    <w:unhideWhenUsed/>
    <w:rsid w:val="00E70796"/>
  </w:style>
  <w:style w:type="numbering" w:customStyle="1" w:styleId="110">
    <w:name w:val="Нет списка11"/>
    <w:next w:val="a2"/>
    <w:uiPriority w:val="99"/>
    <w:semiHidden/>
    <w:rsid w:val="00E70796"/>
  </w:style>
  <w:style w:type="paragraph" w:customStyle="1" w:styleId="16">
    <w:name w:val="1"/>
    <w:basedOn w:val="a"/>
    <w:next w:val="a"/>
    <w:qFormat/>
    <w:rsid w:val="00E70796"/>
    <w:pPr>
      <w:spacing w:before="240" w:after="60"/>
      <w:jc w:val="center"/>
      <w:outlineLvl w:val="0"/>
    </w:pPr>
    <w:rPr>
      <w:rFonts w:ascii="Cambria" w:hAnsi="Cambria"/>
      <w:b/>
      <w:bCs/>
      <w:kern w:val="28"/>
      <w:sz w:val="32"/>
      <w:szCs w:val="32"/>
      <w:lang w:val="x-none" w:eastAsia="x-none"/>
    </w:rPr>
  </w:style>
  <w:style w:type="table" w:customStyle="1" w:styleId="17">
    <w:name w:val="Сетка таблицы1"/>
    <w:basedOn w:val="a1"/>
    <w:next w:val="af0"/>
    <w:uiPriority w:val="59"/>
    <w:rsid w:val="00E70796"/>
    <w:pPr>
      <w:spacing w:after="0" w:line="240" w:lineRule="auto"/>
    </w:pPr>
    <w:rPr>
      <w:rFonts w:ascii="Calibri" w:eastAsia="Calibri" w:hAnsi="Calibri"/>
      <w:smallCap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0796"/>
    <w:pPr>
      <w:widowControl w:val="0"/>
      <w:autoSpaceDE w:val="0"/>
      <w:autoSpaceDN w:val="0"/>
      <w:spacing w:after="0" w:line="240" w:lineRule="auto"/>
    </w:pPr>
    <w:rPr>
      <w:rFonts w:ascii="Calibri" w:eastAsia="Calibri" w:hAnsi="Calibri"/>
      <w:smallCaps w:val="0"/>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A476C7505F52C462CC66DC8C943521CF328F9703D8472A39104B38F8A790358EB03D15D1AF14G" TargetMode="External"/><Relationship Id="rId18" Type="http://schemas.openxmlformats.org/officeDocument/2006/relationships/hyperlink" Target="mailto:%20umitaishetmo@mail.ru" TargetMode="External"/><Relationship Id="rId26" Type="http://schemas.openxmlformats.org/officeDocument/2006/relationships/hyperlink" Target="mailto:nbiryusinskmo@mail.ru" TargetMode="External"/><Relationship Id="rId3" Type="http://schemas.openxmlformats.org/officeDocument/2006/relationships/styles" Target="styles.xml"/><Relationship Id="rId21" Type="http://schemas.openxmlformats.org/officeDocument/2006/relationships/hyperlink" Target="consultantplus://offline/ref=FFCF61B1203897002AE1EBBDD6BF3825CCC242D70BB000727A0349900Bw5JBI" TargetMode="External"/><Relationship Id="rId7" Type="http://schemas.openxmlformats.org/officeDocument/2006/relationships/footnotes" Target="footnotes.xml"/><Relationship Id="rId12" Type="http://schemas.openxmlformats.org/officeDocument/2006/relationships/hyperlink" Target="mailto:kumi.chunskiy@mail.ru" TargetMode="External"/><Relationship Id="rId17" Type="http://schemas.openxmlformats.org/officeDocument/2006/relationships/hyperlink" Target="consultantplus://offline/ref=729A98CFD6BFAE6E55FEC7CE6B9C319280EB9F16BFC5895ACCF9828E780C64A945BB40CCD5736F82CE47G" TargetMode="External"/><Relationship Id="rId25" Type="http://schemas.openxmlformats.org/officeDocument/2006/relationships/hyperlink" Target="mailto:kvitok_admin@mail.ru" TargetMode="External"/><Relationship Id="rId2" Type="http://schemas.openxmlformats.org/officeDocument/2006/relationships/numbering" Target="numbering.xml"/><Relationship Id="rId16" Type="http://schemas.openxmlformats.org/officeDocument/2006/relationships/hyperlink" Target="consultantplus://offline/ref=56A476C7505F52C462CC66DC8C943521CF328F9703D8472A39104B38F8A790358EB03D14D5AF14G" TargetMode="External"/><Relationship Id="rId20" Type="http://schemas.openxmlformats.org/officeDocument/2006/relationships/hyperlink" Target="consultantplus://offline/ref=FFCF61B1203897002AE1EBBDD6BF3825CCC242D70BB300727A0349900Bw5JBI" TargetMode="External"/><Relationship Id="rId29" Type="http://schemas.openxmlformats.org/officeDocument/2006/relationships/hyperlink" Target="mailto:shitkinoadm@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pa-tp.ru" TargetMode="External"/><Relationship Id="rId24" Type="http://schemas.openxmlformats.org/officeDocument/2006/relationships/hyperlink" Target="mailto:BerezovkaMO@yandex.ru" TargetMode="External"/><Relationship Id="rId5" Type="http://schemas.openxmlformats.org/officeDocument/2006/relationships/settings" Target="settings.xml"/><Relationship Id="rId15" Type="http://schemas.openxmlformats.org/officeDocument/2006/relationships/hyperlink" Target="consultantplus://offline/ref=56A476C7505F52C462CC66DC8C943521CF328F9703D8472A39104B38F8A790358EB03D15D4AF16G" TargetMode="External"/><Relationship Id="rId23" Type="http://schemas.openxmlformats.org/officeDocument/2006/relationships/hyperlink" Target="mailto:adm61377@yandex.ru" TargetMode="External"/><Relationship Id="rId28" Type="http://schemas.openxmlformats.org/officeDocument/2006/relationships/hyperlink" Target="mailto:admshelekhovo@yandex.ru" TargetMode="External"/><Relationship Id="rId10" Type="http://schemas.openxmlformats.org/officeDocument/2006/relationships/header" Target="header2.xml"/><Relationship Id="rId19" Type="http://schemas.openxmlformats.org/officeDocument/2006/relationships/hyperlink" Target="consultantplus://offline/ref=0C8FD0B745AEBDA722330966D2D5728A3C5BF7CE6295985930A520C0DC575FDD69A5614F25302B49EDAA270D4B0C2B385DEE9E068AA01BD"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56A476C7505F52C462CC66DC8C943521CF328F9703D8472A39104B38F8A790358EB03D15D7AF14G" TargetMode="External"/><Relationship Id="rId22" Type="http://schemas.openxmlformats.org/officeDocument/2006/relationships/hyperlink" Target="mailto:biryusinskmo@mail.ru" TargetMode="External"/><Relationship Id="rId27" Type="http://schemas.openxmlformats.org/officeDocument/2006/relationships/hyperlink" Target="mailto:admshelekhovo@yandex.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B399-E0A8-4D5F-A72E-E80D1A58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26138</Words>
  <Characters>148989</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Марина В. Пашкова</cp:lastModifiedBy>
  <cp:revision>2</cp:revision>
  <cp:lastPrinted>2026-03-01T08:28:00Z</cp:lastPrinted>
  <dcterms:created xsi:type="dcterms:W3CDTF">2026-03-12T05:35:00Z</dcterms:created>
  <dcterms:modified xsi:type="dcterms:W3CDTF">2026-03-12T05:35:00Z</dcterms:modified>
</cp:coreProperties>
</file>