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D4B0D" w14:textId="77777777" w:rsidR="00005F14" w:rsidRDefault="00474E57" w:rsidP="00EB46BF">
      <w:pPr>
        <w:pStyle w:val="11"/>
        <w:spacing w:line="240" w:lineRule="auto"/>
        <w:ind w:firstLine="0"/>
        <w:jc w:val="center"/>
        <w:rPr>
          <w:sz w:val="28"/>
          <w:szCs w:val="28"/>
        </w:rPr>
      </w:pPr>
      <w:r>
        <w:rPr>
          <w:b/>
          <w:bCs/>
          <w:sz w:val="28"/>
          <w:szCs w:val="28"/>
        </w:rPr>
        <w:t>РОССИЙСКАЯ ФЕДЕРАЦИЯ</w:t>
      </w:r>
    </w:p>
    <w:p w14:paraId="6E8F40D3" w14:textId="77777777" w:rsidR="00934B07" w:rsidRDefault="00474E57" w:rsidP="00934B07">
      <w:pPr>
        <w:pStyle w:val="11"/>
        <w:spacing w:line="240" w:lineRule="auto"/>
        <w:ind w:firstLine="0"/>
        <w:jc w:val="center"/>
        <w:rPr>
          <w:b/>
          <w:bCs/>
          <w:sz w:val="28"/>
          <w:szCs w:val="28"/>
        </w:rPr>
      </w:pPr>
      <w:r>
        <w:rPr>
          <w:b/>
          <w:bCs/>
          <w:sz w:val="28"/>
          <w:szCs w:val="28"/>
        </w:rPr>
        <w:t>ИРКУТСКАЯ ОБЛАСТЬ ЧЕРЕМХОВСКИЙ РАЙОН</w:t>
      </w:r>
    </w:p>
    <w:p w14:paraId="339C0F9F" w14:textId="77777777" w:rsidR="00934B07" w:rsidRDefault="00474E57" w:rsidP="00934B07">
      <w:pPr>
        <w:pStyle w:val="11"/>
        <w:spacing w:line="240" w:lineRule="auto"/>
        <w:ind w:firstLine="0"/>
        <w:jc w:val="center"/>
        <w:rPr>
          <w:b/>
          <w:bCs/>
          <w:sz w:val="28"/>
          <w:szCs w:val="28"/>
        </w:rPr>
      </w:pPr>
      <w:r>
        <w:rPr>
          <w:b/>
          <w:bCs/>
          <w:sz w:val="28"/>
          <w:szCs w:val="28"/>
        </w:rPr>
        <w:t>САЯНСКОЕ СЕЛЬСКОЕ ПОСЕЛЕНИЕ</w:t>
      </w:r>
      <w:r w:rsidR="00934B07">
        <w:rPr>
          <w:b/>
          <w:bCs/>
          <w:sz w:val="28"/>
          <w:szCs w:val="28"/>
        </w:rPr>
        <w:t xml:space="preserve"> </w:t>
      </w:r>
    </w:p>
    <w:p w14:paraId="09B517B4" w14:textId="1A6809FF" w:rsidR="00005F14" w:rsidRDefault="00474E57" w:rsidP="00934B07">
      <w:pPr>
        <w:pStyle w:val="11"/>
        <w:spacing w:line="240" w:lineRule="auto"/>
        <w:ind w:firstLine="0"/>
        <w:jc w:val="center"/>
        <w:rPr>
          <w:b/>
          <w:bCs/>
          <w:sz w:val="28"/>
          <w:szCs w:val="28"/>
        </w:rPr>
      </w:pPr>
      <w:r>
        <w:rPr>
          <w:b/>
          <w:bCs/>
          <w:sz w:val="28"/>
          <w:szCs w:val="28"/>
        </w:rPr>
        <w:t>АДМИНИСТРАЦИЯ</w:t>
      </w:r>
    </w:p>
    <w:p w14:paraId="2454346F" w14:textId="77777777" w:rsidR="006C686A" w:rsidRDefault="006C686A" w:rsidP="00934B07">
      <w:pPr>
        <w:pStyle w:val="11"/>
        <w:spacing w:line="240" w:lineRule="auto"/>
        <w:ind w:firstLine="0"/>
        <w:jc w:val="center"/>
        <w:rPr>
          <w:sz w:val="28"/>
          <w:szCs w:val="28"/>
        </w:rPr>
      </w:pPr>
    </w:p>
    <w:p w14:paraId="035B100A" w14:textId="77777777" w:rsidR="00005F14" w:rsidRDefault="00474E57">
      <w:pPr>
        <w:pStyle w:val="11"/>
        <w:spacing w:after="320" w:line="240" w:lineRule="auto"/>
        <w:ind w:firstLine="0"/>
        <w:jc w:val="center"/>
        <w:rPr>
          <w:sz w:val="28"/>
          <w:szCs w:val="28"/>
        </w:rPr>
      </w:pPr>
      <w:r>
        <w:rPr>
          <w:b/>
          <w:bCs/>
          <w:sz w:val="28"/>
          <w:szCs w:val="28"/>
        </w:rPr>
        <w:t>ПОСТАНОВЛЕНИЕ</w:t>
      </w:r>
    </w:p>
    <w:p w14:paraId="5782F339" w14:textId="3489A060" w:rsidR="00005F14" w:rsidRDefault="00474E57">
      <w:pPr>
        <w:pStyle w:val="11"/>
        <w:spacing w:line="240" w:lineRule="auto"/>
        <w:ind w:firstLine="0"/>
        <w:rPr>
          <w:sz w:val="28"/>
          <w:szCs w:val="28"/>
        </w:rPr>
      </w:pPr>
      <w:r w:rsidRPr="001E1FAA">
        <w:rPr>
          <w:sz w:val="28"/>
          <w:szCs w:val="28"/>
        </w:rPr>
        <w:t xml:space="preserve">от </w:t>
      </w:r>
      <w:r w:rsidR="005B17D1">
        <w:rPr>
          <w:sz w:val="28"/>
          <w:szCs w:val="28"/>
        </w:rPr>
        <w:t>21</w:t>
      </w:r>
      <w:r w:rsidR="001862BD" w:rsidRPr="001E1FAA">
        <w:rPr>
          <w:sz w:val="28"/>
          <w:szCs w:val="28"/>
        </w:rPr>
        <w:t>.</w:t>
      </w:r>
      <w:r w:rsidR="00A75AF5">
        <w:rPr>
          <w:sz w:val="28"/>
          <w:szCs w:val="28"/>
        </w:rPr>
        <w:t>1</w:t>
      </w:r>
      <w:r w:rsidR="00C064D4">
        <w:rPr>
          <w:sz w:val="28"/>
          <w:szCs w:val="28"/>
        </w:rPr>
        <w:t>1</w:t>
      </w:r>
      <w:r w:rsidR="001862BD" w:rsidRPr="001E1FAA">
        <w:rPr>
          <w:sz w:val="28"/>
          <w:szCs w:val="28"/>
        </w:rPr>
        <w:t>.2024</w:t>
      </w:r>
      <w:r w:rsidRPr="001E1FAA">
        <w:rPr>
          <w:sz w:val="28"/>
          <w:szCs w:val="28"/>
        </w:rPr>
        <w:t xml:space="preserve"> №</w:t>
      </w:r>
      <w:r w:rsidR="001E1FAA">
        <w:rPr>
          <w:sz w:val="28"/>
          <w:szCs w:val="28"/>
        </w:rPr>
        <w:t xml:space="preserve"> </w:t>
      </w:r>
      <w:r w:rsidR="005B17D1">
        <w:rPr>
          <w:sz w:val="28"/>
          <w:szCs w:val="28"/>
        </w:rPr>
        <w:t>89</w:t>
      </w:r>
    </w:p>
    <w:p w14:paraId="55B9B643" w14:textId="77777777" w:rsidR="00005F14" w:rsidRDefault="00474E57">
      <w:pPr>
        <w:pStyle w:val="11"/>
        <w:spacing w:after="320" w:line="240" w:lineRule="auto"/>
        <w:ind w:firstLine="0"/>
        <w:rPr>
          <w:sz w:val="28"/>
          <w:szCs w:val="28"/>
        </w:rPr>
      </w:pPr>
      <w:r>
        <w:rPr>
          <w:sz w:val="28"/>
          <w:szCs w:val="28"/>
        </w:rPr>
        <w:t>с. Саянское</w:t>
      </w:r>
    </w:p>
    <w:p w14:paraId="02EAC025" w14:textId="02324CBC" w:rsidR="00DA231E" w:rsidRPr="005B17D1" w:rsidRDefault="00474E57" w:rsidP="005B17D1">
      <w:pPr>
        <w:pStyle w:val="24"/>
        <w:spacing w:after="0"/>
        <w:ind w:right="5217"/>
        <w:jc w:val="left"/>
        <w:rPr>
          <w:b/>
          <w:bCs/>
          <w:sz w:val="24"/>
          <w:szCs w:val="24"/>
        </w:rPr>
      </w:pPr>
      <w:r w:rsidRPr="005B17D1">
        <w:rPr>
          <w:b/>
          <w:bCs/>
          <w:sz w:val="24"/>
          <w:szCs w:val="24"/>
        </w:rPr>
        <w:t>О внесении изменений</w:t>
      </w:r>
      <w:r w:rsidR="005B17D1" w:rsidRPr="005B17D1">
        <w:rPr>
          <w:b/>
          <w:bCs/>
          <w:sz w:val="24"/>
          <w:szCs w:val="24"/>
        </w:rPr>
        <w:t xml:space="preserve"> </w:t>
      </w:r>
      <w:r w:rsidRPr="005B17D1">
        <w:rPr>
          <w:b/>
          <w:bCs/>
          <w:sz w:val="24"/>
          <w:szCs w:val="24"/>
        </w:rPr>
        <w:t>в постановление администрации</w:t>
      </w:r>
      <w:r w:rsidR="005B17D1" w:rsidRPr="005B17D1">
        <w:rPr>
          <w:b/>
          <w:bCs/>
          <w:sz w:val="24"/>
          <w:szCs w:val="24"/>
        </w:rPr>
        <w:t xml:space="preserve"> </w:t>
      </w:r>
      <w:r w:rsidRPr="005B17D1">
        <w:rPr>
          <w:b/>
          <w:bCs/>
          <w:sz w:val="24"/>
          <w:szCs w:val="24"/>
        </w:rPr>
        <w:t xml:space="preserve">от </w:t>
      </w:r>
      <w:r w:rsidR="00DA231E" w:rsidRPr="005B17D1">
        <w:rPr>
          <w:b/>
          <w:bCs/>
          <w:sz w:val="24"/>
          <w:szCs w:val="24"/>
        </w:rPr>
        <w:t>28</w:t>
      </w:r>
      <w:r w:rsidR="0070413B" w:rsidRPr="005B17D1">
        <w:rPr>
          <w:b/>
          <w:bCs/>
          <w:sz w:val="24"/>
          <w:szCs w:val="24"/>
        </w:rPr>
        <w:t>.</w:t>
      </w:r>
      <w:r w:rsidR="00DA231E" w:rsidRPr="005B17D1">
        <w:rPr>
          <w:b/>
          <w:bCs/>
          <w:sz w:val="24"/>
          <w:szCs w:val="24"/>
        </w:rPr>
        <w:t>03</w:t>
      </w:r>
      <w:r w:rsidR="0070413B" w:rsidRPr="005B17D1">
        <w:rPr>
          <w:b/>
          <w:bCs/>
          <w:sz w:val="24"/>
          <w:szCs w:val="24"/>
        </w:rPr>
        <w:t>.20</w:t>
      </w:r>
      <w:r w:rsidR="00DA231E" w:rsidRPr="005B17D1">
        <w:rPr>
          <w:b/>
          <w:bCs/>
          <w:sz w:val="24"/>
          <w:szCs w:val="24"/>
        </w:rPr>
        <w:t>24</w:t>
      </w:r>
      <w:r w:rsidRPr="005B17D1">
        <w:rPr>
          <w:b/>
          <w:bCs/>
          <w:sz w:val="24"/>
          <w:szCs w:val="24"/>
        </w:rPr>
        <w:t xml:space="preserve"> № </w:t>
      </w:r>
      <w:r w:rsidR="00DA231E" w:rsidRPr="005B17D1">
        <w:rPr>
          <w:b/>
          <w:bCs/>
          <w:sz w:val="24"/>
          <w:szCs w:val="24"/>
        </w:rPr>
        <w:t>1</w:t>
      </w:r>
      <w:r w:rsidR="0070413B" w:rsidRPr="005B17D1">
        <w:rPr>
          <w:b/>
          <w:bCs/>
          <w:sz w:val="24"/>
          <w:szCs w:val="24"/>
        </w:rPr>
        <w:t>4</w:t>
      </w:r>
      <w:r w:rsidRPr="005B17D1">
        <w:rPr>
          <w:b/>
          <w:bCs/>
          <w:sz w:val="24"/>
          <w:szCs w:val="24"/>
        </w:rPr>
        <w:t xml:space="preserve"> </w:t>
      </w:r>
      <w:r w:rsidR="0070413B" w:rsidRPr="005B17D1">
        <w:rPr>
          <w:b/>
          <w:bCs/>
          <w:sz w:val="24"/>
          <w:szCs w:val="24"/>
        </w:rPr>
        <w:t>«</w:t>
      </w:r>
      <w:r w:rsidR="00DA231E" w:rsidRPr="005B17D1">
        <w:rPr>
          <w:b/>
          <w:bCs/>
          <w:kern w:val="2"/>
          <w:sz w:val="24"/>
          <w:szCs w:val="24"/>
        </w:rPr>
        <w:t>Об утверждении административного регламента</w:t>
      </w:r>
      <w:r w:rsidR="00DA231E" w:rsidRPr="005B17D1">
        <w:rPr>
          <w:b/>
          <w:bCs/>
          <w:sz w:val="24"/>
          <w:szCs w:val="24"/>
        </w:rPr>
        <w:t xml:space="preserve"> предоставления муниципальной услуги «Предоставление в собственность,</w:t>
      </w:r>
      <w:r w:rsidR="00DA231E" w:rsidRPr="005B17D1">
        <w:rPr>
          <w:b/>
          <w:bCs/>
          <w:spacing w:val="-67"/>
          <w:sz w:val="24"/>
          <w:szCs w:val="24"/>
        </w:rPr>
        <w:t xml:space="preserve"> </w:t>
      </w:r>
      <w:r w:rsidR="00DA231E" w:rsidRPr="005B17D1">
        <w:rPr>
          <w:b/>
          <w:bCs/>
          <w:sz w:val="24"/>
          <w:szCs w:val="24"/>
        </w:rPr>
        <w:t>аренду,</w:t>
      </w:r>
      <w:r w:rsidR="00DA231E" w:rsidRPr="005B17D1">
        <w:rPr>
          <w:b/>
          <w:bCs/>
          <w:spacing w:val="-3"/>
          <w:sz w:val="24"/>
          <w:szCs w:val="24"/>
        </w:rPr>
        <w:t xml:space="preserve"> </w:t>
      </w:r>
      <w:r w:rsidR="00DA231E" w:rsidRPr="005B17D1">
        <w:rPr>
          <w:b/>
          <w:bCs/>
          <w:sz w:val="24"/>
          <w:szCs w:val="24"/>
        </w:rPr>
        <w:t>постоянное</w:t>
      </w:r>
      <w:r w:rsidR="00DA231E" w:rsidRPr="005B17D1">
        <w:rPr>
          <w:b/>
          <w:bCs/>
          <w:spacing w:val="-4"/>
          <w:sz w:val="24"/>
          <w:szCs w:val="24"/>
        </w:rPr>
        <w:t xml:space="preserve"> </w:t>
      </w:r>
      <w:r w:rsidR="00DA231E" w:rsidRPr="005B17D1">
        <w:rPr>
          <w:b/>
          <w:bCs/>
          <w:sz w:val="24"/>
          <w:szCs w:val="24"/>
        </w:rPr>
        <w:t>(бессрочное)</w:t>
      </w:r>
      <w:r w:rsidR="00DA231E" w:rsidRPr="005B17D1">
        <w:rPr>
          <w:b/>
          <w:bCs/>
          <w:spacing w:val="-2"/>
          <w:sz w:val="24"/>
          <w:szCs w:val="24"/>
        </w:rPr>
        <w:t xml:space="preserve"> </w:t>
      </w:r>
      <w:r w:rsidR="00DA231E" w:rsidRPr="005B17D1">
        <w:rPr>
          <w:b/>
          <w:bCs/>
          <w:sz w:val="24"/>
          <w:szCs w:val="24"/>
        </w:rPr>
        <w:t>пользование, безвозмездное</w:t>
      </w:r>
      <w:r w:rsidR="00DA231E" w:rsidRPr="005B17D1">
        <w:rPr>
          <w:b/>
          <w:bCs/>
          <w:spacing w:val="-2"/>
          <w:sz w:val="24"/>
          <w:szCs w:val="24"/>
        </w:rPr>
        <w:t xml:space="preserve"> </w:t>
      </w:r>
      <w:r w:rsidR="00DA231E" w:rsidRPr="005B17D1">
        <w:rPr>
          <w:b/>
          <w:bCs/>
          <w:sz w:val="24"/>
          <w:szCs w:val="24"/>
        </w:rPr>
        <w:t>пользование земельного участка, находящегося в муниципальной собственности,</w:t>
      </w:r>
      <w:r w:rsidR="00DA231E" w:rsidRPr="005B17D1">
        <w:rPr>
          <w:b/>
          <w:bCs/>
          <w:spacing w:val="-2"/>
          <w:sz w:val="24"/>
          <w:szCs w:val="24"/>
        </w:rPr>
        <w:t xml:space="preserve"> </w:t>
      </w:r>
      <w:r w:rsidR="00DA231E" w:rsidRPr="005B17D1">
        <w:rPr>
          <w:b/>
          <w:bCs/>
          <w:sz w:val="24"/>
          <w:szCs w:val="24"/>
        </w:rPr>
        <w:t>без</w:t>
      </w:r>
      <w:r w:rsidR="00DA231E" w:rsidRPr="005B17D1">
        <w:rPr>
          <w:b/>
          <w:bCs/>
          <w:spacing w:val="-3"/>
          <w:sz w:val="24"/>
          <w:szCs w:val="24"/>
        </w:rPr>
        <w:t xml:space="preserve"> </w:t>
      </w:r>
      <w:r w:rsidR="00DA231E" w:rsidRPr="005B17D1">
        <w:rPr>
          <w:b/>
          <w:bCs/>
          <w:sz w:val="24"/>
          <w:szCs w:val="24"/>
        </w:rPr>
        <w:t>проведения</w:t>
      </w:r>
      <w:r w:rsidR="00DA231E" w:rsidRPr="005B17D1">
        <w:rPr>
          <w:b/>
          <w:bCs/>
          <w:spacing w:val="-2"/>
          <w:sz w:val="24"/>
          <w:szCs w:val="24"/>
        </w:rPr>
        <w:t xml:space="preserve"> </w:t>
      </w:r>
      <w:r w:rsidR="00DA231E" w:rsidRPr="005B17D1">
        <w:rPr>
          <w:b/>
          <w:bCs/>
          <w:sz w:val="24"/>
          <w:szCs w:val="24"/>
        </w:rPr>
        <w:t>торгов» на</w:t>
      </w:r>
      <w:r w:rsidR="00DA231E" w:rsidRPr="005B17D1">
        <w:rPr>
          <w:b/>
          <w:bCs/>
          <w:spacing w:val="-3"/>
          <w:sz w:val="24"/>
          <w:szCs w:val="24"/>
        </w:rPr>
        <w:t xml:space="preserve"> </w:t>
      </w:r>
      <w:r w:rsidR="00DA231E" w:rsidRPr="005B17D1">
        <w:rPr>
          <w:b/>
          <w:bCs/>
          <w:sz w:val="24"/>
          <w:szCs w:val="24"/>
        </w:rPr>
        <w:t>территории Саянского сельского поселения</w:t>
      </w:r>
    </w:p>
    <w:p w14:paraId="6185EBC0" w14:textId="02DA0464" w:rsidR="005D0251" w:rsidRPr="005B17D1" w:rsidRDefault="005D0251" w:rsidP="00DA231E">
      <w:pPr>
        <w:spacing w:line="233" w:lineRule="auto"/>
        <w:ind w:right="5217"/>
        <w:rPr>
          <w:rFonts w:ascii="Times New Roman" w:hAnsi="Times New Roman" w:cs="Times New Roman"/>
        </w:rPr>
      </w:pPr>
      <w:bookmarkStart w:id="0" w:name="_GoBack"/>
      <w:bookmarkEnd w:id="0"/>
    </w:p>
    <w:p w14:paraId="5C46FDC2" w14:textId="2DEA5549" w:rsidR="00005F14" w:rsidRDefault="00474E57" w:rsidP="00934B07">
      <w:pPr>
        <w:pStyle w:val="11"/>
        <w:spacing w:after="360" w:line="240" w:lineRule="auto"/>
        <w:ind w:firstLine="720"/>
        <w:jc w:val="both"/>
        <w:rPr>
          <w:sz w:val="28"/>
          <w:szCs w:val="28"/>
        </w:rPr>
      </w:pPr>
      <w:r w:rsidRPr="001862BD">
        <w:rPr>
          <w:sz w:val="28"/>
          <w:szCs w:val="28"/>
        </w:rPr>
        <w:t xml:space="preserve">В целях приведения постановления администрации Саянского сельского поселения в соответствие с действующим законодательством, руководствуясь статьей ч.4.1.ст.11 ФЗ от 02.05.2006 № 59-ФЗ «О порядке рассмотрения обращения граждан Российской Федерации»; Федеральным законом «Об общих принципах организации местного самоуправления в Российской Федерации» от </w:t>
      </w:r>
      <w:r w:rsidR="003C3C9F">
        <w:rPr>
          <w:sz w:val="28"/>
          <w:szCs w:val="28"/>
        </w:rPr>
        <w:t>0</w:t>
      </w:r>
      <w:r w:rsidRPr="001862BD">
        <w:rPr>
          <w:sz w:val="28"/>
          <w:szCs w:val="28"/>
        </w:rPr>
        <w:t>6.10.2003 №131- ФЗ, статьями 32, 43 Устава Саянского сельского поселения, Администрация Саянского сельского поселения</w:t>
      </w:r>
    </w:p>
    <w:p w14:paraId="2A81F53D" w14:textId="142C8E8A" w:rsidR="00005F14" w:rsidRDefault="00474E57" w:rsidP="006C686A">
      <w:pPr>
        <w:pStyle w:val="11"/>
        <w:spacing w:line="240" w:lineRule="auto"/>
        <w:ind w:firstLine="720"/>
        <w:jc w:val="center"/>
        <w:rPr>
          <w:b/>
          <w:bCs/>
          <w:sz w:val="28"/>
          <w:szCs w:val="28"/>
        </w:rPr>
      </w:pPr>
      <w:r>
        <w:rPr>
          <w:b/>
          <w:bCs/>
          <w:sz w:val="28"/>
          <w:szCs w:val="28"/>
        </w:rPr>
        <w:t>ПОСТАНОВЛЯЕТ:</w:t>
      </w:r>
    </w:p>
    <w:p w14:paraId="0C651309" w14:textId="77777777" w:rsidR="001862BD" w:rsidRDefault="001862BD" w:rsidP="006C686A">
      <w:pPr>
        <w:pStyle w:val="11"/>
        <w:spacing w:line="240" w:lineRule="auto"/>
        <w:ind w:firstLine="720"/>
        <w:jc w:val="center"/>
        <w:rPr>
          <w:sz w:val="28"/>
          <w:szCs w:val="28"/>
        </w:rPr>
      </w:pPr>
    </w:p>
    <w:p w14:paraId="31EF1F1B" w14:textId="52067027" w:rsidR="008B31F1" w:rsidRDefault="00EB46BF" w:rsidP="00B55484">
      <w:pPr>
        <w:suppressAutoHyphens/>
        <w:ind w:firstLine="709"/>
        <w:jc w:val="both"/>
        <w:rPr>
          <w:rFonts w:ascii="Times New Roman" w:hAnsi="Times New Roman"/>
          <w:spacing w:val="-4"/>
          <w:sz w:val="28"/>
          <w:szCs w:val="28"/>
          <w:lang w:eastAsia="ar-SA"/>
        </w:rPr>
      </w:pPr>
      <w:bookmarkStart w:id="1" w:name="bookmark0"/>
      <w:bookmarkStart w:id="2" w:name="bookmark2"/>
      <w:bookmarkEnd w:id="1"/>
      <w:bookmarkEnd w:id="2"/>
      <w:r w:rsidRPr="009C497F">
        <w:rPr>
          <w:rFonts w:ascii="Times New Roman" w:eastAsia="Times New Roman" w:hAnsi="Times New Roman" w:cs="Times New Roman"/>
          <w:kern w:val="2"/>
          <w:sz w:val="28"/>
          <w:szCs w:val="28"/>
        </w:rPr>
        <w:t>1.</w:t>
      </w:r>
      <w:r w:rsidR="0070413B" w:rsidRPr="009C497F">
        <w:rPr>
          <w:rFonts w:ascii="Times New Roman" w:eastAsia="Times New Roman" w:hAnsi="Times New Roman" w:cs="Times New Roman"/>
          <w:kern w:val="2"/>
          <w:sz w:val="28"/>
          <w:szCs w:val="28"/>
        </w:rPr>
        <w:t xml:space="preserve"> </w:t>
      </w:r>
      <w:r w:rsidR="008B31F1" w:rsidRPr="008E31B3">
        <w:rPr>
          <w:rFonts w:ascii="Times New Roman" w:hAnsi="Times New Roman"/>
          <w:spacing w:val="-4"/>
          <w:sz w:val="28"/>
          <w:szCs w:val="28"/>
          <w:lang w:eastAsia="ar-SA"/>
        </w:rPr>
        <w:t>Подпункт 8 пункта 8.1.3 излож</w:t>
      </w:r>
      <w:r w:rsidR="008B31F1">
        <w:rPr>
          <w:rFonts w:ascii="Times New Roman" w:hAnsi="Times New Roman"/>
          <w:spacing w:val="-4"/>
          <w:sz w:val="28"/>
          <w:szCs w:val="28"/>
          <w:lang w:eastAsia="ar-SA"/>
        </w:rPr>
        <w:t>ить</w:t>
      </w:r>
      <w:r w:rsidR="008B31F1" w:rsidRPr="008E31B3">
        <w:rPr>
          <w:rFonts w:ascii="Times New Roman" w:hAnsi="Times New Roman"/>
          <w:spacing w:val="-4"/>
          <w:sz w:val="28"/>
          <w:szCs w:val="28"/>
          <w:lang w:eastAsia="ar-SA"/>
        </w:rPr>
        <w:t xml:space="preserve"> в следующей редакции: «8) сообщение заявителя с перечнем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этих зданий, сооружений, объектов, принадлежащих заявителю, в случае, если обращается за предоставлением земельного участка: в собственность за плату – собственник здания, сооружения либо помещения в здании сооружении; в аренду – 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39.20 Земельного кодекса Российской Федерации, на праве оперативного управления, либо организация, являющаяся в соответствии с Федеральным законом от 31.03.1999 №</w:t>
      </w:r>
      <w:r w:rsidR="008B31F1">
        <w:rPr>
          <w:rFonts w:ascii="Times New Roman" w:hAnsi="Times New Roman"/>
          <w:spacing w:val="-4"/>
          <w:sz w:val="28"/>
          <w:szCs w:val="28"/>
          <w:lang w:eastAsia="ar-SA"/>
        </w:rPr>
        <w:t xml:space="preserve"> </w:t>
      </w:r>
      <w:r w:rsidR="008B31F1" w:rsidRPr="008E31B3">
        <w:rPr>
          <w:rFonts w:ascii="Times New Roman" w:hAnsi="Times New Roman"/>
          <w:spacing w:val="-4"/>
          <w:sz w:val="28"/>
          <w:szCs w:val="28"/>
          <w:lang w:eastAsia="ar-SA"/>
        </w:rPr>
        <w:t xml:space="preserve">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либо собственник объекта незавершенного строительства; в безвозмездное пользование </w:t>
      </w:r>
      <w:r w:rsidR="008B31F1" w:rsidRPr="008E31B3">
        <w:rPr>
          <w:rFonts w:ascii="Times New Roman" w:hAnsi="Times New Roman"/>
          <w:spacing w:val="-4"/>
          <w:sz w:val="28"/>
          <w:szCs w:val="28"/>
          <w:lang w:eastAsia="ar-SA"/>
        </w:rPr>
        <w:lastRenderedPageBreak/>
        <w:t>-  религиозная организация, которой на праве безвозмездного пользования принадлежат здания, сооружения, либо религиозная организация, которой на праве собственности принадлежат здания и сооружения религиозного или благотворительного назначения, либо некоммерческая организация, которой на праве безвозмездного пользования предоставлены здания, сооружения, находящиеся в муниципальной собственности, либо лица, относящиеся к коренным малочисленным народам Севера, Сибири и Дальнего Востока, и их общины;».</w:t>
      </w:r>
    </w:p>
    <w:p w14:paraId="2AAC1442" w14:textId="05640951" w:rsidR="00AC4F13" w:rsidRPr="009C497F" w:rsidRDefault="009941DE" w:rsidP="00B55484">
      <w:pPr>
        <w:pStyle w:val="af1"/>
        <w:ind w:firstLine="709"/>
        <w:jc w:val="both"/>
        <w:rPr>
          <w:rFonts w:ascii="Times New Roman" w:hAnsi="Times New Roman" w:cs="Times New Roman"/>
          <w:sz w:val="28"/>
          <w:szCs w:val="28"/>
        </w:rPr>
      </w:pPr>
      <w:r>
        <w:rPr>
          <w:rFonts w:ascii="Times New Roman" w:hAnsi="Times New Roman" w:cs="Times New Roman"/>
          <w:sz w:val="28"/>
          <w:szCs w:val="28"/>
        </w:rPr>
        <w:t>2.</w:t>
      </w:r>
      <w:r w:rsidR="00AC4F13" w:rsidRPr="009C497F">
        <w:rPr>
          <w:rFonts w:ascii="Times New Roman" w:hAnsi="Times New Roman" w:cs="Times New Roman"/>
          <w:sz w:val="28"/>
          <w:szCs w:val="28"/>
        </w:rPr>
        <w:t xml:space="preserve"> </w:t>
      </w:r>
      <w:r w:rsidR="00B55484" w:rsidRPr="008E31B3">
        <w:rPr>
          <w:rFonts w:ascii="Times New Roman" w:hAnsi="Times New Roman"/>
          <w:spacing w:val="-4"/>
          <w:sz w:val="28"/>
          <w:szCs w:val="28"/>
          <w:lang w:eastAsia="ar-SA"/>
        </w:rPr>
        <w:t>Подпункт 9 пункта 8.1.3 Регламента</w:t>
      </w:r>
      <w:r w:rsidR="004E7896">
        <w:rPr>
          <w:rFonts w:ascii="Times New Roman" w:hAnsi="Times New Roman" w:cs="Times New Roman"/>
          <w:sz w:val="28"/>
          <w:szCs w:val="28"/>
        </w:rPr>
        <w:t xml:space="preserve"> изложить в следующей редакции:</w:t>
      </w:r>
    </w:p>
    <w:p w14:paraId="42CCF632" w14:textId="77777777" w:rsidR="00B55484" w:rsidRPr="008E31B3" w:rsidRDefault="00B55484" w:rsidP="00B55484">
      <w:pPr>
        <w:suppressAutoHyphens/>
        <w:ind w:firstLine="709"/>
        <w:jc w:val="both"/>
        <w:rPr>
          <w:rFonts w:ascii="Times New Roman" w:hAnsi="Times New Roman"/>
          <w:spacing w:val="-4"/>
          <w:sz w:val="28"/>
          <w:szCs w:val="28"/>
          <w:lang w:eastAsia="ar-SA"/>
        </w:rPr>
      </w:pPr>
      <w:r w:rsidRPr="008E31B3">
        <w:rPr>
          <w:rFonts w:ascii="Times New Roman" w:hAnsi="Times New Roman"/>
          <w:spacing w:val="-4"/>
          <w:sz w:val="28"/>
          <w:szCs w:val="28"/>
          <w:lang w:eastAsia="ar-SA"/>
        </w:rPr>
        <w:t>«9)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 если обращается за предоставлением земельного участка: в собственность за плату – собственник здания, сооружения либо помещения в здании сооружении; в аренду – 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39.20 Земельного кодекса Российской Федерации, на праве оперативного управления, либо организация, являющаяся в соответствии с Федеральным законом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в безвозмездное пользование -  религиозная организация для размещения зданий, сооружений религиозного или благотворительного назначения (не требуется в случае строительства здания, сооружения), либо религиозная организация, которой на праве безвозмездного пользования принадлежат здания, сооружения, либо религиозная организация, которой на праве собственности принадлежат здания и сооружения религиозного или благотворительного назначения, либо некоммерческая организация, которой на праве безвозмездного пользования предоставлены здания, сооружения, находящиеся в муниципальной собственности;».</w:t>
      </w:r>
    </w:p>
    <w:p w14:paraId="0FFC5314" w14:textId="559EB8F2" w:rsidR="00B55484" w:rsidRPr="004E7896" w:rsidRDefault="00AC4F13" w:rsidP="004E7896">
      <w:pPr>
        <w:suppressAutoHyphens/>
        <w:ind w:firstLine="709"/>
        <w:jc w:val="both"/>
        <w:rPr>
          <w:rFonts w:ascii="Times New Roman" w:hAnsi="Times New Roman"/>
          <w:sz w:val="28"/>
          <w:szCs w:val="28"/>
          <w:lang w:eastAsia="ar-SA"/>
        </w:rPr>
      </w:pPr>
      <w:r w:rsidRPr="009C497F">
        <w:rPr>
          <w:rFonts w:ascii="Times New Roman" w:hAnsi="Times New Roman" w:cs="Times New Roman"/>
          <w:sz w:val="28"/>
          <w:szCs w:val="28"/>
          <w:highlight w:val="white"/>
        </w:rPr>
        <w:t>3</w:t>
      </w:r>
      <w:r w:rsidR="00A75AF5">
        <w:rPr>
          <w:rFonts w:ascii="Times New Roman" w:hAnsi="Times New Roman" w:cs="Times New Roman"/>
          <w:sz w:val="28"/>
          <w:szCs w:val="28"/>
          <w:highlight w:val="white"/>
        </w:rPr>
        <w:t>.</w:t>
      </w:r>
      <w:r w:rsidRPr="009C497F">
        <w:rPr>
          <w:rFonts w:ascii="Times New Roman" w:hAnsi="Times New Roman" w:cs="Times New Roman"/>
          <w:sz w:val="28"/>
          <w:szCs w:val="28"/>
          <w:highlight w:val="white"/>
        </w:rPr>
        <w:t xml:space="preserve"> </w:t>
      </w:r>
      <w:r w:rsidR="00B55484" w:rsidRPr="008E31B3">
        <w:rPr>
          <w:rFonts w:ascii="Times New Roman" w:hAnsi="Times New Roman"/>
          <w:spacing w:val="-4"/>
          <w:sz w:val="28"/>
          <w:szCs w:val="28"/>
          <w:lang w:eastAsia="ar-SA"/>
        </w:rPr>
        <w:t>Подпункт 11 пункта 8.1.3 Регламента излож</w:t>
      </w:r>
      <w:r w:rsidR="004E7896">
        <w:rPr>
          <w:rFonts w:ascii="Times New Roman" w:hAnsi="Times New Roman"/>
          <w:spacing w:val="-4"/>
          <w:sz w:val="28"/>
          <w:szCs w:val="28"/>
          <w:lang w:eastAsia="ar-SA"/>
        </w:rPr>
        <w:t>ить</w:t>
      </w:r>
      <w:r w:rsidR="00B55484" w:rsidRPr="008E31B3">
        <w:rPr>
          <w:rFonts w:ascii="Times New Roman" w:hAnsi="Times New Roman"/>
          <w:spacing w:val="-4"/>
          <w:sz w:val="28"/>
          <w:szCs w:val="28"/>
          <w:lang w:eastAsia="ar-SA"/>
        </w:rPr>
        <w:t xml:space="preserve"> в следующей редакции: «11) документ, удостоверяющий (устанавливающий) права заявителя на испрашиваемый земельный участок, если оно не зарегистрировано в ЕГРН, если обращается за предоставлением земельного участка: в собственность за плату – собственник здания, сооружения либо помещения в здании сооружении, либо юридическое лицо, использующее земельный участок на праве постоянного (бессрочного) пользования; в аренду – 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39.20 Земельного кодекса Российской Федерации, на праве оперативного управления, либо организация, являющаяся в соответствии с Федеральным законом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либо собственник объекта незавершенного строительства, либо юридическое лицо, использующее земельный участок на праве постоянного (бессрочного) пользования, либо арендатор земельного участка, имеющий право на заключение нового договора аренды земельного участка; в безвозмездное </w:t>
      </w:r>
      <w:r w:rsidR="00B55484" w:rsidRPr="008E31B3">
        <w:rPr>
          <w:rFonts w:ascii="Times New Roman" w:hAnsi="Times New Roman"/>
          <w:spacing w:val="-4"/>
          <w:sz w:val="28"/>
          <w:szCs w:val="28"/>
          <w:lang w:eastAsia="ar-SA"/>
        </w:rPr>
        <w:lastRenderedPageBreak/>
        <w:t>пользование -  религиозная организация, которой на праве безвозмездного пользования принадлежат здания, сооружения, либо религиозная организация, которой на праве собственности принадлежат здания и сооружения религиозного или благотворительного назначения, либо некоммерческая организация, которой на праве безвозмездного пользования предоставлены здания, сооружения, находящиеся в муниципальной собственности;».</w:t>
      </w:r>
    </w:p>
    <w:p w14:paraId="096A5809" w14:textId="43B6E9A6" w:rsidR="00C064D4" w:rsidRDefault="00AC4F13" w:rsidP="00C064D4">
      <w:pPr>
        <w:pStyle w:val="s1"/>
        <w:shd w:val="clear" w:color="auto" w:fill="FFFFFF"/>
        <w:spacing w:before="0" w:beforeAutospacing="0" w:after="0" w:afterAutospacing="0"/>
        <w:ind w:right="75" w:firstLine="709"/>
      </w:pPr>
      <w:r w:rsidRPr="009C497F">
        <w:rPr>
          <w:sz w:val="28"/>
          <w:szCs w:val="28"/>
        </w:rPr>
        <w:t>4</w:t>
      </w:r>
      <w:r w:rsidR="00A75AF5">
        <w:rPr>
          <w:sz w:val="28"/>
          <w:szCs w:val="28"/>
        </w:rPr>
        <w:t>.</w:t>
      </w:r>
      <w:r w:rsidR="00B55484" w:rsidRPr="008E31B3">
        <w:rPr>
          <w:sz w:val="28"/>
          <w:szCs w:val="28"/>
          <w:lang w:eastAsia="ar-SA"/>
        </w:rPr>
        <w:t xml:space="preserve"> пункт 8.1.3 Регламента</w:t>
      </w:r>
      <w:r w:rsidR="00C064D4">
        <w:rPr>
          <w:sz w:val="28"/>
          <w:szCs w:val="28"/>
          <w:lang w:eastAsia="ar-SA"/>
        </w:rPr>
        <w:t xml:space="preserve"> дополнить подпунктами:</w:t>
      </w:r>
      <w:r w:rsidR="00C064D4" w:rsidRPr="00C064D4">
        <w:t xml:space="preserve"> </w:t>
      </w:r>
    </w:p>
    <w:p w14:paraId="0C38202F" w14:textId="4C07F3D4" w:rsidR="00C064D4" w:rsidRPr="00C064D4" w:rsidRDefault="00C064D4" w:rsidP="00C064D4">
      <w:pPr>
        <w:pStyle w:val="s1"/>
        <w:shd w:val="clear" w:color="auto" w:fill="FFFFFF"/>
        <w:spacing w:before="0" w:beforeAutospacing="0" w:after="0" w:afterAutospacing="0"/>
        <w:ind w:right="75" w:firstLine="709"/>
        <w:rPr>
          <w:sz w:val="28"/>
          <w:szCs w:val="28"/>
        </w:rPr>
      </w:pPr>
      <w:r w:rsidRPr="00C064D4">
        <w:rPr>
          <w:sz w:val="28"/>
          <w:szCs w:val="28"/>
        </w:rPr>
        <w:t>30.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14:paraId="6037607F" w14:textId="436383EB" w:rsidR="00C064D4" w:rsidRPr="00C064D4" w:rsidRDefault="00C064D4" w:rsidP="00C064D4">
      <w:pPr>
        <w:pStyle w:val="s1"/>
        <w:shd w:val="clear" w:color="auto" w:fill="FFFFFF"/>
        <w:spacing w:before="0" w:beforeAutospacing="0" w:after="0" w:afterAutospacing="0"/>
        <w:ind w:right="75" w:firstLine="709"/>
        <w:rPr>
          <w:sz w:val="28"/>
          <w:szCs w:val="28"/>
          <w:shd w:val="clear" w:color="auto" w:fill="FFFFFF"/>
        </w:rPr>
      </w:pPr>
      <w:r w:rsidRPr="00C064D4">
        <w:rPr>
          <w:sz w:val="28"/>
          <w:szCs w:val="28"/>
          <w:shd w:val="clear" w:color="auto" w:fill="FFFFFF"/>
        </w:rPr>
        <w:t>31.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477DD588" w14:textId="4111BF38" w:rsidR="00C064D4" w:rsidRPr="00C064D4" w:rsidRDefault="00C064D4" w:rsidP="00C064D4">
      <w:pPr>
        <w:pStyle w:val="s1"/>
        <w:shd w:val="clear" w:color="auto" w:fill="FFFFFF"/>
        <w:spacing w:before="0" w:beforeAutospacing="0" w:after="0" w:afterAutospacing="0"/>
        <w:ind w:right="75" w:firstLine="709"/>
        <w:rPr>
          <w:sz w:val="28"/>
          <w:szCs w:val="28"/>
        </w:rPr>
      </w:pPr>
      <w:r w:rsidRPr="00C064D4">
        <w:rPr>
          <w:sz w:val="28"/>
          <w:szCs w:val="28"/>
        </w:rPr>
        <w:t>32. Выписка из ЕГРН об объекте недвижимости (об испрашиваемом земельном участке)</w:t>
      </w:r>
    </w:p>
    <w:p w14:paraId="039E1677" w14:textId="765EC9B9" w:rsidR="00B55484" w:rsidRPr="008E31B3" w:rsidRDefault="00C064D4" w:rsidP="00C064D4">
      <w:pPr>
        <w:pStyle w:val="s1"/>
        <w:shd w:val="clear" w:color="auto" w:fill="FFFFFF"/>
        <w:spacing w:before="0" w:beforeAutospacing="0" w:after="0" w:afterAutospacing="0"/>
        <w:ind w:right="75" w:firstLine="709"/>
        <w:rPr>
          <w:sz w:val="28"/>
          <w:szCs w:val="28"/>
        </w:rPr>
      </w:pPr>
      <w:r w:rsidRPr="00C064D4">
        <w:rPr>
          <w:sz w:val="28"/>
          <w:szCs w:val="28"/>
        </w:rPr>
        <w:t>33. Выписка из ЕГРЮЛ о юридическом лице, являющемся заявителем</w:t>
      </w:r>
    </w:p>
    <w:p w14:paraId="62D09670" w14:textId="2CEAF0C1" w:rsidR="00B55484" w:rsidRPr="008E31B3" w:rsidRDefault="00B55484" w:rsidP="00B55484">
      <w:pPr>
        <w:suppressAutoHyphens/>
        <w:ind w:firstLine="709"/>
        <w:contextualSpacing/>
        <w:jc w:val="both"/>
        <w:rPr>
          <w:rFonts w:ascii="Times New Roman" w:hAnsi="Times New Roman"/>
          <w:sz w:val="28"/>
          <w:szCs w:val="28"/>
          <w:lang w:eastAsia="ar-SA"/>
        </w:rPr>
      </w:pPr>
      <w:r>
        <w:rPr>
          <w:rFonts w:ascii="Times New Roman" w:hAnsi="Times New Roman"/>
          <w:sz w:val="28"/>
          <w:szCs w:val="28"/>
          <w:lang w:eastAsia="ar-SA"/>
        </w:rPr>
        <w:t>5</w:t>
      </w:r>
      <w:r w:rsidRPr="008E31B3">
        <w:rPr>
          <w:rFonts w:ascii="Times New Roman" w:hAnsi="Times New Roman"/>
          <w:sz w:val="28"/>
          <w:szCs w:val="28"/>
          <w:lang w:eastAsia="ar-SA"/>
        </w:rPr>
        <w:t>. подпункт 13 пункта 8.1.3 Регламента, исключ</w:t>
      </w:r>
      <w:r w:rsidR="00477EA5">
        <w:rPr>
          <w:rFonts w:ascii="Times New Roman" w:hAnsi="Times New Roman"/>
          <w:sz w:val="28"/>
          <w:szCs w:val="28"/>
          <w:lang w:eastAsia="ar-SA"/>
        </w:rPr>
        <w:t>ить</w:t>
      </w:r>
      <w:r w:rsidRPr="008E31B3">
        <w:rPr>
          <w:rFonts w:ascii="Times New Roman" w:hAnsi="Times New Roman"/>
          <w:sz w:val="28"/>
          <w:szCs w:val="28"/>
          <w:lang w:eastAsia="ar-SA"/>
        </w:rPr>
        <w:t>.</w:t>
      </w:r>
    </w:p>
    <w:p w14:paraId="35195F2B" w14:textId="0D42B0DD" w:rsidR="0069173A" w:rsidRDefault="00B55484" w:rsidP="00B55484">
      <w:pPr>
        <w:suppressAutoHyphens/>
        <w:ind w:firstLine="709"/>
        <w:contextualSpacing/>
        <w:jc w:val="both"/>
        <w:rPr>
          <w:rFonts w:ascii="Times New Roman" w:hAnsi="Times New Roman"/>
          <w:sz w:val="28"/>
          <w:szCs w:val="28"/>
          <w:lang w:eastAsia="ar-SA"/>
        </w:rPr>
      </w:pPr>
      <w:r w:rsidRPr="008E31B3">
        <w:rPr>
          <w:rFonts w:ascii="Times New Roman" w:hAnsi="Times New Roman"/>
          <w:sz w:val="28"/>
          <w:szCs w:val="28"/>
          <w:lang w:eastAsia="ar-SA"/>
        </w:rPr>
        <w:t xml:space="preserve">6. Подпункты </w:t>
      </w:r>
      <w:r w:rsidR="00C064D4">
        <w:rPr>
          <w:rFonts w:ascii="Times New Roman" w:hAnsi="Times New Roman"/>
          <w:sz w:val="28"/>
          <w:szCs w:val="28"/>
          <w:lang w:eastAsia="ar-SA"/>
        </w:rPr>
        <w:t>12,</w:t>
      </w:r>
      <w:r w:rsidRPr="008E31B3">
        <w:rPr>
          <w:rFonts w:ascii="Times New Roman" w:hAnsi="Times New Roman"/>
          <w:sz w:val="28"/>
          <w:szCs w:val="28"/>
          <w:lang w:eastAsia="ar-SA"/>
        </w:rPr>
        <w:t>14, 16, 20, 22, 23, 30, 31,</w:t>
      </w:r>
      <w:r w:rsidR="00C064D4">
        <w:rPr>
          <w:rFonts w:ascii="Times New Roman" w:hAnsi="Times New Roman"/>
          <w:sz w:val="28"/>
          <w:szCs w:val="28"/>
          <w:lang w:eastAsia="ar-SA"/>
        </w:rPr>
        <w:t>32,</w:t>
      </w:r>
      <w:r w:rsidRPr="008E31B3">
        <w:rPr>
          <w:rFonts w:ascii="Times New Roman" w:hAnsi="Times New Roman"/>
          <w:sz w:val="28"/>
          <w:szCs w:val="28"/>
          <w:lang w:eastAsia="ar-SA"/>
        </w:rPr>
        <w:t xml:space="preserve"> 33, 34, 37-39, </w:t>
      </w:r>
      <w:r w:rsidR="00C064D4">
        <w:rPr>
          <w:rFonts w:ascii="Times New Roman" w:hAnsi="Times New Roman"/>
          <w:sz w:val="28"/>
          <w:szCs w:val="28"/>
          <w:lang w:eastAsia="ar-SA"/>
        </w:rPr>
        <w:t>40,</w:t>
      </w:r>
      <w:r w:rsidRPr="008E31B3">
        <w:rPr>
          <w:rFonts w:ascii="Times New Roman" w:hAnsi="Times New Roman"/>
          <w:sz w:val="28"/>
          <w:szCs w:val="28"/>
          <w:lang w:eastAsia="ar-SA"/>
        </w:rPr>
        <w:t>41, 42 исключ</w:t>
      </w:r>
      <w:r w:rsidR="00E96563">
        <w:rPr>
          <w:rFonts w:ascii="Times New Roman" w:hAnsi="Times New Roman"/>
          <w:sz w:val="28"/>
          <w:szCs w:val="28"/>
          <w:lang w:eastAsia="ar-SA"/>
        </w:rPr>
        <w:t>ить</w:t>
      </w:r>
      <w:r w:rsidRPr="008E31B3">
        <w:rPr>
          <w:rFonts w:ascii="Times New Roman" w:hAnsi="Times New Roman"/>
          <w:sz w:val="28"/>
          <w:szCs w:val="28"/>
          <w:lang w:eastAsia="ar-SA"/>
        </w:rPr>
        <w:t xml:space="preserve"> из пункта 8.1.3 Регламента</w:t>
      </w:r>
    </w:p>
    <w:p w14:paraId="523C79DE" w14:textId="5A65C4CD" w:rsidR="00756D32" w:rsidRDefault="00756D32" w:rsidP="00B55484">
      <w:pPr>
        <w:suppressAutoHyphens/>
        <w:ind w:firstLine="709"/>
        <w:contextualSpacing/>
        <w:jc w:val="both"/>
        <w:rPr>
          <w:rFonts w:ascii="Times New Roman" w:hAnsi="Times New Roman"/>
          <w:sz w:val="28"/>
          <w:szCs w:val="28"/>
          <w:lang w:eastAsia="ar-SA"/>
        </w:rPr>
      </w:pPr>
      <w:r>
        <w:rPr>
          <w:rFonts w:ascii="Times New Roman" w:hAnsi="Times New Roman"/>
          <w:sz w:val="28"/>
          <w:szCs w:val="28"/>
          <w:lang w:eastAsia="ar-SA"/>
        </w:rPr>
        <w:t xml:space="preserve">7. </w:t>
      </w:r>
      <w:r w:rsidR="00B55484" w:rsidRPr="008E31B3">
        <w:rPr>
          <w:rFonts w:ascii="Times New Roman" w:hAnsi="Times New Roman"/>
          <w:sz w:val="28"/>
          <w:szCs w:val="28"/>
          <w:lang w:eastAsia="ar-SA"/>
        </w:rPr>
        <w:t>пункт 8.1.4 Регламента</w:t>
      </w:r>
      <w:r w:rsidR="0069173A">
        <w:rPr>
          <w:rFonts w:ascii="Times New Roman" w:hAnsi="Times New Roman"/>
          <w:sz w:val="28"/>
          <w:szCs w:val="28"/>
          <w:lang w:eastAsia="ar-SA"/>
        </w:rPr>
        <w:t xml:space="preserve"> добавить следующими подпунктами: </w:t>
      </w:r>
    </w:p>
    <w:p w14:paraId="77284444" w14:textId="050E6137" w:rsidR="00B55484" w:rsidRPr="00756D32" w:rsidRDefault="00756D32" w:rsidP="00756D32">
      <w:pPr>
        <w:tabs>
          <w:tab w:val="left" w:pos="1397"/>
        </w:tabs>
        <w:ind w:right="-7" w:firstLine="709"/>
        <w:jc w:val="both"/>
        <w:rPr>
          <w:rFonts w:ascii="Times New Roman" w:hAnsi="Times New Roman" w:cs="Times New Roman"/>
          <w:sz w:val="28"/>
          <w:szCs w:val="28"/>
        </w:rPr>
      </w:pPr>
      <w:r w:rsidRPr="00756D32">
        <w:rPr>
          <w:rFonts w:ascii="Times New Roman" w:hAnsi="Times New Roman" w:cs="Times New Roman"/>
          <w:sz w:val="28"/>
          <w:szCs w:val="28"/>
          <w:lang w:eastAsia="ar-SA"/>
        </w:rPr>
        <w:t>16.</w:t>
      </w:r>
      <w:r w:rsidRPr="00756D32">
        <w:rPr>
          <w:rFonts w:ascii="Times New Roman" w:hAnsi="Times New Roman" w:cs="Times New Roman"/>
          <w:sz w:val="28"/>
          <w:szCs w:val="28"/>
        </w:rPr>
        <w:t xml:space="preserve"> документ,</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подтверждающий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принадлежность</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гражданина</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к</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коренным</w:t>
      </w:r>
      <w:r w:rsidRPr="00756D32">
        <w:rPr>
          <w:rFonts w:ascii="Times New Roman" w:hAnsi="Times New Roman" w:cs="Times New Roman"/>
          <w:spacing w:val="-67"/>
          <w:sz w:val="28"/>
          <w:szCs w:val="28"/>
        </w:rPr>
        <w:t xml:space="preserve"> </w:t>
      </w:r>
      <w:r w:rsidRPr="00756D32">
        <w:rPr>
          <w:rFonts w:ascii="Times New Roman" w:hAnsi="Times New Roman" w:cs="Times New Roman"/>
          <w:sz w:val="28"/>
          <w:szCs w:val="28"/>
        </w:rPr>
        <w:t>малочисленным народам Севера, Сибири и Дальнего Востока, если обращается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гражданин,</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относящийся</w:t>
      </w:r>
      <w:r w:rsidRPr="00756D32">
        <w:rPr>
          <w:rFonts w:ascii="Times New Roman" w:hAnsi="Times New Roman" w:cs="Times New Roman"/>
          <w:spacing w:val="70"/>
          <w:sz w:val="28"/>
          <w:szCs w:val="28"/>
        </w:rPr>
        <w:t xml:space="preserve"> </w:t>
      </w:r>
      <w:r w:rsidRPr="00756D32">
        <w:rPr>
          <w:rFonts w:ascii="Times New Roman" w:hAnsi="Times New Roman" w:cs="Times New Roman"/>
          <w:sz w:val="28"/>
          <w:szCs w:val="28"/>
        </w:rPr>
        <w:t>к</w:t>
      </w:r>
      <w:r w:rsidRPr="00756D32">
        <w:rPr>
          <w:rFonts w:ascii="Times New Roman" w:hAnsi="Times New Roman" w:cs="Times New Roman"/>
          <w:spacing w:val="70"/>
          <w:sz w:val="28"/>
          <w:szCs w:val="28"/>
        </w:rPr>
        <w:t xml:space="preserve"> </w:t>
      </w:r>
      <w:r w:rsidRPr="00756D32">
        <w:rPr>
          <w:rFonts w:ascii="Times New Roman" w:hAnsi="Times New Roman" w:cs="Times New Roman"/>
          <w:sz w:val="28"/>
          <w:szCs w:val="28"/>
        </w:rPr>
        <w:t>коренным</w:t>
      </w:r>
      <w:r w:rsidRPr="00756D32">
        <w:rPr>
          <w:rFonts w:ascii="Times New Roman" w:hAnsi="Times New Roman" w:cs="Times New Roman"/>
          <w:spacing w:val="70"/>
          <w:sz w:val="28"/>
          <w:szCs w:val="28"/>
        </w:rPr>
        <w:t xml:space="preserve"> </w:t>
      </w:r>
      <w:r w:rsidRPr="00756D32">
        <w:rPr>
          <w:rFonts w:ascii="Times New Roman" w:hAnsi="Times New Roman" w:cs="Times New Roman"/>
          <w:sz w:val="28"/>
          <w:szCs w:val="28"/>
        </w:rPr>
        <w:t>малочисленным</w:t>
      </w:r>
      <w:r w:rsidRPr="00756D32">
        <w:rPr>
          <w:rFonts w:ascii="Times New Roman" w:hAnsi="Times New Roman" w:cs="Times New Roman"/>
          <w:spacing w:val="70"/>
          <w:sz w:val="28"/>
          <w:szCs w:val="28"/>
        </w:rPr>
        <w:t xml:space="preserve"> </w:t>
      </w:r>
      <w:r w:rsidRPr="00756D32">
        <w:rPr>
          <w:rFonts w:ascii="Times New Roman" w:hAnsi="Times New Roman" w:cs="Times New Roman"/>
          <w:sz w:val="28"/>
          <w:szCs w:val="28"/>
        </w:rPr>
        <w:t>народам</w:t>
      </w:r>
      <w:r w:rsidRPr="00756D32">
        <w:rPr>
          <w:rFonts w:ascii="Times New Roman" w:hAnsi="Times New Roman" w:cs="Times New Roman"/>
          <w:spacing w:val="70"/>
          <w:sz w:val="28"/>
          <w:szCs w:val="28"/>
        </w:rPr>
        <w:t xml:space="preserve"> </w:t>
      </w:r>
      <w:r w:rsidRPr="00756D32">
        <w:rPr>
          <w:rFonts w:ascii="Times New Roman" w:hAnsi="Times New Roman" w:cs="Times New Roman"/>
          <w:sz w:val="28"/>
          <w:szCs w:val="28"/>
        </w:rPr>
        <w:t>Севера,</w:t>
      </w:r>
      <w:r w:rsidRPr="00756D32">
        <w:rPr>
          <w:rFonts w:ascii="Times New Roman" w:hAnsi="Times New Roman" w:cs="Times New Roman"/>
          <w:spacing w:val="70"/>
          <w:sz w:val="28"/>
          <w:szCs w:val="28"/>
        </w:rPr>
        <w:t xml:space="preserve"> </w:t>
      </w:r>
      <w:r w:rsidRPr="00756D32">
        <w:rPr>
          <w:rFonts w:ascii="Times New Roman" w:hAnsi="Times New Roman" w:cs="Times New Roman"/>
          <w:sz w:val="28"/>
          <w:szCs w:val="28"/>
        </w:rPr>
        <w:t>Сибири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Дальнего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Востока,</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за предоставлением</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безвозмездное</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пользование;</w:t>
      </w:r>
    </w:p>
    <w:p w14:paraId="054EEB63" w14:textId="42104406" w:rsidR="00756D32" w:rsidRPr="00756D32" w:rsidRDefault="00756D32" w:rsidP="00756D32">
      <w:pPr>
        <w:pStyle w:val="af"/>
        <w:tabs>
          <w:tab w:val="left" w:pos="1318"/>
        </w:tabs>
        <w:ind w:left="0" w:right="-7" w:firstLine="709"/>
        <w:jc w:val="both"/>
        <w:rPr>
          <w:rFonts w:ascii="Times New Roman" w:hAnsi="Times New Roman" w:cs="Times New Roman"/>
          <w:sz w:val="28"/>
          <w:szCs w:val="28"/>
        </w:rPr>
      </w:pPr>
      <w:r w:rsidRPr="00756D32">
        <w:rPr>
          <w:rFonts w:ascii="Times New Roman" w:hAnsi="Times New Roman" w:cs="Times New Roman"/>
          <w:sz w:val="28"/>
          <w:szCs w:val="28"/>
          <w:lang w:eastAsia="ar-SA"/>
        </w:rPr>
        <w:t>17.</w:t>
      </w:r>
      <w:r w:rsidRPr="00756D32">
        <w:rPr>
          <w:rFonts w:ascii="Times New Roman" w:hAnsi="Times New Roman" w:cs="Times New Roman"/>
          <w:sz w:val="28"/>
          <w:szCs w:val="28"/>
        </w:rPr>
        <w:t xml:space="preserve"> Приказ</w:t>
      </w:r>
      <w:r w:rsidRPr="00756D32">
        <w:rPr>
          <w:rFonts w:ascii="Times New Roman" w:hAnsi="Times New Roman" w:cs="Times New Roman"/>
          <w:spacing w:val="-6"/>
          <w:sz w:val="28"/>
          <w:szCs w:val="28"/>
        </w:rPr>
        <w:t xml:space="preserve"> </w:t>
      </w:r>
      <w:r w:rsidRPr="00756D32">
        <w:rPr>
          <w:rFonts w:ascii="Times New Roman" w:hAnsi="Times New Roman" w:cs="Times New Roman"/>
          <w:sz w:val="28"/>
          <w:szCs w:val="28"/>
        </w:rPr>
        <w:t>о</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приеме</w:t>
      </w:r>
      <w:r w:rsidRPr="00756D32">
        <w:rPr>
          <w:rFonts w:ascii="Times New Roman" w:hAnsi="Times New Roman" w:cs="Times New Roman"/>
          <w:spacing w:val="-7"/>
          <w:sz w:val="28"/>
          <w:szCs w:val="28"/>
        </w:rPr>
        <w:t xml:space="preserve"> </w:t>
      </w:r>
      <w:r w:rsidRPr="00756D32">
        <w:rPr>
          <w:rFonts w:ascii="Times New Roman" w:hAnsi="Times New Roman" w:cs="Times New Roman"/>
          <w:sz w:val="28"/>
          <w:szCs w:val="28"/>
        </w:rPr>
        <w:t>на</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работу,</w:t>
      </w:r>
      <w:r w:rsidRPr="00756D32">
        <w:rPr>
          <w:rFonts w:ascii="Times New Roman" w:hAnsi="Times New Roman" w:cs="Times New Roman"/>
          <w:spacing w:val="-5"/>
          <w:sz w:val="28"/>
          <w:szCs w:val="28"/>
        </w:rPr>
        <w:t xml:space="preserve"> </w:t>
      </w:r>
      <w:r w:rsidRPr="00756D32">
        <w:rPr>
          <w:rFonts w:ascii="Times New Roman" w:hAnsi="Times New Roman" w:cs="Times New Roman"/>
          <w:sz w:val="28"/>
          <w:szCs w:val="28"/>
        </w:rPr>
        <w:t>выписка</w:t>
      </w:r>
      <w:r w:rsidRPr="00756D32">
        <w:rPr>
          <w:rFonts w:ascii="Times New Roman" w:hAnsi="Times New Roman" w:cs="Times New Roman"/>
          <w:spacing w:val="-6"/>
          <w:sz w:val="28"/>
          <w:szCs w:val="28"/>
        </w:rPr>
        <w:t xml:space="preserve"> </w:t>
      </w:r>
      <w:r w:rsidRPr="00756D32">
        <w:rPr>
          <w:rFonts w:ascii="Times New Roman" w:hAnsi="Times New Roman" w:cs="Times New Roman"/>
          <w:sz w:val="28"/>
          <w:szCs w:val="28"/>
        </w:rPr>
        <w:t>из</w:t>
      </w:r>
      <w:r w:rsidRPr="00756D32">
        <w:rPr>
          <w:rFonts w:ascii="Times New Roman" w:hAnsi="Times New Roman" w:cs="Times New Roman"/>
          <w:spacing w:val="-5"/>
          <w:sz w:val="28"/>
          <w:szCs w:val="28"/>
        </w:rPr>
        <w:t xml:space="preserve"> </w:t>
      </w:r>
      <w:r w:rsidRPr="00756D32">
        <w:rPr>
          <w:rFonts w:ascii="Times New Roman" w:hAnsi="Times New Roman" w:cs="Times New Roman"/>
          <w:sz w:val="28"/>
          <w:szCs w:val="28"/>
        </w:rPr>
        <w:t>трудовой</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книжки</w:t>
      </w:r>
      <w:r w:rsidRPr="00756D32">
        <w:rPr>
          <w:rFonts w:ascii="Times New Roman" w:hAnsi="Times New Roman" w:cs="Times New Roman"/>
          <w:spacing w:val="-6"/>
          <w:sz w:val="28"/>
          <w:szCs w:val="28"/>
        </w:rPr>
        <w:t xml:space="preserve"> </w:t>
      </w:r>
      <w:r w:rsidRPr="00756D32">
        <w:rPr>
          <w:rFonts w:ascii="Times New Roman" w:hAnsi="Times New Roman" w:cs="Times New Roman"/>
          <w:sz w:val="28"/>
          <w:szCs w:val="28"/>
        </w:rPr>
        <w:t>(либо</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сведения</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о</w:t>
      </w:r>
      <w:r w:rsidRPr="00756D32">
        <w:rPr>
          <w:rFonts w:ascii="Times New Roman" w:hAnsi="Times New Roman" w:cs="Times New Roman"/>
          <w:spacing w:val="-67"/>
          <w:sz w:val="28"/>
          <w:szCs w:val="28"/>
        </w:rPr>
        <w:t xml:space="preserve"> </w:t>
      </w:r>
      <w:r w:rsidRPr="00756D32">
        <w:rPr>
          <w:rFonts w:ascii="Times New Roman" w:hAnsi="Times New Roman" w:cs="Times New Roman"/>
          <w:sz w:val="28"/>
          <w:szCs w:val="28"/>
        </w:rPr>
        <w:t>трудовой</w:t>
      </w:r>
      <w:r w:rsidRPr="00756D32">
        <w:rPr>
          <w:rFonts w:ascii="Times New Roman" w:hAnsi="Times New Roman" w:cs="Times New Roman"/>
          <w:spacing w:val="-7"/>
          <w:sz w:val="28"/>
          <w:szCs w:val="28"/>
        </w:rPr>
        <w:t xml:space="preserve"> </w:t>
      </w:r>
      <w:r w:rsidRPr="00756D32">
        <w:rPr>
          <w:rFonts w:ascii="Times New Roman" w:hAnsi="Times New Roman" w:cs="Times New Roman"/>
          <w:sz w:val="28"/>
          <w:szCs w:val="28"/>
        </w:rPr>
        <w:t>деятельности)</w:t>
      </w:r>
      <w:r w:rsidRPr="00756D32">
        <w:rPr>
          <w:rFonts w:ascii="Times New Roman" w:hAnsi="Times New Roman" w:cs="Times New Roman"/>
          <w:spacing w:val="-7"/>
          <w:sz w:val="28"/>
          <w:szCs w:val="28"/>
        </w:rPr>
        <w:t xml:space="preserve"> </w:t>
      </w:r>
      <w:r w:rsidRPr="00756D32">
        <w:rPr>
          <w:rFonts w:ascii="Times New Roman" w:hAnsi="Times New Roman" w:cs="Times New Roman"/>
          <w:sz w:val="28"/>
          <w:szCs w:val="28"/>
        </w:rPr>
        <w:t>или</w:t>
      </w:r>
      <w:r w:rsidRPr="00756D32">
        <w:rPr>
          <w:rFonts w:ascii="Times New Roman" w:hAnsi="Times New Roman" w:cs="Times New Roman"/>
          <w:spacing w:val="-7"/>
          <w:sz w:val="28"/>
          <w:szCs w:val="28"/>
        </w:rPr>
        <w:t xml:space="preserve"> </w:t>
      </w:r>
      <w:r w:rsidRPr="00756D32">
        <w:rPr>
          <w:rFonts w:ascii="Times New Roman" w:hAnsi="Times New Roman" w:cs="Times New Roman"/>
          <w:sz w:val="28"/>
          <w:szCs w:val="28"/>
        </w:rPr>
        <w:t>трудовой</w:t>
      </w:r>
      <w:r w:rsidRPr="00756D32">
        <w:rPr>
          <w:rFonts w:ascii="Times New Roman" w:hAnsi="Times New Roman" w:cs="Times New Roman"/>
          <w:spacing w:val="-7"/>
          <w:sz w:val="28"/>
          <w:szCs w:val="28"/>
        </w:rPr>
        <w:t xml:space="preserve"> </w:t>
      </w:r>
      <w:r w:rsidRPr="00756D32">
        <w:rPr>
          <w:rFonts w:ascii="Times New Roman" w:hAnsi="Times New Roman" w:cs="Times New Roman"/>
          <w:sz w:val="28"/>
          <w:szCs w:val="28"/>
        </w:rPr>
        <w:t>договор</w:t>
      </w:r>
      <w:r w:rsidRPr="00756D32">
        <w:rPr>
          <w:rFonts w:ascii="Times New Roman" w:hAnsi="Times New Roman" w:cs="Times New Roman"/>
          <w:spacing w:val="-7"/>
          <w:sz w:val="28"/>
          <w:szCs w:val="28"/>
        </w:rPr>
        <w:t xml:space="preserve"> </w:t>
      </w:r>
      <w:r w:rsidRPr="00756D32">
        <w:rPr>
          <w:rFonts w:ascii="Times New Roman" w:hAnsi="Times New Roman" w:cs="Times New Roman"/>
          <w:sz w:val="28"/>
          <w:szCs w:val="28"/>
        </w:rPr>
        <w:t>(контракт)</w:t>
      </w:r>
      <w:r w:rsidRPr="00756D32">
        <w:rPr>
          <w:rFonts w:ascii="Times New Roman" w:hAnsi="Times New Roman" w:cs="Times New Roman"/>
          <w:spacing w:val="-7"/>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8"/>
          <w:sz w:val="28"/>
          <w:szCs w:val="28"/>
        </w:rPr>
        <w:t xml:space="preserve"> </w:t>
      </w:r>
      <w:r w:rsidRPr="00756D32">
        <w:rPr>
          <w:rFonts w:ascii="Times New Roman" w:hAnsi="Times New Roman" w:cs="Times New Roman"/>
          <w:sz w:val="28"/>
          <w:szCs w:val="28"/>
        </w:rPr>
        <w:t>случае,</w:t>
      </w:r>
      <w:r w:rsidRPr="00756D32">
        <w:rPr>
          <w:rFonts w:ascii="Times New Roman" w:hAnsi="Times New Roman" w:cs="Times New Roman"/>
          <w:spacing w:val="-8"/>
          <w:sz w:val="28"/>
          <w:szCs w:val="28"/>
        </w:rPr>
        <w:t xml:space="preserve"> </w:t>
      </w:r>
      <w:r w:rsidRPr="00756D32">
        <w:rPr>
          <w:rFonts w:ascii="Times New Roman" w:hAnsi="Times New Roman" w:cs="Times New Roman"/>
          <w:sz w:val="28"/>
          <w:szCs w:val="28"/>
        </w:rPr>
        <w:t>если</w:t>
      </w:r>
      <w:r w:rsidRPr="00756D32">
        <w:rPr>
          <w:rFonts w:ascii="Times New Roman" w:hAnsi="Times New Roman" w:cs="Times New Roman"/>
          <w:spacing w:val="-7"/>
          <w:sz w:val="28"/>
          <w:szCs w:val="28"/>
        </w:rPr>
        <w:t xml:space="preserve"> </w:t>
      </w:r>
      <w:r w:rsidRPr="00756D32">
        <w:rPr>
          <w:rFonts w:ascii="Times New Roman" w:hAnsi="Times New Roman" w:cs="Times New Roman"/>
          <w:sz w:val="28"/>
          <w:szCs w:val="28"/>
        </w:rPr>
        <w:t>обращается</w:t>
      </w:r>
      <w:r w:rsidRPr="00756D32">
        <w:rPr>
          <w:rFonts w:ascii="Times New Roman" w:hAnsi="Times New Roman" w:cs="Times New Roman"/>
          <w:spacing w:val="-68"/>
          <w:sz w:val="28"/>
          <w:szCs w:val="28"/>
        </w:rPr>
        <w:t xml:space="preserve"> </w:t>
      </w:r>
      <w:r w:rsidRPr="00756D32">
        <w:rPr>
          <w:rFonts w:ascii="Times New Roman" w:hAnsi="Times New Roman" w:cs="Times New Roman"/>
          <w:sz w:val="28"/>
          <w:szCs w:val="28"/>
        </w:rPr>
        <w:t>гражданин,</w:t>
      </w:r>
      <w:r w:rsidRPr="00756D32">
        <w:rPr>
          <w:rFonts w:ascii="Times New Roman" w:hAnsi="Times New Roman" w:cs="Times New Roman"/>
          <w:spacing w:val="-14"/>
          <w:sz w:val="28"/>
          <w:szCs w:val="28"/>
        </w:rPr>
        <w:t xml:space="preserve"> </w:t>
      </w:r>
      <w:r w:rsidRPr="00756D32">
        <w:rPr>
          <w:rFonts w:ascii="Times New Roman" w:hAnsi="Times New Roman" w:cs="Times New Roman"/>
          <w:sz w:val="28"/>
          <w:szCs w:val="28"/>
        </w:rPr>
        <w:t>работающий</w:t>
      </w:r>
      <w:r w:rsidRPr="00756D32">
        <w:rPr>
          <w:rFonts w:ascii="Times New Roman" w:hAnsi="Times New Roman" w:cs="Times New Roman"/>
          <w:spacing w:val="-11"/>
          <w:sz w:val="28"/>
          <w:szCs w:val="28"/>
        </w:rPr>
        <w:t xml:space="preserve"> </w:t>
      </w:r>
      <w:r w:rsidRPr="00756D32">
        <w:rPr>
          <w:rFonts w:ascii="Times New Roman" w:hAnsi="Times New Roman" w:cs="Times New Roman"/>
          <w:sz w:val="28"/>
          <w:szCs w:val="28"/>
        </w:rPr>
        <w:t>по</w:t>
      </w:r>
      <w:r w:rsidRPr="00756D32">
        <w:rPr>
          <w:rFonts w:ascii="Times New Roman" w:hAnsi="Times New Roman" w:cs="Times New Roman"/>
          <w:spacing w:val="-9"/>
          <w:sz w:val="28"/>
          <w:szCs w:val="28"/>
        </w:rPr>
        <w:t xml:space="preserve"> </w:t>
      </w:r>
      <w:r w:rsidRPr="00756D32">
        <w:rPr>
          <w:rFonts w:ascii="Times New Roman" w:hAnsi="Times New Roman" w:cs="Times New Roman"/>
          <w:sz w:val="28"/>
          <w:szCs w:val="28"/>
        </w:rPr>
        <w:t>основному</w:t>
      </w:r>
      <w:r w:rsidRPr="00756D32">
        <w:rPr>
          <w:rFonts w:ascii="Times New Roman" w:hAnsi="Times New Roman" w:cs="Times New Roman"/>
          <w:spacing w:val="-14"/>
          <w:sz w:val="28"/>
          <w:szCs w:val="28"/>
        </w:rPr>
        <w:t xml:space="preserve"> </w:t>
      </w:r>
      <w:r w:rsidRPr="00756D32">
        <w:rPr>
          <w:rFonts w:ascii="Times New Roman" w:hAnsi="Times New Roman" w:cs="Times New Roman"/>
          <w:sz w:val="28"/>
          <w:szCs w:val="28"/>
        </w:rPr>
        <w:t>месту</w:t>
      </w:r>
      <w:r w:rsidRPr="00756D32">
        <w:rPr>
          <w:rFonts w:ascii="Times New Roman" w:hAnsi="Times New Roman" w:cs="Times New Roman"/>
          <w:spacing w:val="-14"/>
          <w:sz w:val="28"/>
          <w:szCs w:val="28"/>
        </w:rPr>
        <w:t xml:space="preserve"> </w:t>
      </w:r>
      <w:r w:rsidRPr="00756D32">
        <w:rPr>
          <w:rFonts w:ascii="Times New Roman" w:hAnsi="Times New Roman" w:cs="Times New Roman"/>
          <w:sz w:val="28"/>
          <w:szCs w:val="28"/>
        </w:rPr>
        <w:t>работы</w:t>
      </w:r>
      <w:r w:rsidRPr="00756D32">
        <w:rPr>
          <w:rFonts w:ascii="Times New Roman" w:hAnsi="Times New Roman" w:cs="Times New Roman"/>
          <w:spacing w:val="-10"/>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12"/>
          <w:sz w:val="28"/>
          <w:szCs w:val="28"/>
        </w:rPr>
        <w:t xml:space="preserve"> </w:t>
      </w:r>
      <w:r w:rsidRPr="00756D32">
        <w:rPr>
          <w:rFonts w:ascii="Times New Roman" w:hAnsi="Times New Roman" w:cs="Times New Roman"/>
          <w:sz w:val="28"/>
          <w:szCs w:val="28"/>
        </w:rPr>
        <w:t>муниципальном</w:t>
      </w:r>
      <w:r w:rsidRPr="00756D32">
        <w:rPr>
          <w:rFonts w:ascii="Times New Roman" w:hAnsi="Times New Roman" w:cs="Times New Roman"/>
          <w:spacing w:val="-13"/>
          <w:sz w:val="28"/>
          <w:szCs w:val="28"/>
        </w:rPr>
        <w:t xml:space="preserve"> </w:t>
      </w:r>
      <w:r w:rsidRPr="00756D32">
        <w:rPr>
          <w:rFonts w:ascii="Times New Roman" w:hAnsi="Times New Roman" w:cs="Times New Roman"/>
          <w:sz w:val="28"/>
          <w:szCs w:val="28"/>
        </w:rPr>
        <w:t>образовании</w:t>
      </w:r>
      <w:r w:rsidRPr="00756D32">
        <w:rPr>
          <w:rFonts w:ascii="Times New Roman" w:hAnsi="Times New Roman" w:cs="Times New Roman"/>
          <w:spacing w:val="-67"/>
          <w:sz w:val="28"/>
          <w:szCs w:val="28"/>
        </w:rPr>
        <w:t xml:space="preserve"> </w:t>
      </w:r>
      <w:r w:rsidRPr="00756D32">
        <w:rPr>
          <w:rFonts w:ascii="Times New Roman" w:hAnsi="Times New Roman" w:cs="Times New Roman"/>
          <w:sz w:val="28"/>
          <w:szCs w:val="28"/>
        </w:rPr>
        <w:t>по специальности, которая установлена законом субъекта Российской Федерации,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или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работник</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организации,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которой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земельный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участок</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предоставлен</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на</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праве</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постоянного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(бессрочного)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пользования,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за</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предоставлением</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безвозмездное</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пользование;</w:t>
      </w:r>
    </w:p>
    <w:p w14:paraId="55FF841C" w14:textId="57FA8D6C" w:rsidR="00756D32" w:rsidRPr="00756D32" w:rsidRDefault="00756D32" w:rsidP="00756D32">
      <w:pPr>
        <w:suppressAutoHyphens/>
        <w:ind w:firstLine="709"/>
        <w:contextualSpacing/>
        <w:jc w:val="both"/>
        <w:rPr>
          <w:rFonts w:ascii="Times New Roman" w:hAnsi="Times New Roman" w:cs="Times New Roman"/>
          <w:sz w:val="28"/>
          <w:szCs w:val="28"/>
          <w:lang w:eastAsia="ar-SA"/>
        </w:rPr>
      </w:pPr>
      <w:r w:rsidRPr="00756D32">
        <w:rPr>
          <w:rFonts w:ascii="Times New Roman" w:hAnsi="Times New Roman" w:cs="Times New Roman"/>
          <w:sz w:val="28"/>
          <w:szCs w:val="28"/>
          <w:lang w:eastAsia="ar-SA"/>
        </w:rPr>
        <w:t>18.</w:t>
      </w:r>
      <w:r w:rsidRPr="00756D32">
        <w:rPr>
          <w:rFonts w:ascii="Times New Roman" w:hAnsi="Times New Roman" w:cs="Times New Roman"/>
          <w:sz w:val="28"/>
          <w:szCs w:val="28"/>
        </w:rPr>
        <w:t xml:space="preserve"> гражданско-правовые</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договоры</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на</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строительство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или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реконструкцию</w:t>
      </w:r>
      <w:r w:rsidRPr="00756D32">
        <w:rPr>
          <w:rFonts w:ascii="Times New Roman" w:hAnsi="Times New Roman" w:cs="Times New Roman"/>
          <w:spacing w:val="-67"/>
          <w:sz w:val="28"/>
          <w:szCs w:val="28"/>
        </w:rPr>
        <w:t xml:space="preserve"> </w:t>
      </w:r>
      <w:r w:rsidRPr="00756D32">
        <w:rPr>
          <w:rFonts w:ascii="Times New Roman" w:hAnsi="Times New Roman" w:cs="Times New Roman"/>
          <w:sz w:val="28"/>
          <w:szCs w:val="28"/>
        </w:rPr>
        <w:t>объектов недвижимости, если обращается лицо, с которым заключен договор на</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строительство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или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реконструкцию</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объектов</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недвижимости,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осуществляемые</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полностью</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за</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счет</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бюджетных</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средств,</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за</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предоставлением</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безвозмездное</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пользование</w:t>
      </w:r>
    </w:p>
    <w:p w14:paraId="784421CD" w14:textId="17A07A50" w:rsidR="00756D32" w:rsidRPr="00756D32" w:rsidRDefault="00756D32" w:rsidP="00756D32">
      <w:pPr>
        <w:pStyle w:val="af"/>
        <w:tabs>
          <w:tab w:val="left" w:pos="1373"/>
        </w:tabs>
        <w:ind w:left="0" w:right="-7" w:firstLine="709"/>
        <w:jc w:val="both"/>
        <w:rPr>
          <w:rFonts w:ascii="Times New Roman" w:hAnsi="Times New Roman" w:cs="Times New Roman"/>
          <w:sz w:val="28"/>
          <w:szCs w:val="28"/>
        </w:rPr>
      </w:pPr>
      <w:r w:rsidRPr="00756D32">
        <w:rPr>
          <w:rFonts w:ascii="Times New Roman" w:hAnsi="Times New Roman" w:cs="Times New Roman"/>
          <w:sz w:val="28"/>
          <w:szCs w:val="28"/>
          <w:lang w:eastAsia="ar-SA"/>
        </w:rPr>
        <w:t>19.</w:t>
      </w:r>
      <w:r w:rsidRPr="00756D32">
        <w:rPr>
          <w:rFonts w:ascii="Times New Roman" w:hAnsi="Times New Roman" w:cs="Times New Roman"/>
          <w:sz w:val="28"/>
          <w:szCs w:val="28"/>
        </w:rPr>
        <w:t xml:space="preserve"> решение</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создании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некоммерческой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организации в случае, если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обращается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некоммерческая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организация,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созданная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гражданами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целях</w:t>
      </w:r>
      <w:r w:rsidRPr="00756D32">
        <w:rPr>
          <w:rFonts w:ascii="Times New Roman" w:hAnsi="Times New Roman" w:cs="Times New Roman"/>
          <w:spacing w:val="-67"/>
          <w:sz w:val="28"/>
          <w:szCs w:val="28"/>
        </w:rPr>
        <w:t xml:space="preserve"> </w:t>
      </w:r>
      <w:r w:rsidRPr="00756D32">
        <w:rPr>
          <w:rFonts w:ascii="Times New Roman" w:hAnsi="Times New Roman" w:cs="Times New Roman"/>
          <w:sz w:val="28"/>
          <w:szCs w:val="28"/>
        </w:rPr>
        <w:t>жилищного</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строительства</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за</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предоставлением</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6"/>
          <w:sz w:val="28"/>
          <w:szCs w:val="28"/>
        </w:rPr>
        <w:t xml:space="preserve"> </w:t>
      </w:r>
      <w:r w:rsidRPr="00756D32">
        <w:rPr>
          <w:rFonts w:ascii="Times New Roman" w:hAnsi="Times New Roman" w:cs="Times New Roman"/>
          <w:sz w:val="28"/>
          <w:szCs w:val="28"/>
        </w:rPr>
        <w:t>безвозмездное</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пользование;</w:t>
      </w:r>
    </w:p>
    <w:p w14:paraId="39642FA8" w14:textId="23C0685F" w:rsidR="00756D32" w:rsidRPr="00756D32" w:rsidRDefault="00756D32" w:rsidP="00756D32">
      <w:pPr>
        <w:pStyle w:val="af"/>
        <w:tabs>
          <w:tab w:val="left" w:pos="1383"/>
        </w:tabs>
        <w:ind w:left="0" w:right="-7" w:firstLine="709"/>
        <w:jc w:val="both"/>
        <w:rPr>
          <w:rFonts w:ascii="Times New Roman" w:hAnsi="Times New Roman" w:cs="Times New Roman"/>
          <w:sz w:val="28"/>
          <w:szCs w:val="28"/>
        </w:rPr>
      </w:pPr>
      <w:r w:rsidRPr="00756D32">
        <w:rPr>
          <w:rFonts w:ascii="Times New Roman" w:hAnsi="Times New Roman" w:cs="Times New Roman"/>
          <w:sz w:val="28"/>
          <w:szCs w:val="28"/>
        </w:rPr>
        <w:t>20. решение субъекта Российской Федерации о создании некоммерческой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организации в случае, если обращается некоммерческая организация, созданная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субъектом</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Российской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Федерации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целях</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жилищного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строительства</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для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обеспечения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жилыми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помещениями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отдельных</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категорий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граждан,</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за</w:t>
      </w:r>
      <w:r w:rsidRPr="00756D32">
        <w:rPr>
          <w:rFonts w:ascii="Times New Roman" w:hAnsi="Times New Roman" w:cs="Times New Roman"/>
          <w:spacing w:val="-67"/>
          <w:sz w:val="28"/>
          <w:szCs w:val="28"/>
        </w:rPr>
        <w:t xml:space="preserve"> </w:t>
      </w:r>
      <w:r w:rsidRPr="00756D32">
        <w:rPr>
          <w:rFonts w:ascii="Times New Roman" w:hAnsi="Times New Roman" w:cs="Times New Roman"/>
          <w:sz w:val="28"/>
          <w:szCs w:val="28"/>
        </w:rPr>
        <w:t>предоставлением</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безвозмездное пользование;</w:t>
      </w:r>
    </w:p>
    <w:p w14:paraId="7EDA641E" w14:textId="55BB542E" w:rsidR="00756D32" w:rsidRPr="00756D32" w:rsidRDefault="00756D32" w:rsidP="00756D32">
      <w:pPr>
        <w:tabs>
          <w:tab w:val="left" w:pos="709"/>
          <w:tab w:val="left" w:pos="1352"/>
        </w:tabs>
        <w:ind w:right="-7" w:firstLine="709"/>
        <w:jc w:val="both"/>
        <w:rPr>
          <w:rFonts w:ascii="Times New Roman" w:hAnsi="Times New Roman" w:cs="Times New Roman"/>
          <w:sz w:val="28"/>
          <w:szCs w:val="28"/>
        </w:rPr>
      </w:pPr>
      <w:r w:rsidRPr="00756D32">
        <w:rPr>
          <w:rFonts w:ascii="Times New Roman" w:hAnsi="Times New Roman" w:cs="Times New Roman"/>
          <w:sz w:val="28"/>
          <w:szCs w:val="28"/>
          <w:lang w:eastAsia="ar-SA"/>
        </w:rPr>
        <w:lastRenderedPageBreak/>
        <w:t>21.</w:t>
      </w:r>
      <w:r w:rsidRPr="00756D32">
        <w:rPr>
          <w:rFonts w:ascii="Times New Roman" w:hAnsi="Times New Roman" w:cs="Times New Roman"/>
          <w:sz w:val="28"/>
          <w:szCs w:val="28"/>
        </w:rPr>
        <w:t xml:space="preserve"> свидетельство, удостоверяющее регистрацию лица в качестве резидента</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особой</w:t>
      </w:r>
      <w:r w:rsidRPr="00756D32">
        <w:rPr>
          <w:rFonts w:ascii="Times New Roman" w:hAnsi="Times New Roman" w:cs="Times New Roman"/>
          <w:spacing w:val="-12"/>
          <w:sz w:val="28"/>
          <w:szCs w:val="28"/>
        </w:rPr>
        <w:t xml:space="preserve"> </w:t>
      </w:r>
      <w:r w:rsidRPr="00756D32">
        <w:rPr>
          <w:rFonts w:ascii="Times New Roman" w:hAnsi="Times New Roman" w:cs="Times New Roman"/>
          <w:sz w:val="28"/>
          <w:szCs w:val="28"/>
        </w:rPr>
        <w:t>экономической</w:t>
      </w:r>
      <w:r w:rsidRPr="00756D32">
        <w:rPr>
          <w:rFonts w:ascii="Times New Roman" w:hAnsi="Times New Roman" w:cs="Times New Roman"/>
          <w:spacing w:val="-11"/>
          <w:sz w:val="28"/>
          <w:szCs w:val="28"/>
        </w:rPr>
        <w:t xml:space="preserve"> </w:t>
      </w:r>
      <w:r w:rsidRPr="00756D32">
        <w:rPr>
          <w:rFonts w:ascii="Times New Roman" w:hAnsi="Times New Roman" w:cs="Times New Roman"/>
          <w:sz w:val="28"/>
          <w:szCs w:val="28"/>
        </w:rPr>
        <w:t>зоны,</w:t>
      </w:r>
      <w:r w:rsidRPr="00756D32">
        <w:rPr>
          <w:rFonts w:ascii="Times New Roman" w:hAnsi="Times New Roman" w:cs="Times New Roman"/>
          <w:spacing w:val="-13"/>
          <w:sz w:val="28"/>
          <w:szCs w:val="28"/>
        </w:rPr>
        <w:t xml:space="preserve"> </w:t>
      </w:r>
      <w:r w:rsidRPr="00756D32">
        <w:rPr>
          <w:rFonts w:ascii="Times New Roman" w:hAnsi="Times New Roman" w:cs="Times New Roman"/>
          <w:sz w:val="28"/>
          <w:szCs w:val="28"/>
        </w:rPr>
        <w:t>если</w:t>
      </w:r>
      <w:r w:rsidRPr="00756D32">
        <w:rPr>
          <w:rFonts w:ascii="Times New Roman" w:hAnsi="Times New Roman" w:cs="Times New Roman"/>
          <w:spacing w:val="-11"/>
          <w:sz w:val="28"/>
          <w:szCs w:val="28"/>
        </w:rPr>
        <w:t xml:space="preserve"> </w:t>
      </w:r>
      <w:r w:rsidRPr="00756D32">
        <w:rPr>
          <w:rFonts w:ascii="Times New Roman" w:hAnsi="Times New Roman" w:cs="Times New Roman"/>
          <w:sz w:val="28"/>
          <w:szCs w:val="28"/>
        </w:rPr>
        <w:t>обращается</w:t>
      </w:r>
      <w:r w:rsidRPr="00756D32">
        <w:rPr>
          <w:rFonts w:ascii="Times New Roman" w:hAnsi="Times New Roman" w:cs="Times New Roman"/>
          <w:spacing w:val="-14"/>
          <w:sz w:val="28"/>
          <w:szCs w:val="28"/>
        </w:rPr>
        <w:t xml:space="preserve"> </w:t>
      </w:r>
      <w:r w:rsidRPr="00756D32">
        <w:rPr>
          <w:rFonts w:ascii="Times New Roman" w:hAnsi="Times New Roman" w:cs="Times New Roman"/>
          <w:sz w:val="28"/>
          <w:szCs w:val="28"/>
        </w:rPr>
        <w:t>резидент</w:t>
      </w:r>
      <w:r w:rsidRPr="00756D32">
        <w:rPr>
          <w:rFonts w:ascii="Times New Roman" w:hAnsi="Times New Roman" w:cs="Times New Roman"/>
          <w:spacing w:val="-14"/>
          <w:sz w:val="28"/>
          <w:szCs w:val="28"/>
        </w:rPr>
        <w:t xml:space="preserve"> </w:t>
      </w:r>
      <w:r w:rsidRPr="00756D32">
        <w:rPr>
          <w:rFonts w:ascii="Times New Roman" w:hAnsi="Times New Roman" w:cs="Times New Roman"/>
          <w:sz w:val="28"/>
          <w:szCs w:val="28"/>
        </w:rPr>
        <w:t>особой</w:t>
      </w:r>
      <w:r w:rsidRPr="00756D32">
        <w:rPr>
          <w:rFonts w:ascii="Times New Roman" w:hAnsi="Times New Roman" w:cs="Times New Roman"/>
          <w:spacing w:val="-11"/>
          <w:sz w:val="28"/>
          <w:szCs w:val="28"/>
        </w:rPr>
        <w:t xml:space="preserve"> </w:t>
      </w:r>
      <w:r w:rsidRPr="00756D32">
        <w:rPr>
          <w:rFonts w:ascii="Times New Roman" w:hAnsi="Times New Roman" w:cs="Times New Roman"/>
          <w:sz w:val="28"/>
          <w:szCs w:val="28"/>
        </w:rPr>
        <w:t>экономической</w:t>
      </w:r>
      <w:r w:rsidRPr="00756D32">
        <w:rPr>
          <w:rFonts w:ascii="Times New Roman" w:hAnsi="Times New Roman" w:cs="Times New Roman"/>
          <w:spacing w:val="-12"/>
          <w:sz w:val="28"/>
          <w:szCs w:val="28"/>
        </w:rPr>
        <w:t xml:space="preserve"> </w:t>
      </w:r>
      <w:r w:rsidRPr="00756D32">
        <w:rPr>
          <w:rFonts w:ascii="Times New Roman" w:hAnsi="Times New Roman" w:cs="Times New Roman"/>
          <w:sz w:val="28"/>
          <w:szCs w:val="28"/>
        </w:rPr>
        <w:t>зоны</w:t>
      </w:r>
      <w:r w:rsidRPr="00756D32">
        <w:rPr>
          <w:rFonts w:ascii="Times New Roman" w:hAnsi="Times New Roman" w:cs="Times New Roman"/>
          <w:spacing w:val="-67"/>
          <w:sz w:val="28"/>
          <w:szCs w:val="28"/>
        </w:rPr>
        <w:t xml:space="preserve"> </w:t>
      </w:r>
      <w:r w:rsidRPr="00756D32">
        <w:rPr>
          <w:rFonts w:ascii="Times New Roman" w:hAnsi="Times New Roman" w:cs="Times New Roman"/>
          <w:sz w:val="28"/>
          <w:szCs w:val="28"/>
        </w:rPr>
        <w:t>за</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предоставлением в</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аренду;</w:t>
      </w:r>
    </w:p>
    <w:p w14:paraId="1CB02C79" w14:textId="30E4D490" w:rsidR="00756D32" w:rsidRPr="00756D32" w:rsidRDefault="00756D32" w:rsidP="00756D32">
      <w:pPr>
        <w:pStyle w:val="af2"/>
        <w:tabs>
          <w:tab w:val="left" w:pos="709"/>
        </w:tabs>
        <w:ind w:right="-7" w:firstLine="709"/>
        <w:jc w:val="both"/>
        <w:rPr>
          <w:lang w:val="ru-RU"/>
        </w:rPr>
      </w:pPr>
      <w:r w:rsidRPr="00756D32">
        <w:rPr>
          <w:lang w:val="ru-RU"/>
        </w:rPr>
        <w:t>22. концессионное соглашение, если обращается лицо, с которым заключено</w:t>
      </w:r>
      <w:r w:rsidRPr="00756D32">
        <w:rPr>
          <w:spacing w:val="1"/>
          <w:lang w:val="ru-RU"/>
        </w:rPr>
        <w:t xml:space="preserve"> </w:t>
      </w:r>
      <w:r w:rsidRPr="00756D32">
        <w:rPr>
          <w:lang w:val="ru-RU"/>
        </w:rPr>
        <w:t>концессионное</w:t>
      </w:r>
      <w:r w:rsidRPr="00756D32">
        <w:rPr>
          <w:spacing w:val="-1"/>
          <w:lang w:val="ru-RU"/>
        </w:rPr>
        <w:t xml:space="preserve"> </w:t>
      </w:r>
      <w:r w:rsidRPr="00756D32">
        <w:rPr>
          <w:lang w:val="ru-RU"/>
        </w:rPr>
        <w:t>соглашение,</w:t>
      </w:r>
      <w:r w:rsidRPr="00756D32">
        <w:rPr>
          <w:spacing w:val="-2"/>
          <w:lang w:val="ru-RU"/>
        </w:rPr>
        <w:t xml:space="preserve"> </w:t>
      </w:r>
      <w:r w:rsidRPr="00756D32">
        <w:rPr>
          <w:lang w:val="ru-RU"/>
        </w:rPr>
        <w:t>за</w:t>
      </w:r>
      <w:r w:rsidRPr="00756D32">
        <w:rPr>
          <w:spacing w:val="-1"/>
          <w:lang w:val="ru-RU"/>
        </w:rPr>
        <w:t xml:space="preserve"> </w:t>
      </w:r>
      <w:r w:rsidRPr="00756D32">
        <w:rPr>
          <w:lang w:val="ru-RU"/>
        </w:rPr>
        <w:t>предоставлением</w:t>
      </w:r>
      <w:r w:rsidRPr="00756D32">
        <w:rPr>
          <w:spacing w:val="-1"/>
          <w:lang w:val="ru-RU"/>
        </w:rPr>
        <w:t xml:space="preserve"> </w:t>
      </w:r>
      <w:r w:rsidRPr="00756D32">
        <w:rPr>
          <w:lang w:val="ru-RU"/>
        </w:rPr>
        <w:t>в</w:t>
      </w:r>
      <w:r w:rsidRPr="00756D32">
        <w:rPr>
          <w:spacing w:val="-1"/>
          <w:lang w:val="ru-RU"/>
        </w:rPr>
        <w:t xml:space="preserve"> </w:t>
      </w:r>
      <w:r w:rsidRPr="00756D32">
        <w:rPr>
          <w:lang w:val="ru-RU"/>
        </w:rPr>
        <w:t>аренду;</w:t>
      </w:r>
    </w:p>
    <w:p w14:paraId="7FEF4BBA" w14:textId="67C7C21D" w:rsidR="00756D32" w:rsidRPr="00756D32" w:rsidRDefault="00756D32" w:rsidP="00756D32">
      <w:pPr>
        <w:pStyle w:val="af"/>
        <w:tabs>
          <w:tab w:val="left" w:pos="851"/>
          <w:tab w:val="left" w:pos="1457"/>
        </w:tabs>
        <w:ind w:left="0" w:right="-7" w:firstLine="709"/>
        <w:jc w:val="both"/>
        <w:rPr>
          <w:rFonts w:ascii="Times New Roman" w:hAnsi="Times New Roman" w:cs="Times New Roman"/>
          <w:sz w:val="28"/>
          <w:szCs w:val="28"/>
        </w:rPr>
      </w:pPr>
      <w:r w:rsidRPr="00756D32">
        <w:rPr>
          <w:rFonts w:ascii="Times New Roman" w:hAnsi="Times New Roman" w:cs="Times New Roman"/>
          <w:sz w:val="28"/>
          <w:szCs w:val="28"/>
          <w:lang w:eastAsia="ar-SA"/>
        </w:rPr>
        <w:t>23.</w:t>
      </w:r>
      <w:r w:rsidRPr="00756D32">
        <w:rPr>
          <w:rFonts w:ascii="Times New Roman" w:hAnsi="Times New Roman" w:cs="Times New Roman"/>
          <w:sz w:val="28"/>
          <w:szCs w:val="28"/>
        </w:rPr>
        <w:t xml:space="preserve"> </w:t>
      </w:r>
      <w:proofErr w:type="spellStart"/>
      <w:r w:rsidRPr="00756D32">
        <w:rPr>
          <w:rFonts w:ascii="Times New Roman" w:hAnsi="Times New Roman" w:cs="Times New Roman"/>
          <w:sz w:val="28"/>
          <w:szCs w:val="28"/>
        </w:rPr>
        <w:t>охотхозяйственное</w:t>
      </w:r>
      <w:proofErr w:type="spellEnd"/>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соглашение,</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если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обращается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лицо,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которым</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 xml:space="preserve">заключено </w:t>
      </w:r>
      <w:proofErr w:type="spellStart"/>
      <w:r w:rsidRPr="00756D32">
        <w:rPr>
          <w:rFonts w:ascii="Times New Roman" w:hAnsi="Times New Roman" w:cs="Times New Roman"/>
          <w:sz w:val="28"/>
          <w:szCs w:val="28"/>
        </w:rPr>
        <w:t>охотхозяйственное</w:t>
      </w:r>
      <w:proofErr w:type="spellEnd"/>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соглашение,</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за</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предоставлением</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аренду;</w:t>
      </w:r>
    </w:p>
    <w:p w14:paraId="6BF99B45" w14:textId="1DD74D93" w:rsidR="00756D32" w:rsidRPr="00756D32" w:rsidRDefault="00756D32" w:rsidP="00756D32">
      <w:pPr>
        <w:pStyle w:val="af"/>
        <w:tabs>
          <w:tab w:val="left" w:pos="851"/>
          <w:tab w:val="left" w:pos="1602"/>
        </w:tabs>
        <w:ind w:left="0" w:right="-7" w:firstLine="709"/>
        <w:jc w:val="both"/>
        <w:rPr>
          <w:rFonts w:ascii="Times New Roman" w:hAnsi="Times New Roman" w:cs="Times New Roman"/>
          <w:sz w:val="28"/>
          <w:szCs w:val="28"/>
        </w:rPr>
      </w:pPr>
      <w:r w:rsidRPr="00756D32">
        <w:rPr>
          <w:rFonts w:ascii="Times New Roman" w:hAnsi="Times New Roman" w:cs="Times New Roman"/>
          <w:sz w:val="28"/>
          <w:szCs w:val="28"/>
          <w:lang w:eastAsia="ar-SA"/>
        </w:rPr>
        <w:t>24.</w:t>
      </w:r>
      <w:r w:rsidRPr="00756D32">
        <w:rPr>
          <w:rFonts w:ascii="Times New Roman" w:hAnsi="Times New Roman" w:cs="Times New Roman"/>
          <w:sz w:val="28"/>
          <w:szCs w:val="28"/>
        </w:rPr>
        <w:t xml:space="preserve"> инвестиционная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декларация,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составе</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которой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представлен</w:t>
      </w:r>
      <w:r w:rsidRPr="00756D32">
        <w:rPr>
          <w:rFonts w:ascii="Times New Roman" w:hAnsi="Times New Roman" w:cs="Times New Roman"/>
          <w:spacing w:val="-67"/>
          <w:sz w:val="28"/>
          <w:szCs w:val="28"/>
        </w:rPr>
        <w:t xml:space="preserve"> </w:t>
      </w:r>
      <w:r w:rsidRPr="00756D32">
        <w:rPr>
          <w:rFonts w:ascii="Times New Roman" w:hAnsi="Times New Roman" w:cs="Times New Roman"/>
          <w:sz w:val="28"/>
          <w:szCs w:val="28"/>
        </w:rPr>
        <w:t>инвестиционный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проект,</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если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обращается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резидент</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зоны</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территориального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развития,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включенный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реестр</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резидентов</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такой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зоны,</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за</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предоставлением</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аренду;</w:t>
      </w:r>
    </w:p>
    <w:p w14:paraId="138BF0B8" w14:textId="5C009815" w:rsidR="00756D32" w:rsidRPr="00756D32" w:rsidRDefault="00756D32" w:rsidP="00756D32">
      <w:pPr>
        <w:pStyle w:val="af"/>
        <w:tabs>
          <w:tab w:val="left" w:pos="851"/>
          <w:tab w:val="left" w:pos="1347"/>
        </w:tabs>
        <w:ind w:left="0" w:right="-7" w:firstLine="709"/>
        <w:jc w:val="both"/>
        <w:rPr>
          <w:rFonts w:ascii="Times New Roman" w:hAnsi="Times New Roman" w:cs="Times New Roman"/>
          <w:sz w:val="28"/>
          <w:szCs w:val="28"/>
        </w:rPr>
      </w:pPr>
      <w:r w:rsidRPr="00756D32">
        <w:rPr>
          <w:rFonts w:ascii="Times New Roman" w:hAnsi="Times New Roman" w:cs="Times New Roman"/>
          <w:sz w:val="28"/>
          <w:szCs w:val="28"/>
          <w:lang w:eastAsia="ar-SA"/>
        </w:rPr>
        <w:t>25.</w:t>
      </w:r>
      <w:r w:rsidRPr="00756D32">
        <w:rPr>
          <w:rFonts w:ascii="Times New Roman" w:hAnsi="Times New Roman" w:cs="Times New Roman"/>
          <w:sz w:val="28"/>
          <w:szCs w:val="28"/>
        </w:rPr>
        <w:t xml:space="preserve"> свидетельство о внесении казачьего общества в государственный реестр</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казачьих обществ в Российской Федерации, если обращается казачье общество за</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предоставлением</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аренду;</w:t>
      </w:r>
    </w:p>
    <w:p w14:paraId="25AAFE1E" w14:textId="612ED079" w:rsidR="00756D32" w:rsidRPr="00756D32" w:rsidRDefault="00756D32" w:rsidP="00756D32">
      <w:pPr>
        <w:pStyle w:val="af"/>
        <w:tabs>
          <w:tab w:val="left" w:pos="851"/>
          <w:tab w:val="left" w:pos="1316"/>
        </w:tabs>
        <w:ind w:left="0" w:right="-7" w:firstLine="709"/>
        <w:jc w:val="both"/>
        <w:rPr>
          <w:rFonts w:ascii="Times New Roman" w:hAnsi="Times New Roman" w:cs="Times New Roman"/>
          <w:sz w:val="28"/>
          <w:szCs w:val="28"/>
        </w:rPr>
      </w:pPr>
      <w:r w:rsidRPr="00756D32">
        <w:rPr>
          <w:rFonts w:ascii="Times New Roman" w:hAnsi="Times New Roman" w:cs="Times New Roman"/>
          <w:sz w:val="28"/>
          <w:szCs w:val="28"/>
          <w:lang w:eastAsia="ar-SA"/>
        </w:rPr>
        <w:t>26.</w:t>
      </w:r>
      <w:r w:rsidRPr="00756D32">
        <w:rPr>
          <w:rFonts w:ascii="Times New Roman" w:hAnsi="Times New Roman" w:cs="Times New Roman"/>
          <w:sz w:val="28"/>
          <w:szCs w:val="28"/>
        </w:rPr>
        <w:t xml:space="preserve"> соглашение</w:t>
      </w:r>
      <w:r w:rsidRPr="00756D32">
        <w:rPr>
          <w:rFonts w:ascii="Times New Roman" w:hAnsi="Times New Roman" w:cs="Times New Roman"/>
          <w:spacing w:val="-12"/>
          <w:sz w:val="28"/>
          <w:szCs w:val="28"/>
        </w:rPr>
        <w:t xml:space="preserve"> </w:t>
      </w:r>
      <w:r w:rsidRPr="00756D32">
        <w:rPr>
          <w:rFonts w:ascii="Times New Roman" w:hAnsi="Times New Roman" w:cs="Times New Roman"/>
          <w:sz w:val="28"/>
          <w:szCs w:val="28"/>
        </w:rPr>
        <w:t>об</w:t>
      </w:r>
      <w:r w:rsidRPr="00756D32">
        <w:rPr>
          <w:rFonts w:ascii="Times New Roman" w:hAnsi="Times New Roman" w:cs="Times New Roman"/>
          <w:spacing w:val="-10"/>
          <w:sz w:val="28"/>
          <w:szCs w:val="28"/>
        </w:rPr>
        <w:t xml:space="preserve"> </w:t>
      </w:r>
      <w:r w:rsidRPr="00756D32">
        <w:rPr>
          <w:rFonts w:ascii="Times New Roman" w:hAnsi="Times New Roman" w:cs="Times New Roman"/>
          <w:sz w:val="28"/>
          <w:szCs w:val="28"/>
        </w:rPr>
        <w:t>управлении</w:t>
      </w:r>
      <w:r w:rsidRPr="00756D32">
        <w:rPr>
          <w:rFonts w:ascii="Times New Roman" w:hAnsi="Times New Roman" w:cs="Times New Roman"/>
          <w:spacing w:val="-11"/>
          <w:sz w:val="28"/>
          <w:szCs w:val="28"/>
        </w:rPr>
        <w:t xml:space="preserve"> </w:t>
      </w:r>
      <w:r w:rsidRPr="00756D32">
        <w:rPr>
          <w:rFonts w:ascii="Times New Roman" w:hAnsi="Times New Roman" w:cs="Times New Roman"/>
          <w:sz w:val="28"/>
          <w:szCs w:val="28"/>
        </w:rPr>
        <w:t>особой</w:t>
      </w:r>
      <w:r w:rsidRPr="00756D32">
        <w:rPr>
          <w:rFonts w:ascii="Times New Roman" w:hAnsi="Times New Roman" w:cs="Times New Roman"/>
          <w:spacing w:val="-12"/>
          <w:sz w:val="28"/>
          <w:szCs w:val="28"/>
        </w:rPr>
        <w:t xml:space="preserve"> </w:t>
      </w:r>
      <w:r w:rsidRPr="00756D32">
        <w:rPr>
          <w:rFonts w:ascii="Times New Roman" w:hAnsi="Times New Roman" w:cs="Times New Roman"/>
          <w:sz w:val="28"/>
          <w:szCs w:val="28"/>
        </w:rPr>
        <w:t>экономической</w:t>
      </w:r>
      <w:r w:rsidRPr="00756D32">
        <w:rPr>
          <w:rFonts w:ascii="Times New Roman" w:hAnsi="Times New Roman" w:cs="Times New Roman"/>
          <w:spacing w:val="-11"/>
          <w:sz w:val="28"/>
          <w:szCs w:val="28"/>
        </w:rPr>
        <w:t xml:space="preserve"> </w:t>
      </w:r>
      <w:r w:rsidRPr="00756D32">
        <w:rPr>
          <w:rFonts w:ascii="Times New Roman" w:hAnsi="Times New Roman" w:cs="Times New Roman"/>
          <w:sz w:val="28"/>
          <w:szCs w:val="28"/>
        </w:rPr>
        <w:t>зоной,</w:t>
      </w:r>
      <w:r w:rsidRPr="00756D32">
        <w:rPr>
          <w:rFonts w:ascii="Times New Roman" w:hAnsi="Times New Roman" w:cs="Times New Roman"/>
          <w:spacing w:val="-12"/>
          <w:sz w:val="28"/>
          <w:szCs w:val="28"/>
        </w:rPr>
        <w:t xml:space="preserve"> </w:t>
      </w:r>
      <w:r w:rsidRPr="00756D32">
        <w:rPr>
          <w:rFonts w:ascii="Times New Roman" w:hAnsi="Times New Roman" w:cs="Times New Roman"/>
          <w:sz w:val="28"/>
          <w:szCs w:val="28"/>
        </w:rPr>
        <w:t>если</w:t>
      </w:r>
      <w:r w:rsidRPr="00756D32">
        <w:rPr>
          <w:rFonts w:ascii="Times New Roman" w:hAnsi="Times New Roman" w:cs="Times New Roman"/>
          <w:spacing w:val="-11"/>
          <w:sz w:val="28"/>
          <w:szCs w:val="28"/>
        </w:rPr>
        <w:t xml:space="preserve"> </w:t>
      </w:r>
      <w:r w:rsidRPr="00756D32">
        <w:rPr>
          <w:rFonts w:ascii="Times New Roman" w:hAnsi="Times New Roman" w:cs="Times New Roman"/>
          <w:sz w:val="28"/>
          <w:szCs w:val="28"/>
        </w:rPr>
        <w:t>обращается</w:t>
      </w:r>
      <w:r w:rsidRPr="00756D32">
        <w:rPr>
          <w:rFonts w:ascii="Times New Roman" w:hAnsi="Times New Roman" w:cs="Times New Roman"/>
          <w:spacing w:val="-68"/>
          <w:sz w:val="28"/>
          <w:szCs w:val="28"/>
        </w:rPr>
        <w:t xml:space="preserve"> </w:t>
      </w:r>
      <w:r w:rsidRPr="00756D32">
        <w:rPr>
          <w:rFonts w:ascii="Times New Roman" w:hAnsi="Times New Roman" w:cs="Times New Roman"/>
          <w:sz w:val="28"/>
          <w:szCs w:val="28"/>
        </w:rPr>
        <w:t>управляющая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компания,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привлеченная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для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выполнения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функций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созданию</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объектов</w:t>
      </w:r>
      <w:r w:rsidRPr="00756D32">
        <w:rPr>
          <w:rFonts w:ascii="Times New Roman" w:hAnsi="Times New Roman" w:cs="Times New Roman"/>
          <w:spacing w:val="-7"/>
          <w:sz w:val="28"/>
          <w:szCs w:val="28"/>
        </w:rPr>
        <w:t xml:space="preserve"> </w:t>
      </w:r>
      <w:r w:rsidRPr="00756D32">
        <w:rPr>
          <w:rFonts w:ascii="Times New Roman" w:hAnsi="Times New Roman" w:cs="Times New Roman"/>
          <w:sz w:val="28"/>
          <w:szCs w:val="28"/>
        </w:rPr>
        <w:t>недвижимости</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6"/>
          <w:sz w:val="28"/>
          <w:szCs w:val="28"/>
        </w:rPr>
        <w:t xml:space="preserve"> </w:t>
      </w:r>
      <w:r w:rsidRPr="00756D32">
        <w:rPr>
          <w:rFonts w:ascii="Times New Roman" w:hAnsi="Times New Roman" w:cs="Times New Roman"/>
          <w:sz w:val="28"/>
          <w:szCs w:val="28"/>
        </w:rPr>
        <w:t>границах</w:t>
      </w:r>
      <w:r w:rsidRPr="00756D32">
        <w:rPr>
          <w:rFonts w:ascii="Times New Roman" w:hAnsi="Times New Roman" w:cs="Times New Roman"/>
          <w:spacing w:val="-6"/>
          <w:sz w:val="28"/>
          <w:szCs w:val="28"/>
        </w:rPr>
        <w:t xml:space="preserve"> </w:t>
      </w:r>
      <w:r w:rsidRPr="00756D32">
        <w:rPr>
          <w:rFonts w:ascii="Times New Roman" w:hAnsi="Times New Roman" w:cs="Times New Roman"/>
          <w:sz w:val="28"/>
          <w:szCs w:val="28"/>
        </w:rPr>
        <w:t>особой</w:t>
      </w:r>
      <w:r w:rsidRPr="00756D32">
        <w:rPr>
          <w:rFonts w:ascii="Times New Roman" w:hAnsi="Times New Roman" w:cs="Times New Roman"/>
          <w:spacing w:val="-6"/>
          <w:sz w:val="28"/>
          <w:szCs w:val="28"/>
        </w:rPr>
        <w:t xml:space="preserve"> </w:t>
      </w:r>
      <w:r w:rsidRPr="00756D32">
        <w:rPr>
          <w:rFonts w:ascii="Times New Roman" w:hAnsi="Times New Roman" w:cs="Times New Roman"/>
          <w:sz w:val="28"/>
          <w:szCs w:val="28"/>
        </w:rPr>
        <w:t>экономической.</w:t>
      </w:r>
      <w:r w:rsidRPr="00756D32">
        <w:rPr>
          <w:rFonts w:ascii="Times New Roman" w:hAnsi="Times New Roman" w:cs="Times New Roman"/>
          <w:spacing w:val="-8"/>
          <w:sz w:val="28"/>
          <w:szCs w:val="28"/>
        </w:rPr>
        <w:t xml:space="preserve"> </w:t>
      </w:r>
      <w:r w:rsidRPr="00756D32">
        <w:rPr>
          <w:rFonts w:ascii="Times New Roman" w:hAnsi="Times New Roman" w:cs="Times New Roman"/>
          <w:sz w:val="28"/>
          <w:szCs w:val="28"/>
        </w:rPr>
        <w:t>зоны</w:t>
      </w:r>
      <w:r w:rsidRPr="00756D32">
        <w:rPr>
          <w:rFonts w:ascii="Times New Roman" w:hAnsi="Times New Roman" w:cs="Times New Roman"/>
          <w:spacing w:val="-7"/>
          <w:sz w:val="28"/>
          <w:szCs w:val="28"/>
        </w:rPr>
        <w:t xml:space="preserve"> </w:t>
      </w:r>
      <w:r w:rsidRPr="00756D32">
        <w:rPr>
          <w:rFonts w:ascii="Times New Roman" w:hAnsi="Times New Roman" w:cs="Times New Roman"/>
          <w:sz w:val="28"/>
          <w:szCs w:val="28"/>
        </w:rPr>
        <w:t>и</w:t>
      </w:r>
      <w:r w:rsidRPr="00756D32">
        <w:rPr>
          <w:rFonts w:ascii="Times New Roman" w:hAnsi="Times New Roman" w:cs="Times New Roman"/>
          <w:spacing w:val="-5"/>
          <w:sz w:val="28"/>
          <w:szCs w:val="28"/>
        </w:rPr>
        <w:t xml:space="preserve"> </w:t>
      </w:r>
      <w:r w:rsidRPr="00756D32">
        <w:rPr>
          <w:rFonts w:ascii="Times New Roman" w:hAnsi="Times New Roman" w:cs="Times New Roman"/>
          <w:sz w:val="28"/>
          <w:szCs w:val="28"/>
        </w:rPr>
        <w:t>на</w:t>
      </w:r>
      <w:r w:rsidRPr="00756D32">
        <w:rPr>
          <w:rFonts w:ascii="Times New Roman" w:hAnsi="Times New Roman" w:cs="Times New Roman"/>
          <w:spacing w:val="-5"/>
          <w:sz w:val="28"/>
          <w:szCs w:val="28"/>
        </w:rPr>
        <w:t xml:space="preserve"> </w:t>
      </w:r>
      <w:r w:rsidRPr="00756D32">
        <w:rPr>
          <w:rFonts w:ascii="Times New Roman" w:hAnsi="Times New Roman" w:cs="Times New Roman"/>
          <w:sz w:val="28"/>
          <w:szCs w:val="28"/>
        </w:rPr>
        <w:t>прилегающей</w:t>
      </w:r>
      <w:r w:rsidRPr="00756D32">
        <w:rPr>
          <w:rFonts w:ascii="Times New Roman" w:hAnsi="Times New Roman" w:cs="Times New Roman"/>
          <w:spacing w:val="-68"/>
          <w:sz w:val="28"/>
          <w:szCs w:val="28"/>
        </w:rPr>
        <w:t xml:space="preserve"> </w:t>
      </w:r>
      <w:r w:rsidRPr="00756D32">
        <w:rPr>
          <w:rFonts w:ascii="Times New Roman" w:hAnsi="Times New Roman" w:cs="Times New Roman"/>
          <w:sz w:val="28"/>
          <w:szCs w:val="28"/>
        </w:rPr>
        <w:t>к</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ней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территории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управлению</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этими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ранее</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созданными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объектами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недвижимости,</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за</w:t>
      </w:r>
      <w:r w:rsidRPr="00756D32">
        <w:rPr>
          <w:rFonts w:ascii="Times New Roman" w:hAnsi="Times New Roman" w:cs="Times New Roman"/>
          <w:spacing w:val="-3"/>
          <w:sz w:val="28"/>
          <w:szCs w:val="28"/>
        </w:rPr>
        <w:t xml:space="preserve"> </w:t>
      </w:r>
      <w:r w:rsidRPr="00756D32">
        <w:rPr>
          <w:rFonts w:ascii="Times New Roman" w:hAnsi="Times New Roman" w:cs="Times New Roman"/>
          <w:sz w:val="28"/>
          <w:szCs w:val="28"/>
        </w:rPr>
        <w:t>предоставлением в</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аренду;</w:t>
      </w:r>
    </w:p>
    <w:p w14:paraId="5CA818C1" w14:textId="7432F004" w:rsidR="00756D32" w:rsidRPr="00756D32" w:rsidRDefault="00756D32" w:rsidP="00756D32">
      <w:pPr>
        <w:pStyle w:val="af"/>
        <w:tabs>
          <w:tab w:val="left" w:pos="851"/>
          <w:tab w:val="left" w:pos="1347"/>
        </w:tabs>
        <w:ind w:left="0" w:right="-7" w:firstLine="709"/>
        <w:jc w:val="both"/>
        <w:rPr>
          <w:rFonts w:ascii="Times New Roman" w:hAnsi="Times New Roman" w:cs="Times New Roman"/>
          <w:sz w:val="28"/>
          <w:szCs w:val="28"/>
        </w:rPr>
      </w:pPr>
      <w:r w:rsidRPr="00756D32">
        <w:rPr>
          <w:rFonts w:ascii="Times New Roman" w:hAnsi="Times New Roman" w:cs="Times New Roman"/>
          <w:sz w:val="28"/>
          <w:szCs w:val="28"/>
          <w:lang w:eastAsia="ar-SA"/>
        </w:rPr>
        <w:t>27.</w:t>
      </w:r>
      <w:r w:rsidRPr="00756D32">
        <w:rPr>
          <w:rFonts w:ascii="Times New Roman" w:hAnsi="Times New Roman" w:cs="Times New Roman"/>
          <w:sz w:val="28"/>
          <w:szCs w:val="28"/>
        </w:rPr>
        <w:t xml:space="preserve"> соглашение о взаимодействии в сфере развития инфраструктуры особой</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экономической зоны, если обращается лицо, с которым заключено соглашение 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взаимодействии в сфере развития инфраструктуры особой экономической зоны, за</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предоставлением</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аренду;</w:t>
      </w:r>
    </w:p>
    <w:p w14:paraId="3A6635FA" w14:textId="6C1D9562" w:rsidR="00756D32" w:rsidRPr="00756D32" w:rsidRDefault="00756D32" w:rsidP="00756D32">
      <w:pPr>
        <w:suppressAutoHyphens/>
        <w:ind w:firstLine="709"/>
        <w:contextualSpacing/>
        <w:jc w:val="both"/>
        <w:rPr>
          <w:rFonts w:ascii="Times New Roman" w:hAnsi="Times New Roman" w:cs="Times New Roman"/>
          <w:sz w:val="28"/>
          <w:szCs w:val="28"/>
          <w:lang w:eastAsia="ar-SA"/>
        </w:rPr>
      </w:pPr>
      <w:r w:rsidRPr="00756D32">
        <w:rPr>
          <w:rFonts w:ascii="Times New Roman" w:hAnsi="Times New Roman" w:cs="Times New Roman"/>
          <w:sz w:val="28"/>
          <w:szCs w:val="28"/>
          <w:lang w:eastAsia="ar-SA"/>
        </w:rPr>
        <w:t>28.</w:t>
      </w:r>
      <w:r w:rsidRPr="00756D32">
        <w:rPr>
          <w:rFonts w:ascii="Times New Roman" w:hAnsi="Times New Roman" w:cs="Times New Roman"/>
          <w:sz w:val="28"/>
          <w:szCs w:val="28"/>
        </w:rPr>
        <w:t xml:space="preserve"> государственный контракт, если обращается лицо, с которым заключен</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государственный контракт на выполнение работ, оказание услуг для обеспечения</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обороны страны и безопасности государства, осуществляемых полностью за счет</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средств</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федерального</w:t>
      </w:r>
      <w:r w:rsidRPr="00756D32">
        <w:rPr>
          <w:rFonts w:ascii="Times New Roman" w:hAnsi="Times New Roman" w:cs="Times New Roman"/>
          <w:spacing w:val="-1"/>
          <w:sz w:val="28"/>
          <w:szCs w:val="28"/>
        </w:rPr>
        <w:t xml:space="preserve"> </w:t>
      </w:r>
      <w:r w:rsidRPr="00756D32">
        <w:rPr>
          <w:rFonts w:ascii="Times New Roman" w:hAnsi="Times New Roman" w:cs="Times New Roman"/>
          <w:sz w:val="28"/>
          <w:szCs w:val="28"/>
        </w:rPr>
        <w:t>бюджета,</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за</w:t>
      </w:r>
      <w:r w:rsidRPr="00756D32">
        <w:rPr>
          <w:rFonts w:ascii="Times New Roman" w:hAnsi="Times New Roman" w:cs="Times New Roman"/>
          <w:spacing w:val="-3"/>
          <w:sz w:val="28"/>
          <w:szCs w:val="28"/>
        </w:rPr>
        <w:t xml:space="preserve"> </w:t>
      </w:r>
      <w:r w:rsidRPr="00756D32">
        <w:rPr>
          <w:rFonts w:ascii="Times New Roman" w:hAnsi="Times New Roman" w:cs="Times New Roman"/>
          <w:sz w:val="28"/>
          <w:szCs w:val="28"/>
        </w:rPr>
        <w:t>предоставлением</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безвозмездное</w:t>
      </w:r>
      <w:r w:rsidRPr="00756D32">
        <w:rPr>
          <w:rFonts w:ascii="Times New Roman" w:hAnsi="Times New Roman" w:cs="Times New Roman"/>
          <w:spacing w:val="-5"/>
          <w:sz w:val="28"/>
          <w:szCs w:val="28"/>
        </w:rPr>
        <w:t xml:space="preserve"> </w:t>
      </w:r>
      <w:r w:rsidRPr="00756D32">
        <w:rPr>
          <w:rFonts w:ascii="Times New Roman" w:hAnsi="Times New Roman" w:cs="Times New Roman"/>
          <w:sz w:val="28"/>
          <w:szCs w:val="28"/>
        </w:rPr>
        <w:t>пользование;</w:t>
      </w:r>
    </w:p>
    <w:p w14:paraId="1D1005BF" w14:textId="5200AEF6" w:rsidR="00756D32" w:rsidRPr="00756D32" w:rsidRDefault="00756D32" w:rsidP="00756D32">
      <w:pPr>
        <w:suppressAutoHyphens/>
        <w:ind w:firstLine="709"/>
        <w:contextualSpacing/>
        <w:jc w:val="both"/>
        <w:rPr>
          <w:rFonts w:ascii="Times New Roman" w:hAnsi="Times New Roman" w:cs="Times New Roman"/>
          <w:sz w:val="28"/>
          <w:szCs w:val="28"/>
          <w:lang w:eastAsia="ar-SA"/>
        </w:rPr>
      </w:pPr>
      <w:r w:rsidRPr="00756D32">
        <w:rPr>
          <w:rFonts w:ascii="Times New Roman" w:hAnsi="Times New Roman" w:cs="Times New Roman"/>
          <w:sz w:val="28"/>
          <w:szCs w:val="28"/>
          <w:lang w:eastAsia="ar-SA"/>
        </w:rPr>
        <w:t>29.</w:t>
      </w:r>
      <w:r w:rsidRPr="00756D32">
        <w:rPr>
          <w:rFonts w:ascii="Times New Roman" w:hAnsi="Times New Roman" w:cs="Times New Roman"/>
          <w:spacing w:val="-1"/>
          <w:sz w:val="28"/>
          <w:szCs w:val="28"/>
        </w:rPr>
        <w:t xml:space="preserve"> специальный</w:t>
      </w:r>
      <w:r w:rsidRPr="00756D32">
        <w:rPr>
          <w:rFonts w:ascii="Times New Roman" w:hAnsi="Times New Roman" w:cs="Times New Roman"/>
          <w:spacing w:val="-15"/>
          <w:sz w:val="28"/>
          <w:szCs w:val="28"/>
        </w:rPr>
        <w:t xml:space="preserve"> </w:t>
      </w:r>
      <w:r w:rsidRPr="00756D32">
        <w:rPr>
          <w:rFonts w:ascii="Times New Roman" w:hAnsi="Times New Roman" w:cs="Times New Roman"/>
          <w:spacing w:val="-1"/>
          <w:sz w:val="28"/>
          <w:szCs w:val="28"/>
        </w:rPr>
        <w:t>инвестиционный</w:t>
      </w:r>
      <w:r w:rsidRPr="00756D32">
        <w:rPr>
          <w:rFonts w:ascii="Times New Roman" w:hAnsi="Times New Roman" w:cs="Times New Roman"/>
          <w:spacing w:val="-12"/>
          <w:sz w:val="28"/>
          <w:szCs w:val="28"/>
        </w:rPr>
        <w:t xml:space="preserve"> </w:t>
      </w:r>
      <w:r w:rsidRPr="00756D32">
        <w:rPr>
          <w:rFonts w:ascii="Times New Roman" w:hAnsi="Times New Roman" w:cs="Times New Roman"/>
          <w:sz w:val="28"/>
          <w:szCs w:val="28"/>
        </w:rPr>
        <w:t>контракт,</w:t>
      </w:r>
      <w:r w:rsidRPr="00756D32">
        <w:rPr>
          <w:rFonts w:ascii="Times New Roman" w:hAnsi="Times New Roman" w:cs="Times New Roman"/>
          <w:spacing w:val="-13"/>
          <w:sz w:val="28"/>
          <w:szCs w:val="28"/>
        </w:rPr>
        <w:t xml:space="preserve"> </w:t>
      </w:r>
      <w:r w:rsidRPr="00756D32">
        <w:rPr>
          <w:rFonts w:ascii="Times New Roman" w:hAnsi="Times New Roman" w:cs="Times New Roman"/>
          <w:sz w:val="28"/>
          <w:szCs w:val="28"/>
        </w:rPr>
        <w:t>если</w:t>
      </w:r>
      <w:r w:rsidRPr="00756D32">
        <w:rPr>
          <w:rFonts w:ascii="Times New Roman" w:hAnsi="Times New Roman" w:cs="Times New Roman"/>
          <w:spacing w:val="-15"/>
          <w:sz w:val="28"/>
          <w:szCs w:val="28"/>
        </w:rPr>
        <w:t xml:space="preserve"> </w:t>
      </w:r>
      <w:r w:rsidRPr="00756D32">
        <w:rPr>
          <w:rFonts w:ascii="Times New Roman" w:hAnsi="Times New Roman" w:cs="Times New Roman"/>
          <w:sz w:val="28"/>
          <w:szCs w:val="28"/>
        </w:rPr>
        <w:t>обращается</w:t>
      </w:r>
      <w:r w:rsidRPr="00756D32">
        <w:rPr>
          <w:rFonts w:ascii="Times New Roman" w:hAnsi="Times New Roman" w:cs="Times New Roman"/>
          <w:spacing w:val="-12"/>
          <w:sz w:val="28"/>
          <w:szCs w:val="28"/>
        </w:rPr>
        <w:t xml:space="preserve"> </w:t>
      </w:r>
      <w:r w:rsidRPr="00756D32">
        <w:rPr>
          <w:rFonts w:ascii="Times New Roman" w:hAnsi="Times New Roman" w:cs="Times New Roman"/>
          <w:sz w:val="28"/>
          <w:szCs w:val="28"/>
        </w:rPr>
        <w:t>лицо,</w:t>
      </w:r>
      <w:r w:rsidRPr="00756D32">
        <w:rPr>
          <w:rFonts w:ascii="Times New Roman" w:hAnsi="Times New Roman" w:cs="Times New Roman"/>
          <w:spacing w:val="-12"/>
          <w:sz w:val="28"/>
          <w:szCs w:val="28"/>
        </w:rPr>
        <w:t xml:space="preserve"> </w:t>
      </w:r>
      <w:r w:rsidRPr="00756D32">
        <w:rPr>
          <w:rFonts w:ascii="Times New Roman" w:hAnsi="Times New Roman" w:cs="Times New Roman"/>
          <w:sz w:val="28"/>
          <w:szCs w:val="28"/>
        </w:rPr>
        <w:t>с</w:t>
      </w:r>
      <w:r w:rsidRPr="00756D32">
        <w:rPr>
          <w:rFonts w:ascii="Times New Roman" w:hAnsi="Times New Roman" w:cs="Times New Roman"/>
          <w:spacing w:val="-15"/>
          <w:sz w:val="28"/>
          <w:szCs w:val="28"/>
        </w:rPr>
        <w:t xml:space="preserve"> </w:t>
      </w:r>
      <w:r w:rsidRPr="00756D32">
        <w:rPr>
          <w:rFonts w:ascii="Times New Roman" w:hAnsi="Times New Roman" w:cs="Times New Roman"/>
          <w:sz w:val="28"/>
          <w:szCs w:val="28"/>
        </w:rPr>
        <w:t>которым</w:t>
      </w:r>
      <w:r w:rsidRPr="00756D32">
        <w:rPr>
          <w:rFonts w:ascii="Times New Roman" w:hAnsi="Times New Roman" w:cs="Times New Roman"/>
          <w:spacing w:val="-68"/>
          <w:sz w:val="28"/>
          <w:szCs w:val="28"/>
        </w:rPr>
        <w:t xml:space="preserve"> </w:t>
      </w:r>
      <w:r w:rsidRPr="00756D32">
        <w:rPr>
          <w:rFonts w:ascii="Times New Roman" w:hAnsi="Times New Roman" w:cs="Times New Roman"/>
          <w:sz w:val="28"/>
          <w:szCs w:val="28"/>
        </w:rPr>
        <w:t>заключен</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специальный</w:t>
      </w:r>
      <w:r w:rsidRPr="00756D32">
        <w:rPr>
          <w:rFonts w:ascii="Times New Roman" w:hAnsi="Times New Roman" w:cs="Times New Roman"/>
          <w:spacing w:val="-5"/>
          <w:sz w:val="28"/>
          <w:szCs w:val="28"/>
        </w:rPr>
        <w:t xml:space="preserve"> </w:t>
      </w:r>
      <w:r w:rsidRPr="00756D32">
        <w:rPr>
          <w:rFonts w:ascii="Times New Roman" w:hAnsi="Times New Roman" w:cs="Times New Roman"/>
          <w:sz w:val="28"/>
          <w:szCs w:val="28"/>
        </w:rPr>
        <w:t>инвестиционный</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контракт,</w:t>
      </w:r>
      <w:r w:rsidRPr="00756D32">
        <w:rPr>
          <w:rFonts w:ascii="Times New Roman" w:hAnsi="Times New Roman" w:cs="Times New Roman"/>
          <w:spacing w:val="-3"/>
          <w:sz w:val="28"/>
          <w:szCs w:val="28"/>
        </w:rPr>
        <w:t xml:space="preserve"> </w:t>
      </w:r>
      <w:r w:rsidRPr="00756D32">
        <w:rPr>
          <w:rFonts w:ascii="Times New Roman" w:hAnsi="Times New Roman" w:cs="Times New Roman"/>
          <w:sz w:val="28"/>
          <w:szCs w:val="28"/>
        </w:rPr>
        <w:t>за</w:t>
      </w:r>
      <w:r w:rsidRPr="00756D32">
        <w:rPr>
          <w:rFonts w:ascii="Times New Roman" w:hAnsi="Times New Roman" w:cs="Times New Roman"/>
          <w:spacing w:val="-3"/>
          <w:sz w:val="28"/>
          <w:szCs w:val="28"/>
        </w:rPr>
        <w:t xml:space="preserve"> </w:t>
      </w:r>
      <w:r w:rsidRPr="00756D32">
        <w:rPr>
          <w:rFonts w:ascii="Times New Roman" w:hAnsi="Times New Roman" w:cs="Times New Roman"/>
          <w:sz w:val="28"/>
          <w:szCs w:val="28"/>
        </w:rPr>
        <w:t>предоставлением</w:t>
      </w:r>
      <w:r w:rsidRPr="00756D32">
        <w:rPr>
          <w:rFonts w:ascii="Times New Roman" w:hAnsi="Times New Roman" w:cs="Times New Roman"/>
          <w:spacing w:val="-2"/>
          <w:sz w:val="28"/>
          <w:szCs w:val="28"/>
        </w:rPr>
        <w:t xml:space="preserve"> </w:t>
      </w:r>
      <w:r w:rsidRPr="00756D32">
        <w:rPr>
          <w:rFonts w:ascii="Times New Roman" w:hAnsi="Times New Roman" w:cs="Times New Roman"/>
          <w:sz w:val="28"/>
          <w:szCs w:val="28"/>
        </w:rPr>
        <w:t>в</w:t>
      </w:r>
      <w:r w:rsidRPr="00756D32">
        <w:rPr>
          <w:rFonts w:ascii="Times New Roman" w:hAnsi="Times New Roman" w:cs="Times New Roman"/>
          <w:spacing w:val="-4"/>
          <w:sz w:val="28"/>
          <w:szCs w:val="28"/>
        </w:rPr>
        <w:t xml:space="preserve"> </w:t>
      </w:r>
      <w:r w:rsidRPr="00756D32">
        <w:rPr>
          <w:rFonts w:ascii="Times New Roman" w:hAnsi="Times New Roman" w:cs="Times New Roman"/>
          <w:sz w:val="28"/>
          <w:szCs w:val="28"/>
        </w:rPr>
        <w:t>аренду;</w:t>
      </w:r>
    </w:p>
    <w:p w14:paraId="45207549" w14:textId="7225E3D9" w:rsidR="00B55484" w:rsidRDefault="00B55484" w:rsidP="00B55484">
      <w:pPr>
        <w:suppressAutoHyphens/>
        <w:ind w:firstLine="709"/>
        <w:contextualSpacing/>
        <w:jc w:val="both"/>
        <w:rPr>
          <w:rFonts w:ascii="Times New Roman" w:hAnsi="Times New Roman"/>
          <w:sz w:val="28"/>
          <w:szCs w:val="28"/>
          <w:lang w:eastAsia="ar-SA"/>
        </w:rPr>
      </w:pPr>
      <w:r w:rsidRPr="008E31B3">
        <w:rPr>
          <w:rFonts w:ascii="Times New Roman" w:hAnsi="Times New Roman"/>
          <w:sz w:val="28"/>
          <w:szCs w:val="28"/>
          <w:lang w:eastAsia="ar-SA"/>
        </w:rPr>
        <w:t>7. Подпункт 35 исключ</w:t>
      </w:r>
      <w:r w:rsidR="00E96563">
        <w:rPr>
          <w:rFonts w:ascii="Times New Roman" w:hAnsi="Times New Roman"/>
          <w:sz w:val="28"/>
          <w:szCs w:val="28"/>
          <w:lang w:eastAsia="ar-SA"/>
        </w:rPr>
        <w:t>ить</w:t>
      </w:r>
      <w:r w:rsidRPr="008E31B3">
        <w:rPr>
          <w:rFonts w:ascii="Times New Roman" w:hAnsi="Times New Roman"/>
          <w:sz w:val="28"/>
          <w:szCs w:val="28"/>
          <w:lang w:eastAsia="ar-SA"/>
        </w:rPr>
        <w:t xml:space="preserve"> из пункта 8.1.3 Регламента</w:t>
      </w:r>
    </w:p>
    <w:p w14:paraId="08C87331" w14:textId="5D8469D8" w:rsidR="00B55484" w:rsidRDefault="00E96563" w:rsidP="00B55484">
      <w:pPr>
        <w:suppressAutoHyphens/>
        <w:ind w:firstLine="709"/>
        <w:contextualSpacing/>
        <w:jc w:val="both"/>
        <w:rPr>
          <w:rFonts w:ascii="Times New Roman" w:hAnsi="Times New Roman"/>
          <w:sz w:val="28"/>
          <w:szCs w:val="28"/>
          <w:lang w:eastAsia="ar-SA"/>
        </w:rPr>
      </w:pPr>
      <w:r>
        <w:rPr>
          <w:rFonts w:ascii="Times New Roman" w:hAnsi="Times New Roman"/>
          <w:sz w:val="28"/>
          <w:szCs w:val="28"/>
          <w:lang w:eastAsia="ar-SA"/>
        </w:rPr>
        <w:t xml:space="preserve">8. </w:t>
      </w:r>
      <w:r w:rsidR="00B55484" w:rsidRPr="008E31B3">
        <w:rPr>
          <w:rFonts w:ascii="Times New Roman" w:hAnsi="Times New Roman"/>
          <w:sz w:val="28"/>
          <w:szCs w:val="28"/>
          <w:lang w:eastAsia="ar-SA"/>
        </w:rPr>
        <w:t>Из подпункта 36 пункта 8.1.3 Регламента исключ</w:t>
      </w:r>
      <w:r>
        <w:rPr>
          <w:rFonts w:ascii="Times New Roman" w:hAnsi="Times New Roman"/>
          <w:sz w:val="28"/>
          <w:szCs w:val="28"/>
          <w:lang w:eastAsia="ar-SA"/>
        </w:rPr>
        <w:t>ить</w:t>
      </w:r>
      <w:r w:rsidR="00B55484" w:rsidRPr="008E31B3">
        <w:rPr>
          <w:rFonts w:ascii="Times New Roman" w:hAnsi="Times New Roman"/>
          <w:sz w:val="28"/>
          <w:szCs w:val="28"/>
          <w:lang w:eastAsia="ar-SA"/>
        </w:rPr>
        <w:t xml:space="preserve"> слова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w:t>
      </w:r>
    </w:p>
    <w:p w14:paraId="111418FC" w14:textId="7A23FB8F" w:rsidR="00E96563" w:rsidRDefault="00E96563" w:rsidP="00B55484">
      <w:pPr>
        <w:suppressAutoHyphens/>
        <w:ind w:firstLine="709"/>
        <w:contextualSpacing/>
        <w:jc w:val="both"/>
        <w:rPr>
          <w:rFonts w:ascii="Times New Roman" w:hAnsi="Times New Roman"/>
          <w:sz w:val="28"/>
          <w:szCs w:val="28"/>
          <w:lang w:eastAsia="ar-SA"/>
        </w:rPr>
      </w:pPr>
      <w:r>
        <w:rPr>
          <w:rFonts w:ascii="Times New Roman" w:hAnsi="Times New Roman"/>
          <w:sz w:val="28"/>
          <w:szCs w:val="28"/>
          <w:lang w:eastAsia="ar-SA"/>
        </w:rPr>
        <w:t>9. в пункт 8.1.4 добавить подпункт</w:t>
      </w:r>
      <w:r w:rsidR="00C064D4">
        <w:rPr>
          <w:rFonts w:ascii="Times New Roman" w:hAnsi="Times New Roman"/>
          <w:sz w:val="28"/>
          <w:szCs w:val="28"/>
          <w:lang w:eastAsia="ar-SA"/>
        </w:rPr>
        <w:t>:</w:t>
      </w:r>
    </w:p>
    <w:p w14:paraId="3D5C1B46" w14:textId="3615017A" w:rsidR="00070E3F" w:rsidRPr="00C064D4" w:rsidRDefault="00E96563" w:rsidP="00C064D4">
      <w:pPr>
        <w:suppressAutoHyphens/>
        <w:ind w:firstLine="709"/>
        <w:contextualSpacing/>
        <w:jc w:val="both"/>
        <w:rPr>
          <w:rFonts w:ascii="Times New Roman" w:hAnsi="Times New Roman" w:cs="Times New Roman"/>
          <w:sz w:val="28"/>
          <w:szCs w:val="28"/>
          <w:lang w:eastAsia="ar-SA"/>
        </w:rPr>
      </w:pPr>
      <w:r w:rsidRPr="00E96563">
        <w:rPr>
          <w:rFonts w:ascii="Times New Roman" w:hAnsi="Times New Roman" w:cs="Times New Roman"/>
          <w:sz w:val="28"/>
          <w:szCs w:val="28"/>
          <w:lang w:eastAsia="ar-SA"/>
        </w:rPr>
        <w:t>30.</w:t>
      </w:r>
      <w:r w:rsidRPr="00E96563">
        <w:rPr>
          <w:rFonts w:ascii="Times New Roman" w:hAnsi="Times New Roman" w:cs="Times New Roman"/>
          <w:sz w:val="28"/>
          <w:szCs w:val="28"/>
        </w:rPr>
        <w:t xml:space="preserve"> проектная</w:t>
      </w:r>
      <w:r w:rsidRPr="00E96563">
        <w:rPr>
          <w:rFonts w:ascii="Times New Roman" w:hAnsi="Times New Roman" w:cs="Times New Roman"/>
          <w:spacing w:val="-6"/>
          <w:sz w:val="28"/>
          <w:szCs w:val="28"/>
        </w:rPr>
        <w:t xml:space="preserve"> </w:t>
      </w:r>
      <w:r w:rsidRPr="00E96563">
        <w:rPr>
          <w:rFonts w:ascii="Times New Roman" w:hAnsi="Times New Roman" w:cs="Times New Roman"/>
          <w:sz w:val="28"/>
          <w:szCs w:val="28"/>
        </w:rPr>
        <w:t>документация</w:t>
      </w:r>
      <w:r w:rsidRPr="00E96563">
        <w:rPr>
          <w:rFonts w:ascii="Times New Roman" w:hAnsi="Times New Roman" w:cs="Times New Roman"/>
          <w:spacing w:val="-6"/>
          <w:sz w:val="28"/>
          <w:szCs w:val="28"/>
        </w:rPr>
        <w:t xml:space="preserve"> </w:t>
      </w:r>
      <w:r w:rsidRPr="00E96563">
        <w:rPr>
          <w:rFonts w:ascii="Times New Roman" w:hAnsi="Times New Roman" w:cs="Times New Roman"/>
          <w:sz w:val="28"/>
          <w:szCs w:val="28"/>
        </w:rPr>
        <w:t>на</w:t>
      </w:r>
      <w:r w:rsidRPr="00E96563">
        <w:rPr>
          <w:rFonts w:ascii="Times New Roman" w:hAnsi="Times New Roman" w:cs="Times New Roman"/>
          <w:spacing w:val="-4"/>
          <w:sz w:val="28"/>
          <w:szCs w:val="28"/>
        </w:rPr>
        <w:t xml:space="preserve"> </w:t>
      </w:r>
      <w:r w:rsidRPr="00E96563">
        <w:rPr>
          <w:rFonts w:ascii="Times New Roman" w:hAnsi="Times New Roman" w:cs="Times New Roman"/>
          <w:sz w:val="28"/>
          <w:szCs w:val="28"/>
        </w:rPr>
        <w:t>выполнение</w:t>
      </w:r>
      <w:r w:rsidRPr="00E96563">
        <w:rPr>
          <w:rFonts w:ascii="Times New Roman" w:hAnsi="Times New Roman" w:cs="Times New Roman"/>
          <w:spacing w:val="-6"/>
          <w:sz w:val="28"/>
          <w:szCs w:val="28"/>
        </w:rPr>
        <w:t xml:space="preserve"> </w:t>
      </w:r>
      <w:r w:rsidRPr="00E96563">
        <w:rPr>
          <w:rFonts w:ascii="Times New Roman" w:hAnsi="Times New Roman" w:cs="Times New Roman"/>
          <w:sz w:val="28"/>
          <w:szCs w:val="28"/>
        </w:rPr>
        <w:t>работ,</w:t>
      </w:r>
      <w:r w:rsidRPr="00E96563">
        <w:rPr>
          <w:rFonts w:ascii="Times New Roman" w:hAnsi="Times New Roman" w:cs="Times New Roman"/>
          <w:spacing w:val="-5"/>
          <w:sz w:val="28"/>
          <w:szCs w:val="28"/>
        </w:rPr>
        <w:t xml:space="preserve"> </w:t>
      </w:r>
      <w:r w:rsidRPr="00E96563">
        <w:rPr>
          <w:rFonts w:ascii="Times New Roman" w:hAnsi="Times New Roman" w:cs="Times New Roman"/>
          <w:sz w:val="28"/>
          <w:szCs w:val="28"/>
        </w:rPr>
        <w:t>связанных</w:t>
      </w:r>
      <w:r w:rsidRPr="00E96563">
        <w:rPr>
          <w:rFonts w:ascii="Times New Roman" w:hAnsi="Times New Roman" w:cs="Times New Roman"/>
          <w:spacing w:val="-4"/>
          <w:sz w:val="28"/>
          <w:szCs w:val="28"/>
        </w:rPr>
        <w:t xml:space="preserve"> </w:t>
      </w:r>
      <w:r w:rsidRPr="00E96563">
        <w:rPr>
          <w:rFonts w:ascii="Times New Roman" w:hAnsi="Times New Roman" w:cs="Times New Roman"/>
          <w:sz w:val="28"/>
          <w:szCs w:val="28"/>
        </w:rPr>
        <w:t>с</w:t>
      </w:r>
      <w:r w:rsidRPr="00E96563">
        <w:rPr>
          <w:rFonts w:ascii="Times New Roman" w:hAnsi="Times New Roman" w:cs="Times New Roman"/>
          <w:spacing w:val="-8"/>
          <w:sz w:val="28"/>
          <w:szCs w:val="28"/>
        </w:rPr>
        <w:t xml:space="preserve"> </w:t>
      </w:r>
      <w:r w:rsidRPr="00E96563">
        <w:rPr>
          <w:rFonts w:ascii="Times New Roman" w:hAnsi="Times New Roman" w:cs="Times New Roman"/>
          <w:sz w:val="28"/>
          <w:szCs w:val="28"/>
        </w:rPr>
        <w:t>пользованием</w:t>
      </w:r>
      <w:r w:rsidRPr="00E96563">
        <w:rPr>
          <w:rFonts w:ascii="Times New Roman" w:hAnsi="Times New Roman" w:cs="Times New Roman"/>
          <w:spacing w:val="-67"/>
          <w:sz w:val="28"/>
          <w:szCs w:val="28"/>
        </w:rPr>
        <w:t xml:space="preserve"> </w:t>
      </w:r>
      <w:r w:rsidRPr="00E96563">
        <w:rPr>
          <w:rFonts w:ascii="Times New Roman" w:hAnsi="Times New Roman" w:cs="Times New Roman"/>
          <w:sz w:val="28"/>
          <w:szCs w:val="28"/>
        </w:rPr>
        <w:t>недрами, государственное задание, предусматривающее выполнение мероприятий</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по</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государственному</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геологическому</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изучению</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недр,</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или</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государственный</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контракт на выполнение работ по геологическому изучению недр (в том числе</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региональному)</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либо</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их</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части,</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предусматривающий</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осуществление</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соответствующей</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деятельности,</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если</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обращается</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недропользователь</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за</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предоставлением</w:t>
      </w:r>
      <w:r w:rsidRPr="00E96563">
        <w:rPr>
          <w:rFonts w:ascii="Times New Roman" w:hAnsi="Times New Roman" w:cs="Times New Roman"/>
          <w:spacing w:val="-1"/>
          <w:sz w:val="28"/>
          <w:szCs w:val="28"/>
        </w:rPr>
        <w:t xml:space="preserve"> </w:t>
      </w:r>
      <w:r w:rsidRPr="00E96563">
        <w:rPr>
          <w:rFonts w:ascii="Times New Roman" w:hAnsi="Times New Roman" w:cs="Times New Roman"/>
          <w:sz w:val="28"/>
          <w:szCs w:val="28"/>
        </w:rPr>
        <w:t>в</w:t>
      </w:r>
      <w:r w:rsidRPr="00E96563">
        <w:rPr>
          <w:rFonts w:ascii="Times New Roman" w:hAnsi="Times New Roman" w:cs="Times New Roman"/>
          <w:spacing w:val="-2"/>
          <w:sz w:val="28"/>
          <w:szCs w:val="28"/>
        </w:rPr>
        <w:t xml:space="preserve"> </w:t>
      </w:r>
      <w:r w:rsidRPr="00E96563">
        <w:rPr>
          <w:rFonts w:ascii="Times New Roman" w:hAnsi="Times New Roman" w:cs="Times New Roman"/>
          <w:sz w:val="28"/>
          <w:szCs w:val="28"/>
        </w:rPr>
        <w:t>аренду;</w:t>
      </w:r>
    </w:p>
    <w:p w14:paraId="3D0E6154" w14:textId="4A2ACAC4" w:rsidR="00B55484" w:rsidRPr="008E31B3" w:rsidRDefault="00E96563" w:rsidP="00C064D4">
      <w:pPr>
        <w:tabs>
          <w:tab w:val="left" w:pos="993"/>
        </w:tabs>
        <w:suppressAutoHyphens/>
        <w:autoSpaceDE w:val="0"/>
        <w:autoSpaceDN w:val="0"/>
        <w:adjustRightInd w:val="0"/>
        <w:ind w:firstLine="709"/>
        <w:jc w:val="both"/>
        <w:rPr>
          <w:rFonts w:ascii="Times New Roman" w:hAnsi="Times New Roman"/>
          <w:sz w:val="28"/>
          <w:szCs w:val="28"/>
        </w:rPr>
      </w:pPr>
      <w:r>
        <w:rPr>
          <w:rFonts w:ascii="Times New Roman" w:hAnsi="Times New Roman"/>
          <w:sz w:val="28"/>
          <w:szCs w:val="28"/>
        </w:rPr>
        <w:t>1</w:t>
      </w:r>
      <w:r w:rsidR="00C064D4">
        <w:rPr>
          <w:rFonts w:ascii="Times New Roman" w:hAnsi="Times New Roman"/>
          <w:sz w:val="28"/>
          <w:szCs w:val="28"/>
        </w:rPr>
        <w:t>0</w:t>
      </w:r>
      <w:r>
        <w:rPr>
          <w:rFonts w:ascii="Times New Roman" w:hAnsi="Times New Roman"/>
          <w:sz w:val="28"/>
          <w:szCs w:val="28"/>
        </w:rPr>
        <w:t>.</w:t>
      </w:r>
      <w:r w:rsidR="00B55484" w:rsidRPr="008E31B3">
        <w:rPr>
          <w:rFonts w:ascii="Times New Roman" w:hAnsi="Times New Roman"/>
          <w:sz w:val="28"/>
          <w:szCs w:val="28"/>
        </w:rPr>
        <w:t xml:space="preserve"> из подпункта 5 пункта 8.1.4 Регламента </w:t>
      </w:r>
      <w:r w:rsidR="00C064D4">
        <w:rPr>
          <w:rFonts w:ascii="Times New Roman" w:hAnsi="Times New Roman"/>
          <w:sz w:val="28"/>
          <w:szCs w:val="28"/>
        </w:rPr>
        <w:t>исключить</w:t>
      </w:r>
      <w:r w:rsidR="00B55484" w:rsidRPr="008E31B3">
        <w:rPr>
          <w:rFonts w:ascii="Times New Roman" w:hAnsi="Times New Roman"/>
          <w:sz w:val="28"/>
          <w:szCs w:val="28"/>
        </w:rPr>
        <w:t xml:space="preserve"> слова «если обращается лицо, с которым заключен договор о развитии застроенной территории,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w:t>
      </w:r>
      <w:r w:rsidR="00B55484" w:rsidRPr="008E31B3">
        <w:rPr>
          <w:rFonts w:ascii="Times New Roman" w:hAnsi="Times New Roman"/>
          <w:sz w:val="28"/>
          <w:szCs w:val="28"/>
        </w:rPr>
        <w:lastRenderedPageBreak/>
        <w:t>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коммерческого использования, за предоставлением в аренду».</w:t>
      </w:r>
    </w:p>
    <w:p w14:paraId="34D4DFD9" w14:textId="482B146F" w:rsidR="00B55484" w:rsidRDefault="00E96563" w:rsidP="00B55484">
      <w:pPr>
        <w:suppressAutoHyphens/>
        <w:ind w:firstLine="709"/>
        <w:contextualSpacing/>
        <w:jc w:val="both"/>
        <w:rPr>
          <w:rFonts w:ascii="Times New Roman" w:hAnsi="Times New Roman"/>
          <w:sz w:val="28"/>
          <w:szCs w:val="28"/>
        </w:rPr>
      </w:pPr>
      <w:r>
        <w:rPr>
          <w:rFonts w:ascii="Times New Roman" w:hAnsi="Times New Roman"/>
          <w:sz w:val="28"/>
          <w:szCs w:val="28"/>
        </w:rPr>
        <w:t>1</w:t>
      </w:r>
      <w:r w:rsidR="00C064D4">
        <w:rPr>
          <w:rFonts w:ascii="Times New Roman" w:hAnsi="Times New Roman"/>
          <w:sz w:val="28"/>
          <w:szCs w:val="28"/>
        </w:rPr>
        <w:t>1</w:t>
      </w:r>
      <w:r>
        <w:rPr>
          <w:rFonts w:ascii="Times New Roman" w:hAnsi="Times New Roman"/>
          <w:sz w:val="28"/>
          <w:szCs w:val="28"/>
        </w:rPr>
        <w:t xml:space="preserve">. </w:t>
      </w:r>
      <w:r w:rsidR="00B55484" w:rsidRPr="008E31B3">
        <w:rPr>
          <w:rFonts w:ascii="Times New Roman" w:hAnsi="Times New Roman"/>
          <w:sz w:val="28"/>
          <w:szCs w:val="28"/>
        </w:rPr>
        <w:t xml:space="preserve">из пункта 8.1.4 Регламента </w:t>
      </w:r>
      <w:r w:rsidR="00070E3F">
        <w:rPr>
          <w:rFonts w:ascii="Times New Roman" w:hAnsi="Times New Roman"/>
          <w:sz w:val="28"/>
          <w:szCs w:val="28"/>
        </w:rPr>
        <w:t>исключить</w:t>
      </w:r>
      <w:r w:rsidR="00B55484" w:rsidRPr="008E31B3">
        <w:rPr>
          <w:rFonts w:ascii="Times New Roman" w:hAnsi="Times New Roman"/>
          <w:sz w:val="28"/>
          <w:szCs w:val="28"/>
        </w:rPr>
        <w:t xml:space="preserve"> подпункт 6</w:t>
      </w:r>
    </w:p>
    <w:p w14:paraId="68BE077F" w14:textId="37DF0768" w:rsidR="00B55484" w:rsidRPr="008E31B3" w:rsidRDefault="00E96563" w:rsidP="00B55484">
      <w:pPr>
        <w:tabs>
          <w:tab w:val="left" w:pos="993"/>
        </w:tabs>
        <w:suppressAutoHyphens/>
        <w:autoSpaceDE w:val="0"/>
        <w:autoSpaceDN w:val="0"/>
        <w:adjustRightInd w:val="0"/>
        <w:ind w:firstLine="709"/>
        <w:jc w:val="both"/>
        <w:rPr>
          <w:rFonts w:ascii="Times New Roman" w:hAnsi="Times New Roman"/>
          <w:sz w:val="28"/>
          <w:szCs w:val="28"/>
        </w:rPr>
      </w:pPr>
      <w:r>
        <w:rPr>
          <w:rFonts w:ascii="Times New Roman" w:hAnsi="Times New Roman"/>
          <w:sz w:val="28"/>
          <w:szCs w:val="28"/>
        </w:rPr>
        <w:t>1</w:t>
      </w:r>
      <w:r w:rsidR="00C064D4">
        <w:rPr>
          <w:rFonts w:ascii="Times New Roman" w:hAnsi="Times New Roman"/>
          <w:sz w:val="28"/>
          <w:szCs w:val="28"/>
        </w:rPr>
        <w:t>2</w:t>
      </w:r>
      <w:r>
        <w:rPr>
          <w:rFonts w:ascii="Times New Roman" w:hAnsi="Times New Roman"/>
          <w:sz w:val="28"/>
          <w:szCs w:val="28"/>
        </w:rPr>
        <w:t xml:space="preserve">. </w:t>
      </w:r>
      <w:r w:rsidR="00B55484" w:rsidRPr="008E31B3">
        <w:rPr>
          <w:rFonts w:ascii="Times New Roman" w:hAnsi="Times New Roman"/>
          <w:sz w:val="28"/>
          <w:szCs w:val="28"/>
        </w:rPr>
        <w:t>Пункт 8.1.4 Регламента подлежит дополнению документами:</w:t>
      </w:r>
    </w:p>
    <w:p w14:paraId="5D327225" w14:textId="77777777" w:rsidR="00B55484" w:rsidRPr="008E31B3" w:rsidRDefault="00B55484" w:rsidP="00B55484">
      <w:pPr>
        <w:tabs>
          <w:tab w:val="left" w:pos="993"/>
        </w:tabs>
        <w:suppressAutoHyphens/>
        <w:autoSpaceDE w:val="0"/>
        <w:autoSpaceDN w:val="0"/>
        <w:adjustRightInd w:val="0"/>
        <w:ind w:firstLine="709"/>
        <w:jc w:val="both"/>
        <w:rPr>
          <w:rFonts w:ascii="Times New Roman" w:hAnsi="Times New Roman"/>
          <w:sz w:val="28"/>
          <w:szCs w:val="28"/>
        </w:rPr>
      </w:pPr>
      <w:r w:rsidRPr="008E31B3">
        <w:rPr>
          <w:rFonts w:ascii="Times New Roman" w:hAnsi="Times New Roman"/>
          <w:sz w:val="28"/>
          <w:szCs w:val="28"/>
        </w:rPr>
        <w:t>- выписка из ЕГРН на здание, сооружение, расположенное на испрашиваемом земельном участке (пункты 6, 31, 32, 77, 78, 87 Перечня Росреестра);</w:t>
      </w:r>
    </w:p>
    <w:p w14:paraId="7351DB91" w14:textId="77777777" w:rsidR="00B55484" w:rsidRPr="008E31B3" w:rsidRDefault="00B55484" w:rsidP="00B55484">
      <w:pPr>
        <w:tabs>
          <w:tab w:val="left" w:pos="993"/>
        </w:tabs>
        <w:suppressAutoHyphens/>
        <w:autoSpaceDE w:val="0"/>
        <w:autoSpaceDN w:val="0"/>
        <w:adjustRightInd w:val="0"/>
        <w:ind w:firstLine="709"/>
        <w:jc w:val="both"/>
        <w:rPr>
          <w:rFonts w:ascii="Times New Roman" w:hAnsi="Times New Roman"/>
          <w:sz w:val="28"/>
          <w:szCs w:val="28"/>
        </w:rPr>
      </w:pPr>
      <w:r w:rsidRPr="008E31B3">
        <w:rPr>
          <w:rFonts w:ascii="Times New Roman" w:hAnsi="Times New Roman"/>
          <w:sz w:val="28"/>
          <w:szCs w:val="28"/>
        </w:rPr>
        <w:t>- выписка из ЕГРН об объекте недвижимости (о помещении в здании, сооружении, расположенном на испрашиваемом земельном участке) (пункты 6, 31 Перечня Росреестра);</w:t>
      </w:r>
    </w:p>
    <w:p w14:paraId="2661399F" w14:textId="77777777" w:rsidR="00B55484" w:rsidRPr="008E31B3" w:rsidRDefault="00B55484" w:rsidP="00B55484">
      <w:pPr>
        <w:tabs>
          <w:tab w:val="left" w:pos="993"/>
        </w:tabs>
        <w:suppressAutoHyphens/>
        <w:autoSpaceDE w:val="0"/>
        <w:autoSpaceDN w:val="0"/>
        <w:adjustRightInd w:val="0"/>
        <w:ind w:firstLine="709"/>
        <w:jc w:val="both"/>
        <w:rPr>
          <w:rFonts w:ascii="Times New Roman" w:hAnsi="Times New Roman"/>
          <w:sz w:val="28"/>
          <w:szCs w:val="28"/>
        </w:rPr>
      </w:pPr>
      <w:r w:rsidRPr="008E31B3">
        <w:rPr>
          <w:rFonts w:ascii="Times New Roman" w:hAnsi="Times New Roman"/>
          <w:sz w:val="28"/>
          <w:szCs w:val="28"/>
        </w:rPr>
        <w:t>- договор аренды исходного земельного участка, в том числе предоставленного для комплексного развития территории (пункт 26 Перечня Росреестра);</w:t>
      </w:r>
    </w:p>
    <w:p w14:paraId="7AEC4A9F" w14:textId="77777777" w:rsidR="00B55484" w:rsidRPr="008E31B3" w:rsidRDefault="00B55484" w:rsidP="00B55484">
      <w:pPr>
        <w:tabs>
          <w:tab w:val="left" w:pos="993"/>
        </w:tabs>
        <w:suppressAutoHyphens/>
        <w:autoSpaceDE w:val="0"/>
        <w:autoSpaceDN w:val="0"/>
        <w:adjustRightInd w:val="0"/>
        <w:ind w:firstLine="709"/>
        <w:jc w:val="both"/>
        <w:rPr>
          <w:rFonts w:ascii="Times New Roman" w:hAnsi="Times New Roman"/>
          <w:sz w:val="28"/>
          <w:szCs w:val="28"/>
        </w:rPr>
      </w:pPr>
      <w:r w:rsidRPr="008E31B3">
        <w:rPr>
          <w:rFonts w:ascii="Times New Roman" w:hAnsi="Times New Roman"/>
          <w:sz w:val="28"/>
          <w:szCs w:val="28"/>
        </w:rPr>
        <w:t>- выписка из ЕГРН о земельном участке, смежном с испрашиваемым земельным участком (пункт 34.1 Перечня Росреестра);</w:t>
      </w:r>
    </w:p>
    <w:p w14:paraId="55F7A900" w14:textId="77777777" w:rsidR="00B55484" w:rsidRPr="008E31B3" w:rsidRDefault="00B55484" w:rsidP="00B55484">
      <w:pPr>
        <w:tabs>
          <w:tab w:val="left" w:pos="993"/>
        </w:tabs>
        <w:suppressAutoHyphens/>
        <w:autoSpaceDE w:val="0"/>
        <w:autoSpaceDN w:val="0"/>
        <w:adjustRightInd w:val="0"/>
        <w:ind w:firstLine="709"/>
        <w:jc w:val="both"/>
        <w:rPr>
          <w:rFonts w:ascii="Times New Roman" w:hAnsi="Times New Roman"/>
          <w:sz w:val="28"/>
          <w:szCs w:val="28"/>
        </w:rPr>
      </w:pPr>
      <w:r w:rsidRPr="008E31B3">
        <w:rPr>
          <w:rFonts w:ascii="Times New Roman" w:hAnsi="Times New Roman"/>
          <w:sz w:val="28"/>
          <w:szCs w:val="28"/>
        </w:rPr>
        <w:t xml:space="preserve">- выписка из системы государственного информационного обеспечения в сфере сельского хозяйства, содержащая сведения о </w:t>
      </w:r>
      <w:proofErr w:type="spellStart"/>
      <w:r w:rsidRPr="008E31B3">
        <w:rPr>
          <w:rFonts w:ascii="Times New Roman" w:hAnsi="Times New Roman"/>
          <w:sz w:val="28"/>
          <w:szCs w:val="28"/>
        </w:rPr>
        <w:t>агролесомелиоративных</w:t>
      </w:r>
      <w:proofErr w:type="spellEnd"/>
      <w:r w:rsidRPr="008E31B3">
        <w:rPr>
          <w:rFonts w:ascii="Times New Roman" w:hAnsi="Times New Roman"/>
          <w:sz w:val="28"/>
          <w:szCs w:val="28"/>
        </w:rPr>
        <w:t xml:space="preserve"> насаждениях, в отношении которых осуществлен учет в соответствии со статьей 20.1 Федерального закона от 10.01.1996 № 4-ФЗ «О мелиорации земель» (пункт 34.1 Перечня Росреестра);</w:t>
      </w:r>
    </w:p>
    <w:p w14:paraId="191B4CEE" w14:textId="77777777" w:rsidR="00B55484" w:rsidRPr="008E31B3" w:rsidRDefault="00B55484" w:rsidP="00B55484">
      <w:pPr>
        <w:tabs>
          <w:tab w:val="left" w:pos="993"/>
        </w:tabs>
        <w:suppressAutoHyphens/>
        <w:autoSpaceDE w:val="0"/>
        <w:autoSpaceDN w:val="0"/>
        <w:adjustRightInd w:val="0"/>
        <w:ind w:firstLine="709"/>
        <w:jc w:val="both"/>
        <w:rPr>
          <w:rFonts w:ascii="Times New Roman" w:hAnsi="Times New Roman"/>
          <w:sz w:val="28"/>
          <w:szCs w:val="28"/>
        </w:rPr>
      </w:pPr>
      <w:r w:rsidRPr="008E31B3">
        <w:rPr>
          <w:rFonts w:ascii="Times New Roman" w:hAnsi="Times New Roman"/>
          <w:sz w:val="28"/>
          <w:szCs w:val="28"/>
        </w:rPr>
        <w:t>-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(пункты 65.1, 91 Перечня документов).</w:t>
      </w:r>
    </w:p>
    <w:p w14:paraId="5ACC3FF2" w14:textId="6A716BFE" w:rsidR="00B55484" w:rsidRDefault="00B55484" w:rsidP="00B55484">
      <w:pPr>
        <w:suppressAutoHyphens/>
        <w:ind w:firstLine="709"/>
        <w:contextualSpacing/>
        <w:jc w:val="both"/>
        <w:rPr>
          <w:rFonts w:ascii="Times New Roman" w:hAnsi="Times New Roman"/>
          <w:sz w:val="28"/>
          <w:szCs w:val="28"/>
          <w:lang w:eastAsia="ar-SA"/>
        </w:rPr>
      </w:pPr>
      <w:r>
        <w:rPr>
          <w:rFonts w:ascii="Times New Roman" w:hAnsi="Times New Roman"/>
          <w:sz w:val="28"/>
          <w:szCs w:val="28"/>
          <w:lang w:eastAsia="ar-SA"/>
        </w:rPr>
        <w:t>1</w:t>
      </w:r>
      <w:r w:rsidR="00C064D4">
        <w:rPr>
          <w:rFonts w:ascii="Times New Roman" w:hAnsi="Times New Roman"/>
          <w:sz w:val="28"/>
          <w:szCs w:val="28"/>
          <w:lang w:eastAsia="ar-SA"/>
        </w:rPr>
        <w:t>3</w:t>
      </w:r>
      <w:r>
        <w:rPr>
          <w:rFonts w:ascii="Times New Roman" w:hAnsi="Times New Roman"/>
          <w:sz w:val="28"/>
          <w:szCs w:val="28"/>
          <w:lang w:eastAsia="ar-SA"/>
        </w:rPr>
        <w:t xml:space="preserve">. </w:t>
      </w:r>
      <w:r w:rsidRPr="008E31B3">
        <w:rPr>
          <w:rFonts w:ascii="Times New Roman" w:hAnsi="Times New Roman"/>
          <w:sz w:val="28"/>
          <w:szCs w:val="28"/>
          <w:lang w:eastAsia="ar-SA"/>
        </w:rPr>
        <w:t>Подпункт 8 пункта 10.2</w:t>
      </w:r>
      <w:r w:rsidRPr="00B55484">
        <w:rPr>
          <w:rFonts w:ascii="Times New Roman" w:hAnsi="Times New Roman"/>
          <w:sz w:val="28"/>
          <w:szCs w:val="28"/>
          <w:lang w:eastAsia="ar-SA"/>
        </w:rPr>
        <w:t xml:space="preserve"> </w:t>
      </w:r>
      <w:r w:rsidRPr="008E31B3">
        <w:rPr>
          <w:rFonts w:ascii="Times New Roman" w:hAnsi="Times New Roman"/>
          <w:sz w:val="28"/>
          <w:szCs w:val="28"/>
          <w:lang w:eastAsia="ar-SA"/>
        </w:rPr>
        <w:t>слова «договор о развитии застроенной территории» заменить на «договор о комплексном развитии территории».</w:t>
      </w:r>
    </w:p>
    <w:p w14:paraId="1DAF9E6E" w14:textId="357C9F78" w:rsidR="00B55484" w:rsidRPr="008E31B3" w:rsidRDefault="00B55484" w:rsidP="00B55484">
      <w:pPr>
        <w:suppressAutoHyphens/>
        <w:ind w:firstLine="709"/>
        <w:contextualSpacing/>
        <w:jc w:val="both"/>
        <w:rPr>
          <w:rFonts w:ascii="Times New Roman" w:hAnsi="Times New Roman"/>
          <w:sz w:val="28"/>
          <w:szCs w:val="28"/>
          <w:lang w:eastAsia="ar-SA"/>
        </w:rPr>
      </w:pPr>
      <w:r>
        <w:rPr>
          <w:rFonts w:ascii="Times New Roman" w:hAnsi="Times New Roman"/>
          <w:spacing w:val="-2"/>
          <w:sz w:val="28"/>
          <w:szCs w:val="28"/>
          <w:lang w:eastAsia="ar-SA"/>
        </w:rPr>
        <w:t>1</w:t>
      </w:r>
      <w:r w:rsidR="00C064D4">
        <w:rPr>
          <w:rFonts w:ascii="Times New Roman" w:hAnsi="Times New Roman"/>
          <w:spacing w:val="-2"/>
          <w:sz w:val="28"/>
          <w:szCs w:val="28"/>
          <w:lang w:eastAsia="ar-SA"/>
        </w:rPr>
        <w:t>4</w:t>
      </w:r>
      <w:r w:rsidR="0025125B">
        <w:rPr>
          <w:rFonts w:ascii="Times New Roman" w:hAnsi="Times New Roman"/>
          <w:spacing w:val="-2"/>
          <w:sz w:val="28"/>
          <w:szCs w:val="28"/>
          <w:lang w:eastAsia="ar-SA"/>
        </w:rPr>
        <w:t>.</w:t>
      </w:r>
      <w:r>
        <w:rPr>
          <w:rFonts w:ascii="Times New Roman" w:hAnsi="Times New Roman"/>
          <w:spacing w:val="-2"/>
          <w:sz w:val="28"/>
          <w:szCs w:val="28"/>
          <w:lang w:eastAsia="ar-SA"/>
        </w:rPr>
        <w:t xml:space="preserve"> </w:t>
      </w:r>
      <w:r w:rsidRPr="008E31B3">
        <w:rPr>
          <w:rFonts w:ascii="Times New Roman" w:hAnsi="Times New Roman"/>
          <w:spacing w:val="-2"/>
          <w:sz w:val="28"/>
          <w:szCs w:val="28"/>
          <w:lang w:eastAsia="ar-SA"/>
        </w:rPr>
        <w:t xml:space="preserve">Подпункт 13 пункта 10.2 Регламента </w:t>
      </w:r>
      <w:r w:rsidRPr="008E31B3">
        <w:rPr>
          <w:rFonts w:ascii="Times New Roman" w:hAnsi="Times New Roman"/>
          <w:sz w:val="28"/>
          <w:szCs w:val="28"/>
          <w:lang w:eastAsia="ar-SA"/>
        </w:rPr>
        <w:t>слово «садоводства» заменить на слова «ведения гражданами садоводства для собственных нужд».</w:t>
      </w:r>
    </w:p>
    <w:p w14:paraId="31261991" w14:textId="2A1F2C84" w:rsidR="00B55484" w:rsidRPr="008E31B3" w:rsidRDefault="00B55484" w:rsidP="00070E3F">
      <w:pPr>
        <w:suppressAutoHyphens/>
        <w:ind w:firstLine="709"/>
        <w:contextualSpacing/>
        <w:jc w:val="both"/>
        <w:rPr>
          <w:rFonts w:ascii="Times New Roman" w:hAnsi="Times New Roman"/>
          <w:sz w:val="28"/>
          <w:szCs w:val="28"/>
          <w:lang w:eastAsia="ar-SA"/>
        </w:rPr>
      </w:pPr>
      <w:r>
        <w:rPr>
          <w:rFonts w:ascii="Times New Roman" w:hAnsi="Times New Roman"/>
          <w:sz w:val="28"/>
          <w:szCs w:val="28"/>
          <w:lang w:eastAsia="ar-SA"/>
        </w:rPr>
        <w:t>1</w:t>
      </w:r>
      <w:r w:rsidR="00C064D4">
        <w:rPr>
          <w:rFonts w:ascii="Times New Roman" w:hAnsi="Times New Roman"/>
          <w:sz w:val="28"/>
          <w:szCs w:val="28"/>
          <w:lang w:eastAsia="ar-SA"/>
        </w:rPr>
        <w:t>5</w:t>
      </w:r>
      <w:r w:rsidR="00070E3F">
        <w:rPr>
          <w:rFonts w:ascii="Times New Roman" w:hAnsi="Times New Roman"/>
          <w:sz w:val="28"/>
          <w:szCs w:val="28"/>
          <w:lang w:eastAsia="ar-SA"/>
        </w:rPr>
        <w:t>.</w:t>
      </w:r>
      <w:r>
        <w:rPr>
          <w:rFonts w:ascii="Times New Roman" w:hAnsi="Times New Roman"/>
          <w:sz w:val="28"/>
          <w:szCs w:val="28"/>
          <w:lang w:eastAsia="ar-SA"/>
        </w:rPr>
        <w:t xml:space="preserve"> </w:t>
      </w:r>
      <w:r w:rsidRPr="008E31B3">
        <w:rPr>
          <w:rFonts w:ascii="Times New Roman" w:hAnsi="Times New Roman"/>
          <w:sz w:val="28"/>
          <w:szCs w:val="28"/>
          <w:lang w:eastAsia="ar-SA"/>
        </w:rPr>
        <w:t>Подпункт 23 пункта 10.2</w:t>
      </w:r>
      <w:r>
        <w:rPr>
          <w:rFonts w:ascii="Times New Roman" w:hAnsi="Times New Roman"/>
          <w:sz w:val="28"/>
          <w:szCs w:val="28"/>
          <w:lang w:eastAsia="ar-SA"/>
        </w:rPr>
        <w:t xml:space="preserve"> </w:t>
      </w:r>
      <w:r w:rsidRPr="008E31B3">
        <w:rPr>
          <w:rFonts w:ascii="Times New Roman" w:hAnsi="Times New Roman"/>
          <w:sz w:val="28"/>
          <w:szCs w:val="28"/>
          <w:lang w:eastAsia="ar-SA"/>
        </w:rPr>
        <w:t>дополн</w:t>
      </w:r>
      <w:r w:rsidR="0025125B">
        <w:rPr>
          <w:rFonts w:ascii="Times New Roman" w:hAnsi="Times New Roman"/>
          <w:sz w:val="28"/>
          <w:szCs w:val="28"/>
          <w:lang w:eastAsia="ar-SA"/>
        </w:rPr>
        <w:t>ить</w:t>
      </w:r>
      <w:r w:rsidRPr="008E31B3">
        <w:rPr>
          <w:rFonts w:ascii="Times New Roman" w:hAnsi="Times New Roman"/>
          <w:sz w:val="28"/>
          <w:szCs w:val="28"/>
          <w:lang w:eastAsia="ar-SA"/>
        </w:rPr>
        <w:t xml:space="preserve"> словами «и с заявлением о предоставлении земельного участка обратилось иное не указанное в этом решении лицо».</w:t>
      </w:r>
    </w:p>
    <w:p w14:paraId="2CBAFA4F" w14:textId="3488ACF5" w:rsidR="00934B07" w:rsidRPr="00AC4F13" w:rsidRDefault="003679D1" w:rsidP="00B55484">
      <w:pPr>
        <w:ind w:firstLine="709"/>
        <w:jc w:val="both"/>
        <w:rPr>
          <w:rFonts w:ascii="Times New Roman" w:hAnsi="Times New Roman" w:cs="Times New Roman"/>
          <w:sz w:val="28"/>
          <w:szCs w:val="28"/>
        </w:rPr>
      </w:pPr>
      <w:r w:rsidRPr="00AC4F13">
        <w:rPr>
          <w:rFonts w:ascii="Times New Roman" w:hAnsi="Times New Roman" w:cs="Times New Roman"/>
          <w:color w:val="auto"/>
          <w:sz w:val="28"/>
          <w:szCs w:val="28"/>
        </w:rPr>
        <w:t>1</w:t>
      </w:r>
      <w:r w:rsidR="00C064D4">
        <w:rPr>
          <w:rFonts w:ascii="Times New Roman" w:hAnsi="Times New Roman" w:cs="Times New Roman"/>
          <w:color w:val="auto"/>
          <w:sz w:val="28"/>
          <w:szCs w:val="28"/>
        </w:rPr>
        <w:t>6</w:t>
      </w:r>
      <w:r w:rsidR="00332A62" w:rsidRPr="00AC4F13">
        <w:rPr>
          <w:rFonts w:ascii="Times New Roman" w:hAnsi="Times New Roman" w:cs="Times New Roman"/>
          <w:color w:val="auto"/>
          <w:sz w:val="28"/>
          <w:szCs w:val="28"/>
        </w:rPr>
        <w:t xml:space="preserve">. </w:t>
      </w:r>
      <w:r w:rsidR="00474E57" w:rsidRPr="00AC4F13">
        <w:rPr>
          <w:rFonts w:ascii="Times New Roman" w:hAnsi="Times New Roman" w:cs="Times New Roman"/>
          <w:color w:val="auto"/>
          <w:sz w:val="28"/>
          <w:szCs w:val="28"/>
        </w:rPr>
        <w:t xml:space="preserve">Главному специалисту администрации </w:t>
      </w:r>
      <w:r w:rsidR="00474E57" w:rsidRPr="00AC4F13">
        <w:rPr>
          <w:rFonts w:ascii="Times New Roman" w:hAnsi="Times New Roman" w:cs="Times New Roman"/>
          <w:sz w:val="28"/>
          <w:szCs w:val="28"/>
        </w:rPr>
        <w:t>Саянского сельского поселения</w:t>
      </w:r>
      <w:r w:rsidR="00474E57" w:rsidRPr="00AC4F13">
        <w:t xml:space="preserve"> </w:t>
      </w:r>
      <w:r w:rsidR="00474E57" w:rsidRPr="00AC4F13">
        <w:rPr>
          <w:rFonts w:ascii="Times New Roman" w:hAnsi="Times New Roman" w:cs="Times New Roman"/>
          <w:sz w:val="28"/>
          <w:szCs w:val="28"/>
        </w:rPr>
        <w:t>(Г.А. Ивановская) опубликовать настоящее постановление в издании «Саянский вестник» и разместить в подразделе Саянского сельского поселения раздела «Поселения района» официального сайта Черемховского районного муниципального образования cher.irkobl.ru.</w:t>
      </w:r>
      <w:bookmarkStart w:id="3" w:name="bookmark3"/>
      <w:bookmarkEnd w:id="3"/>
    </w:p>
    <w:p w14:paraId="4A8354A0" w14:textId="51D98C24" w:rsidR="00934B07" w:rsidRPr="00AC4F13" w:rsidRDefault="003679D1" w:rsidP="00B55484">
      <w:pPr>
        <w:pStyle w:val="11"/>
        <w:tabs>
          <w:tab w:val="left" w:pos="1128"/>
        </w:tabs>
        <w:spacing w:line="240" w:lineRule="auto"/>
        <w:ind w:firstLine="720"/>
        <w:jc w:val="both"/>
        <w:rPr>
          <w:sz w:val="28"/>
          <w:szCs w:val="28"/>
        </w:rPr>
      </w:pPr>
      <w:r w:rsidRPr="00AC4F13">
        <w:rPr>
          <w:sz w:val="28"/>
          <w:szCs w:val="28"/>
        </w:rPr>
        <w:t>1</w:t>
      </w:r>
      <w:r w:rsidR="00C064D4">
        <w:rPr>
          <w:sz w:val="28"/>
          <w:szCs w:val="28"/>
        </w:rPr>
        <w:t>7</w:t>
      </w:r>
      <w:r w:rsidR="00332A62" w:rsidRPr="00AC4F13">
        <w:rPr>
          <w:sz w:val="28"/>
          <w:szCs w:val="28"/>
        </w:rPr>
        <w:t xml:space="preserve">. </w:t>
      </w:r>
      <w:r w:rsidR="00474E57" w:rsidRPr="00AC4F13">
        <w:rPr>
          <w:sz w:val="28"/>
          <w:szCs w:val="28"/>
        </w:rPr>
        <w:t>Настоящее постановление вступает в силу со дня его официального опубликования (обнародования).</w:t>
      </w:r>
      <w:bookmarkStart w:id="4" w:name="bookmark4"/>
      <w:bookmarkEnd w:id="4"/>
    </w:p>
    <w:p w14:paraId="59B6E80C" w14:textId="660D3D37" w:rsidR="00934B07" w:rsidRPr="00EB46BF" w:rsidRDefault="00070E3F" w:rsidP="00B55484">
      <w:pPr>
        <w:pStyle w:val="11"/>
        <w:tabs>
          <w:tab w:val="left" w:pos="1128"/>
        </w:tabs>
        <w:spacing w:line="240" w:lineRule="auto"/>
        <w:ind w:left="-142" w:firstLine="862"/>
        <w:jc w:val="both"/>
        <w:rPr>
          <w:sz w:val="28"/>
          <w:szCs w:val="28"/>
        </w:rPr>
      </w:pPr>
      <w:r>
        <w:rPr>
          <w:sz w:val="28"/>
          <w:szCs w:val="28"/>
        </w:rPr>
        <w:t>16</w:t>
      </w:r>
      <w:r w:rsidR="00332A62" w:rsidRPr="00EB46BF">
        <w:rPr>
          <w:sz w:val="28"/>
          <w:szCs w:val="28"/>
        </w:rPr>
        <w:t xml:space="preserve">. </w:t>
      </w:r>
      <w:r w:rsidR="00474E57" w:rsidRPr="00EB46BF">
        <w:rPr>
          <w:sz w:val="28"/>
          <w:szCs w:val="28"/>
        </w:rPr>
        <w:t xml:space="preserve">Контроль за исполнением данного постановления возложить на главу Саянского сельского поселения </w:t>
      </w:r>
      <w:r w:rsidR="00934B07" w:rsidRPr="00EB46BF">
        <w:rPr>
          <w:sz w:val="28"/>
          <w:szCs w:val="28"/>
        </w:rPr>
        <w:t>С.Д. Полозова</w:t>
      </w:r>
    </w:p>
    <w:p w14:paraId="2F1CBE9F" w14:textId="77777777" w:rsidR="00934B07" w:rsidRPr="00EB46BF" w:rsidRDefault="00934B07" w:rsidP="00B55484">
      <w:pPr>
        <w:pStyle w:val="11"/>
        <w:spacing w:line="240" w:lineRule="auto"/>
        <w:ind w:firstLine="0"/>
        <w:jc w:val="both"/>
        <w:rPr>
          <w:sz w:val="28"/>
          <w:szCs w:val="28"/>
        </w:rPr>
      </w:pPr>
    </w:p>
    <w:p w14:paraId="7F6F6EF3" w14:textId="7CC9A86F" w:rsidR="00005F14" w:rsidRPr="00EB46BF" w:rsidRDefault="00005F14" w:rsidP="00B55484">
      <w:pPr>
        <w:pStyle w:val="11"/>
        <w:spacing w:line="240" w:lineRule="auto"/>
        <w:ind w:firstLine="0"/>
        <w:jc w:val="both"/>
        <w:rPr>
          <w:sz w:val="28"/>
          <w:szCs w:val="28"/>
        </w:rPr>
      </w:pPr>
    </w:p>
    <w:p w14:paraId="4036A656" w14:textId="0F7229CD" w:rsidR="00005F14" w:rsidRPr="00EB46BF" w:rsidRDefault="00474E57" w:rsidP="00B55484">
      <w:pPr>
        <w:pStyle w:val="11"/>
        <w:spacing w:line="240" w:lineRule="auto"/>
        <w:ind w:firstLine="0"/>
        <w:jc w:val="both"/>
        <w:rPr>
          <w:sz w:val="28"/>
          <w:szCs w:val="28"/>
        </w:rPr>
      </w:pPr>
      <w:r w:rsidRPr="00EB46BF">
        <w:rPr>
          <w:sz w:val="28"/>
          <w:szCs w:val="28"/>
        </w:rPr>
        <w:t>Глава Саянского сельского поселения</w:t>
      </w:r>
      <w:r w:rsidR="00EB00B6" w:rsidRPr="00EB46BF">
        <w:rPr>
          <w:sz w:val="28"/>
          <w:szCs w:val="28"/>
        </w:rPr>
        <w:tab/>
      </w:r>
      <w:r w:rsidR="00EB00B6" w:rsidRPr="00EB46BF">
        <w:rPr>
          <w:sz w:val="28"/>
          <w:szCs w:val="28"/>
        </w:rPr>
        <w:tab/>
      </w:r>
      <w:r w:rsidR="00EB00B6" w:rsidRPr="00EB46BF">
        <w:rPr>
          <w:sz w:val="28"/>
          <w:szCs w:val="28"/>
        </w:rPr>
        <w:tab/>
      </w:r>
      <w:r w:rsidR="00EB00B6" w:rsidRPr="00EB46BF">
        <w:rPr>
          <w:sz w:val="28"/>
          <w:szCs w:val="28"/>
        </w:rPr>
        <w:tab/>
      </w:r>
      <w:r w:rsidR="00EB00B6" w:rsidRPr="00EB46BF">
        <w:rPr>
          <w:sz w:val="28"/>
          <w:szCs w:val="28"/>
        </w:rPr>
        <w:tab/>
      </w:r>
      <w:r w:rsidR="00EB00B6" w:rsidRPr="00EB46BF">
        <w:rPr>
          <w:sz w:val="28"/>
          <w:szCs w:val="28"/>
        </w:rPr>
        <w:tab/>
        <w:t>С.Д. Полозов</w:t>
      </w:r>
    </w:p>
    <w:p w14:paraId="5C690955" w14:textId="77777777" w:rsidR="00EB00B6" w:rsidRDefault="00EB00B6" w:rsidP="00B55484">
      <w:pPr>
        <w:pStyle w:val="11"/>
        <w:spacing w:line="240" w:lineRule="auto"/>
        <w:ind w:firstLine="0"/>
        <w:jc w:val="both"/>
        <w:rPr>
          <w:sz w:val="28"/>
          <w:szCs w:val="28"/>
        </w:rPr>
      </w:pPr>
    </w:p>
    <w:sectPr w:rsidR="00EB00B6" w:rsidSect="00EB46BF">
      <w:headerReference w:type="default" r:id="rId7"/>
      <w:pgSz w:w="11900" w:h="16840"/>
      <w:pgMar w:top="1134" w:right="567" w:bottom="1134" w:left="1134" w:header="0" w:footer="129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96B073" w14:textId="77777777" w:rsidR="00C324E3" w:rsidRDefault="00C324E3">
      <w:r>
        <w:separator/>
      </w:r>
    </w:p>
  </w:endnote>
  <w:endnote w:type="continuationSeparator" w:id="0">
    <w:p w14:paraId="426247BD" w14:textId="77777777" w:rsidR="00C324E3" w:rsidRDefault="00C32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37911" w14:textId="77777777" w:rsidR="00C324E3" w:rsidRDefault="00C324E3"/>
  </w:footnote>
  <w:footnote w:type="continuationSeparator" w:id="0">
    <w:p w14:paraId="1798DB8D" w14:textId="77777777" w:rsidR="00C324E3" w:rsidRDefault="00C324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8951F" w14:textId="77777777" w:rsidR="00326332" w:rsidRDefault="00326332">
    <w:pPr>
      <w:spacing w:line="1" w:lineRule="exact"/>
    </w:pPr>
    <w:r>
      <w:rPr>
        <w:noProof/>
      </w:rPr>
      <mc:AlternateContent>
        <mc:Choice Requires="wps">
          <w:drawing>
            <wp:anchor distT="0" distB="0" distL="0" distR="0" simplePos="0" relativeHeight="62914724" behindDoc="1" locked="0" layoutInCell="1" allowOverlap="1" wp14:anchorId="3DB5CE74" wp14:editId="02BE1A60">
              <wp:simplePos x="0" y="0"/>
              <wp:positionH relativeFrom="page">
                <wp:posOffset>3889375</wp:posOffset>
              </wp:positionH>
              <wp:positionV relativeFrom="page">
                <wp:posOffset>461010</wp:posOffset>
              </wp:positionV>
              <wp:extent cx="121920" cy="94615"/>
              <wp:effectExtent l="0" t="0" r="0" b="0"/>
              <wp:wrapNone/>
              <wp:docPr id="95" name="Shape 95"/>
              <wp:cNvGraphicFramePr/>
              <a:graphic xmlns:a="http://schemas.openxmlformats.org/drawingml/2006/main">
                <a:graphicData uri="http://schemas.microsoft.com/office/word/2010/wordprocessingShape">
                  <wps:wsp>
                    <wps:cNvSpPr txBox="1"/>
                    <wps:spPr>
                      <a:xfrm>
                        <a:off x="0" y="0"/>
                        <a:ext cx="121920" cy="94615"/>
                      </a:xfrm>
                      <a:prstGeom prst="rect">
                        <a:avLst/>
                      </a:prstGeom>
                      <a:noFill/>
                    </wps:spPr>
                    <wps:txbx>
                      <w:txbxContent>
                        <w:p w14:paraId="2F903878" w14:textId="77777777" w:rsidR="00326332" w:rsidRDefault="00326332">
                          <w:pPr>
                            <w:pStyle w:val="ab"/>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wps:txbx>
                    <wps:bodyPr wrap="none" lIns="0" tIns="0" rIns="0" bIns="0">
                      <a:spAutoFit/>
                    </wps:bodyPr>
                  </wps:wsp>
                </a:graphicData>
              </a:graphic>
            </wp:anchor>
          </w:drawing>
        </mc:Choice>
        <mc:Fallback>
          <w:pict>
            <v:shapetype w14:anchorId="3DB5CE74" id="_x0000_t202" coordsize="21600,21600" o:spt="202" path="m,l,21600r21600,l21600,xe">
              <v:stroke joinstyle="miter"/>
              <v:path gradientshapeok="t" o:connecttype="rect"/>
            </v:shapetype>
            <v:shape id="Shape 95" o:spid="_x0000_s1026" type="#_x0000_t202" style="position:absolute;margin-left:306.25pt;margin-top:36.3pt;width:9.6pt;height:7.45pt;z-index:-4404017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" filled="f" stroked="f">
              <v:textbox style="mso-fit-shape-to-text:t" inset="0,0,0,0">
                <w:txbxContent>
                  <w:p w14:paraId="2F903878" w14:textId="77777777" w:rsidR="00326332" w:rsidRDefault="00326332">
                    <w:pPr>
                      <w:pStyle w:val="ab"/>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F059D"/>
    <w:multiLevelType w:val="multilevel"/>
    <w:tmpl w:val="344212F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815CF"/>
    <w:multiLevelType w:val="multilevel"/>
    <w:tmpl w:val="C238782C"/>
    <w:lvl w:ilvl="0">
      <w:start w:val="1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AB4577"/>
    <w:multiLevelType w:val="multilevel"/>
    <w:tmpl w:val="68EA329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52066"/>
    <w:multiLevelType w:val="multilevel"/>
    <w:tmpl w:val="30B26B0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B335A7"/>
    <w:multiLevelType w:val="multilevel"/>
    <w:tmpl w:val="ED1A8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D34082"/>
    <w:multiLevelType w:val="multilevel"/>
    <w:tmpl w:val="F8E401DC"/>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FE0C96"/>
    <w:multiLevelType w:val="multilevel"/>
    <w:tmpl w:val="FE38417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1D4062"/>
    <w:multiLevelType w:val="multilevel"/>
    <w:tmpl w:val="484CE3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575E6D"/>
    <w:multiLevelType w:val="multilevel"/>
    <w:tmpl w:val="8A8EFB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AB28C0"/>
    <w:multiLevelType w:val="multilevel"/>
    <w:tmpl w:val="0B2CE632"/>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A4301A"/>
    <w:multiLevelType w:val="multilevel"/>
    <w:tmpl w:val="0CAC9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E561D3"/>
    <w:multiLevelType w:val="multilevel"/>
    <w:tmpl w:val="3D4604BC"/>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CC4259"/>
    <w:multiLevelType w:val="multilevel"/>
    <w:tmpl w:val="2ABCB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742D38"/>
    <w:multiLevelType w:val="multilevel"/>
    <w:tmpl w:val="F04E9C5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E73D8F"/>
    <w:multiLevelType w:val="multilevel"/>
    <w:tmpl w:val="C2DE7AF6"/>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250D2D"/>
    <w:multiLevelType w:val="multilevel"/>
    <w:tmpl w:val="34C8693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F773AD"/>
    <w:multiLevelType w:val="multilevel"/>
    <w:tmpl w:val="1E06379E"/>
    <w:lvl w:ilvl="0">
      <w:start w:val="6"/>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6F78CA"/>
    <w:multiLevelType w:val="multilevel"/>
    <w:tmpl w:val="6D9A208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B14F5E"/>
    <w:multiLevelType w:val="multilevel"/>
    <w:tmpl w:val="0F1ADC2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AC6C89"/>
    <w:multiLevelType w:val="multilevel"/>
    <w:tmpl w:val="162AB07E"/>
    <w:lvl w:ilvl="0">
      <w:start w:val="1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0"/>
  </w:num>
  <w:num w:numId="4">
    <w:abstractNumId w:val="14"/>
  </w:num>
  <w:num w:numId="5">
    <w:abstractNumId w:val="9"/>
  </w:num>
  <w:num w:numId="6">
    <w:abstractNumId w:val="11"/>
  </w:num>
  <w:num w:numId="7">
    <w:abstractNumId w:val="15"/>
  </w:num>
  <w:num w:numId="8">
    <w:abstractNumId w:val="18"/>
  </w:num>
  <w:num w:numId="9">
    <w:abstractNumId w:val="7"/>
  </w:num>
  <w:num w:numId="10">
    <w:abstractNumId w:val="1"/>
  </w:num>
  <w:num w:numId="11">
    <w:abstractNumId w:val="13"/>
  </w:num>
  <w:num w:numId="12">
    <w:abstractNumId w:val="17"/>
  </w:num>
  <w:num w:numId="13">
    <w:abstractNumId w:val="16"/>
  </w:num>
  <w:num w:numId="14">
    <w:abstractNumId w:val="19"/>
  </w:num>
  <w:num w:numId="15">
    <w:abstractNumId w:val="3"/>
  </w:num>
  <w:num w:numId="16">
    <w:abstractNumId w:val="5"/>
  </w:num>
  <w:num w:numId="17">
    <w:abstractNumId w:val="10"/>
  </w:num>
  <w:num w:numId="18">
    <w:abstractNumId w:val="12"/>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F14"/>
    <w:rsid w:val="00005F14"/>
    <w:rsid w:val="00070E3F"/>
    <w:rsid w:val="00091067"/>
    <w:rsid w:val="000B4127"/>
    <w:rsid w:val="00176128"/>
    <w:rsid w:val="001862BD"/>
    <w:rsid w:val="001E1FAA"/>
    <w:rsid w:val="001E7A18"/>
    <w:rsid w:val="00202E4D"/>
    <w:rsid w:val="00235CE1"/>
    <w:rsid w:val="0025125B"/>
    <w:rsid w:val="00283C55"/>
    <w:rsid w:val="0029240E"/>
    <w:rsid w:val="002A59C6"/>
    <w:rsid w:val="002F5BBA"/>
    <w:rsid w:val="00326332"/>
    <w:rsid w:val="00330914"/>
    <w:rsid w:val="00332A62"/>
    <w:rsid w:val="00350E3C"/>
    <w:rsid w:val="003679D1"/>
    <w:rsid w:val="003C3C9F"/>
    <w:rsid w:val="003C6DFF"/>
    <w:rsid w:val="00474E57"/>
    <w:rsid w:val="00477EA5"/>
    <w:rsid w:val="004E7896"/>
    <w:rsid w:val="005B17D1"/>
    <w:rsid w:val="005D0251"/>
    <w:rsid w:val="005F2E88"/>
    <w:rsid w:val="00673D22"/>
    <w:rsid w:val="0069173A"/>
    <w:rsid w:val="006C686A"/>
    <w:rsid w:val="006F59E4"/>
    <w:rsid w:val="0070413B"/>
    <w:rsid w:val="00756D32"/>
    <w:rsid w:val="008B31F1"/>
    <w:rsid w:val="008D0E74"/>
    <w:rsid w:val="00917FCC"/>
    <w:rsid w:val="00934B07"/>
    <w:rsid w:val="009941DE"/>
    <w:rsid w:val="009C497F"/>
    <w:rsid w:val="00A06C9D"/>
    <w:rsid w:val="00A252D5"/>
    <w:rsid w:val="00A60C72"/>
    <w:rsid w:val="00A75AF5"/>
    <w:rsid w:val="00AC4F13"/>
    <w:rsid w:val="00B55484"/>
    <w:rsid w:val="00BB6B5F"/>
    <w:rsid w:val="00C064D4"/>
    <w:rsid w:val="00C13215"/>
    <w:rsid w:val="00C324E3"/>
    <w:rsid w:val="00C34113"/>
    <w:rsid w:val="00C57466"/>
    <w:rsid w:val="00D34C15"/>
    <w:rsid w:val="00DA231E"/>
    <w:rsid w:val="00E50617"/>
    <w:rsid w:val="00E96563"/>
    <w:rsid w:val="00EB00B6"/>
    <w:rsid w:val="00EB46BF"/>
    <w:rsid w:val="00F01CBB"/>
    <w:rsid w:val="00F22F37"/>
    <w:rsid w:val="00F4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6D5E"/>
  <w15:docId w15:val="{0DAC8DF5-2FB0-4118-AEE9-7F7B0C9B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paragraph" w:styleId="1">
    <w:name w:val="heading 1"/>
    <w:basedOn w:val="a"/>
    <w:next w:val="a"/>
    <w:link w:val="10"/>
    <w:uiPriority w:val="9"/>
    <w:qFormat/>
    <w:rsid w:val="00AC4F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C4F1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AC4F13"/>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color w:val="4F78DE"/>
      <w:sz w:val="26"/>
      <w:szCs w:val="26"/>
      <w:u w:val="single"/>
      <w:shd w:val="clear" w:color="auto" w:fill="auto"/>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Основной текст (2)_"/>
    <w:basedOn w:val="a0"/>
    <w:link w:val="24"/>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5">
    <w:name w:val="Заголовок №5_"/>
    <w:basedOn w:val="a0"/>
    <w:link w:val="50"/>
    <w:rPr>
      <w:rFonts w:ascii="Times New Roman" w:eastAsia="Times New Roman" w:hAnsi="Times New Roman" w:cs="Times New Roman"/>
      <w:b/>
      <w:bCs/>
      <w:i w:val="0"/>
      <w:iCs w:val="0"/>
      <w:smallCaps w:val="0"/>
      <w:strike w:val="0"/>
      <w:sz w:val="26"/>
      <w:szCs w:val="26"/>
      <w:u w:val="single"/>
      <w:shd w:val="clear" w:color="auto" w:fill="auto"/>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color w:val="515457"/>
      <w:sz w:val="70"/>
      <w:szCs w:val="70"/>
      <w:u w:val="none"/>
      <w:shd w:val="clear" w:color="auto" w:fill="auto"/>
    </w:rPr>
  </w:style>
  <w:style w:type="character" w:customStyle="1" w:styleId="31">
    <w:name w:val="Заголовок №3_"/>
    <w:basedOn w:val="a0"/>
    <w:link w:val="32"/>
    <w:rPr>
      <w:rFonts w:ascii="Times New Roman" w:eastAsia="Times New Roman" w:hAnsi="Times New Roman" w:cs="Times New Roman"/>
      <w:b w:val="0"/>
      <w:bCs w:val="0"/>
      <w:i w:val="0"/>
      <w:iCs w:val="0"/>
      <w:smallCaps w:val="0"/>
      <w:strike w:val="0"/>
      <w:color w:val="515457"/>
      <w:sz w:val="38"/>
      <w:szCs w:val="38"/>
      <w:u w:val="none"/>
      <w:shd w:val="clear" w:color="auto" w:fill="auto"/>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z w:val="44"/>
      <w:szCs w:val="44"/>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a">
    <w:name w:val="Колонтитул_"/>
    <w:basedOn w:val="a0"/>
    <w:link w:val="ab"/>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a4">
    <w:name w:val="Подпись к картинке"/>
    <w:basedOn w:val="a"/>
    <w:link w:val="a3"/>
    <w:pPr>
      <w:ind w:left="-20"/>
      <w:jc w:val="center"/>
    </w:pPr>
    <w:rPr>
      <w:rFonts w:ascii="Times New Roman" w:eastAsia="Times New Roman" w:hAnsi="Times New Roman" w:cs="Times New Roman"/>
      <w:color w:val="4F78DE"/>
      <w:sz w:val="26"/>
      <w:szCs w:val="26"/>
      <w:u w:val="single"/>
    </w:rPr>
  </w:style>
  <w:style w:type="paragraph" w:customStyle="1" w:styleId="11">
    <w:name w:val="Основной текст1"/>
    <w:basedOn w:val="a"/>
    <w:link w:val="a5"/>
    <w:pPr>
      <w:spacing w:line="259" w:lineRule="auto"/>
      <w:ind w:firstLine="400"/>
    </w:pPr>
    <w:rPr>
      <w:rFonts w:ascii="Times New Roman" w:eastAsia="Times New Roman" w:hAnsi="Times New Roman" w:cs="Times New Roman"/>
      <w:sz w:val="26"/>
      <w:szCs w:val="26"/>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24">
    <w:name w:val="Основной текст (2)"/>
    <w:basedOn w:val="a"/>
    <w:link w:val="23"/>
    <w:pPr>
      <w:spacing w:after="250"/>
      <w:jc w:val="right"/>
    </w:pPr>
    <w:rPr>
      <w:rFonts w:ascii="Times New Roman" w:eastAsia="Times New Roman" w:hAnsi="Times New Roman" w:cs="Times New Roman"/>
      <w:sz w:val="22"/>
      <w:szCs w:val="22"/>
    </w:rPr>
  </w:style>
  <w:style w:type="paragraph" w:customStyle="1" w:styleId="40">
    <w:name w:val="Заголовок №4"/>
    <w:basedOn w:val="a"/>
    <w:link w:val="4"/>
    <w:pPr>
      <w:jc w:val="center"/>
      <w:outlineLvl w:val="3"/>
    </w:pPr>
    <w:rPr>
      <w:rFonts w:ascii="Times New Roman" w:eastAsia="Times New Roman" w:hAnsi="Times New Roman" w:cs="Times New Roman"/>
      <w:b/>
      <w:bCs/>
      <w:sz w:val="36"/>
      <w:szCs w:val="36"/>
    </w:rPr>
  </w:style>
  <w:style w:type="paragraph" w:customStyle="1" w:styleId="50">
    <w:name w:val="Заголовок №5"/>
    <w:basedOn w:val="a"/>
    <w:link w:val="5"/>
    <w:pPr>
      <w:spacing w:after="300" w:line="257" w:lineRule="auto"/>
      <w:jc w:val="center"/>
      <w:outlineLvl w:val="4"/>
    </w:pPr>
    <w:rPr>
      <w:rFonts w:ascii="Times New Roman" w:eastAsia="Times New Roman" w:hAnsi="Times New Roman" w:cs="Times New Roman"/>
      <w:b/>
      <w:bCs/>
      <w:sz w:val="26"/>
      <w:szCs w:val="26"/>
      <w:u w:val="single"/>
    </w:rPr>
  </w:style>
  <w:style w:type="paragraph" w:customStyle="1" w:styleId="13">
    <w:name w:val="Заголовок №1"/>
    <w:basedOn w:val="a"/>
    <w:link w:val="12"/>
    <w:pPr>
      <w:ind w:firstLine="360"/>
      <w:outlineLvl w:val="0"/>
    </w:pPr>
    <w:rPr>
      <w:rFonts w:ascii="Times New Roman" w:eastAsia="Times New Roman" w:hAnsi="Times New Roman" w:cs="Times New Roman"/>
      <w:color w:val="515457"/>
      <w:sz w:val="70"/>
      <w:szCs w:val="70"/>
    </w:rPr>
  </w:style>
  <w:style w:type="paragraph" w:customStyle="1" w:styleId="32">
    <w:name w:val="Заголовок №3"/>
    <w:basedOn w:val="a"/>
    <w:link w:val="31"/>
    <w:pPr>
      <w:outlineLvl w:val="2"/>
    </w:pPr>
    <w:rPr>
      <w:rFonts w:ascii="Times New Roman" w:eastAsia="Times New Roman" w:hAnsi="Times New Roman" w:cs="Times New Roman"/>
      <w:color w:val="515457"/>
      <w:sz w:val="38"/>
      <w:szCs w:val="38"/>
    </w:rPr>
  </w:style>
  <w:style w:type="paragraph" w:customStyle="1" w:styleId="26">
    <w:name w:val="Заголовок №2"/>
    <w:basedOn w:val="a"/>
    <w:link w:val="25"/>
    <w:pPr>
      <w:spacing w:line="180" w:lineRule="auto"/>
      <w:outlineLvl w:val="1"/>
    </w:pPr>
    <w:rPr>
      <w:rFonts w:ascii="Times New Roman" w:eastAsia="Times New Roman" w:hAnsi="Times New Roman" w:cs="Times New Roman"/>
      <w:sz w:val="44"/>
      <w:szCs w:val="44"/>
    </w:rPr>
  </w:style>
  <w:style w:type="paragraph" w:customStyle="1" w:styleId="a7">
    <w:name w:val="Подпись к таблице"/>
    <w:basedOn w:val="a"/>
    <w:link w:val="a6"/>
    <w:rPr>
      <w:rFonts w:ascii="Times New Roman" w:eastAsia="Times New Roman" w:hAnsi="Times New Roman" w:cs="Times New Roman"/>
      <w:sz w:val="26"/>
      <w:szCs w:val="26"/>
    </w:rPr>
  </w:style>
  <w:style w:type="paragraph" w:customStyle="1" w:styleId="a9">
    <w:name w:val="Другое"/>
    <w:basedOn w:val="a"/>
    <w:link w:val="a8"/>
    <w:pPr>
      <w:spacing w:line="259" w:lineRule="auto"/>
      <w:ind w:firstLine="400"/>
    </w:pPr>
    <w:rPr>
      <w:rFonts w:ascii="Times New Roman" w:eastAsia="Times New Roman" w:hAnsi="Times New Roman" w:cs="Times New Roman"/>
      <w:sz w:val="26"/>
      <w:szCs w:val="26"/>
    </w:rPr>
  </w:style>
  <w:style w:type="paragraph" w:customStyle="1" w:styleId="ab">
    <w:name w:val="Колонтитул"/>
    <w:basedOn w:val="a"/>
    <w:link w:val="aa"/>
    <w:rPr>
      <w:rFonts w:ascii="Times New Roman" w:eastAsia="Times New Roman" w:hAnsi="Times New Roman" w:cs="Times New Roman"/>
      <w:sz w:val="26"/>
      <w:szCs w:val="26"/>
    </w:rPr>
  </w:style>
  <w:style w:type="paragraph" w:styleId="ac">
    <w:name w:val="Balloon Text"/>
    <w:basedOn w:val="a"/>
    <w:link w:val="ad"/>
    <w:uiPriority w:val="99"/>
    <w:semiHidden/>
    <w:unhideWhenUsed/>
    <w:rsid w:val="00EB00B6"/>
    <w:rPr>
      <w:rFonts w:ascii="Segoe UI" w:hAnsi="Segoe UI" w:cs="Segoe UI"/>
      <w:sz w:val="18"/>
      <w:szCs w:val="18"/>
    </w:rPr>
  </w:style>
  <w:style w:type="character" w:customStyle="1" w:styleId="ad">
    <w:name w:val="Текст выноски Знак"/>
    <w:basedOn w:val="a0"/>
    <w:link w:val="ac"/>
    <w:uiPriority w:val="99"/>
    <w:semiHidden/>
    <w:rsid w:val="00EB00B6"/>
    <w:rPr>
      <w:rFonts w:ascii="Segoe UI" w:hAnsi="Segoe UI" w:cs="Segoe UI"/>
      <w:color w:val="000000"/>
      <w:sz w:val="18"/>
      <w:szCs w:val="18"/>
    </w:rPr>
  </w:style>
  <w:style w:type="character" w:styleId="ae">
    <w:name w:val="Hyperlink"/>
    <w:basedOn w:val="a0"/>
    <w:uiPriority w:val="99"/>
    <w:semiHidden/>
    <w:unhideWhenUsed/>
    <w:rsid w:val="00934B07"/>
    <w:rPr>
      <w:color w:val="0000FF"/>
      <w:u w:val="single"/>
    </w:rPr>
  </w:style>
  <w:style w:type="paragraph" w:styleId="af">
    <w:name w:val="List Paragraph"/>
    <w:basedOn w:val="a"/>
    <w:uiPriority w:val="34"/>
    <w:qFormat/>
    <w:rsid w:val="00934B07"/>
    <w:pPr>
      <w:ind w:left="720"/>
      <w:contextualSpacing/>
    </w:pPr>
  </w:style>
  <w:style w:type="paragraph" w:styleId="af0">
    <w:name w:val="Normal (Web)"/>
    <w:basedOn w:val="a"/>
    <w:uiPriority w:val="99"/>
    <w:semiHidden/>
    <w:unhideWhenUsed/>
    <w:rsid w:val="002F5BB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no-indent">
    <w:name w:val="no-indent"/>
    <w:basedOn w:val="a"/>
    <w:rsid w:val="002F5BB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both">
    <w:name w:val="pboth"/>
    <w:basedOn w:val="a"/>
    <w:rsid w:val="00A06C9D"/>
    <w:pPr>
      <w:widowControl/>
      <w:spacing w:before="100" w:beforeAutospacing="1" w:after="100" w:afterAutospacing="1"/>
    </w:pPr>
    <w:rPr>
      <w:rFonts w:ascii="Times New Roman" w:eastAsia="Times New Roman" w:hAnsi="Times New Roman" w:cs="Times New Roman"/>
      <w:color w:val="auto"/>
      <w:lang w:bidi="ar-SA"/>
    </w:rPr>
  </w:style>
  <w:style w:type="paragraph" w:styleId="af1">
    <w:name w:val="No Spacing"/>
    <w:uiPriority w:val="1"/>
    <w:qFormat/>
    <w:rsid w:val="00AC4F13"/>
    <w:rPr>
      <w:color w:val="000000"/>
    </w:rPr>
  </w:style>
  <w:style w:type="character" w:customStyle="1" w:styleId="10">
    <w:name w:val="Заголовок 1 Знак"/>
    <w:basedOn w:val="a0"/>
    <w:link w:val="1"/>
    <w:uiPriority w:val="9"/>
    <w:rsid w:val="00AC4F13"/>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AC4F13"/>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AC4F13"/>
    <w:rPr>
      <w:rFonts w:asciiTheme="majorHAnsi" w:eastAsiaTheme="majorEastAsia" w:hAnsiTheme="majorHAnsi" w:cstheme="majorBidi"/>
      <w:color w:val="1F3763" w:themeColor="accent1" w:themeShade="7F"/>
    </w:rPr>
  </w:style>
  <w:style w:type="paragraph" w:styleId="af2">
    <w:name w:val="Body Text"/>
    <w:basedOn w:val="a"/>
    <w:link w:val="af3"/>
    <w:uiPriority w:val="1"/>
    <w:qFormat/>
    <w:rsid w:val="00756D32"/>
    <w:pPr>
      <w:autoSpaceDE w:val="0"/>
      <w:autoSpaceDN w:val="0"/>
    </w:pPr>
    <w:rPr>
      <w:rFonts w:ascii="Times New Roman" w:eastAsia="Times New Roman" w:hAnsi="Times New Roman" w:cs="Times New Roman"/>
      <w:color w:val="auto"/>
      <w:sz w:val="28"/>
      <w:szCs w:val="28"/>
      <w:lang w:val="en-US" w:eastAsia="en-US" w:bidi="ar-SA"/>
    </w:rPr>
  </w:style>
  <w:style w:type="character" w:customStyle="1" w:styleId="af3">
    <w:name w:val="Основной текст Знак"/>
    <w:basedOn w:val="a0"/>
    <w:link w:val="af2"/>
    <w:uiPriority w:val="1"/>
    <w:rsid w:val="00756D32"/>
    <w:rPr>
      <w:rFonts w:ascii="Times New Roman" w:eastAsia="Times New Roman" w:hAnsi="Times New Roman" w:cs="Times New Roman"/>
      <w:sz w:val="28"/>
      <w:szCs w:val="28"/>
      <w:lang w:val="en-US" w:eastAsia="en-US" w:bidi="ar-SA"/>
    </w:rPr>
  </w:style>
  <w:style w:type="paragraph" w:customStyle="1" w:styleId="s1">
    <w:name w:val="s_1"/>
    <w:basedOn w:val="a"/>
    <w:rsid w:val="00070E3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empty">
    <w:name w:val="empty"/>
    <w:basedOn w:val="a"/>
    <w:rsid w:val="00070E3F"/>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199050">
      <w:bodyDiv w:val="1"/>
      <w:marLeft w:val="0"/>
      <w:marRight w:val="0"/>
      <w:marTop w:val="0"/>
      <w:marBottom w:val="0"/>
      <w:divBdr>
        <w:top w:val="none" w:sz="0" w:space="0" w:color="auto"/>
        <w:left w:val="none" w:sz="0" w:space="0" w:color="auto"/>
        <w:bottom w:val="none" w:sz="0" w:space="0" w:color="auto"/>
        <w:right w:val="none" w:sz="0" w:space="0" w:color="auto"/>
      </w:divBdr>
    </w:div>
    <w:div w:id="397630471">
      <w:bodyDiv w:val="1"/>
      <w:marLeft w:val="0"/>
      <w:marRight w:val="0"/>
      <w:marTop w:val="0"/>
      <w:marBottom w:val="0"/>
      <w:divBdr>
        <w:top w:val="none" w:sz="0" w:space="0" w:color="auto"/>
        <w:left w:val="none" w:sz="0" w:space="0" w:color="auto"/>
        <w:bottom w:val="none" w:sz="0" w:space="0" w:color="auto"/>
        <w:right w:val="none" w:sz="0" w:space="0" w:color="auto"/>
      </w:divBdr>
    </w:div>
    <w:div w:id="744453299">
      <w:bodyDiv w:val="1"/>
      <w:marLeft w:val="0"/>
      <w:marRight w:val="0"/>
      <w:marTop w:val="0"/>
      <w:marBottom w:val="0"/>
      <w:divBdr>
        <w:top w:val="none" w:sz="0" w:space="0" w:color="auto"/>
        <w:left w:val="none" w:sz="0" w:space="0" w:color="auto"/>
        <w:bottom w:val="none" w:sz="0" w:space="0" w:color="auto"/>
        <w:right w:val="none" w:sz="0" w:space="0" w:color="auto"/>
      </w:divBdr>
      <w:divsChild>
        <w:div w:id="738018613">
          <w:marLeft w:val="0"/>
          <w:marRight w:val="0"/>
          <w:marTop w:val="0"/>
          <w:marBottom w:val="0"/>
          <w:divBdr>
            <w:top w:val="none" w:sz="0" w:space="0" w:color="auto"/>
            <w:left w:val="none" w:sz="0" w:space="0" w:color="auto"/>
            <w:bottom w:val="none" w:sz="0" w:space="0" w:color="auto"/>
            <w:right w:val="none" w:sz="0" w:space="0" w:color="auto"/>
          </w:divBdr>
        </w:div>
      </w:divsChild>
    </w:div>
    <w:div w:id="850726803">
      <w:bodyDiv w:val="1"/>
      <w:marLeft w:val="0"/>
      <w:marRight w:val="0"/>
      <w:marTop w:val="0"/>
      <w:marBottom w:val="0"/>
      <w:divBdr>
        <w:top w:val="none" w:sz="0" w:space="0" w:color="auto"/>
        <w:left w:val="none" w:sz="0" w:space="0" w:color="auto"/>
        <w:bottom w:val="none" w:sz="0" w:space="0" w:color="auto"/>
        <w:right w:val="none" w:sz="0" w:space="0" w:color="auto"/>
      </w:divBdr>
    </w:div>
    <w:div w:id="1284769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1962</TotalTime>
  <Pages>1</Pages>
  <Words>2104</Words>
  <Characters>11994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Саянское МО</dc:creator>
  <cp:keywords/>
  <cp:lastModifiedBy>Саянское МО</cp:lastModifiedBy>
  <cp:revision>16</cp:revision>
  <cp:lastPrinted>2024-11-21T02:28:00Z</cp:lastPrinted>
  <dcterms:created xsi:type="dcterms:W3CDTF">2022-12-07T09:00:00Z</dcterms:created>
  <dcterms:modified xsi:type="dcterms:W3CDTF">2024-11-21T02:29:00Z</dcterms:modified>
</cp:coreProperties>
</file>