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503757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503757">
              <w:rPr>
                <w:color w:val="000000" w:themeColor="text1"/>
              </w:rPr>
              <w:t>17</w:t>
            </w:r>
            <w:r w:rsidR="003C2847">
              <w:rPr>
                <w:color w:val="000000" w:themeColor="text1"/>
              </w:rPr>
              <w:t xml:space="preserve"> </w:t>
            </w:r>
            <w:r w:rsidR="00503757">
              <w:rPr>
                <w:color w:val="000000" w:themeColor="text1"/>
              </w:rPr>
              <w:t>марта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D47C03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D47C03">
              <w:rPr>
                <w:color w:val="000000" w:themeColor="text1"/>
              </w:rPr>
              <w:t>353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300907" w:rsidP="00503757">
            <w:r w:rsidRPr="00300907">
              <w:t xml:space="preserve">О </w:t>
            </w:r>
            <w:r w:rsidR="00503757">
              <w:t xml:space="preserve">предоставлении разрешения на условно разрешенный вид использования земельного участка </w:t>
            </w:r>
          </w:p>
        </w:tc>
      </w:tr>
    </w:tbl>
    <w:p w:rsidR="00517629" w:rsidRDefault="00517629"/>
    <w:p w:rsidR="00503757" w:rsidRDefault="00503757" w:rsidP="00160397">
      <w:pPr>
        <w:pStyle w:val="a7"/>
        <w:spacing w:line="184" w:lineRule="atLeast"/>
        <w:ind w:firstLine="709"/>
        <w:jc w:val="both"/>
      </w:pPr>
      <w:r>
        <w:t xml:space="preserve">На основании </w:t>
      </w:r>
      <w:r w:rsidR="00BC3231">
        <w:t>ст. 39 Градостроительного К</w:t>
      </w:r>
      <w:r w:rsidR="00BC3231" w:rsidRPr="00503757">
        <w:t>одекса РФ</w:t>
      </w:r>
      <w:r w:rsidR="00BC3231">
        <w:t>,</w:t>
      </w:r>
      <w:r w:rsidR="00BC3231" w:rsidRPr="00503757">
        <w:t xml:space="preserve"> </w:t>
      </w:r>
      <w:r w:rsidR="00BC3231">
        <w:t xml:space="preserve">Федерального закона от 20.03.2025 г. № 33-ФЗ «Об общих принципах организации местного самоуправления в единой системе публичной власти», </w:t>
      </w:r>
      <w:r w:rsidRPr="00503757">
        <w:t xml:space="preserve">протокола публичных слушаний от </w:t>
      </w:r>
      <w:r>
        <w:t>27</w:t>
      </w:r>
      <w:r w:rsidRPr="00503757">
        <w:t>.</w:t>
      </w:r>
      <w:r>
        <w:t>02</w:t>
      </w:r>
      <w:r w:rsidRPr="00503757">
        <w:t>.202</w:t>
      </w:r>
      <w:r>
        <w:t>6</w:t>
      </w:r>
      <w:r w:rsidRPr="00503757">
        <w:t xml:space="preserve"> г. и заключения о результатах публичных слушаний от </w:t>
      </w:r>
      <w:r>
        <w:t>13</w:t>
      </w:r>
      <w:r w:rsidRPr="00503757">
        <w:t>.0</w:t>
      </w:r>
      <w:r>
        <w:t>3</w:t>
      </w:r>
      <w:r w:rsidRPr="00503757">
        <w:t>.202</w:t>
      </w:r>
      <w:r>
        <w:t>6</w:t>
      </w:r>
      <w:r w:rsidRPr="00503757">
        <w:t xml:space="preserve"> г., п</w:t>
      </w:r>
      <w:r w:rsidR="00420DD1">
        <w:t xml:space="preserve">роведение которых предусмотрено </w:t>
      </w:r>
      <w:r w:rsidRPr="00503757">
        <w:t>Правилами землепользования и застройки  Киренского городского поселения Киренского района Иркутской области и  порядком применения данных правил,</w:t>
      </w:r>
      <w:r w:rsidR="00BC3231">
        <w:t xml:space="preserve"> утвержденными</w:t>
      </w:r>
      <w:r w:rsidR="00420DD1">
        <w:t xml:space="preserve"> </w:t>
      </w:r>
      <w:r w:rsidR="00420DD1" w:rsidRPr="0073533D">
        <w:rPr>
          <w:shd w:val="clear" w:color="auto" w:fill="FFFFFF" w:themeFill="background1"/>
        </w:rPr>
        <w:t>решением Думы Киренского муниципального образования № 97/3 от 25.10.2023г</w:t>
      </w:r>
      <w:r w:rsidR="00420DD1" w:rsidRPr="0073533D">
        <w:t>.</w:t>
      </w:r>
      <w:r w:rsidR="00105B22">
        <w:t>,</w:t>
      </w:r>
      <w:r w:rsidRPr="00503757">
        <w:t xml:space="preserve"> </w:t>
      </w:r>
      <w:r w:rsidR="00160397">
        <w:t xml:space="preserve">руководствуясь ст. 15, 36 Устава Киренского муниципального округа, администрация Киренского муниципального округа </w:t>
      </w:r>
    </w:p>
    <w:p w:rsidR="00160397" w:rsidRDefault="00576950" w:rsidP="00160397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160397" w:rsidRDefault="00160397" w:rsidP="00576950">
      <w:pPr>
        <w:ind w:firstLine="567"/>
        <w:jc w:val="center"/>
        <w:rPr>
          <w:b/>
        </w:rPr>
      </w:pPr>
    </w:p>
    <w:p w:rsidR="00160397" w:rsidRDefault="00160397" w:rsidP="00160397">
      <w:pPr>
        <w:pStyle w:val="a6"/>
        <w:numPr>
          <w:ilvl w:val="0"/>
          <w:numId w:val="7"/>
        </w:numPr>
        <w:ind w:left="0" w:firstLine="567"/>
        <w:jc w:val="both"/>
      </w:pPr>
      <w:r w:rsidRPr="00160397">
        <w:t xml:space="preserve">Предоставить </w:t>
      </w:r>
      <w:proofErr w:type="spellStart"/>
      <w:r>
        <w:t>Юраковой</w:t>
      </w:r>
      <w:proofErr w:type="spellEnd"/>
      <w:r>
        <w:t xml:space="preserve"> Любови Сергеевне</w:t>
      </w:r>
      <w:r w:rsidRPr="00160397">
        <w:t xml:space="preserve"> разрешение на условно разрешенный вид использования земельного участка площадью 343 кв.м. с кадастровым номером 38:09:110102:490 по адресу: Российская Федерация, Иркутская область, муниципальный округ Киренский, село Кривошапкино, улица 40 лет Победы, земельный участок 2Б, расположенного в зоне малоэтажной жилой застройки (ЖЗ 103) с установленного вида разрешенного использования: дом блокированной застройки на условно разрешенный вид использования земельного участка: индивидуальный жилой дом.</w:t>
      </w:r>
    </w:p>
    <w:p w:rsidR="00160397" w:rsidRDefault="00160397" w:rsidP="00160397">
      <w:pPr>
        <w:pStyle w:val="a6"/>
        <w:numPr>
          <w:ilvl w:val="0"/>
          <w:numId w:val="7"/>
        </w:numPr>
        <w:ind w:left="0" w:firstLine="567"/>
        <w:jc w:val="both"/>
      </w:pPr>
      <w:r>
        <w:t xml:space="preserve">Настоящее постановление подлежит официальному опубликованию в газете «Ленские зори» и размещению на официальном сайте администрации Киренского муниципального округа: </w:t>
      </w:r>
      <w:hyperlink r:id="rId7" w:history="1">
        <w:r w:rsidRPr="00CF6592">
          <w:rPr>
            <w:rStyle w:val="a8"/>
          </w:rPr>
          <w:t>https://kirenskiy-okrug.mo38.ru/</w:t>
        </w:r>
      </w:hyperlink>
      <w:r>
        <w:t>.</w:t>
      </w:r>
    </w:p>
    <w:p w:rsidR="00160397" w:rsidRDefault="00160397" w:rsidP="00160397">
      <w:pPr>
        <w:pStyle w:val="a6"/>
        <w:numPr>
          <w:ilvl w:val="0"/>
          <w:numId w:val="7"/>
        </w:numPr>
        <w:ind w:left="0" w:firstLine="567"/>
        <w:jc w:val="both"/>
      </w:pPr>
      <w:r>
        <w:t xml:space="preserve">Настоящее постановление вступает в силу со дня подписания. </w:t>
      </w:r>
    </w:p>
    <w:p w:rsidR="00822CCD" w:rsidRDefault="00822CCD" w:rsidP="00052462"/>
    <w:p w:rsidR="00A33B3F" w:rsidRDefault="00A33B3F" w:rsidP="00A33B3F"/>
    <w:p w:rsidR="00A33B3F" w:rsidRPr="00A33B3F" w:rsidRDefault="00A33B3F" w:rsidP="00A33B3F">
      <w:pPr>
        <w:rPr>
          <w:b/>
        </w:rPr>
      </w:pPr>
      <w:r w:rsidRPr="00A33B3F">
        <w:rPr>
          <w:b/>
        </w:rPr>
        <w:t xml:space="preserve">Временно исполняющий полномочия </w:t>
      </w:r>
    </w:p>
    <w:p w:rsidR="00822CCD" w:rsidRPr="00A33B3F" w:rsidRDefault="00A33B3F" w:rsidP="00A33B3F">
      <w:pPr>
        <w:rPr>
          <w:b/>
        </w:rPr>
      </w:pPr>
      <w:r w:rsidRPr="00A33B3F">
        <w:rPr>
          <w:b/>
        </w:rPr>
        <w:t>Мэра округа</w:t>
      </w:r>
      <w:r w:rsidRPr="00A33B3F">
        <w:rPr>
          <w:b/>
        </w:rPr>
        <w:tab/>
      </w:r>
      <w:r w:rsidRPr="00A33B3F">
        <w:rPr>
          <w:b/>
        </w:rPr>
        <w:tab/>
      </w:r>
      <w:r w:rsidRPr="00A33B3F">
        <w:rPr>
          <w:b/>
        </w:rPr>
        <w:tab/>
      </w:r>
      <w:r w:rsidRPr="00A33B3F">
        <w:rPr>
          <w:b/>
        </w:rPr>
        <w:tab/>
      </w:r>
      <w:r w:rsidRPr="00A33B3F">
        <w:rPr>
          <w:b/>
        </w:rPr>
        <w:tab/>
        <w:t xml:space="preserve">                                                     Е.А. </w:t>
      </w:r>
      <w:proofErr w:type="spellStart"/>
      <w:r w:rsidRPr="00A33B3F">
        <w:rPr>
          <w:b/>
        </w:rPr>
        <w:t>Чудинова</w:t>
      </w:r>
      <w:proofErr w:type="spellEnd"/>
    </w:p>
    <w:p w:rsidR="00A40D20" w:rsidRDefault="00A40D20" w:rsidP="00A40D20"/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20" w:after="120"/>
        <w:contextualSpacing/>
        <w:jc w:val="center"/>
      </w:pPr>
      <w:r w:rsidRPr="00A92D32">
        <w:rPr>
          <w:b/>
          <w:bCs/>
          <w:spacing w:val="-3"/>
        </w:rPr>
        <w:t>Заключение о результатах публичных слушаний</w:t>
      </w:r>
    </w:p>
    <w:p w:rsidR="00C47350" w:rsidRPr="00A43031" w:rsidRDefault="00C47350" w:rsidP="00C47350">
      <w:pPr>
        <w:shd w:val="clear" w:color="auto" w:fill="FFFFFF"/>
        <w:tabs>
          <w:tab w:val="left" w:pos="4900"/>
        </w:tabs>
        <w:spacing w:before="120" w:after="120"/>
        <w:contextualSpacing/>
        <w:jc w:val="center"/>
        <w:rPr>
          <w:b/>
          <w:bCs/>
        </w:rPr>
      </w:pPr>
      <w:r w:rsidRPr="00A92D32">
        <w:rPr>
          <w:b/>
          <w:bCs/>
        </w:rPr>
        <w:t>по вопросу предоставления разрешения на условно разрешенный вид использования земельного участка или объекта капитального строительства</w:t>
      </w: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20" w:after="120"/>
        <w:contextualSpacing/>
        <w:jc w:val="center"/>
      </w:pP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80" w:after="180"/>
      </w:pPr>
      <w:r w:rsidRPr="00A43031">
        <w:rPr>
          <w:b/>
        </w:rPr>
        <w:t>г. Киренск.     Киренск</w:t>
      </w:r>
      <w:r>
        <w:rPr>
          <w:b/>
        </w:rPr>
        <w:t>ий</w:t>
      </w:r>
      <w:r w:rsidRPr="00A43031">
        <w:rPr>
          <w:b/>
        </w:rPr>
        <w:t xml:space="preserve"> муниципальн</w:t>
      </w:r>
      <w:r>
        <w:rPr>
          <w:b/>
        </w:rPr>
        <w:t>ый</w:t>
      </w:r>
      <w:r w:rsidRPr="00A43031">
        <w:rPr>
          <w:b/>
        </w:rPr>
        <w:t xml:space="preserve"> </w:t>
      </w:r>
      <w:r>
        <w:rPr>
          <w:b/>
        </w:rPr>
        <w:t>округ</w:t>
      </w: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80" w:after="180"/>
      </w:pPr>
      <w:r w:rsidRPr="00A92D32">
        <w:t>                                                                                                                               </w:t>
      </w:r>
    </w:p>
    <w:p w:rsidR="00C47350" w:rsidRPr="00A7737A" w:rsidRDefault="00C47350" w:rsidP="00C47350">
      <w:pPr>
        <w:shd w:val="clear" w:color="auto" w:fill="FFFFFF"/>
        <w:tabs>
          <w:tab w:val="left" w:pos="4900"/>
        </w:tabs>
        <w:spacing w:before="180" w:after="180"/>
      </w:pPr>
      <w:r w:rsidRPr="00A7737A">
        <w:t>Дата составления «</w:t>
      </w:r>
      <w:r>
        <w:t>13</w:t>
      </w:r>
      <w:r w:rsidRPr="00A7737A">
        <w:t xml:space="preserve">» </w:t>
      </w:r>
      <w:r>
        <w:t>марта</w:t>
      </w:r>
      <w:r w:rsidRPr="00A7737A">
        <w:t xml:space="preserve"> 20</w:t>
      </w:r>
      <w:r>
        <w:t>26</w:t>
      </w:r>
      <w:r w:rsidRPr="00A7737A">
        <w:t xml:space="preserve"> года</w:t>
      </w: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80" w:after="180"/>
      </w:pPr>
      <w:r w:rsidRPr="00A92D32">
        <w:t xml:space="preserve">Место проведения обсуждения: </w:t>
      </w:r>
      <w:r w:rsidRPr="00A43031">
        <w:t>г.</w:t>
      </w:r>
      <w:r>
        <w:t xml:space="preserve"> </w:t>
      </w:r>
      <w:proofErr w:type="gramStart"/>
      <w:r w:rsidRPr="00A43031">
        <w:t>Киренск,  микрорайон</w:t>
      </w:r>
      <w:proofErr w:type="gramEnd"/>
      <w:r w:rsidRPr="00A43031">
        <w:t xml:space="preserve"> «Центральный», ул.Красноармейская,5 </w:t>
      </w:r>
      <w:r w:rsidRPr="00A92D32">
        <w:t xml:space="preserve"> (здание администрации), 2-й этаж, </w:t>
      </w:r>
      <w:r w:rsidRPr="00A43031">
        <w:t>актовый</w:t>
      </w:r>
      <w:r w:rsidRPr="00A92D32">
        <w:t xml:space="preserve"> зал.</w:t>
      </w:r>
    </w:p>
    <w:p w:rsidR="00C47350" w:rsidRPr="00A7737A" w:rsidRDefault="00C47350" w:rsidP="00C47350">
      <w:pPr>
        <w:shd w:val="clear" w:color="auto" w:fill="FFFFFF"/>
        <w:tabs>
          <w:tab w:val="left" w:pos="4900"/>
        </w:tabs>
        <w:spacing w:before="180" w:after="180"/>
        <w:jc w:val="both"/>
      </w:pPr>
      <w:r w:rsidRPr="00A92D32">
        <w:t xml:space="preserve">Запрашиваемый условно разрешенный вид использования: </w:t>
      </w:r>
      <w:r>
        <w:t>индивидуальный жилой дом</w:t>
      </w:r>
    </w:p>
    <w:p w:rsidR="00C47350" w:rsidRPr="00A7737A" w:rsidRDefault="00C47350" w:rsidP="00C47350">
      <w:pPr>
        <w:shd w:val="clear" w:color="auto" w:fill="FFFFFF"/>
        <w:tabs>
          <w:tab w:val="left" w:pos="4900"/>
        </w:tabs>
        <w:spacing w:before="180" w:after="180"/>
        <w:jc w:val="both"/>
      </w:pPr>
      <w:r w:rsidRPr="00A92D32">
        <w:t xml:space="preserve">Адрес земельного участка, применительно к которому запрашивается разрешение: </w:t>
      </w:r>
      <w:r w:rsidRPr="006D1200">
        <w:t>Российская Федерация, Иркутская область, муниципальный округ Киренский, село Кривошапкино, улица 40 лет Победы, земельный участок 2Б</w:t>
      </w:r>
      <w:r>
        <w:t>.</w:t>
      </w:r>
    </w:p>
    <w:p w:rsidR="00C47350" w:rsidRPr="0086703B" w:rsidRDefault="00C47350" w:rsidP="00C47350">
      <w:pPr>
        <w:shd w:val="clear" w:color="auto" w:fill="FFFFFF"/>
        <w:tabs>
          <w:tab w:val="left" w:pos="4900"/>
        </w:tabs>
        <w:spacing w:before="180" w:after="180"/>
        <w:jc w:val="both"/>
      </w:pPr>
      <w:r w:rsidRPr="00A92D32">
        <w:t>Заявитель</w:t>
      </w:r>
      <w:r>
        <w:t>:</w:t>
      </w:r>
      <w:r w:rsidRPr="004655F5">
        <w:t xml:space="preserve"> </w:t>
      </w:r>
      <w:proofErr w:type="spellStart"/>
      <w:r>
        <w:t>Юракова</w:t>
      </w:r>
      <w:proofErr w:type="spellEnd"/>
      <w:r>
        <w:t xml:space="preserve"> Любовь Сергеевна.</w:t>
      </w: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20" w:after="180"/>
        <w:jc w:val="both"/>
      </w:pPr>
      <w:r w:rsidRPr="00A92D32">
        <w:t xml:space="preserve">Количество участников публичных слушаний </w:t>
      </w:r>
      <w:r w:rsidRPr="0086703B">
        <w:t>- 5</w:t>
      </w:r>
      <w:r>
        <w:t xml:space="preserve"> человек</w:t>
      </w:r>
      <w:r w:rsidRPr="00A92D32">
        <w:t>.</w:t>
      </w: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20" w:after="180"/>
      </w:pPr>
      <w:r w:rsidRPr="00A92D32">
        <w:rPr>
          <w:spacing w:val="-3"/>
        </w:rPr>
        <w:t>Перечень поступивших письменных обращений физических и юридических лиц:</w:t>
      </w:r>
      <w:r w:rsidRPr="00A43031">
        <w:rPr>
          <w:spacing w:val="-3"/>
        </w:rPr>
        <w:t xml:space="preserve"> нет</w:t>
      </w:r>
    </w:p>
    <w:p w:rsidR="00C47350" w:rsidRPr="0086703B" w:rsidRDefault="00C47350" w:rsidP="00C47350">
      <w:pPr>
        <w:shd w:val="clear" w:color="auto" w:fill="FFFFFF"/>
        <w:tabs>
          <w:tab w:val="left" w:pos="4900"/>
        </w:tabs>
        <w:spacing w:before="180" w:after="180"/>
        <w:jc w:val="both"/>
      </w:pPr>
      <w:r w:rsidRPr="00A92D32">
        <w:rPr>
          <w:spacing w:val="-2"/>
        </w:rPr>
        <w:t>В период публичных слушаний по </w:t>
      </w:r>
      <w:r w:rsidRPr="00A92D32">
        <w:t xml:space="preserve">вопросу предоставления разрешения </w:t>
      </w:r>
      <w:r w:rsidRPr="0086703B">
        <w:t>на условно разрешенный вид использования земельного участка или объекта капитального строительства</w:t>
      </w: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20" w:after="180"/>
      </w:pPr>
      <w:proofErr w:type="gramStart"/>
      <w:r w:rsidRPr="00A7737A">
        <w:rPr>
          <w:spacing w:val="-2"/>
        </w:rPr>
        <w:t>c  «</w:t>
      </w:r>
      <w:proofErr w:type="gramEnd"/>
      <w:r>
        <w:rPr>
          <w:spacing w:val="-2"/>
        </w:rPr>
        <w:t>13</w:t>
      </w:r>
      <w:r w:rsidRPr="00A7737A">
        <w:rPr>
          <w:spacing w:val="-2"/>
        </w:rPr>
        <w:t xml:space="preserve">» </w:t>
      </w:r>
      <w:r>
        <w:rPr>
          <w:spacing w:val="-2"/>
        </w:rPr>
        <w:t xml:space="preserve">февраля </w:t>
      </w:r>
      <w:r w:rsidRPr="00A7737A">
        <w:rPr>
          <w:spacing w:val="-2"/>
        </w:rPr>
        <w:t>20</w:t>
      </w:r>
      <w:r>
        <w:rPr>
          <w:spacing w:val="-2"/>
        </w:rPr>
        <w:t>26</w:t>
      </w:r>
      <w:r w:rsidRPr="00A7737A">
        <w:rPr>
          <w:spacing w:val="-2"/>
        </w:rPr>
        <w:t xml:space="preserve"> г.  по «</w:t>
      </w:r>
      <w:r>
        <w:rPr>
          <w:spacing w:val="-2"/>
        </w:rPr>
        <w:t>24</w:t>
      </w:r>
      <w:r w:rsidRPr="00A7737A">
        <w:rPr>
          <w:spacing w:val="-2"/>
        </w:rPr>
        <w:t xml:space="preserve">» </w:t>
      </w:r>
      <w:r>
        <w:rPr>
          <w:spacing w:val="-2"/>
        </w:rPr>
        <w:t>февраля</w:t>
      </w:r>
      <w:r w:rsidRPr="00A7737A">
        <w:rPr>
          <w:spacing w:val="-2"/>
        </w:rPr>
        <w:t xml:space="preserve"> 20</w:t>
      </w:r>
      <w:r>
        <w:rPr>
          <w:spacing w:val="-2"/>
        </w:rPr>
        <w:t>26</w:t>
      </w:r>
      <w:r w:rsidRPr="00A7737A">
        <w:rPr>
          <w:spacing w:val="-2"/>
        </w:rPr>
        <w:t xml:space="preserve"> г.</w:t>
      </w:r>
      <w:r w:rsidRPr="00A92D32">
        <w:rPr>
          <w:spacing w:val="-2"/>
        </w:rPr>
        <w:t>  проведено:</w:t>
      </w: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20" w:after="180"/>
      </w:pPr>
      <w:r w:rsidRPr="00A92D32">
        <w:rPr>
          <w:spacing w:val="-4"/>
        </w:rPr>
        <w:t>1. Информирование заинтересованных лиц:</w:t>
      </w:r>
    </w:p>
    <w:p w:rsidR="00C47350" w:rsidRPr="0086703B" w:rsidRDefault="00C47350" w:rsidP="00C47350">
      <w:pPr>
        <w:shd w:val="clear" w:color="auto" w:fill="FFFFFF"/>
        <w:tabs>
          <w:tab w:val="left" w:pos="4900"/>
        </w:tabs>
        <w:spacing w:before="120" w:after="180"/>
      </w:pPr>
      <w:r w:rsidRPr="00A92D32">
        <w:rPr>
          <w:spacing w:val="-5"/>
        </w:rPr>
        <w:t>1.1. </w:t>
      </w:r>
      <w:r w:rsidRPr="00A92D32">
        <w:t xml:space="preserve">в газете </w:t>
      </w:r>
      <w:r w:rsidRPr="00173F63">
        <w:t>«Ленские зори» </w:t>
      </w:r>
      <w:proofErr w:type="gramStart"/>
      <w:r w:rsidRPr="0086703B">
        <w:t xml:space="preserve">№  </w:t>
      </w:r>
      <w:r>
        <w:t>10</w:t>
      </w:r>
      <w:proofErr w:type="gramEnd"/>
      <w:r w:rsidRPr="0086703B">
        <w:t xml:space="preserve">  (1</w:t>
      </w:r>
      <w:r>
        <w:t>2182</w:t>
      </w:r>
      <w:r w:rsidRPr="0086703B">
        <w:t xml:space="preserve">) от  </w:t>
      </w:r>
      <w:r>
        <w:t>13</w:t>
      </w:r>
      <w:r w:rsidRPr="0086703B">
        <w:t xml:space="preserve"> </w:t>
      </w:r>
      <w:r>
        <w:t>февраля</w:t>
      </w:r>
      <w:r w:rsidRPr="0086703B">
        <w:t xml:space="preserve"> 202</w:t>
      </w:r>
      <w:r>
        <w:t>6</w:t>
      </w:r>
      <w:r w:rsidRPr="0086703B">
        <w:t xml:space="preserve"> г.</w:t>
      </w:r>
    </w:p>
    <w:p w:rsidR="00C47350" w:rsidRPr="00A43031" w:rsidRDefault="00C47350" w:rsidP="00C47350">
      <w:pPr>
        <w:shd w:val="clear" w:color="auto" w:fill="FFFFFF"/>
        <w:tabs>
          <w:tab w:val="left" w:pos="4900"/>
        </w:tabs>
        <w:spacing w:before="120" w:after="180"/>
        <w:jc w:val="both"/>
      </w:pPr>
      <w:r w:rsidRPr="00A92D32">
        <w:t xml:space="preserve">1.2 Оповещение правообладателей земельных участков, имеющих общие границы с земельным участком, применительно к которому запрашивается данное разрешение,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правообладателей помещений, являющихся частью объекта капитального строительства, применительно к которому </w:t>
      </w:r>
      <w:r>
        <w:t>запрашивается данное разрешение</w:t>
      </w:r>
      <w:r w:rsidRPr="00A92D32">
        <w:t xml:space="preserve"> о проведении публичных слушаний по вопросу </w:t>
      </w:r>
      <w:r w:rsidRPr="0086703B">
        <w:t>предоставления разрешения на условно разрешенный вид использования земельного участка или объекта капитального строительства</w:t>
      </w:r>
      <w:r w:rsidRPr="00A92D32">
        <w:t xml:space="preserve">, </w:t>
      </w:r>
      <w:r w:rsidRPr="00A43031">
        <w:t xml:space="preserve">не </w:t>
      </w:r>
      <w:r w:rsidRPr="00A92D32">
        <w:t>осуществл</w:t>
      </w:r>
      <w:r w:rsidRPr="00A43031">
        <w:t xml:space="preserve">ялось по причине их отсутствия.  </w:t>
      </w:r>
    </w:p>
    <w:p w:rsidR="00C47350" w:rsidRPr="00A43031" w:rsidRDefault="00C47350" w:rsidP="00C47350">
      <w:pPr>
        <w:shd w:val="clear" w:color="auto" w:fill="FFFFFF"/>
        <w:tabs>
          <w:tab w:val="left" w:pos="4900"/>
        </w:tabs>
        <w:spacing w:before="120" w:after="180"/>
        <w:jc w:val="both"/>
      </w:pPr>
      <w:r w:rsidRPr="00A92D32">
        <w:t xml:space="preserve">1.3 Оповещение правообладателей земельных участков и объектов капитального строительства, подверженных риску негативного воздействия </w:t>
      </w:r>
      <w:proofErr w:type="gramStart"/>
      <w:r w:rsidRPr="00A92D32">
        <w:t>в соответствии с СанПиН</w:t>
      </w:r>
      <w:proofErr w:type="gramEnd"/>
      <w:r w:rsidRPr="00A92D32">
        <w:t xml:space="preserve"> 2.2.1/2.1.1.1200-03 «Санитарно-защитные зоны и санитарная классификация предприятий, сооружений и иных объектов»: </w:t>
      </w:r>
      <w:r w:rsidRPr="00A43031">
        <w:t xml:space="preserve">не </w:t>
      </w:r>
      <w:r w:rsidRPr="00A92D32">
        <w:t>осуществл</w:t>
      </w:r>
      <w:r w:rsidRPr="00A43031">
        <w:t xml:space="preserve">ялось по причине их отсутствия.  </w:t>
      </w: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20" w:after="180"/>
        <w:jc w:val="both"/>
      </w:pPr>
      <w:r w:rsidRPr="00A92D32">
        <w:rPr>
          <w:spacing w:val="-3"/>
        </w:rPr>
        <w:t>1.4. Другие способы информирования:</w:t>
      </w:r>
    </w:p>
    <w:p w:rsidR="00C47350" w:rsidRPr="00A43031" w:rsidRDefault="00C47350" w:rsidP="00C47350">
      <w:pPr>
        <w:shd w:val="clear" w:color="auto" w:fill="FFFFFF"/>
        <w:tabs>
          <w:tab w:val="left" w:pos="4900"/>
        </w:tabs>
        <w:rPr>
          <w:spacing w:val="-3"/>
        </w:rPr>
      </w:pPr>
      <w:r w:rsidRPr="00A92D32">
        <w:rPr>
          <w:spacing w:val="-3"/>
        </w:rPr>
        <w:t xml:space="preserve">1.4.1 Размещение информационного сообщения на официальном сайте администрации </w:t>
      </w:r>
      <w:r w:rsidRPr="00A43031">
        <w:rPr>
          <w:spacing w:val="-3"/>
        </w:rPr>
        <w:t xml:space="preserve">Киренского муниципального </w:t>
      </w:r>
      <w:proofErr w:type="gramStart"/>
      <w:r w:rsidRPr="00A43031">
        <w:rPr>
          <w:spacing w:val="-3"/>
        </w:rPr>
        <w:t xml:space="preserve">образования </w:t>
      </w:r>
      <w:r w:rsidRPr="00A92D32">
        <w:rPr>
          <w:spacing w:val="-3"/>
        </w:rPr>
        <w:t> </w:t>
      </w:r>
      <w:r w:rsidRPr="00A43031">
        <w:rPr>
          <w:b/>
          <w:lang w:val="en-US"/>
        </w:rPr>
        <w:t>www</w:t>
      </w:r>
      <w:proofErr w:type="gramEnd"/>
      <w:r w:rsidRPr="00A43031">
        <w:rPr>
          <w:b/>
        </w:rPr>
        <w:t xml:space="preserve">. </w:t>
      </w:r>
      <w:proofErr w:type="spellStart"/>
      <w:r w:rsidRPr="006D1200">
        <w:rPr>
          <w:b/>
          <w:lang w:val="en-US"/>
        </w:rPr>
        <w:t>kirenskiy</w:t>
      </w:r>
      <w:proofErr w:type="spellEnd"/>
      <w:r w:rsidRPr="006D1200">
        <w:rPr>
          <w:b/>
        </w:rPr>
        <w:t>-</w:t>
      </w:r>
      <w:proofErr w:type="spellStart"/>
      <w:r w:rsidRPr="006D1200">
        <w:rPr>
          <w:b/>
          <w:lang w:val="en-US"/>
        </w:rPr>
        <w:t>okrug</w:t>
      </w:r>
      <w:proofErr w:type="spellEnd"/>
      <w:r w:rsidRPr="006D1200">
        <w:rPr>
          <w:b/>
        </w:rPr>
        <w:t>.</w:t>
      </w:r>
      <w:proofErr w:type="spellStart"/>
      <w:r w:rsidRPr="006D1200">
        <w:rPr>
          <w:b/>
          <w:lang w:val="en-US"/>
        </w:rPr>
        <w:t>mo</w:t>
      </w:r>
      <w:proofErr w:type="spellEnd"/>
      <w:r w:rsidRPr="006D1200">
        <w:rPr>
          <w:b/>
        </w:rPr>
        <w:t>38.</w:t>
      </w:r>
      <w:proofErr w:type="spellStart"/>
      <w:r w:rsidRPr="006D1200">
        <w:rPr>
          <w:b/>
          <w:lang w:val="en-US"/>
        </w:rPr>
        <w:t>ru</w:t>
      </w:r>
      <w:proofErr w:type="spellEnd"/>
      <w:r w:rsidRPr="00A43031">
        <w:rPr>
          <w:spacing w:val="-3"/>
        </w:rPr>
        <w:t>.</w:t>
      </w:r>
    </w:p>
    <w:p w:rsidR="00C47350" w:rsidRPr="00A43031" w:rsidRDefault="00C47350" w:rsidP="00C47350">
      <w:pPr>
        <w:shd w:val="clear" w:color="auto" w:fill="FFFFFF"/>
        <w:tabs>
          <w:tab w:val="left" w:pos="4900"/>
        </w:tabs>
        <w:spacing w:before="120" w:after="180"/>
      </w:pPr>
      <w:r w:rsidRPr="00A92D32">
        <w:rPr>
          <w:spacing w:val="-2"/>
        </w:rPr>
        <w:t xml:space="preserve">2. Обсуждение документации: </w:t>
      </w:r>
      <w:r w:rsidRPr="006D1200">
        <w:rPr>
          <w:spacing w:val="-2"/>
        </w:rPr>
        <w:t>24</w:t>
      </w:r>
      <w:r w:rsidRPr="0086703B">
        <w:rPr>
          <w:spacing w:val="-2"/>
        </w:rPr>
        <w:t xml:space="preserve"> </w:t>
      </w:r>
      <w:r>
        <w:rPr>
          <w:spacing w:val="-2"/>
        </w:rPr>
        <w:t>февраля</w:t>
      </w:r>
      <w:r w:rsidRPr="0086703B">
        <w:rPr>
          <w:spacing w:val="-2"/>
        </w:rPr>
        <w:t xml:space="preserve"> 202</w:t>
      </w:r>
      <w:r>
        <w:rPr>
          <w:spacing w:val="-2"/>
        </w:rPr>
        <w:t>6</w:t>
      </w:r>
      <w:r w:rsidRPr="0086703B">
        <w:rPr>
          <w:spacing w:val="-2"/>
        </w:rPr>
        <w:t xml:space="preserve"> г. в 16 часов 00 минут</w:t>
      </w:r>
      <w:r>
        <w:rPr>
          <w:spacing w:val="-2"/>
        </w:rPr>
        <w:t xml:space="preserve"> </w:t>
      </w:r>
      <w:r w:rsidRPr="00A92D32">
        <w:rPr>
          <w:spacing w:val="-2"/>
        </w:rPr>
        <w:t>по адресу: </w:t>
      </w:r>
      <w:r w:rsidRPr="00A43031">
        <w:t>г.</w:t>
      </w:r>
      <w:r>
        <w:t xml:space="preserve"> </w:t>
      </w:r>
      <w:proofErr w:type="gramStart"/>
      <w:r w:rsidRPr="00A43031">
        <w:t>Киренск,  микрорайон</w:t>
      </w:r>
      <w:proofErr w:type="gramEnd"/>
      <w:r w:rsidRPr="00A43031">
        <w:t xml:space="preserve"> «Центральный», ул.Красноармейская,5 </w:t>
      </w:r>
      <w:r w:rsidRPr="00A92D32">
        <w:t xml:space="preserve"> (здание администрации), 2-й этаж, </w:t>
      </w:r>
      <w:r w:rsidRPr="00A43031">
        <w:t>актовый</w:t>
      </w:r>
      <w:r w:rsidRPr="00A92D32">
        <w:t xml:space="preserve"> зал.</w:t>
      </w:r>
    </w:p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20" w:after="180"/>
      </w:pPr>
      <w:r w:rsidRPr="00A92D32">
        <w:rPr>
          <w:spacing w:val="-2"/>
        </w:rPr>
        <w:lastRenderedPageBreak/>
        <w:t>В   ходе   публичных   слушаний   по   обобщенным   материалам   могут   быть   приняты   к </w:t>
      </w:r>
      <w:r w:rsidRPr="00A92D32">
        <w:t>рассмотрению следующие замечания и предложения:</w:t>
      </w:r>
    </w:p>
    <w:tbl>
      <w:tblPr>
        <w:tblW w:w="9874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9332"/>
      </w:tblGrid>
      <w:tr w:rsidR="00C47350" w:rsidRPr="00A92D32" w:rsidTr="00400096">
        <w:trPr>
          <w:trHeight w:val="812"/>
        </w:trPr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tabs>
                <w:tab w:val="left" w:pos="4900"/>
              </w:tabs>
              <w:spacing w:before="120" w:after="120"/>
            </w:pPr>
            <w:r w:rsidRPr="00A92D32">
              <w:rPr>
                <w:b/>
                <w:bCs/>
                <w:spacing w:val="-6"/>
              </w:rPr>
              <w:t>№</w:t>
            </w:r>
          </w:p>
          <w:p w:rsidR="00C47350" w:rsidRPr="00A92D32" w:rsidRDefault="00C47350" w:rsidP="00400096">
            <w:pPr>
              <w:tabs>
                <w:tab w:val="left" w:pos="4900"/>
              </w:tabs>
              <w:spacing w:before="120" w:after="120"/>
            </w:pPr>
            <w:r w:rsidRPr="00A92D32">
              <w:rPr>
                <w:b/>
                <w:bCs/>
                <w:spacing w:val="-6"/>
              </w:rPr>
              <w:t>п/п</w:t>
            </w:r>
          </w:p>
        </w:tc>
        <w:tc>
          <w:tcPr>
            <w:tcW w:w="9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tabs>
                <w:tab w:val="left" w:pos="4900"/>
              </w:tabs>
              <w:spacing w:before="180" w:after="180"/>
              <w:jc w:val="center"/>
            </w:pPr>
            <w:r w:rsidRPr="00A92D32">
              <w:rPr>
                <w:b/>
                <w:bCs/>
                <w:spacing w:val="-6"/>
              </w:rPr>
              <w:t>Замечания и предложения</w:t>
            </w:r>
          </w:p>
        </w:tc>
      </w:tr>
      <w:tr w:rsidR="00C47350" w:rsidRPr="00A92D32" w:rsidTr="00400096">
        <w:trPr>
          <w:trHeight w:val="1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tabs>
                <w:tab w:val="left" w:pos="4900"/>
              </w:tabs>
              <w:spacing w:before="120" w:after="120" w:line="144" w:lineRule="atLeast"/>
              <w:jc w:val="center"/>
            </w:pPr>
            <w:r w:rsidRPr="00A92D32">
              <w:rPr>
                <w:spacing w:val="-6"/>
              </w:rPr>
              <w:t>1</w:t>
            </w:r>
          </w:p>
        </w:tc>
        <w:tc>
          <w:tcPr>
            <w:tcW w:w="9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shd w:val="clear" w:color="auto" w:fill="FFFFFF"/>
              <w:tabs>
                <w:tab w:val="left" w:pos="4900"/>
              </w:tabs>
              <w:spacing w:before="180" w:after="180"/>
              <w:jc w:val="both"/>
            </w:pPr>
            <w:r w:rsidRPr="00BA0795">
              <w:t>против разрешения</w:t>
            </w:r>
            <w:r w:rsidRPr="00A007F4">
              <w:t xml:space="preserve"> </w:t>
            </w:r>
            <w:r w:rsidRPr="00BA0795">
              <w:t xml:space="preserve">на условно разрешенный вид использования земельного участка площадью </w:t>
            </w:r>
            <w:r w:rsidRPr="006D1200">
              <w:t xml:space="preserve">343 </w:t>
            </w:r>
            <w:proofErr w:type="spellStart"/>
            <w:r w:rsidRPr="006D1200">
              <w:t>кв.м</w:t>
            </w:r>
            <w:proofErr w:type="spellEnd"/>
            <w:r w:rsidRPr="006D1200">
              <w:t xml:space="preserve">. с кадастровым номером 38:09:110102:490 по адресу: Российская Федерация, Иркутская область, муниципальный округ Киренский, село Кривошапкино, улица 40 лет Победы, земельный участок 2Б </w:t>
            </w:r>
            <w:r>
              <w:t>– не поступало</w:t>
            </w:r>
          </w:p>
        </w:tc>
      </w:tr>
    </w:tbl>
    <w:p w:rsidR="00C47350" w:rsidRPr="00A92D32" w:rsidRDefault="00C47350" w:rsidP="00C47350">
      <w:pPr>
        <w:shd w:val="clear" w:color="auto" w:fill="FFFFFF"/>
        <w:tabs>
          <w:tab w:val="left" w:pos="4900"/>
        </w:tabs>
        <w:spacing w:before="120" w:after="120"/>
      </w:pPr>
      <w:r w:rsidRPr="00A92D32">
        <w:rPr>
          <w:spacing w:val="-6"/>
        </w:rPr>
        <w:t>Перечень отклоненных замечаний и предложений:</w:t>
      </w:r>
    </w:p>
    <w:tbl>
      <w:tblPr>
        <w:tblW w:w="9874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397"/>
        <w:gridCol w:w="4802"/>
      </w:tblGrid>
      <w:tr w:rsidR="00C47350" w:rsidRPr="00A92D32" w:rsidTr="00400096">
        <w:trPr>
          <w:trHeight w:val="82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tabs>
                <w:tab w:val="left" w:pos="4900"/>
              </w:tabs>
              <w:spacing w:before="120" w:after="120"/>
            </w:pPr>
            <w:r w:rsidRPr="00A92D32">
              <w:rPr>
                <w:b/>
                <w:bCs/>
                <w:spacing w:val="-6"/>
              </w:rPr>
              <w:t>№ п/п</w:t>
            </w:r>
          </w:p>
        </w:tc>
        <w:tc>
          <w:tcPr>
            <w:tcW w:w="4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tabs>
                <w:tab w:val="left" w:pos="4900"/>
              </w:tabs>
              <w:spacing w:before="120" w:after="120"/>
            </w:pPr>
            <w:r w:rsidRPr="00A92D32">
              <w:rPr>
                <w:b/>
                <w:bCs/>
                <w:spacing w:val="-6"/>
              </w:rPr>
              <w:t>Замечания и предложения</w:t>
            </w:r>
          </w:p>
        </w:tc>
        <w:tc>
          <w:tcPr>
            <w:tcW w:w="4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tabs>
                <w:tab w:val="left" w:pos="4900"/>
              </w:tabs>
              <w:spacing w:before="120" w:after="120"/>
            </w:pPr>
            <w:r w:rsidRPr="00A92D32">
              <w:rPr>
                <w:b/>
                <w:bCs/>
                <w:spacing w:val="-6"/>
              </w:rPr>
              <w:t>Основания для отклонения</w:t>
            </w:r>
          </w:p>
        </w:tc>
      </w:tr>
      <w:tr w:rsidR="00C47350" w:rsidRPr="00A92D32" w:rsidTr="00400096">
        <w:trPr>
          <w:trHeight w:val="69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tabs>
                <w:tab w:val="left" w:pos="4900"/>
              </w:tabs>
              <w:spacing w:before="120" w:after="120"/>
            </w:pPr>
            <w:r w:rsidRPr="00A92D32">
              <w:rPr>
                <w:spacing w:val="-6"/>
              </w:rPr>
              <w:t>1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tabs>
                <w:tab w:val="left" w:pos="4900"/>
              </w:tabs>
              <w:spacing w:after="120"/>
              <w:ind w:right="-79"/>
              <w:jc w:val="both"/>
            </w:pPr>
            <w:r w:rsidRPr="00A43031">
              <w:rPr>
                <w:bCs/>
              </w:rPr>
              <w:t>Не поступало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A92D32" w:rsidRDefault="00C47350" w:rsidP="00400096">
            <w:pPr>
              <w:tabs>
                <w:tab w:val="left" w:pos="4900"/>
              </w:tabs>
              <w:spacing w:before="180" w:after="180"/>
              <w:jc w:val="both"/>
            </w:pPr>
            <w:r w:rsidRPr="00A43031">
              <w:t>нет</w:t>
            </w:r>
          </w:p>
        </w:tc>
      </w:tr>
    </w:tbl>
    <w:p w:rsidR="00C47350" w:rsidRPr="00BA0795" w:rsidRDefault="00C47350" w:rsidP="00C47350">
      <w:pPr>
        <w:pStyle w:val="ConsNormal"/>
        <w:numPr>
          <w:ilvl w:val="1"/>
          <w:numId w:val="8"/>
        </w:numPr>
        <w:tabs>
          <w:tab w:val="left" w:pos="490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5E4">
        <w:rPr>
          <w:rFonts w:ascii="Times New Roman" w:hAnsi="Times New Roman" w:cs="Times New Roman"/>
          <w:b/>
          <w:bCs/>
          <w:spacing w:val="-4"/>
          <w:sz w:val="24"/>
          <w:szCs w:val="24"/>
        </w:rPr>
        <w:t>Выводы по результатам публичных слушаний</w:t>
      </w:r>
      <w:r w:rsidRPr="00DC55E4">
        <w:rPr>
          <w:rFonts w:ascii="Times New Roman" w:hAnsi="Times New Roman" w:cs="Times New Roman"/>
          <w:spacing w:val="-4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DC55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капитальному строительству администрации Киренского муниципального округа </w:t>
      </w:r>
      <w:r w:rsidRPr="00DC55E4">
        <w:rPr>
          <w:rFonts w:ascii="Times New Roman" w:hAnsi="Times New Roman" w:cs="Times New Roman"/>
          <w:spacing w:val="-4"/>
          <w:sz w:val="24"/>
          <w:szCs w:val="24"/>
        </w:rPr>
        <w:t xml:space="preserve">рекомендует </w:t>
      </w:r>
      <w:r>
        <w:rPr>
          <w:rFonts w:ascii="Times New Roman" w:hAnsi="Times New Roman" w:cs="Times New Roman"/>
          <w:sz w:val="24"/>
          <w:szCs w:val="24"/>
        </w:rPr>
        <w:t xml:space="preserve">мэру </w:t>
      </w:r>
      <w:r w:rsidRPr="00DC55E4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DC55E4">
        <w:rPr>
          <w:rFonts w:ascii="Times New Roman" w:hAnsi="Times New Roman" w:cs="Times New Roman"/>
          <w:spacing w:val="-4"/>
          <w:sz w:val="24"/>
          <w:szCs w:val="24"/>
        </w:rPr>
        <w:t xml:space="preserve"> рассмотреть вопрос 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C01A5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C01A5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площадью </w:t>
      </w:r>
      <w:r w:rsidRPr="00B97304">
        <w:rPr>
          <w:rFonts w:ascii="Times New Roman" w:hAnsi="Times New Roman" w:cs="Times New Roman"/>
          <w:sz w:val="24"/>
          <w:szCs w:val="24"/>
        </w:rPr>
        <w:t xml:space="preserve">343 </w:t>
      </w:r>
      <w:proofErr w:type="spellStart"/>
      <w:r w:rsidRPr="00B9730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97304">
        <w:rPr>
          <w:rFonts w:ascii="Times New Roman" w:hAnsi="Times New Roman" w:cs="Times New Roman"/>
          <w:sz w:val="24"/>
          <w:szCs w:val="24"/>
        </w:rPr>
        <w:t>. с кадастровым номером 38:09:110102:490 по адресу: Российская Федерация, Иркутская область, муниципальный округ Киренский, село Кривошапкино, улица 40 лет Победы, земельный участок 2Б</w:t>
      </w:r>
      <w:r w:rsidRPr="004C01A5">
        <w:rPr>
          <w:rFonts w:ascii="Times New Roman" w:hAnsi="Times New Roman" w:cs="Times New Roman"/>
          <w:sz w:val="24"/>
          <w:szCs w:val="24"/>
        </w:rPr>
        <w:t>, расположенного в зоне малоэтажной жилой застройки (ЖЗ 103) с установленного вида разрешенного использования: д</w:t>
      </w:r>
      <w:r>
        <w:rPr>
          <w:rFonts w:ascii="Times New Roman" w:hAnsi="Times New Roman" w:cs="Times New Roman"/>
          <w:sz w:val="24"/>
          <w:szCs w:val="24"/>
        </w:rPr>
        <w:t xml:space="preserve">ом блокированной застройки на условно </w:t>
      </w:r>
      <w:r w:rsidRPr="004C01A5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земельного участка: </w:t>
      </w:r>
      <w:r>
        <w:rPr>
          <w:rFonts w:ascii="Times New Roman" w:hAnsi="Times New Roman" w:cs="Times New Roman"/>
          <w:sz w:val="24"/>
          <w:szCs w:val="24"/>
        </w:rPr>
        <w:t>индивидуальный жилой дом.</w:t>
      </w:r>
    </w:p>
    <w:p w:rsidR="00C47350" w:rsidRPr="00A92D32" w:rsidRDefault="00C47350" w:rsidP="00C47350">
      <w:pPr>
        <w:pStyle w:val="ConsNormal"/>
        <w:tabs>
          <w:tab w:val="left" w:pos="49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2D32">
        <w:rPr>
          <w:rFonts w:ascii="Times New Roman" w:hAnsi="Times New Roman"/>
          <w:sz w:val="24"/>
          <w:szCs w:val="24"/>
        </w:rPr>
        <w:t>Публичные слушания признаны состоявшимися.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387"/>
        <w:gridCol w:w="3374"/>
      </w:tblGrid>
      <w:tr w:rsidR="00C47350" w:rsidRPr="00A92D32" w:rsidTr="00400096">
        <w:trPr>
          <w:trHeight w:val="449"/>
        </w:trPr>
        <w:tc>
          <w:tcPr>
            <w:tcW w:w="3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</w:pPr>
            <w:r w:rsidRPr="005715F6">
              <w:t>Председатель публичных слушаний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  <w:jc w:val="center"/>
            </w:pPr>
          </w:p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  <w:jc w:val="center"/>
            </w:pPr>
          </w:p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</w:pPr>
          </w:p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  <w:jc w:val="center"/>
            </w:pPr>
          </w:p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  <w:jc w:val="center"/>
            </w:pPr>
            <w:r w:rsidRPr="005715F6">
              <w:t>(подпись, печать)</w:t>
            </w:r>
          </w:p>
        </w:tc>
        <w:tc>
          <w:tcPr>
            <w:tcW w:w="3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  <w:jc w:val="center"/>
            </w:pPr>
            <w:r w:rsidRPr="005715F6">
              <w:t>Артишевский Роман Анатольевич</w:t>
            </w:r>
          </w:p>
        </w:tc>
      </w:tr>
      <w:tr w:rsidR="00C47350" w:rsidRPr="00A92D32" w:rsidTr="00400096">
        <w:trPr>
          <w:trHeight w:val="918"/>
        </w:trPr>
        <w:tc>
          <w:tcPr>
            <w:tcW w:w="3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5715F6" w:rsidRDefault="00C47350" w:rsidP="00400096">
            <w:pPr>
              <w:tabs>
                <w:tab w:val="left" w:pos="4900"/>
              </w:tabs>
            </w:pPr>
            <w:r w:rsidRPr="005715F6">
              <w:rPr>
                <w:color w:val="000000"/>
              </w:rPr>
              <w:t>Секретарь публичных слушаний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  <w:jc w:val="center"/>
            </w:pPr>
          </w:p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</w:pPr>
          </w:p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</w:pPr>
          </w:p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</w:pPr>
          </w:p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  <w:jc w:val="center"/>
            </w:pPr>
            <w:r w:rsidRPr="005715F6">
              <w:t>(подпись, печать)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350" w:rsidRPr="005715F6" w:rsidRDefault="00C47350" w:rsidP="00400096">
            <w:pPr>
              <w:tabs>
                <w:tab w:val="left" w:pos="4900"/>
              </w:tabs>
              <w:spacing w:before="180" w:after="180"/>
              <w:jc w:val="center"/>
            </w:pPr>
            <w:r w:rsidRPr="005715F6">
              <w:t>Тарасова Мария Олеговна</w:t>
            </w:r>
          </w:p>
        </w:tc>
      </w:tr>
    </w:tbl>
    <w:p w:rsidR="00C47350" w:rsidRDefault="00C47350" w:rsidP="00C47350">
      <w:pPr>
        <w:tabs>
          <w:tab w:val="left" w:pos="4900"/>
        </w:tabs>
        <w:jc w:val="both"/>
        <w:rPr>
          <w:b/>
        </w:rPr>
      </w:pPr>
    </w:p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C47350" w:rsidRPr="009629B3" w:rsidRDefault="00C47350" w:rsidP="00C47350">
      <w:pPr>
        <w:rPr>
          <w:b/>
        </w:rPr>
      </w:pPr>
      <w:r>
        <w:rPr>
          <w:b/>
        </w:rPr>
        <w:t>Подготовил:</w:t>
      </w:r>
    </w:p>
    <w:p w:rsidR="00C47350" w:rsidRDefault="00C47350" w:rsidP="00C47350"/>
    <w:p w:rsidR="00C47350" w:rsidRDefault="00C47350" w:rsidP="00C47350">
      <w:r>
        <w:t xml:space="preserve">Заведующий </w:t>
      </w:r>
      <w:r w:rsidRPr="007B55F2">
        <w:t>сектор</w:t>
      </w:r>
      <w:r>
        <w:t>ом</w:t>
      </w:r>
      <w:r w:rsidRPr="007B55F2">
        <w:t xml:space="preserve"> архитектуры и градостроительства</w:t>
      </w:r>
      <w:r>
        <w:tab/>
        <w:t xml:space="preserve">                 Артишевский Р.А.</w:t>
      </w:r>
    </w:p>
    <w:p w:rsidR="00C47350" w:rsidRDefault="00C47350" w:rsidP="00C47350"/>
    <w:p w:rsidR="00C47350" w:rsidRDefault="00C47350" w:rsidP="00C47350"/>
    <w:p w:rsidR="00C47350" w:rsidRDefault="00C47350" w:rsidP="00C47350">
      <w:pPr>
        <w:rPr>
          <w:b/>
        </w:rPr>
      </w:pPr>
      <w:r w:rsidRPr="0072303D">
        <w:rPr>
          <w:b/>
        </w:rPr>
        <w:t>Согласовано:</w:t>
      </w:r>
    </w:p>
    <w:p w:rsidR="00C47350" w:rsidRDefault="00C47350" w:rsidP="00C47350">
      <w:pPr>
        <w:rPr>
          <w:b/>
        </w:rPr>
      </w:pPr>
      <w:r>
        <w:rPr>
          <w:b/>
        </w:rPr>
        <w:t xml:space="preserve"> </w:t>
      </w:r>
    </w:p>
    <w:p w:rsidR="00C47350" w:rsidRDefault="00C47350" w:rsidP="00C47350">
      <w:r>
        <w:t xml:space="preserve">Начальник </w:t>
      </w:r>
      <w:r w:rsidRPr="0072303D">
        <w:t>Правово</w:t>
      </w:r>
      <w:r>
        <w:t>го</w:t>
      </w:r>
      <w:r w:rsidRPr="0072303D">
        <w:t xml:space="preserve"> отдел</w:t>
      </w:r>
      <w:r>
        <w:t>а</w:t>
      </w:r>
      <w:r w:rsidRPr="0072303D">
        <w:tab/>
      </w:r>
      <w:r w:rsidRPr="0072303D">
        <w:tab/>
      </w:r>
      <w:r>
        <w:t xml:space="preserve">                      </w:t>
      </w:r>
      <w:r w:rsidRPr="0072303D">
        <w:tab/>
      </w:r>
      <w:r w:rsidRPr="0072303D">
        <w:tab/>
      </w:r>
      <w:r w:rsidRPr="0072303D">
        <w:tab/>
      </w:r>
      <w:r>
        <w:t xml:space="preserve">                 Зырянов Е.В.</w:t>
      </w:r>
    </w:p>
    <w:p w:rsidR="00C47350" w:rsidRDefault="00C47350" w:rsidP="00C47350"/>
    <w:p w:rsidR="00C47350" w:rsidRDefault="00C47350" w:rsidP="00C47350"/>
    <w:p w:rsidR="00C47350" w:rsidRPr="007B55F2" w:rsidRDefault="00C47350" w:rsidP="00C4735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75E43" w:rsidRDefault="00A75E43" w:rsidP="00C25CF6">
      <w:bookmarkStart w:id="0" w:name="_GoBack"/>
      <w:bookmarkEnd w:id="0"/>
    </w:p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A33B3F">
      <w:pgSz w:w="11906" w:h="16838"/>
      <w:pgMar w:top="709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37632172"/>
    <w:multiLevelType w:val="hybridMultilevel"/>
    <w:tmpl w:val="0200102E"/>
    <w:lvl w:ilvl="0" w:tplc="24788D52">
      <w:start w:val="1"/>
      <w:numFmt w:val="decimal"/>
      <w:lvlText w:val="%1."/>
      <w:lvlJc w:val="left"/>
      <w:pPr>
        <w:ind w:left="12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056DCD"/>
    <w:multiLevelType w:val="hybridMultilevel"/>
    <w:tmpl w:val="B0F42148"/>
    <w:lvl w:ilvl="0" w:tplc="7BD65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B0F38"/>
    <w:multiLevelType w:val="multilevel"/>
    <w:tmpl w:val="1E446DD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3DB9"/>
    <w:rsid w:val="00105B22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0397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467"/>
    <w:rsid w:val="002768A6"/>
    <w:rsid w:val="00285E6D"/>
    <w:rsid w:val="00291903"/>
    <w:rsid w:val="0029571E"/>
    <w:rsid w:val="0029780E"/>
    <w:rsid w:val="002A318B"/>
    <w:rsid w:val="002B4899"/>
    <w:rsid w:val="002C15CA"/>
    <w:rsid w:val="002C2448"/>
    <w:rsid w:val="002C5EC4"/>
    <w:rsid w:val="002D36E9"/>
    <w:rsid w:val="002D42B0"/>
    <w:rsid w:val="002D69A0"/>
    <w:rsid w:val="002E1EDE"/>
    <w:rsid w:val="002E2B3E"/>
    <w:rsid w:val="002F0EBC"/>
    <w:rsid w:val="00300907"/>
    <w:rsid w:val="0030591B"/>
    <w:rsid w:val="00306C4F"/>
    <w:rsid w:val="00306D09"/>
    <w:rsid w:val="0032252C"/>
    <w:rsid w:val="00325C10"/>
    <w:rsid w:val="00334200"/>
    <w:rsid w:val="00334B2D"/>
    <w:rsid w:val="00337879"/>
    <w:rsid w:val="00342D22"/>
    <w:rsid w:val="0034496E"/>
    <w:rsid w:val="00351596"/>
    <w:rsid w:val="00353285"/>
    <w:rsid w:val="00353C53"/>
    <w:rsid w:val="003657FE"/>
    <w:rsid w:val="00367F6F"/>
    <w:rsid w:val="0037223F"/>
    <w:rsid w:val="00372269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20DD1"/>
    <w:rsid w:val="004355A1"/>
    <w:rsid w:val="004406A8"/>
    <w:rsid w:val="00445531"/>
    <w:rsid w:val="00460ADA"/>
    <w:rsid w:val="004631F4"/>
    <w:rsid w:val="00471C7B"/>
    <w:rsid w:val="00476D89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3757"/>
    <w:rsid w:val="0050648F"/>
    <w:rsid w:val="00513F2A"/>
    <w:rsid w:val="005140D1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47583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E7B4E"/>
    <w:rsid w:val="006F0B3C"/>
    <w:rsid w:val="006F515D"/>
    <w:rsid w:val="0070029A"/>
    <w:rsid w:val="00703B4E"/>
    <w:rsid w:val="0070568E"/>
    <w:rsid w:val="007147D9"/>
    <w:rsid w:val="00721687"/>
    <w:rsid w:val="0072289B"/>
    <w:rsid w:val="007244F8"/>
    <w:rsid w:val="00726216"/>
    <w:rsid w:val="00730662"/>
    <w:rsid w:val="0073533D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C4243"/>
    <w:rsid w:val="007D0F00"/>
    <w:rsid w:val="007D3CE0"/>
    <w:rsid w:val="007E0491"/>
    <w:rsid w:val="007F2DB5"/>
    <w:rsid w:val="007F3BDE"/>
    <w:rsid w:val="008113E9"/>
    <w:rsid w:val="00814779"/>
    <w:rsid w:val="00822CCD"/>
    <w:rsid w:val="00826BE1"/>
    <w:rsid w:val="00833789"/>
    <w:rsid w:val="008337E3"/>
    <w:rsid w:val="00833EE5"/>
    <w:rsid w:val="008449A6"/>
    <w:rsid w:val="00863377"/>
    <w:rsid w:val="00873722"/>
    <w:rsid w:val="00875C74"/>
    <w:rsid w:val="0089570B"/>
    <w:rsid w:val="008A41D4"/>
    <w:rsid w:val="008A4E28"/>
    <w:rsid w:val="008A54D7"/>
    <w:rsid w:val="008A7DC6"/>
    <w:rsid w:val="008B1692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3B3F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3231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350"/>
    <w:rsid w:val="00C70F09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CF77F9"/>
    <w:rsid w:val="00D105ED"/>
    <w:rsid w:val="00D15A66"/>
    <w:rsid w:val="00D1726E"/>
    <w:rsid w:val="00D22A64"/>
    <w:rsid w:val="00D2360E"/>
    <w:rsid w:val="00D30217"/>
    <w:rsid w:val="00D36848"/>
    <w:rsid w:val="00D36E2E"/>
    <w:rsid w:val="00D4558D"/>
    <w:rsid w:val="00D47893"/>
    <w:rsid w:val="00D47C0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2281D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4483"/>
  <w15:docId w15:val="{607F9299-C60B-4ECC-BF14-ED45E7AA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2768A6"/>
    <w:rPr>
      <w:color w:val="0000FF"/>
      <w:u w:val="single"/>
    </w:rPr>
  </w:style>
  <w:style w:type="paragraph" w:customStyle="1" w:styleId="ConsNormal">
    <w:name w:val="ConsNormal"/>
    <w:uiPriority w:val="99"/>
    <w:rsid w:val="00291903"/>
    <w:pPr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BA9C3-B473-4ACB-BD4C-7ACFD24E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20</cp:revision>
  <cp:lastPrinted>2026-03-17T04:03:00Z</cp:lastPrinted>
  <dcterms:created xsi:type="dcterms:W3CDTF">2026-01-30T04:45:00Z</dcterms:created>
  <dcterms:modified xsi:type="dcterms:W3CDTF">2026-03-25T07:35:00Z</dcterms:modified>
</cp:coreProperties>
</file>