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68BC01" w14:textId="77777777" w:rsidR="00660145" w:rsidRPr="00C66926" w:rsidRDefault="00660145" w:rsidP="00660145">
      <w:pPr>
        <w:jc w:val="center"/>
        <w:rPr>
          <w:bCs/>
          <w:sz w:val="28"/>
          <w:szCs w:val="28"/>
        </w:rPr>
      </w:pPr>
      <w:bookmarkStart w:id="0" w:name="_Hlk195281189"/>
      <w:r w:rsidRPr="00C66926">
        <w:rPr>
          <w:bCs/>
          <w:sz w:val="28"/>
          <w:szCs w:val="28"/>
        </w:rPr>
        <w:t>РОССИЙСКАЯ ФЕДЕРАЦИЯ</w:t>
      </w:r>
    </w:p>
    <w:p w14:paraId="070121F2" w14:textId="77777777" w:rsidR="00660145" w:rsidRDefault="00660145" w:rsidP="00660145">
      <w:pPr>
        <w:jc w:val="center"/>
        <w:rPr>
          <w:b/>
          <w:sz w:val="28"/>
          <w:szCs w:val="28"/>
        </w:rPr>
      </w:pPr>
      <w:r>
        <w:rPr>
          <w:b/>
          <w:sz w:val="28"/>
          <w:szCs w:val="28"/>
        </w:rPr>
        <w:t>Иркутская область Черемховский район</w:t>
      </w:r>
    </w:p>
    <w:p w14:paraId="51800181" w14:textId="77777777" w:rsidR="00660145" w:rsidRDefault="00660145" w:rsidP="00660145">
      <w:pPr>
        <w:jc w:val="center"/>
        <w:rPr>
          <w:b/>
          <w:sz w:val="28"/>
          <w:szCs w:val="28"/>
        </w:rPr>
      </w:pPr>
      <w:r>
        <w:rPr>
          <w:b/>
          <w:sz w:val="28"/>
          <w:szCs w:val="28"/>
        </w:rPr>
        <w:t>Узколугское муниципальное образование</w:t>
      </w:r>
    </w:p>
    <w:p w14:paraId="36C6925D" w14:textId="77777777" w:rsidR="00660145" w:rsidRDefault="00660145" w:rsidP="00660145">
      <w:pPr>
        <w:jc w:val="center"/>
        <w:rPr>
          <w:b/>
          <w:sz w:val="28"/>
          <w:szCs w:val="28"/>
        </w:rPr>
      </w:pPr>
      <w:r>
        <w:rPr>
          <w:b/>
          <w:sz w:val="28"/>
          <w:szCs w:val="28"/>
        </w:rPr>
        <w:t>ДУМА</w:t>
      </w:r>
    </w:p>
    <w:p w14:paraId="7AE9C28A" w14:textId="77777777" w:rsidR="00660145" w:rsidRDefault="00660145" w:rsidP="00660145">
      <w:pPr>
        <w:jc w:val="center"/>
        <w:rPr>
          <w:b/>
          <w:sz w:val="28"/>
          <w:szCs w:val="28"/>
        </w:rPr>
      </w:pPr>
    </w:p>
    <w:p w14:paraId="74D91048" w14:textId="7D05A4EF" w:rsidR="00660145" w:rsidRDefault="00660145" w:rsidP="00660145">
      <w:pPr>
        <w:jc w:val="center"/>
        <w:rPr>
          <w:b/>
          <w:sz w:val="28"/>
          <w:szCs w:val="28"/>
        </w:rPr>
      </w:pPr>
      <w:r>
        <w:rPr>
          <w:b/>
          <w:sz w:val="28"/>
          <w:szCs w:val="28"/>
        </w:rPr>
        <w:t>РЕШЕНИЕ</w:t>
      </w:r>
    </w:p>
    <w:bookmarkEnd w:id="0"/>
    <w:p w14:paraId="398A2FE7" w14:textId="77777777" w:rsidR="00653F2C" w:rsidRDefault="00653F2C" w:rsidP="00653F2C">
      <w:pPr>
        <w:rPr>
          <w:sz w:val="28"/>
          <w:szCs w:val="28"/>
        </w:rPr>
      </w:pPr>
    </w:p>
    <w:p w14:paraId="3A86AC77" w14:textId="338EB8B2" w:rsidR="00653F2C" w:rsidRDefault="00653F2C" w:rsidP="00653F2C">
      <w:r w:rsidRPr="00D70939">
        <w:t xml:space="preserve">от </w:t>
      </w:r>
      <w:r w:rsidR="00D70939" w:rsidRPr="00D70939">
        <w:t>25.04.2025</w:t>
      </w:r>
      <w:r w:rsidRPr="00D70939">
        <w:t xml:space="preserve"> г.</w:t>
      </w:r>
      <w:r w:rsidR="00D70939" w:rsidRPr="00D70939">
        <w:t xml:space="preserve"> </w:t>
      </w:r>
      <w:r w:rsidRPr="00D70939">
        <w:t xml:space="preserve">№ </w:t>
      </w:r>
      <w:r w:rsidR="00D70939" w:rsidRPr="00D70939">
        <w:t>1</w:t>
      </w:r>
      <w:r w:rsidR="00073725">
        <w:t>30</w:t>
      </w:r>
    </w:p>
    <w:p w14:paraId="4FC9D3C2" w14:textId="4CD3ED85" w:rsidR="00660145" w:rsidRPr="00D70939" w:rsidRDefault="00660145" w:rsidP="00653F2C">
      <w:pPr>
        <w:rPr>
          <w:b/>
          <w:bCs/>
        </w:rPr>
      </w:pPr>
      <w:r>
        <w:t>с. Узкий Луг</w:t>
      </w:r>
    </w:p>
    <w:p w14:paraId="5B932227" w14:textId="77777777" w:rsidR="00653F2C" w:rsidRPr="00D70939" w:rsidRDefault="00653F2C" w:rsidP="00653F2C">
      <w:pPr>
        <w:shd w:val="clear" w:color="auto" w:fill="FFFFFF"/>
        <w:rPr>
          <w:color w:val="000000"/>
        </w:rPr>
      </w:pPr>
    </w:p>
    <w:p w14:paraId="225EFF48" w14:textId="5DAC5792" w:rsidR="00653F2C" w:rsidRPr="00D70939" w:rsidRDefault="00653F2C" w:rsidP="000E78CA">
      <w:pPr>
        <w:jc w:val="center"/>
      </w:pPr>
      <w:r w:rsidRPr="00D70939">
        <w:rPr>
          <w:b/>
          <w:bCs/>
          <w:color w:val="000000"/>
        </w:rPr>
        <w:t xml:space="preserve">Об утверждении Положения о муниципальном контроле в сфере благоустройства на территории </w:t>
      </w:r>
      <w:r w:rsidR="00D70939" w:rsidRPr="00D70939">
        <w:rPr>
          <w:b/>
          <w:bCs/>
          <w:color w:val="000000"/>
        </w:rPr>
        <w:t>Узколугского</w:t>
      </w:r>
      <w:r w:rsidRPr="00D70939">
        <w:rPr>
          <w:b/>
          <w:bCs/>
          <w:color w:val="000000"/>
        </w:rPr>
        <w:t xml:space="preserve"> муниципального образования</w:t>
      </w:r>
    </w:p>
    <w:p w14:paraId="02113D0A" w14:textId="77777777" w:rsidR="00B6573D" w:rsidRPr="00944839" w:rsidRDefault="00B6573D" w:rsidP="00D70939">
      <w:pPr>
        <w:ind w:firstLine="709"/>
        <w:rPr>
          <w:sz w:val="28"/>
          <w:szCs w:val="28"/>
        </w:rPr>
      </w:pPr>
    </w:p>
    <w:p w14:paraId="5710D62E" w14:textId="794BDC82" w:rsidR="00653F2C" w:rsidRDefault="00653F2C" w:rsidP="00653F2C">
      <w:pPr>
        <w:widowControl w:val="0"/>
        <w:ind w:firstLine="720"/>
        <w:jc w:val="both"/>
        <w:rPr>
          <w:color w:val="000000"/>
          <w:sz w:val="28"/>
          <w:szCs w:val="28"/>
        </w:rPr>
      </w:pPr>
      <w:r w:rsidRPr="004A0758">
        <w:rPr>
          <w:sz w:val="28"/>
          <w:szCs w:val="28"/>
        </w:rPr>
        <w:t>В соответствии с Федеральным законом от 28</w:t>
      </w:r>
      <w:r>
        <w:rPr>
          <w:sz w:val="28"/>
          <w:szCs w:val="28"/>
        </w:rPr>
        <w:t xml:space="preserve"> декабря </w:t>
      </w:r>
      <w:r w:rsidRPr="004A0758">
        <w:rPr>
          <w:sz w:val="28"/>
          <w:szCs w:val="28"/>
        </w:rPr>
        <w:t xml:space="preserve">2024 </w:t>
      </w:r>
      <w:r>
        <w:rPr>
          <w:sz w:val="28"/>
          <w:szCs w:val="28"/>
        </w:rPr>
        <w:t xml:space="preserve">года </w:t>
      </w:r>
      <w:r w:rsidR="00847E07">
        <w:rPr>
          <w:sz w:val="28"/>
          <w:szCs w:val="28"/>
        </w:rPr>
        <w:t xml:space="preserve">               </w:t>
      </w:r>
      <w:r w:rsidRPr="004A0758">
        <w:rPr>
          <w:sz w:val="28"/>
          <w:szCs w:val="28"/>
        </w:rPr>
        <w:t>№ 540-ФЗ «О внесении изменений в Федеральный закон «О государственном контроле (надзоре)</w:t>
      </w:r>
      <w:r w:rsidR="006D023E">
        <w:rPr>
          <w:sz w:val="28"/>
          <w:szCs w:val="28"/>
        </w:rPr>
        <w:t xml:space="preserve"> </w:t>
      </w:r>
      <w:r w:rsidRPr="004A0758">
        <w:rPr>
          <w:sz w:val="28"/>
          <w:szCs w:val="28"/>
        </w:rPr>
        <w:t>и муниципальном контроле в Российской Федерации»</w:t>
      </w:r>
      <w:r>
        <w:rPr>
          <w:sz w:val="28"/>
          <w:szCs w:val="28"/>
        </w:rPr>
        <w:t xml:space="preserve">, </w:t>
      </w:r>
      <w:r w:rsidRPr="004A0758">
        <w:rPr>
          <w:sz w:val="28"/>
          <w:szCs w:val="28"/>
        </w:rPr>
        <w:t>Федеральным законом от 31</w:t>
      </w:r>
      <w:r>
        <w:rPr>
          <w:sz w:val="28"/>
          <w:szCs w:val="28"/>
        </w:rPr>
        <w:t xml:space="preserve"> июля </w:t>
      </w:r>
      <w:r w:rsidRPr="004A0758">
        <w:rPr>
          <w:sz w:val="28"/>
          <w:szCs w:val="28"/>
        </w:rPr>
        <w:t xml:space="preserve">2020 </w:t>
      </w:r>
      <w:r>
        <w:rPr>
          <w:sz w:val="28"/>
          <w:szCs w:val="28"/>
        </w:rPr>
        <w:t xml:space="preserve">года </w:t>
      </w:r>
      <w:r w:rsidRPr="004A0758">
        <w:rPr>
          <w:sz w:val="28"/>
          <w:szCs w:val="28"/>
        </w:rPr>
        <w:t>№ 248-ФЗ «О государственном контроле (надзоре) и муниципальном контроле в Российской Федерации», Постановлением Правительства Российской Федерации от 28</w:t>
      </w:r>
      <w:r>
        <w:rPr>
          <w:sz w:val="28"/>
          <w:szCs w:val="28"/>
        </w:rPr>
        <w:t xml:space="preserve"> декабря </w:t>
      </w:r>
      <w:r w:rsidRPr="004A0758">
        <w:rPr>
          <w:sz w:val="28"/>
          <w:szCs w:val="28"/>
        </w:rPr>
        <w:t xml:space="preserve">2024 </w:t>
      </w:r>
      <w:r>
        <w:rPr>
          <w:sz w:val="28"/>
          <w:szCs w:val="28"/>
        </w:rPr>
        <w:t xml:space="preserve">года </w:t>
      </w:r>
      <w:r w:rsidRPr="004A0758">
        <w:rPr>
          <w:sz w:val="28"/>
          <w:szCs w:val="28"/>
        </w:rPr>
        <w:t>№ 1955 «О внесении изменений в некоторые акты Правительства Российской Фе</w:t>
      </w:r>
      <w:r>
        <w:rPr>
          <w:sz w:val="28"/>
          <w:szCs w:val="28"/>
        </w:rPr>
        <w:t xml:space="preserve">дерации», </w:t>
      </w:r>
      <w:r w:rsidR="006D023E">
        <w:rPr>
          <w:sz w:val="28"/>
          <w:szCs w:val="28"/>
        </w:rPr>
        <w:t>руководствуясь статьями</w:t>
      </w:r>
      <w:r w:rsidR="00F17184">
        <w:rPr>
          <w:sz w:val="28"/>
          <w:szCs w:val="28"/>
        </w:rPr>
        <w:t xml:space="preserve"> 24,42</w:t>
      </w:r>
      <w:r w:rsidR="006D023E">
        <w:rPr>
          <w:sz w:val="28"/>
          <w:szCs w:val="28"/>
        </w:rPr>
        <w:t xml:space="preserve"> </w:t>
      </w:r>
      <w:r w:rsidR="000D6B30">
        <w:rPr>
          <w:sz w:val="28"/>
          <w:szCs w:val="28"/>
        </w:rPr>
        <w:t>У</w:t>
      </w:r>
      <w:r w:rsidR="006D023E">
        <w:rPr>
          <w:sz w:val="28"/>
          <w:szCs w:val="28"/>
        </w:rPr>
        <w:t xml:space="preserve">става </w:t>
      </w:r>
      <w:r w:rsidR="00F17184">
        <w:rPr>
          <w:sz w:val="28"/>
          <w:szCs w:val="28"/>
        </w:rPr>
        <w:t xml:space="preserve">Узколугского </w:t>
      </w:r>
      <w:r w:rsidR="006D023E">
        <w:rPr>
          <w:color w:val="000000"/>
          <w:sz w:val="28"/>
          <w:szCs w:val="28"/>
        </w:rPr>
        <w:t xml:space="preserve">муниципального образования, </w:t>
      </w:r>
      <w:r>
        <w:rPr>
          <w:sz w:val="28"/>
          <w:szCs w:val="28"/>
        </w:rPr>
        <w:t xml:space="preserve">Дума </w:t>
      </w:r>
      <w:r w:rsidR="00F17184">
        <w:rPr>
          <w:sz w:val="28"/>
          <w:szCs w:val="28"/>
        </w:rPr>
        <w:t>Узколугского</w:t>
      </w:r>
      <w:r>
        <w:rPr>
          <w:sz w:val="28"/>
          <w:szCs w:val="28"/>
        </w:rPr>
        <w:t xml:space="preserve"> </w:t>
      </w:r>
      <w:r w:rsidR="00E708FD">
        <w:rPr>
          <w:color w:val="000000"/>
          <w:sz w:val="28"/>
          <w:szCs w:val="28"/>
        </w:rPr>
        <w:t>муниципального образования</w:t>
      </w:r>
    </w:p>
    <w:p w14:paraId="22C7969E" w14:textId="0DB4FB0A" w:rsidR="00AB6A6C" w:rsidRPr="00F17184" w:rsidRDefault="00DC3DA1" w:rsidP="00653F2C">
      <w:pPr>
        <w:shd w:val="clear" w:color="auto" w:fill="FFFFFF"/>
        <w:ind w:firstLine="709"/>
        <w:jc w:val="center"/>
        <w:rPr>
          <w:b/>
          <w:bCs/>
          <w:color w:val="000000"/>
          <w:sz w:val="28"/>
          <w:szCs w:val="28"/>
        </w:rPr>
      </w:pPr>
      <w:r w:rsidRPr="00F17184">
        <w:rPr>
          <w:b/>
          <w:bCs/>
          <w:color w:val="000000"/>
          <w:sz w:val="28"/>
          <w:szCs w:val="28"/>
        </w:rPr>
        <w:t>РЕШИЛ</w:t>
      </w:r>
      <w:r w:rsidR="00653F2C" w:rsidRPr="00F17184">
        <w:rPr>
          <w:b/>
          <w:bCs/>
          <w:color w:val="000000"/>
          <w:sz w:val="28"/>
          <w:szCs w:val="28"/>
        </w:rPr>
        <w:t>А</w:t>
      </w:r>
      <w:r w:rsidRPr="00F17184">
        <w:rPr>
          <w:b/>
          <w:bCs/>
          <w:color w:val="000000"/>
          <w:sz w:val="28"/>
          <w:szCs w:val="28"/>
        </w:rPr>
        <w:t>:</w:t>
      </w:r>
    </w:p>
    <w:p w14:paraId="547E55F8" w14:textId="77777777" w:rsidR="00653F2C" w:rsidRPr="00F17184" w:rsidRDefault="00653F2C" w:rsidP="00AF000E">
      <w:pPr>
        <w:shd w:val="clear" w:color="auto" w:fill="FFFFFF"/>
        <w:ind w:firstLine="709"/>
        <w:jc w:val="both"/>
        <w:rPr>
          <w:b/>
          <w:bCs/>
        </w:rPr>
      </w:pPr>
    </w:p>
    <w:p w14:paraId="5DE9FF8B" w14:textId="34565CF4" w:rsidR="00AB6A6C" w:rsidRPr="001F1F63" w:rsidRDefault="00AB6A6C" w:rsidP="00AB6A6C">
      <w:pPr>
        <w:shd w:val="clear" w:color="auto" w:fill="FFFFFF"/>
        <w:ind w:firstLine="709"/>
        <w:jc w:val="both"/>
      </w:pPr>
      <w:r w:rsidRPr="001F1F63">
        <w:rPr>
          <w:color w:val="000000"/>
          <w:sz w:val="28"/>
          <w:szCs w:val="28"/>
        </w:rPr>
        <w:t>1. Утвердить прилагаемое Положение о муниципальном контроле в сфере благоустрой</w:t>
      </w:r>
      <w:r w:rsidR="00DC3DA1">
        <w:rPr>
          <w:color w:val="000000"/>
          <w:sz w:val="28"/>
          <w:szCs w:val="28"/>
        </w:rPr>
        <w:t xml:space="preserve">ства на территории </w:t>
      </w:r>
      <w:r w:rsidR="00F17184">
        <w:rPr>
          <w:color w:val="000000"/>
          <w:sz w:val="28"/>
          <w:szCs w:val="28"/>
        </w:rPr>
        <w:t>Узколугского</w:t>
      </w:r>
      <w:r w:rsidR="0010368C">
        <w:rPr>
          <w:color w:val="000000"/>
          <w:sz w:val="28"/>
          <w:szCs w:val="28"/>
        </w:rPr>
        <w:t xml:space="preserve"> муниципального образования</w:t>
      </w:r>
      <w:r w:rsidRPr="001F1F63">
        <w:rPr>
          <w:color w:val="000000"/>
        </w:rPr>
        <w:t>.</w:t>
      </w:r>
    </w:p>
    <w:p w14:paraId="57ED23E3" w14:textId="0B102FF7" w:rsidR="00B4275B" w:rsidRDefault="00AB6A6C" w:rsidP="00AB6A6C">
      <w:pPr>
        <w:shd w:val="clear" w:color="auto" w:fill="FFFFFF"/>
        <w:ind w:firstLine="709"/>
        <w:jc w:val="both"/>
        <w:rPr>
          <w:color w:val="000000"/>
          <w:sz w:val="28"/>
          <w:szCs w:val="28"/>
        </w:rPr>
      </w:pPr>
      <w:r w:rsidRPr="001F1F63">
        <w:rPr>
          <w:color w:val="000000"/>
          <w:sz w:val="28"/>
          <w:szCs w:val="28"/>
        </w:rPr>
        <w:t xml:space="preserve">2. </w:t>
      </w:r>
      <w:r w:rsidR="00B4275B">
        <w:rPr>
          <w:color w:val="000000"/>
          <w:sz w:val="28"/>
          <w:szCs w:val="28"/>
        </w:rPr>
        <w:t xml:space="preserve">Признать утратившим силу </w:t>
      </w:r>
      <w:r w:rsidR="000D6B30">
        <w:rPr>
          <w:color w:val="000000"/>
          <w:sz w:val="28"/>
          <w:szCs w:val="28"/>
        </w:rPr>
        <w:t xml:space="preserve">решение Думы </w:t>
      </w:r>
      <w:r w:rsidR="00F17184">
        <w:rPr>
          <w:color w:val="000000"/>
          <w:sz w:val="28"/>
          <w:szCs w:val="28"/>
        </w:rPr>
        <w:t>Узколугского</w:t>
      </w:r>
      <w:r w:rsidR="00562D12" w:rsidRPr="00562D12">
        <w:rPr>
          <w:sz w:val="28"/>
          <w:szCs w:val="28"/>
        </w:rPr>
        <w:t xml:space="preserve"> </w:t>
      </w:r>
      <w:r w:rsidR="00F17184">
        <w:rPr>
          <w:sz w:val="28"/>
          <w:szCs w:val="28"/>
        </w:rPr>
        <w:t>муниципального образования</w:t>
      </w:r>
      <w:r w:rsidR="00562D12">
        <w:rPr>
          <w:sz w:val="28"/>
          <w:szCs w:val="28"/>
        </w:rPr>
        <w:t xml:space="preserve"> от </w:t>
      </w:r>
      <w:r w:rsidR="00F17184">
        <w:rPr>
          <w:sz w:val="28"/>
          <w:szCs w:val="28"/>
        </w:rPr>
        <w:t>14 декабря</w:t>
      </w:r>
      <w:r w:rsidR="00562D12">
        <w:rPr>
          <w:sz w:val="28"/>
          <w:szCs w:val="28"/>
        </w:rPr>
        <w:t xml:space="preserve"> 2021 года №</w:t>
      </w:r>
      <w:r w:rsidR="00F17184">
        <w:rPr>
          <w:sz w:val="28"/>
          <w:szCs w:val="28"/>
        </w:rPr>
        <w:t>11</w:t>
      </w:r>
      <w:r w:rsidR="00562D12">
        <w:rPr>
          <w:sz w:val="28"/>
          <w:szCs w:val="28"/>
        </w:rPr>
        <w:t xml:space="preserve"> «Об утверждении Положения о муниципальном контроле в сфере благоустройства на территории </w:t>
      </w:r>
      <w:r w:rsidR="00F17184">
        <w:rPr>
          <w:sz w:val="28"/>
          <w:szCs w:val="28"/>
        </w:rPr>
        <w:t>Узколугского</w:t>
      </w:r>
      <w:r w:rsidR="00562D12">
        <w:rPr>
          <w:sz w:val="28"/>
          <w:szCs w:val="28"/>
        </w:rPr>
        <w:t xml:space="preserve"> </w:t>
      </w:r>
      <w:r w:rsidR="00562D12">
        <w:rPr>
          <w:color w:val="000000"/>
          <w:sz w:val="28"/>
          <w:szCs w:val="28"/>
        </w:rPr>
        <w:t>муниципального образования.</w:t>
      </w:r>
    </w:p>
    <w:p w14:paraId="43905892" w14:textId="6FFA0477" w:rsidR="00E708FD" w:rsidRDefault="00E708FD" w:rsidP="00AB6A6C">
      <w:pPr>
        <w:shd w:val="clear" w:color="auto" w:fill="FFFFFF"/>
        <w:ind w:firstLine="709"/>
        <w:jc w:val="both"/>
        <w:rPr>
          <w:color w:val="000000"/>
          <w:sz w:val="28"/>
          <w:szCs w:val="28"/>
        </w:rPr>
      </w:pPr>
      <w:r>
        <w:rPr>
          <w:color w:val="000000"/>
          <w:sz w:val="28"/>
          <w:szCs w:val="28"/>
        </w:rPr>
        <w:t xml:space="preserve">3. </w:t>
      </w:r>
      <w:r w:rsidR="00AB6A6C" w:rsidRPr="001F1F63">
        <w:rPr>
          <w:color w:val="000000"/>
          <w:sz w:val="28"/>
          <w:szCs w:val="28"/>
        </w:rPr>
        <w:t>Настоящее решение вступает в силу со дня его официального опубликования</w:t>
      </w:r>
      <w:r>
        <w:rPr>
          <w:color w:val="000000"/>
          <w:sz w:val="28"/>
          <w:szCs w:val="28"/>
        </w:rPr>
        <w:t xml:space="preserve"> и распространяется на правоотношения, возникшие с 1 января 2025 года.</w:t>
      </w:r>
    </w:p>
    <w:p w14:paraId="5A1FFFB4" w14:textId="77777777" w:rsidR="00E708FD" w:rsidRDefault="00E708FD" w:rsidP="00AB6A6C">
      <w:pPr>
        <w:shd w:val="clear" w:color="auto" w:fill="FFFFFF"/>
        <w:ind w:firstLine="709"/>
        <w:jc w:val="both"/>
        <w:rPr>
          <w:color w:val="000000"/>
          <w:sz w:val="28"/>
          <w:szCs w:val="28"/>
        </w:rPr>
      </w:pPr>
    </w:p>
    <w:p w14:paraId="74FD50A8" w14:textId="36C5B791" w:rsidR="00AB6A6C" w:rsidRPr="001F1F63" w:rsidRDefault="00AB6A6C" w:rsidP="00AB6A6C">
      <w:pPr>
        <w:shd w:val="clear" w:color="auto" w:fill="FFFFFF"/>
        <w:ind w:firstLine="709"/>
        <w:jc w:val="both"/>
        <w:rPr>
          <w:color w:val="000000"/>
          <w:sz w:val="28"/>
          <w:szCs w:val="28"/>
        </w:rPr>
      </w:pPr>
      <w:r w:rsidRPr="001F1F63">
        <w:rPr>
          <w:color w:val="000000"/>
          <w:sz w:val="28"/>
          <w:szCs w:val="28"/>
        </w:rPr>
        <w:t xml:space="preserve"> </w:t>
      </w:r>
    </w:p>
    <w:p w14:paraId="6170789D" w14:textId="37A85F2C" w:rsidR="00E708FD" w:rsidRDefault="00660145" w:rsidP="00E708FD">
      <w:pPr>
        <w:jc w:val="both"/>
        <w:rPr>
          <w:sz w:val="28"/>
          <w:szCs w:val="28"/>
        </w:rPr>
      </w:pPr>
      <w:r>
        <w:rPr>
          <w:sz w:val="28"/>
          <w:szCs w:val="28"/>
        </w:rPr>
        <w:t>П</w:t>
      </w:r>
      <w:r w:rsidR="00E708FD">
        <w:rPr>
          <w:sz w:val="28"/>
          <w:szCs w:val="28"/>
        </w:rPr>
        <w:t>редседател</w:t>
      </w:r>
      <w:r>
        <w:rPr>
          <w:sz w:val="28"/>
          <w:szCs w:val="28"/>
        </w:rPr>
        <w:t xml:space="preserve">ь </w:t>
      </w:r>
      <w:r w:rsidR="00E708FD">
        <w:rPr>
          <w:sz w:val="28"/>
          <w:szCs w:val="28"/>
        </w:rPr>
        <w:t>Думы</w:t>
      </w:r>
      <w:r w:rsidR="00F17184">
        <w:rPr>
          <w:sz w:val="28"/>
          <w:szCs w:val="28"/>
        </w:rPr>
        <w:t xml:space="preserve"> Узколугского</w:t>
      </w:r>
    </w:p>
    <w:p w14:paraId="5CE8AA3F" w14:textId="10DC042D" w:rsidR="00E708FD" w:rsidRDefault="00E708FD" w:rsidP="00E708FD">
      <w:pPr>
        <w:jc w:val="both"/>
        <w:rPr>
          <w:sz w:val="28"/>
          <w:szCs w:val="28"/>
        </w:rPr>
      </w:pPr>
      <w:r>
        <w:rPr>
          <w:sz w:val="28"/>
          <w:szCs w:val="28"/>
        </w:rPr>
        <w:t>муниципального образования</w:t>
      </w:r>
      <w:r>
        <w:rPr>
          <w:sz w:val="28"/>
          <w:szCs w:val="28"/>
        </w:rPr>
        <w:tab/>
      </w:r>
      <w:r>
        <w:rPr>
          <w:sz w:val="28"/>
          <w:szCs w:val="28"/>
        </w:rPr>
        <w:tab/>
      </w:r>
      <w:r>
        <w:rPr>
          <w:sz w:val="28"/>
          <w:szCs w:val="28"/>
        </w:rPr>
        <w:tab/>
      </w:r>
      <w:r>
        <w:rPr>
          <w:sz w:val="28"/>
          <w:szCs w:val="28"/>
        </w:rPr>
        <w:tab/>
      </w:r>
      <w:r>
        <w:rPr>
          <w:sz w:val="28"/>
          <w:szCs w:val="28"/>
        </w:rPr>
        <w:tab/>
      </w:r>
      <w:r w:rsidR="00660145">
        <w:rPr>
          <w:sz w:val="28"/>
          <w:szCs w:val="28"/>
        </w:rPr>
        <w:t>О.В. Гоберштейн</w:t>
      </w:r>
    </w:p>
    <w:p w14:paraId="64D80D53" w14:textId="3AE49F94" w:rsidR="00E708FD" w:rsidRDefault="00E708FD" w:rsidP="00E708FD">
      <w:pPr>
        <w:jc w:val="both"/>
        <w:rPr>
          <w:sz w:val="28"/>
          <w:szCs w:val="28"/>
        </w:rPr>
      </w:pPr>
    </w:p>
    <w:p w14:paraId="4F840C35" w14:textId="77777777" w:rsidR="00E708FD" w:rsidRDefault="00E708FD" w:rsidP="00E708FD">
      <w:pPr>
        <w:jc w:val="both"/>
        <w:rPr>
          <w:sz w:val="28"/>
          <w:szCs w:val="28"/>
        </w:rPr>
      </w:pPr>
    </w:p>
    <w:p w14:paraId="17D52C0A" w14:textId="521E96C3" w:rsidR="00E708FD" w:rsidRPr="00873BA7" w:rsidRDefault="00660145" w:rsidP="00E708FD">
      <w:pPr>
        <w:pStyle w:val="ConsPlusNormal"/>
        <w:ind w:firstLine="0"/>
        <w:outlineLvl w:val="0"/>
        <w:rPr>
          <w:rFonts w:ascii="Times New Roman" w:hAnsi="Times New Roman" w:cs="Times New Roman"/>
          <w:sz w:val="28"/>
          <w:szCs w:val="28"/>
        </w:rPr>
      </w:pPr>
      <w:r>
        <w:rPr>
          <w:rFonts w:ascii="Times New Roman" w:hAnsi="Times New Roman" w:cs="Times New Roman"/>
          <w:sz w:val="28"/>
          <w:szCs w:val="28"/>
        </w:rPr>
        <w:t>Г</w:t>
      </w:r>
      <w:r w:rsidR="00E708FD">
        <w:rPr>
          <w:rFonts w:ascii="Times New Roman" w:hAnsi="Times New Roman" w:cs="Times New Roman"/>
          <w:sz w:val="28"/>
          <w:szCs w:val="28"/>
        </w:rPr>
        <w:t>лав</w:t>
      </w:r>
      <w:r>
        <w:rPr>
          <w:rFonts w:ascii="Times New Roman" w:hAnsi="Times New Roman" w:cs="Times New Roman"/>
          <w:sz w:val="28"/>
          <w:szCs w:val="28"/>
        </w:rPr>
        <w:t>а</w:t>
      </w:r>
      <w:r w:rsidR="00F17184">
        <w:rPr>
          <w:rFonts w:ascii="Times New Roman" w:hAnsi="Times New Roman" w:cs="Times New Roman"/>
          <w:sz w:val="28"/>
          <w:szCs w:val="28"/>
        </w:rPr>
        <w:t xml:space="preserve"> Узколугского</w:t>
      </w:r>
    </w:p>
    <w:p w14:paraId="06566C75" w14:textId="32FA2CB5" w:rsidR="00E708FD" w:rsidRDefault="00E708FD" w:rsidP="00660145">
      <w:pPr>
        <w:pStyle w:val="ConsPlusNormal"/>
        <w:tabs>
          <w:tab w:val="left" w:pos="7140"/>
        </w:tabs>
        <w:ind w:firstLine="0"/>
        <w:outlineLvl w:val="0"/>
        <w:rPr>
          <w:rFonts w:ascii="Times New Roman" w:hAnsi="Times New Roman" w:cs="Times New Roman"/>
          <w:sz w:val="28"/>
          <w:szCs w:val="28"/>
        </w:rPr>
      </w:pPr>
      <w:r w:rsidRPr="00873BA7">
        <w:rPr>
          <w:rFonts w:ascii="Times New Roman" w:hAnsi="Times New Roman" w:cs="Times New Roman"/>
          <w:sz w:val="28"/>
          <w:szCs w:val="28"/>
        </w:rPr>
        <w:t>муниципального образования</w:t>
      </w:r>
      <w:r w:rsidR="00F17184">
        <w:rPr>
          <w:rFonts w:ascii="Times New Roman" w:hAnsi="Times New Roman" w:cs="Times New Roman"/>
          <w:sz w:val="28"/>
          <w:szCs w:val="28"/>
        </w:rPr>
        <w:tab/>
      </w:r>
      <w:r w:rsidR="00660145">
        <w:rPr>
          <w:rFonts w:ascii="Times New Roman" w:hAnsi="Times New Roman" w:cs="Times New Roman"/>
          <w:sz w:val="28"/>
          <w:szCs w:val="28"/>
        </w:rPr>
        <w:t>О.В. Гоберштейн</w:t>
      </w:r>
    </w:p>
    <w:p w14:paraId="4FC8A58D" w14:textId="4291E329" w:rsidR="00F17184" w:rsidRDefault="00F17184" w:rsidP="00E708FD">
      <w:pPr>
        <w:pStyle w:val="ConsPlusNormal"/>
        <w:ind w:firstLine="0"/>
        <w:outlineLvl w:val="0"/>
        <w:rPr>
          <w:rFonts w:ascii="Times New Roman" w:hAnsi="Times New Roman" w:cs="Times New Roman"/>
          <w:sz w:val="28"/>
          <w:szCs w:val="28"/>
        </w:rPr>
      </w:pPr>
    </w:p>
    <w:p w14:paraId="326161FA" w14:textId="14BB1AB5" w:rsidR="000E78CA" w:rsidRDefault="000E78CA" w:rsidP="00E708FD">
      <w:pPr>
        <w:pStyle w:val="ConsPlusNormal"/>
        <w:ind w:firstLine="0"/>
        <w:outlineLvl w:val="0"/>
        <w:rPr>
          <w:rFonts w:ascii="Times New Roman" w:hAnsi="Times New Roman" w:cs="Times New Roman"/>
          <w:sz w:val="28"/>
          <w:szCs w:val="28"/>
        </w:rPr>
      </w:pPr>
    </w:p>
    <w:p w14:paraId="68FC4E5E" w14:textId="77777777" w:rsidR="000E78CA" w:rsidRDefault="000E78CA" w:rsidP="00E708FD">
      <w:pPr>
        <w:pStyle w:val="ConsPlusNormal"/>
        <w:ind w:firstLine="0"/>
        <w:outlineLvl w:val="0"/>
        <w:rPr>
          <w:rFonts w:ascii="Times New Roman" w:hAnsi="Times New Roman" w:cs="Times New Roman"/>
          <w:sz w:val="28"/>
          <w:szCs w:val="28"/>
        </w:rPr>
      </w:pPr>
    </w:p>
    <w:p w14:paraId="04BAFF27" w14:textId="197DD81E" w:rsidR="00F17184" w:rsidRPr="00F17184" w:rsidRDefault="00F17184" w:rsidP="00660145">
      <w:pPr>
        <w:tabs>
          <w:tab w:val="left" w:pos="6168"/>
          <w:tab w:val="right" w:pos="9355"/>
        </w:tabs>
        <w:ind w:firstLine="567"/>
        <w:jc w:val="right"/>
      </w:pPr>
      <w:r w:rsidRPr="00F17184">
        <w:lastRenderedPageBreak/>
        <w:t>УТВЕРЖДЕНО</w:t>
      </w:r>
    </w:p>
    <w:p w14:paraId="7AD0CE64" w14:textId="77777777" w:rsidR="00F17184" w:rsidRDefault="00F17184" w:rsidP="00F17184">
      <w:pPr>
        <w:ind w:firstLine="567"/>
        <w:jc w:val="right"/>
      </w:pPr>
      <w:r w:rsidRPr="00F17184">
        <w:t xml:space="preserve">решением Думы Узколугского </w:t>
      </w:r>
    </w:p>
    <w:p w14:paraId="14DB2DAC" w14:textId="1496DE09" w:rsidR="00F17184" w:rsidRPr="00F17184" w:rsidRDefault="00F17184" w:rsidP="00F17184">
      <w:pPr>
        <w:ind w:firstLine="567"/>
        <w:jc w:val="right"/>
        <w:rPr>
          <w:i/>
        </w:rPr>
      </w:pPr>
      <w:r w:rsidRPr="00F17184">
        <w:t xml:space="preserve">муниципального образования </w:t>
      </w:r>
    </w:p>
    <w:p w14:paraId="35BC6F99" w14:textId="5B954336" w:rsidR="00AB6A6C" w:rsidRDefault="00F17184" w:rsidP="00F17184">
      <w:pPr>
        <w:ind w:firstLine="567"/>
        <w:jc w:val="right"/>
      </w:pPr>
      <w:r w:rsidRPr="00F17184">
        <w:t xml:space="preserve">от </w:t>
      </w:r>
      <w:r>
        <w:t>25</w:t>
      </w:r>
      <w:r w:rsidR="00660145">
        <w:t>.04.</w:t>
      </w:r>
      <w:r w:rsidRPr="00F17184">
        <w:t>202</w:t>
      </w:r>
      <w:r>
        <w:t>5</w:t>
      </w:r>
      <w:r w:rsidRPr="00F17184">
        <w:t xml:space="preserve"> №1</w:t>
      </w:r>
      <w:r w:rsidR="000E78CA">
        <w:t>30</w:t>
      </w:r>
      <w:bookmarkStart w:id="1" w:name="_GoBack"/>
      <w:bookmarkEnd w:id="1"/>
    </w:p>
    <w:p w14:paraId="5D9141DF" w14:textId="289902AC" w:rsidR="00F17184" w:rsidRDefault="00F17184" w:rsidP="00AB6A6C">
      <w:pPr>
        <w:ind w:firstLine="567"/>
        <w:jc w:val="right"/>
      </w:pPr>
    </w:p>
    <w:p w14:paraId="62128E86" w14:textId="77777777" w:rsidR="008670DF" w:rsidRPr="001F1F63" w:rsidRDefault="008670DF" w:rsidP="00AB6A6C">
      <w:pPr>
        <w:ind w:firstLine="567"/>
        <w:jc w:val="right"/>
        <w:rPr>
          <w:color w:val="000000"/>
          <w:sz w:val="17"/>
          <w:szCs w:val="17"/>
        </w:rPr>
      </w:pPr>
    </w:p>
    <w:p w14:paraId="6A6CE71A" w14:textId="0194373B" w:rsidR="00AB6A6C" w:rsidRDefault="00AB6A6C" w:rsidP="00FD6DBE">
      <w:pPr>
        <w:jc w:val="center"/>
        <w:rPr>
          <w:b/>
          <w:bCs/>
          <w:color w:val="000000"/>
          <w:sz w:val="28"/>
          <w:szCs w:val="28"/>
        </w:rPr>
      </w:pPr>
      <w:r w:rsidRPr="001F1F63">
        <w:rPr>
          <w:b/>
          <w:bCs/>
          <w:color w:val="000000"/>
          <w:sz w:val="28"/>
          <w:szCs w:val="28"/>
        </w:rPr>
        <w:t>Положение о муниципальном контроле в сфере благоустройства на территории</w:t>
      </w:r>
      <w:r w:rsidR="00DC3DA1">
        <w:rPr>
          <w:color w:val="000000"/>
          <w:sz w:val="28"/>
          <w:szCs w:val="28"/>
        </w:rPr>
        <w:t xml:space="preserve"> </w:t>
      </w:r>
      <w:r w:rsidR="00F17184" w:rsidRPr="00F17184">
        <w:rPr>
          <w:b/>
          <w:bCs/>
          <w:color w:val="000000"/>
          <w:sz w:val="28"/>
          <w:szCs w:val="28"/>
        </w:rPr>
        <w:t>Узколугского</w:t>
      </w:r>
      <w:r w:rsidR="00FD6DBE">
        <w:rPr>
          <w:b/>
          <w:bCs/>
          <w:color w:val="000000"/>
          <w:sz w:val="28"/>
          <w:szCs w:val="28"/>
        </w:rPr>
        <w:t xml:space="preserve"> муниципального образования </w:t>
      </w:r>
    </w:p>
    <w:p w14:paraId="465A3FEF" w14:textId="77777777" w:rsidR="00660145" w:rsidRPr="001F1F63" w:rsidRDefault="00660145" w:rsidP="00FD6DBE">
      <w:pPr>
        <w:jc w:val="center"/>
      </w:pPr>
    </w:p>
    <w:p w14:paraId="6EEAD1EB" w14:textId="77777777" w:rsidR="00AB6A6C" w:rsidRPr="001F1F63" w:rsidRDefault="00AB6A6C" w:rsidP="00DC3DA1">
      <w:pPr>
        <w:pStyle w:val="ConsPlusNormal"/>
        <w:ind w:firstLine="0"/>
        <w:jc w:val="center"/>
        <w:rPr>
          <w:rFonts w:ascii="Times New Roman" w:hAnsi="Times New Roman" w:cs="Times New Roman"/>
          <w:b/>
          <w:bCs/>
          <w:color w:val="000000"/>
          <w:sz w:val="28"/>
          <w:szCs w:val="28"/>
        </w:rPr>
      </w:pPr>
      <w:r w:rsidRPr="001F1F63">
        <w:rPr>
          <w:rFonts w:ascii="Times New Roman" w:hAnsi="Times New Roman" w:cs="Times New Roman"/>
          <w:b/>
          <w:bCs/>
          <w:color w:val="000000"/>
          <w:sz w:val="28"/>
          <w:szCs w:val="28"/>
        </w:rPr>
        <w:t>1. Общие положения</w:t>
      </w:r>
    </w:p>
    <w:p w14:paraId="41841FC7" w14:textId="5FDE8FCA" w:rsidR="00AB6A6C" w:rsidRPr="00FD6DBE" w:rsidRDefault="00AB6A6C" w:rsidP="00DC3DA1">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1.1. Настоящее Положение устанавливает порядок осуществления муниципального контроля в сфере благоустройства на территории </w:t>
      </w:r>
      <w:r w:rsidR="00F17184">
        <w:rPr>
          <w:rFonts w:ascii="Times New Roman" w:hAnsi="Times New Roman" w:cs="Times New Roman"/>
          <w:color w:val="000000"/>
          <w:sz w:val="28"/>
          <w:szCs w:val="28"/>
        </w:rPr>
        <w:t>Узколугского</w:t>
      </w:r>
      <w:r w:rsidR="00FD6DBE" w:rsidRPr="00FD6DBE">
        <w:rPr>
          <w:rFonts w:ascii="Times New Roman" w:hAnsi="Times New Roman" w:cs="Times New Roman"/>
          <w:color w:val="000000"/>
          <w:sz w:val="28"/>
          <w:szCs w:val="28"/>
        </w:rPr>
        <w:t xml:space="preserve"> муниципального образования </w:t>
      </w:r>
      <w:r w:rsidRPr="001F1F63">
        <w:rPr>
          <w:rFonts w:ascii="Times New Roman" w:hAnsi="Times New Roman" w:cs="Times New Roman"/>
          <w:color w:val="000000"/>
          <w:sz w:val="28"/>
          <w:szCs w:val="28"/>
        </w:rPr>
        <w:t>(далее – контроль в сфере благоустройства).</w:t>
      </w:r>
    </w:p>
    <w:p w14:paraId="04C3F56E" w14:textId="504BE466" w:rsidR="00AB6A6C" w:rsidRPr="001F1F63" w:rsidRDefault="00AB6A6C" w:rsidP="00DC3DA1">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1.2. 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w:t>
      </w:r>
      <w:r w:rsidRPr="00FD6DBE">
        <w:rPr>
          <w:rFonts w:ascii="Times New Roman" w:hAnsi="Times New Roman" w:cs="Times New Roman"/>
          <w:color w:val="000000"/>
          <w:sz w:val="28"/>
          <w:szCs w:val="28"/>
        </w:rPr>
        <w:t xml:space="preserve">Правил благоустройства территории </w:t>
      </w:r>
      <w:r w:rsidR="003D5F78">
        <w:rPr>
          <w:rFonts w:ascii="Times New Roman" w:hAnsi="Times New Roman" w:cs="Times New Roman"/>
          <w:color w:val="000000"/>
          <w:sz w:val="28"/>
          <w:szCs w:val="28"/>
        </w:rPr>
        <w:t>Узколугского</w:t>
      </w:r>
      <w:r w:rsidR="00FD6DBE" w:rsidRPr="00FD6DBE">
        <w:rPr>
          <w:rFonts w:ascii="Times New Roman" w:hAnsi="Times New Roman" w:cs="Times New Roman"/>
          <w:color w:val="000000"/>
          <w:sz w:val="28"/>
          <w:szCs w:val="28"/>
        </w:rPr>
        <w:t xml:space="preserve"> муниципального образования </w:t>
      </w:r>
      <w:r w:rsidRPr="001F1F63">
        <w:rPr>
          <w:rFonts w:ascii="Times New Roman" w:hAnsi="Times New Roman" w:cs="Times New Roman"/>
          <w:color w:val="000000"/>
          <w:sz w:val="28"/>
          <w:szCs w:val="28"/>
        </w:rPr>
        <w:t>(далее – Правила благоустройства)</w:t>
      </w:r>
      <w:r w:rsidRPr="00FD6DBE">
        <w:rPr>
          <w:rFonts w:ascii="Times New Roman" w:hAnsi="Times New Roman" w:cs="Times New Roman"/>
          <w:color w:val="000000"/>
          <w:sz w:val="28"/>
          <w:szCs w:val="28"/>
        </w:rPr>
        <w:t>,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14:paraId="6CAB3228" w14:textId="06C802AC" w:rsidR="00AB6A6C" w:rsidRPr="00FD6DBE" w:rsidRDefault="00AB6A6C" w:rsidP="00FD6DBE">
      <w:pPr>
        <w:pStyle w:val="ConsPlusNormal"/>
        <w:ind w:firstLine="709"/>
        <w:jc w:val="both"/>
        <w:rPr>
          <w:rFonts w:ascii="Times New Roman" w:hAnsi="Times New Roman" w:cs="Times New Roman"/>
          <w:color w:val="000000"/>
          <w:sz w:val="28"/>
          <w:szCs w:val="28"/>
        </w:rPr>
      </w:pPr>
      <w:r w:rsidRPr="00FD6DBE">
        <w:rPr>
          <w:rFonts w:ascii="Times New Roman" w:hAnsi="Times New Roman" w:cs="Times New Roman"/>
          <w:color w:val="000000"/>
          <w:sz w:val="28"/>
          <w:szCs w:val="28"/>
        </w:rPr>
        <w:t>1.3. Контроль в сфере благоустройства осуществляется администрацией</w:t>
      </w:r>
      <w:r w:rsidR="00DC3DA1" w:rsidRPr="00FD6DBE">
        <w:rPr>
          <w:rFonts w:ascii="Times New Roman" w:hAnsi="Times New Roman" w:cs="Times New Roman"/>
          <w:color w:val="000000"/>
          <w:sz w:val="28"/>
          <w:szCs w:val="28"/>
        </w:rPr>
        <w:t xml:space="preserve"> </w:t>
      </w:r>
      <w:r w:rsidR="003D5F78">
        <w:rPr>
          <w:rFonts w:ascii="Times New Roman" w:hAnsi="Times New Roman" w:cs="Times New Roman"/>
          <w:color w:val="000000"/>
          <w:sz w:val="28"/>
          <w:szCs w:val="28"/>
        </w:rPr>
        <w:t>Узколугского</w:t>
      </w:r>
      <w:r w:rsidR="00FD6DBE">
        <w:rPr>
          <w:rFonts w:ascii="Times New Roman" w:hAnsi="Times New Roman" w:cs="Times New Roman"/>
          <w:color w:val="000000"/>
          <w:sz w:val="28"/>
          <w:szCs w:val="28"/>
        </w:rPr>
        <w:t xml:space="preserve"> сельского поселения </w:t>
      </w:r>
      <w:r w:rsidRPr="00FD6DBE">
        <w:rPr>
          <w:rFonts w:ascii="Times New Roman" w:hAnsi="Times New Roman" w:cs="Times New Roman"/>
          <w:color w:val="000000"/>
          <w:sz w:val="28"/>
          <w:szCs w:val="28"/>
        </w:rPr>
        <w:t>(далее – администрация).</w:t>
      </w:r>
    </w:p>
    <w:p w14:paraId="5565790A" w14:textId="12B0A6F8" w:rsidR="00E226E8" w:rsidRDefault="00AB6A6C" w:rsidP="00E226E8">
      <w:pPr>
        <w:pStyle w:val="ConsPlusNormal"/>
        <w:ind w:firstLine="709"/>
        <w:jc w:val="both"/>
        <w:rPr>
          <w:rFonts w:ascii="Times New Roman" w:hAnsi="Times New Roman" w:cs="Times New Roman"/>
          <w:color w:val="000000"/>
          <w:sz w:val="28"/>
          <w:szCs w:val="28"/>
        </w:rPr>
      </w:pPr>
      <w:r w:rsidRPr="00FD6DBE">
        <w:rPr>
          <w:rFonts w:ascii="Times New Roman" w:hAnsi="Times New Roman" w:cs="Times New Roman"/>
          <w:color w:val="000000"/>
          <w:sz w:val="28"/>
          <w:szCs w:val="28"/>
        </w:rPr>
        <w:t>Должностными лицами администрации, уполномоченными осуществлять контроль в сфере благоустройства,</w:t>
      </w:r>
      <w:r w:rsidR="00DC3DA1" w:rsidRPr="00FD6DBE">
        <w:rPr>
          <w:rFonts w:ascii="Times New Roman" w:hAnsi="Times New Roman" w:cs="Times New Roman"/>
          <w:color w:val="000000"/>
          <w:sz w:val="28"/>
          <w:szCs w:val="28"/>
        </w:rPr>
        <w:t xml:space="preserve"> являются специалисты администрации</w:t>
      </w:r>
      <w:r w:rsidRPr="00FD6DBE">
        <w:rPr>
          <w:rFonts w:ascii="Times New Roman" w:hAnsi="Times New Roman" w:cs="Times New Roman"/>
          <w:color w:val="000000"/>
          <w:sz w:val="28"/>
          <w:szCs w:val="28"/>
        </w:rPr>
        <w:t xml:space="preserve"> (далее также – должностные лица, уполномоченные осуществлять контроль)</w:t>
      </w:r>
      <w:r w:rsidR="00E226E8">
        <w:rPr>
          <w:rFonts w:ascii="Times New Roman" w:hAnsi="Times New Roman" w:cs="Times New Roman"/>
          <w:color w:val="000000"/>
          <w:sz w:val="28"/>
          <w:szCs w:val="28"/>
        </w:rPr>
        <w:t xml:space="preserve">, в </w:t>
      </w:r>
      <w:r w:rsidRPr="00FD6DBE">
        <w:rPr>
          <w:rFonts w:ascii="Times New Roman" w:hAnsi="Times New Roman" w:cs="Times New Roman"/>
          <w:color w:val="000000"/>
          <w:sz w:val="28"/>
          <w:szCs w:val="28"/>
        </w:rPr>
        <w:t xml:space="preserve">должностные обязанности </w:t>
      </w:r>
      <w:r w:rsidR="00E226E8">
        <w:rPr>
          <w:rFonts w:ascii="Times New Roman" w:hAnsi="Times New Roman" w:cs="Times New Roman"/>
          <w:color w:val="000000"/>
          <w:sz w:val="28"/>
          <w:szCs w:val="28"/>
        </w:rPr>
        <w:t>которых</w:t>
      </w:r>
      <w:r w:rsidRPr="00FD6DBE">
        <w:rPr>
          <w:rFonts w:ascii="Times New Roman" w:hAnsi="Times New Roman" w:cs="Times New Roman"/>
          <w:color w:val="000000"/>
          <w:sz w:val="28"/>
          <w:szCs w:val="28"/>
        </w:rPr>
        <w:t xml:space="preserve"> в соответствии с их должностной инструкцией входит осуществление полномочий по контролю в сфере благоустройства</w:t>
      </w:r>
      <w:r w:rsidR="00E226E8">
        <w:rPr>
          <w:rFonts w:ascii="Times New Roman" w:hAnsi="Times New Roman" w:cs="Times New Roman"/>
          <w:color w:val="000000"/>
          <w:sz w:val="28"/>
          <w:szCs w:val="28"/>
        </w:rPr>
        <w:t xml:space="preserve"> (</w:t>
      </w:r>
      <w:r w:rsidR="00E226E8" w:rsidRPr="00E226E8">
        <w:rPr>
          <w:rFonts w:ascii="Times New Roman" w:hAnsi="Times New Roman" w:cs="Times New Roman"/>
          <w:color w:val="000000"/>
          <w:sz w:val="28"/>
          <w:szCs w:val="28"/>
        </w:rPr>
        <w:t>далее также - инспектор).</w:t>
      </w:r>
    </w:p>
    <w:p w14:paraId="46E3C85F" w14:textId="5E29F986" w:rsidR="00AB6A6C" w:rsidRDefault="00AB6A6C" w:rsidP="00FD6DBE">
      <w:pPr>
        <w:pStyle w:val="ConsPlusNormal"/>
        <w:ind w:firstLine="709"/>
        <w:jc w:val="both"/>
        <w:rPr>
          <w:rFonts w:ascii="Times New Roman" w:hAnsi="Times New Roman" w:cs="Times New Roman"/>
          <w:color w:val="000000"/>
          <w:sz w:val="28"/>
          <w:szCs w:val="28"/>
        </w:rPr>
      </w:pPr>
      <w:r w:rsidRPr="00FD6DBE">
        <w:rPr>
          <w:rFonts w:ascii="Times New Roman" w:hAnsi="Times New Roman" w:cs="Times New Roman"/>
          <w:color w:val="000000"/>
          <w:sz w:val="28"/>
          <w:szCs w:val="28"/>
        </w:rPr>
        <w:t>Должностные лица, уполномоченные осуществлять контроль, при осуществлении контроля в сфере благоустройства, имеют права, обязанности и несут ответственность в соответствии с Федеральным законом от 31</w:t>
      </w:r>
      <w:r w:rsidR="00F23F2D">
        <w:rPr>
          <w:rFonts w:ascii="Times New Roman" w:hAnsi="Times New Roman" w:cs="Times New Roman"/>
          <w:color w:val="000000"/>
          <w:sz w:val="28"/>
          <w:szCs w:val="28"/>
        </w:rPr>
        <w:t xml:space="preserve"> июля </w:t>
      </w:r>
      <w:r w:rsidRPr="00FD6DBE">
        <w:rPr>
          <w:rFonts w:ascii="Times New Roman" w:hAnsi="Times New Roman" w:cs="Times New Roman"/>
          <w:color w:val="000000"/>
          <w:sz w:val="28"/>
          <w:szCs w:val="28"/>
        </w:rPr>
        <w:t xml:space="preserve">2020 </w:t>
      </w:r>
      <w:r w:rsidR="00F23F2D">
        <w:rPr>
          <w:rFonts w:ascii="Times New Roman" w:hAnsi="Times New Roman" w:cs="Times New Roman"/>
          <w:color w:val="000000"/>
          <w:sz w:val="28"/>
          <w:szCs w:val="28"/>
        </w:rPr>
        <w:t xml:space="preserve">года </w:t>
      </w:r>
      <w:r w:rsidRPr="00FD6DBE">
        <w:rPr>
          <w:rFonts w:ascii="Times New Roman" w:hAnsi="Times New Roman" w:cs="Times New Roman"/>
          <w:color w:val="000000"/>
          <w:sz w:val="28"/>
          <w:szCs w:val="28"/>
        </w:rPr>
        <w:t xml:space="preserve">№ 248-ФЗ «О государственном контроле (надзоре) и муниципальном контроле в Российской Федерации» </w:t>
      </w:r>
      <w:r w:rsidR="00F23F2D">
        <w:rPr>
          <w:rFonts w:ascii="Times New Roman" w:hAnsi="Times New Roman" w:cs="Times New Roman"/>
          <w:color w:val="000000"/>
          <w:sz w:val="28"/>
          <w:szCs w:val="28"/>
        </w:rPr>
        <w:t>(далее – Федеральный закон № 24</w:t>
      </w:r>
      <w:r w:rsidR="003220E4">
        <w:rPr>
          <w:rFonts w:ascii="Times New Roman" w:hAnsi="Times New Roman" w:cs="Times New Roman"/>
          <w:color w:val="000000"/>
          <w:sz w:val="28"/>
          <w:szCs w:val="28"/>
        </w:rPr>
        <w:t>8</w:t>
      </w:r>
      <w:r w:rsidR="00F23F2D">
        <w:rPr>
          <w:rFonts w:ascii="Times New Roman" w:hAnsi="Times New Roman" w:cs="Times New Roman"/>
          <w:color w:val="000000"/>
          <w:sz w:val="28"/>
          <w:szCs w:val="28"/>
        </w:rPr>
        <w:t xml:space="preserve">-ФЗ) </w:t>
      </w:r>
      <w:r w:rsidRPr="00FD6DBE">
        <w:rPr>
          <w:rFonts w:ascii="Times New Roman" w:hAnsi="Times New Roman" w:cs="Times New Roman"/>
          <w:color w:val="000000"/>
          <w:sz w:val="28"/>
          <w:szCs w:val="28"/>
        </w:rPr>
        <w:t>и иными федеральными законами.</w:t>
      </w:r>
      <w:r w:rsidR="00E226E8">
        <w:rPr>
          <w:rFonts w:ascii="Times New Roman" w:hAnsi="Times New Roman" w:cs="Times New Roman"/>
          <w:color w:val="000000"/>
          <w:sz w:val="28"/>
          <w:szCs w:val="28"/>
        </w:rPr>
        <w:t xml:space="preserve"> </w:t>
      </w:r>
    </w:p>
    <w:p w14:paraId="11010513" w14:textId="1E023337" w:rsidR="00E226E8" w:rsidRPr="00E70A80" w:rsidRDefault="00E226E8" w:rsidP="00E226E8">
      <w:pPr>
        <w:ind w:firstLine="709"/>
        <w:jc w:val="both"/>
        <w:rPr>
          <w:sz w:val="28"/>
          <w:szCs w:val="28"/>
        </w:rPr>
      </w:pPr>
      <w:r w:rsidRPr="00FD6DBE">
        <w:rPr>
          <w:color w:val="000000"/>
          <w:sz w:val="28"/>
          <w:szCs w:val="28"/>
        </w:rPr>
        <w:t xml:space="preserve">1.4. </w:t>
      </w:r>
      <w:r w:rsidRPr="00E70A80">
        <w:rPr>
          <w:sz w:val="28"/>
          <w:szCs w:val="28"/>
        </w:rPr>
        <w:t>Права и обязанности Инспектора:</w:t>
      </w:r>
    </w:p>
    <w:p w14:paraId="6F2C762D" w14:textId="77777777" w:rsidR="00E226E8" w:rsidRPr="00E70A80" w:rsidRDefault="00E226E8" w:rsidP="00E226E8">
      <w:pPr>
        <w:pStyle w:val="af1"/>
        <w:tabs>
          <w:tab w:val="left" w:pos="1134"/>
        </w:tabs>
        <w:jc w:val="both"/>
        <w:rPr>
          <w:rFonts w:ascii="Times New Roman" w:hAnsi="Times New Roman"/>
          <w:sz w:val="28"/>
          <w:szCs w:val="28"/>
        </w:rPr>
      </w:pPr>
      <w:r w:rsidRPr="00E70A80">
        <w:rPr>
          <w:rFonts w:ascii="Times New Roman" w:hAnsi="Times New Roman"/>
          <w:sz w:val="28"/>
          <w:szCs w:val="28"/>
        </w:rPr>
        <w:t>Инспектор обязан:</w:t>
      </w:r>
    </w:p>
    <w:p w14:paraId="30001A23" w14:textId="77777777" w:rsidR="00E226E8" w:rsidRDefault="00E226E8" w:rsidP="00E226E8">
      <w:pPr>
        <w:pStyle w:val="af1"/>
        <w:tabs>
          <w:tab w:val="left" w:pos="-993"/>
        </w:tabs>
        <w:ind w:left="0" w:firstLine="567"/>
        <w:jc w:val="both"/>
        <w:rPr>
          <w:rFonts w:ascii="Times New Roman" w:hAnsi="Times New Roman"/>
          <w:sz w:val="28"/>
          <w:szCs w:val="28"/>
        </w:rPr>
      </w:pPr>
      <w:r w:rsidRPr="00E70A80">
        <w:rPr>
          <w:rFonts w:ascii="Times New Roman" w:hAnsi="Times New Roman"/>
          <w:sz w:val="28"/>
          <w:szCs w:val="28"/>
        </w:rPr>
        <w:t>1) соблюдать законодательство Российской Федерации, права и законные интересы контролируемых лиц;</w:t>
      </w:r>
    </w:p>
    <w:p w14:paraId="060464EC" w14:textId="4BAFBD5B" w:rsidR="00E226E8" w:rsidRPr="00E70A80" w:rsidRDefault="00E226E8" w:rsidP="00E226E8">
      <w:pPr>
        <w:pStyle w:val="af1"/>
        <w:tabs>
          <w:tab w:val="left" w:pos="-993"/>
        </w:tabs>
        <w:ind w:left="0" w:firstLine="567"/>
        <w:jc w:val="both"/>
        <w:rPr>
          <w:rFonts w:ascii="Times New Roman" w:hAnsi="Times New Roman" w:cs="Times New Roman"/>
          <w:sz w:val="28"/>
          <w:szCs w:val="28"/>
        </w:rPr>
      </w:pPr>
      <w:r w:rsidRPr="00E70A80">
        <w:rPr>
          <w:rFonts w:ascii="Times New Roman" w:hAnsi="Times New Roman" w:cs="Times New Roman"/>
          <w:sz w:val="28"/>
          <w:szCs w:val="28"/>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14:paraId="71A0697A" w14:textId="77777777" w:rsidR="00E226E8" w:rsidRPr="00E70A80" w:rsidRDefault="00E226E8" w:rsidP="00E226E8">
      <w:pPr>
        <w:pStyle w:val="af1"/>
        <w:tabs>
          <w:tab w:val="left" w:pos="1134"/>
        </w:tabs>
        <w:ind w:left="0" w:firstLine="709"/>
        <w:jc w:val="both"/>
        <w:rPr>
          <w:rFonts w:ascii="Times New Roman" w:hAnsi="Times New Roman"/>
          <w:sz w:val="28"/>
          <w:szCs w:val="28"/>
        </w:rPr>
      </w:pPr>
      <w:r w:rsidRPr="00E70A80">
        <w:rPr>
          <w:rFonts w:ascii="Times New Roman" w:hAnsi="Times New Roman"/>
          <w:sz w:val="28"/>
          <w:szCs w:val="28"/>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14:paraId="31FB72EB" w14:textId="77777777" w:rsidR="00E226E8" w:rsidRPr="00E70A80" w:rsidRDefault="00E226E8" w:rsidP="00E226E8">
      <w:pPr>
        <w:pStyle w:val="af1"/>
        <w:tabs>
          <w:tab w:val="left" w:pos="1134"/>
        </w:tabs>
        <w:ind w:left="0" w:firstLine="851"/>
        <w:jc w:val="both"/>
        <w:rPr>
          <w:rFonts w:ascii="Times New Roman" w:hAnsi="Times New Roman"/>
          <w:sz w:val="28"/>
          <w:szCs w:val="28"/>
        </w:rPr>
      </w:pPr>
      <w:r w:rsidRPr="00E70A80">
        <w:rPr>
          <w:rFonts w:ascii="Times New Roman" w:hAnsi="Times New Roman"/>
          <w:sz w:val="28"/>
          <w:szCs w:val="28"/>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14:paraId="1674761E" w14:textId="2BC2A479" w:rsidR="00E226E8" w:rsidRPr="00E70A80" w:rsidRDefault="00E226E8" w:rsidP="00E226E8">
      <w:pPr>
        <w:pStyle w:val="af1"/>
        <w:tabs>
          <w:tab w:val="left" w:pos="1134"/>
        </w:tabs>
        <w:ind w:left="0" w:firstLine="851"/>
        <w:jc w:val="both"/>
        <w:rPr>
          <w:rFonts w:ascii="Times New Roman" w:hAnsi="Times New Roman"/>
          <w:sz w:val="28"/>
          <w:szCs w:val="28"/>
        </w:rPr>
      </w:pPr>
      <w:r w:rsidRPr="00E70A80">
        <w:rPr>
          <w:rFonts w:ascii="Times New Roman" w:hAnsi="Times New Roman"/>
          <w:sz w:val="28"/>
          <w:szCs w:val="28"/>
        </w:rPr>
        <w:t xml:space="preserve">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w:t>
      </w:r>
      <w:r>
        <w:rPr>
          <w:rFonts w:ascii="Times New Roman" w:hAnsi="Times New Roman"/>
          <w:sz w:val="28"/>
          <w:szCs w:val="28"/>
        </w:rPr>
        <w:t>Иркутской</w:t>
      </w:r>
      <w:r w:rsidRPr="00E70A80">
        <w:rPr>
          <w:rFonts w:ascii="Times New Roman" w:hAnsi="Times New Roman"/>
          <w:sz w:val="28"/>
          <w:szCs w:val="28"/>
        </w:rPr>
        <w:t xml:space="preserve">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 Федеральным законом № 248-ФЗ и </w:t>
      </w:r>
      <w:r w:rsidRPr="00596263">
        <w:rPr>
          <w:rFonts w:ascii="Times New Roman" w:hAnsi="Times New Roman"/>
          <w:sz w:val="28"/>
          <w:szCs w:val="28"/>
        </w:rPr>
        <w:t>настоящ</w:t>
      </w:r>
      <w:r w:rsidR="00596263">
        <w:rPr>
          <w:rFonts w:ascii="Times New Roman" w:hAnsi="Times New Roman"/>
          <w:sz w:val="28"/>
          <w:szCs w:val="28"/>
        </w:rPr>
        <w:t>им</w:t>
      </w:r>
      <w:r w:rsidRPr="00596263">
        <w:rPr>
          <w:rFonts w:ascii="Times New Roman" w:hAnsi="Times New Roman"/>
          <w:sz w:val="28"/>
          <w:szCs w:val="28"/>
        </w:rPr>
        <w:t xml:space="preserve"> Положени</w:t>
      </w:r>
      <w:r w:rsidR="00596263">
        <w:rPr>
          <w:rFonts w:ascii="Times New Roman" w:hAnsi="Times New Roman"/>
          <w:sz w:val="28"/>
          <w:szCs w:val="28"/>
        </w:rPr>
        <w:t>ем</w:t>
      </w:r>
      <w:r w:rsidRPr="00596263">
        <w:rPr>
          <w:rFonts w:ascii="Times New Roman" w:hAnsi="Times New Roman"/>
          <w:sz w:val="28"/>
          <w:szCs w:val="28"/>
        </w:rPr>
        <w:t>, осуществлять консультирование;</w:t>
      </w:r>
    </w:p>
    <w:p w14:paraId="0CE42116" w14:textId="77777777" w:rsidR="00E226E8" w:rsidRPr="00E70A80" w:rsidRDefault="00E226E8" w:rsidP="00E226E8">
      <w:pPr>
        <w:pStyle w:val="af1"/>
        <w:tabs>
          <w:tab w:val="left" w:pos="1134"/>
        </w:tabs>
        <w:ind w:left="0" w:firstLine="851"/>
        <w:jc w:val="both"/>
        <w:rPr>
          <w:rFonts w:ascii="Times New Roman" w:hAnsi="Times New Roman"/>
          <w:sz w:val="28"/>
          <w:szCs w:val="28"/>
        </w:rPr>
      </w:pPr>
      <w:r w:rsidRPr="00E70A80">
        <w:rPr>
          <w:rFonts w:ascii="Times New Roman" w:hAnsi="Times New Roman"/>
          <w:sz w:val="28"/>
          <w:szCs w:val="28"/>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p>
    <w:p w14:paraId="26D607B6" w14:textId="77777777" w:rsidR="00E226E8" w:rsidRPr="00E70A80" w:rsidRDefault="00E226E8" w:rsidP="00E226E8">
      <w:pPr>
        <w:pStyle w:val="af1"/>
        <w:tabs>
          <w:tab w:val="left" w:pos="1134"/>
        </w:tabs>
        <w:ind w:left="0" w:firstLine="851"/>
        <w:jc w:val="both"/>
        <w:rPr>
          <w:rFonts w:ascii="Times New Roman" w:hAnsi="Times New Roman"/>
          <w:sz w:val="28"/>
          <w:szCs w:val="28"/>
        </w:rPr>
      </w:pPr>
      <w:r w:rsidRPr="00E70A80">
        <w:rPr>
          <w:rFonts w:ascii="Times New Roman" w:hAnsi="Times New Roman"/>
          <w:sz w:val="28"/>
          <w:szCs w:val="28"/>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14:paraId="7BF285DD" w14:textId="676A04F7" w:rsidR="00E226E8" w:rsidRPr="00E70A80" w:rsidRDefault="00E226E8" w:rsidP="00E226E8">
      <w:pPr>
        <w:pStyle w:val="af1"/>
        <w:tabs>
          <w:tab w:val="left" w:pos="1134"/>
        </w:tabs>
        <w:ind w:left="0" w:firstLine="851"/>
        <w:jc w:val="both"/>
        <w:rPr>
          <w:rFonts w:ascii="Times New Roman" w:hAnsi="Times New Roman"/>
          <w:sz w:val="28"/>
          <w:szCs w:val="28"/>
        </w:rPr>
      </w:pPr>
      <w:r w:rsidRPr="00E70A80">
        <w:rPr>
          <w:rFonts w:ascii="Times New Roman" w:hAnsi="Times New Roman"/>
          <w:sz w:val="28"/>
          <w:szCs w:val="28"/>
        </w:rPr>
        <w:t>8)</w:t>
      </w:r>
      <w:r w:rsidR="003D5F78">
        <w:rPr>
          <w:rFonts w:ascii="Times New Roman" w:hAnsi="Times New Roman"/>
          <w:sz w:val="28"/>
          <w:szCs w:val="28"/>
        </w:rPr>
        <w:t xml:space="preserve"> </w:t>
      </w:r>
      <w:r w:rsidRPr="00E70A80">
        <w:rPr>
          <w:rFonts w:ascii="Times New Roman" w:hAnsi="Times New Roman"/>
          <w:sz w:val="28"/>
          <w:szCs w:val="28"/>
        </w:rPr>
        <w:t>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14:paraId="22066AB2" w14:textId="694D69D8" w:rsidR="00E226E8" w:rsidRPr="00E70A80" w:rsidRDefault="00E226E8" w:rsidP="00E226E8">
      <w:pPr>
        <w:pStyle w:val="af1"/>
        <w:tabs>
          <w:tab w:val="left" w:pos="1134"/>
        </w:tabs>
        <w:ind w:left="0" w:firstLine="851"/>
        <w:jc w:val="both"/>
        <w:rPr>
          <w:rFonts w:ascii="Times New Roman" w:hAnsi="Times New Roman"/>
          <w:sz w:val="28"/>
          <w:szCs w:val="28"/>
        </w:rPr>
      </w:pPr>
      <w:r w:rsidRPr="00E70A80">
        <w:rPr>
          <w:rFonts w:ascii="Times New Roman" w:hAnsi="Times New Roman"/>
          <w:sz w:val="28"/>
          <w:szCs w:val="28"/>
        </w:rPr>
        <w:t>9)</w:t>
      </w:r>
      <w:r w:rsidR="003D5F78">
        <w:rPr>
          <w:rFonts w:ascii="Times New Roman" w:hAnsi="Times New Roman"/>
          <w:sz w:val="28"/>
          <w:szCs w:val="28"/>
        </w:rPr>
        <w:t xml:space="preserve"> </w:t>
      </w:r>
      <w:r w:rsidRPr="00E70A80">
        <w:rPr>
          <w:rFonts w:ascii="Times New Roman" w:hAnsi="Times New Roman"/>
          <w:sz w:val="28"/>
          <w:szCs w:val="28"/>
        </w:rPr>
        <w:t>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14:paraId="6B37E86E" w14:textId="59E275CF" w:rsidR="00E226E8" w:rsidRPr="00E70A80" w:rsidRDefault="00E226E8" w:rsidP="00E226E8">
      <w:pPr>
        <w:pStyle w:val="af1"/>
        <w:tabs>
          <w:tab w:val="left" w:pos="1134"/>
        </w:tabs>
        <w:ind w:left="0" w:firstLine="851"/>
        <w:jc w:val="both"/>
        <w:rPr>
          <w:rFonts w:ascii="Times New Roman" w:hAnsi="Times New Roman"/>
          <w:sz w:val="28"/>
          <w:szCs w:val="28"/>
        </w:rPr>
      </w:pPr>
      <w:r w:rsidRPr="00E70A80">
        <w:rPr>
          <w:rFonts w:ascii="Times New Roman" w:hAnsi="Times New Roman"/>
          <w:sz w:val="28"/>
          <w:szCs w:val="28"/>
        </w:rPr>
        <w:t>10)</w:t>
      </w:r>
      <w:r w:rsidR="003D5F78">
        <w:rPr>
          <w:rFonts w:ascii="Times New Roman" w:hAnsi="Times New Roman"/>
          <w:sz w:val="28"/>
          <w:szCs w:val="28"/>
        </w:rPr>
        <w:t xml:space="preserve"> </w:t>
      </w:r>
      <w:r w:rsidRPr="00E70A80">
        <w:rPr>
          <w:rFonts w:ascii="Times New Roman" w:hAnsi="Times New Roman"/>
          <w:sz w:val="28"/>
          <w:szCs w:val="28"/>
        </w:rPr>
        <w:t>доказывать обоснованность своих действий при их обжаловании в порядке, установленном законодательством Российской Федерации;</w:t>
      </w:r>
    </w:p>
    <w:p w14:paraId="5ADCC5E3" w14:textId="5FCE6714" w:rsidR="00E226E8" w:rsidRPr="00E70A80" w:rsidRDefault="00E226E8" w:rsidP="00E226E8">
      <w:pPr>
        <w:pStyle w:val="af1"/>
        <w:tabs>
          <w:tab w:val="left" w:pos="1134"/>
        </w:tabs>
        <w:ind w:left="0" w:firstLine="851"/>
        <w:jc w:val="both"/>
        <w:rPr>
          <w:rFonts w:ascii="Times New Roman" w:hAnsi="Times New Roman"/>
          <w:sz w:val="28"/>
          <w:szCs w:val="28"/>
        </w:rPr>
      </w:pPr>
      <w:r w:rsidRPr="00E70A80">
        <w:rPr>
          <w:rFonts w:ascii="Times New Roman" w:hAnsi="Times New Roman"/>
          <w:sz w:val="28"/>
          <w:szCs w:val="28"/>
        </w:rPr>
        <w:t>11)</w:t>
      </w:r>
      <w:r w:rsidR="003D5F78">
        <w:rPr>
          <w:rFonts w:ascii="Times New Roman" w:hAnsi="Times New Roman"/>
          <w:sz w:val="28"/>
          <w:szCs w:val="28"/>
        </w:rPr>
        <w:t xml:space="preserve"> </w:t>
      </w:r>
      <w:r w:rsidRPr="00E70A80">
        <w:rPr>
          <w:rFonts w:ascii="Times New Roman" w:hAnsi="Times New Roman"/>
          <w:sz w:val="28"/>
          <w:szCs w:val="28"/>
        </w:rPr>
        <w:t>соблюдать установленные законодательством Российской Федерации сроки проведения контрольных мероприятий и совершения контрольных действий;</w:t>
      </w:r>
    </w:p>
    <w:p w14:paraId="62A06E1A" w14:textId="0C556527" w:rsidR="00E226E8" w:rsidRPr="00E70A80" w:rsidRDefault="00E226E8" w:rsidP="00E226E8">
      <w:pPr>
        <w:pStyle w:val="af1"/>
        <w:tabs>
          <w:tab w:val="left" w:pos="1134"/>
        </w:tabs>
        <w:ind w:left="0" w:firstLine="851"/>
        <w:jc w:val="both"/>
        <w:rPr>
          <w:rFonts w:ascii="Times New Roman" w:hAnsi="Times New Roman"/>
          <w:sz w:val="28"/>
          <w:szCs w:val="28"/>
        </w:rPr>
      </w:pPr>
      <w:r w:rsidRPr="00E70A80">
        <w:rPr>
          <w:rFonts w:ascii="Times New Roman" w:hAnsi="Times New Roman"/>
          <w:sz w:val="28"/>
          <w:szCs w:val="28"/>
        </w:rPr>
        <w:t>12)</w:t>
      </w:r>
      <w:r w:rsidR="003D5F78">
        <w:rPr>
          <w:rFonts w:ascii="Times New Roman" w:hAnsi="Times New Roman"/>
          <w:sz w:val="28"/>
          <w:szCs w:val="28"/>
        </w:rPr>
        <w:t xml:space="preserve"> </w:t>
      </w:r>
      <w:r w:rsidRPr="00E70A80">
        <w:rPr>
          <w:rFonts w:ascii="Times New Roman" w:hAnsi="Times New Roman"/>
          <w:sz w:val="28"/>
          <w:szCs w:val="28"/>
        </w:rPr>
        <w:t>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14:paraId="3FACD714" w14:textId="77777777" w:rsidR="00E226E8" w:rsidRPr="00E70A80" w:rsidRDefault="00E226E8" w:rsidP="00E226E8">
      <w:pPr>
        <w:pStyle w:val="af1"/>
        <w:tabs>
          <w:tab w:val="left" w:pos="1134"/>
        </w:tabs>
        <w:ind w:left="0" w:firstLine="851"/>
        <w:jc w:val="both"/>
        <w:rPr>
          <w:rFonts w:ascii="Times New Roman" w:hAnsi="Times New Roman"/>
          <w:sz w:val="28"/>
          <w:szCs w:val="28"/>
        </w:rPr>
      </w:pPr>
      <w:r>
        <w:rPr>
          <w:rFonts w:ascii="Times New Roman" w:hAnsi="Times New Roman"/>
          <w:sz w:val="28"/>
          <w:szCs w:val="28"/>
        </w:rPr>
        <w:t>1.4</w:t>
      </w:r>
      <w:r w:rsidRPr="00E70A80">
        <w:rPr>
          <w:rFonts w:ascii="Times New Roman" w:hAnsi="Times New Roman"/>
          <w:sz w:val="28"/>
          <w:szCs w:val="28"/>
        </w:rPr>
        <w:t>.2. Инспектор при проведении контрольного мероприятия в пределах своих полномочий и в объеме проводимых контрольных действий имеет право:</w:t>
      </w:r>
    </w:p>
    <w:p w14:paraId="64C3E8DD" w14:textId="43163873" w:rsidR="00E226E8" w:rsidRPr="00E70A80" w:rsidRDefault="00E226E8" w:rsidP="00E226E8">
      <w:pPr>
        <w:pStyle w:val="af1"/>
        <w:tabs>
          <w:tab w:val="left" w:pos="1134"/>
        </w:tabs>
        <w:ind w:left="0" w:firstLine="851"/>
        <w:jc w:val="both"/>
        <w:rPr>
          <w:rFonts w:ascii="Times New Roman" w:hAnsi="Times New Roman"/>
          <w:sz w:val="28"/>
          <w:szCs w:val="28"/>
        </w:rPr>
      </w:pPr>
      <w:r w:rsidRPr="00E70A80">
        <w:rPr>
          <w:rFonts w:ascii="Times New Roman" w:hAnsi="Times New Roman"/>
          <w:sz w:val="28"/>
          <w:szCs w:val="28"/>
        </w:rPr>
        <w:t>1)</w:t>
      </w:r>
      <w:r w:rsidR="003D5F78">
        <w:rPr>
          <w:rFonts w:ascii="Times New Roman" w:hAnsi="Times New Roman"/>
          <w:sz w:val="28"/>
          <w:szCs w:val="28"/>
        </w:rPr>
        <w:t xml:space="preserve"> </w:t>
      </w:r>
      <w:r w:rsidRPr="00E70A80">
        <w:rPr>
          <w:rFonts w:ascii="Times New Roman" w:hAnsi="Times New Roman"/>
          <w:sz w:val="28"/>
          <w:szCs w:val="28"/>
        </w:rPr>
        <w:t>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14:paraId="4AC954E1" w14:textId="46805EDB" w:rsidR="00E226E8" w:rsidRPr="00E70A80" w:rsidRDefault="00E226E8" w:rsidP="00E226E8">
      <w:pPr>
        <w:pStyle w:val="af1"/>
        <w:tabs>
          <w:tab w:val="left" w:pos="1134"/>
        </w:tabs>
        <w:ind w:left="0" w:firstLine="851"/>
        <w:jc w:val="both"/>
        <w:rPr>
          <w:rFonts w:ascii="Times New Roman" w:hAnsi="Times New Roman"/>
          <w:sz w:val="28"/>
          <w:szCs w:val="28"/>
        </w:rPr>
      </w:pPr>
      <w:r w:rsidRPr="00E70A80">
        <w:rPr>
          <w:rFonts w:ascii="Times New Roman" w:hAnsi="Times New Roman"/>
          <w:sz w:val="28"/>
          <w:szCs w:val="28"/>
        </w:rPr>
        <w:t>2)</w:t>
      </w:r>
      <w:r w:rsidR="003D5F78">
        <w:rPr>
          <w:rFonts w:ascii="Times New Roman" w:hAnsi="Times New Roman"/>
          <w:sz w:val="28"/>
          <w:szCs w:val="28"/>
        </w:rPr>
        <w:t xml:space="preserve"> </w:t>
      </w:r>
      <w:r w:rsidRPr="00E70A80">
        <w:rPr>
          <w:rFonts w:ascii="Times New Roman" w:hAnsi="Times New Roman"/>
          <w:sz w:val="28"/>
          <w:szCs w:val="28"/>
        </w:rPr>
        <w:t>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14:paraId="28CA197A" w14:textId="45C3D18C" w:rsidR="00E226E8" w:rsidRPr="00E70A80" w:rsidRDefault="00E226E8" w:rsidP="00E226E8">
      <w:pPr>
        <w:pStyle w:val="af1"/>
        <w:tabs>
          <w:tab w:val="left" w:pos="1134"/>
        </w:tabs>
        <w:ind w:left="0" w:firstLine="851"/>
        <w:jc w:val="both"/>
        <w:rPr>
          <w:rFonts w:ascii="Times New Roman" w:hAnsi="Times New Roman"/>
          <w:sz w:val="28"/>
          <w:szCs w:val="28"/>
        </w:rPr>
      </w:pPr>
      <w:r w:rsidRPr="00E70A80">
        <w:rPr>
          <w:rFonts w:ascii="Times New Roman" w:hAnsi="Times New Roman"/>
          <w:sz w:val="28"/>
          <w:szCs w:val="28"/>
        </w:rPr>
        <w:t>3)</w:t>
      </w:r>
      <w:r w:rsidR="003D5F78">
        <w:rPr>
          <w:rFonts w:ascii="Times New Roman" w:hAnsi="Times New Roman"/>
          <w:sz w:val="28"/>
          <w:szCs w:val="28"/>
        </w:rPr>
        <w:t xml:space="preserve"> </w:t>
      </w:r>
      <w:r w:rsidRPr="00E70A80">
        <w:rPr>
          <w:rFonts w:ascii="Times New Roman" w:hAnsi="Times New Roman"/>
          <w:sz w:val="28"/>
          <w:szCs w:val="28"/>
        </w:rPr>
        <w:t>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14:paraId="6C4019B6" w14:textId="044AC779" w:rsidR="00E226E8" w:rsidRPr="00E70A80" w:rsidRDefault="00E226E8" w:rsidP="00E226E8">
      <w:pPr>
        <w:pStyle w:val="af1"/>
        <w:tabs>
          <w:tab w:val="left" w:pos="1134"/>
        </w:tabs>
        <w:ind w:left="0" w:firstLine="851"/>
        <w:jc w:val="both"/>
        <w:rPr>
          <w:rFonts w:ascii="Times New Roman" w:hAnsi="Times New Roman"/>
          <w:sz w:val="28"/>
          <w:szCs w:val="28"/>
        </w:rPr>
      </w:pPr>
      <w:r w:rsidRPr="00E70A80">
        <w:rPr>
          <w:rFonts w:ascii="Times New Roman" w:hAnsi="Times New Roman"/>
          <w:sz w:val="28"/>
          <w:szCs w:val="28"/>
        </w:rPr>
        <w:t>4)</w:t>
      </w:r>
      <w:r w:rsidR="003D5F78">
        <w:rPr>
          <w:rFonts w:ascii="Times New Roman" w:hAnsi="Times New Roman"/>
          <w:sz w:val="28"/>
          <w:szCs w:val="28"/>
        </w:rPr>
        <w:t xml:space="preserve"> </w:t>
      </w:r>
      <w:r w:rsidRPr="00E70A80">
        <w:rPr>
          <w:rFonts w:ascii="Times New Roman" w:hAnsi="Times New Roman"/>
          <w:sz w:val="28"/>
          <w:szCs w:val="28"/>
        </w:rPr>
        <w:t>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14:paraId="72274464" w14:textId="43D317BE" w:rsidR="00E226E8" w:rsidRPr="00E70A80" w:rsidRDefault="00E226E8" w:rsidP="00E226E8">
      <w:pPr>
        <w:pStyle w:val="af1"/>
        <w:tabs>
          <w:tab w:val="left" w:pos="1134"/>
        </w:tabs>
        <w:ind w:left="0" w:firstLine="851"/>
        <w:jc w:val="both"/>
        <w:rPr>
          <w:rFonts w:ascii="Times New Roman" w:hAnsi="Times New Roman"/>
          <w:sz w:val="28"/>
          <w:szCs w:val="28"/>
        </w:rPr>
      </w:pPr>
      <w:r w:rsidRPr="00E70A80">
        <w:rPr>
          <w:rFonts w:ascii="Times New Roman" w:hAnsi="Times New Roman"/>
          <w:sz w:val="28"/>
          <w:szCs w:val="28"/>
        </w:rPr>
        <w:t>5)</w:t>
      </w:r>
      <w:r w:rsidR="003D5F78">
        <w:rPr>
          <w:rFonts w:ascii="Times New Roman" w:hAnsi="Times New Roman"/>
          <w:sz w:val="28"/>
          <w:szCs w:val="28"/>
        </w:rPr>
        <w:t xml:space="preserve"> </w:t>
      </w:r>
      <w:r w:rsidRPr="00E70A80">
        <w:rPr>
          <w:rFonts w:ascii="Times New Roman" w:hAnsi="Times New Roman"/>
          <w:sz w:val="28"/>
          <w:szCs w:val="28"/>
        </w:rPr>
        <w:t>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14:paraId="6777921C" w14:textId="1442A300" w:rsidR="00E226E8" w:rsidRPr="00E70A80" w:rsidRDefault="00E226E8" w:rsidP="00E226E8">
      <w:pPr>
        <w:pStyle w:val="af1"/>
        <w:tabs>
          <w:tab w:val="left" w:pos="1134"/>
        </w:tabs>
        <w:ind w:left="0" w:firstLine="851"/>
        <w:jc w:val="both"/>
        <w:rPr>
          <w:rFonts w:ascii="Times New Roman" w:hAnsi="Times New Roman"/>
          <w:sz w:val="28"/>
          <w:szCs w:val="28"/>
        </w:rPr>
      </w:pPr>
      <w:r w:rsidRPr="00E70A80">
        <w:rPr>
          <w:rFonts w:ascii="Times New Roman" w:hAnsi="Times New Roman"/>
          <w:sz w:val="28"/>
          <w:szCs w:val="28"/>
        </w:rPr>
        <w:t>6)</w:t>
      </w:r>
      <w:r w:rsidR="003D5F78">
        <w:rPr>
          <w:rFonts w:ascii="Times New Roman" w:hAnsi="Times New Roman"/>
          <w:sz w:val="28"/>
          <w:szCs w:val="28"/>
        </w:rPr>
        <w:t xml:space="preserve"> </w:t>
      </w:r>
      <w:r w:rsidRPr="00E70A80">
        <w:rPr>
          <w:rFonts w:ascii="Times New Roman" w:hAnsi="Times New Roman"/>
          <w:sz w:val="28"/>
          <w:szCs w:val="28"/>
        </w:rPr>
        <w:t>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14:paraId="712D17A8" w14:textId="5B73FBB5" w:rsidR="00E226E8" w:rsidRDefault="00E226E8" w:rsidP="00E171BB">
      <w:pPr>
        <w:pStyle w:val="af1"/>
        <w:tabs>
          <w:tab w:val="left" w:pos="1134"/>
        </w:tabs>
        <w:ind w:left="0" w:firstLine="851"/>
        <w:jc w:val="both"/>
        <w:rPr>
          <w:rFonts w:ascii="Times New Roman" w:hAnsi="Times New Roman"/>
          <w:sz w:val="28"/>
          <w:szCs w:val="28"/>
        </w:rPr>
      </w:pPr>
      <w:r w:rsidRPr="00E70A80">
        <w:rPr>
          <w:rFonts w:ascii="Times New Roman" w:hAnsi="Times New Roman"/>
          <w:sz w:val="28"/>
          <w:szCs w:val="28"/>
        </w:rPr>
        <w:t>7)</w:t>
      </w:r>
      <w:r w:rsidR="003D5F78">
        <w:rPr>
          <w:rFonts w:ascii="Times New Roman" w:hAnsi="Times New Roman"/>
          <w:sz w:val="28"/>
          <w:szCs w:val="28"/>
        </w:rPr>
        <w:t xml:space="preserve"> </w:t>
      </w:r>
      <w:r w:rsidRPr="00E70A80">
        <w:rPr>
          <w:rFonts w:ascii="Times New Roman" w:hAnsi="Times New Roman"/>
          <w:sz w:val="28"/>
          <w:szCs w:val="28"/>
        </w:rPr>
        <w:t>обращаться в соответствии с Федеральным законом от 7 февраля 2011 года № 3-ФЗ «О полиции» за содействием к органам полиции в случаях, если инспектору оказывается противодействие или угрожает опасность;</w:t>
      </w:r>
    </w:p>
    <w:p w14:paraId="69F17FEA" w14:textId="0B8C3E40" w:rsidR="00E226E8" w:rsidRPr="00E171BB" w:rsidRDefault="004456BC" w:rsidP="004456BC">
      <w:pPr>
        <w:pStyle w:val="af1"/>
        <w:tabs>
          <w:tab w:val="left" w:pos="1134"/>
        </w:tabs>
        <w:ind w:left="0"/>
        <w:jc w:val="both"/>
        <w:rPr>
          <w:rFonts w:ascii="Times New Roman" w:hAnsi="Times New Roman"/>
          <w:sz w:val="28"/>
          <w:szCs w:val="28"/>
        </w:rPr>
      </w:pPr>
      <w:r>
        <w:rPr>
          <w:rFonts w:ascii="Times New Roman" w:hAnsi="Times New Roman"/>
          <w:sz w:val="28"/>
          <w:szCs w:val="28"/>
        </w:rPr>
        <w:t xml:space="preserve">            </w:t>
      </w:r>
      <w:r w:rsidR="00E226E8" w:rsidRPr="00E171BB">
        <w:rPr>
          <w:rFonts w:ascii="Times New Roman" w:hAnsi="Times New Roman"/>
          <w:sz w:val="28"/>
          <w:szCs w:val="28"/>
        </w:rPr>
        <w:t>8)</w:t>
      </w:r>
      <w:r w:rsidR="003D5F78">
        <w:rPr>
          <w:rFonts w:ascii="Times New Roman" w:hAnsi="Times New Roman"/>
          <w:sz w:val="28"/>
          <w:szCs w:val="28"/>
        </w:rPr>
        <w:t xml:space="preserve"> </w:t>
      </w:r>
      <w:r w:rsidR="00E226E8" w:rsidRPr="00E171BB">
        <w:rPr>
          <w:rFonts w:ascii="Times New Roman" w:hAnsi="Times New Roman"/>
          <w:sz w:val="28"/>
          <w:szCs w:val="28"/>
        </w:rPr>
        <w:t>совершать иные действия, предусмотренные федеральными законами о видах контроля, положением о виде контроля.</w:t>
      </w:r>
    </w:p>
    <w:p w14:paraId="70C525D2" w14:textId="77777777" w:rsidR="00E226E8" w:rsidRPr="00E171BB" w:rsidRDefault="00E226E8" w:rsidP="00E171BB">
      <w:pPr>
        <w:pStyle w:val="af1"/>
        <w:tabs>
          <w:tab w:val="left" w:pos="1134"/>
        </w:tabs>
        <w:ind w:left="0" w:firstLine="851"/>
        <w:jc w:val="both"/>
        <w:rPr>
          <w:rFonts w:ascii="Times New Roman" w:hAnsi="Times New Roman"/>
          <w:sz w:val="28"/>
          <w:szCs w:val="28"/>
        </w:rPr>
      </w:pPr>
      <w:r w:rsidRPr="00E171BB">
        <w:rPr>
          <w:rFonts w:ascii="Times New Roman" w:hAnsi="Times New Roman"/>
          <w:sz w:val="28"/>
          <w:szCs w:val="28"/>
        </w:rPr>
        <w:t>1.4.3. Ограничения и запреты, связанные с исполнением полномочий инспектора:</w:t>
      </w:r>
    </w:p>
    <w:p w14:paraId="5648E61E" w14:textId="77777777" w:rsidR="00E226E8" w:rsidRPr="00E171BB" w:rsidRDefault="00E226E8" w:rsidP="00E171BB">
      <w:pPr>
        <w:pStyle w:val="af1"/>
        <w:tabs>
          <w:tab w:val="left" w:pos="1134"/>
        </w:tabs>
        <w:ind w:left="0" w:firstLine="851"/>
        <w:jc w:val="both"/>
        <w:rPr>
          <w:rFonts w:ascii="Times New Roman" w:hAnsi="Times New Roman"/>
          <w:sz w:val="28"/>
          <w:szCs w:val="28"/>
        </w:rPr>
      </w:pPr>
      <w:r w:rsidRPr="00E171BB">
        <w:rPr>
          <w:rFonts w:ascii="Times New Roman" w:hAnsi="Times New Roman"/>
          <w:sz w:val="28"/>
          <w:szCs w:val="28"/>
        </w:rPr>
        <w:t>Инспектор не вправе:</w:t>
      </w:r>
    </w:p>
    <w:p w14:paraId="45B0FE6A" w14:textId="1E3CDB85" w:rsidR="00E226E8" w:rsidRPr="00E171BB" w:rsidRDefault="00E226E8" w:rsidP="00E171BB">
      <w:pPr>
        <w:pStyle w:val="af1"/>
        <w:tabs>
          <w:tab w:val="left" w:pos="1134"/>
        </w:tabs>
        <w:ind w:left="0" w:firstLine="851"/>
        <w:jc w:val="both"/>
        <w:rPr>
          <w:rFonts w:ascii="Times New Roman" w:hAnsi="Times New Roman"/>
          <w:sz w:val="28"/>
          <w:szCs w:val="28"/>
        </w:rPr>
      </w:pPr>
      <w:r w:rsidRPr="00E171BB">
        <w:rPr>
          <w:rFonts w:ascii="Times New Roman" w:hAnsi="Times New Roman"/>
          <w:sz w:val="28"/>
          <w:szCs w:val="28"/>
        </w:rPr>
        <w:t>1)</w:t>
      </w:r>
      <w:r w:rsidR="003D5F78">
        <w:rPr>
          <w:rFonts w:ascii="Times New Roman" w:hAnsi="Times New Roman"/>
          <w:sz w:val="28"/>
          <w:szCs w:val="28"/>
        </w:rPr>
        <w:t xml:space="preserve"> </w:t>
      </w:r>
      <w:r w:rsidRPr="00E171BB">
        <w:rPr>
          <w:rFonts w:ascii="Times New Roman" w:hAnsi="Times New Roman"/>
          <w:sz w:val="28"/>
          <w:szCs w:val="28"/>
        </w:rPr>
        <w:t>оценивать соблюдение обязательных требований, если оценка соблюдения таких требований не относится к полномочиям контрольного (надзорного) органа;</w:t>
      </w:r>
    </w:p>
    <w:p w14:paraId="321D0977" w14:textId="1FBE2E9F" w:rsidR="00E226E8" w:rsidRPr="00E171BB" w:rsidRDefault="00E226E8" w:rsidP="00E171BB">
      <w:pPr>
        <w:pStyle w:val="af1"/>
        <w:tabs>
          <w:tab w:val="left" w:pos="1134"/>
        </w:tabs>
        <w:ind w:left="0" w:firstLine="851"/>
        <w:jc w:val="both"/>
        <w:rPr>
          <w:rFonts w:ascii="Times New Roman" w:hAnsi="Times New Roman"/>
          <w:sz w:val="28"/>
          <w:szCs w:val="28"/>
        </w:rPr>
      </w:pPr>
      <w:r w:rsidRPr="00E171BB">
        <w:rPr>
          <w:rFonts w:ascii="Times New Roman" w:hAnsi="Times New Roman"/>
          <w:sz w:val="28"/>
          <w:szCs w:val="28"/>
        </w:rPr>
        <w:t>2)</w:t>
      </w:r>
      <w:r w:rsidR="003D5F78">
        <w:rPr>
          <w:rFonts w:ascii="Times New Roman" w:hAnsi="Times New Roman"/>
          <w:sz w:val="28"/>
          <w:szCs w:val="28"/>
        </w:rPr>
        <w:t xml:space="preserve"> </w:t>
      </w:r>
      <w:r w:rsidRPr="00E171BB">
        <w:rPr>
          <w:rFonts w:ascii="Times New Roman" w:hAnsi="Times New Roman"/>
          <w:sz w:val="28"/>
          <w:szCs w:val="28"/>
        </w:rPr>
        <w:t>проводить контрольные мероприятия, совершать контрольные (надзорные) действия, не предусмотренные решением контрольного (надзорного) органа;</w:t>
      </w:r>
    </w:p>
    <w:p w14:paraId="1F00F5B8" w14:textId="5E0F512B" w:rsidR="00E226E8" w:rsidRPr="00E171BB" w:rsidRDefault="00E226E8" w:rsidP="00E171BB">
      <w:pPr>
        <w:pStyle w:val="af1"/>
        <w:tabs>
          <w:tab w:val="left" w:pos="1134"/>
        </w:tabs>
        <w:ind w:left="0" w:firstLine="851"/>
        <w:jc w:val="both"/>
        <w:rPr>
          <w:rFonts w:ascii="Times New Roman" w:hAnsi="Times New Roman"/>
          <w:sz w:val="28"/>
          <w:szCs w:val="28"/>
        </w:rPr>
      </w:pPr>
      <w:r w:rsidRPr="00E171BB">
        <w:rPr>
          <w:rFonts w:ascii="Times New Roman" w:hAnsi="Times New Roman"/>
          <w:sz w:val="28"/>
          <w:szCs w:val="28"/>
        </w:rPr>
        <w:t>3)</w:t>
      </w:r>
      <w:r w:rsidR="003D5F78">
        <w:rPr>
          <w:rFonts w:ascii="Times New Roman" w:hAnsi="Times New Roman"/>
          <w:sz w:val="28"/>
          <w:szCs w:val="28"/>
        </w:rPr>
        <w:t xml:space="preserve"> </w:t>
      </w:r>
      <w:r w:rsidRPr="00E171BB">
        <w:rPr>
          <w:rFonts w:ascii="Times New Roman" w:hAnsi="Times New Roman"/>
          <w:sz w:val="28"/>
          <w:szCs w:val="28"/>
        </w:rPr>
        <w:t>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 уведомлено о проведении контрольного (надзорного) мероприятия;</w:t>
      </w:r>
    </w:p>
    <w:p w14:paraId="02DF655F" w14:textId="0CA9BC6F" w:rsidR="00E226E8" w:rsidRPr="00E171BB" w:rsidRDefault="00E226E8" w:rsidP="00E171BB">
      <w:pPr>
        <w:pStyle w:val="af1"/>
        <w:tabs>
          <w:tab w:val="left" w:pos="1134"/>
        </w:tabs>
        <w:ind w:left="0" w:firstLine="851"/>
        <w:jc w:val="both"/>
        <w:rPr>
          <w:rFonts w:ascii="Times New Roman" w:hAnsi="Times New Roman"/>
          <w:sz w:val="28"/>
          <w:szCs w:val="28"/>
        </w:rPr>
      </w:pPr>
      <w:r w:rsidRPr="00E171BB">
        <w:rPr>
          <w:rFonts w:ascii="Times New Roman" w:hAnsi="Times New Roman"/>
          <w:sz w:val="28"/>
          <w:szCs w:val="28"/>
        </w:rPr>
        <w:t>4)</w:t>
      </w:r>
      <w:r w:rsidR="003D5F78">
        <w:rPr>
          <w:rFonts w:ascii="Times New Roman" w:hAnsi="Times New Roman"/>
          <w:sz w:val="28"/>
          <w:szCs w:val="28"/>
        </w:rPr>
        <w:t xml:space="preserve"> </w:t>
      </w:r>
      <w:r w:rsidRPr="00E171BB">
        <w:rPr>
          <w:rFonts w:ascii="Times New Roman" w:hAnsi="Times New Roman"/>
          <w:sz w:val="28"/>
          <w:szCs w:val="28"/>
        </w:rPr>
        <w:t>отбирать пробы (образцы) продукции (товаров), материалов, веществ для проведения их исследований (испытаний) и измерений с нарушением установленных требований к их отбору, в том числе в количестве, превышающем нормы, установленные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w:t>
      </w:r>
    </w:p>
    <w:p w14:paraId="4F40929A" w14:textId="66AEB1AF" w:rsidR="00E226E8" w:rsidRPr="00E171BB" w:rsidRDefault="00E226E8" w:rsidP="00E171BB">
      <w:pPr>
        <w:pStyle w:val="af1"/>
        <w:tabs>
          <w:tab w:val="left" w:pos="1134"/>
        </w:tabs>
        <w:ind w:left="0" w:firstLine="851"/>
        <w:jc w:val="both"/>
        <w:rPr>
          <w:rFonts w:ascii="Times New Roman" w:hAnsi="Times New Roman"/>
          <w:sz w:val="28"/>
          <w:szCs w:val="28"/>
        </w:rPr>
      </w:pPr>
      <w:r w:rsidRPr="00E171BB">
        <w:rPr>
          <w:rFonts w:ascii="Times New Roman" w:hAnsi="Times New Roman"/>
          <w:sz w:val="28"/>
          <w:szCs w:val="28"/>
        </w:rPr>
        <w:t>5)</w:t>
      </w:r>
      <w:r w:rsidR="003D5F78">
        <w:rPr>
          <w:rFonts w:ascii="Times New Roman" w:hAnsi="Times New Roman"/>
          <w:sz w:val="28"/>
          <w:szCs w:val="28"/>
        </w:rPr>
        <w:t xml:space="preserve"> </w:t>
      </w:r>
      <w:r w:rsidRPr="00E171BB">
        <w:rPr>
          <w:rFonts w:ascii="Times New Roman" w:hAnsi="Times New Roman"/>
          <w:sz w:val="28"/>
          <w:szCs w:val="28"/>
        </w:rPr>
        <w:t>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w:t>
      </w:r>
    </w:p>
    <w:p w14:paraId="7B44F469" w14:textId="56E36BBA" w:rsidR="00E226E8" w:rsidRPr="00E171BB" w:rsidRDefault="00E226E8" w:rsidP="00E171BB">
      <w:pPr>
        <w:pStyle w:val="af1"/>
        <w:tabs>
          <w:tab w:val="left" w:pos="1134"/>
        </w:tabs>
        <w:ind w:left="0" w:firstLine="851"/>
        <w:jc w:val="both"/>
        <w:rPr>
          <w:rFonts w:ascii="Times New Roman" w:hAnsi="Times New Roman"/>
          <w:sz w:val="28"/>
          <w:szCs w:val="28"/>
        </w:rPr>
      </w:pPr>
      <w:r w:rsidRPr="00E171BB">
        <w:rPr>
          <w:rFonts w:ascii="Times New Roman" w:hAnsi="Times New Roman"/>
          <w:sz w:val="28"/>
          <w:szCs w:val="28"/>
        </w:rPr>
        <w:t>6)</w:t>
      </w:r>
      <w:r w:rsidR="003D5F78">
        <w:rPr>
          <w:rFonts w:ascii="Times New Roman" w:hAnsi="Times New Roman"/>
          <w:sz w:val="28"/>
          <w:szCs w:val="28"/>
        </w:rPr>
        <w:t xml:space="preserve"> </w:t>
      </w:r>
      <w:r w:rsidRPr="00E171BB">
        <w:rPr>
          <w:rFonts w:ascii="Times New Roman" w:hAnsi="Times New Roman"/>
          <w:sz w:val="28"/>
          <w:szCs w:val="28"/>
        </w:rPr>
        <w:t>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14:paraId="1F616884" w14:textId="6DA8A0A6" w:rsidR="00E226E8" w:rsidRPr="00E171BB" w:rsidRDefault="00E226E8" w:rsidP="00E171BB">
      <w:pPr>
        <w:pStyle w:val="af1"/>
        <w:tabs>
          <w:tab w:val="left" w:pos="1134"/>
        </w:tabs>
        <w:ind w:left="0" w:firstLine="851"/>
        <w:jc w:val="both"/>
        <w:rPr>
          <w:rFonts w:ascii="Times New Roman" w:hAnsi="Times New Roman"/>
          <w:sz w:val="28"/>
          <w:szCs w:val="28"/>
        </w:rPr>
      </w:pPr>
      <w:r w:rsidRPr="00E171BB">
        <w:rPr>
          <w:rFonts w:ascii="Times New Roman" w:hAnsi="Times New Roman"/>
          <w:sz w:val="28"/>
          <w:szCs w:val="28"/>
        </w:rPr>
        <w:t>7)</w:t>
      </w:r>
      <w:r w:rsidR="003D5F78">
        <w:rPr>
          <w:rFonts w:ascii="Times New Roman" w:hAnsi="Times New Roman"/>
          <w:sz w:val="28"/>
          <w:szCs w:val="28"/>
        </w:rPr>
        <w:t xml:space="preserve"> </w:t>
      </w:r>
      <w:r w:rsidRPr="00E171BB">
        <w:rPr>
          <w:rFonts w:ascii="Times New Roman" w:hAnsi="Times New Roman"/>
          <w:sz w:val="28"/>
          <w:szCs w:val="28"/>
        </w:rPr>
        <w:t>распространять информацию и сведения, полученные в результате осуществления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14:paraId="76F359E8" w14:textId="7927F796" w:rsidR="00E226E8" w:rsidRPr="00E171BB" w:rsidRDefault="00E226E8" w:rsidP="00E171BB">
      <w:pPr>
        <w:pStyle w:val="af1"/>
        <w:tabs>
          <w:tab w:val="left" w:pos="1134"/>
        </w:tabs>
        <w:ind w:left="0" w:firstLine="851"/>
        <w:jc w:val="both"/>
        <w:rPr>
          <w:rFonts w:ascii="Times New Roman" w:hAnsi="Times New Roman"/>
          <w:sz w:val="28"/>
          <w:szCs w:val="28"/>
        </w:rPr>
      </w:pPr>
      <w:r w:rsidRPr="00E171BB">
        <w:rPr>
          <w:rFonts w:ascii="Times New Roman" w:hAnsi="Times New Roman"/>
          <w:sz w:val="28"/>
          <w:szCs w:val="28"/>
        </w:rPr>
        <w:t>8)</w:t>
      </w:r>
      <w:r w:rsidR="003D5F78">
        <w:rPr>
          <w:rFonts w:ascii="Times New Roman" w:hAnsi="Times New Roman"/>
          <w:sz w:val="28"/>
          <w:szCs w:val="28"/>
        </w:rPr>
        <w:t xml:space="preserve"> </w:t>
      </w:r>
      <w:r w:rsidRPr="00E171BB">
        <w:rPr>
          <w:rFonts w:ascii="Times New Roman" w:hAnsi="Times New Roman"/>
          <w:sz w:val="28"/>
          <w:szCs w:val="28"/>
        </w:rPr>
        <w:t>требовать от контролируемого лица представления документов, информации ранее даты начала проведения контрольного (надзорного) мероприятия;</w:t>
      </w:r>
    </w:p>
    <w:p w14:paraId="70CCFDD5" w14:textId="0D523C4B" w:rsidR="00E226E8" w:rsidRPr="00E171BB" w:rsidRDefault="00E226E8" w:rsidP="00E171BB">
      <w:pPr>
        <w:pStyle w:val="af1"/>
        <w:tabs>
          <w:tab w:val="left" w:pos="1134"/>
        </w:tabs>
        <w:ind w:left="0" w:firstLine="851"/>
        <w:jc w:val="both"/>
        <w:rPr>
          <w:rFonts w:ascii="Times New Roman" w:hAnsi="Times New Roman"/>
          <w:sz w:val="28"/>
          <w:szCs w:val="28"/>
        </w:rPr>
      </w:pPr>
      <w:r w:rsidRPr="00E171BB">
        <w:rPr>
          <w:rFonts w:ascii="Times New Roman" w:hAnsi="Times New Roman"/>
          <w:sz w:val="28"/>
          <w:szCs w:val="28"/>
        </w:rPr>
        <w:t>9)</w:t>
      </w:r>
      <w:r w:rsidR="003D5F78">
        <w:rPr>
          <w:rFonts w:ascii="Times New Roman" w:hAnsi="Times New Roman"/>
          <w:sz w:val="28"/>
          <w:szCs w:val="28"/>
        </w:rPr>
        <w:t xml:space="preserve"> </w:t>
      </w:r>
      <w:r w:rsidRPr="00E171BB">
        <w:rPr>
          <w:rFonts w:ascii="Times New Roman" w:hAnsi="Times New Roman"/>
          <w:sz w:val="28"/>
          <w:szCs w:val="28"/>
        </w:rPr>
        <w:t>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14:paraId="0332CB98" w14:textId="26DFB408" w:rsidR="00E226E8" w:rsidRPr="00E171BB" w:rsidRDefault="00E226E8" w:rsidP="00E171BB">
      <w:pPr>
        <w:pStyle w:val="af1"/>
        <w:tabs>
          <w:tab w:val="left" w:pos="1134"/>
        </w:tabs>
        <w:ind w:left="0" w:firstLine="851"/>
        <w:jc w:val="both"/>
        <w:rPr>
          <w:rFonts w:ascii="Times New Roman" w:hAnsi="Times New Roman"/>
          <w:sz w:val="28"/>
          <w:szCs w:val="28"/>
        </w:rPr>
      </w:pPr>
      <w:r w:rsidRPr="00E171BB">
        <w:rPr>
          <w:rFonts w:ascii="Times New Roman" w:hAnsi="Times New Roman"/>
          <w:sz w:val="28"/>
          <w:szCs w:val="28"/>
        </w:rPr>
        <w:t>10)</w:t>
      </w:r>
      <w:r w:rsidR="003D5F78">
        <w:rPr>
          <w:rFonts w:ascii="Times New Roman" w:hAnsi="Times New Roman"/>
          <w:sz w:val="28"/>
          <w:szCs w:val="28"/>
        </w:rPr>
        <w:t xml:space="preserve"> </w:t>
      </w:r>
      <w:r w:rsidRPr="00E171BB">
        <w:rPr>
          <w:rFonts w:ascii="Times New Roman" w:hAnsi="Times New Roman"/>
          <w:sz w:val="28"/>
          <w:szCs w:val="28"/>
        </w:rPr>
        <w:t>превышать установленные сроки проведения контрольных (надзорных) мероприятий;</w:t>
      </w:r>
    </w:p>
    <w:p w14:paraId="23059287" w14:textId="6F0A65E1" w:rsidR="00E171BB" w:rsidRDefault="00E226E8" w:rsidP="00E171BB">
      <w:pPr>
        <w:pStyle w:val="af1"/>
        <w:tabs>
          <w:tab w:val="left" w:pos="1134"/>
        </w:tabs>
        <w:ind w:left="0" w:firstLine="851"/>
        <w:jc w:val="both"/>
        <w:rPr>
          <w:rFonts w:ascii="Times New Roman" w:hAnsi="Times New Roman"/>
          <w:sz w:val="28"/>
          <w:szCs w:val="28"/>
        </w:rPr>
      </w:pPr>
      <w:r w:rsidRPr="00E171BB">
        <w:rPr>
          <w:rFonts w:ascii="Times New Roman" w:hAnsi="Times New Roman"/>
          <w:sz w:val="28"/>
          <w:szCs w:val="28"/>
        </w:rPr>
        <w:t>11)</w:t>
      </w:r>
      <w:r w:rsidR="003D5F78">
        <w:rPr>
          <w:rFonts w:ascii="Times New Roman" w:hAnsi="Times New Roman"/>
          <w:sz w:val="28"/>
          <w:szCs w:val="28"/>
        </w:rPr>
        <w:t xml:space="preserve"> </w:t>
      </w:r>
      <w:r w:rsidRPr="00E171BB">
        <w:rPr>
          <w:rFonts w:ascii="Times New Roman" w:hAnsi="Times New Roman"/>
          <w:sz w:val="28"/>
          <w:szCs w:val="28"/>
        </w:rPr>
        <w:t>препятствовать осуществлению контролируемым лицом, присутствующим при 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14:paraId="211776FE" w14:textId="2642A270" w:rsidR="00E171BB" w:rsidRDefault="00AB6A6C" w:rsidP="00E171BB">
      <w:pPr>
        <w:pStyle w:val="af1"/>
        <w:tabs>
          <w:tab w:val="left" w:pos="1134"/>
        </w:tabs>
        <w:ind w:left="0" w:firstLine="851"/>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1.5. </w:t>
      </w:r>
      <w:bookmarkStart w:id="2" w:name="Par61"/>
      <w:bookmarkEnd w:id="2"/>
      <w:r w:rsidRPr="001F1F63">
        <w:rPr>
          <w:rFonts w:ascii="Times New Roman" w:hAnsi="Times New Roman" w:cs="Times New Roman"/>
          <w:color w:val="000000"/>
          <w:sz w:val="28"/>
          <w:szCs w:val="28"/>
        </w:rPr>
        <w:t xml:space="preserve">К отношениям, связанным с осуществлением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w:t>
      </w:r>
      <w:r w:rsidRPr="00FD6DBE">
        <w:rPr>
          <w:rFonts w:ascii="Times New Roman" w:hAnsi="Times New Roman" w:cs="Times New Roman"/>
          <w:color w:val="000000"/>
          <w:sz w:val="28"/>
          <w:szCs w:val="28"/>
        </w:rPr>
        <w:t>закона</w:t>
      </w:r>
      <w:r w:rsidRPr="001F1F63">
        <w:rPr>
          <w:rFonts w:ascii="Times New Roman" w:hAnsi="Times New Roman" w:cs="Times New Roman"/>
          <w:color w:val="000000"/>
          <w:sz w:val="28"/>
          <w:szCs w:val="28"/>
        </w:rPr>
        <w:t xml:space="preserve"> </w:t>
      </w:r>
      <w:r w:rsidR="00FD6DBE" w:rsidRPr="00FD6DBE">
        <w:rPr>
          <w:rFonts w:ascii="Times New Roman" w:eastAsia="Times New Roman" w:hAnsi="Times New Roman" w:cs="Times New Roman"/>
          <w:color w:val="000000"/>
          <w:sz w:val="28"/>
          <w:szCs w:val="28"/>
          <w:lang w:eastAsia="zh-CN"/>
        </w:rPr>
        <w:t>№ 248-ФЗ</w:t>
      </w:r>
      <w:r w:rsidRPr="001F1F63">
        <w:rPr>
          <w:rFonts w:ascii="Times New Roman" w:hAnsi="Times New Roman" w:cs="Times New Roman"/>
          <w:color w:val="000000"/>
          <w:sz w:val="28"/>
          <w:szCs w:val="28"/>
        </w:rPr>
        <w:t xml:space="preserve">, Федерального </w:t>
      </w:r>
      <w:r w:rsidRPr="00FD6DBE">
        <w:rPr>
          <w:rFonts w:ascii="Times New Roman" w:hAnsi="Times New Roman" w:cs="Times New Roman"/>
          <w:color w:val="000000"/>
          <w:sz w:val="28"/>
          <w:szCs w:val="28"/>
        </w:rPr>
        <w:t>закона</w:t>
      </w:r>
      <w:r w:rsidRPr="001F1F63">
        <w:rPr>
          <w:rFonts w:ascii="Times New Roman" w:hAnsi="Times New Roman" w:cs="Times New Roman"/>
          <w:color w:val="000000"/>
          <w:sz w:val="28"/>
          <w:szCs w:val="28"/>
        </w:rPr>
        <w:t xml:space="preserve"> от 6</w:t>
      </w:r>
      <w:r w:rsidR="00FD6DBE">
        <w:rPr>
          <w:rFonts w:ascii="Times New Roman" w:hAnsi="Times New Roman" w:cs="Times New Roman"/>
          <w:color w:val="000000"/>
          <w:sz w:val="28"/>
          <w:szCs w:val="28"/>
        </w:rPr>
        <w:t xml:space="preserve"> октября </w:t>
      </w:r>
      <w:r w:rsidRPr="001F1F63">
        <w:rPr>
          <w:rFonts w:ascii="Times New Roman" w:hAnsi="Times New Roman" w:cs="Times New Roman"/>
          <w:color w:val="000000"/>
          <w:sz w:val="28"/>
          <w:szCs w:val="28"/>
        </w:rPr>
        <w:t xml:space="preserve">2003 </w:t>
      </w:r>
      <w:r w:rsidR="00FD6DBE">
        <w:rPr>
          <w:rFonts w:ascii="Times New Roman" w:hAnsi="Times New Roman" w:cs="Times New Roman"/>
          <w:color w:val="000000"/>
          <w:sz w:val="28"/>
          <w:szCs w:val="28"/>
        </w:rPr>
        <w:t xml:space="preserve">года </w:t>
      </w:r>
      <w:r w:rsidRPr="001F1F63">
        <w:rPr>
          <w:rFonts w:ascii="Times New Roman" w:hAnsi="Times New Roman" w:cs="Times New Roman"/>
          <w:color w:val="000000"/>
          <w:sz w:val="28"/>
          <w:szCs w:val="28"/>
        </w:rPr>
        <w:t>№ 131-ФЗ «Об общих принципах организации местного самоуправления в Российской Федерации».</w:t>
      </w:r>
      <w:r w:rsidR="00E171BB">
        <w:rPr>
          <w:rFonts w:ascii="Times New Roman" w:hAnsi="Times New Roman" w:cs="Times New Roman"/>
          <w:color w:val="000000"/>
          <w:sz w:val="28"/>
          <w:szCs w:val="28"/>
        </w:rPr>
        <w:t xml:space="preserve"> </w:t>
      </w:r>
    </w:p>
    <w:p w14:paraId="05508D63" w14:textId="04ED5D0D" w:rsidR="00AB6A6C" w:rsidRPr="001F1F63" w:rsidRDefault="00AB6A6C" w:rsidP="00E171BB">
      <w:pPr>
        <w:pStyle w:val="af1"/>
        <w:tabs>
          <w:tab w:val="left" w:pos="1134"/>
        </w:tabs>
        <w:spacing w:after="0"/>
        <w:ind w:left="0" w:firstLine="851"/>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1.6. Администрация осуществляет контроль за соблюдением Правил благоустройства, включающих:</w:t>
      </w:r>
    </w:p>
    <w:p w14:paraId="7E4CC9A1" w14:textId="7CF353CF" w:rsidR="00AB6A6C" w:rsidRPr="001F1F63" w:rsidRDefault="00AB6A6C" w:rsidP="00E171BB">
      <w:pPr>
        <w:widowControl w:val="0"/>
        <w:suppressAutoHyphens/>
        <w:autoSpaceDE w:val="0"/>
        <w:ind w:firstLine="709"/>
        <w:jc w:val="both"/>
        <w:rPr>
          <w:color w:val="000000"/>
          <w:sz w:val="28"/>
          <w:szCs w:val="28"/>
        </w:rPr>
      </w:pPr>
      <w:r w:rsidRPr="001F1F63">
        <w:rPr>
          <w:color w:val="000000"/>
          <w:sz w:val="28"/>
          <w:szCs w:val="28"/>
        </w:rPr>
        <w:t>1)</w:t>
      </w:r>
      <w:r w:rsidR="003D5F78">
        <w:rPr>
          <w:color w:val="000000"/>
          <w:sz w:val="28"/>
          <w:szCs w:val="28"/>
        </w:rPr>
        <w:t xml:space="preserve"> </w:t>
      </w:r>
      <w:r w:rsidRPr="001F1F63">
        <w:rPr>
          <w:color w:val="000000"/>
          <w:sz w:val="28"/>
          <w:szCs w:val="28"/>
        </w:rPr>
        <w:t>обязательные требования по содержанию прилегающих территорий;</w:t>
      </w:r>
    </w:p>
    <w:p w14:paraId="62E02E4E" w14:textId="1DE31BC5" w:rsidR="00AB6A6C" w:rsidRPr="001F1F63" w:rsidRDefault="00AB6A6C" w:rsidP="00E171BB">
      <w:pPr>
        <w:pStyle w:val="2"/>
        <w:tabs>
          <w:tab w:val="left" w:pos="1200"/>
        </w:tabs>
        <w:spacing w:after="0" w:line="240" w:lineRule="auto"/>
        <w:ind w:firstLine="709"/>
        <w:jc w:val="both"/>
        <w:rPr>
          <w:color w:val="000000"/>
          <w:sz w:val="28"/>
          <w:szCs w:val="28"/>
        </w:rPr>
      </w:pPr>
      <w:r w:rsidRPr="001F1F63">
        <w:rPr>
          <w:color w:val="000000"/>
          <w:sz w:val="28"/>
          <w:szCs w:val="28"/>
        </w:rPr>
        <w:t>2)</w:t>
      </w:r>
      <w:r w:rsidR="003D5F78">
        <w:rPr>
          <w:color w:val="000000"/>
          <w:sz w:val="28"/>
          <w:szCs w:val="28"/>
        </w:rPr>
        <w:t xml:space="preserve"> </w:t>
      </w:r>
      <w:r w:rsidRPr="001F1F63">
        <w:rPr>
          <w:color w:val="000000"/>
          <w:sz w:val="28"/>
          <w:szCs w:val="28"/>
        </w:rPr>
        <w:t xml:space="preserve">обязательные требования по содержанию элементов и объектов благоустройства, в том числе требования: </w:t>
      </w:r>
    </w:p>
    <w:p w14:paraId="4D5D5A40" w14:textId="52538CA2" w:rsidR="00AB6A6C" w:rsidRPr="001F1F63" w:rsidRDefault="00AB6A6C" w:rsidP="00DC3DA1">
      <w:pPr>
        <w:pStyle w:val="2"/>
        <w:tabs>
          <w:tab w:val="left" w:pos="1200"/>
        </w:tabs>
        <w:spacing w:after="0" w:line="240" w:lineRule="auto"/>
        <w:ind w:firstLine="709"/>
        <w:jc w:val="both"/>
        <w:rPr>
          <w:color w:val="000000"/>
          <w:sz w:val="28"/>
          <w:szCs w:val="28"/>
        </w:rPr>
      </w:pPr>
      <w:r w:rsidRPr="001F1F63">
        <w:rPr>
          <w:color w:val="000000"/>
          <w:sz w:val="28"/>
          <w:szCs w:val="28"/>
        </w:rPr>
        <w:t>- по установке ограждений, не препятствующей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14:paraId="115C2304" w14:textId="77777777" w:rsidR="00AB6A6C" w:rsidRPr="001F1F63" w:rsidRDefault="00AB6A6C" w:rsidP="00DC3DA1">
      <w:pPr>
        <w:ind w:firstLine="709"/>
        <w:jc w:val="both"/>
        <w:rPr>
          <w:color w:val="000000"/>
          <w:sz w:val="28"/>
          <w:szCs w:val="28"/>
          <w:shd w:val="clear" w:color="auto" w:fill="FFFFFF"/>
        </w:rPr>
      </w:pPr>
      <w:r w:rsidRPr="001F1F63">
        <w:rPr>
          <w:color w:val="000000"/>
          <w:sz w:val="28"/>
          <w:szCs w:val="28"/>
        </w:rPr>
        <w:t xml:space="preserve">- по </w:t>
      </w:r>
      <w:r w:rsidRPr="001F1F63">
        <w:rPr>
          <w:color w:val="000000"/>
          <w:sz w:val="28"/>
          <w:szCs w:val="28"/>
          <w:shd w:val="clear" w:color="auto" w:fill="FFFFFF"/>
        </w:rPr>
        <w:t>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14:paraId="16B81B29" w14:textId="77777777" w:rsidR="00AB6A6C" w:rsidRPr="001F1F63" w:rsidRDefault="00AB6A6C" w:rsidP="00DC3DA1">
      <w:pPr>
        <w:ind w:firstLine="709"/>
        <w:jc w:val="both"/>
        <w:rPr>
          <w:color w:val="000000"/>
          <w:sz w:val="28"/>
          <w:szCs w:val="28"/>
          <w:shd w:val="clear" w:color="auto" w:fill="FFFFFF"/>
        </w:rPr>
      </w:pPr>
      <w:r w:rsidRPr="001F1F63">
        <w:rPr>
          <w:color w:val="000000"/>
          <w:sz w:val="28"/>
          <w:szCs w:val="28"/>
        </w:rPr>
        <w:t xml:space="preserve">- по </w:t>
      </w:r>
      <w:r w:rsidRPr="001F1F63">
        <w:rPr>
          <w:color w:val="000000"/>
          <w:sz w:val="28"/>
          <w:szCs w:val="28"/>
          <w:shd w:val="clear" w:color="auto" w:fill="FFFFFF"/>
        </w:rPr>
        <w:t>содержанию специальных знаков, надписей, содержащих информацию, необходимую для эксплуатации инженерных сооружений;</w:t>
      </w:r>
    </w:p>
    <w:p w14:paraId="250C92D9" w14:textId="77777777" w:rsidR="00AB6A6C" w:rsidRPr="001F1F63" w:rsidRDefault="00AB6A6C" w:rsidP="00DC3DA1">
      <w:pPr>
        <w:ind w:firstLine="709"/>
        <w:jc w:val="both"/>
        <w:rPr>
          <w:color w:val="000000"/>
          <w:sz w:val="28"/>
          <w:szCs w:val="28"/>
        </w:rPr>
      </w:pPr>
      <w:r w:rsidRPr="001F1F63">
        <w:rPr>
          <w:color w:val="000000"/>
          <w:sz w:val="28"/>
          <w:szCs w:val="28"/>
        </w:rPr>
        <w:t>-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работ;</w:t>
      </w:r>
    </w:p>
    <w:p w14:paraId="4E336569" w14:textId="3C9F9D97" w:rsidR="00AB6A6C" w:rsidRPr="001F1F63" w:rsidRDefault="00AB6A6C" w:rsidP="00DC3DA1">
      <w:pPr>
        <w:pStyle w:val="2"/>
        <w:tabs>
          <w:tab w:val="left" w:pos="1200"/>
        </w:tabs>
        <w:spacing w:after="0" w:line="240" w:lineRule="auto"/>
        <w:ind w:firstLine="709"/>
        <w:jc w:val="both"/>
        <w:rPr>
          <w:color w:val="000000"/>
          <w:sz w:val="28"/>
          <w:szCs w:val="28"/>
        </w:rPr>
      </w:pPr>
      <w:r w:rsidRPr="001F1F63">
        <w:rPr>
          <w:color w:val="000000"/>
          <w:sz w:val="28"/>
          <w:szCs w:val="28"/>
        </w:rPr>
        <w:t xml:space="preserve">3) обязательные требования по уборке территории </w:t>
      </w:r>
      <w:r w:rsidR="003D5F78">
        <w:rPr>
          <w:color w:val="000000"/>
          <w:sz w:val="28"/>
          <w:szCs w:val="28"/>
        </w:rPr>
        <w:t>Узколугского</w:t>
      </w:r>
      <w:r w:rsidR="00FD6DBE">
        <w:rPr>
          <w:color w:val="000000"/>
          <w:sz w:val="28"/>
          <w:szCs w:val="28"/>
        </w:rPr>
        <w:t xml:space="preserve"> муниципального образования</w:t>
      </w:r>
      <w:r w:rsidRPr="001F1F63">
        <w:rPr>
          <w:color w:val="000000"/>
          <w:sz w:val="28"/>
          <w:szCs w:val="28"/>
        </w:rPr>
        <w:t xml:space="preserve"> в зимний период, включая контроль проведения мероприятий по очистке от снега, наледи и сосулек кровель зданий, сооружений; </w:t>
      </w:r>
    </w:p>
    <w:p w14:paraId="24C65A3E" w14:textId="37B24697" w:rsidR="00AB6A6C" w:rsidRPr="001F1F63" w:rsidRDefault="00AB6A6C" w:rsidP="00DC3DA1">
      <w:pPr>
        <w:pStyle w:val="2"/>
        <w:tabs>
          <w:tab w:val="left" w:pos="1200"/>
        </w:tabs>
        <w:spacing w:after="0" w:line="240" w:lineRule="auto"/>
        <w:ind w:firstLine="709"/>
        <w:jc w:val="both"/>
        <w:rPr>
          <w:color w:val="000000"/>
          <w:sz w:val="28"/>
          <w:szCs w:val="28"/>
        </w:rPr>
      </w:pPr>
      <w:r w:rsidRPr="001F1F63">
        <w:rPr>
          <w:color w:val="000000"/>
          <w:sz w:val="28"/>
          <w:szCs w:val="28"/>
        </w:rPr>
        <w:t xml:space="preserve">4) обязательные требования по уборке территории </w:t>
      </w:r>
      <w:r w:rsidR="003D5F78">
        <w:rPr>
          <w:color w:val="000000"/>
          <w:sz w:val="28"/>
          <w:szCs w:val="28"/>
        </w:rPr>
        <w:t>Узколугского</w:t>
      </w:r>
      <w:r w:rsidR="00FD6DBE">
        <w:rPr>
          <w:color w:val="000000"/>
          <w:sz w:val="28"/>
          <w:szCs w:val="28"/>
        </w:rPr>
        <w:t xml:space="preserve"> муниципального образования</w:t>
      </w:r>
      <w:r w:rsidRPr="001F1F63">
        <w:rPr>
          <w:color w:val="000000"/>
          <w:sz w:val="28"/>
          <w:szCs w:val="28"/>
        </w:rPr>
        <w:t xml:space="preserve"> в летний период, включая обязательные требования по </w:t>
      </w:r>
      <w:r w:rsidRPr="001F1F63">
        <w:rPr>
          <w:rFonts w:eastAsia="Calibri"/>
          <w:bCs/>
          <w:color w:val="000000"/>
          <w:sz w:val="28"/>
          <w:szCs w:val="28"/>
          <w:lang w:eastAsia="en-US"/>
        </w:rPr>
        <w:t>выявлению карантинных, ядовитых и сорных растений, борьбе с ними, локализации, ликвидации их очагов</w:t>
      </w:r>
      <w:r w:rsidRPr="001F1F63">
        <w:rPr>
          <w:color w:val="000000"/>
          <w:sz w:val="28"/>
          <w:szCs w:val="28"/>
        </w:rPr>
        <w:t>;</w:t>
      </w:r>
    </w:p>
    <w:p w14:paraId="6880CD72" w14:textId="77777777" w:rsidR="00AB6A6C" w:rsidRPr="001F1F63" w:rsidRDefault="00AB6A6C" w:rsidP="00DC3DA1">
      <w:pPr>
        <w:pStyle w:val="2"/>
        <w:tabs>
          <w:tab w:val="left" w:pos="1200"/>
        </w:tabs>
        <w:spacing w:after="0" w:line="240" w:lineRule="auto"/>
        <w:ind w:firstLine="709"/>
        <w:jc w:val="both"/>
        <w:rPr>
          <w:color w:val="000000"/>
          <w:sz w:val="28"/>
          <w:szCs w:val="28"/>
        </w:rPr>
      </w:pPr>
      <w:r w:rsidRPr="001F1F63">
        <w:rPr>
          <w:color w:val="000000"/>
          <w:sz w:val="28"/>
          <w:szCs w:val="28"/>
        </w:rPr>
        <w:t xml:space="preserve">5) дополнительные обязательные требования </w:t>
      </w:r>
      <w:r w:rsidRPr="001F1F63">
        <w:rPr>
          <w:color w:val="000000"/>
          <w:sz w:val="28"/>
          <w:szCs w:val="28"/>
          <w:shd w:val="clear" w:color="auto" w:fill="FFFFFF"/>
        </w:rPr>
        <w:t>пожарной безопасности</w:t>
      </w:r>
      <w:r w:rsidRPr="001F1F63">
        <w:rPr>
          <w:color w:val="000000"/>
          <w:sz w:val="28"/>
          <w:szCs w:val="28"/>
        </w:rPr>
        <w:t xml:space="preserve"> в </w:t>
      </w:r>
      <w:r w:rsidRPr="001F1F63">
        <w:rPr>
          <w:color w:val="000000"/>
          <w:sz w:val="28"/>
          <w:szCs w:val="28"/>
          <w:shd w:val="clear" w:color="auto" w:fill="FFFFFF"/>
        </w:rPr>
        <w:t xml:space="preserve">период действия особого противопожарного режима; </w:t>
      </w:r>
    </w:p>
    <w:p w14:paraId="30566ED9" w14:textId="77777777" w:rsidR="00AB6A6C" w:rsidRPr="001F1F63" w:rsidRDefault="00AB6A6C" w:rsidP="00DC3DA1">
      <w:pPr>
        <w:pStyle w:val="2"/>
        <w:tabs>
          <w:tab w:val="left" w:pos="1200"/>
        </w:tabs>
        <w:spacing w:after="0" w:line="240" w:lineRule="auto"/>
        <w:ind w:firstLine="709"/>
        <w:jc w:val="both"/>
        <w:rPr>
          <w:color w:val="000000"/>
          <w:sz w:val="28"/>
          <w:szCs w:val="28"/>
        </w:rPr>
      </w:pPr>
      <w:r w:rsidRPr="001F1F63">
        <w:rPr>
          <w:bCs/>
          <w:color w:val="000000"/>
          <w:sz w:val="28"/>
          <w:szCs w:val="28"/>
        </w:rPr>
        <w:t xml:space="preserve">6) </w:t>
      </w:r>
      <w:r w:rsidRPr="001F1F63">
        <w:rPr>
          <w:color w:val="000000"/>
          <w:sz w:val="28"/>
          <w:szCs w:val="28"/>
        </w:rPr>
        <w:t xml:space="preserve">обязательные требования по </w:t>
      </w:r>
      <w:r w:rsidRPr="001F1F63">
        <w:rPr>
          <w:bCs/>
          <w:color w:val="000000"/>
          <w:sz w:val="28"/>
          <w:szCs w:val="28"/>
        </w:rPr>
        <w:t>прокладке, переустройству, ремонту и содержанию подземных коммуникаций на территориях общего пользования</w:t>
      </w:r>
      <w:r w:rsidRPr="001F1F63">
        <w:rPr>
          <w:color w:val="000000"/>
          <w:sz w:val="28"/>
          <w:szCs w:val="28"/>
        </w:rPr>
        <w:t>;</w:t>
      </w:r>
    </w:p>
    <w:p w14:paraId="7EE74BE7" w14:textId="173F09D7" w:rsidR="00AB6A6C" w:rsidRPr="001F1F63" w:rsidRDefault="00AB6A6C" w:rsidP="00DC3DA1">
      <w:pPr>
        <w:pStyle w:val="2"/>
        <w:tabs>
          <w:tab w:val="left" w:pos="1200"/>
        </w:tabs>
        <w:spacing w:after="0" w:line="240" w:lineRule="auto"/>
        <w:ind w:firstLine="709"/>
        <w:jc w:val="both"/>
        <w:rPr>
          <w:color w:val="000000"/>
          <w:sz w:val="28"/>
          <w:szCs w:val="28"/>
        </w:rPr>
      </w:pPr>
      <w:r w:rsidRPr="001F1F63">
        <w:rPr>
          <w:color w:val="000000"/>
          <w:sz w:val="28"/>
          <w:szCs w:val="28"/>
        </w:rPr>
        <w:t>7) обязательные требования по посадке, охране и содержанию зеленых насаждений</w:t>
      </w:r>
      <w:r w:rsidR="00CF17D4">
        <w:rPr>
          <w:color w:val="000000"/>
          <w:sz w:val="28"/>
          <w:szCs w:val="28"/>
        </w:rPr>
        <w:t>;</w:t>
      </w:r>
    </w:p>
    <w:p w14:paraId="0A57CB4A" w14:textId="77777777" w:rsidR="00AB6A6C" w:rsidRPr="001F1F63" w:rsidRDefault="00AB6A6C" w:rsidP="00DC3DA1">
      <w:pPr>
        <w:pStyle w:val="2"/>
        <w:tabs>
          <w:tab w:val="left" w:pos="1200"/>
        </w:tabs>
        <w:spacing w:after="0" w:line="240" w:lineRule="auto"/>
        <w:ind w:firstLine="709"/>
        <w:jc w:val="both"/>
        <w:rPr>
          <w:color w:val="000000"/>
          <w:sz w:val="28"/>
          <w:szCs w:val="28"/>
        </w:rPr>
      </w:pPr>
      <w:r w:rsidRPr="001F1F63">
        <w:rPr>
          <w:rFonts w:eastAsia="Calibri"/>
          <w:bCs/>
          <w:color w:val="000000"/>
          <w:sz w:val="28"/>
          <w:szCs w:val="28"/>
          <w:lang w:eastAsia="en-US"/>
        </w:rPr>
        <w:t xml:space="preserve">8) </w:t>
      </w:r>
      <w:r w:rsidRPr="001F1F63">
        <w:rPr>
          <w:color w:val="000000"/>
          <w:sz w:val="28"/>
          <w:szCs w:val="28"/>
        </w:rPr>
        <w:t>обязательные требования по</w:t>
      </w:r>
      <w:r w:rsidRPr="001F1F63">
        <w:rPr>
          <w:rFonts w:eastAsia="Calibri"/>
          <w:bCs/>
          <w:color w:val="000000"/>
          <w:sz w:val="28"/>
          <w:szCs w:val="28"/>
          <w:lang w:eastAsia="en-US"/>
        </w:rPr>
        <w:t xml:space="preserve"> </w:t>
      </w:r>
      <w:r w:rsidRPr="001F1F63">
        <w:rPr>
          <w:color w:val="000000"/>
          <w:sz w:val="28"/>
          <w:szCs w:val="28"/>
        </w:rPr>
        <w:t>складированию твердых коммунальных отходов;</w:t>
      </w:r>
    </w:p>
    <w:p w14:paraId="651E9EC9" w14:textId="77777777" w:rsidR="00AB6A6C" w:rsidRPr="001F1F63" w:rsidRDefault="00AB6A6C" w:rsidP="00DC3DA1">
      <w:pPr>
        <w:pStyle w:val="2"/>
        <w:tabs>
          <w:tab w:val="left" w:pos="1200"/>
        </w:tabs>
        <w:spacing w:after="0" w:line="240" w:lineRule="auto"/>
        <w:ind w:firstLine="709"/>
        <w:jc w:val="both"/>
        <w:rPr>
          <w:color w:val="000000"/>
          <w:sz w:val="28"/>
          <w:szCs w:val="28"/>
        </w:rPr>
      </w:pPr>
      <w:r w:rsidRPr="001F1F63">
        <w:rPr>
          <w:color w:val="000000"/>
          <w:sz w:val="28"/>
          <w:szCs w:val="28"/>
        </w:rPr>
        <w:t>9) обязательные требования по</w:t>
      </w:r>
      <w:r w:rsidRPr="001F1F63">
        <w:rPr>
          <w:rFonts w:eastAsia="Calibri"/>
          <w:bCs/>
          <w:color w:val="000000"/>
          <w:sz w:val="28"/>
          <w:szCs w:val="28"/>
          <w:lang w:eastAsia="en-US"/>
        </w:rPr>
        <w:t xml:space="preserve"> </w:t>
      </w:r>
      <w:r w:rsidRPr="001F1F63">
        <w:rPr>
          <w:bCs/>
          <w:color w:val="000000"/>
          <w:sz w:val="28"/>
          <w:szCs w:val="28"/>
        </w:rPr>
        <w:t>выгулу животных</w:t>
      </w:r>
      <w:r w:rsidRPr="001F1F63">
        <w:rPr>
          <w:color w:val="000000"/>
          <w:sz w:val="28"/>
          <w:szCs w:val="28"/>
        </w:rPr>
        <w:t xml:space="preserve"> и требования о недопустимости </w:t>
      </w:r>
      <w:r w:rsidRPr="001F1F63">
        <w:rPr>
          <w:sz w:val="28"/>
          <w:szCs w:val="28"/>
        </w:rPr>
        <w:t>выпаса сельскохозяйственных животных и птиц на территориях общего пользования и иных, предусмотренных Правилами благоустройства, территориях.</w:t>
      </w:r>
    </w:p>
    <w:p w14:paraId="62BE7B1B" w14:textId="77777777" w:rsidR="00AB6A6C" w:rsidRPr="001F1F63" w:rsidRDefault="00AB6A6C" w:rsidP="00DC3DA1">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Администрация осуществляет контроль за соблюдением исполнения предписаний об устранении нарушений обязательных требований, выданных должностными лицами, уполномоченными осуществлять контроль, в пределах их компетенции.</w:t>
      </w:r>
    </w:p>
    <w:p w14:paraId="40859ED7" w14:textId="77777777" w:rsidR="00AB6A6C" w:rsidRPr="001F1F63" w:rsidRDefault="00AB6A6C" w:rsidP="00DC3DA1">
      <w:pPr>
        <w:widowControl w:val="0"/>
        <w:suppressAutoHyphens/>
        <w:autoSpaceDE w:val="0"/>
        <w:ind w:firstLine="709"/>
        <w:jc w:val="both"/>
        <w:rPr>
          <w:color w:val="000000"/>
          <w:sz w:val="28"/>
          <w:szCs w:val="28"/>
        </w:rPr>
      </w:pPr>
      <w:r w:rsidRPr="001F1F63">
        <w:rPr>
          <w:color w:val="000000"/>
          <w:sz w:val="28"/>
          <w:szCs w:val="28"/>
        </w:rPr>
        <w:t>1.7. Под элементами благоустройства в настоящем Положении понимаются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14:paraId="612B6463" w14:textId="77777777" w:rsidR="00AB6A6C" w:rsidRPr="001F1F63" w:rsidRDefault="00AB6A6C" w:rsidP="00DC3DA1">
      <w:pPr>
        <w:widowControl w:val="0"/>
        <w:suppressAutoHyphens/>
        <w:autoSpaceDE w:val="0"/>
        <w:ind w:firstLine="709"/>
        <w:jc w:val="both"/>
        <w:rPr>
          <w:color w:val="000000"/>
          <w:sz w:val="28"/>
          <w:szCs w:val="28"/>
        </w:rPr>
      </w:pPr>
      <w:r w:rsidRPr="001F1F63">
        <w:rPr>
          <w:color w:val="000000"/>
          <w:sz w:val="28"/>
          <w:szCs w:val="28"/>
        </w:rPr>
        <w:t>Под объектами благоустройства в настоящем Положении понимаются территории различного функционального назначения, на которых осуществляется деятельность по благоустройству, в том числе:</w:t>
      </w:r>
    </w:p>
    <w:p w14:paraId="58B71257" w14:textId="77777777" w:rsidR="00AB6A6C" w:rsidRPr="001F1F63" w:rsidRDefault="00AB6A6C" w:rsidP="00DC3DA1">
      <w:pPr>
        <w:widowControl w:val="0"/>
        <w:suppressAutoHyphens/>
        <w:autoSpaceDE w:val="0"/>
        <w:ind w:firstLine="709"/>
        <w:jc w:val="both"/>
        <w:rPr>
          <w:color w:val="000000"/>
          <w:sz w:val="28"/>
          <w:szCs w:val="28"/>
        </w:rPr>
      </w:pPr>
      <w:r w:rsidRPr="001F1F63">
        <w:rPr>
          <w:color w:val="000000"/>
          <w:sz w:val="28"/>
          <w:szCs w:val="28"/>
        </w:rPr>
        <w:t>1)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некоммерческих объединений граждан);</w:t>
      </w:r>
    </w:p>
    <w:p w14:paraId="02476E6C" w14:textId="77777777" w:rsidR="00AB6A6C" w:rsidRPr="001F1F63" w:rsidRDefault="00AB6A6C" w:rsidP="00DC3DA1">
      <w:pPr>
        <w:widowControl w:val="0"/>
        <w:suppressAutoHyphens/>
        <w:autoSpaceDE w:val="0"/>
        <w:ind w:firstLine="709"/>
        <w:jc w:val="both"/>
        <w:rPr>
          <w:color w:val="000000"/>
          <w:sz w:val="28"/>
          <w:szCs w:val="28"/>
        </w:rPr>
      </w:pPr>
      <w:r w:rsidRPr="001F1F63">
        <w:rPr>
          <w:color w:val="000000"/>
          <w:sz w:val="28"/>
          <w:szCs w:val="28"/>
        </w:rPr>
        <w:t>2) элементы улично-дорожной сети (аллеи, бульвары, магистрали, переулки, площади, проезды, проспекты, проулки, разъезды, спуски, тракты, тупики, улицы, шоссе);</w:t>
      </w:r>
    </w:p>
    <w:p w14:paraId="0963DE69" w14:textId="77777777" w:rsidR="00AB6A6C" w:rsidRPr="001F1F63" w:rsidRDefault="00AB6A6C" w:rsidP="00DC3DA1">
      <w:pPr>
        <w:widowControl w:val="0"/>
        <w:suppressAutoHyphens/>
        <w:autoSpaceDE w:val="0"/>
        <w:ind w:firstLine="709"/>
        <w:jc w:val="both"/>
        <w:rPr>
          <w:color w:val="000000"/>
          <w:sz w:val="28"/>
          <w:szCs w:val="28"/>
        </w:rPr>
      </w:pPr>
      <w:r w:rsidRPr="001F1F63">
        <w:rPr>
          <w:color w:val="000000"/>
          <w:sz w:val="28"/>
          <w:szCs w:val="28"/>
        </w:rPr>
        <w:t>3) дворовые территории;</w:t>
      </w:r>
    </w:p>
    <w:p w14:paraId="575805F6" w14:textId="77777777" w:rsidR="00AB6A6C" w:rsidRPr="001F1F63" w:rsidRDefault="00AB6A6C" w:rsidP="00DC3DA1">
      <w:pPr>
        <w:widowControl w:val="0"/>
        <w:suppressAutoHyphens/>
        <w:autoSpaceDE w:val="0"/>
        <w:ind w:firstLine="709"/>
        <w:jc w:val="both"/>
        <w:rPr>
          <w:color w:val="000000"/>
          <w:sz w:val="28"/>
          <w:szCs w:val="28"/>
        </w:rPr>
      </w:pPr>
      <w:r w:rsidRPr="001F1F63">
        <w:rPr>
          <w:color w:val="000000"/>
          <w:sz w:val="28"/>
          <w:szCs w:val="28"/>
        </w:rPr>
        <w:t>4) детские и спортивные площадки;</w:t>
      </w:r>
    </w:p>
    <w:p w14:paraId="66E99874" w14:textId="77777777" w:rsidR="00AB6A6C" w:rsidRPr="001F1F63" w:rsidRDefault="00AB6A6C" w:rsidP="00DC3DA1">
      <w:pPr>
        <w:widowControl w:val="0"/>
        <w:suppressAutoHyphens/>
        <w:autoSpaceDE w:val="0"/>
        <w:ind w:firstLine="709"/>
        <w:jc w:val="both"/>
        <w:rPr>
          <w:color w:val="000000"/>
          <w:sz w:val="28"/>
          <w:szCs w:val="28"/>
        </w:rPr>
      </w:pPr>
      <w:r w:rsidRPr="001F1F63">
        <w:rPr>
          <w:color w:val="000000"/>
          <w:sz w:val="28"/>
          <w:szCs w:val="28"/>
        </w:rPr>
        <w:t>5) площадки для выгула животных;</w:t>
      </w:r>
    </w:p>
    <w:p w14:paraId="2A8A92DA" w14:textId="77777777" w:rsidR="00AB6A6C" w:rsidRPr="001F1F63" w:rsidRDefault="00AB6A6C" w:rsidP="00DC3DA1">
      <w:pPr>
        <w:widowControl w:val="0"/>
        <w:suppressAutoHyphens/>
        <w:autoSpaceDE w:val="0"/>
        <w:ind w:firstLine="709"/>
        <w:jc w:val="both"/>
        <w:rPr>
          <w:color w:val="000000"/>
          <w:sz w:val="28"/>
          <w:szCs w:val="28"/>
        </w:rPr>
      </w:pPr>
      <w:r w:rsidRPr="001F1F63">
        <w:rPr>
          <w:color w:val="000000"/>
          <w:sz w:val="28"/>
          <w:szCs w:val="28"/>
        </w:rPr>
        <w:t>6) парковки (парковочные места);</w:t>
      </w:r>
    </w:p>
    <w:p w14:paraId="21308093" w14:textId="77777777" w:rsidR="00AB6A6C" w:rsidRPr="001F1F63" w:rsidRDefault="00AB6A6C" w:rsidP="00DC3DA1">
      <w:pPr>
        <w:widowControl w:val="0"/>
        <w:suppressAutoHyphens/>
        <w:autoSpaceDE w:val="0"/>
        <w:ind w:firstLine="709"/>
        <w:jc w:val="both"/>
        <w:rPr>
          <w:color w:val="000000"/>
          <w:sz w:val="28"/>
          <w:szCs w:val="28"/>
        </w:rPr>
      </w:pPr>
      <w:r w:rsidRPr="001F1F63">
        <w:rPr>
          <w:color w:val="000000"/>
          <w:sz w:val="28"/>
          <w:szCs w:val="28"/>
        </w:rPr>
        <w:t>7) парки, скверы, иные зеленые зоны;</w:t>
      </w:r>
    </w:p>
    <w:p w14:paraId="5CC156E6" w14:textId="77777777" w:rsidR="00AB6A6C" w:rsidRPr="001F1F63" w:rsidRDefault="00AB6A6C" w:rsidP="00DC3DA1">
      <w:pPr>
        <w:widowControl w:val="0"/>
        <w:suppressAutoHyphens/>
        <w:autoSpaceDE w:val="0"/>
        <w:ind w:firstLine="709"/>
        <w:jc w:val="both"/>
        <w:rPr>
          <w:color w:val="000000"/>
          <w:sz w:val="28"/>
          <w:szCs w:val="28"/>
        </w:rPr>
      </w:pPr>
      <w:r w:rsidRPr="001F1F63">
        <w:rPr>
          <w:color w:val="000000"/>
          <w:sz w:val="28"/>
          <w:szCs w:val="28"/>
        </w:rPr>
        <w:t>8) технические и санитарно-защитные зоны;</w:t>
      </w:r>
    </w:p>
    <w:p w14:paraId="002FAB0C" w14:textId="3EDD750B" w:rsidR="00AB6A6C" w:rsidRPr="001F1F63" w:rsidRDefault="00AB6A6C" w:rsidP="00DC3DA1">
      <w:pPr>
        <w:widowControl w:val="0"/>
        <w:suppressAutoHyphens/>
        <w:autoSpaceDE w:val="0"/>
        <w:ind w:firstLine="709"/>
        <w:jc w:val="both"/>
        <w:rPr>
          <w:color w:val="000000"/>
          <w:sz w:val="28"/>
          <w:szCs w:val="28"/>
        </w:rPr>
      </w:pPr>
      <w:r w:rsidRPr="001F1F63">
        <w:rPr>
          <w:color w:val="000000"/>
          <w:sz w:val="28"/>
          <w:szCs w:val="28"/>
        </w:rPr>
        <w:t>Под ограждающими устройствами в настоящем Положении понимаются ворота, калитки, шлагбаумы, в том числе автоматические, и декоративные ограждения (заборы).</w:t>
      </w:r>
    </w:p>
    <w:p w14:paraId="3FC197A4" w14:textId="77777777" w:rsidR="00AB6A6C" w:rsidRPr="001F1F63" w:rsidRDefault="00AB6A6C" w:rsidP="00DC3DA1">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bCs/>
          <w:color w:val="000000"/>
          <w:sz w:val="28"/>
          <w:szCs w:val="28"/>
        </w:rPr>
        <w:t>1.8.</w:t>
      </w:r>
      <w:r w:rsidRPr="001F1F63">
        <w:rPr>
          <w:rFonts w:ascii="Times New Roman" w:hAnsi="Times New Roman" w:cs="Times New Roman"/>
          <w:color w:val="000000"/>
          <w:sz w:val="28"/>
          <w:szCs w:val="28"/>
        </w:rPr>
        <w:t xml:space="preserve"> Администрацией в рамках осуществления контроля в сфере благоустройства обеспечивается учет объектов контроля в сфере благоустройства.</w:t>
      </w:r>
    </w:p>
    <w:p w14:paraId="00E355D6" w14:textId="77777777" w:rsidR="00AB6A6C" w:rsidRPr="001F1F63" w:rsidRDefault="00AB6A6C" w:rsidP="00DC3DA1">
      <w:pPr>
        <w:pStyle w:val="ConsPlusNormal"/>
        <w:ind w:firstLine="709"/>
        <w:jc w:val="both"/>
        <w:rPr>
          <w:rFonts w:ascii="Times New Roman" w:hAnsi="Times New Roman" w:cs="Times New Roman"/>
          <w:sz w:val="28"/>
          <w:szCs w:val="28"/>
        </w:rPr>
      </w:pPr>
      <w:r w:rsidRPr="001F1F63">
        <w:rPr>
          <w:rFonts w:ascii="Times New Roman" w:hAnsi="Times New Roman" w:cs="Times New Roman"/>
          <w:color w:val="000000"/>
          <w:sz w:val="28"/>
          <w:szCs w:val="28"/>
        </w:rPr>
        <w:t xml:space="preserve">Администрацией </w:t>
      </w:r>
      <w:r w:rsidRPr="001F1F63">
        <w:rPr>
          <w:rFonts w:ascii="Times New Roman" w:hAnsi="Times New Roman" w:cs="Times New Roman"/>
          <w:bCs/>
          <w:color w:val="000000"/>
          <w:sz w:val="28"/>
          <w:szCs w:val="28"/>
        </w:rPr>
        <w:t xml:space="preserve">осуществляется отнесение объектов контроля </w:t>
      </w:r>
      <w:r w:rsidRPr="001F1F63">
        <w:rPr>
          <w:rFonts w:ascii="Times New Roman" w:hAnsi="Times New Roman" w:cs="Times New Roman"/>
          <w:color w:val="000000"/>
          <w:sz w:val="28"/>
          <w:szCs w:val="28"/>
        </w:rPr>
        <w:t xml:space="preserve">в сфере благоустройства </w:t>
      </w:r>
      <w:r w:rsidRPr="001F1F63">
        <w:rPr>
          <w:rFonts w:ascii="Times New Roman" w:hAnsi="Times New Roman" w:cs="Times New Roman"/>
          <w:bCs/>
          <w:color w:val="000000"/>
          <w:sz w:val="28"/>
          <w:szCs w:val="28"/>
        </w:rPr>
        <w:t>к определенной категории риска в соответствии с настоящим Положением.</w:t>
      </w:r>
    </w:p>
    <w:p w14:paraId="2C6099C8" w14:textId="77777777" w:rsidR="00AB6A6C" w:rsidRPr="001F1F63" w:rsidRDefault="00AB6A6C" w:rsidP="00DC3DA1">
      <w:pPr>
        <w:pStyle w:val="ConsPlusNormal"/>
        <w:ind w:firstLine="709"/>
        <w:jc w:val="both"/>
        <w:rPr>
          <w:rFonts w:ascii="Times New Roman" w:hAnsi="Times New Roman" w:cs="Times New Roman"/>
          <w:color w:val="000000"/>
          <w:sz w:val="28"/>
          <w:szCs w:val="28"/>
        </w:rPr>
      </w:pPr>
    </w:p>
    <w:p w14:paraId="10F8597D" w14:textId="6A46F2CC" w:rsidR="00AB6A6C" w:rsidRPr="001F1F63" w:rsidRDefault="00AB6A6C" w:rsidP="00DC3DA1">
      <w:pPr>
        <w:pStyle w:val="ConsPlusNormal"/>
        <w:ind w:firstLine="0"/>
        <w:jc w:val="center"/>
        <w:rPr>
          <w:rFonts w:ascii="Times New Roman" w:hAnsi="Times New Roman" w:cs="Times New Roman"/>
          <w:b/>
          <w:bCs/>
          <w:color w:val="000000"/>
          <w:sz w:val="28"/>
          <w:szCs w:val="28"/>
        </w:rPr>
      </w:pPr>
      <w:r w:rsidRPr="001F1F63">
        <w:rPr>
          <w:rFonts w:ascii="Times New Roman" w:hAnsi="Times New Roman" w:cs="Times New Roman"/>
          <w:b/>
          <w:bCs/>
          <w:color w:val="000000"/>
          <w:sz w:val="28"/>
          <w:szCs w:val="28"/>
        </w:rPr>
        <w:t>2. Управление рисками причинения вреда (ущерба) охраняемым законом ценностям при осуществлении контроля в сфере благоустройства</w:t>
      </w:r>
    </w:p>
    <w:p w14:paraId="228DC87F" w14:textId="77777777" w:rsidR="00AB6A6C" w:rsidRPr="001F1F63" w:rsidRDefault="00AB6A6C" w:rsidP="00DC3DA1">
      <w:pPr>
        <w:pStyle w:val="ConsPlusNormal"/>
        <w:ind w:firstLine="0"/>
        <w:jc w:val="center"/>
        <w:rPr>
          <w:rFonts w:ascii="Times New Roman" w:hAnsi="Times New Roman" w:cs="Times New Roman"/>
          <w:color w:val="000000"/>
          <w:sz w:val="28"/>
          <w:szCs w:val="28"/>
        </w:rPr>
      </w:pPr>
    </w:p>
    <w:p w14:paraId="3451752F"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2.1. Администрация осуществляет контроль в сфере благоустройства на основе управления рисками причинения вреда (ущерба).</w:t>
      </w:r>
    </w:p>
    <w:p w14:paraId="683B9962" w14:textId="2E405917" w:rsidR="006D1E5B" w:rsidRDefault="00AB6A6C" w:rsidP="00DC3DA1">
      <w:pPr>
        <w:pStyle w:val="ConsPlusNormal"/>
        <w:ind w:firstLine="709"/>
        <w:jc w:val="both"/>
        <w:rPr>
          <w:rFonts w:ascii="Times New Roman" w:hAnsi="Times New Roman" w:cs="Times New Roman"/>
          <w:sz w:val="28"/>
          <w:szCs w:val="28"/>
          <w:lang w:eastAsia="ru-RU"/>
        </w:rPr>
      </w:pPr>
      <w:r w:rsidRPr="001F1F63">
        <w:rPr>
          <w:rFonts w:ascii="Times New Roman" w:hAnsi="Times New Roman" w:cs="Times New Roman"/>
          <w:color w:val="000000"/>
          <w:sz w:val="28"/>
          <w:szCs w:val="28"/>
        </w:rPr>
        <w:t xml:space="preserve">2.2. </w:t>
      </w:r>
      <w:r w:rsidR="006D1E5B" w:rsidRPr="004A0758">
        <w:rPr>
          <w:rFonts w:ascii="Times New Roman" w:hAnsi="Times New Roman" w:cs="Times New Roman"/>
          <w:sz w:val="28"/>
          <w:szCs w:val="28"/>
          <w:lang w:eastAsia="ru-RU"/>
        </w:rPr>
        <w:t xml:space="preserve">Для целей управления рисками причинения вреда (ущерба) охраняемым законом ценностям при осуществлении контроля в сфере благоустройства объекты такого контроля, предусмотренные пунктом 1.7 настоящего Положения, подлежат отнесению к категориям риска в соответствии с Федеральным </w:t>
      </w:r>
      <w:hyperlink r:id="rId7" w:history="1">
        <w:r w:rsidR="006D1E5B" w:rsidRPr="004A0758">
          <w:rPr>
            <w:rFonts w:ascii="Times New Roman" w:hAnsi="Times New Roman" w:cs="Times New Roman"/>
            <w:sz w:val="28"/>
            <w:szCs w:val="28"/>
            <w:lang w:eastAsia="ru-RU"/>
          </w:rPr>
          <w:t>законо</w:t>
        </w:r>
      </w:hyperlink>
      <w:r w:rsidR="006D1E5B" w:rsidRPr="004A0758">
        <w:rPr>
          <w:rFonts w:ascii="Times New Roman" w:hAnsi="Times New Roman" w:cs="Times New Roman"/>
          <w:sz w:val="28"/>
          <w:szCs w:val="28"/>
          <w:lang w:eastAsia="ru-RU"/>
        </w:rPr>
        <w:t>м № 248-ФЗ: высокий риск, средний риск, низкий риск</w:t>
      </w:r>
      <w:r w:rsidR="006D1E5B">
        <w:rPr>
          <w:rFonts w:ascii="Times New Roman" w:hAnsi="Times New Roman" w:cs="Times New Roman"/>
          <w:sz w:val="28"/>
          <w:szCs w:val="28"/>
          <w:lang w:eastAsia="ru-RU"/>
        </w:rPr>
        <w:t>.</w:t>
      </w:r>
    </w:p>
    <w:p w14:paraId="66E9AB80" w14:textId="08D5A111" w:rsidR="00AB6A6C" w:rsidRDefault="00AB6A6C" w:rsidP="00DC3DA1">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2.3. Отнесение администрацией предусмотренных пунктом 1.7 настоящего Положения объектов контроля в сфере благоустройства (далее – объекты контроля) к определенной категории риска осуществляется в соответствии </w:t>
      </w:r>
      <w:r w:rsidR="001F1F63" w:rsidRPr="001F1F63">
        <w:rPr>
          <w:rFonts w:ascii="Times New Roman" w:hAnsi="Times New Roman" w:cs="Times New Roman"/>
          <w:color w:val="000000"/>
          <w:sz w:val="28"/>
          <w:szCs w:val="28"/>
        </w:rPr>
        <w:t xml:space="preserve"> </w:t>
      </w:r>
      <w:r w:rsidR="001F1F63">
        <w:rPr>
          <w:rFonts w:ascii="Times New Roman" w:hAnsi="Times New Roman" w:cs="Times New Roman"/>
          <w:color w:val="000000"/>
          <w:sz w:val="28"/>
          <w:szCs w:val="28"/>
          <w:lang w:val="en-US"/>
        </w:rPr>
        <w:t>c</w:t>
      </w:r>
      <w:r w:rsidR="001F1F63" w:rsidRPr="001F1F63">
        <w:rPr>
          <w:rFonts w:ascii="Times New Roman" w:hAnsi="Times New Roman" w:cs="Times New Roman"/>
          <w:color w:val="000000"/>
          <w:sz w:val="28"/>
          <w:szCs w:val="28"/>
        </w:rPr>
        <w:t xml:space="preserve"> </w:t>
      </w:r>
      <w:r w:rsidR="001F1F63">
        <w:rPr>
          <w:rFonts w:ascii="Times New Roman" w:hAnsi="Times New Roman" w:cs="Times New Roman"/>
          <w:color w:val="000000"/>
          <w:sz w:val="28"/>
          <w:szCs w:val="28"/>
        </w:rPr>
        <w:t xml:space="preserve">критериями </w:t>
      </w:r>
      <w:r w:rsidRPr="001F1F63">
        <w:rPr>
          <w:rFonts w:ascii="Times New Roman" w:hAnsi="Times New Roman" w:cs="Times New Roman"/>
          <w:color w:val="000000"/>
          <w:sz w:val="28"/>
          <w:szCs w:val="28"/>
        </w:rPr>
        <w:t xml:space="preserve">отнесения соответствующих объектов к определенной категории риска при осуществлении администрацией муниципального контроля в сфере благоустройства согласно приложению </w:t>
      </w:r>
      <w:r w:rsidR="00EA01BC">
        <w:rPr>
          <w:rFonts w:ascii="Times New Roman" w:hAnsi="Times New Roman" w:cs="Times New Roman"/>
          <w:color w:val="000000"/>
          <w:sz w:val="28"/>
          <w:szCs w:val="28"/>
        </w:rPr>
        <w:t xml:space="preserve">     </w:t>
      </w:r>
      <w:r w:rsidRPr="001F1F63">
        <w:rPr>
          <w:rFonts w:ascii="Times New Roman" w:hAnsi="Times New Roman" w:cs="Times New Roman"/>
          <w:color w:val="000000"/>
          <w:sz w:val="28"/>
          <w:szCs w:val="28"/>
        </w:rPr>
        <w:t>№ 1 к настоящему Положению.</w:t>
      </w:r>
    </w:p>
    <w:p w14:paraId="115DD282" w14:textId="2B721A44" w:rsidR="007C1BC3" w:rsidRPr="004A0758" w:rsidRDefault="007C1BC3" w:rsidP="007C1BC3">
      <w:pPr>
        <w:widowControl w:val="0"/>
        <w:ind w:firstLine="708"/>
        <w:jc w:val="both"/>
        <w:rPr>
          <w:color w:val="000000"/>
          <w:sz w:val="28"/>
          <w:szCs w:val="28"/>
        </w:rPr>
      </w:pPr>
      <w:r w:rsidRPr="004A0758">
        <w:rPr>
          <w:color w:val="000000"/>
          <w:sz w:val="28"/>
          <w:szCs w:val="28"/>
        </w:rPr>
        <w:t>Решение об отнесении объектов контроля к категориям риска причинения вреда (ущерба) охраняемым законом ценностям в рамках осуществления вида контроля принимается путем подписания данных об объекте контроля с указанием сведений о контролируемом лице, описания объекта контроля и присвоенной категории риска в перечне объектов контроля.</w:t>
      </w:r>
    </w:p>
    <w:p w14:paraId="576191CD" w14:textId="77777777" w:rsidR="007C1BC3" w:rsidRPr="004A0758" w:rsidRDefault="007C1BC3" w:rsidP="007C1BC3">
      <w:pPr>
        <w:widowControl w:val="0"/>
        <w:ind w:firstLine="708"/>
        <w:jc w:val="both"/>
        <w:rPr>
          <w:color w:val="000000"/>
          <w:sz w:val="28"/>
          <w:szCs w:val="28"/>
        </w:rPr>
      </w:pPr>
      <w:r w:rsidRPr="004A0758">
        <w:rPr>
          <w:color w:val="000000"/>
          <w:sz w:val="28"/>
          <w:szCs w:val="28"/>
        </w:rPr>
        <w:t>Перечень объектов контроля ведется в Едином реестре видов федерального государственного контроля (надзора), регионального государственного контроля (надзора), муниципального контроля.</w:t>
      </w:r>
    </w:p>
    <w:p w14:paraId="552357BD" w14:textId="53667174" w:rsidR="007C1BC3" w:rsidRPr="004A0758" w:rsidRDefault="007C1BC3" w:rsidP="007C1BC3">
      <w:pPr>
        <w:widowControl w:val="0"/>
        <w:ind w:firstLine="708"/>
        <w:jc w:val="both"/>
        <w:rPr>
          <w:color w:val="000000"/>
          <w:sz w:val="28"/>
          <w:szCs w:val="28"/>
        </w:rPr>
      </w:pPr>
      <w:r w:rsidRPr="004A0758">
        <w:rPr>
          <w:color w:val="000000"/>
          <w:sz w:val="28"/>
          <w:szCs w:val="28"/>
        </w:rPr>
        <w:t>Перечень объектов контроля размещается на официальном сайте контрольного (надзорного) органа посредством публикации части официального сайта Единого реестра видов федерального государственного контроля (надзора), регионального государственного контроля (надзора), муниципального контроля в сети «Интернет» для отображения соответствующего перечня объектов контроля (виджет) на официальном сайте контрольного (надзорного) органа в сети «Интернет.</w:t>
      </w:r>
    </w:p>
    <w:p w14:paraId="225014F1"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При отнесении администрацией объектов контроля к категориям риска используются в том числе:</w:t>
      </w:r>
    </w:p>
    <w:p w14:paraId="754032D8"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1) сведения, содержащиеся в Едином государственном реестре недвижимости;</w:t>
      </w:r>
    </w:p>
    <w:p w14:paraId="3AEB8BBE"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 сведения, получаемые при проведении должностными лицами, уполномоченными осуществлять контроль, контрольных мероприятий без взаимодействия с контролируемыми лицами;</w:t>
      </w:r>
    </w:p>
    <w:p w14:paraId="795CDADA"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 иные сведения, содержащиеся в администрации.</w:t>
      </w:r>
    </w:p>
    <w:p w14:paraId="1E6ECF1E" w14:textId="05852E09" w:rsidR="007D3428" w:rsidRPr="004A0758" w:rsidRDefault="00AB6A6C" w:rsidP="007D3428">
      <w:pPr>
        <w:pStyle w:val="ConsPlusNormal"/>
        <w:ind w:firstLine="709"/>
        <w:jc w:val="both"/>
        <w:rPr>
          <w:rFonts w:ascii="Times New Roman" w:hAnsi="Times New Roman" w:cs="Times New Roman"/>
          <w:color w:val="000000"/>
          <w:sz w:val="28"/>
          <w:szCs w:val="28"/>
          <w:lang w:eastAsia="ru-RU"/>
        </w:rPr>
      </w:pPr>
      <w:r w:rsidRPr="001F1F63">
        <w:rPr>
          <w:rFonts w:ascii="Times New Roman" w:hAnsi="Times New Roman" w:cs="Times New Roman"/>
          <w:color w:val="000000"/>
          <w:sz w:val="28"/>
          <w:szCs w:val="28"/>
        </w:rPr>
        <w:t xml:space="preserve">2.4. </w:t>
      </w:r>
      <w:r w:rsidR="007D3428" w:rsidRPr="004A0758">
        <w:rPr>
          <w:rFonts w:ascii="Times New Roman" w:hAnsi="Times New Roman" w:cs="Times New Roman"/>
          <w:color w:val="000000"/>
          <w:sz w:val="28"/>
          <w:szCs w:val="28"/>
          <w:lang w:eastAsia="ru-RU"/>
        </w:rPr>
        <w:t>Проведение администрацией плановых контрольных мероприятий, обязательных профилактических визитов в отношении объектов контроля в зависимости от присвоенной категории риска осуществляется со следующей периодичностью:</w:t>
      </w:r>
    </w:p>
    <w:p w14:paraId="1C0C77A9" w14:textId="77777777" w:rsidR="007D3428" w:rsidRPr="004A0758" w:rsidRDefault="007D3428" w:rsidP="007D3428">
      <w:pPr>
        <w:widowControl w:val="0"/>
        <w:ind w:firstLine="708"/>
        <w:jc w:val="both"/>
        <w:rPr>
          <w:color w:val="000000"/>
          <w:sz w:val="28"/>
          <w:szCs w:val="28"/>
        </w:rPr>
      </w:pPr>
      <w:r w:rsidRPr="004A0758">
        <w:rPr>
          <w:color w:val="000000"/>
          <w:sz w:val="28"/>
          <w:szCs w:val="28"/>
        </w:rPr>
        <w:t>1) одно плановое контрольное мероприятия в два года - для объектов контроля, отнесенных к категории высокого риска;</w:t>
      </w:r>
    </w:p>
    <w:p w14:paraId="255745FE" w14:textId="77777777" w:rsidR="007D3428" w:rsidRPr="004A0758" w:rsidRDefault="007D3428" w:rsidP="007D3428">
      <w:pPr>
        <w:widowControl w:val="0"/>
        <w:ind w:firstLine="708"/>
        <w:jc w:val="both"/>
        <w:rPr>
          <w:color w:val="000000"/>
          <w:sz w:val="28"/>
          <w:szCs w:val="28"/>
        </w:rPr>
      </w:pPr>
      <w:r w:rsidRPr="004A0758">
        <w:rPr>
          <w:color w:val="000000"/>
          <w:sz w:val="28"/>
          <w:szCs w:val="28"/>
        </w:rPr>
        <w:t>2) обязательный профилактический визит в соответствии с периодичностью, определенной Правительством Российской Федерации - для объекта контроля, отнесенных к категории среднего риска.</w:t>
      </w:r>
    </w:p>
    <w:p w14:paraId="2024F293" w14:textId="7BCFCB3F" w:rsidR="007D3428" w:rsidRPr="004A0758" w:rsidRDefault="007D3428" w:rsidP="007D3428">
      <w:pPr>
        <w:widowControl w:val="0"/>
        <w:ind w:firstLine="708"/>
        <w:jc w:val="both"/>
        <w:rPr>
          <w:color w:val="000000"/>
          <w:sz w:val="28"/>
          <w:szCs w:val="28"/>
        </w:rPr>
      </w:pPr>
      <w:r w:rsidRPr="004A0758">
        <w:rPr>
          <w:color w:val="000000"/>
          <w:sz w:val="28"/>
          <w:szCs w:val="28"/>
        </w:rPr>
        <w:t>В отношении объекта контроля, отнесенных к категории низкого риска, плановые контрольные мероприятия, обязательные профилактические визиты в соответствии с пунктом 1 части 1 статьи 52.1 Федерального закона от 31.07.2020 № 248-ФЗ не проводятся.</w:t>
      </w:r>
    </w:p>
    <w:p w14:paraId="30FD56D0" w14:textId="45B452F4" w:rsidR="00AB6A6C" w:rsidRPr="001F1F63" w:rsidRDefault="00AB6A6C" w:rsidP="00DC3DA1">
      <w:pPr>
        <w:pStyle w:val="ConsPlusNormal"/>
        <w:ind w:firstLine="709"/>
        <w:jc w:val="both"/>
        <w:rPr>
          <w:rFonts w:ascii="Times New Roman" w:hAnsi="Times New Roman" w:cs="Times New Roman"/>
        </w:rPr>
      </w:pPr>
      <w:r w:rsidRPr="008670DF">
        <w:rPr>
          <w:rFonts w:ascii="Times New Roman" w:hAnsi="Times New Roman" w:cs="Times New Roman"/>
          <w:color w:val="000000"/>
          <w:sz w:val="28"/>
          <w:szCs w:val="28"/>
        </w:rPr>
        <w:t>2.5</w:t>
      </w:r>
      <w:r w:rsidR="008670DF">
        <w:rPr>
          <w:rFonts w:ascii="Times New Roman" w:hAnsi="Times New Roman" w:cs="Times New Roman"/>
          <w:color w:val="000000"/>
          <w:sz w:val="28"/>
          <w:szCs w:val="28"/>
        </w:rPr>
        <w:t xml:space="preserve">. </w:t>
      </w:r>
      <w:r w:rsidRPr="001F1F63">
        <w:rPr>
          <w:rFonts w:ascii="Times New Roman" w:hAnsi="Times New Roman" w:cs="Times New Roman"/>
          <w:color w:val="000000"/>
          <w:sz w:val="28"/>
          <w:szCs w:val="28"/>
        </w:rPr>
        <w:t>По запросу правообладателя объекта контроля должностные лица, уполномоченные осуществлять контроль, в срок не превышающий 15 дней со дня поступления запроса, предоставляет ему информацию о присвоенной объекту контроля категории риска, а также сведения, использованные при отнесении такого объекта к определенной категории риска.</w:t>
      </w:r>
    </w:p>
    <w:p w14:paraId="4EEAF675" w14:textId="3B212862" w:rsidR="00AB67C6" w:rsidRPr="004A0758" w:rsidRDefault="00AB67C6" w:rsidP="00AB67C6">
      <w:pPr>
        <w:widowControl w:val="0"/>
        <w:ind w:firstLine="708"/>
        <w:jc w:val="both"/>
        <w:rPr>
          <w:color w:val="000000"/>
          <w:sz w:val="28"/>
          <w:szCs w:val="28"/>
        </w:rPr>
      </w:pPr>
      <w:r w:rsidRPr="004A0758">
        <w:rPr>
          <w:color w:val="000000"/>
          <w:sz w:val="28"/>
          <w:szCs w:val="28"/>
        </w:rPr>
        <w:t>Правообладатель объекта контроля вправе подать, в том числе с использованием единого портала государственных и муниципальных услуг (функций), в администрацию заявление об изменении присвоенной ранее объекту контроля категории риска. Заявление об изменении категории риска рассматривается не более 5 рабочих дней со дня регистрации.</w:t>
      </w:r>
    </w:p>
    <w:p w14:paraId="2B2204E5" w14:textId="595AB676"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w:t>
      </w:r>
      <w:r w:rsidR="008670DF">
        <w:rPr>
          <w:rFonts w:ascii="Times New Roman" w:hAnsi="Times New Roman" w:cs="Times New Roman"/>
          <w:color w:val="000000"/>
          <w:sz w:val="28"/>
          <w:szCs w:val="28"/>
        </w:rPr>
        <w:t>6</w:t>
      </w:r>
      <w:r w:rsidRPr="001F1F63">
        <w:rPr>
          <w:rFonts w:ascii="Times New Roman" w:hAnsi="Times New Roman" w:cs="Times New Roman"/>
          <w:color w:val="000000"/>
          <w:sz w:val="28"/>
          <w:szCs w:val="28"/>
        </w:rPr>
        <w:t xml:space="preserve">. Администрация ведет перечни объектов контроля, которым присвоены категории риска (далее – перечни объектов контроля). Включение объектов контроля в перечни объектов контроля осуществляется в соответствии с </w:t>
      </w:r>
      <w:r w:rsidR="00833933" w:rsidRPr="00833933">
        <w:rPr>
          <w:rFonts w:ascii="Times New Roman" w:hAnsi="Times New Roman" w:cs="Times New Roman"/>
          <w:color w:val="000000"/>
          <w:sz w:val="28"/>
          <w:szCs w:val="28"/>
        </w:rPr>
        <w:t>решением</w:t>
      </w:r>
      <w:r w:rsidRPr="00833933">
        <w:rPr>
          <w:rFonts w:ascii="Times New Roman" w:hAnsi="Times New Roman" w:cs="Times New Roman"/>
          <w:color w:val="000000"/>
          <w:sz w:val="28"/>
          <w:szCs w:val="28"/>
        </w:rPr>
        <w:t xml:space="preserve"> администрации, указанным в пункте 2.3 настоящего Положения</w:t>
      </w:r>
      <w:r w:rsidR="00833933" w:rsidRPr="00833933">
        <w:rPr>
          <w:rFonts w:ascii="Times New Roman" w:hAnsi="Times New Roman" w:cs="Times New Roman"/>
          <w:color w:val="000000"/>
          <w:sz w:val="28"/>
          <w:szCs w:val="28"/>
        </w:rPr>
        <w:t>, оформленным в виде распоряжения</w:t>
      </w:r>
      <w:r w:rsidRPr="00833933">
        <w:rPr>
          <w:rFonts w:ascii="Times New Roman" w:hAnsi="Times New Roman" w:cs="Times New Roman"/>
          <w:color w:val="000000"/>
          <w:sz w:val="28"/>
          <w:szCs w:val="28"/>
        </w:rPr>
        <w:t>.</w:t>
      </w:r>
    </w:p>
    <w:p w14:paraId="53229092" w14:textId="02626FFF"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Перечни объектов контроля с указанием категорий риска размещаются на официальном сайте администрации</w:t>
      </w:r>
      <w:r w:rsidR="00E5360D">
        <w:rPr>
          <w:color w:val="000000"/>
          <w:sz w:val="28"/>
          <w:szCs w:val="28"/>
        </w:rPr>
        <w:t xml:space="preserve"> </w:t>
      </w:r>
      <w:r w:rsidRPr="001F1F63">
        <w:rPr>
          <w:rFonts w:ascii="Times New Roman" w:hAnsi="Times New Roman" w:cs="Times New Roman"/>
          <w:color w:val="000000"/>
          <w:sz w:val="28"/>
          <w:szCs w:val="28"/>
        </w:rPr>
        <w:t>в информационно-телекоммуникационной сети «Интернет» (далее – официальный сайт администрации)</w:t>
      </w:r>
      <w:r w:rsidRPr="001F1F63">
        <w:rPr>
          <w:color w:val="000000"/>
          <w:sz w:val="28"/>
          <w:szCs w:val="28"/>
        </w:rPr>
        <w:t xml:space="preserve"> </w:t>
      </w:r>
      <w:r w:rsidRPr="001F1F63">
        <w:rPr>
          <w:rFonts w:ascii="Times New Roman" w:hAnsi="Times New Roman" w:cs="Times New Roman"/>
          <w:color w:val="000000"/>
          <w:sz w:val="28"/>
          <w:szCs w:val="28"/>
        </w:rPr>
        <w:t>в специальном разделе, посвященном контрольной деятельности.</w:t>
      </w:r>
      <w:r w:rsidRPr="001F1F63">
        <w:rPr>
          <w:rFonts w:ascii="Times New Roman" w:hAnsi="Times New Roman" w:cs="Times New Roman"/>
          <w:color w:val="000000"/>
          <w:sz w:val="28"/>
          <w:szCs w:val="28"/>
          <w:shd w:val="clear" w:color="auto" w:fill="FFFFFF"/>
        </w:rPr>
        <w:t xml:space="preserve"> Доступ к специальному разделу должен осуществляться с главной (основной) страницы </w:t>
      </w:r>
      <w:r w:rsidRPr="001F1F63">
        <w:rPr>
          <w:rFonts w:ascii="Times New Roman" w:hAnsi="Times New Roman" w:cs="Times New Roman"/>
          <w:color w:val="000000"/>
          <w:sz w:val="28"/>
          <w:szCs w:val="28"/>
        </w:rPr>
        <w:t>официального сайта администрации.</w:t>
      </w:r>
    </w:p>
    <w:p w14:paraId="7011178A" w14:textId="682E7D9D"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w:t>
      </w:r>
      <w:r w:rsidR="008670DF">
        <w:rPr>
          <w:rFonts w:ascii="Times New Roman" w:hAnsi="Times New Roman" w:cs="Times New Roman"/>
          <w:color w:val="000000"/>
          <w:sz w:val="28"/>
          <w:szCs w:val="28"/>
        </w:rPr>
        <w:t>7</w:t>
      </w:r>
      <w:r w:rsidRPr="001F1F63">
        <w:rPr>
          <w:rFonts w:ascii="Times New Roman" w:hAnsi="Times New Roman" w:cs="Times New Roman"/>
          <w:color w:val="000000"/>
          <w:sz w:val="28"/>
          <w:szCs w:val="28"/>
        </w:rPr>
        <w:t>. Перечни объектов контроля содержат следующую информацию:</w:t>
      </w:r>
    </w:p>
    <w:p w14:paraId="5AC0F58E"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1) информация, идентифицирующая объект контроля (адрес места нахождения объекта контроля, кадастровый номер (если имеется), иные признаки (при необходимости), идентифицирующие объект контроля);</w:t>
      </w:r>
    </w:p>
    <w:p w14:paraId="37991C22"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 присвоенная категория риска;</w:t>
      </w:r>
    </w:p>
    <w:p w14:paraId="07D90C23"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 реквизиты решения о присвоении объекту контроля категории риска.</w:t>
      </w:r>
    </w:p>
    <w:p w14:paraId="2CB34EA4" w14:textId="77777777" w:rsidR="00AB6A6C" w:rsidRPr="001F1F63" w:rsidRDefault="00AB6A6C" w:rsidP="00DC3DA1">
      <w:pPr>
        <w:pStyle w:val="ConsPlusNormal"/>
        <w:ind w:firstLine="709"/>
        <w:jc w:val="both"/>
        <w:rPr>
          <w:rFonts w:ascii="Times New Roman" w:hAnsi="Times New Roman" w:cs="Times New Roman"/>
          <w:b/>
          <w:bCs/>
          <w:color w:val="000000"/>
          <w:sz w:val="28"/>
          <w:szCs w:val="28"/>
        </w:rPr>
      </w:pPr>
    </w:p>
    <w:p w14:paraId="75DCBEB2" w14:textId="77777777" w:rsidR="00AB6A6C" w:rsidRPr="001F1F63" w:rsidRDefault="00AB6A6C" w:rsidP="00DC3DA1">
      <w:pPr>
        <w:pStyle w:val="ConsPlusNormal"/>
        <w:ind w:firstLine="0"/>
        <w:jc w:val="center"/>
        <w:rPr>
          <w:rFonts w:ascii="Times New Roman" w:hAnsi="Times New Roman" w:cs="Times New Roman"/>
          <w:b/>
          <w:bCs/>
          <w:color w:val="000000"/>
          <w:sz w:val="28"/>
          <w:szCs w:val="28"/>
        </w:rPr>
      </w:pPr>
      <w:r w:rsidRPr="001F1F63">
        <w:rPr>
          <w:rFonts w:ascii="Times New Roman" w:hAnsi="Times New Roman" w:cs="Times New Roman"/>
          <w:b/>
          <w:bCs/>
          <w:color w:val="000000"/>
          <w:sz w:val="28"/>
          <w:szCs w:val="28"/>
        </w:rPr>
        <w:t>3. Профилактика рисков причинения вреда (ущерба) охраняемым законом ценностям</w:t>
      </w:r>
    </w:p>
    <w:p w14:paraId="308C99B1" w14:textId="77777777" w:rsidR="00AB6A6C" w:rsidRPr="001F1F63" w:rsidRDefault="00AB6A6C" w:rsidP="00DC3DA1">
      <w:pPr>
        <w:pStyle w:val="ConsPlusNormal"/>
        <w:ind w:firstLine="0"/>
        <w:jc w:val="center"/>
        <w:rPr>
          <w:rFonts w:ascii="Times New Roman" w:hAnsi="Times New Roman" w:cs="Times New Roman"/>
          <w:b/>
          <w:bCs/>
          <w:color w:val="000000"/>
          <w:sz w:val="28"/>
          <w:szCs w:val="28"/>
        </w:rPr>
      </w:pPr>
    </w:p>
    <w:p w14:paraId="1CF0EBDA"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3.1. Администрация осуществляет контроль в сфере благоустройства в том числе посредством проведения профилактических мероприятий.</w:t>
      </w:r>
    </w:p>
    <w:p w14:paraId="6194C7C9"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23C14FB3"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3.3. При осуществлении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4A1B4C29"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14:paraId="1FB7EEF0" w14:textId="50596747" w:rsidR="00E96210" w:rsidRPr="004A0758" w:rsidRDefault="00AB6A6C" w:rsidP="004060D9">
      <w:pPr>
        <w:pStyle w:val="ConsPlusNormal"/>
        <w:ind w:firstLine="709"/>
        <w:jc w:val="both"/>
        <w:rPr>
          <w:rFonts w:ascii="Times New Roman" w:hAnsi="Times New Roman" w:cs="Times New Roman"/>
          <w:color w:val="000000"/>
          <w:sz w:val="28"/>
          <w:szCs w:val="28"/>
          <w:lang w:eastAsia="ru-RU"/>
        </w:rPr>
      </w:pPr>
      <w:r w:rsidRPr="001F1F63">
        <w:rPr>
          <w:rFonts w:ascii="Times New Roman" w:hAnsi="Times New Roman" w:cs="Times New Roman"/>
          <w:color w:val="000000"/>
          <w:sz w:val="28"/>
          <w:szCs w:val="28"/>
        </w:rPr>
        <w:t xml:space="preserve">В случае если при проведении профилактических </w:t>
      </w:r>
      <w:r w:rsidRPr="004060D9">
        <w:rPr>
          <w:rFonts w:ascii="Times New Roman" w:hAnsi="Times New Roman" w:cs="Times New Roman"/>
          <w:color w:val="000000"/>
          <w:sz w:val="28"/>
          <w:szCs w:val="28"/>
        </w:rPr>
        <w:t>мероприятий</w:t>
      </w:r>
      <w:r w:rsidRPr="001F1F63">
        <w:rPr>
          <w:rFonts w:ascii="Times New Roman" w:hAnsi="Times New Roman" w:cs="Times New Roman"/>
          <w:color w:val="000000"/>
          <w:sz w:val="28"/>
          <w:szCs w:val="28"/>
        </w:rPr>
        <w:t xml:space="preserve"> </w:t>
      </w:r>
      <w:r w:rsidR="004060D9" w:rsidRPr="001F1F63">
        <w:rPr>
          <w:rFonts w:ascii="Times New Roman" w:hAnsi="Times New Roman" w:cs="Times New Roman"/>
          <w:color w:val="000000"/>
          <w:sz w:val="28"/>
          <w:szCs w:val="28"/>
        </w:rPr>
        <w:t xml:space="preserve">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контроль, незамедлительно направляет информацию об этом главе </w:t>
      </w:r>
      <w:r w:rsidR="00701207">
        <w:rPr>
          <w:rFonts w:ascii="Times New Roman" w:hAnsi="Times New Roman" w:cs="Times New Roman"/>
          <w:color w:val="000000"/>
          <w:sz w:val="28"/>
          <w:szCs w:val="28"/>
        </w:rPr>
        <w:t>Узколугского</w:t>
      </w:r>
      <w:r w:rsidR="004060D9">
        <w:rPr>
          <w:rFonts w:ascii="Times New Roman" w:hAnsi="Times New Roman" w:cs="Times New Roman"/>
          <w:color w:val="000000"/>
          <w:sz w:val="28"/>
          <w:szCs w:val="28"/>
        </w:rPr>
        <w:t xml:space="preserve"> муниципального образования </w:t>
      </w:r>
      <w:r w:rsidR="004060D9" w:rsidRPr="001F1F63">
        <w:rPr>
          <w:rFonts w:ascii="Times New Roman" w:hAnsi="Times New Roman" w:cs="Times New Roman"/>
          <w:color w:val="000000"/>
          <w:sz w:val="28"/>
          <w:szCs w:val="28"/>
        </w:rPr>
        <w:t>для принятия решения о проведении контрольных мероприятий</w:t>
      </w:r>
      <w:r w:rsidR="00E96210" w:rsidRPr="004A0758">
        <w:rPr>
          <w:rFonts w:ascii="Times New Roman" w:hAnsi="Times New Roman" w:cs="Times New Roman"/>
          <w:color w:val="000000"/>
          <w:sz w:val="28"/>
          <w:szCs w:val="28"/>
          <w:lang w:eastAsia="ru-RU"/>
        </w:rPr>
        <w:t>, либо принимает меры, предусмотренные Федеральным законом № 248-ФЗ.</w:t>
      </w:r>
    </w:p>
    <w:p w14:paraId="4D64EEEF" w14:textId="77777777" w:rsidR="00AB6A6C" w:rsidRPr="004B2377" w:rsidRDefault="00AB6A6C" w:rsidP="004B2377">
      <w:pPr>
        <w:ind w:firstLine="709"/>
        <w:jc w:val="both"/>
        <w:rPr>
          <w:color w:val="000000"/>
          <w:sz w:val="28"/>
          <w:szCs w:val="28"/>
        </w:rPr>
      </w:pPr>
      <w:r w:rsidRPr="001F1F63">
        <w:rPr>
          <w:color w:val="000000"/>
          <w:sz w:val="28"/>
          <w:szCs w:val="28"/>
        </w:rPr>
        <w:t>3.5. При осуществлении администрацией контроля в сфере благоустройства могут проводиться следующие виды профилактических мероприятий:</w:t>
      </w:r>
    </w:p>
    <w:p w14:paraId="38F00123" w14:textId="753612F5" w:rsidR="00AB6A6C" w:rsidRPr="004B2377" w:rsidRDefault="00AB6A6C" w:rsidP="004B2377">
      <w:pPr>
        <w:ind w:firstLine="709"/>
        <w:jc w:val="both"/>
        <w:rPr>
          <w:color w:val="000000"/>
          <w:sz w:val="28"/>
          <w:szCs w:val="28"/>
        </w:rPr>
      </w:pPr>
      <w:r w:rsidRPr="004B2377">
        <w:rPr>
          <w:color w:val="000000"/>
          <w:sz w:val="28"/>
          <w:szCs w:val="28"/>
        </w:rPr>
        <w:t>1) информирование;</w:t>
      </w:r>
    </w:p>
    <w:p w14:paraId="5295992F" w14:textId="4237F34B" w:rsidR="004B2377" w:rsidRPr="004B2377" w:rsidRDefault="004B2377" w:rsidP="004B2377">
      <w:pPr>
        <w:ind w:firstLine="709"/>
        <w:jc w:val="both"/>
        <w:rPr>
          <w:color w:val="000000"/>
          <w:sz w:val="28"/>
          <w:szCs w:val="28"/>
        </w:rPr>
      </w:pPr>
      <w:r>
        <w:rPr>
          <w:color w:val="000000"/>
          <w:sz w:val="28"/>
          <w:szCs w:val="28"/>
        </w:rPr>
        <w:t>2</w:t>
      </w:r>
      <w:r w:rsidRPr="004B2377">
        <w:rPr>
          <w:color w:val="000000"/>
          <w:sz w:val="28"/>
          <w:szCs w:val="28"/>
        </w:rPr>
        <w:t>) объявление предостережения;</w:t>
      </w:r>
    </w:p>
    <w:p w14:paraId="50229363" w14:textId="213010EA" w:rsidR="004B2377" w:rsidRPr="004B2377" w:rsidRDefault="004B2377" w:rsidP="004B2377">
      <w:pPr>
        <w:ind w:firstLine="709"/>
        <w:jc w:val="both"/>
        <w:rPr>
          <w:color w:val="000000"/>
          <w:sz w:val="28"/>
          <w:szCs w:val="28"/>
        </w:rPr>
      </w:pPr>
      <w:r>
        <w:rPr>
          <w:color w:val="000000"/>
          <w:sz w:val="28"/>
          <w:szCs w:val="28"/>
        </w:rPr>
        <w:t>3</w:t>
      </w:r>
      <w:r w:rsidRPr="004B2377">
        <w:rPr>
          <w:color w:val="000000"/>
          <w:sz w:val="28"/>
          <w:szCs w:val="28"/>
        </w:rPr>
        <w:t>) консультирование;</w:t>
      </w:r>
    </w:p>
    <w:p w14:paraId="3202AA6D" w14:textId="0F7F8F4E" w:rsidR="004B2377" w:rsidRPr="004B2377" w:rsidRDefault="004B2377" w:rsidP="004B2377">
      <w:pPr>
        <w:ind w:firstLine="709"/>
        <w:jc w:val="both"/>
        <w:rPr>
          <w:color w:val="000000"/>
          <w:sz w:val="28"/>
          <w:szCs w:val="28"/>
        </w:rPr>
      </w:pPr>
      <w:r>
        <w:rPr>
          <w:color w:val="000000"/>
          <w:sz w:val="28"/>
          <w:szCs w:val="28"/>
        </w:rPr>
        <w:t>4</w:t>
      </w:r>
      <w:r w:rsidRPr="004B2377">
        <w:rPr>
          <w:color w:val="000000"/>
          <w:sz w:val="28"/>
          <w:szCs w:val="28"/>
        </w:rPr>
        <w:t>) профилактический визит.</w:t>
      </w:r>
    </w:p>
    <w:p w14:paraId="50E34A36" w14:textId="77777777" w:rsidR="00AB6A6C" w:rsidRPr="001F1F63" w:rsidRDefault="00AB6A6C" w:rsidP="00DC3DA1">
      <w:pPr>
        <w:ind w:firstLine="709"/>
        <w:jc w:val="both"/>
        <w:rPr>
          <w:color w:val="000000"/>
          <w:sz w:val="28"/>
          <w:szCs w:val="28"/>
        </w:rPr>
      </w:pPr>
      <w:r w:rsidRPr="001F1F63">
        <w:rPr>
          <w:color w:val="000000"/>
          <w:sz w:val="28"/>
          <w:szCs w:val="28"/>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w:t>
      </w:r>
      <w:r w:rsidRPr="001F1F63">
        <w:rPr>
          <w:color w:val="000000"/>
          <w:sz w:val="28"/>
          <w:szCs w:val="28"/>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14:paraId="3AA2E30B" w14:textId="3488E3F8" w:rsidR="00AB6A6C" w:rsidRPr="001F1F63" w:rsidRDefault="00AB6A6C" w:rsidP="00DC3DA1">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r w:rsidR="00837E72">
        <w:rPr>
          <w:rFonts w:ascii="Times New Roman" w:hAnsi="Times New Roman" w:cs="Times New Roman"/>
          <w:color w:val="000000"/>
          <w:sz w:val="28"/>
          <w:szCs w:val="28"/>
        </w:rPr>
        <w:t xml:space="preserve">частью 3 статьи 46 </w:t>
      </w:r>
      <w:r w:rsidRPr="001F1F63">
        <w:rPr>
          <w:rFonts w:ascii="Times New Roman" w:hAnsi="Times New Roman" w:cs="Times New Roman"/>
          <w:color w:val="000000"/>
          <w:sz w:val="28"/>
          <w:szCs w:val="28"/>
        </w:rPr>
        <w:t>Федерального закона № 248-ФЗ «О государственном контроле (надзоре) и муниципальном контроле в Российской Федерации».</w:t>
      </w:r>
    </w:p>
    <w:p w14:paraId="15ECE647" w14:textId="6BF5BFF2" w:rsidR="00AB6A6C" w:rsidRPr="001F1F63" w:rsidRDefault="00AB6A6C" w:rsidP="00DC3DA1">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Администрация также вправе информир</w:t>
      </w:r>
      <w:r w:rsidR="00A42CA8">
        <w:rPr>
          <w:rFonts w:ascii="Times New Roman" w:hAnsi="Times New Roman" w:cs="Times New Roman"/>
          <w:color w:val="000000"/>
          <w:sz w:val="28"/>
          <w:szCs w:val="28"/>
        </w:rPr>
        <w:t xml:space="preserve">овать население </w:t>
      </w:r>
      <w:r w:rsidR="00701207">
        <w:rPr>
          <w:rFonts w:ascii="Times New Roman" w:hAnsi="Times New Roman" w:cs="Times New Roman"/>
          <w:color w:val="000000"/>
          <w:sz w:val="28"/>
          <w:szCs w:val="28"/>
        </w:rPr>
        <w:t>Узколугского</w:t>
      </w:r>
      <w:r w:rsidR="00FD6DBE">
        <w:rPr>
          <w:rFonts w:ascii="Times New Roman" w:hAnsi="Times New Roman" w:cs="Times New Roman"/>
          <w:color w:val="000000"/>
          <w:sz w:val="28"/>
          <w:szCs w:val="28"/>
        </w:rPr>
        <w:t xml:space="preserve"> муниципального образования</w:t>
      </w:r>
      <w:r w:rsidRPr="001F1F63">
        <w:rPr>
          <w:rFonts w:ascii="Times New Roman" w:hAnsi="Times New Roman" w:cs="Times New Roman"/>
          <w:i/>
          <w:iCs/>
          <w:color w:val="000000"/>
          <w:sz w:val="24"/>
          <w:szCs w:val="24"/>
        </w:rPr>
        <w:t xml:space="preserve"> </w:t>
      </w:r>
      <w:r w:rsidRPr="001F1F63">
        <w:rPr>
          <w:rFonts w:ascii="Times New Roman" w:hAnsi="Times New Roman" w:cs="Times New Roman"/>
          <w:color w:val="000000"/>
          <w:sz w:val="28"/>
          <w:szCs w:val="28"/>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14:paraId="6BDD925D" w14:textId="3F20A317" w:rsidR="001D3C06" w:rsidRPr="00A82967" w:rsidRDefault="00AB6A6C" w:rsidP="00A82967">
      <w:pPr>
        <w:pStyle w:val="ConsPlusNormal"/>
        <w:ind w:firstLine="709"/>
        <w:jc w:val="both"/>
        <w:rPr>
          <w:rFonts w:ascii="Times New Roman" w:hAnsi="Times New Roman" w:cs="Times New Roman"/>
          <w:color w:val="000000"/>
          <w:sz w:val="28"/>
          <w:szCs w:val="28"/>
          <w:lang w:eastAsia="ru-RU"/>
        </w:rPr>
      </w:pPr>
      <w:r w:rsidRPr="00A82967">
        <w:rPr>
          <w:rFonts w:ascii="Times New Roman" w:hAnsi="Times New Roman" w:cs="Times New Roman"/>
          <w:color w:val="000000"/>
          <w:sz w:val="28"/>
          <w:szCs w:val="28"/>
        </w:rPr>
        <w:t>3.7.</w:t>
      </w:r>
      <w:r w:rsidR="00A82967">
        <w:rPr>
          <w:rFonts w:ascii="Times New Roman" w:hAnsi="Times New Roman" w:cs="Times New Roman"/>
          <w:color w:val="000000"/>
          <w:sz w:val="28"/>
          <w:szCs w:val="28"/>
        </w:rPr>
        <w:t xml:space="preserve"> </w:t>
      </w:r>
      <w:r w:rsidR="001D3C06" w:rsidRPr="004A0758">
        <w:rPr>
          <w:rFonts w:ascii="Times New Roman" w:hAnsi="Times New Roman" w:cs="Times New Roman"/>
          <w:color w:val="000000"/>
          <w:sz w:val="28"/>
          <w:szCs w:val="28"/>
          <w:lang w:eastAsia="ru-RU"/>
        </w:rPr>
        <w:t>Предостережение о недопустимости нарушения обязательных требований и предложение</w:t>
      </w:r>
      <w:r w:rsidR="001D3C06" w:rsidRPr="004A0758">
        <w:rPr>
          <w:rFonts w:ascii="Times New Roman" w:hAnsi="Times New Roman" w:cs="Times New Roman"/>
          <w:color w:val="000000"/>
          <w:sz w:val="28"/>
          <w:szCs w:val="28"/>
          <w:shd w:val="clear" w:color="auto" w:fill="FFFFFF"/>
          <w:lang w:eastAsia="ru-RU"/>
        </w:rPr>
        <w:t xml:space="preserve"> принять меры по обеспечению соблюдения обязательных требований</w:t>
      </w:r>
      <w:r w:rsidR="001D3C06" w:rsidRPr="004A0758">
        <w:rPr>
          <w:rFonts w:ascii="Times New Roman" w:hAnsi="Times New Roman" w:cs="Times New Roman"/>
          <w:color w:val="000000"/>
          <w:sz w:val="28"/>
          <w:szCs w:val="28"/>
          <w:lang w:eastAsia="ru-RU"/>
        </w:rPr>
        <w:t xml:space="preserve"> объявляются контролируемому лицу в случае наличия у администрации сведений о готовящихся нарушениях обязательных требований </w:t>
      </w:r>
      <w:r w:rsidR="001D3C06" w:rsidRPr="004A0758">
        <w:rPr>
          <w:rFonts w:ascii="Times New Roman" w:hAnsi="Times New Roman" w:cs="Times New Roman"/>
          <w:color w:val="000000"/>
          <w:sz w:val="28"/>
          <w:szCs w:val="28"/>
          <w:shd w:val="clear" w:color="auto" w:fill="FFFFFF"/>
          <w:lang w:eastAsia="ru-RU"/>
        </w:rPr>
        <w:t>или признаках нарушений обязательных требований </w:t>
      </w:r>
      <w:r w:rsidR="001D3C06" w:rsidRPr="004A0758">
        <w:rPr>
          <w:rFonts w:ascii="Times New Roman" w:hAnsi="Times New Roman" w:cs="Times New Roman"/>
          <w:color w:val="000000"/>
          <w:sz w:val="28"/>
          <w:szCs w:val="28"/>
          <w:lang w:eastAsia="ru-RU"/>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Предостережение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w:t>
      </w:r>
      <w:r w:rsidR="001D3C06" w:rsidRPr="00A82967">
        <w:rPr>
          <w:rFonts w:ascii="Times New Roman" w:hAnsi="Times New Roman" w:cs="Times New Roman"/>
          <w:color w:val="000000"/>
          <w:sz w:val="28"/>
          <w:szCs w:val="28"/>
          <w:lang w:eastAsia="ru-RU"/>
        </w:rPr>
        <w:t xml:space="preserve">лица, которые могут привести или приводят к нарушению обязательных требований. Предостережения объявляются (подписываются) Главой </w:t>
      </w:r>
      <w:r w:rsidR="00701207">
        <w:rPr>
          <w:rFonts w:ascii="Times New Roman" w:hAnsi="Times New Roman" w:cs="Times New Roman"/>
          <w:color w:val="000000"/>
          <w:sz w:val="28"/>
          <w:szCs w:val="28"/>
          <w:lang w:eastAsia="ru-RU"/>
        </w:rPr>
        <w:t>Узколугского</w:t>
      </w:r>
      <w:r w:rsidR="001D3C06" w:rsidRPr="00A82967">
        <w:rPr>
          <w:rFonts w:ascii="Times New Roman" w:hAnsi="Times New Roman" w:cs="Times New Roman"/>
          <w:color w:val="000000"/>
          <w:sz w:val="28"/>
          <w:szCs w:val="28"/>
        </w:rPr>
        <w:t xml:space="preserve"> муниципального образования</w:t>
      </w:r>
      <w:r w:rsidR="001D3C06" w:rsidRPr="00A82967">
        <w:rPr>
          <w:rFonts w:ascii="Times New Roman" w:hAnsi="Times New Roman" w:cs="Times New Roman"/>
          <w:color w:val="000000"/>
          <w:sz w:val="28"/>
          <w:szCs w:val="28"/>
          <w:lang w:eastAsia="ru-RU"/>
        </w:rPr>
        <w:t xml:space="preserve"> или иным должностным лицом, уполномоченным осуществлять муниципальный контроль, на не позднее 30 дней со дня получения указанных сведений. </w:t>
      </w:r>
    </w:p>
    <w:p w14:paraId="2E44E3CF" w14:textId="34B17539" w:rsidR="001D3C06" w:rsidRPr="004A0758" w:rsidRDefault="001D3C06" w:rsidP="001D3C06">
      <w:pPr>
        <w:widowControl w:val="0"/>
        <w:ind w:firstLine="708"/>
        <w:jc w:val="both"/>
        <w:rPr>
          <w:color w:val="000000"/>
          <w:sz w:val="28"/>
          <w:szCs w:val="28"/>
        </w:rPr>
      </w:pPr>
      <w:r w:rsidRPr="00A82967">
        <w:rPr>
          <w:color w:val="000000"/>
          <w:sz w:val="28"/>
          <w:szCs w:val="28"/>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w:t>
      </w:r>
      <w:r w:rsidRPr="004A0758">
        <w:rPr>
          <w:color w:val="000000"/>
          <w:sz w:val="28"/>
          <w:szCs w:val="28"/>
        </w:rPr>
        <w:t xml:space="preserve">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w:t>
      </w:r>
      <w:r>
        <w:rPr>
          <w:color w:val="000000"/>
          <w:sz w:val="28"/>
          <w:szCs w:val="28"/>
        </w:rPr>
        <w:t>тветствующие обоснования.</w:t>
      </w:r>
    </w:p>
    <w:p w14:paraId="2B070ED4" w14:textId="5C6BC68C"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w:t>
      </w:r>
      <w:r w:rsidR="00A82967">
        <w:rPr>
          <w:rFonts w:ascii="Times New Roman" w:hAnsi="Times New Roman" w:cs="Times New Roman"/>
          <w:color w:val="000000"/>
          <w:sz w:val="28"/>
          <w:szCs w:val="28"/>
        </w:rPr>
        <w:t>8</w:t>
      </w:r>
      <w:r w:rsidRPr="001F1F63">
        <w:rPr>
          <w:rFonts w:ascii="Times New Roman" w:hAnsi="Times New Roman" w:cs="Times New Roman"/>
          <w:color w:val="000000"/>
          <w:sz w:val="28"/>
          <w:szCs w:val="28"/>
        </w:rPr>
        <w:t>. Консультирование контролируемых лиц осуществляется должностным лицом, уполномоченным осуществлять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14:paraId="48D09995" w14:textId="49913E4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Личный прием граждан проводится главой </w:t>
      </w:r>
      <w:r w:rsidR="00701207">
        <w:rPr>
          <w:rFonts w:ascii="Times New Roman" w:hAnsi="Times New Roman" w:cs="Times New Roman"/>
          <w:color w:val="000000"/>
          <w:sz w:val="28"/>
          <w:szCs w:val="28"/>
        </w:rPr>
        <w:t>Узколугского</w:t>
      </w:r>
      <w:r w:rsidR="00FD6DBE">
        <w:rPr>
          <w:rFonts w:ascii="Times New Roman" w:hAnsi="Times New Roman" w:cs="Times New Roman"/>
          <w:color w:val="000000"/>
          <w:sz w:val="28"/>
          <w:szCs w:val="28"/>
        </w:rPr>
        <w:t xml:space="preserve"> муниципального образования</w:t>
      </w:r>
      <w:r w:rsidRPr="00E92D2A">
        <w:rPr>
          <w:rFonts w:ascii="Times New Roman" w:hAnsi="Times New Roman" w:cs="Times New Roman"/>
          <w:color w:val="000000"/>
          <w:sz w:val="28"/>
          <w:szCs w:val="28"/>
        </w:rPr>
        <w:t xml:space="preserve"> </w:t>
      </w:r>
      <w:r w:rsidRPr="001F1F63">
        <w:rPr>
          <w:rFonts w:ascii="Times New Roman" w:hAnsi="Times New Roman" w:cs="Times New Roman"/>
          <w:color w:val="000000"/>
          <w:sz w:val="28"/>
          <w:szCs w:val="28"/>
        </w:rPr>
        <w:t>и (или) должностным лицом, уполномоченным осуществлять контроль. Информация о месте приема, а также об установленных для приема днях и часах размещается</w:t>
      </w:r>
      <w:r w:rsidR="00E92D2A">
        <w:rPr>
          <w:rFonts w:ascii="Times New Roman" w:hAnsi="Times New Roman" w:cs="Times New Roman"/>
          <w:color w:val="000000"/>
          <w:sz w:val="28"/>
          <w:szCs w:val="28"/>
        </w:rPr>
        <w:t xml:space="preserve"> </w:t>
      </w:r>
      <w:r w:rsidR="00E92D2A" w:rsidRPr="00E92D2A">
        <w:rPr>
          <w:rFonts w:ascii="Times New Roman" w:hAnsi="Times New Roman" w:cs="Times New Roman"/>
          <w:color w:val="000000"/>
          <w:sz w:val="28"/>
          <w:szCs w:val="28"/>
        </w:rPr>
        <w:t xml:space="preserve">в подразделе </w:t>
      </w:r>
      <w:r w:rsidR="00701207">
        <w:rPr>
          <w:rFonts w:ascii="Times New Roman" w:hAnsi="Times New Roman" w:cs="Times New Roman"/>
          <w:color w:val="000000"/>
          <w:sz w:val="28"/>
          <w:szCs w:val="28"/>
        </w:rPr>
        <w:t>Узколугского</w:t>
      </w:r>
      <w:r w:rsidR="00E92D2A">
        <w:rPr>
          <w:rFonts w:ascii="Times New Roman" w:hAnsi="Times New Roman" w:cs="Times New Roman"/>
          <w:color w:val="000000"/>
          <w:sz w:val="28"/>
          <w:szCs w:val="28"/>
        </w:rPr>
        <w:t xml:space="preserve"> </w:t>
      </w:r>
      <w:r w:rsidR="00E92D2A" w:rsidRPr="00E92D2A">
        <w:rPr>
          <w:rFonts w:ascii="Times New Roman" w:hAnsi="Times New Roman" w:cs="Times New Roman"/>
          <w:color w:val="000000"/>
          <w:sz w:val="28"/>
          <w:szCs w:val="28"/>
        </w:rPr>
        <w:t>сельского поселения раздела «Поселения района» официального сайта Черемховского районного муниципального образования</w:t>
      </w:r>
      <w:r w:rsidR="00E92D2A">
        <w:rPr>
          <w:rFonts w:ascii="Times New Roman" w:hAnsi="Times New Roman" w:cs="Times New Roman"/>
          <w:color w:val="000000"/>
          <w:sz w:val="28"/>
          <w:szCs w:val="28"/>
        </w:rPr>
        <w:t xml:space="preserve"> </w:t>
      </w:r>
      <w:r w:rsidRPr="001F1F63">
        <w:rPr>
          <w:rFonts w:ascii="Times New Roman" w:hAnsi="Times New Roman" w:cs="Times New Roman"/>
          <w:color w:val="000000"/>
          <w:sz w:val="28"/>
          <w:szCs w:val="28"/>
        </w:rPr>
        <w:t>в специальном разделе, посвященном контрольной деятельности.</w:t>
      </w:r>
    </w:p>
    <w:p w14:paraId="05A0B64F"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14:paraId="017EABA0"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1) организация и осуществление контроля в сфере благоустройства;</w:t>
      </w:r>
    </w:p>
    <w:p w14:paraId="738AD211"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 порядок осуществления контрольных мероприятий, установленных настоящим Положением;</w:t>
      </w:r>
    </w:p>
    <w:p w14:paraId="2FA9D82E"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 порядок обжалования действий (бездействия) должностных лиц, уполномоченных осуществлять контроль;</w:t>
      </w:r>
    </w:p>
    <w:p w14:paraId="21D7216C" w14:textId="77777777" w:rsidR="00AB6A6C" w:rsidRPr="001F1F63" w:rsidRDefault="00AB6A6C" w:rsidP="00DC3DA1">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14:paraId="5529F55D" w14:textId="77777777" w:rsidR="00AB6A6C" w:rsidRPr="001F1F63" w:rsidRDefault="00AB6A6C" w:rsidP="00DC3DA1">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Консультирование контролируемых лиц в устной форме может осуществляться также на собраниях и конференциях граждан. </w:t>
      </w:r>
    </w:p>
    <w:p w14:paraId="45B6D56A" w14:textId="16F12EE2"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w:t>
      </w:r>
      <w:r w:rsidR="00A82967">
        <w:rPr>
          <w:rFonts w:ascii="Times New Roman" w:hAnsi="Times New Roman" w:cs="Times New Roman"/>
          <w:color w:val="000000"/>
          <w:sz w:val="28"/>
          <w:szCs w:val="28"/>
        </w:rPr>
        <w:t>9</w:t>
      </w:r>
      <w:r w:rsidRPr="001F1F63">
        <w:rPr>
          <w:rFonts w:ascii="Times New Roman" w:hAnsi="Times New Roman" w:cs="Times New Roman"/>
          <w:color w:val="000000"/>
          <w:sz w:val="28"/>
          <w:szCs w:val="28"/>
        </w:rPr>
        <w:t>. Консультирование в письменной форме осуществляется должностным лицом, уполномоченным осуществлять контроль, в следующих случаях:</w:t>
      </w:r>
    </w:p>
    <w:p w14:paraId="12261B2D"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1) контролируемым лицом представлен письменный запрос о представлении письменного ответа по вопросам консультирования;</w:t>
      </w:r>
    </w:p>
    <w:p w14:paraId="5AED54C1"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 за время консультирования предоставить в устной форме ответ на поставленные вопросы невозможно;</w:t>
      </w:r>
    </w:p>
    <w:p w14:paraId="5DD94DEC"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 ответ на поставленные вопросы требует дополнительного запроса сведений.</w:t>
      </w:r>
    </w:p>
    <w:p w14:paraId="748F4075"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При осуществлении консультирования должностное лицо, уполномоченное осуществлять контроль, обязано соблюдать конфиденциальность информации, доступ к которой ограничен в соответствии с законодательством Российской Федерации.</w:t>
      </w:r>
    </w:p>
    <w:p w14:paraId="36A8ADA8"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контроль, иных участников контрольного мероприятия, а также результаты проведенных в рамках контрольного мероприятия экспертизы, испытаний.</w:t>
      </w:r>
    </w:p>
    <w:p w14:paraId="001AE844"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Информация, ставшая известной должностному лицу, уполномоченному осуществлять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14:paraId="234D3133"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Должностными лицами, уполномоченными осуществлять контроль, ведется журнал учета консультирований.</w:t>
      </w:r>
    </w:p>
    <w:p w14:paraId="636549B8" w14:textId="12D2DD10"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w:t>
      </w:r>
      <w:r w:rsidR="00701207">
        <w:rPr>
          <w:rFonts w:ascii="Times New Roman" w:hAnsi="Times New Roman" w:cs="Times New Roman"/>
          <w:color w:val="000000"/>
          <w:sz w:val="28"/>
          <w:szCs w:val="28"/>
        </w:rPr>
        <w:t>Узколугского</w:t>
      </w:r>
      <w:r w:rsidR="00FD6DBE">
        <w:rPr>
          <w:rFonts w:ascii="Times New Roman" w:hAnsi="Times New Roman" w:cs="Times New Roman"/>
          <w:color w:val="000000"/>
          <w:sz w:val="28"/>
          <w:szCs w:val="28"/>
        </w:rPr>
        <w:t xml:space="preserve"> муниципального образования</w:t>
      </w:r>
      <w:r w:rsidRPr="001F1F63">
        <w:rPr>
          <w:rFonts w:ascii="Times New Roman" w:hAnsi="Times New Roman" w:cs="Times New Roman"/>
          <w:i/>
          <w:iCs/>
          <w:color w:val="000000"/>
          <w:sz w:val="24"/>
          <w:szCs w:val="24"/>
        </w:rPr>
        <w:t xml:space="preserve"> </w:t>
      </w:r>
      <w:r w:rsidRPr="001F1F63">
        <w:rPr>
          <w:rFonts w:ascii="Times New Roman" w:hAnsi="Times New Roman" w:cs="Times New Roman"/>
          <w:color w:val="000000"/>
          <w:sz w:val="28"/>
          <w:szCs w:val="28"/>
        </w:rPr>
        <w:t>или должностным лицом, уполномоченным осуществлять контроль.</w:t>
      </w:r>
    </w:p>
    <w:p w14:paraId="71804C63" w14:textId="49CCC017" w:rsidR="001D3C06" w:rsidRPr="004A0758" w:rsidRDefault="00AB6A6C" w:rsidP="001D3C06">
      <w:pPr>
        <w:pStyle w:val="ConsPlusNormal"/>
        <w:ind w:firstLine="709"/>
        <w:jc w:val="both"/>
        <w:rPr>
          <w:rFonts w:ascii="Times New Roman" w:hAnsi="Times New Roman" w:cs="Times New Roman"/>
          <w:color w:val="000000"/>
          <w:sz w:val="28"/>
          <w:szCs w:val="28"/>
          <w:lang w:eastAsia="ru-RU"/>
        </w:rPr>
      </w:pPr>
      <w:r w:rsidRPr="001F1F63">
        <w:rPr>
          <w:rFonts w:ascii="Times New Roman" w:hAnsi="Times New Roman" w:cs="Times New Roman"/>
          <w:sz w:val="28"/>
          <w:szCs w:val="28"/>
        </w:rPr>
        <w:t>3.1</w:t>
      </w:r>
      <w:r w:rsidR="00A82967">
        <w:rPr>
          <w:rFonts w:ascii="Times New Roman" w:hAnsi="Times New Roman" w:cs="Times New Roman"/>
          <w:sz w:val="28"/>
          <w:szCs w:val="28"/>
        </w:rPr>
        <w:t>0</w:t>
      </w:r>
      <w:r w:rsidRPr="001F1F63">
        <w:rPr>
          <w:rFonts w:ascii="Times New Roman" w:hAnsi="Times New Roman" w:cs="Times New Roman"/>
          <w:sz w:val="28"/>
          <w:szCs w:val="28"/>
        </w:rPr>
        <w:t xml:space="preserve">. </w:t>
      </w:r>
      <w:r w:rsidR="001D3C06" w:rsidRPr="004A0758">
        <w:rPr>
          <w:rFonts w:ascii="Times New Roman" w:hAnsi="Times New Roman" w:cs="Times New Roman"/>
          <w:color w:val="000000"/>
          <w:sz w:val="28"/>
          <w:szCs w:val="28"/>
          <w:lang w:eastAsia="ru-RU"/>
        </w:rPr>
        <w:t xml:space="preserve">Профилактический визит проводится в форме профилактической беседы должностным лицом, уполномоченным осуществлять муниципальный контроль, по месту осуществления деятельности контролируемого лица либо путем использования видео-конференц-связи или мобильного приложения «Инспектор». </w:t>
      </w:r>
    </w:p>
    <w:p w14:paraId="61FF58D7" w14:textId="77777777" w:rsidR="001D3C06" w:rsidRPr="004A0758" w:rsidRDefault="001D3C06" w:rsidP="001D3C06">
      <w:pPr>
        <w:widowControl w:val="0"/>
        <w:ind w:firstLine="708"/>
        <w:jc w:val="both"/>
        <w:rPr>
          <w:color w:val="000000"/>
          <w:sz w:val="28"/>
          <w:szCs w:val="28"/>
        </w:rPr>
      </w:pPr>
      <w:r w:rsidRPr="004A0758">
        <w:rPr>
          <w:color w:val="000000"/>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а должностное лицо, уполномоченное осуществлять муниципальный контроль в сфере благоустройства, осуществляет ознакомление с объектом контроля и проводит оценку уровня соблюдения контролируемым лицом обязательных требований.</w:t>
      </w:r>
    </w:p>
    <w:p w14:paraId="1C001915" w14:textId="77777777" w:rsidR="001D3C06" w:rsidRPr="004A0758" w:rsidRDefault="001D3C06" w:rsidP="001D3C06">
      <w:pPr>
        <w:widowControl w:val="0"/>
        <w:ind w:firstLine="708"/>
        <w:jc w:val="both"/>
        <w:rPr>
          <w:color w:val="000000"/>
          <w:sz w:val="28"/>
          <w:szCs w:val="28"/>
        </w:rPr>
      </w:pPr>
      <w:r w:rsidRPr="004A0758">
        <w:rPr>
          <w:color w:val="000000"/>
          <w:sz w:val="28"/>
          <w:szCs w:val="28"/>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14:paraId="4ACF0076" w14:textId="4EF21B54" w:rsidR="001D3C06" w:rsidRPr="004A0758" w:rsidRDefault="001D3C06" w:rsidP="001D3C06">
      <w:pPr>
        <w:widowControl w:val="0"/>
        <w:ind w:firstLine="708"/>
        <w:jc w:val="both"/>
        <w:rPr>
          <w:color w:val="000000"/>
          <w:sz w:val="28"/>
          <w:szCs w:val="28"/>
        </w:rPr>
      </w:pPr>
      <w:r w:rsidRPr="004A0758">
        <w:rPr>
          <w:color w:val="000000"/>
          <w:sz w:val="28"/>
          <w:szCs w:val="28"/>
        </w:rPr>
        <w:t>Профилактические визиты по инициативе контролируемого лица проводятся в соответствии со статьей 52.2 Федерального закона № 248-ФЗ.</w:t>
      </w:r>
    </w:p>
    <w:p w14:paraId="025193CD" w14:textId="592C10F7" w:rsidR="001D3C06" w:rsidRPr="004A0758" w:rsidRDefault="001D3C06" w:rsidP="001D3C06">
      <w:pPr>
        <w:widowControl w:val="0"/>
        <w:ind w:firstLine="708"/>
        <w:jc w:val="both"/>
        <w:rPr>
          <w:color w:val="000000"/>
          <w:sz w:val="28"/>
          <w:szCs w:val="28"/>
        </w:rPr>
      </w:pPr>
      <w:r w:rsidRPr="004A0758">
        <w:rPr>
          <w:color w:val="000000"/>
          <w:sz w:val="28"/>
          <w:szCs w:val="28"/>
        </w:rPr>
        <w:t>Обязательный профилактический визит в рамках регионального государственного контроля (надзора) проводится в случаях, предусмотренных частью 1 статьи 52.1 Федерального закона № 248-ФЗ.</w:t>
      </w:r>
    </w:p>
    <w:p w14:paraId="011D2B63" w14:textId="3E77704D" w:rsidR="0080448F" w:rsidRDefault="0080448F" w:rsidP="0080448F">
      <w:pPr>
        <w:pStyle w:val="ConsPlusNormal"/>
        <w:ind w:firstLine="708"/>
        <w:jc w:val="both"/>
        <w:rPr>
          <w:rFonts w:ascii="Times New Roman" w:hAnsi="Times New Roman" w:cs="Times New Roman"/>
          <w:color w:val="000000"/>
          <w:sz w:val="28"/>
          <w:szCs w:val="28"/>
        </w:rPr>
      </w:pPr>
      <w:r w:rsidRPr="00A649EC">
        <w:rPr>
          <w:rFonts w:ascii="Times New Roman" w:hAnsi="Times New Roman" w:cs="Times New Roman"/>
          <w:bCs/>
          <w:color w:val="000000"/>
          <w:sz w:val="28"/>
          <w:szCs w:val="28"/>
        </w:rPr>
        <w:t>3.1</w:t>
      </w:r>
      <w:r w:rsidR="00A82967">
        <w:rPr>
          <w:rFonts w:ascii="Times New Roman" w:hAnsi="Times New Roman" w:cs="Times New Roman"/>
          <w:bCs/>
          <w:color w:val="000000"/>
          <w:sz w:val="28"/>
          <w:szCs w:val="28"/>
        </w:rPr>
        <w:t>1</w:t>
      </w:r>
      <w:r>
        <w:rPr>
          <w:rFonts w:ascii="Times New Roman" w:hAnsi="Times New Roman" w:cs="Times New Roman"/>
          <w:bCs/>
          <w:color w:val="000000"/>
          <w:sz w:val="28"/>
          <w:szCs w:val="28"/>
        </w:rPr>
        <w:t>.</w:t>
      </w:r>
      <w:r w:rsidRPr="00A649EC">
        <w:rPr>
          <w:rFonts w:ascii="Times New Roman" w:hAnsi="Times New Roman" w:cs="Times New Roman"/>
          <w:bCs/>
          <w:color w:val="000000"/>
          <w:sz w:val="28"/>
          <w:szCs w:val="28"/>
        </w:rPr>
        <w:t xml:space="preserve"> </w:t>
      </w:r>
      <w:r w:rsidRPr="00A649EC">
        <w:rPr>
          <w:rFonts w:ascii="Times New Roman" w:hAnsi="Times New Roman" w:cs="Times New Roman"/>
          <w:color w:val="000000"/>
          <w:sz w:val="28"/>
          <w:szCs w:val="28"/>
        </w:rPr>
        <w:t>Контролируемое лицо вправе обратиться в контрольный (надзорный) орган с заявлением о проведении в отношении его профилактического визита</w:t>
      </w:r>
      <w:r>
        <w:rPr>
          <w:rFonts w:ascii="Times New Roman" w:hAnsi="Times New Roman" w:cs="Times New Roman"/>
          <w:color w:val="000000"/>
          <w:sz w:val="28"/>
          <w:szCs w:val="28"/>
        </w:rPr>
        <w:t xml:space="preserve"> (далее </w:t>
      </w:r>
      <w:r w:rsidRPr="00A649EC">
        <w:rPr>
          <w:rFonts w:ascii="Times New Roman" w:hAnsi="Times New Roman" w:cs="Times New Roman"/>
          <w:color w:val="000000"/>
          <w:sz w:val="28"/>
          <w:szCs w:val="28"/>
        </w:rPr>
        <w:t>- заявление контролируемого лица).</w:t>
      </w:r>
    </w:p>
    <w:p w14:paraId="57162B23" w14:textId="0102520F" w:rsidR="0080448F" w:rsidRPr="0080448F" w:rsidRDefault="0080448F" w:rsidP="0080448F">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3.1</w:t>
      </w:r>
      <w:r w:rsidR="00A82967">
        <w:rPr>
          <w:rFonts w:ascii="Times New Roman" w:hAnsi="Times New Roman" w:cs="Times New Roman"/>
          <w:color w:val="000000"/>
          <w:sz w:val="28"/>
          <w:szCs w:val="28"/>
        </w:rPr>
        <w:t>2</w:t>
      </w:r>
      <w:r>
        <w:rPr>
          <w:rFonts w:ascii="Times New Roman" w:hAnsi="Times New Roman" w:cs="Times New Roman"/>
          <w:color w:val="000000"/>
          <w:sz w:val="28"/>
          <w:szCs w:val="28"/>
        </w:rPr>
        <w:t>.</w:t>
      </w:r>
      <w:r w:rsidRPr="00A649EC">
        <w:rPr>
          <w:rFonts w:ascii="Times New Roman" w:hAnsi="Times New Roman" w:cs="Times New Roman"/>
          <w:color w:val="000000"/>
          <w:sz w:val="28"/>
          <w:szCs w:val="28"/>
        </w:rPr>
        <w:t xml:space="preserve"> Контрольный (надзорный) орган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контрольного (надзорного) органа, категории риска объекта контроля, о </w:t>
      </w:r>
      <w:r w:rsidRPr="0080448F">
        <w:rPr>
          <w:rFonts w:ascii="Times New Roman" w:hAnsi="Times New Roman" w:cs="Times New Roman"/>
          <w:sz w:val="28"/>
          <w:szCs w:val="28"/>
        </w:rPr>
        <w:t>чем уведомляет контролируемое лицо.</w:t>
      </w:r>
    </w:p>
    <w:p w14:paraId="665FAA9D" w14:textId="57BB5833" w:rsidR="0080448F" w:rsidRPr="0080448F" w:rsidRDefault="0080448F" w:rsidP="0080448F">
      <w:pPr>
        <w:pStyle w:val="ConsPlusNormal"/>
        <w:ind w:firstLine="709"/>
        <w:jc w:val="both"/>
        <w:rPr>
          <w:rFonts w:ascii="Times New Roman" w:hAnsi="Times New Roman" w:cs="Times New Roman"/>
          <w:sz w:val="28"/>
          <w:szCs w:val="28"/>
        </w:rPr>
      </w:pPr>
      <w:r w:rsidRPr="0080448F">
        <w:rPr>
          <w:rFonts w:ascii="Times New Roman" w:hAnsi="Times New Roman" w:cs="Times New Roman"/>
          <w:sz w:val="28"/>
          <w:szCs w:val="28"/>
        </w:rPr>
        <w:t>3.1</w:t>
      </w:r>
      <w:r w:rsidR="00A82967">
        <w:rPr>
          <w:rFonts w:ascii="Times New Roman" w:hAnsi="Times New Roman" w:cs="Times New Roman"/>
          <w:sz w:val="28"/>
          <w:szCs w:val="28"/>
        </w:rPr>
        <w:t>3</w:t>
      </w:r>
      <w:r w:rsidRPr="0080448F">
        <w:rPr>
          <w:rFonts w:ascii="Times New Roman" w:hAnsi="Times New Roman" w:cs="Times New Roman"/>
          <w:sz w:val="28"/>
          <w:szCs w:val="28"/>
        </w:rPr>
        <w:t xml:space="preserve">. Контрольный (надзорный) орган принимает решение об отказе в проведении профилактического визита по заявлению контролируемого лица по одному из следующих оснований: </w:t>
      </w:r>
    </w:p>
    <w:p w14:paraId="754BAA1F" w14:textId="714104BD" w:rsidR="0080448F" w:rsidRPr="0080448F" w:rsidRDefault="0080448F" w:rsidP="0080448F">
      <w:pPr>
        <w:pStyle w:val="ConsPlusNormal"/>
        <w:ind w:firstLine="709"/>
        <w:jc w:val="both"/>
        <w:rPr>
          <w:rFonts w:ascii="Times New Roman" w:hAnsi="Times New Roman" w:cs="Times New Roman"/>
          <w:sz w:val="28"/>
          <w:szCs w:val="28"/>
        </w:rPr>
      </w:pPr>
      <w:r w:rsidRPr="0080448F">
        <w:rPr>
          <w:rFonts w:ascii="Times New Roman" w:hAnsi="Times New Roman" w:cs="Times New Roman"/>
          <w:sz w:val="28"/>
          <w:szCs w:val="28"/>
        </w:rPr>
        <w:t>1) от контролируемого лица поступило уведомление об отзыве заявления о проведении профилактического визита;</w:t>
      </w:r>
    </w:p>
    <w:p w14:paraId="72CA6151" w14:textId="77777777" w:rsidR="0080448F" w:rsidRPr="0080448F" w:rsidRDefault="0080448F" w:rsidP="0080448F">
      <w:pPr>
        <w:pStyle w:val="ConsPlusNormal"/>
        <w:ind w:firstLine="709"/>
        <w:jc w:val="both"/>
        <w:rPr>
          <w:rFonts w:ascii="Times New Roman" w:hAnsi="Times New Roman" w:cs="Times New Roman"/>
          <w:sz w:val="28"/>
          <w:szCs w:val="28"/>
        </w:rPr>
      </w:pPr>
      <w:r w:rsidRPr="0080448F">
        <w:rPr>
          <w:rFonts w:ascii="Times New Roman" w:hAnsi="Times New Roman" w:cs="Times New Roman"/>
          <w:sz w:val="28"/>
          <w:szCs w:val="28"/>
        </w:rPr>
        <w:t>2) в течение двух месяцев до даты подачи заявления контролируемого лица контрольным (надзорным) органом было принято решение об отказе в проведении профилактического визита в отношении данного контролируемого лица;</w:t>
      </w:r>
    </w:p>
    <w:p w14:paraId="475E8DF7" w14:textId="77777777" w:rsidR="0080448F" w:rsidRDefault="0080448F" w:rsidP="0080448F">
      <w:pPr>
        <w:shd w:val="clear" w:color="auto" w:fill="FFFFFF"/>
        <w:ind w:firstLine="540"/>
        <w:jc w:val="both"/>
        <w:rPr>
          <w:color w:val="000000"/>
          <w:sz w:val="28"/>
          <w:szCs w:val="28"/>
        </w:rPr>
      </w:pPr>
      <w:r w:rsidRPr="00A649EC">
        <w:rPr>
          <w:color w:val="000000"/>
          <w:sz w:val="28"/>
          <w:szCs w:val="28"/>
        </w:rPr>
        <w:t>3)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14:paraId="17609939" w14:textId="4FD55D06" w:rsidR="0080448F" w:rsidRDefault="0080448F" w:rsidP="0080448F">
      <w:pPr>
        <w:shd w:val="clear" w:color="auto" w:fill="FFFFFF"/>
        <w:ind w:firstLine="540"/>
        <w:jc w:val="both"/>
        <w:rPr>
          <w:color w:val="000000"/>
          <w:sz w:val="28"/>
          <w:szCs w:val="28"/>
        </w:rPr>
      </w:pPr>
      <w:r w:rsidRPr="00A649EC">
        <w:rPr>
          <w:color w:val="000000"/>
          <w:sz w:val="28"/>
          <w:szCs w:val="28"/>
        </w:rPr>
        <w:t>4) заявление контролируемого лица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14:paraId="6FE2D20E" w14:textId="58420F72" w:rsidR="0080448F" w:rsidRDefault="0080448F" w:rsidP="0080448F">
      <w:pPr>
        <w:jc w:val="both"/>
        <w:rPr>
          <w:sz w:val="28"/>
          <w:szCs w:val="28"/>
        </w:rPr>
      </w:pPr>
      <w:r>
        <w:rPr>
          <w:sz w:val="28"/>
          <w:szCs w:val="28"/>
        </w:rPr>
        <w:t xml:space="preserve">       3.1</w:t>
      </w:r>
      <w:r w:rsidR="00A82967">
        <w:rPr>
          <w:sz w:val="28"/>
          <w:szCs w:val="28"/>
        </w:rPr>
        <w:t>4</w:t>
      </w:r>
      <w:r w:rsidRPr="00A649EC">
        <w:rPr>
          <w:sz w:val="28"/>
          <w:szCs w:val="28"/>
        </w:rPr>
        <w:t>. В случае принятия решения о проведении профилактического визита по заявлению контролируемого лица контрольный (надзорный)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w:t>
      </w:r>
      <w:r>
        <w:rPr>
          <w:sz w:val="28"/>
          <w:szCs w:val="28"/>
        </w:rPr>
        <w:t>оном ценностям.</w:t>
      </w:r>
    </w:p>
    <w:p w14:paraId="1C85F752" w14:textId="77777777" w:rsidR="00AB6A6C" w:rsidRPr="001F1F63" w:rsidRDefault="00AB6A6C" w:rsidP="00DC3DA1">
      <w:pPr>
        <w:pStyle w:val="ConsPlusNormal"/>
        <w:ind w:firstLine="709"/>
        <w:jc w:val="both"/>
        <w:rPr>
          <w:rFonts w:ascii="Times New Roman" w:hAnsi="Times New Roman" w:cs="Times New Roman"/>
          <w:color w:val="000000"/>
          <w:sz w:val="28"/>
          <w:szCs w:val="28"/>
        </w:rPr>
      </w:pPr>
    </w:p>
    <w:p w14:paraId="5A6DB68A" w14:textId="77777777" w:rsidR="00AB6A6C" w:rsidRPr="001F1F63" w:rsidRDefault="00AB6A6C" w:rsidP="00DC3DA1">
      <w:pPr>
        <w:pStyle w:val="ConsPlusNormal"/>
        <w:ind w:firstLine="0"/>
        <w:jc w:val="center"/>
        <w:rPr>
          <w:rFonts w:ascii="Times New Roman" w:hAnsi="Times New Roman" w:cs="Times New Roman"/>
          <w:b/>
          <w:bCs/>
          <w:color w:val="000000"/>
          <w:sz w:val="28"/>
          <w:szCs w:val="28"/>
        </w:rPr>
      </w:pPr>
      <w:r w:rsidRPr="001F1F63">
        <w:rPr>
          <w:rFonts w:ascii="Times New Roman" w:hAnsi="Times New Roman" w:cs="Times New Roman"/>
          <w:b/>
          <w:bCs/>
          <w:color w:val="000000"/>
          <w:sz w:val="28"/>
          <w:szCs w:val="28"/>
        </w:rPr>
        <w:t>4. Осуществление контрольных мероприятий и контрольных действий</w:t>
      </w:r>
    </w:p>
    <w:p w14:paraId="3E00BD5A" w14:textId="77777777" w:rsidR="00AB6A6C" w:rsidRPr="001F1F63" w:rsidRDefault="00AB6A6C" w:rsidP="00DC3DA1">
      <w:pPr>
        <w:pStyle w:val="ConsPlusNormal"/>
        <w:ind w:firstLine="0"/>
        <w:jc w:val="center"/>
        <w:rPr>
          <w:rFonts w:ascii="Times New Roman" w:hAnsi="Times New Roman" w:cs="Times New Roman"/>
          <w:b/>
          <w:bCs/>
          <w:color w:val="000000"/>
          <w:sz w:val="28"/>
          <w:szCs w:val="28"/>
        </w:rPr>
      </w:pPr>
    </w:p>
    <w:p w14:paraId="3D6CEAC8"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4.1. 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w:t>
      </w:r>
    </w:p>
    <w:p w14:paraId="1677C044"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14:paraId="0B17C0BB"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
    <w:p w14:paraId="2949791D"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 документарная проверка (посредством получения письменных объяснений, истребования документов, экспертизы);</w:t>
      </w:r>
    </w:p>
    <w:p w14:paraId="02B80356" w14:textId="77777777" w:rsidR="00AB6A6C" w:rsidRPr="001F1F63" w:rsidRDefault="00AB6A6C" w:rsidP="00DC3DA1">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
    <w:p w14:paraId="6864BDC0" w14:textId="77777777" w:rsidR="00AB6A6C" w:rsidRPr="001F1F63" w:rsidRDefault="00AB6A6C" w:rsidP="00DC3DA1">
      <w:pPr>
        <w:ind w:firstLine="709"/>
        <w:jc w:val="both"/>
        <w:rPr>
          <w:color w:val="000000"/>
          <w:sz w:val="28"/>
          <w:szCs w:val="28"/>
        </w:rPr>
      </w:pPr>
      <w:r w:rsidRPr="001F1F63">
        <w:rPr>
          <w:color w:val="000000"/>
          <w:sz w:val="28"/>
          <w:szCs w:val="28"/>
        </w:rPr>
        <w:t xml:space="preserve">5) наблюдение за соблюдением обязательных требований (посредством сбора и анализа данных об объектах контроля в сфере благоустройства, в том числе данных, которые поступают в ходе межведомственного информационного взаимодействия, </w:t>
      </w:r>
      <w:r w:rsidRPr="001F1F63">
        <w:rPr>
          <w:color w:val="000000"/>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1F1F63">
        <w:rPr>
          <w:color w:val="000000"/>
          <w:sz w:val="28"/>
          <w:szCs w:val="28"/>
        </w:rPr>
        <w:t>);</w:t>
      </w:r>
    </w:p>
    <w:p w14:paraId="7BD061D7" w14:textId="77777777" w:rsidR="00AB6A6C" w:rsidRPr="001F1F63" w:rsidRDefault="00AB6A6C" w:rsidP="00DC3DA1">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6) выездное обследование (посредством осмотра, инструментального обследования (с применением видеозаписи), испытания, экспертизы).</w:t>
      </w:r>
    </w:p>
    <w:p w14:paraId="044665F4"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Предусмотренные настоящим пунктом виды контрольных мероприятий и контрольных действий в рамках указанных мероприятий не дифференцируются в зависимости от отнесения конкретного объекта контроля к определенной категории риска в соответствии с приложением № 1 к настоящему Положению.</w:t>
      </w:r>
    </w:p>
    <w:p w14:paraId="1BC1E409"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14:paraId="7855EF0E" w14:textId="77777777" w:rsidR="00AB6A6C" w:rsidRPr="001F1F63" w:rsidRDefault="00AB6A6C" w:rsidP="00DC3DA1">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4.3. Контрольные мероприятия, указанные в подпунктах 1 – 4 пункта 4.1 настоящего Положения, проводятся в форме плановых и внеплановых мероприятий.</w:t>
      </w:r>
    </w:p>
    <w:p w14:paraId="13C0D85C"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4.4. В рамках осуществления контроля в сфере благоустройства могут проводиться следующие плановые контрольные мероприятия:</w:t>
      </w:r>
    </w:p>
    <w:p w14:paraId="68390707"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1) инспекционный визит;</w:t>
      </w:r>
    </w:p>
    <w:p w14:paraId="6ECF8DED"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 рейдовый осмотр;</w:t>
      </w:r>
    </w:p>
    <w:p w14:paraId="2B84BD00"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 документарная проверка;</w:t>
      </w:r>
    </w:p>
    <w:p w14:paraId="1E53853D"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 выездная проверка;</w:t>
      </w:r>
    </w:p>
    <w:p w14:paraId="052B3FA5"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4.5. В рамках осуществления контроля в сфере благоустройства могут проводиться следующие внеплановые контрольные мероприятия:</w:t>
      </w:r>
    </w:p>
    <w:p w14:paraId="67353F2E"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1) инспекционный визит;</w:t>
      </w:r>
    </w:p>
    <w:p w14:paraId="00C5C84B"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 рейдовый осмотр;</w:t>
      </w:r>
    </w:p>
    <w:p w14:paraId="3EA18D09"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 документарная проверка;</w:t>
      </w:r>
    </w:p>
    <w:p w14:paraId="56AC570E"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 выездная проверка;</w:t>
      </w:r>
    </w:p>
    <w:p w14:paraId="2C948FA6"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5) наблюдение за соблюдением обязательных требований;</w:t>
      </w:r>
    </w:p>
    <w:p w14:paraId="5A57ABCB"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6) выездное обследование.</w:t>
      </w:r>
    </w:p>
    <w:p w14:paraId="39987F52" w14:textId="3DC76A44" w:rsidR="004E608A" w:rsidRPr="004A0758" w:rsidRDefault="00AB6A6C" w:rsidP="004E608A">
      <w:pPr>
        <w:pStyle w:val="ConsPlusNormal"/>
        <w:ind w:firstLine="709"/>
        <w:jc w:val="both"/>
        <w:rPr>
          <w:rFonts w:ascii="Times New Roman" w:hAnsi="Times New Roman" w:cs="Times New Roman"/>
          <w:b/>
          <w:color w:val="000000"/>
          <w:sz w:val="28"/>
          <w:szCs w:val="28"/>
          <w:lang w:eastAsia="ru-RU"/>
        </w:rPr>
      </w:pPr>
      <w:r w:rsidRPr="001F1F63">
        <w:rPr>
          <w:rFonts w:ascii="Times New Roman" w:hAnsi="Times New Roman" w:cs="Times New Roman"/>
          <w:color w:val="000000"/>
          <w:sz w:val="28"/>
          <w:szCs w:val="28"/>
        </w:rPr>
        <w:t xml:space="preserve">4.6. </w:t>
      </w:r>
      <w:r w:rsidR="004E608A" w:rsidRPr="004A0758">
        <w:rPr>
          <w:rFonts w:ascii="Times New Roman" w:hAnsi="Times New Roman" w:cs="Times New Roman"/>
          <w:color w:val="000000"/>
          <w:sz w:val="28"/>
          <w:szCs w:val="28"/>
          <w:lang w:eastAsia="ru-RU"/>
        </w:rPr>
        <w:t>Контрольные мероприятия проводятся в соответствии с основаниями, предусмотренными статьей 57 Федерального закона № 248-ФЗ.</w:t>
      </w:r>
    </w:p>
    <w:p w14:paraId="7800FB3C"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4.7. Индикаторы риска нарушения обязательных требований указаны в приложении № 2 к настоящему Положению.</w:t>
      </w:r>
    </w:p>
    <w:p w14:paraId="58B33757"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w:t>
      </w:r>
    </w:p>
    <w:p w14:paraId="6E5ED8E6"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4.8.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14:paraId="4BF9674D" w14:textId="5ABFD042" w:rsidR="00B22AC6" w:rsidRDefault="00AB6A6C" w:rsidP="00B22AC6">
      <w:pPr>
        <w:pStyle w:val="ConsPlusNormal"/>
        <w:ind w:firstLine="709"/>
        <w:jc w:val="both"/>
        <w:rPr>
          <w:rFonts w:ascii="Times New Roman" w:hAnsi="Times New Roman" w:cs="Times New Roman"/>
          <w:color w:val="000000"/>
          <w:sz w:val="28"/>
          <w:szCs w:val="28"/>
          <w:lang w:eastAsia="ru-RU"/>
        </w:rPr>
      </w:pPr>
      <w:r w:rsidRPr="001F1F63">
        <w:rPr>
          <w:rFonts w:ascii="Times New Roman" w:hAnsi="Times New Roman" w:cs="Times New Roman"/>
          <w:color w:val="000000"/>
          <w:sz w:val="28"/>
          <w:szCs w:val="28"/>
        </w:rPr>
        <w:t xml:space="preserve">4.9. </w:t>
      </w:r>
      <w:r w:rsidR="00B22AC6" w:rsidRPr="004A0758">
        <w:rPr>
          <w:rFonts w:ascii="Times New Roman" w:hAnsi="Times New Roman" w:cs="Times New Roman"/>
          <w:color w:val="000000"/>
          <w:sz w:val="28"/>
          <w:szCs w:val="28"/>
          <w:lang w:eastAsia="ru-RU"/>
        </w:rPr>
        <w:t>В случае принятия решения администрации о проведении контрольного мероприятия при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решение принимается на основании мотивированного представления должностного лица, уполномоченного осуществлять муниципальный  контроль в сфере благоустройства, о проведении контрольного мероприятия.</w:t>
      </w:r>
    </w:p>
    <w:p w14:paraId="593EC279" w14:textId="3F36EEEB" w:rsidR="00AB6A6C" w:rsidRPr="001426D0" w:rsidRDefault="00AB6A6C" w:rsidP="00DC3DA1">
      <w:pPr>
        <w:pStyle w:val="ConsPlusNormal"/>
        <w:ind w:firstLine="709"/>
        <w:jc w:val="both"/>
        <w:rPr>
          <w:rFonts w:ascii="Times New Roman" w:hAnsi="Times New Roman" w:cs="Times New Roman"/>
          <w:color w:val="000000"/>
          <w:sz w:val="28"/>
          <w:szCs w:val="28"/>
          <w:lang w:eastAsia="ru-RU"/>
        </w:rPr>
      </w:pPr>
      <w:r w:rsidRPr="001F1F63">
        <w:rPr>
          <w:rFonts w:ascii="Times New Roman" w:hAnsi="Times New Roman" w:cs="Times New Roman"/>
          <w:color w:val="000000"/>
          <w:sz w:val="28"/>
          <w:szCs w:val="28"/>
        </w:rPr>
        <w:t xml:space="preserve">4.10. Контрольные мероприятия, проводимые без взаимодействия с контролируемыми лицами, проводятся должностными лицами уполномоченными </w:t>
      </w:r>
      <w:r w:rsidRPr="001F1F63">
        <w:rPr>
          <w:rFonts w:ascii="Times New Roman" w:hAnsi="Times New Roman" w:cs="Times New Roman"/>
          <w:color w:val="000000"/>
          <w:sz w:val="28"/>
          <w:szCs w:val="28"/>
          <w:lang w:eastAsia="ru-RU"/>
        </w:rPr>
        <w:t xml:space="preserve">осуществлять контроль, на основании задания главы </w:t>
      </w:r>
      <w:r w:rsidR="00701207">
        <w:rPr>
          <w:rFonts w:ascii="Times New Roman" w:hAnsi="Times New Roman" w:cs="Times New Roman"/>
          <w:color w:val="000000"/>
          <w:sz w:val="28"/>
          <w:szCs w:val="28"/>
          <w:lang w:eastAsia="ru-RU"/>
        </w:rPr>
        <w:t>Узколугского</w:t>
      </w:r>
      <w:r w:rsidR="00FD6DBE">
        <w:rPr>
          <w:rFonts w:ascii="Times New Roman" w:hAnsi="Times New Roman" w:cs="Times New Roman"/>
          <w:color w:val="000000"/>
          <w:sz w:val="28"/>
          <w:szCs w:val="28"/>
          <w:lang w:eastAsia="ru-RU"/>
        </w:rPr>
        <w:t xml:space="preserve"> муниципального образования</w:t>
      </w:r>
      <w:r w:rsidRPr="001426D0">
        <w:rPr>
          <w:rFonts w:ascii="Times New Roman" w:hAnsi="Times New Roman" w:cs="Times New Roman"/>
          <w:color w:val="000000"/>
          <w:sz w:val="28"/>
          <w:szCs w:val="28"/>
          <w:lang w:eastAsia="ru-RU"/>
        </w:rPr>
        <w:t>, задания, содержащегося в планах работы администрации, в том числе в случаях, установленных</w:t>
      </w:r>
      <w:r w:rsidRPr="001F1F63">
        <w:rPr>
          <w:rFonts w:ascii="Times New Roman" w:hAnsi="Times New Roman" w:cs="Times New Roman"/>
          <w:color w:val="000000"/>
          <w:sz w:val="28"/>
          <w:szCs w:val="28"/>
          <w:lang w:eastAsia="ru-RU"/>
        </w:rPr>
        <w:t xml:space="preserve"> Федеральным </w:t>
      </w:r>
      <w:hyperlink r:id="rId8" w:history="1">
        <w:r w:rsidRPr="001426D0">
          <w:rPr>
            <w:rFonts w:ascii="Times New Roman" w:hAnsi="Times New Roman" w:cs="Times New Roman"/>
            <w:color w:val="000000"/>
            <w:sz w:val="28"/>
            <w:szCs w:val="28"/>
            <w:lang w:eastAsia="ru-RU"/>
          </w:rPr>
          <w:t>законом</w:t>
        </w:r>
      </w:hyperlink>
      <w:r w:rsidRPr="001F1F63">
        <w:rPr>
          <w:rFonts w:ascii="Times New Roman" w:hAnsi="Times New Roman" w:cs="Times New Roman"/>
          <w:color w:val="000000"/>
          <w:sz w:val="28"/>
          <w:szCs w:val="28"/>
          <w:lang w:eastAsia="ru-RU"/>
        </w:rPr>
        <w:t xml:space="preserve"> № 248-ФЗ.</w:t>
      </w:r>
    </w:p>
    <w:p w14:paraId="57B774D2" w14:textId="21025FC7" w:rsidR="00AB6A6C" w:rsidRPr="001F1F63" w:rsidRDefault="00AB6A6C" w:rsidP="00DC3DA1">
      <w:pPr>
        <w:pStyle w:val="ConsPlusNormal"/>
        <w:ind w:firstLine="709"/>
        <w:jc w:val="both"/>
        <w:rPr>
          <w:rFonts w:ascii="Times New Roman" w:hAnsi="Times New Roman" w:cs="Times New Roman"/>
          <w:color w:val="000000"/>
          <w:sz w:val="28"/>
          <w:szCs w:val="28"/>
          <w:lang w:eastAsia="ru-RU"/>
        </w:rPr>
      </w:pPr>
      <w:r w:rsidRPr="001F1F63">
        <w:rPr>
          <w:rFonts w:ascii="Times New Roman" w:hAnsi="Times New Roman" w:cs="Times New Roman"/>
          <w:color w:val="000000"/>
          <w:sz w:val="28"/>
          <w:szCs w:val="28"/>
          <w:lang w:eastAsia="ru-RU"/>
        </w:rPr>
        <w:t xml:space="preserve">4.11.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контроль, в соответствии с Федеральным </w:t>
      </w:r>
      <w:hyperlink r:id="rId9" w:history="1">
        <w:r w:rsidRPr="000B0883">
          <w:rPr>
            <w:rFonts w:ascii="Times New Roman" w:hAnsi="Times New Roman" w:cs="Times New Roman"/>
            <w:color w:val="000000"/>
            <w:sz w:val="28"/>
            <w:szCs w:val="28"/>
            <w:lang w:eastAsia="ru-RU"/>
          </w:rPr>
          <w:t>законом</w:t>
        </w:r>
      </w:hyperlink>
      <w:r w:rsidRPr="001F1F63">
        <w:rPr>
          <w:rFonts w:ascii="Times New Roman" w:hAnsi="Times New Roman" w:cs="Times New Roman"/>
          <w:color w:val="000000"/>
          <w:sz w:val="28"/>
          <w:szCs w:val="28"/>
          <w:lang w:eastAsia="ru-RU"/>
        </w:rPr>
        <w:t xml:space="preserve"> № 248-ФЗ.</w:t>
      </w:r>
    </w:p>
    <w:p w14:paraId="34098677" w14:textId="321694E8" w:rsidR="00AB6A6C" w:rsidRPr="001F1F63" w:rsidRDefault="00AB6A6C" w:rsidP="00DC3DA1">
      <w:pPr>
        <w:ind w:firstLine="709"/>
        <w:jc w:val="both"/>
        <w:rPr>
          <w:color w:val="000000"/>
          <w:sz w:val="28"/>
          <w:szCs w:val="28"/>
        </w:rPr>
      </w:pPr>
      <w:r w:rsidRPr="001F1F63">
        <w:rPr>
          <w:color w:val="000000"/>
          <w:sz w:val="28"/>
          <w:szCs w:val="28"/>
        </w:rPr>
        <w:t xml:space="preserve">4.12. Администрация при организации и осуществлении контроля в сфере благоустройства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Pr="001F1F63">
        <w:rPr>
          <w:color w:val="000000"/>
          <w:sz w:val="28"/>
          <w:szCs w:val="28"/>
          <w:shd w:val="clear" w:color="auto" w:fill="FFFFFF"/>
        </w:rPr>
        <w:t>распоряжением Правительства Российской Федерации от 19</w:t>
      </w:r>
      <w:r w:rsidR="004005E5">
        <w:rPr>
          <w:color w:val="000000"/>
          <w:sz w:val="28"/>
          <w:szCs w:val="28"/>
          <w:shd w:val="clear" w:color="auto" w:fill="FFFFFF"/>
        </w:rPr>
        <w:t xml:space="preserve"> апреля </w:t>
      </w:r>
      <w:r w:rsidRPr="001F1F63">
        <w:rPr>
          <w:color w:val="000000"/>
          <w:sz w:val="28"/>
          <w:szCs w:val="28"/>
          <w:shd w:val="clear" w:color="auto" w:fill="FFFFFF"/>
        </w:rPr>
        <w:t xml:space="preserve">2016 </w:t>
      </w:r>
      <w:r w:rsidR="004005E5">
        <w:rPr>
          <w:color w:val="000000"/>
          <w:sz w:val="28"/>
          <w:szCs w:val="28"/>
          <w:shd w:val="clear" w:color="auto" w:fill="FFFFFF"/>
        </w:rPr>
        <w:t xml:space="preserve">года </w:t>
      </w:r>
      <w:r w:rsidRPr="001F1F63">
        <w:rPr>
          <w:color w:val="000000"/>
          <w:sz w:val="28"/>
          <w:szCs w:val="28"/>
          <w:shd w:val="clear" w:color="auto" w:fill="FFFFFF"/>
        </w:rPr>
        <w:t xml:space="preserve">№ 724-р </w:t>
      </w:r>
      <w:r w:rsidR="004005E5">
        <w:rPr>
          <w:color w:val="000000"/>
          <w:sz w:val="28"/>
          <w:szCs w:val="28"/>
          <w:shd w:val="clear" w:color="auto" w:fill="FFFFFF"/>
        </w:rPr>
        <w:t>П</w:t>
      </w:r>
      <w:r w:rsidRPr="001F1F63">
        <w:rPr>
          <w:color w:val="000000"/>
          <w:sz w:val="28"/>
          <w:szCs w:val="28"/>
          <w:shd w:val="clear" w:color="auto" w:fill="FFFFFF"/>
        </w:rPr>
        <w:t>еречнем</w:t>
      </w:r>
      <w:r w:rsidR="004005E5">
        <w:rPr>
          <w:color w:val="000000"/>
          <w:sz w:val="28"/>
          <w:szCs w:val="28"/>
          <w:shd w:val="clear" w:color="auto" w:fill="FFFFFF"/>
        </w:rPr>
        <w:t xml:space="preserve"> </w:t>
      </w:r>
      <w:r w:rsidRPr="001F1F63">
        <w:rPr>
          <w:color w:val="000000"/>
          <w:sz w:val="28"/>
          <w:szCs w:val="28"/>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Pr="001F1F63">
        <w:rPr>
          <w:color w:val="000000"/>
          <w:sz w:val="28"/>
          <w:szCs w:val="28"/>
        </w:rPr>
        <w:t xml:space="preserve"> </w:t>
      </w:r>
      <w:r w:rsidR="004005E5">
        <w:rPr>
          <w:color w:val="000000"/>
          <w:sz w:val="28"/>
          <w:szCs w:val="28"/>
        </w:rPr>
        <w:t xml:space="preserve">Правилами </w:t>
      </w:r>
      <w:r w:rsidRPr="001F1F63">
        <w:rPr>
          <w:color w:val="000000"/>
          <w:sz w:val="28"/>
          <w:szCs w:val="28"/>
        </w:rPr>
        <w:t>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6</w:t>
      </w:r>
      <w:r w:rsidR="004005E5">
        <w:rPr>
          <w:color w:val="000000"/>
          <w:sz w:val="28"/>
          <w:szCs w:val="28"/>
        </w:rPr>
        <w:t xml:space="preserve"> марта </w:t>
      </w:r>
      <w:r w:rsidRPr="001F1F63">
        <w:rPr>
          <w:color w:val="000000"/>
          <w:sz w:val="28"/>
          <w:szCs w:val="28"/>
        </w:rPr>
        <w:t xml:space="preserve">2021 </w:t>
      </w:r>
      <w:r w:rsidR="004005E5">
        <w:rPr>
          <w:color w:val="000000"/>
          <w:sz w:val="28"/>
          <w:szCs w:val="28"/>
        </w:rPr>
        <w:t xml:space="preserve">года </w:t>
      </w:r>
      <w:r w:rsidRPr="001F1F63">
        <w:rPr>
          <w:color w:val="000000"/>
          <w:sz w:val="28"/>
          <w:szCs w:val="28"/>
        </w:rPr>
        <w:t>№ 338 «О межведомственном информационном взаимодействии в рамках осуществления государственного контроля (надзора), муниципального контроля».</w:t>
      </w:r>
    </w:p>
    <w:p w14:paraId="6C784577" w14:textId="0DBDC0F2"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4.13. Плановые контрольные мероприятия в отношении юридических лиц, индивидуальных предпринимателей и граждан проводятся на основании ежегодных планов проведения плановых контрольных мероприятий разрабатываемых в соответствии с </w:t>
      </w:r>
      <w:r w:rsidR="004005E5">
        <w:rPr>
          <w:rFonts w:ascii="Times New Roman" w:hAnsi="Times New Roman" w:cs="Times New Roman"/>
          <w:color w:val="000000"/>
          <w:sz w:val="28"/>
          <w:szCs w:val="28"/>
        </w:rPr>
        <w:t xml:space="preserve">Правилами </w:t>
      </w:r>
      <w:r w:rsidRPr="001F1F63">
        <w:rPr>
          <w:rFonts w:ascii="Times New Roman" w:hAnsi="Times New Roman" w:cs="Times New Roman"/>
          <w:color w:val="000000"/>
          <w:sz w:val="28"/>
          <w:szCs w:val="28"/>
        </w:rPr>
        <w:t>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утвержденными постановлением Правительства Российской Федерации от 31</w:t>
      </w:r>
      <w:r w:rsidR="004005E5">
        <w:rPr>
          <w:rFonts w:ascii="Times New Roman" w:hAnsi="Times New Roman" w:cs="Times New Roman"/>
          <w:color w:val="000000"/>
          <w:sz w:val="28"/>
          <w:szCs w:val="28"/>
        </w:rPr>
        <w:t xml:space="preserve"> декабря </w:t>
      </w:r>
      <w:r w:rsidRPr="001F1F63">
        <w:rPr>
          <w:rFonts w:ascii="Times New Roman" w:hAnsi="Times New Roman" w:cs="Times New Roman"/>
          <w:color w:val="000000"/>
          <w:sz w:val="28"/>
          <w:szCs w:val="28"/>
        </w:rPr>
        <w:t xml:space="preserve">2020 </w:t>
      </w:r>
      <w:r w:rsidR="004005E5">
        <w:rPr>
          <w:rFonts w:ascii="Times New Roman" w:hAnsi="Times New Roman" w:cs="Times New Roman"/>
          <w:color w:val="000000"/>
          <w:sz w:val="28"/>
          <w:szCs w:val="28"/>
        </w:rPr>
        <w:t xml:space="preserve">года </w:t>
      </w:r>
      <w:r w:rsidRPr="001F1F63">
        <w:rPr>
          <w:rFonts w:ascii="Times New Roman" w:hAnsi="Times New Roman" w:cs="Times New Roman"/>
          <w:color w:val="000000"/>
          <w:sz w:val="28"/>
          <w:szCs w:val="28"/>
        </w:rPr>
        <w:t>№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с учетом особенностей, установленных настоящим Положением.</w:t>
      </w:r>
    </w:p>
    <w:p w14:paraId="5D0DD5F2" w14:textId="77777777" w:rsidR="00AB6A6C" w:rsidRPr="001F1F63" w:rsidRDefault="00AB6A6C" w:rsidP="00DC3DA1">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4.14. </w:t>
      </w:r>
      <w:r w:rsidRPr="001F1F63">
        <w:rPr>
          <w:rFonts w:ascii="Times New Roman" w:hAnsi="Times New Roman" w:cs="Times New Roman"/>
          <w:color w:val="000000"/>
          <w:sz w:val="28"/>
          <w:szCs w:val="28"/>
          <w:shd w:val="clear" w:color="auto" w:fill="FFFFFF"/>
        </w:rPr>
        <w:t>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14:paraId="76D59E85" w14:textId="77777777" w:rsidR="00AB6A6C" w:rsidRPr="001F1F63" w:rsidRDefault="00AB6A6C" w:rsidP="00DC3DA1">
      <w:pPr>
        <w:ind w:firstLine="709"/>
        <w:jc w:val="both"/>
        <w:rPr>
          <w:color w:val="000000"/>
          <w:sz w:val="28"/>
          <w:szCs w:val="28"/>
          <w:shd w:val="clear" w:color="auto" w:fill="FFFFFF"/>
        </w:rPr>
      </w:pPr>
      <w:r w:rsidRPr="001F1F63">
        <w:rPr>
          <w:color w:val="000000"/>
          <w:sz w:val="28"/>
          <w:szCs w:val="28"/>
        </w:rPr>
        <w:t xml:space="preserve">1) </w:t>
      </w:r>
      <w:r w:rsidRPr="001F1F63">
        <w:rPr>
          <w:color w:val="000000"/>
          <w:sz w:val="28"/>
          <w:szCs w:val="28"/>
          <w:shd w:val="clear" w:color="auto" w:fill="FFFFFF"/>
        </w:rPr>
        <w:t xml:space="preserve">отсутствие контролируемого лица либо его представителя не препятствует оценке </w:t>
      </w:r>
      <w:r w:rsidRPr="001F1F63">
        <w:rPr>
          <w:color w:val="000000"/>
          <w:sz w:val="28"/>
          <w:szCs w:val="28"/>
        </w:rPr>
        <w:t xml:space="preserve">должностным лицом, уполномоченным осуществлять контроль, </w:t>
      </w:r>
      <w:r w:rsidRPr="001F1F63">
        <w:rPr>
          <w:color w:val="000000"/>
          <w:sz w:val="28"/>
          <w:szCs w:val="28"/>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14:paraId="7C2F4CF3" w14:textId="77777777" w:rsidR="00AB6A6C" w:rsidRPr="001F1F63" w:rsidRDefault="00AB6A6C" w:rsidP="00DC3DA1">
      <w:pPr>
        <w:ind w:firstLine="709"/>
        <w:jc w:val="both"/>
        <w:rPr>
          <w:color w:val="000000"/>
          <w:sz w:val="28"/>
          <w:szCs w:val="28"/>
        </w:rPr>
      </w:pPr>
      <w:r w:rsidRPr="001F1F63">
        <w:rPr>
          <w:color w:val="000000"/>
          <w:sz w:val="28"/>
          <w:szCs w:val="28"/>
          <w:shd w:val="clear" w:color="auto" w:fill="FFFFFF"/>
        </w:rPr>
        <w:t xml:space="preserve">2) отсутствие признаков </w:t>
      </w:r>
      <w:r w:rsidRPr="001F1F63">
        <w:rPr>
          <w:color w:val="000000"/>
          <w:sz w:val="28"/>
          <w:szCs w:val="28"/>
        </w:rPr>
        <w:t>явной непосредственной угрозы причинения или фактического причинения вреда (ущерба) охраняемым законом ценностям;</w:t>
      </w:r>
    </w:p>
    <w:p w14:paraId="3DA7F133" w14:textId="77777777" w:rsidR="00AB6A6C" w:rsidRPr="001F1F63" w:rsidRDefault="00AB6A6C" w:rsidP="00DC3DA1">
      <w:pPr>
        <w:ind w:firstLine="709"/>
        <w:jc w:val="both"/>
        <w:rPr>
          <w:color w:val="000000"/>
          <w:sz w:val="28"/>
          <w:szCs w:val="28"/>
        </w:rPr>
      </w:pPr>
      <w:r w:rsidRPr="001F1F63">
        <w:rPr>
          <w:color w:val="000000"/>
          <w:sz w:val="28"/>
          <w:szCs w:val="28"/>
        </w:rPr>
        <w:t>3) имеются уважительные причины для отсутствия контролируемого лица (болезнь</w:t>
      </w:r>
      <w:r w:rsidRPr="001F1F63">
        <w:rPr>
          <w:color w:val="000000"/>
          <w:sz w:val="28"/>
          <w:szCs w:val="28"/>
          <w:shd w:val="clear" w:color="auto" w:fill="FFFFFF"/>
        </w:rPr>
        <w:t xml:space="preserve"> контролируемого лица</w:t>
      </w:r>
      <w:r w:rsidRPr="001F1F63">
        <w:rPr>
          <w:color w:val="000000"/>
          <w:sz w:val="28"/>
          <w:szCs w:val="28"/>
        </w:rPr>
        <w:t>, его командировка и т.п.) при проведении</w:t>
      </w:r>
      <w:r w:rsidRPr="001F1F63">
        <w:rPr>
          <w:color w:val="000000"/>
          <w:sz w:val="28"/>
          <w:szCs w:val="28"/>
          <w:shd w:val="clear" w:color="auto" w:fill="FFFFFF"/>
        </w:rPr>
        <w:t xml:space="preserve"> контрольного мероприятия</w:t>
      </w:r>
      <w:r w:rsidRPr="001F1F63">
        <w:rPr>
          <w:color w:val="000000"/>
          <w:sz w:val="28"/>
          <w:szCs w:val="28"/>
        </w:rPr>
        <w:t>.</w:t>
      </w:r>
    </w:p>
    <w:p w14:paraId="6EDD1328" w14:textId="77777777" w:rsidR="00AB6A6C" w:rsidRPr="001F1F63" w:rsidRDefault="00AB6A6C" w:rsidP="00DC3DA1">
      <w:pPr>
        <w:pStyle w:val="s1"/>
        <w:ind w:firstLine="709"/>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4.15. Срок проведения выездной проверки не может превышать 10 рабочих дней. </w:t>
      </w:r>
    </w:p>
    <w:p w14:paraId="3234D95F" w14:textId="77777777" w:rsidR="00AB6A6C" w:rsidRPr="001F1F63" w:rsidRDefault="00AB6A6C" w:rsidP="00DC3DA1">
      <w:pPr>
        <w:pStyle w:val="s1"/>
        <w:ind w:firstLine="709"/>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w:t>
      </w:r>
    </w:p>
    <w:p w14:paraId="3083E475" w14:textId="77777777" w:rsidR="00AB6A6C" w:rsidRPr="001F1F63" w:rsidRDefault="00AB6A6C" w:rsidP="00DC3DA1">
      <w:pPr>
        <w:pStyle w:val="s1"/>
        <w:ind w:firstLine="709"/>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14:paraId="4EE03944" w14:textId="77777777" w:rsidR="00AB6A6C" w:rsidRPr="001F1F63" w:rsidRDefault="00AB6A6C" w:rsidP="00DC3DA1">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4.16. Во всех случаях проведения контрольных мероприятий для фиксации должностными лицами, уполномоченными осуществлять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14:paraId="0B01BA9A" w14:textId="2F33F75B"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4.17.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r w:rsidR="003F3A84">
        <w:rPr>
          <w:rFonts w:ascii="Times New Roman" w:hAnsi="Times New Roman" w:cs="Times New Roman"/>
          <w:color w:val="000000"/>
          <w:sz w:val="28"/>
          <w:szCs w:val="28"/>
        </w:rPr>
        <w:t xml:space="preserve">частью 2 статьи 90 </w:t>
      </w:r>
      <w:r w:rsidRPr="001F1F63">
        <w:rPr>
          <w:rFonts w:ascii="Times New Roman" w:hAnsi="Times New Roman" w:cs="Times New Roman"/>
          <w:color w:val="000000"/>
          <w:sz w:val="28"/>
          <w:szCs w:val="28"/>
        </w:rPr>
        <w:t>Федерального закона № 248-ФЗ.</w:t>
      </w:r>
    </w:p>
    <w:p w14:paraId="7E5BFEE0" w14:textId="4341BF01" w:rsidR="008F2889" w:rsidRPr="004A0758" w:rsidRDefault="00AB6A6C" w:rsidP="008F2889">
      <w:pPr>
        <w:pStyle w:val="ConsPlusNormal"/>
        <w:ind w:firstLine="709"/>
        <w:jc w:val="both"/>
        <w:rPr>
          <w:rFonts w:ascii="Times New Roman" w:hAnsi="Times New Roman" w:cs="Times New Roman"/>
          <w:color w:val="000000"/>
          <w:sz w:val="28"/>
          <w:szCs w:val="28"/>
          <w:lang w:eastAsia="ru-RU"/>
        </w:rPr>
      </w:pPr>
      <w:r w:rsidRPr="001F1F63">
        <w:rPr>
          <w:rFonts w:ascii="Times New Roman" w:hAnsi="Times New Roman" w:cs="Times New Roman"/>
          <w:color w:val="000000"/>
          <w:sz w:val="28"/>
          <w:szCs w:val="28"/>
        </w:rPr>
        <w:t xml:space="preserve">4.18. </w:t>
      </w:r>
      <w:r w:rsidR="008F2889" w:rsidRPr="004A0758">
        <w:rPr>
          <w:rFonts w:ascii="Times New Roman" w:hAnsi="Times New Roman" w:cs="Times New Roman"/>
          <w:color w:val="000000"/>
          <w:sz w:val="28"/>
          <w:szCs w:val="28"/>
          <w:lang w:eastAsia="ru-RU"/>
        </w:rPr>
        <w:t>По окончании проведения контрольного мероприятия,</w:t>
      </w:r>
      <w:r w:rsidR="008F2889" w:rsidRPr="004A0758">
        <w:rPr>
          <w:rFonts w:ascii="Times New Roman" w:hAnsi="Times New Roman" w:cs="Times New Roman"/>
          <w:strike/>
          <w:color w:val="FF0000"/>
          <w:sz w:val="28"/>
          <w:szCs w:val="28"/>
          <w:lang w:eastAsia="ru-RU"/>
        </w:rPr>
        <w:t xml:space="preserve"> </w:t>
      </w:r>
      <w:r w:rsidR="008F2889" w:rsidRPr="004A0758">
        <w:rPr>
          <w:rFonts w:ascii="Times New Roman" w:hAnsi="Times New Roman" w:cs="Times New Roman"/>
          <w:color w:val="000000"/>
          <w:sz w:val="28"/>
          <w:szCs w:val="28"/>
          <w:lang w:eastAsia="ru-RU"/>
        </w:rPr>
        <w:t>составляется акт контрольного мероприятия. Акт контрольного мероприятия, не предусматривающего взаимодействие с контролируемым лицом, составляется в случае выявления нарушений обязательных требований.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14:paraId="2A4DCA2B" w14:textId="03F523B1" w:rsidR="008F2889" w:rsidRPr="004A0758" w:rsidRDefault="008F2889" w:rsidP="008F2889">
      <w:pPr>
        <w:widowControl w:val="0"/>
        <w:ind w:firstLine="708"/>
        <w:jc w:val="both"/>
        <w:rPr>
          <w:color w:val="000000"/>
          <w:sz w:val="28"/>
          <w:szCs w:val="28"/>
        </w:rPr>
      </w:pPr>
      <w:r w:rsidRPr="004A0758">
        <w:rPr>
          <w:color w:val="000000"/>
          <w:sz w:val="28"/>
          <w:szCs w:val="28"/>
        </w:rPr>
        <w:t>Оформление акта производится в день окончания проведения такого мероприятия на месте проведения контрольного мероприятия. В случае если составление акта по результатам контрольного мероприятия на месте его проведения невозможно по причине совершения контрольных действий, предусмотренных</w:t>
      </w:r>
      <w:r w:rsidR="00155C45">
        <w:rPr>
          <w:color w:val="000000"/>
          <w:sz w:val="28"/>
          <w:szCs w:val="28"/>
        </w:rPr>
        <w:t xml:space="preserve"> пунктами 6</w:t>
      </w:r>
      <w:r w:rsidR="00444DA8">
        <w:rPr>
          <w:color w:val="000000"/>
          <w:sz w:val="28"/>
          <w:szCs w:val="28"/>
        </w:rPr>
        <w:t xml:space="preserve"> - </w:t>
      </w:r>
      <w:r w:rsidR="00155C45">
        <w:rPr>
          <w:color w:val="000000"/>
          <w:sz w:val="28"/>
          <w:szCs w:val="28"/>
        </w:rPr>
        <w:t xml:space="preserve">9 части 1 статьи 65 </w:t>
      </w:r>
      <w:r w:rsidRPr="004A0758">
        <w:rPr>
          <w:color w:val="000000"/>
          <w:sz w:val="28"/>
          <w:szCs w:val="28"/>
        </w:rPr>
        <w:t>Федерального закона</w:t>
      </w:r>
      <w:r w:rsidR="00155C45">
        <w:rPr>
          <w:color w:val="000000"/>
          <w:sz w:val="28"/>
          <w:szCs w:val="28"/>
        </w:rPr>
        <w:t xml:space="preserve">  </w:t>
      </w:r>
      <w:r w:rsidR="00444DA8">
        <w:rPr>
          <w:color w:val="000000"/>
          <w:sz w:val="28"/>
          <w:szCs w:val="28"/>
        </w:rPr>
        <w:t xml:space="preserve">         </w:t>
      </w:r>
      <w:r w:rsidR="00155C45">
        <w:rPr>
          <w:color w:val="000000"/>
          <w:sz w:val="28"/>
          <w:szCs w:val="28"/>
        </w:rPr>
        <w:t>№ 248-ФЗ</w:t>
      </w:r>
      <w:r w:rsidRPr="004A0758">
        <w:rPr>
          <w:color w:val="000000"/>
          <w:sz w:val="28"/>
          <w:szCs w:val="28"/>
        </w:rPr>
        <w:t xml:space="preserve">, акт контролируемому лицу направляется в порядке, установленном </w:t>
      </w:r>
      <w:hyperlink r:id="rId10" w:history="1">
        <w:r w:rsidRPr="004A0758">
          <w:rPr>
            <w:color w:val="000000"/>
            <w:sz w:val="28"/>
            <w:szCs w:val="28"/>
          </w:rPr>
          <w:t>статьей 21</w:t>
        </w:r>
      </w:hyperlink>
      <w:r w:rsidRPr="004A0758">
        <w:rPr>
          <w:color w:val="000000"/>
          <w:sz w:val="28"/>
          <w:szCs w:val="28"/>
        </w:rPr>
        <w:t xml:space="preserve"> Федерального закона </w:t>
      </w:r>
      <w:r w:rsidR="00444DA8">
        <w:rPr>
          <w:color w:val="000000"/>
          <w:sz w:val="28"/>
          <w:szCs w:val="28"/>
        </w:rPr>
        <w:t>№ 248-ФЗ</w:t>
      </w:r>
      <w:r w:rsidRPr="004A0758">
        <w:rPr>
          <w:color w:val="000000"/>
          <w:sz w:val="28"/>
          <w:szCs w:val="28"/>
        </w:rPr>
        <w:t>.</w:t>
      </w:r>
    </w:p>
    <w:p w14:paraId="05519197" w14:textId="355D4729" w:rsidR="008F2889" w:rsidRPr="004A0758" w:rsidRDefault="008F2889" w:rsidP="008F2889">
      <w:pPr>
        <w:widowControl w:val="0"/>
        <w:ind w:firstLine="708"/>
        <w:jc w:val="both"/>
        <w:rPr>
          <w:color w:val="000000"/>
          <w:sz w:val="28"/>
          <w:szCs w:val="28"/>
        </w:rPr>
      </w:pPr>
      <w:r w:rsidRPr="004A0758">
        <w:rPr>
          <w:color w:val="000000"/>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r w:rsidR="00413D05">
        <w:rPr>
          <w:color w:val="000000"/>
          <w:sz w:val="28"/>
          <w:szCs w:val="28"/>
        </w:rPr>
        <w:t xml:space="preserve"> </w:t>
      </w:r>
    </w:p>
    <w:p w14:paraId="5A3B15F9"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4.19. Информация о контрольных мероприятиях размещается в Едином реестре контрольных (надзорных) мероприятий.</w:t>
      </w:r>
    </w:p>
    <w:p w14:paraId="27C6DCAE" w14:textId="77777777" w:rsidR="00AB6A6C" w:rsidRPr="001F1F63" w:rsidRDefault="00AB6A6C" w:rsidP="00DC3DA1">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4.20. Информирование контролируемых лиц о совершаемых должностными лицами, уполномоченными осуществлять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1F1F63">
        <w:rPr>
          <w:rFonts w:ascii="Times New Roman" w:hAnsi="Times New Roman" w:cs="Times New Roman"/>
          <w:color w:val="000000"/>
          <w:sz w:val="28"/>
          <w:szCs w:val="28"/>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1F1F63">
        <w:rPr>
          <w:rFonts w:ascii="Times New Roman" w:hAnsi="Times New Roman" w:cs="Times New Roman"/>
          <w:color w:val="000000"/>
          <w:sz w:val="28"/>
          <w:szCs w:val="28"/>
        </w:rPr>
        <w:t>Единый портал</w:t>
      </w:r>
      <w:r w:rsidRPr="001F1F63">
        <w:rPr>
          <w:rFonts w:ascii="Times New Roman" w:hAnsi="Times New Roman" w:cs="Times New Roman"/>
          <w:color w:val="000000"/>
          <w:sz w:val="28"/>
          <w:szCs w:val="2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14:paraId="130CD648" w14:textId="77777777" w:rsidR="00AB6A6C" w:rsidRPr="001F1F63" w:rsidRDefault="00AB6A6C" w:rsidP="00DC3DA1">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1F1F63">
        <w:rPr>
          <w:rFonts w:ascii="Times New Roman" w:hAnsi="Times New Roman" w:cs="Times New Roman"/>
          <w:color w:val="000000"/>
          <w:sz w:val="28"/>
          <w:szCs w:val="28"/>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1F1F63">
        <w:rPr>
          <w:rFonts w:ascii="Times New Roman" w:hAnsi="Times New Roman" w:cs="Times New Roman"/>
          <w:color w:val="000000"/>
          <w:sz w:val="28"/>
          <w:szCs w:val="28"/>
        </w:rPr>
        <w:t xml:space="preserve"> Указанный гражданин вправе направлять администрации документы на бумажном носителе.</w:t>
      </w:r>
    </w:p>
    <w:p w14:paraId="6E853E2D" w14:textId="46612DF6" w:rsidR="00AB6A6C" w:rsidRPr="001F1F63" w:rsidRDefault="00AB6A6C" w:rsidP="00DC3DA1">
      <w:pPr>
        <w:pStyle w:val="ConsPlusNormal"/>
        <w:ind w:firstLine="709"/>
        <w:jc w:val="both"/>
        <w:rPr>
          <w:rFonts w:ascii="Times New Roman" w:hAnsi="Times New Roman" w:cs="Times New Roman"/>
          <w:color w:val="000000"/>
          <w:sz w:val="28"/>
          <w:szCs w:val="28"/>
        </w:rPr>
      </w:pPr>
      <w:r w:rsidRPr="003F5CF9">
        <w:rPr>
          <w:rFonts w:ascii="Times New Roman" w:hAnsi="Times New Roman" w:cs="Times New Roman"/>
          <w:color w:val="000000"/>
          <w:sz w:val="28"/>
          <w:szCs w:val="28"/>
        </w:rPr>
        <w:t>До 31 декабря 202</w:t>
      </w:r>
      <w:r w:rsidR="000A65EC" w:rsidRPr="003F5CF9">
        <w:rPr>
          <w:rFonts w:ascii="Times New Roman" w:hAnsi="Times New Roman" w:cs="Times New Roman"/>
          <w:color w:val="000000"/>
          <w:sz w:val="28"/>
          <w:szCs w:val="28"/>
        </w:rPr>
        <w:t>5</w:t>
      </w:r>
      <w:r w:rsidRPr="003F5CF9">
        <w:rPr>
          <w:rFonts w:ascii="Times New Roman" w:hAnsi="Times New Roman" w:cs="Times New Roman"/>
          <w:color w:val="000000"/>
          <w:sz w:val="28"/>
          <w:szCs w:val="28"/>
        </w:rPr>
        <w:t xml:space="preserve"> года информирование контролируемого лица о совершаемых должностными лицами, уполномоченными осуществлять контроль,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14:paraId="08AF4321" w14:textId="77134885" w:rsidR="00AB6A6C" w:rsidRPr="001F1F63" w:rsidRDefault="00AB6A6C" w:rsidP="00DC3DA1">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4.21.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Pr="001F1F63">
        <w:rPr>
          <w:rFonts w:ascii="Times New Roman" w:hAnsi="Times New Roman" w:cs="Times New Roman"/>
          <w:color w:val="000000" w:themeColor="text1"/>
          <w:sz w:val="28"/>
          <w:szCs w:val="28"/>
          <w:shd w:val="clear" w:color="auto" w:fill="FFFFFF"/>
        </w:rPr>
        <w:t xml:space="preserve">Федерального закона </w:t>
      </w:r>
      <w:r w:rsidR="00156AAC" w:rsidRPr="001F1F63">
        <w:rPr>
          <w:rFonts w:ascii="Times New Roman" w:hAnsi="Times New Roman" w:cs="Times New Roman"/>
          <w:color w:val="000000"/>
          <w:sz w:val="28"/>
          <w:szCs w:val="28"/>
        </w:rPr>
        <w:t>№ 248-ФЗ</w:t>
      </w:r>
      <w:r w:rsidRPr="001F1F63">
        <w:rPr>
          <w:rFonts w:ascii="Times New Roman" w:hAnsi="Times New Roman" w:cs="Times New Roman"/>
          <w:color w:val="000000" w:themeColor="text1"/>
          <w:sz w:val="28"/>
          <w:szCs w:val="28"/>
        </w:rPr>
        <w:t xml:space="preserve"> и разделом 5 настоящего Положения</w:t>
      </w:r>
      <w:r w:rsidRPr="001F1F63">
        <w:rPr>
          <w:rFonts w:ascii="Times New Roman" w:hAnsi="Times New Roman" w:cs="Times New Roman"/>
          <w:color w:val="000000"/>
          <w:sz w:val="28"/>
          <w:szCs w:val="28"/>
        </w:rPr>
        <w:t>.</w:t>
      </w:r>
    </w:p>
    <w:p w14:paraId="46AF095A" w14:textId="77777777" w:rsidR="00AB6A6C" w:rsidRPr="001F1F63" w:rsidRDefault="00AB6A6C" w:rsidP="00DC3DA1">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4.22.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44069CA9"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4.23.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контроль) в пределах полномочий, предусмотренных законодательством Российской Федерации, обязана:</w:t>
      </w:r>
    </w:p>
    <w:p w14:paraId="2822CFF8" w14:textId="39D1FFF7" w:rsidR="00D36C6B" w:rsidRPr="001F1F63" w:rsidRDefault="00D36C6B" w:rsidP="00247564">
      <w:pPr>
        <w:widowControl w:val="0"/>
        <w:ind w:firstLine="708"/>
        <w:jc w:val="both"/>
      </w:pPr>
      <w:bookmarkStart w:id="3" w:name="Par318"/>
      <w:bookmarkEnd w:id="3"/>
      <w:r w:rsidRPr="004A0758">
        <w:rPr>
          <w:color w:val="000000"/>
          <w:sz w:val="28"/>
          <w:szCs w:val="28"/>
        </w:rPr>
        <w:t>1) выдать после оформления акта контрольного мероприятия контролируемому лицу предписание об устранении выявленных нарушений обязательный требований с указанием разумных сроков их устранения, а также других мероприятий, предусмотренных федеральным законом о виде контроля</w:t>
      </w:r>
      <w:r w:rsidRPr="00D36C6B">
        <w:rPr>
          <w:color w:val="000000"/>
          <w:sz w:val="28"/>
          <w:szCs w:val="28"/>
        </w:rPr>
        <w:t>;</w:t>
      </w:r>
    </w:p>
    <w:p w14:paraId="4E3004CD"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14:paraId="23350052" w14:textId="77777777" w:rsidR="00AB6A6C" w:rsidRPr="001F1F63" w:rsidRDefault="00AB6A6C" w:rsidP="00DC3DA1">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435A0715" w14:textId="77777777" w:rsidR="00AB6A6C" w:rsidRPr="001F1F63" w:rsidRDefault="00AB6A6C" w:rsidP="00DC3DA1">
      <w:pPr>
        <w:ind w:firstLine="709"/>
        <w:jc w:val="both"/>
        <w:rPr>
          <w:color w:val="000000"/>
          <w:sz w:val="28"/>
          <w:szCs w:val="28"/>
        </w:rPr>
      </w:pPr>
      <w:r w:rsidRPr="001F1F63">
        <w:rPr>
          <w:color w:val="000000"/>
          <w:sz w:val="28"/>
          <w:szCs w:val="28"/>
        </w:rPr>
        <w:t xml:space="preserve">4) </w:t>
      </w:r>
      <w:r w:rsidRPr="001F1F63">
        <w:rPr>
          <w:color w:val="000000"/>
          <w:sz w:val="28"/>
          <w:szCs w:val="2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1F1F63">
        <w:rPr>
          <w:color w:val="000000"/>
          <w:sz w:val="28"/>
          <w:szCs w:val="28"/>
        </w:rPr>
        <w:t>;</w:t>
      </w:r>
    </w:p>
    <w:p w14:paraId="6FCE7A6E"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6080A48D" w14:textId="77777777" w:rsidR="00AB6A6C" w:rsidRPr="001F1F63" w:rsidRDefault="00AB6A6C" w:rsidP="00DC3DA1">
      <w:pPr>
        <w:pStyle w:val="ConsPlusNormal"/>
        <w:ind w:firstLine="709"/>
        <w:jc w:val="both"/>
        <w:rPr>
          <w:rFonts w:ascii="Times New Roman" w:hAnsi="Times New Roman" w:cs="Times New Roman"/>
          <w:color w:val="000000"/>
          <w:sz w:val="28"/>
          <w:szCs w:val="28"/>
        </w:rPr>
      </w:pPr>
    </w:p>
    <w:p w14:paraId="423599B4" w14:textId="14A981DC" w:rsidR="00AB6A6C" w:rsidRPr="001F1F63" w:rsidRDefault="00AB6A6C" w:rsidP="00DC3DA1">
      <w:pPr>
        <w:pStyle w:val="ConsPlusNormal"/>
        <w:ind w:firstLine="0"/>
        <w:jc w:val="center"/>
        <w:rPr>
          <w:rFonts w:ascii="Times New Roman" w:hAnsi="Times New Roman" w:cs="Times New Roman"/>
          <w:b/>
          <w:bCs/>
          <w:color w:val="000000"/>
          <w:sz w:val="28"/>
          <w:szCs w:val="28"/>
        </w:rPr>
      </w:pPr>
      <w:r w:rsidRPr="001F1F63">
        <w:rPr>
          <w:rFonts w:ascii="Times New Roman" w:hAnsi="Times New Roman" w:cs="Times New Roman"/>
          <w:b/>
          <w:bCs/>
          <w:color w:val="000000"/>
          <w:sz w:val="28"/>
          <w:szCs w:val="28"/>
        </w:rPr>
        <w:t>5. Обжалование решений администрации, действий (бездействия) должностных лиц, уполномоченных осуществлять контроль</w:t>
      </w:r>
    </w:p>
    <w:p w14:paraId="1D56581F" w14:textId="77777777" w:rsidR="00AB6A6C" w:rsidRPr="001F1F63" w:rsidRDefault="00AB6A6C" w:rsidP="00DC3DA1">
      <w:pPr>
        <w:pStyle w:val="ConsPlusNormal"/>
        <w:ind w:firstLine="0"/>
        <w:jc w:val="center"/>
        <w:rPr>
          <w:rFonts w:ascii="Times New Roman" w:hAnsi="Times New Roman" w:cs="Times New Roman"/>
          <w:b/>
          <w:bCs/>
          <w:color w:val="000000"/>
          <w:sz w:val="28"/>
          <w:szCs w:val="28"/>
        </w:rPr>
      </w:pPr>
    </w:p>
    <w:p w14:paraId="147F6CEA" w14:textId="04243D6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5.1. Решения администрации, действия (бездействие) должностных лиц, уполномоченных осуществлять контроль, могут быть обжалованы в порядке, установленном главой 9 Федерального закона № 248-ФЗ.</w:t>
      </w:r>
    </w:p>
    <w:p w14:paraId="0337E788" w14:textId="096EBBF6" w:rsidR="00A60BD8" w:rsidRPr="004A0758" w:rsidRDefault="00A60BD8" w:rsidP="00A60BD8">
      <w:pPr>
        <w:widowControl w:val="0"/>
        <w:ind w:firstLine="708"/>
        <w:jc w:val="both"/>
        <w:rPr>
          <w:color w:val="000000"/>
          <w:sz w:val="28"/>
          <w:szCs w:val="28"/>
        </w:rPr>
      </w:pPr>
      <w:r w:rsidRPr="004A0758">
        <w:rPr>
          <w:color w:val="000000"/>
          <w:sz w:val="28"/>
          <w:szCs w:val="28"/>
        </w:rPr>
        <w:t>5.2. Контролируемые лица, права и законные интересы которых, по их мнению, были непосредственно нарушены в рамках осуществления муниципального контроля в сфере благоустройства, имеют право на досудебное обжалование:</w:t>
      </w:r>
    </w:p>
    <w:p w14:paraId="12B9EE94" w14:textId="77777777" w:rsidR="00A60BD8" w:rsidRPr="004A0758" w:rsidRDefault="00A60BD8" w:rsidP="00A60BD8">
      <w:pPr>
        <w:widowControl w:val="0"/>
        <w:ind w:firstLine="708"/>
        <w:jc w:val="both"/>
        <w:rPr>
          <w:color w:val="000000"/>
          <w:sz w:val="28"/>
          <w:szCs w:val="28"/>
        </w:rPr>
      </w:pPr>
      <w:r w:rsidRPr="004A0758">
        <w:rPr>
          <w:color w:val="000000"/>
          <w:sz w:val="28"/>
          <w:szCs w:val="28"/>
        </w:rPr>
        <w:t>1) решений о проведении контрольных мероприятий и обязательных профилактических визитов;</w:t>
      </w:r>
    </w:p>
    <w:p w14:paraId="020250A7" w14:textId="77777777" w:rsidR="00A60BD8" w:rsidRPr="004A0758" w:rsidRDefault="00A60BD8" w:rsidP="00A60BD8">
      <w:pPr>
        <w:widowControl w:val="0"/>
        <w:ind w:firstLine="708"/>
        <w:jc w:val="both"/>
        <w:rPr>
          <w:color w:val="000000"/>
          <w:sz w:val="28"/>
          <w:szCs w:val="28"/>
        </w:rPr>
      </w:pPr>
      <w:r w:rsidRPr="004A0758">
        <w:rPr>
          <w:color w:val="000000"/>
          <w:sz w:val="28"/>
          <w:szCs w:val="28"/>
        </w:rPr>
        <w:t>2) актов контрольных мероприятий и обязательных профилактических визитов, предписаний об устранении выявленных нарушений;</w:t>
      </w:r>
    </w:p>
    <w:p w14:paraId="2DDCD995" w14:textId="77777777" w:rsidR="00A60BD8" w:rsidRPr="004A0758" w:rsidRDefault="00A60BD8" w:rsidP="00A60BD8">
      <w:pPr>
        <w:widowControl w:val="0"/>
        <w:ind w:firstLine="708"/>
        <w:jc w:val="both"/>
        <w:rPr>
          <w:color w:val="000000"/>
          <w:sz w:val="28"/>
          <w:szCs w:val="28"/>
        </w:rPr>
      </w:pPr>
      <w:r w:rsidRPr="004A0758">
        <w:rPr>
          <w:color w:val="000000"/>
          <w:sz w:val="28"/>
          <w:szCs w:val="28"/>
        </w:rPr>
        <w:t>3) действий (бездействия) должностных лиц, уполномоченных осуществлять муниципальный контроль в сфере благоустройства, в рамках контрольных мероприятий и обязательных профилактических визитов;</w:t>
      </w:r>
    </w:p>
    <w:p w14:paraId="0C93E47A" w14:textId="77777777" w:rsidR="00A60BD8" w:rsidRPr="004A0758" w:rsidRDefault="00A60BD8" w:rsidP="00A60BD8">
      <w:pPr>
        <w:widowControl w:val="0"/>
        <w:ind w:firstLine="708"/>
        <w:jc w:val="both"/>
        <w:rPr>
          <w:color w:val="000000"/>
          <w:sz w:val="28"/>
          <w:szCs w:val="28"/>
        </w:rPr>
      </w:pPr>
      <w:r w:rsidRPr="004A0758">
        <w:rPr>
          <w:color w:val="000000"/>
          <w:sz w:val="28"/>
          <w:szCs w:val="28"/>
        </w:rPr>
        <w:t>4) решений об отнесении объектов контроля к соответствующей категории риска;</w:t>
      </w:r>
    </w:p>
    <w:p w14:paraId="20B0E168" w14:textId="77777777" w:rsidR="00A60BD8" w:rsidRPr="004A0758" w:rsidRDefault="00A60BD8" w:rsidP="00A60BD8">
      <w:pPr>
        <w:widowControl w:val="0"/>
        <w:ind w:firstLine="708"/>
        <w:jc w:val="both"/>
        <w:rPr>
          <w:color w:val="000000"/>
          <w:sz w:val="28"/>
          <w:szCs w:val="28"/>
        </w:rPr>
      </w:pPr>
      <w:r w:rsidRPr="004A0758">
        <w:rPr>
          <w:color w:val="000000"/>
          <w:sz w:val="28"/>
          <w:szCs w:val="28"/>
        </w:rPr>
        <w:t>5) решений об отказе в проведении обязательных профилактических визитов по заявлениям контролируемых лиц;</w:t>
      </w:r>
    </w:p>
    <w:p w14:paraId="3CC41864" w14:textId="23710848" w:rsidR="00A60BD8" w:rsidRPr="004A0758" w:rsidRDefault="00A60BD8" w:rsidP="00A60BD8">
      <w:pPr>
        <w:widowControl w:val="0"/>
        <w:ind w:firstLine="708"/>
        <w:jc w:val="both"/>
        <w:rPr>
          <w:color w:val="000000"/>
          <w:sz w:val="28"/>
          <w:szCs w:val="28"/>
        </w:rPr>
      </w:pPr>
      <w:r w:rsidRPr="004A0758">
        <w:rPr>
          <w:color w:val="000000"/>
          <w:sz w:val="28"/>
          <w:szCs w:val="28"/>
        </w:rPr>
        <w:t>6) иных решений, принимаемых администрацией по итогам профилактических и (или) контрольных мероприятий, предусмотренных Федеральным законом № 248-ФЗ, в отношении контролируемых лиц или объектов контроля</w:t>
      </w:r>
      <w:r>
        <w:rPr>
          <w:color w:val="000000"/>
          <w:sz w:val="28"/>
          <w:szCs w:val="28"/>
        </w:rPr>
        <w:t>.</w:t>
      </w:r>
    </w:p>
    <w:p w14:paraId="78732EB0" w14:textId="35B83D45"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5.3.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r w:rsidRPr="001F1F63">
        <w:rPr>
          <w:rFonts w:ascii="Times New Roman" w:hAnsi="Times New Roman" w:cs="Times New Roman"/>
          <w:color w:val="000000"/>
          <w:sz w:val="28"/>
          <w:szCs w:val="28"/>
          <w:shd w:val="clear" w:color="auto" w:fill="FFFFFF"/>
        </w:rPr>
        <w:t xml:space="preserve"> и (или) регионального портала государственных и муниципальных услуг</w:t>
      </w:r>
      <w:r w:rsidRPr="001F1F63">
        <w:rPr>
          <w:rFonts w:ascii="Times New Roman" w:hAnsi="Times New Roman" w:cs="Times New Roman"/>
          <w:color w:val="000000"/>
          <w:sz w:val="28"/>
          <w:szCs w:val="28"/>
        </w:rPr>
        <w:t>.</w:t>
      </w:r>
    </w:p>
    <w:p w14:paraId="75D304FB" w14:textId="0F539502" w:rsidR="00AB6A6C" w:rsidRPr="001F1F63" w:rsidRDefault="00AB6A6C" w:rsidP="00DC3DA1">
      <w:pPr>
        <w:pStyle w:val="s1"/>
        <w:rPr>
          <w:rFonts w:ascii="Times New Roman" w:hAnsi="Times New Roman" w:cs="Times New Roman"/>
          <w:color w:val="000000"/>
          <w:sz w:val="28"/>
          <w:szCs w:val="28"/>
        </w:rPr>
      </w:pPr>
      <w:r w:rsidRPr="001F1F63">
        <w:rPr>
          <w:rFonts w:ascii="Times New Roman" w:hAnsi="Times New Roman" w:cs="Times New Roman"/>
          <w:color w:val="000000"/>
          <w:sz w:val="28"/>
          <w:szCs w:val="28"/>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w:t>
      </w:r>
      <w:r w:rsidR="004C37A9">
        <w:rPr>
          <w:rFonts w:ascii="Times New Roman" w:hAnsi="Times New Roman" w:cs="Times New Roman"/>
          <w:color w:val="000000"/>
          <w:sz w:val="28"/>
          <w:szCs w:val="28"/>
        </w:rPr>
        <w:t xml:space="preserve">чном приеме главы </w:t>
      </w:r>
      <w:r w:rsidR="00701207">
        <w:rPr>
          <w:rFonts w:ascii="Times New Roman" w:hAnsi="Times New Roman" w:cs="Times New Roman"/>
          <w:color w:val="000000"/>
          <w:sz w:val="28"/>
          <w:szCs w:val="28"/>
        </w:rPr>
        <w:t>Узколугского</w:t>
      </w:r>
      <w:r w:rsidR="00FD6DBE">
        <w:rPr>
          <w:rFonts w:ascii="Times New Roman" w:hAnsi="Times New Roman" w:cs="Times New Roman"/>
          <w:color w:val="000000"/>
          <w:sz w:val="28"/>
          <w:szCs w:val="28"/>
        </w:rPr>
        <w:t xml:space="preserve"> муниципального образования</w:t>
      </w:r>
      <w:r w:rsidRPr="001F1F63">
        <w:rPr>
          <w:rFonts w:ascii="Times New Roman" w:hAnsi="Times New Roman" w:cs="Times New Roman"/>
          <w:i/>
          <w:iCs/>
          <w:color w:val="000000"/>
          <w:sz w:val="24"/>
          <w:szCs w:val="24"/>
        </w:rPr>
        <w:t xml:space="preserve"> </w:t>
      </w:r>
      <w:r w:rsidRPr="001F1F63">
        <w:rPr>
          <w:rFonts w:ascii="Times New Roman" w:hAnsi="Times New Roman" w:cs="Times New Roman"/>
          <w:color w:val="000000"/>
          <w:sz w:val="28"/>
          <w:szCs w:val="28"/>
        </w:rPr>
        <w:t>с предварительным инфо</w:t>
      </w:r>
      <w:r w:rsidR="004C37A9">
        <w:rPr>
          <w:rFonts w:ascii="Times New Roman" w:hAnsi="Times New Roman" w:cs="Times New Roman"/>
          <w:color w:val="000000"/>
          <w:sz w:val="28"/>
          <w:szCs w:val="28"/>
        </w:rPr>
        <w:t xml:space="preserve">рмированием главы </w:t>
      </w:r>
      <w:r w:rsidR="00701207">
        <w:rPr>
          <w:rFonts w:ascii="Times New Roman" w:hAnsi="Times New Roman" w:cs="Times New Roman"/>
          <w:color w:val="000000"/>
          <w:sz w:val="28"/>
          <w:szCs w:val="28"/>
        </w:rPr>
        <w:t xml:space="preserve">Узколугского </w:t>
      </w:r>
      <w:r w:rsidR="00FD6DBE">
        <w:rPr>
          <w:rFonts w:ascii="Times New Roman" w:hAnsi="Times New Roman" w:cs="Times New Roman"/>
          <w:color w:val="000000"/>
          <w:sz w:val="28"/>
          <w:szCs w:val="28"/>
        </w:rPr>
        <w:t>муниципального образования</w:t>
      </w:r>
      <w:r w:rsidRPr="001F1F63">
        <w:rPr>
          <w:rFonts w:ascii="Times New Roman" w:hAnsi="Times New Roman" w:cs="Times New Roman"/>
          <w:i/>
          <w:iCs/>
          <w:color w:val="000000"/>
          <w:sz w:val="24"/>
          <w:szCs w:val="24"/>
        </w:rPr>
        <w:t xml:space="preserve"> </w:t>
      </w:r>
      <w:r w:rsidRPr="001F1F63">
        <w:rPr>
          <w:rFonts w:ascii="Times New Roman" w:hAnsi="Times New Roman" w:cs="Times New Roman"/>
          <w:color w:val="000000"/>
          <w:sz w:val="28"/>
          <w:szCs w:val="28"/>
        </w:rPr>
        <w:t>о наличии в</w:t>
      </w:r>
      <w:r w:rsidRPr="001F1F63">
        <w:rPr>
          <w:rFonts w:ascii="Times New Roman" w:hAnsi="Times New Roman" w:cs="Times New Roman"/>
          <w:i/>
          <w:iCs/>
          <w:color w:val="000000"/>
          <w:sz w:val="24"/>
          <w:szCs w:val="24"/>
        </w:rPr>
        <w:t xml:space="preserve"> </w:t>
      </w:r>
      <w:r w:rsidRPr="001F1F63">
        <w:rPr>
          <w:rFonts w:ascii="Times New Roman" w:hAnsi="Times New Roman" w:cs="Times New Roman"/>
          <w:color w:val="000000"/>
          <w:sz w:val="28"/>
          <w:szCs w:val="28"/>
        </w:rPr>
        <w:t>жалобе (документах) сведений, составляющих государственную или иную охраняемую законом тайну.</w:t>
      </w:r>
    </w:p>
    <w:p w14:paraId="3B7300C1" w14:textId="7E35B9B9"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5.4. Жалоба на решение администрации, действия (бездействие) его должностных лиц рассматривается главой (за</w:t>
      </w:r>
      <w:r w:rsidR="004C37A9">
        <w:rPr>
          <w:rFonts w:ascii="Times New Roman" w:hAnsi="Times New Roman" w:cs="Times New Roman"/>
          <w:color w:val="000000"/>
          <w:sz w:val="28"/>
          <w:szCs w:val="28"/>
        </w:rPr>
        <w:t xml:space="preserve">местителем главы) </w:t>
      </w:r>
      <w:r w:rsidR="00701207">
        <w:rPr>
          <w:rFonts w:ascii="Times New Roman" w:hAnsi="Times New Roman" w:cs="Times New Roman"/>
          <w:color w:val="000000"/>
          <w:sz w:val="28"/>
          <w:szCs w:val="28"/>
        </w:rPr>
        <w:t>Узколугского</w:t>
      </w:r>
      <w:r w:rsidR="00FD6DBE">
        <w:rPr>
          <w:rFonts w:ascii="Times New Roman" w:hAnsi="Times New Roman" w:cs="Times New Roman"/>
          <w:color w:val="000000"/>
          <w:sz w:val="28"/>
          <w:szCs w:val="28"/>
        </w:rPr>
        <w:t xml:space="preserve"> муниципального образования</w:t>
      </w:r>
      <w:r w:rsidRPr="001F1F63">
        <w:rPr>
          <w:rFonts w:ascii="Times New Roman" w:hAnsi="Times New Roman" w:cs="Times New Roman"/>
          <w:color w:val="000000"/>
          <w:sz w:val="28"/>
          <w:szCs w:val="28"/>
        </w:rPr>
        <w:t>.</w:t>
      </w:r>
    </w:p>
    <w:p w14:paraId="45F0B16C"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5.5.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14:paraId="3DD356C0"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Жалоба на предписание администрации может быть подана в течение 10 рабочих дней с момента получения контролируемым лицом предписания.</w:t>
      </w:r>
    </w:p>
    <w:p w14:paraId="6FB3C768"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14:paraId="5EF5E1CE"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14:paraId="1607520E" w14:textId="70105F1C" w:rsidR="00E23FA9" w:rsidRPr="004A0758" w:rsidRDefault="00AB6A6C" w:rsidP="00E23FA9">
      <w:pPr>
        <w:pStyle w:val="ConsPlusNormal"/>
        <w:ind w:firstLine="709"/>
        <w:jc w:val="both"/>
        <w:rPr>
          <w:rFonts w:ascii="Times New Roman" w:hAnsi="Times New Roman" w:cs="Times New Roman"/>
          <w:color w:val="000000"/>
          <w:sz w:val="28"/>
          <w:szCs w:val="28"/>
          <w:lang w:eastAsia="ru-RU"/>
        </w:rPr>
      </w:pPr>
      <w:r w:rsidRPr="001F1F63">
        <w:rPr>
          <w:rFonts w:ascii="Times New Roman" w:hAnsi="Times New Roman" w:cs="Times New Roman"/>
          <w:color w:val="000000"/>
          <w:sz w:val="28"/>
          <w:szCs w:val="28"/>
        </w:rPr>
        <w:t xml:space="preserve">5.6. </w:t>
      </w:r>
      <w:r w:rsidR="00E23FA9" w:rsidRPr="004A0758">
        <w:rPr>
          <w:rFonts w:ascii="Times New Roman" w:hAnsi="Times New Roman" w:cs="Times New Roman"/>
          <w:color w:val="000000"/>
          <w:sz w:val="28"/>
          <w:szCs w:val="28"/>
          <w:lang w:eastAsia="ru-RU"/>
        </w:rPr>
        <w:t xml:space="preserve">Жалоба на решение администрации, действия (бездействие) его должностных лиц подлежит рассмотрению </w:t>
      </w:r>
      <w:r w:rsidR="00E23FA9" w:rsidRPr="00E23FA9">
        <w:rPr>
          <w:rFonts w:ascii="Times New Roman" w:hAnsi="Times New Roman" w:cs="Times New Roman"/>
          <w:color w:val="000000"/>
          <w:sz w:val="28"/>
          <w:szCs w:val="28"/>
          <w:lang w:eastAsia="ru-RU"/>
        </w:rPr>
        <w:t>в течение 15 рабочих дней</w:t>
      </w:r>
      <w:r w:rsidR="00E23FA9" w:rsidRPr="004A0758">
        <w:rPr>
          <w:rFonts w:ascii="Times New Roman" w:hAnsi="Times New Roman" w:cs="Times New Roman"/>
          <w:color w:val="000000"/>
          <w:sz w:val="28"/>
          <w:szCs w:val="28"/>
          <w:lang w:eastAsia="ru-RU"/>
        </w:rPr>
        <w:t xml:space="preserve"> со дня ее регистрации. </w:t>
      </w:r>
    </w:p>
    <w:p w14:paraId="31E39AD5" w14:textId="3F1D9DFF" w:rsidR="00E23FA9" w:rsidRDefault="00E23FA9" w:rsidP="00E23FA9">
      <w:pPr>
        <w:widowControl w:val="0"/>
        <w:ind w:firstLine="708"/>
        <w:jc w:val="both"/>
        <w:rPr>
          <w:color w:val="000000"/>
          <w:sz w:val="28"/>
          <w:szCs w:val="28"/>
        </w:rPr>
      </w:pPr>
      <w:r w:rsidRPr="004A0758">
        <w:rPr>
          <w:color w:val="000000"/>
          <w:sz w:val="28"/>
          <w:szCs w:val="28"/>
        </w:rPr>
        <w:t>Жалоба на решение об отнесении объектов контроля к соответствующей категории риска рассматривается в срок не более 5 рабочих дней.</w:t>
      </w:r>
    </w:p>
    <w:p w14:paraId="7DB1BEAA" w14:textId="77777777" w:rsidR="00E23FA9" w:rsidRPr="001F1F63" w:rsidRDefault="00E23FA9" w:rsidP="00DC3DA1">
      <w:pPr>
        <w:pStyle w:val="ConsPlusNormal"/>
        <w:ind w:firstLine="709"/>
        <w:jc w:val="both"/>
        <w:rPr>
          <w:rFonts w:ascii="Times New Roman" w:hAnsi="Times New Roman" w:cs="Times New Roman"/>
        </w:rPr>
      </w:pPr>
    </w:p>
    <w:p w14:paraId="0947C68A" w14:textId="77777777" w:rsidR="00AB6A6C" w:rsidRPr="001F1F63" w:rsidRDefault="00AB6A6C" w:rsidP="00DC3DA1">
      <w:pPr>
        <w:pStyle w:val="1"/>
        <w:ind w:firstLine="709"/>
        <w:jc w:val="both"/>
        <w:rPr>
          <w:rFonts w:ascii="Times New Roman" w:hAnsi="Times New Roman" w:cs="Times New Roman"/>
          <w:color w:val="000000"/>
          <w:sz w:val="28"/>
          <w:szCs w:val="28"/>
        </w:rPr>
      </w:pPr>
    </w:p>
    <w:p w14:paraId="219841F9" w14:textId="77777777" w:rsidR="00AB6A6C" w:rsidRPr="001F1F63" w:rsidRDefault="00AB6A6C" w:rsidP="00DC3DA1">
      <w:pPr>
        <w:pStyle w:val="1"/>
        <w:jc w:val="center"/>
        <w:rPr>
          <w:rFonts w:ascii="Times New Roman" w:hAnsi="Times New Roman" w:cs="Times New Roman"/>
          <w:b/>
          <w:bCs/>
          <w:color w:val="000000"/>
          <w:sz w:val="28"/>
          <w:szCs w:val="28"/>
        </w:rPr>
      </w:pPr>
      <w:r w:rsidRPr="001F1F63">
        <w:rPr>
          <w:rFonts w:ascii="Times New Roman" w:hAnsi="Times New Roman" w:cs="Times New Roman"/>
          <w:b/>
          <w:bCs/>
          <w:color w:val="000000"/>
          <w:sz w:val="28"/>
          <w:szCs w:val="28"/>
        </w:rPr>
        <w:t>6. Ключевые показатели контроля в сфере благоустройства и их целевые значения</w:t>
      </w:r>
    </w:p>
    <w:p w14:paraId="6927BCE1" w14:textId="77777777" w:rsidR="00AB6A6C" w:rsidRPr="001F1F63" w:rsidRDefault="00AB6A6C" w:rsidP="00DC3DA1">
      <w:pPr>
        <w:pStyle w:val="1"/>
        <w:jc w:val="center"/>
        <w:rPr>
          <w:rFonts w:ascii="Times New Roman" w:hAnsi="Times New Roman" w:cs="Times New Roman"/>
          <w:b/>
          <w:bCs/>
          <w:color w:val="000000"/>
          <w:sz w:val="28"/>
          <w:szCs w:val="28"/>
        </w:rPr>
      </w:pPr>
    </w:p>
    <w:p w14:paraId="3485F242" w14:textId="0A208345" w:rsidR="00AB6A6C" w:rsidRPr="001F1F63" w:rsidRDefault="00AB6A6C" w:rsidP="00DC3DA1">
      <w:pPr>
        <w:pStyle w:val="1"/>
        <w:ind w:firstLine="709"/>
        <w:jc w:val="both"/>
        <w:rPr>
          <w:rFonts w:ascii="Times New Roman" w:hAnsi="Times New Roman" w:cs="Times New Roman"/>
          <w:sz w:val="28"/>
          <w:szCs w:val="28"/>
        </w:rPr>
      </w:pPr>
      <w:r w:rsidRPr="001F1F63">
        <w:rPr>
          <w:rFonts w:ascii="Times New Roman" w:hAnsi="Times New Roman" w:cs="Times New Roman"/>
          <w:color w:val="000000"/>
          <w:sz w:val="28"/>
          <w:szCs w:val="28"/>
        </w:rPr>
        <w:t xml:space="preserve">6.1. Оценка результативности и эффективности осуществления контроля в сфере благоустройства осуществляется на основании статьи 30 Федерального закона </w:t>
      </w:r>
      <w:r w:rsidR="009A331F" w:rsidRPr="001F1F63">
        <w:rPr>
          <w:rFonts w:ascii="Times New Roman" w:hAnsi="Times New Roman" w:cs="Times New Roman"/>
          <w:color w:val="000000"/>
          <w:sz w:val="28"/>
          <w:szCs w:val="28"/>
        </w:rPr>
        <w:t>№ 248-ФЗ</w:t>
      </w:r>
      <w:r w:rsidRPr="001F1F63">
        <w:rPr>
          <w:rFonts w:ascii="Times New Roman" w:hAnsi="Times New Roman" w:cs="Times New Roman"/>
          <w:color w:val="000000"/>
          <w:sz w:val="28"/>
          <w:szCs w:val="28"/>
        </w:rPr>
        <w:t xml:space="preserve">. </w:t>
      </w:r>
    </w:p>
    <w:p w14:paraId="11ABA4BF" w14:textId="2B5FEE03" w:rsidR="00AB6A6C" w:rsidRPr="008E53E2" w:rsidRDefault="00AB6A6C" w:rsidP="00DC3DA1">
      <w:pPr>
        <w:pStyle w:val="1"/>
        <w:ind w:firstLine="709"/>
        <w:jc w:val="both"/>
        <w:rPr>
          <w:rFonts w:ascii="Times New Roman" w:hAnsi="Times New Roman" w:cs="Times New Roman"/>
          <w:sz w:val="28"/>
          <w:szCs w:val="28"/>
        </w:rPr>
      </w:pPr>
      <w:r w:rsidRPr="001F1F63">
        <w:rPr>
          <w:rFonts w:ascii="Times New Roman" w:hAnsi="Times New Roman" w:cs="Times New Roman"/>
          <w:color w:val="000000"/>
          <w:sz w:val="28"/>
          <w:szCs w:val="28"/>
        </w:rPr>
        <w:t xml:space="preserve">6.2 Ключевые показатели вида контроля и их целевые значения, индикативные показатели для контроля в сфере благоустройства утверждаются </w:t>
      </w:r>
      <w:r w:rsidR="009A331F">
        <w:rPr>
          <w:rFonts w:ascii="Times New Roman" w:hAnsi="Times New Roman" w:cs="Times New Roman"/>
          <w:bCs/>
          <w:color w:val="000000"/>
          <w:sz w:val="28"/>
          <w:szCs w:val="28"/>
        </w:rPr>
        <w:t xml:space="preserve">Думой </w:t>
      </w:r>
      <w:r w:rsidR="0052069A">
        <w:rPr>
          <w:rFonts w:ascii="Times New Roman" w:hAnsi="Times New Roman" w:cs="Times New Roman"/>
          <w:bCs/>
          <w:color w:val="000000"/>
          <w:sz w:val="28"/>
          <w:szCs w:val="28"/>
        </w:rPr>
        <w:t>Узколугского</w:t>
      </w:r>
      <w:r w:rsidR="00FD6DBE">
        <w:rPr>
          <w:rFonts w:ascii="Times New Roman" w:hAnsi="Times New Roman" w:cs="Times New Roman"/>
          <w:bCs/>
          <w:color w:val="000000"/>
          <w:sz w:val="28"/>
          <w:szCs w:val="28"/>
        </w:rPr>
        <w:t xml:space="preserve"> муниципального образования</w:t>
      </w:r>
      <w:r w:rsidRPr="008E53E2">
        <w:rPr>
          <w:rFonts w:ascii="Times New Roman" w:hAnsi="Times New Roman" w:cs="Times New Roman"/>
          <w:color w:val="000000"/>
          <w:sz w:val="28"/>
          <w:szCs w:val="28"/>
        </w:rPr>
        <w:t>.</w:t>
      </w:r>
    </w:p>
    <w:p w14:paraId="00DBF3E7" w14:textId="77777777" w:rsidR="00AB6A6C" w:rsidRPr="008E53E2" w:rsidRDefault="00AB6A6C" w:rsidP="00DC3DA1">
      <w:pPr>
        <w:pStyle w:val="ConsTitle"/>
        <w:widowControl/>
        <w:jc w:val="both"/>
        <w:rPr>
          <w:rFonts w:ascii="Times New Roman" w:hAnsi="Times New Roman" w:cs="Times New Roman"/>
          <w:b w:val="0"/>
          <w:sz w:val="28"/>
          <w:szCs w:val="28"/>
        </w:rPr>
      </w:pPr>
    </w:p>
    <w:p w14:paraId="1128A775" w14:textId="77777777" w:rsidR="00AB6A6C" w:rsidRPr="001F1F63" w:rsidRDefault="00AB6A6C" w:rsidP="00DC3DA1">
      <w:pPr>
        <w:pStyle w:val="ConsPlusNormal"/>
        <w:ind w:firstLine="0"/>
        <w:jc w:val="right"/>
        <w:rPr>
          <w:rFonts w:ascii="Times New Roman" w:hAnsi="Times New Roman" w:cs="Times New Roman"/>
          <w:color w:val="000000"/>
        </w:rPr>
      </w:pPr>
      <w:r w:rsidRPr="001F1F63">
        <w:rPr>
          <w:rFonts w:ascii="Times New Roman" w:hAnsi="Times New Roman" w:cs="Times New Roman"/>
          <w:color w:val="000000"/>
          <w:sz w:val="24"/>
          <w:szCs w:val="24"/>
        </w:rPr>
        <w:br w:type="page"/>
      </w:r>
    </w:p>
    <w:p w14:paraId="5FACF25E" w14:textId="77777777" w:rsidR="00AB6A6C" w:rsidRPr="001F1F63" w:rsidRDefault="00AB6A6C" w:rsidP="00DC3DA1">
      <w:pPr>
        <w:pStyle w:val="ConsPlusNormal"/>
        <w:ind w:firstLine="0"/>
        <w:jc w:val="right"/>
        <w:rPr>
          <w:rFonts w:ascii="Times New Roman" w:hAnsi="Times New Roman" w:cs="Times New Roman"/>
        </w:rPr>
      </w:pPr>
      <w:r w:rsidRPr="001F1F63">
        <w:rPr>
          <w:rFonts w:ascii="Times New Roman" w:hAnsi="Times New Roman" w:cs="Times New Roman"/>
          <w:color w:val="000000"/>
          <w:sz w:val="24"/>
          <w:szCs w:val="24"/>
        </w:rPr>
        <w:t>Приложение № 1</w:t>
      </w:r>
    </w:p>
    <w:p w14:paraId="08DAF4B4" w14:textId="77777777" w:rsidR="00AB6A6C" w:rsidRPr="001F1F63" w:rsidRDefault="00AB6A6C" w:rsidP="00DC3DA1">
      <w:pPr>
        <w:pStyle w:val="ConsPlusNormal"/>
        <w:ind w:firstLine="0"/>
        <w:jc w:val="right"/>
        <w:rPr>
          <w:rFonts w:ascii="Times New Roman" w:hAnsi="Times New Roman" w:cs="Times New Roman"/>
          <w:color w:val="000000"/>
          <w:sz w:val="24"/>
          <w:szCs w:val="24"/>
        </w:rPr>
      </w:pPr>
      <w:r w:rsidRPr="001F1F63">
        <w:rPr>
          <w:rFonts w:ascii="Times New Roman" w:hAnsi="Times New Roman" w:cs="Times New Roman"/>
          <w:color w:val="000000"/>
          <w:sz w:val="24"/>
          <w:szCs w:val="24"/>
        </w:rPr>
        <w:t xml:space="preserve">к Положению о муниципальном контроле </w:t>
      </w:r>
    </w:p>
    <w:p w14:paraId="52EA5270" w14:textId="77777777" w:rsidR="00AB6A6C" w:rsidRPr="001F1F63" w:rsidRDefault="00AB6A6C" w:rsidP="00DC3DA1">
      <w:pPr>
        <w:pStyle w:val="ConsPlusNormal"/>
        <w:ind w:firstLine="0"/>
        <w:jc w:val="right"/>
        <w:rPr>
          <w:rFonts w:ascii="Times New Roman" w:hAnsi="Times New Roman" w:cs="Times New Roman"/>
          <w:color w:val="000000"/>
          <w:sz w:val="24"/>
          <w:szCs w:val="24"/>
        </w:rPr>
      </w:pPr>
      <w:r w:rsidRPr="001F1F63">
        <w:rPr>
          <w:rFonts w:ascii="Times New Roman" w:hAnsi="Times New Roman" w:cs="Times New Roman"/>
          <w:color w:val="000000"/>
          <w:sz w:val="24"/>
          <w:szCs w:val="24"/>
        </w:rPr>
        <w:t>в сфере благоустройства на территории</w:t>
      </w:r>
    </w:p>
    <w:p w14:paraId="0269839C" w14:textId="6713A166" w:rsidR="00AB6A6C" w:rsidRPr="001F1F63" w:rsidRDefault="0052069A" w:rsidP="00DC3DA1">
      <w:pPr>
        <w:pStyle w:val="ConsPlusNormal"/>
        <w:ind w:firstLine="0"/>
        <w:jc w:val="right"/>
        <w:rPr>
          <w:rFonts w:ascii="Times New Roman" w:hAnsi="Times New Roman" w:cs="Times New Roman"/>
          <w:i/>
          <w:iCs/>
          <w:color w:val="000000"/>
          <w:sz w:val="24"/>
          <w:szCs w:val="24"/>
        </w:rPr>
      </w:pPr>
      <w:r>
        <w:rPr>
          <w:rFonts w:ascii="Times New Roman" w:hAnsi="Times New Roman" w:cs="Times New Roman"/>
          <w:color w:val="000000"/>
          <w:sz w:val="24"/>
          <w:szCs w:val="24"/>
        </w:rPr>
        <w:t>Узколугского</w:t>
      </w:r>
      <w:r w:rsidR="00FD6DBE">
        <w:rPr>
          <w:rFonts w:ascii="Times New Roman" w:hAnsi="Times New Roman" w:cs="Times New Roman"/>
          <w:color w:val="000000"/>
          <w:sz w:val="24"/>
          <w:szCs w:val="24"/>
        </w:rPr>
        <w:t xml:space="preserve"> муниципального образования</w:t>
      </w:r>
    </w:p>
    <w:p w14:paraId="24EAA0E2" w14:textId="77777777" w:rsidR="00AB6A6C" w:rsidRPr="001F1F63" w:rsidRDefault="00AB6A6C" w:rsidP="00DC3DA1">
      <w:pPr>
        <w:pStyle w:val="ConsPlusNormal"/>
        <w:ind w:firstLine="0"/>
        <w:jc w:val="right"/>
        <w:rPr>
          <w:rFonts w:ascii="Times New Roman" w:hAnsi="Times New Roman" w:cs="Times New Roman"/>
          <w:b/>
          <w:bCs/>
          <w:color w:val="000000"/>
          <w:sz w:val="24"/>
          <w:szCs w:val="24"/>
        </w:rPr>
      </w:pPr>
    </w:p>
    <w:p w14:paraId="582AD432" w14:textId="729C82B0" w:rsidR="00AB6A6C" w:rsidRPr="001F1F63" w:rsidRDefault="00AB6A6C" w:rsidP="00DC3DA1">
      <w:pPr>
        <w:pStyle w:val="ConsPlusTitle"/>
        <w:jc w:val="center"/>
        <w:rPr>
          <w:rFonts w:ascii="Times New Roman" w:hAnsi="Times New Roman" w:cs="Times New Roman"/>
        </w:rPr>
      </w:pPr>
      <w:bookmarkStart w:id="4" w:name="Par381"/>
      <w:bookmarkEnd w:id="4"/>
      <w:r w:rsidRPr="001F1F63">
        <w:rPr>
          <w:rFonts w:ascii="Times New Roman" w:hAnsi="Times New Roman" w:cs="Times New Roman"/>
          <w:color w:val="000000"/>
          <w:sz w:val="28"/>
          <w:szCs w:val="28"/>
        </w:rPr>
        <w:t>Критерии</w:t>
      </w:r>
    </w:p>
    <w:p w14:paraId="7C65CFDB" w14:textId="6FB35ED1" w:rsidR="00AB6A6C" w:rsidRPr="00BE7F60" w:rsidRDefault="00AB6A6C" w:rsidP="00BE7F60">
      <w:pPr>
        <w:pStyle w:val="ConsPlusTitle"/>
        <w:jc w:val="center"/>
        <w:rPr>
          <w:rFonts w:ascii="Times New Roman" w:hAnsi="Times New Roman" w:cs="Times New Roman"/>
          <w:b w:val="0"/>
          <w:bCs w:val="0"/>
          <w:color w:val="000000"/>
          <w:sz w:val="28"/>
          <w:szCs w:val="28"/>
        </w:rPr>
      </w:pPr>
      <w:r w:rsidRPr="001F1F63">
        <w:rPr>
          <w:rFonts w:ascii="Times New Roman" w:hAnsi="Times New Roman" w:cs="Times New Roman"/>
          <w:color w:val="000000"/>
          <w:sz w:val="28"/>
          <w:szCs w:val="28"/>
        </w:rPr>
        <w:t xml:space="preserve">отнесения </w:t>
      </w:r>
      <w:r w:rsidRPr="001F1F63">
        <w:rPr>
          <w:rFonts w:ascii="Times New Roman" w:hAnsi="Times New Roman" w:cs="Times New Roman"/>
          <w:bCs w:val="0"/>
          <w:color w:val="000000"/>
          <w:sz w:val="28"/>
          <w:szCs w:val="28"/>
        </w:rPr>
        <w:t xml:space="preserve">объектов </w:t>
      </w:r>
      <w:r w:rsidRPr="001F1F63">
        <w:rPr>
          <w:rFonts w:ascii="Times New Roman" w:hAnsi="Times New Roman" w:cs="Times New Roman"/>
          <w:color w:val="000000"/>
          <w:sz w:val="28"/>
          <w:szCs w:val="28"/>
        </w:rPr>
        <w:t xml:space="preserve">контроля в сфере благоустройства к определенной категории риска при осуществлении администрацией </w:t>
      </w:r>
      <w:r w:rsidR="0052069A">
        <w:rPr>
          <w:rFonts w:ascii="Times New Roman" w:hAnsi="Times New Roman" w:cs="Times New Roman"/>
          <w:color w:val="000000"/>
          <w:sz w:val="28"/>
          <w:szCs w:val="28"/>
        </w:rPr>
        <w:t>Узколугского</w:t>
      </w:r>
      <w:r w:rsidR="00FD6DBE">
        <w:rPr>
          <w:rFonts w:ascii="Times New Roman" w:hAnsi="Times New Roman" w:cs="Times New Roman"/>
          <w:bCs w:val="0"/>
          <w:color w:val="000000"/>
          <w:sz w:val="28"/>
          <w:szCs w:val="28"/>
        </w:rPr>
        <w:t xml:space="preserve"> муниципального образования</w:t>
      </w:r>
      <w:r w:rsidRPr="001F1F63">
        <w:rPr>
          <w:rFonts w:ascii="Times New Roman" w:hAnsi="Times New Roman" w:cs="Times New Roman"/>
          <w:b w:val="0"/>
          <w:bCs w:val="0"/>
          <w:i/>
          <w:iCs/>
          <w:color w:val="000000"/>
          <w:sz w:val="24"/>
          <w:szCs w:val="24"/>
        </w:rPr>
        <w:t xml:space="preserve"> </w:t>
      </w:r>
      <w:r w:rsidRPr="001F1F63">
        <w:rPr>
          <w:rFonts w:ascii="Times New Roman" w:hAnsi="Times New Roman" w:cs="Times New Roman"/>
          <w:color w:val="000000"/>
          <w:sz w:val="28"/>
          <w:szCs w:val="28"/>
        </w:rPr>
        <w:t>контроля в сфере благоустройства</w:t>
      </w:r>
    </w:p>
    <w:p w14:paraId="68E40DC0" w14:textId="77777777" w:rsidR="00AB6A6C" w:rsidRPr="001F1F63" w:rsidRDefault="00AB6A6C" w:rsidP="00DC3DA1">
      <w:pPr>
        <w:pStyle w:val="ConsPlusTitle"/>
        <w:jc w:val="center"/>
        <w:rPr>
          <w:rFonts w:ascii="Times New Roman" w:hAnsi="Times New Roman" w:cs="Times New Roman"/>
        </w:rPr>
      </w:pPr>
    </w:p>
    <w:p w14:paraId="0FF06F12" w14:textId="77777777" w:rsidR="00AB6A6C" w:rsidRPr="001F1F63" w:rsidRDefault="00AB6A6C" w:rsidP="00DC3DA1">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1. К категории высокого риска относятся </w:t>
      </w:r>
    </w:p>
    <w:p w14:paraId="111EADA2" w14:textId="77777777" w:rsidR="00AB6A6C" w:rsidRPr="001F1F63" w:rsidRDefault="00AB6A6C" w:rsidP="00DC3DA1">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sz w:val="28"/>
          <w:szCs w:val="28"/>
        </w:rPr>
        <w:t xml:space="preserve">территории, </w:t>
      </w:r>
      <w:r w:rsidRPr="001F1F63">
        <w:rPr>
          <w:rFonts w:ascii="Times New Roman" w:hAnsi="Times New Roman" w:cs="Times New Roman"/>
          <w:color w:val="000000"/>
          <w:sz w:val="28"/>
          <w:szCs w:val="28"/>
        </w:rPr>
        <w:t>прилегающие к зданиям, строениям, сооружениям, земельным участкам (прилегающие территории), расположенным:</w:t>
      </w:r>
    </w:p>
    <w:p w14:paraId="60F7EB61" w14:textId="67D083CA" w:rsidR="00AB6A6C" w:rsidRPr="001F1F63" w:rsidRDefault="00AB6A6C" w:rsidP="00DC3DA1">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а)</w:t>
      </w:r>
      <w:r w:rsidR="007F44DA">
        <w:rPr>
          <w:rFonts w:ascii="Times New Roman" w:hAnsi="Times New Roman" w:cs="Times New Roman"/>
          <w:color w:val="000000"/>
          <w:sz w:val="28"/>
          <w:szCs w:val="28"/>
        </w:rPr>
        <w:t xml:space="preserve"> в с.</w:t>
      </w:r>
      <w:r w:rsidR="0052069A">
        <w:rPr>
          <w:rFonts w:ascii="Times New Roman" w:hAnsi="Times New Roman" w:cs="Times New Roman"/>
          <w:color w:val="000000"/>
          <w:sz w:val="28"/>
          <w:szCs w:val="28"/>
        </w:rPr>
        <w:t>Узкий Луг</w:t>
      </w:r>
      <w:r w:rsidRPr="001F1F63">
        <w:rPr>
          <w:rFonts w:ascii="Times New Roman" w:hAnsi="Times New Roman" w:cs="Times New Roman"/>
          <w:color w:val="000000"/>
          <w:sz w:val="28"/>
          <w:szCs w:val="28"/>
        </w:rPr>
        <w:t xml:space="preserve"> </w:t>
      </w:r>
      <w:r w:rsidR="007F44DA">
        <w:rPr>
          <w:rFonts w:ascii="Times New Roman" w:hAnsi="Times New Roman" w:cs="Times New Roman"/>
          <w:color w:val="000000"/>
          <w:sz w:val="28"/>
          <w:szCs w:val="28"/>
        </w:rPr>
        <w:t>в границах улиц</w:t>
      </w:r>
      <w:r w:rsidR="0052069A">
        <w:rPr>
          <w:rFonts w:ascii="Times New Roman" w:hAnsi="Times New Roman" w:cs="Times New Roman"/>
          <w:color w:val="000000"/>
          <w:sz w:val="28"/>
          <w:szCs w:val="28"/>
        </w:rPr>
        <w:t>: Береговая, Центральная, Нагорная, Луговая</w:t>
      </w:r>
      <w:r w:rsidR="007F44DA">
        <w:rPr>
          <w:rFonts w:ascii="Times New Roman" w:hAnsi="Times New Roman" w:cs="Times New Roman"/>
          <w:i/>
          <w:iCs/>
          <w:color w:val="000000"/>
          <w:sz w:val="24"/>
          <w:szCs w:val="24"/>
        </w:rPr>
        <w:t>;</w:t>
      </w:r>
      <w:r w:rsidRPr="001F1F63">
        <w:rPr>
          <w:rFonts w:ascii="Times New Roman" w:hAnsi="Times New Roman" w:cs="Times New Roman"/>
          <w:color w:val="000000"/>
          <w:sz w:val="28"/>
          <w:szCs w:val="28"/>
        </w:rPr>
        <w:t xml:space="preserve"> </w:t>
      </w:r>
    </w:p>
    <w:p w14:paraId="40034A84" w14:textId="5D2C5C87" w:rsidR="009A331F" w:rsidRPr="0052069A" w:rsidRDefault="00AB6A6C" w:rsidP="007F44DA">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б)</w:t>
      </w:r>
      <w:r w:rsidR="0052069A">
        <w:rPr>
          <w:rFonts w:ascii="Times New Roman" w:hAnsi="Times New Roman" w:cs="Times New Roman"/>
          <w:color w:val="000000"/>
          <w:sz w:val="28"/>
          <w:szCs w:val="28"/>
        </w:rPr>
        <w:t xml:space="preserve"> </w:t>
      </w:r>
      <w:r w:rsidR="007F44DA" w:rsidRPr="0052069A">
        <w:rPr>
          <w:rFonts w:ascii="Times New Roman" w:hAnsi="Times New Roman" w:cs="Times New Roman"/>
          <w:sz w:val="28"/>
          <w:szCs w:val="28"/>
        </w:rPr>
        <w:t>в д.</w:t>
      </w:r>
      <w:r w:rsidR="0052069A" w:rsidRPr="0052069A">
        <w:rPr>
          <w:rFonts w:ascii="Times New Roman" w:hAnsi="Times New Roman" w:cs="Times New Roman"/>
          <w:sz w:val="28"/>
          <w:szCs w:val="28"/>
        </w:rPr>
        <w:t>Худорожкина</w:t>
      </w:r>
      <w:r w:rsidRPr="0052069A">
        <w:rPr>
          <w:rFonts w:ascii="Times New Roman" w:hAnsi="Times New Roman" w:cs="Times New Roman"/>
          <w:sz w:val="28"/>
          <w:szCs w:val="28"/>
        </w:rPr>
        <w:t xml:space="preserve"> в границах улиц</w:t>
      </w:r>
      <w:r w:rsidR="0052069A" w:rsidRPr="0052069A">
        <w:rPr>
          <w:rFonts w:ascii="Times New Roman" w:hAnsi="Times New Roman" w:cs="Times New Roman"/>
          <w:sz w:val="28"/>
          <w:szCs w:val="28"/>
        </w:rPr>
        <w:t>: Колхозная, Садовая, Комсомольская, Школьная</w:t>
      </w:r>
      <w:r w:rsidR="009A331F" w:rsidRPr="0052069A">
        <w:rPr>
          <w:rFonts w:ascii="Times New Roman" w:hAnsi="Times New Roman" w:cs="Times New Roman"/>
          <w:sz w:val="28"/>
          <w:szCs w:val="28"/>
        </w:rPr>
        <w:t>;</w:t>
      </w:r>
      <w:r w:rsidR="009A331F" w:rsidRPr="0052069A">
        <w:rPr>
          <w:rFonts w:ascii="Times New Roman" w:hAnsi="Times New Roman" w:cs="Times New Roman"/>
          <w:color w:val="000000"/>
          <w:sz w:val="28"/>
          <w:szCs w:val="28"/>
        </w:rPr>
        <w:t xml:space="preserve"> </w:t>
      </w:r>
    </w:p>
    <w:p w14:paraId="190A8D55" w14:textId="3D598CFC" w:rsidR="00AB6A6C" w:rsidRPr="001F1F63" w:rsidRDefault="007F44DA" w:rsidP="007F44DA">
      <w:pPr>
        <w:pStyle w:val="ConsPlusNormal"/>
        <w:ind w:firstLine="709"/>
        <w:jc w:val="both"/>
        <w:rPr>
          <w:rFonts w:ascii="Times New Roman" w:hAnsi="Times New Roman" w:cs="Times New Roman"/>
          <w:i/>
          <w:iCs/>
          <w:sz w:val="28"/>
          <w:szCs w:val="28"/>
        </w:rPr>
      </w:pPr>
      <w:r>
        <w:rPr>
          <w:rFonts w:ascii="Times New Roman" w:hAnsi="Times New Roman" w:cs="Times New Roman"/>
          <w:color w:val="000000"/>
          <w:sz w:val="28"/>
          <w:szCs w:val="28"/>
        </w:rPr>
        <w:t xml:space="preserve">в) </w:t>
      </w:r>
      <w:r w:rsidR="0052069A">
        <w:rPr>
          <w:rFonts w:ascii="Times New Roman" w:hAnsi="Times New Roman" w:cs="Times New Roman"/>
          <w:color w:val="000000"/>
          <w:sz w:val="28"/>
          <w:szCs w:val="28"/>
        </w:rPr>
        <w:t>з. Нижняя Иреть</w:t>
      </w:r>
      <w:r>
        <w:rPr>
          <w:rFonts w:ascii="Times New Roman" w:hAnsi="Times New Roman" w:cs="Times New Roman"/>
          <w:color w:val="000000"/>
          <w:sz w:val="28"/>
          <w:szCs w:val="28"/>
        </w:rPr>
        <w:t xml:space="preserve"> в границах улиц</w:t>
      </w:r>
      <w:r w:rsidR="0052069A">
        <w:rPr>
          <w:rFonts w:ascii="Times New Roman" w:hAnsi="Times New Roman" w:cs="Times New Roman"/>
          <w:color w:val="000000"/>
          <w:sz w:val="28"/>
          <w:szCs w:val="28"/>
        </w:rPr>
        <w:t>ы Набережная</w:t>
      </w:r>
      <w:r>
        <w:rPr>
          <w:rFonts w:ascii="Times New Roman" w:hAnsi="Times New Roman" w:cs="Times New Roman"/>
          <w:color w:val="000000"/>
          <w:sz w:val="28"/>
          <w:szCs w:val="28"/>
        </w:rPr>
        <w:t>.</w:t>
      </w:r>
      <w:r w:rsidR="00AB6A6C" w:rsidRPr="001F1F63">
        <w:rPr>
          <w:rFonts w:ascii="Times New Roman" w:hAnsi="Times New Roman" w:cs="Times New Roman"/>
          <w:i/>
          <w:iCs/>
          <w:color w:val="000000"/>
          <w:sz w:val="24"/>
          <w:szCs w:val="24"/>
        </w:rPr>
        <w:t xml:space="preserve"> </w:t>
      </w:r>
    </w:p>
    <w:p w14:paraId="44DCAFB9" w14:textId="77777777" w:rsidR="00AB6A6C" w:rsidRPr="001F1F63" w:rsidRDefault="00AB6A6C" w:rsidP="00DC3DA1">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2. К категории среднего риска относятся</w:t>
      </w:r>
    </w:p>
    <w:p w14:paraId="0F63DD08" w14:textId="77777777" w:rsidR="00AB6A6C" w:rsidRPr="001F1F63" w:rsidRDefault="00AB6A6C" w:rsidP="00DC3DA1">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вывески, фасады зданий, строений, сооружений, малые архитектурные формы, некапитальные нестационарные строения и сооружения, информационные щиты и указатели, ограждающие устройства, расположенные: </w:t>
      </w:r>
    </w:p>
    <w:p w14:paraId="3EE61926" w14:textId="2FF9B746" w:rsidR="009A331F" w:rsidRPr="001F1F63" w:rsidRDefault="007F44DA" w:rsidP="009A331F">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а) </w:t>
      </w:r>
      <w:r w:rsidR="009A331F">
        <w:rPr>
          <w:rFonts w:ascii="Times New Roman" w:hAnsi="Times New Roman" w:cs="Times New Roman"/>
          <w:color w:val="000000"/>
          <w:sz w:val="28"/>
          <w:szCs w:val="28"/>
        </w:rPr>
        <w:t>в с.</w:t>
      </w:r>
      <w:r w:rsidR="0052069A">
        <w:rPr>
          <w:rFonts w:ascii="Times New Roman" w:hAnsi="Times New Roman" w:cs="Times New Roman"/>
          <w:color w:val="000000"/>
          <w:sz w:val="28"/>
          <w:szCs w:val="28"/>
        </w:rPr>
        <w:t>Узкий Луг</w:t>
      </w:r>
      <w:r w:rsidR="009A331F" w:rsidRPr="001F1F63">
        <w:rPr>
          <w:rFonts w:ascii="Times New Roman" w:hAnsi="Times New Roman" w:cs="Times New Roman"/>
          <w:color w:val="000000"/>
          <w:sz w:val="28"/>
          <w:szCs w:val="28"/>
        </w:rPr>
        <w:t xml:space="preserve"> </w:t>
      </w:r>
      <w:r w:rsidR="009A331F">
        <w:rPr>
          <w:rFonts w:ascii="Times New Roman" w:hAnsi="Times New Roman" w:cs="Times New Roman"/>
          <w:color w:val="000000"/>
          <w:sz w:val="28"/>
          <w:szCs w:val="28"/>
        </w:rPr>
        <w:t>в границах улиц</w:t>
      </w:r>
      <w:r w:rsidR="0052069A">
        <w:rPr>
          <w:rFonts w:ascii="Times New Roman" w:hAnsi="Times New Roman" w:cs="Times New Roman"/>
          <w:color w:val="000000"/>
          <w:sz w:val="28"/>
          <w:szCs w:val="28"/>
        </w:rPr>
        <w:t>:</w:t>
      </w:r>
      <w:r w:rsidR="009A331F">
        <w:rPr>
          <w:rFonts w:ascii="Times New Roman" w:hAnsi="Times New Roman" w:cs="Times New Roman"/>
          <w:color w:val="000000"/>
          <w:sz w:val="28"/>
          <w:szCs w:val="28"/>
        </w:rPr>
        <w:t xml:space="preserve"> </w:t>
      </w:r>
      <w:r w:rsidR="0052069A">
        <w:rPr>
          <w:rFonts w:ascii="Times New Roman" w:hAnsi="Times New Roman" w:cs="Times New Roman"/>
          <w:color w:val="000000"/>
          <w:sz w:val="28"/>
          <w:szCs w:val="28"/>
        </w:rPr>
        <w:t>Центральная, Береговая, Нагорная, Луговая</w:t>
      </w:r>
      <w:r w:rsidR="009A331F">
        <w:rPr>
          <w:rFonts w:ascii="Times New Roman" w:hAnsi="Times New Roman" w:cs="Times New Roman"/>
          <w:i/>
          <w:iCs/>
          <w:color w:val="000000"/>
          <w:sz w:val="24"/>
          <w:szCs w:val="24"/>
        </w:rPr>
        <w:t>;</w:t>
      </w:r>
      <w:r w:rsidR="009A331F" w:rsidRPr="001F1F63">
        <w:rPr>
          <w:rFonts w:ascii="Times New Roman" w:hAnsi="Times New Roman" w:cs="Times New Roman"/>
          <w:color w:val="000000"/>
          <w:sz w:val="28"/>
          <w:szCs w:val="28"/>
        </w:rPr>
        <w:t xml:space="preserve"> </w:t>
      </w:r>
    </w:p>
    <w:p w14:paraId="1C5FA152" w14:textId="53C3D535" w:rsidR="009A331F" w:rsidRDefault="009A331F" w:rsidP="009A331F">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б) </w:t>
      </w:r>
      <w:r>
        <w:rPr>
          <w:rFonts w:ascii="Times New Roman" w:hAnsi="Times New Roman" w:cs="Times New Roman"/>
          <w:color w:val="000000"/>
          <w:sz w:val="28"/>
          <w:szCs w:val="28"/>
        </w:rPr>
        <w:t>в д.</w:t>
      </w:r>
      <w:r w:rsidR="0052069A">
        <w:rPr>
          <w:rFonts w:ascii="Times New Roman" w:hAnsi="Times New Roman" w:cs="Times New Roman"/>
          <w:color w:val="000000"/>
          <w:sz w:val="28"/>
          <w:szCs w:val="28"/>
        </w:rPr>
        <w:t>Худорожкина</w:t>
      </w:r>
      <w:r w:rsidRPr="001F1F63">
        <w:rPr>
          <w:rFonts w:ascii="Times New Roman" w:hAnsi="Times New Roman" w:cs="Times New Roman"/>
          <w:color w:val="000000"/>
          <w:sz w:val="28"/>
          <w:szCs w:val="28"/>
        </w:rPr>
        <w:t xml:space="preserve"> в границах улиц</w:t>
      </w:r>
      <w:r w:rsidR="0052069A">
        <w:rPr>
          <w:rFonts w:ascii="Times New Roman" w:hAnsi="Times New Roman" w:cs="Times New Roman"/>
          <w:color w:val="000000"/>
          <w:sz w:val="28"/>
          <w:szCs w:val="28"/>
        </w:rPr>
        <w:t>:</w:t>
      </w:r>
      <w:r w:rsidRPr="001F1F63">
        <w:rPr>
          <w:rFonts w:ascii="Times New Roman" w:hAnsi="Times New Roman" w:cs="Times New Roman"/>
          <w:color w:val="000000"/>
          <w:sz w:val="28"/>
          <w:szCs w:val="28"/>
        </w:rPr>
        <w:t xml:space="preserve"> </w:t>
      </w:r>
      <w:r w:rsidR="0052069A">
        <w:rPr>
          <w:rFonts w:ascii="Times New Roman" w:hAnsi="Times New Roman" w:cs="Times New Roman"/>
          <w:color w:val="000000"/>
          <w:sz w:val="28"/>
          <w:szCs w:val="28"/>
        </w:rPr>
        <w:t>Колхозная, Садовая, Комсомольская, Школьная</w:t>
      </w:r>
      <w:r>
        <w:rPr>
          <w:rFonts w:ascii="Times New Roman" w:hAnsi="Times New Roman" w:cs="Times New Roman"/>
          <w:i/>
          <w:iCs/>
          <w:color w:val="000000"/>
          <w:sz w:val="24"/>
          <w:szCs w:val="24"/>
        </w:rPr>
        <w:t>.</w:t>
      </w:r>
    </w:p>
    <w:p w14:paraId="03E37966" w14:textId="0E37185E" w:rsidR="0052069A" w:rsidRPr="001F1F63" w:rsidRDefault="0052069A" w:rsidP="0052069A">
      <w:pPr>
        <w:pStyle w:val="ConsPlusNormal"/>
        <w:ind w:firstLine="709"/>
        <w:jc w:val="both"/>
        <w:rPr>
          <w:rFonts w:ascii="Times New Roman" w:hAnsi="Times New Roman" w:cs="Times New Roman"/>
          <w:i/>
          <w:iCs/>
          <w:sz w:val="28"/>
          <w:szCs w:val="28"/>
        </w:rPr>
      </w:pPr>
      <w:r>
        <w:rPr>
          <w:rFonts w:ascii="Times New Roman" w:hAnsi="Times New Roman" w:cs="Times New Roman"/>
          <w:color w:val="000000"/>
          <w:sz w:val="28"/>
          <w:szCs w:val="28"/>
        </w:rPr>
        <w:t>в) з. Нижняя Иреть в границах улицы Набережная.</w:t>
      </w:r>
      <w:r w:rsidRPr="001F1F63">
        <w:rPr>
          <w:rFonts w:ascii="Times New Roman" w:hAnsi="Times New Roman" w:cs="Times New Roman"/>
          <w:i/>
          <w:iCs/>
          <w:color w:val="000000"/>
          <w:sz w:val="24"/>
          <w:szCs w:val="24"/>
        </w:rPr>
        <w:t xml:space="preserve"> </w:t>
      </w:r>
    </w:p>
    <w:p w14:paraId="0D244F44" w14:textId="1AD740A0" w:rsidR="00AB6A6C" w:rsidRPr="001F1F63" w:rsidRDefault="00AB6A6C" w:rsidP="009A331F">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3. К категории низкого риска относятся все иные</w:t>
      </w:r>
      <w:r w:rsidRPr="001F1F63">
        <w:rPr>
          <w:rFonts w:ascii="Times New Roman" w:hAnsi="Times New Roman" w:cs="Times New Roman"/>
          <w:bCs/>
          <w:color w:val="000000"/>
          <w:sz w:val="28"/>
          <w:szCs w:val="28"/>
        </w:rPr>
        <w:t xml:space="preserve"> объекты </w:t>
      </w:r>
      <w:r w:rsidRPr="001F1F63">
        <w:rPr>
          <w:rFonts w:ascii="Times New Roman" w:hAnsi="Times New Roman" w:cs="Times New Roman"/>
          <w:color w:val="000000"/>
          <w:sz w:val="28"/>
          <w:szCs w:val="28"/>
        </w:rPr>
        <w:t>контроля в сфере благоустройства.</w:t>
      </w:r>
    </w:p>
    <w:p w14:paraId="4501917C" w14:textId="77777777" w:rsidR="00AB6A6C" w:rsidRPr="001F1F63" w:rsidRDefault="00AB6A6C" w:rsidP="00DC3DA1">
      <w:pPr>
        <w:pStyle w:val="ConsPlusNormal"/>
        <w:widowControl w:val="0"/>
        <w:ind w:firstLine="709"/>
        <w:jc w:val="both"/>
        <w:rPr>
          <w:rFonts w:ascii="Times New Roman" w:hAnsi="Times New Roman" w:cs="Times New Roman"/>
          <w:color w:val="000000"/>
          <w:sz w:val="24"/>
          <w:szCs w:val="24"/>
        </w:rPr>
      </w:pPr>
      <w:r w:rsidRPr="001F1F63">
        <w:rPr>
          <w:rFonts w:ascii="Times New Roman" w:hAnsi="Times New Roman" w:cs="Times New Roman"/>
          <w:color w:val="000000"/>
          <w:sz w:val="24"/>
          <w:szCs w:val="24"/>
        </w:rPr>
        <w:br w:type="page"/>
      </w:r>
    </w:p>
    <w:p w14:paraId="68371B36" w14:textId="77777777" w:rsidR="00AB6A6C" w:rsidRPr="001F1F63" w:rsidRDefault="00AB6A6C" w:rsidP="00DC3DA1">
      <w:pPr>
        <w:pStyle w:val="ConsPlusNormal"/>
        <w:ind w:firstLine="0"/>
        <w:jc w:val="right"/>
        <w:rPr>
          <w:rFonts w:ascii="Times New Roman" w:hAnsi="Times New Roman" w:cs="Times New Roman"/>
        </w:rPr>
      </w:pPr>
      <w:r w:rsidRPr="001F1F63">
        <w:rPr>
          <w:rFonts w:ascii="Times New Roman" w:hAnsi="Times New Roman" w:cs="Times New Roman"/>
          <w:color w:val="000000"/>
          <w:sz w:val="24"/>
          <w:szCs w:val="24"/>
        </w:rPr>
        <w:t>Приложение № 2</w:t>
      </w:r>
    </w:p>
    <w:p w14:paraId="251BC64D" w14:textId="77777777" w:rsidR="00AB6A6C" w:rsidRPr="001F1F63" w:rsidRDefault="00AB6A6C" w:rsidP="00DC3DA1">
      <w:pPr>
        <w:pStyle w:val="ConsPlusNormal"/>
        <w:ind w:firstLine="0"/>
        <w:jc w:val="right"/>
        <w:rPr>
          <w:rFonts w:ascii="Times New Roman" w:hAnsi="Times New Roman" w:cs="Times New Roman"/>
          <w:color w:val="000000"/>
          <w:sz w:val="24"/>
          <w:szCs w:val="24"/>
        </w:rPr>
      </w:pPr>
      <w:r w:rsidRPr="001F1F63">
        <w:rPr>
          <w:rFonts w:ascii="Times New Roman" w:hAnsi="Times New Roman" w:cs="Times New Roman"/>
          <w:color w:val="000000"/>
          <w:sz w:val="24"/>
          <w:szCs w:val="24"/>
        </w:rPr>
        <w:t xml:space="preserve">к Положению о муниципальном контроле </w:t>
      </w:r>
    </w:p>
    <w:p w14:paraId="35935017" w14:textId="77777777" w:rsidR="00AB6A6C" w:rsidRPr="001F1F63" w:rsidRDefault="00AB6A6C" w:rsidP="00DC3DA1">
      <w:pPr>
        <w:pStyle w:val="ConsPlusNormal"/>
        <w:ind w:firstLine="0"/>
        <w:jc w:val="right"/>
        <w:rPr>
          <w:rFonts w:ascii="Times New Roman" w:hAnsi="Times New Roman" w:cs="Times New Roman"/>
          <w:color w:val="000000"/>
          <w:sz w:val="24"/>
          <w:szCs w:val="24"/>
        </w:rPr>
      </w:pPr>
      <w:r w:rsidRPr="001F1F63">
        <w:rPr>
          <w:rFonts w:ascii="Times New Roman" w:hAnsi="Times New Roman" w:cs="Times New Roman"/>
          <w:color w:val="000000"/>
          <w:sz w:val="24"/>
          <w:szCs w:val="24"/>
        </w:rPr>
        <w:t>в сфере благоустройства на территории</w:t>
      </w:r>
    </w:p>
    <w:p w14:paraId="6F744D35" w14:textId="29153F6C" w:rsidR="00AB6A6C" w:rsidRPr="001F1F63" w:rsidRDefault="0052069A" w:rsidP="00DC3DA1">
      <w:pPr>
        <w:pStyle w:val="ConsPlusNormal"/>
        <w:ind w:firstLine="0"/>
        <w:jc w:val="right"/>
        <w:rPr>
          <w:rFonts w:ascii="Times New Roman" w:hAnsi="Times New Roman" w:cs="Times New Roman"/>
          <w:i/>
          <w:iCs/>
          <w:color w:val="000000"/>
          <w:sz w:val="24"/>
          <w:szCs w:val="24"/>
        </w:rPr>
      </w:pPr>
      <w:r>
        <w:rPr>
          <w:rFonts w:ascii="Times New Roman" w:hAnsi="Times New Roman" w:cs="Times New Roman"/>
          <w:color w:val="000000"/>
          <w:sz w:val="24"/>
          <w:szCs w:val="24"/>
        </w:rPr>
        <w:t>Узколугского</w:t>
      </w:r>
      <w:r w:rsidR="00FD6DBE">
        <w:rPr>
          <w:rFonts w:ascii="Times New Roman" w:hAnsi="Times New Roman" w:cs="Times New Roman"/>
          <w:color w:val="000000"/>
          <w:sz w:val="24"/>
          <w:szCs w:val="24"/>
        </w:rPr>
        <w:t xml:space="preserve"> муниципального образования</w:t>
      </w:r>
    </w:p>
    <w:p w14:paraId="5BC2D5B3" w14:textId="77777777" w:rsidR="00AB6A6C" w:rsidRPr="001F1F63" w:rsidRDefault="00AB6A6C" w:rsidP="00DC3DA1">
      <w:pPr>
        <w:widowControl w:val="0"/>
        <w:autoSpaceDE w:val="0"/>
        <w:ind w:firstLine="540"/>
        <w:jc w:val="both"/>
        <w:rPr>
          <w:color w:val="000000"/>
        </w:rPr>
      </w:pPr>
    </w:p>
    <w:p w14:paraId="24D173FA" w14:textId="5675A6C7" w:rsidR="00AB6A6C" w:rsidRDefault="00AB6A6C" w:rsidP="00DC3DA1">
      <w:pPr>
        <w:pStyle w:val="2"/>
        <w:tabs>
          <w:tab w:val="left" w:pos="1200"/>
        </w:tabs>
        <w:spacing w:after="0" w:line="240" w:lineRule="auto"/>
        <w:ind w:firstLine="709"/>
        <w:jc w:val="both"/>
        <w:rPr>
          <w:sz w:val="28"/>
          <w:szCs w:val="28"/>
        </w:rPr>
      </w:pPr>
    </w:p>
    <w:p w14:paraId="6B20ECD1" w14:textId="70FCD767" w:rsidR="0050230D" w:rsidRPr="00DA264B" w:rsidRDefault="0050230D" w:rsidP="0050230D">
      <w:pPr>
        <w:shd w:val="clear" w:color="auto" w:fill="FFFFFF"/>
        <w:ind w:firstLine="708"/>
        <w:jc w:val="both"/>
        <w:rPr>
          <w:sz w:val="28"/>
          <w:szCs w:val="28"/>
        </w:rPr>
      </w:pPr>
      <w:r w:rsidRPr="00DA264B">
        <w:rPr>
          <w:sz w:val="28"/>
          <w:szCs w:val="28"/>
        </w:rPr>
        <w:t>Индикаторами риска нарушения обязательных требований при осуществлении муниципального контроля в сфере благоустройства (далее – индикаторы риска) являются:</w:t>
      </w:r>
    </w:p>
    <w:p w14:paraId="692A05BC" w14:textId="77777777" w:rsidR="0050230D" w:rsidRPr="00DA264B" w:rsidRDefault="0050230D" w:rsidP="0050230D">
      <w:pPr>
        <w:ind w:firstLine="709"/>
        <w:jc w:val="both"/>
        <w:rPr>
          <w:rFonts w:eastAsia="Calibri"/>
          <w:sz w:val="28"/>
          <w:szCs w:val="28"/>
          <w:lang w:eastAsia="en-US"/>
        </w:rPr>
      </w:pPr>
      <w:r w:rsidRPr="00DA264B">
        <w:rPr>
          <w:rFonts w:eastAsia="Calibri"/>
          <w:sz w:val="28"/>
          <w:szCs w:val="28"/>
          <w:lang w:eastAsia="en-US"/>
        </w:rPr>
        <w:t xml:space="preserve">1. Выявление признаков нарушений Правил благоустройства поселения. </w:t>
      </w:r>
    </w:p>
    <w:p w14:paraId="0C2AE839" w14:textId="77777777" w:rsidR="0050230D" w:rsidRPr="00DA264B" w:rsidRDefault="0050230D" w:rsidP="0050230D">
      <w:pPr>
        <w:ind w:firstLine="709"/>
        <w:jc w:val="both"/>
        <w:rPr>
          <w:rFonts w:eastAsia="Calibri"/>
          <w:sz w:val="28"/>
          <w:szCs w:val="28"/>
          <w:lang w:eastAsia="en-US"/>
        </w:rPr>
      </w:pPr>
      <w:r w:rsidRPr="00DA264B">
        <w:rPr>
          <w:rFonts w:eastAsia="Calibri"/>
          <w:sz w:val="28"/>
          <w:szCs w:val="28"/>
          <w:lang w:eastAsia="en-US"/>
        </w:rPr>
        <w:t xml:space="preserve">2. Поступление от органов государственной власти, органов местного самоуправления, юридических лиц, общественных объединений, индивидуальных предпринимателей, граждан, из средств массовой информации сведений о действиях (бездействии), которые могут свидетельствовать о наличии нарушений обязательных требований и (или) риска причинения вреда (ущерба) охраняемым законом ценностям. </w:t>
      </w:r>
    </w:p>
    <w:p w14:paraId="651B8DE6" w14:textId="77777777" w:rsidR="0050230D" w:rsidRDefault="0050230D" w:rsidP="0050230D">
      <w:pPr>
        <w:ind w:firstLine="709"/>
        <w:jc w:val="both"/>
        <w:rPr>
          <w:rFonts w:eastAsia="Calibri"/>
          <w:sz w:val="28"/>
          <w:szCs w:val="28"/>
          <w:lang w:eastAsia="en-US"/>
        </w:rPr>
      </w:pPr>
      <w:r w:rsidRPr="00DA264B">
        <w:rPr>
          <w:rFonts w:eastAsia="Calibri"/>
          <w:sz w:val="28"/>
          <w:szCs w:val="28"/>
          <w:lang w:eastAsia="en-US"/>
        </w:rPr>
        <w:t>3. Отсутствие информации об исполнении в установленный срок предписания об устранении выявленных нарушений обязательных требований, выданного по итогам контрольного мероприятия</w:t>
      </w:r>
      <w:r>
        <w:rPr>
          <w:rFonts w:eastAsia="Calibri"/>
          <w:sz w:val="28"/>
          <w:szCs w:val="28"/>
          <w:lang w:eastAsia="en-US"/>
        </w:rPr>
        <w:t>.</w:t>
      </w:r>
    </w:p>
    <w:p w14:paraId="6D1F9D6C" w14:textId="77777777" w:rsidR="0050230D" w:rsidRDefault="0050230D" w:rsidP="0050230D">
      <w:pPr>
        <w:pStyle w:val="af1"/>
        <w:spacing w:line="240" w:lineRule="auto"/>
        <w:ind w:left="0" w:right="1"/>
        <w:jc w:val="both"/>
        <w:rPr>
          <w:rFonts w:ascii="Times New Roman" w:hAnsi="Times New Roman" w:cs="Times New Roman"/>
          <w:sz w:val="28"/>
          <w:szCs w:val="28"/>
        </w:rPr>
      </w:pPr>
      <w:r>
        <w:rPr>
          <w:rFonts w:ascii="Times New Roman" w:hAnsi="Times New Roman" w:cs="Times New Roman"/>
          <w:sz w:val="28"/>
          <w:szCs w:val="28"/>
        </w:rPr>
        <w:t xml:space="preserve">         4. С</w:t>
      </w:r>
      <w:r w:rsidRPr="00A02DE9">
        <w:rPr>
          <w:rFonts w:ascii="Times New Roman" w:hAnsi="Times New Roman" w:cs="Times New Roman"/>
          <w:sz w:val="28"/>
          <w:szCs w:val="28"/>
        </w:rPr>
        <w:t>окращение на двадцать и более процентов объема зеленых насаждений на территории земельного участка общего пользования, выявляемое по результатам обследования земельного участка, от общего количества зеленых насаждений, включенных в реестр зеленых насаждений, на последнее число года, предшествующего году проведения обследования земельного участка, при отсутствии разрешений на снос соо</w:t>
      </w:r>
      <w:r>
        <w:rPr>
          <w:rFonts w:ascii="Times New Roman" w:hAnsi="Times New Roman" w:cs="Times New Roman"/>
          <w:sz w:val="28"/>
          <w:szCs w:val="28"/>
        </w:rPr>
        <w:t>тветствующих зеленых насаждений.</w:t>
      </w:r>
    </w:p>
    <w:p w14:paraId="70E73583" w14:textId="76E7413D" w:rsidR="0050230D" w:rsidRPr="00DA264B" w:rsidRDefault="0050230D" w:rsidP="0050230D">
      <w:pPr>
        <w:pStyle w:val="af1"/>
        <w:spacing w:line="240" w:lineRule="auto"/>
        <w:ind w:left="0" w:right="1"/>
        <w:jc w:val="both"/>
        <w:rPr>
          <w:rFonts w:ascii="Times New Roman" w:hAnsi="Times New Roman" w:cs="Times New Roman"/>
          <w:sz w:val="28"/>
          <w:szCs w:val="28"/>
        </w:rPr>
      </w:pPr>
      <w:r>
        <w:rPr>
          <w:rFonts w:ascii="Times New Roman" w:hAnsi="Times New Roman" w:cs="Times New Roman"/>
          <w:sz w:val="28"/>
          <w:szCs w:val="28"/>
        </w:rPr>
        <w:t xml:space="preserve">       5. В</w:t>
      </w:r>
      <w:r w:rsidRPr="00A02DE9">
        <w:rPr>
          <w:rFonts w:ascii="Times New Roman" w:hAnsi="Times New Roman" w:cs="Times New Roman"/>
          <w:sz w:val="28"/>
          <w:szCs w:val="28"/>
        </w:rPr>
        <w:t>ыявление по результатам выездного обследования наличия самовольно возведенных парковочных ограждений (блокираторы парковочного места, парковочных столбов и иных видов парковочных барьеров), покрышек и (или) иных признаков, свидетельствующих о размещении транспортного средства на детских или спортивных площадках, на газонах или иных территориях, занятых зелеными насаждениями</w:t>
      </w:r>
      <w:r>
        <w:rPr>
          <w:rFonts w:ascii="Times New Roman" w:hAnsi="Times New Roman" w:cs="Times New Roman"/>
          <w:sz w:val="28"/>
          <w:szCs w:val="28"/>
        </w:rPr>
        <w:t>».</w:t>
      </w:r>
    </w:p>
    <w:p w14:paraId="7A8C157A" w14:textId="77777777" w:rsidR="0050230D" w:rsidRPr="001F1F63" w:rsidRDefault="0050230D" w:rsidP="00DC3DA1">
      <w:pPr>
        <w:pStyle w:val="2"/>
        <w:tabs>
          <w:tab w:val="left" w:pos="1200"/>
        </w:tabs>
        <w:spacing w:after="0" w:line="240" w:lineRule="auto"/>
        <w:ind w:firstLine="709"/>
        <w:jc w:val="both"/>
        <w:rPr>
          <w:sz w:val="28"/>
          <w:szCs w:val="28"/>
        </w:rPr>
      </w:pPr>
    </w:p>
    <w:sectPr w:rsidR="0050230D" w:rsidRPr="001F1F63" w:rsidSect="006D023E">
      <w:headerReference w:type="even" r:id="rId11"/>
      <w:headerReference w:type="default" r:id="rId12"/>
      <w:pgSz w:w="11906" w:h="16838"/>
      <w:pgMar w:top="1134" w:right="850"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B3FA23" w14:textId="77777777" w:rsidR="0052075D" w:rsidRDefault="0052075D" w:rsidP="00AB6A6C">
      <w:r>
        <w:separator/>
      </w:r>
    </w:p>
  </w:endnote>
  <w:endnote w:type="continuationSeparator" w:id="0">
    <w:p w14:paraId="16960AC8" w14:textId="77777777" w:rsidR="0052075D" w:rsidRDefault="0052075D" w:rsidP="00AB6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9836CB" w14:textId="77777777" w:rsidR="0052075D" w:rsidRDefault="0052075D" w:rsidP="00AB6A6C">
      <w:r>
        <w:separator/>
      </w:r>
    </w:p>
  </w:footnote>
  <w:footnote w:type="continuationSeparator" w:id="0">
    <w:p w14:paraId="1168AF74" w14:textId="77777777" w:rsidR="0052075D" w:rsidRDefault="0052075D" w:rsidP="00AB6A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9E2361" w14:textId="77777777" w:rsidR="00E90F25" w:rsidRDefault="00FA5221" w:rsidP="00A205EC">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p w14:paraId="1EBFEAF3" w14:textId="77777777" w:rsidR="00E90F25" w:rsidRDefault="0052075D">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D39D5A" w14:textId="08267FD1" w:rsidR="00E90F25" w:rsidRDefault="00FA5221" w:rsidP="00A205EC">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0E7709">
      <w:rPr>
        <w:rStyle w:val="a8"/>
        <w:noProof/>
      </w:rPr>
      <w:t>22</w:t>
    </w:r>
    <w:r>
      <w:rPr>
        <w:rStyle w:val="a8"/>
      </w:rPr>
      <w:fldChar w:fldCharType="end"/>
    </w:r>
  </w:p>
  <w:p w14:paraId="58484E73" w14:textId="77777777" w:rsidR="00E90F25" w:rsidRDefault="0052075D">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A6C"/>
    <w:rsid w:val="00004DD8"/>
    <w:rsid w:val="00073725"/>
    <w:rsid w:val="000A65EC"/>
    <w:rsid w:val="000B0883"/>
    <w:rsid w:val="000D6B30"/>
    <w:rsid w:val="000E7709"/>
    <w:rsid w:val="000E78CA"/>
    <w:rsid w:val="0010368C"/>
    <w:rsid w:val="00124C83"/>
    <w:rsid w:val="001426D0"/>
    <w:rsid w:val="00155C45"/>
    <w:rsid w:val="00156AAC"/>
    <w:rsid w:val="001D3C06"/>
    <w:rsid w:val="001F1F63"/>
    <w:rsid w:val="00210482"/>
    <w:rsid w:val="00247564"/>
    <w:rsid w:val="00273693"/>
    <w:rsid w:val="002753C3"/>
    <w:rsid w:val="002956DD"/>
    <w:rsid w:val="003220E4"/>
    <w:rsid w:val="00334E2D"/>
    <w:rsid w:val="003D5F78"/>
    <w:rsid w:val="003F3A84"/>
    <w:rsid w:val="003F5CF9"/>
    <w:rsid w:val="004005E5"/>
    <w:rsid w:val="004060D9"/>
    <w:rsid w:val="004107D9"/>
    <w:rsid w:val="00413D05"/>
    <w:rsid w:val="00444DA8"/>
    <w:rsid w:val="004456BC"/>
    <w:rsid w:val="00463969"/>
    <w:rsid w:val="004B2377"/>
    <w:rsid w:val="004C37A9"/>
    <w:rsid w:val="004E608A"/>
    <w:rsid w:val="0050230D"/>
    <w:rsid w:val="0052069A"/>
    <w:rsid w:val="0052075D"/>
    <w:rsid w:val="005316D1"/>
    <w:rsid w:val="00562D12"/>
    <w:rsid w:val="00596263"/>
    <w:rsid w:val="005A4344"/>
    <w:rsid w:val="00653F2C"/>
    <w:rsid w:val="00660145"/>
    <w:rsid w:val="006D023E"/>
    <w:rsid w:val="006D1E5B"/>
    <w:rsid w:val="006F7DEA"/>
    <w:rsid w:val="00701207"/>
    <w:rsid w:val="007074A0"/>
    <w:rsid w:val="00750556"/>
    <w:rsid w:val="007844DA"/>
    <w:rsid w:val="007C1BC3"/>
    <w:rsid w:val="007C7857"/>
    <w:rsid w:val="007D3428"/>
    <w:rsid w:val="007F0581"/>
    <w:rsid w:val="007F44DA"/>
    <w:rsid w:val="0080448F"/>
    <w:rsid w:val="00833933"/>
    <w:rsid w:val="00837E72"/>
    <w:rsid w:val="0084152C"/>
    <w:rsid w:val="00847E07"/>
    <w:rsid w:val="008542D1"/>
    <w:rsid w:val="008670DF"/>
    <w:rsid w:val="00896EF4"/>
    <w:rsid w:val="008D0D5A"/>
    <w:rsid w:val="008E53E2"/>
    <w:rsid w:val="008F2889"/>
    <w:rsid w:val="00935631"/>
    <w:rsid w:val="009A331F"/>
    <w:rsid w:val="009C135E"/>
    <w:rsid w:val="009D07EB"/>
    <w:rsid w:val="009F5A3F"/>
    <w:rsid w:val="00A42CA8"/>
    <w:rsid w:val="00A42CFE"/>
    <w:rsid w:val="00A60BD8"/>
    <w:rsid w:val="00A67121"/>
    <w:rsid w:val="00A82967"/>
    <w:rsid w:val="00AB67C6"/>
    <w:rsid w:val="00AB6A6C"/>
    <w:rsid w:val="00AF000E"/>
    <w:rsid w:val="00B22AC6"/>
    <w:rsid w:val="00B4275B"/>
    <w:rsid w:val="00B55282"/>
    <w:rsid w:val="00B6573D"/>
    <w:rsid w:val="00B97030"/>
    <w:rsid w:val="00BE7F60"/>
    <w:rsid w:val="00C00DF1"/>
    <w:rsid w:val="00C67906"/>
    <w:rsid w:val="00CD1FEE"/>
    <w:rsid w:val="00CD7F36"/>
    <w:rsid w:val="00CE0E72"/>
    <w:rsid w:val="00CF17D4"/>
    <w:rsid w:val="00D1638E"/>
    <w:rsid w:val="00D3670F"/>
    <w:rsid w:val="00D36C6B"/>
    <w:rsid w:val="00D70939"/>
    <w:rsid w:val="00DC3DA1"/>
    <w:rsid w:val="00E07261"/>
    <w:rsid w:val="00E171BB"/>
    <w:rsid w:val="00E226E8"/>
    <w:rsid w:val="00E23FA9"/>
    <w:rsid w:val="00E5360D"/>
    <w:rsid w:val="00E669DE"/>
    <w:rsid w:val="00E708FD"/>
    <w:rsid w:val="00E92D2A"/>
    <w:rsid w:val="00E94072"/>
    <w:rsid w:val="00E96210"/>
    <w:rsid w:val="00EA01BC"/>
    <w:rsid w:val="00EA0228"/>
    <w:rsid w:val="00F17184"/>
    <w:rsid w:val="00F23F2D"/>
    <w:rsid w:val="00F3381A"/>
    <w:rsid w:val="00F41112"/>
    <w:rsid w:val="00FA5221"/>
    <w:rsid w:val="00FC2A52"/>
    <w:rsid w:val="00FD6D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37274"/>
  <w15:docId w15:val="{CE7440D3-1652-4116-B021-15EDDC820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6A6C"/>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unhideWhenUsed/>
    <w:qFormat/>
    <w:rsid w:val="00653F2C"/>
    <w:pPr>
      <w:keepNext/>
      <w:spacing w:before="240" w:after="60"/>
      <w:jc w:val="center"/>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B6A6C"/>
    <w:rPr>
      <w:color w:val="0000FF"/>
      <w:u w:val="single"/>
    </w:rPr>
  </w:style>
  <w:style w:type="paragraph" w:customStyle="1" w:styleId="ConsPlusTitle">
    <w:name w:val="ConsPlusTitle"/>
    <w:rsid w:val="00AB6A6C"/>
    <w:pPr>
      <w:widowControl w:val="0"/>
      <w:suppressAutoHyphens/>
      <w:autoSpaceDE w:val="0"/>
      <w:spacing w:after="0" w:line="240" w:lineRule="auto"/>
    </w:pPr>
    <w:rPr>
      <w:rFonts w:ascii="Calibri" w:eastAsia="Calibri" w:hAnsi="Calibri" w:cs="Calibri"/>
      <w:b/>
      <w:bCs/>
      <w:lang w:eastAsia="zh-CN"/>
    </w:rPr>
  </w:style>
  <w:style w:type="paragraph" w:customStyle="1" w:styleId="ConsTitle">
    <w:name w:val="ConsTitle"/>
    <w:rsid w:val="00AB6A6C"/>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link w:val="ConsPlusNormal1"/>
    <w:uiPriority w:val="99"/>
    <w:rsid w:val="00AB6A6C"/>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AB6A6C"/>
    <w:pPr>
      <w:ind w:firstLine="720"/>
      <w:jc w:val="both"/>
    </w:pPr>
    <w:rPr>
      <w:rFonts w:ascii="Arial" w:hAnsi="Arial" w:cs="Arial"/>
      <w:sz w:val="26"/>
      <w:szCs w:val="26"/>
    </w:rPr>
  </w:style>
  <w:style w:type="paragraph" w:customStyle="1" w:styleId="1">
    <w:name w:val="Без интервала1"/>
    <w:rsid w:val="00AB6A6C"/>
    <w:pPr>
      <w:suppressAutoHyphens/>
      <w:spacing w:after="0" w:line="240" w:lineRule="auto"/>
    </w:pPr>
    <w:rPr>
      <w:rFonts w:ascii="Calibri" w:eastAsia="Times New Roman" w:hAnsi="Calibri" w:cs="Calibri"/>
      <w:lang w:eastAsia="zh-CN"/>
    </w:rPr>
  </w:style>
  <w:style w:type="paragraph" w:styleId="a4">
    <w:name w:val="footnote text"/>
    <w:basedOn w:val="a"/>
    <w:link w:val="10"/>
    <w:rsid w:val="00AB6A6C"/>
    <w:rPr>
      <w:sz w:val="20"/>
      <w:szCs w:val="20"/>
    </w:rPr>
  </w:style>
  <w:style w:type="character" w:customStyle="1" w:styleId="a5">
    <w:name w:val="Текст сноски Знак"/>
    <w:basedOn w:val="a0"/>
    <w:uiPriority w:val="99"/>
    <w:semiHidden/>
    <w:rsid w:val="00AB6A6C"/>
    <w:rPr>
      <w:rFonts w:ascii="Times New Roman" w:eastAsia="Times New Roman" w:hAnsi="Times New Roman" w:cs="Times New Roman"/>
      <w:sz w:val="20"/>
      <w:szCs w:val="20"/>
      <w:lang w:eastAsia="ru-RU"/>
    </w:rPr>
  </w:style>
  <w:style w:type="character" w:customStyle="1" w:styleId="10">
    <w:name w:val="Текст сноски Знак1"/>
    <w:basedOn w:val="a0"/>
    <w:link w:val="a4"/>
    <w:rsid w:val="00AB6A6C"/>
    <w:rPr>
      <w:rFonts w:ascii="Times New Roman" w:eastAsia="Times New Roman" w:hAnsi="Times New Roman" w:cs="Times New Roman"/>
      <w:sz w:val="20"/>
      <w:szCs w:val="20"/>
      <w:lang w:eastAsia="ru-RU"/>
    </w:rPr>
  </w:style>
  <w:style w:type="paragraph" w:styleId="a6">
    <w:name w:val="header"/>
    <w:basedOn w:val="a"/>
    <w:link w:val="a7"/>
    <w:uiPriority w:val="99"/>
    <w:unhideWhenUsed/>
    <w:rsid w:val="00AB6A6C"/>
    <w:pPr>
      <w:tabs>
        <w:tab w:val="center" w:pos="4677"/>
        <w:tab w:val="right" w:pos="9355"/>
      </w:tabs>
    </w:pPr>
  </w:style>
  <w:style w:type="character" w:customStyle="1" w:styleId="a7">
    <w:name w:val="Верхний колонтитул Знак"/>
    <w:basedOn w:val="a0"/>
    <w:link w:val="a6"/>
    <w:uiPriority w:val="99"/>
    <w:rsid w:val="00AB6A6C"/>
    <w:rPr>
      <w:rFonts w:ascii="Times New Roman" w:eastAsia="Times New Roman" w:hAnsi="Times New Roman" w:cs="Times New Roman"/>
      <w:sz w:val="24"/>
      <w:szCs w:val="24"/>
      <w:lang w:eastAsia="ru-RU"/>
    </w:rPr>
  </w:style>
  <w:style w:type="character" w:styleId="a8">
    <w:name w:val="page number"/>
    <w:basedOn w:val="a0"/>
    <w:uiPriority w:val="99"/>
    <w:semiHidden/>
    <w:unhideWhenUsed/>
    <w:rsid w:val="00AB6A6C"/>
  </w:style>
  <w:style w:type="character" w:styleId="a9">
    <w:name w:val="annotation reference"/>
    <w:uiPriority w:val="99"/>
    <w:semiHidden/>
    <w:unhideWhenUsed/>
    <w:rsid w:val="00AB6A6C"/>
    <w:rPr>
      <w:sz w:val="16"/>
      <w:szCs w:val="16"/>
    </w:rPr>
  </w:style>
  <w:style w:type="paragraph" w:styleId="aa">
    <w:name w:val="annotation text"/>
    <w:basedOn w:val="a"/>
    <w:link w:val="ab"/>
    <w:uiPriority w:val="99"/>
    <w:unhideWhenUsed/>
    <w:rsid w:val="00AB6A6C"/>
    <w:rPr>
      <w:sz w:val="20"/>
      <w:szCs w:val="20"/>
    </w:rPr>
  </w:style>
  <w:style w:type="character" w:customStyle="1" w:styleId="ab">
    <w:name w:val="Текст примечания Знак"/>
    <w:basedOn w:val="a0"/>
    <w:link w:val="aa"/>
    <w:uiPriority w:val="99"/>
    <w:rsid w:val="00AB6A6C"/>
    <w:rPr>
      <w:rFonts w:ascii="Times New Roman" w:eastAsia="Times New Roman" w:hAnsi="Times New Roman" w:cs="Times New Roman"/>
      <w:sz w:val="20"/>
      <w:szCs w:val="20"/>
      <w:lang w:eastAsia="ru-RU"/>
    </w:rPr>
  </w:style>
  <w:style w:type="paragraph" w:styleId="ac">
    <w:name w:val="annotation subject"/>
    <w:basedOn w:val="aa"/>
    <w:next w:val="aa"/>
    <w:link w:val="ad"/>
    <w:uiPriority w:val="99"/>
    <w:semiHidden/>
    <w:unhideWhenUsed/>
    <w:rsid w:val="00AB6A6C"/>
    <w:rPr>
      <w:b/>
      <w:bCs/>
    </w:rPr>
  </w:style>
  <w:style w:type="character" w:customStyle="1" w:styleId="ad">
    <w:name w:val="Тема примечания Знак"/>
    <w:basedOn w:val="ab"/>
    <w:link w:val="ac"/>
    <w:uiPriority w:val="99"/>
    <w:semiHidden/>
    <w:rsid w:val="00AB6A6C"/>
    <w:rPr>
      <w:rFonts w:ascii="Times New Roman" w:eastAsia="Times New Roman" w:hAnsi="Times New Roman" w:cs="Times New Roman"/>
      <w:b/>
      <w:bCs/>
      <w:sz w:val="20"/>
      <w:szCs w:val="20"/>
      <w:lang w:eastAsia="ru-RU"/>
    </w:rPr>
  </w:style>
  <w:style w:type="paragraph" w:styleId="2">
    <w:name w:val="Body Text 2"/>
    <w:basedOn w:val="a"/>
    <w:link w:val="20"/>
    <w:uiPriority w:val="99"/>
    <w:unhideWhenUsed/>
    <w:rsid w:val="00AB6A6C"/>
    <w:pPr>
      <w:spacing w:after="120" w:line="480" w:lineRule="auto"/>
    </w:pPr>
  </w:style>
  <w:style w:type="character" w:customStyle="1" w:styleId="20">
    <w:name w:val="Основной текст 2 Знак"/>
    <w:basedOn w:val="a0"/>
    <w:link w:val="2"/>
    <w:uiPriority w:val="99"/>
    <w:rsid w:val="00AB6A6C"/>
    <w:rPr>
      <w:rFonts w:ascii="Times New Roman" w:eastAsia="Times New Roman" w:hAnsi="Times New Roman" w:cs="Times New Roman"/>
      <w:sz w:val="24"/>
      <w:szCs w:val="24"/>
      <w:lang w:eastAsia="ru-RU"/>
    </w:rPr>
  </w:style>
  <w:style w:type="character" w:styleId="ae">
    <w:name w:val="footnote reference"/>
    <w:uiPriority w:val="99"/>
    <w:semiHidden/>
    <w:unhideWhenUsed/>
    <w:rsid w:val="00AB6A6C"/>
    <w:rPr>
      <w:vertAlign w:val="superscript"/>
    </w:rPr>
  </w:style>
  <w:style w:type="paragraph" w:styleId="af">
    <w:name w:val="Balloon Text"/>
    <w:basedOn w:val="a"/>
    <w:link w:val="af0"/>
    <w:uiPriority w:val="99"/>
    <w:semiHidden/>
    <w:unhideWhenUsed/>
    <w:rsid w:val="006F7DEA"/>
    <w:rPr>
      <w:rFonts w:ascii="Segoe UI" w:hAnsi="Segoe UI" w:cs="Segoe UI"/>
      <w:sz w:val="18"/>
      <w:szCs w:val="18"/>
    </w:rPr>
  </w:style>
  <w:style w:type="character" w:customStyle="1" w:styleId="af0">
    <w:name w:val="Текст выноски Знак"/>
    <w:basedOn w:val="a0"/>
    <w:link w:val="af"/>
    <w:uiPriority w:val="99"/>
    <w:semiHidden/>
    <w:rsid w:val="006F7DEA"/>
    <w:rPr>
      <w:rFonts w:ascii="Segoe UI" w:eastAsia="Times New Roman" w:hAnsi="Segoe UI" w:cs="Segoe UI"/>
      <w:sz w:val="18"/>
      <w:szCs w:val="18"/>
      <w:lang w:eastAsia="ru-RU"/>
    </w:rPr>
  </w:style>
  <w:style w:type="character" w:customStyle="1" w:styleId="40">
    <w:name w:val="Заголовок 4 Знак"/>
    <w:basedOn w:val="a0"/>
    <w:link w:val="4"/>
    <w:rsid w:val="00653F2C"/>
    <w:rPr>
      <w:rFonts w:ascii="Calibri" w:eastAsia="Times New Roman" w:hAnsi="Calibri" w:cs="Times New Roman"/>
      <w:b/>
      <w:bCs/>
      <w:sz w:val="28"/>
      <w:szCs w:val="28"/>
      <w:lang w:eastAsia="ru-RU"/>
    </w:rPr>
  </w:style>
  <w:style w:type="paragraph" w:styleId="af1">
    <w:name w:val="List Paragraph"/>
    <w:basedOn w:val="a"/>
    <w:link w:val="af2"/>
    <w:qFormat/>
    <w:rsid w:val="0050230D"/>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ConsPlusNormal1">
    <w:name w:val="ConsPlusNormal1"/>
    <w:link w:val="ConsPlusNormal"/>
    <w:uiPriority w:val="99"/>
    <w:locked/>
    <w:rsid w:val="00E226E8"/>
    <w:rPr>
      <w:rFonts w:ascii="Arial" w:eastAsia="Times New Roman" w:hAnsi="Arial" w:cs="Arial"/>
      <w:sz w:val="20"/>
      <w:szCs w:val="20"/>
      <w:lang w:eastAsia="zh-CN"/>
    </w:rPr>
  </w:style>
  <w:style w:type="character" w:customStyle="1" w:styleId="af2">
    <w:name w:val="Абзац списка Знак"/>
    <w:link w:val="af1"/>
    <w:locked/>
    <w:rsid w:val="00E226E8"/>
  </w:style>
  <w:style w:type="paragraph" w:styleId="HTML">
    <w:name w:val="HTML Preformatted"/>
    <w:basedOn w:val="a"/>
    <w:link w:val="HTML0"/>
    <w:uiPriority w:val="99"/>
    <w:unhideWhenUsed/>
    <w:rsid w:val="00E22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E226E8"/>
    <w:rPr>
      <w:rFonts w:ascii="Courier New" w:eastAsia="Times New Roman" w:hAnsi="Courier New" w:cs="Courier New"/>
      <w:sz w:val="20"/>
      <w:szCs w:val="20"/>
      <w:lang w:eastAsia="ru-RU"/>
    </w:rPr>
  </w:style>
  <w:style w:type="character" w:styleId="af3">
    <w:name w:val="Emphasis"/>
    <w:basedOn w:val="a0"/>
    <w:uiPriority w:val="20"/>
    <w:qFormat/>
    <w:rsid w:val="00155C4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9036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gin.consultant.ru/link/?req=doc&amp;base=LAW&amp;n=358750&amp;date=25.06.2021&amp;demo=1"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consultantplus://offline/ref=7018D213CE294DC57AA1AAAC9638BCB6717D76C45D080A1C83EA1B7B08194805D21CFE509DE4EAF3F4A22547076153C749F61EB7998FEE5CvFkCD"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58750&amp;date=25.06.2021&amp;demo=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2EDEC-12F8-44F1-BE6F-3D9B43A2A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TotalTime>
  <Pages>1</Pages>
  <Words>8388</Words>
  <Characters>47814</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uzkiylug</cp:lastModifiedBy>
  <cp:revision>70</cp:revision>
  <cp:lastPrinted>2025-05-14T08:48:00Z</cp:lastPrinted>
  <dcterms:created xsi:type="dcterms:W3CDTF">2025-04-21T04:15:00Z</dcterms:created>
  <dcterms:modified xsi:type="dcterms:W3CDTF">2025-05-30T02:57:00Z</dcterms:modified>
</cp:coreProperties>
</file>