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3B7" w:rsidRPr="00D3667E" w:rsidRDefault="000303B7">
      <w:pPr>
        <w:pStyle w:val="LO-Normal"/>
        <w:ind w:left="-426" w:right="-608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 w:rsidR="002F2029">
        <w:rPr>
          <w:sz w:val="28"/>
          <w:szCs w:val="28"/>
        </w:rPr>
        <w:t xml:space="preserve">             </w:t>
      </w:r>
      <w:r w:rsidR="002F2029" w:rsidRPr="00D3667E">
        <w:rPr>
          <w:b/>
          <w:sz w:val="28"/>
          <w:szCs w:val="28"/>
        </w:rPr>
        <w:t xml:space="preserve">       </w:t>
      </w:r>
      <w:r w:rsidRPr="00D3667E">
        <w:rPr>
          <w:b/>
          <w:sz w:val="28"/>
          <w:szCs w:val="28"/>
        </w:rPr>
        <w:tab/>
      </w:r>
    </w:p>
    <w:p w:rsidR="009840B6" w:rsidRPr="008818C3" w:rsidRDefault="000303B7" w:rsidP="009840B6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32"/>
        </w:rPr>
      </w:pPr>
      <w:r w:rsidRPr="00DA7D75">
        <w:rPr>
          <w:b/>
          <w:sz w:val="32"/>
          <w:szCs w:val="32"/>
        </w:rPr>
        <w:t xml:space="preserve">                                         </w:t>
      </w:r>
      <w:r w:rsidR="007D4263">
        <w:rPr>
          <w:rFonts w:ascii="Arial" w:hAnsi="Arial" w:cs="Arial"/>
          <w:b/>
          <w:sz w:val="32"/>
          <w:szCs w:val="32"/>
        </w:rPr>
        <w:t>29.04</w:t>
      </w:r>
      <w:r w:rsidR="002A5E9B">
        <w:rPr>
          <w:rFonts w:ascii="Arial" w:hAnsi="Arial" w:cs="Arial"/>
          <w:b/>
          <w:sz w:val="32"/>
          <w:szCs w:val="32"/>
        </w:rPr>
        <w:t>.2022</w:t>
      </w:r>
      <w:r w:rsidR="00226FCA">
        <w:rPr>
          <w:rFonts w:ascii="Arial" w:hAnsi="Arial" w:cs="Arial"/>
          <w:b/>
          <w:sz w:val="32"/>
          <w:szCs w:val="32"/>
        </w:rPr>
        <w:t xml:space="preserve"> </w:t>
      </w:r>
      <w:r w:rsidR="009840B6" w:rsidRPr="008818C3">
        <w:rPr>
          <w:rFonts w:ascii="Arial" w:hAnsi="Arial" w:cs="Arial"/>
          <w:b/>
          <w:sz w:val="32"/>
          <w:szCs w:val="32"/>
        </w:rPr>
        <w:t xml:space="preserve"> №</w:t>
      </w:r>
      <w:r w:rsidR="004423E3">
        <w:rPr>
          <w:rFonts w:ascii="Arial" w:hAnsi="Arial" w:cs="Arial"/>
          <w:b/>
          <w:sz w:val="32"/>
          <w:szCs w:val="32"/>
        </w:rPr>
        <w:t xml:space="preserve"> </w:t>
      </w:r>
      <w:r w:rsidR="007D4263">
        <w:rPr>
          <w:rFonts w:ascii="Arial" w:hAnsi="Arial" w:cs="Arial"/>
          <w:b/>
          <w:sz w:val="32"/>
          <w:szCs w:val="32"/>
        </w:rPr>
        <w:t>4/94</w:t>
      </w:r>
      <w:r w:rsidR="0035165B" w:rsidRPr="00BA5264">
        <w:rPr>
          <w:rFonts w:ascii="Arial" w:hAnsi="Arial" w:cs="Arial"/>
          <w:b/>
          <w:sz w:val="32"/>
          <w:szCs w:val="32"/>
        </w:rPr>
        <w:t>-</w:t>
      </w:r>
      <w:r w:rsidR="0024384A" w:rsidRPr="00BA5264">
        <w:rPr>
          <w:rFonts w:ascii="Arial" w:hAnsi="Arial" w:cs="Arial"/>
          <w:b/>
          <w:sz w:val="32"/>
          <w:szCs w:val="32"/>
        </w:rPr>
        <w:t>ДМО</w:t>
      </w:r>
    </w:p>
    <w:p w:rsidR="009840B6" w:rsidRPr="008818C3" w:rsidRDefault="009840B6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40B6" w:rsidRPr="008818C3" w:rsidRDefault="009840B6" w:rsidP="009840B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9840B6" w:rsidRPr="008818C3" w:rsidRDefault="009840B6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840B6" w:rsidRPr="008818C3" w:rsidRDefault="009840B6" w:rsidP="009840B6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           М</w:t>
      </w:r>
      <w:r>
        <w:rPr>
          <w:rFonts w:ascii="Arial" w:hAnsi="Arial" w:cs="Arial"/>
          <w:b/>
          <w:sz w:val="32"/>
          <w:szCs w:val="32"/>
        </w:rPr>
        <w:t>УНИЦИПАЛЬНОЕ  ОБРАЗОВАНИЕ «</w:t>
      </w:r>
      <w:r w:rsidR="00BE0F43">
        <w:rPr>
          <w:rFonts w:ascii="Arial" w:hAnsi="Arial" w:cs="Arial"/>
          <w:b/>
          <w:sz w:val="32"/>
          <w:szCs w:val="32"/>
        </w:rPr>
        <w:t>ТЫРГЕТУЙ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9840B6" w:rsidRPr="008818C3" w:rsidRDefault="0000380A" w:rsidP="009840B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 «</w:t>
      </w:r>
      <w:r w:rsidR="00BE0F43">
        <w:rPr>
          <w:rFonts w:ascii="Arial" w:hAnsi="Arial" w:cs="Arial"/>
          <w:b/>
          <w:sz w:val="32"/>
          <w:szCs w:val="32"/>
        </w:rPr>
        <w:t>ТЫРГЕТУЙ</w:t>
      </w:r>
      <w:r>
        <w:rPr>
          <w:rFonts w:ascii="Arial" w:hAnsi="Arial" w:cs="Arial"/>
          <w:b/>
          <w:sz w:val="32"/>
          <w:szCs w:val="32"/>
        </w:rPr>
        <w:t>»</w:t>
      </w:r>
      <w:r w:rsidR="009840B6" w:rsidRPr="008818C3">
        <w:rPr>
          <w:rFonts w:ascii="Arial" w:hAnsi="Arial" w:cs="Arial"/>
          <w:b/>
          <w:sz w:val="32"/>
          <w:szCs w:val="32"/>
        </w:rPr>
        <w:t xml:space="preserve"> </w:t>
      </w:r>
    </w:p>
    <w:p w:rsidR="0024384A" w:rsidRPr="008818C3" w:rsidRDefault="009840B6" w:rsidP="0070292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  <w:r w:rsidR="002230CC">
        <w:rPr>
          <w:rFonts w:ascii="Arial" w:hAnsi="Arial" w:cs="Arial"/>
          <w:b/>
          <w:sz w:val="32"/>
          <w:szCs w:val="32"/>
        </w:rPr>
        <w:t xml:space="preserve"> </w:t>
      </w:r>
    </w:p>
    <w:p w:rsidR="000303B7" w:rsidRDefault="000303B7">
      <w:pPr>
        <w:pStyle w:val="LO-Normal"/>
        <w:jc w:val="both"/>
        <w:rPr>
          <w:color w:val="000000"/>
          <w:sz w:val="24"/>
          <w:szCs w:val="24"/>
        </w:rPr>
      </w:pPr>
    </w:p>
    <w:p w:rsidR="003E7A94" w:rsidRPr="00F06339" w:rsidRDefault="007D75C6" w:rsidP="007D7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</w:t>
      </w:r>
      <w:r w:rsidR="003E7A94" w:rsidRPr="00F06339">
        <w:rPr>
          <w:b/>
          <w:sz w:val="28"/>
          <w:szCs w:val="28"/>
        </w:rPr>
        <w:t xml:space="preserve"> целевых  средств, подлежащих казначейскому сопровождению, </w:t>
      </w:r>
      <w:r w:rsidR="000973AA" w:rsidRPr="00F06339">
        <w:rPr>
          <w:b/>
          <w:sz w:val="28"/>
          <w:szCs w:val="28"/>
        </w:rPr>
        <w:t>получаемых на основании муниципальных контрактов, договоров (соглашений), источником финансового обеспечения которых являются средства бюджета</w:t>
      </w:r>
      <w:r w:rsidR="003E7A94" w:rsidRPr="00F06339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="003E7A94" w:rsidRPr="00F06339">
        <w:rPr>
          <w:b/>
          <w:sz w:val="28"/>
          <w:szCs w:val="28"/>
        </w:rPr>
        <w:t>Тыргетуй</w:t>
      </w:r>
      <w:proofErr w:type="spellEnd"/>
      <w:r w:rsidR="003E7A94" w:rsidRPr="00F06339">
        <w:rPr>
          <w:b/>
          <w:sz w:val="28"/>
          <w:szCs w:val="28"/>
        </w:rPr>
        <w:t>»</w:t>
      </w:r>
    </w:p>
    <w:p w:rsidR="00D81FC8" w:rsidRDefault="00D81FC8" w:rsidP="00741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ст.242.26 Бюджетного Кодекса Российской Федерации </w:t>
      </w:r>
      <w:r w:rsidRPr="00D81FC8">
        <w:rPr>
          <w:sz w:val="28"/>
          <w:szCs w:val="28"/>
        </w:rPr>
        <w:t>Дума муниципального образования «</w:t>
      </w:r>
      <w:proofErr w:type="spellStart"/>
      <w:r w:rsidRPr="00D81FC8">
        <w:rPr>
          <w:sz w:val="28"/>
          <w:szCs w:val="28"/>
        </w:rPr>
        <w:t>Тыргетуй</w:t>
      </w:r>
      <w:proofErr w:type="spellEnd"/>
      <w:r w:rsidRPr="00D81FC8">
        <w:rPr>
          <w:sz w:val="28"/>
          <w:szCs w:val="28"/>
        </w:rPr>
        <w:t>»</w:t>
      </w:r>
    </w:p>
    <w:p w:rsidR="00741496" w:rsidRPr="00D81FC8" w:rsidRDefault="00741496" w:rsidP="00741496">
      <w:pPr>
        <w:jc w:val="center"/>
        <w:rPr>
          <w:sz w:val="28"/>
          <w:szCs w:val="28"/>
        </w:rPr>
      </w:pPr>
    </w:p>
    <w:p w:rsidR="00BD33BB" w:rsidRPr="00D81FC8" w:rsidRDefault="00741496" w:rsidP="007414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D33BB" w:rsidRPr="00D81FC8">
        <w:rPr>
          <w:sz w:val="28"/>
          <w:szCs w:val="28"/>
        </w:rPr>
        <w:t>РЕШИЛА:</w:t>
      </w:r>
    </w:p>
    <w:p w:rsidR="00D81FC8" w:rsidRDefault="00D81FC8" w:rsidP="00741496">
      <w:pPr>
        <w:numPr>
          <w:ilvl w:val="0"/>
          <w:numId w:val="2"/>
        </w:numPr>
        <w:tabs>
          <w:tab w:val="clear" w:pos="450"/>
          <w:tab w:val="num" w:pos="142"/>
        </w:tabs>
        <w:ind w:firstLine="709"/>
        <w:jc w:val="both"/>
        <w:rPr>
          <w:sz w:val="28"/>
          <w:szCs w:val="28"/>
        </w:rPr>
      </w:pPr>
      <w:r w:rsidRPr="00D81FC8">
        <w:rPr>
          <w:sz w:val="28"/>
          <w:szCs w:val="28"/>
        </w:rPr>
        <w:t>Утверд</w:t>
      </w:r>
      <w:r>
        <w:rPr>
          <w:sz w:val="28"/>
          <w:szCs w:val="28"/>
        </w:rPr>
        <w:t>и</w:t>
      </w:r>
      <w:r w:rsidRPr="00D81FC8">
        <w:rPr>
          <w:sz w:val="28"/>
          <w:szCs w:val="28"/>
        </w:rPr>
        <w:t>ть</w:t>
      </w:r>
      <w:r>
        <w:rPr>
          <w:rFonts w:ascii="Arial" w:hAnsi="Arial" w:cs="Arial"/>
        </w:rPr>
        <w:t xml:space="preserve"> </w:t>
      </w:r>
      <w:r w:rsidRPr="0004029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целевых</w:t>
      </w:r>
      <w:r w:rsidRPr="00040294">
        <w:rPr>
          <w:sz w:val="28"/>
          <w:szCs w:val="28"/>
        </w:rPr>
        <w:t xml:space="preserve">  средств, подлежащих</w:t>
      </w:r>
      <w:r>
        <w:rPr>
          <w:sz w:val="28"/>
          <w:szCs w:val="28"/>
        </w:rPr>
        <w:t xml:space="preserve"> </w:t>
      </w:r>
      <w:r w:rsidRPr="00040294">
        <w:rPr>
          <w:sz w:val="28"/>
          <w:szCs w:val="28"/>
        </w:rPr>
        <w:t xml:space="preserve">казначейскому сопровождению, </w:t>
      </w:r>
      <w:r>
        <w:rPr>
          <w:sz w:val="28"/>
          <w:szCs w:val="28"/>
        </w:rPr>
        <w:t>получаемых на основании муниципальных контрактов, договоров (соглашений), источником финансового обеспечения которых являются средства бюджета муниципального образования «</w:t>
      </w:r>
      <w:proofErr w:type="spellStart"/>
      <w:r>
        <w:rPr>
          <w:sz w:val="28"/>
          <w:szCs w:val="28"/>
        </w:rPr>
        <w:t>Тыргетуй</w:t>
      </w:r>
      <w:proofErr w:type="spellEnd"/>
      <w:r>
        <w:rPr>
          <w:sz w:val="28"/>
          <w:szCs w:val="28"/>
        </w:rPr>
        <w:t>», в том числе:</w:t>
      </w:r>
    </w:p>
    <w:p w:rsidR="005B66A9" w:rsidRDefault="005B66A9" w:rsidP="00741496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субсидии, бюджетные инвестиции, предоставляемые юридическим лицам на основании соглашений, а также авансовые платежи (или расчеты) по контрактам (договорам), заключенным в целях исполнения указанных соглашений;</w:t>
      </w:r>
    </w:p>
    <w:p w:rsidR="005B66A9" w:rsidRDefault="005B66A9" w:rsidP="00741496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авансовые платежи (или расчеты) по муниципальным контрактам (договорам) на сумму 50,00 млн. рублей и более,  а </w:t>
      </w:r>
      <w:proofErr w:type="gramStart"/>
      <w:r>
        <w:rPr>
          <w:sz w:val="28"/>
          <w:szCs w:val="28"/>
        </w:rPr>
        <w:t>также авансовые</w:t>
      </w:r>
      <w:proofErr w:type="gramEnd"/>
      <w:r>
        <w:rPr>
          <w:sz w:val="28"/>
          <w:szCs w:val="28"/>
        </w:rPr>
        <w:t xml:space="preserve"> платежи (или расчеты) по контрактам (договорам), заключенным в целях исполнения указанных муниципальных контрактов (договоров);</w:t>
      </w:r>
    </w:p>
    <w:p w:rsidR="005B66A9" w:rsidRDefault="005B66A9" w:rsidP="00741496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авансовые платежи (или расчеты) по контрактам (договорам), заключенным на сумму 50,00 млн. рублей и более муниципальными бюджетными или автономными учреждениями, лицевые счета которым  открыты в финансовом органе, а </w:t>
      </w:r>
      <w:proofErr w:type="gramStart"/>
      <w:r>
        <w:rPr>
          <w:sz w:val="28"/>
          <w:szCs w:val="28"/>
        </w:rPr>
        <w:t>также авансовые</w:t>
      </w:r>
      <w:proofErr w:type="gramEnd"/>
      <w:r>
        <w:rPr>
          <w:sz w:val="28"/>
          <w:szCs w:val="28"/>
        </w:rPr>
        <w:t xml:space="preserve"> платежи (или расчеты) по контрактам (договора), заключенным в целях исполнения указанных контрактов (договоров).</w:t>
      </w:r>
    </w:p>
    <w:p w:rsidR="00810307" w:rsidRPr="00810307" w:rsidRDefault="00810307" w:rsidP="00741496">
      <w:pPr>
        <w:ind w:firstLine="709"/>
        <w:jc w:val="both"/>
        <w:rPr>
          <w:sz w:val="28"/>
          <w:szCs w:val="28"/>
        </w:rPr>
      </w:pPr>
      <w:r w:rsidRPr="00810307">
        <w:rPr>
          <w:sz w:val="28"/>
          <w:szCs w:val="28"/>
        </w:rPr>
        <w:t xml:space="preserve">2. </w:t>
      </w:r>
      <w:r w:rsidRPr="00810307">
        <w:rPr>
          <w:bCs/>
          <w:sz w:val="28"/>
          <w:szCs w:val="28"/>
        </w:rPr>
        <w:t>Настоящее решение Думы вступает в силу со дня официального опубликования и распространяет действия на правоо</w:t>
      </w:r>
      <w:r>
        <w:rPr>
          <w:bCs/>
          <w:sz w:val="28"/>
          <w:szCs w:val="28"/>
        </w:rPr>
        <w:t>тношения, возникшие с 01.01.2022</w:t>
      </w:r>
      <w:r w:rsidRPr="00810307">
        <w:rPr>
          <w:bCs/>
          <w:sz w:val="28"/>
          <w:szCs w:val="28"/>
        </w:rPr>
        <w:t>г.</w:t>
      </w:r>
    </w:p>
    <w:p w:rsidR="00810307" w:rsidRPr="00810307" w:rsidRDefault="00810307" w:rsidP="00741496">
      <w:pPr>
        <w:ind w:firstLine="709"/>
        <w:jc w:val="both"/>
        <w:rPr>
          <w:bCs/>
          <w:sz w:val="28"/>
          <w:szCs w:val="28"/>
        </w:rPr>
      </w:pPr>
      <w:r w:rsidRPr="00810307">
        <w:rPr>
          <w:sz w:val="28"/>
          <w:szCs w:val="28"/>
        </w:rPr>
        <w:t xml:space="preserve">3. </w:t>
      </w:r>
      <w:r w:rsidRPr="00810307">
        <w:rPr>
          <w:bCs/>
          <w:sz w:val="28"/>
          <w:szCs w:val="28"/>
        </w:rPr>
        <w:t xml:space="preserve">Опубликовать настоящее Решение в </w:t>
      </w:r>
      <w:proofErr w:type="spellStart"/>
      <w:r w:rsidRPr="00810307">
        <w:rPr>
          <w:bCs/>
          <w:sz w:val="28"/>
          <w:szCs w:val="28"/>
        </w:rPr>
        <w:t>Тыргетуйском</w:t>
      </w:r>
      <w:proofErr w:type="spellEnd"/>
      <w:r w:rsidRPr="00810307">
        <w:rPr>
          <w:bCs/>
          <w:sz w:val="28"/>
          <w:szCs w:val="28"/>
        </w:rPr>
        <w:t xml:space="preserve"> вестнике и на официальном сайте администрации муниципального образования «</w:t>
      </w:r>
      <w:proofErr w:type="spellStart"/>
      <w:r w:rsidRPr="00810307">
        <w:rPr>
          <w:bCs/>
          <w:sz w:val="28"/>
          <w:szCs w:val="28"/>
        </w:rPr>
        <w:t>Тыргетуй</w:t>
      </w:r>
      <w:proofErr w:type="spellEnd"/>
      <w:r w:rsidRPr="00810307">
        <w:rPr>
          <w:bCs/>
          <w:sz w:val="28"/>
          <w:szCs w:val="28"/>
        </w:rPr>
        <w:t>» в информационной телекоммуникационной сети «Интернет».</w:t>
      </w:r>
    </w:p>
    <w:p w:rsidR="00810307" w:rsidRDefault="00810307" w:rsidP="00741496">
      <w:pPr>
        <w:ind w:firstLine="709"/>
        <w:jc w:val="both"/>
        <w:rPr>
          <w:sz w:val="28"/>
          <w:szCs w:val="28"/>
        </w:rPr>
      </w:pPr>
      <w:r w:rsidRPr="00810307">
        <w:rPr>
          <w:sz w:val="28"/>
          <w:szCs w:val="28"/>
        </w:rPr>
        <w:t xml:space="preserve">4.  </w:t>
      </w:r>
      <w:proofErr w:type="gramStart"/>
      <w:r w:rsidRPr="00810307">
        <w:rPr>
          <w:sz w:val="28"/>
          <w:szCs w:val="28"/>
        </w:rPr>
        <w:t>Контроль за</w:t>
      </w:r>
      <w:proofErr w:type="gramEnd"/>
      <w:r w:rsidRPr="00810307">
        <w:rPr>
          <w:sz w:val="28"/>
          <w:szCs w:val="28"/>
        </w:rPr>
        <w:t xml:space="preserve"> исполнением настоящего решения оставляю за собой.</w:t>
      </w:r>
    </w:p>
    <w:p w:rsidR="00741496" w:rsidRPr="00810307" w:rsidRDefault="00741496" w:rsidP="00741496">
      <w:pPr>
        <w:ind w:firstLine="709"/>
        <w:jc w:val="both"/>
        <w:rPr>
          <w:sz w:val="28"/>
          <w:szCs w:val="28"/>
        </w:rPr>
      </w:pPr>
    </w:p>
    <w:p w:rsidR="0000380A" w:rsidRPr="007D75C6" w:rsidRDefault="00741496" w:rsidP="00741496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</w:t>
      </w:r>
      <w:r w:rsidR="00006EC8" w:rsidRPr="007D75C6">
        <w:rPr>
          <w:sz w:val="28"/>
          <w:szCs w:val="28"/>
        </w:rPr>
        <w:t>Председатель думы</w:t>
      </w:r>
      <w:r w:rsidR="0000380A" w:rsidRPr="007D75C6">
        <w:rPr>
          <w:sz w:val="28"/>
          <w:szCs w:val="28"/>
        </w:rPr>
        <w:t xml:space="preserve"> </w:t>
      </w:r>
    </w:p>
    <w:p w:rsidR="000303B7" w:rsidRPr="007D75C6" w:rsidRDefault="0000380A" w:rsidP="00741496">
      <w:pPr>
        <w:ind w:firstLine="709"/>
        <w:jc w:val="both"/>
        <w:rPr>
          <w:sz w:val="28"/>
          <w:szCs w:val="28"/>
        </w:rPr>
      </w:pPr>
      <w:r w:rsidRPr="007D75C6">
        <w:rPr>
          <w:sz w:val="28"/>
          <w:szCs w:val="28"/>
        </w:rPr>
        <w:t xml:space="preserve">  муниципального образования «</w:t>
      </w:r>
      <w:proofErr w:type="spellStart"/>
      <w:r w:rsidR="00BE0F43" w:rsidRPr="007D75C6">
        <w:rPr>
          <w:sz w:val="28"/>
          <w:szCs w:val="28"/>
        </w:rPr>
        <w:t>Тыргетуй</w:t>
      </w:r>
      <w:proofErr w:type="spellEnd"/>
      <w:r w:rsidRPr="007D75C6">
        <w:rPr>
          <w:sz w:val="28"/>
          <w:szCs w:val="28"/>
        </w:rPr>
        <w:t>»</w:t>
      </w:r>
    </w:p>
    <w:p w:rsidR="000303B7" w:rsidRPr="007D75C6" w:rsidRDefault="000303B7" w:rsidP="00741496">
      <w:pPr>
        <w:ind w:firstLine="709"/>
        <w:jc w:val="both"/>
        <w:rPr>
          <w:sz w:val="28"/>
          <w:szCs w:val="28"/>
        </w:rPr>
      </w:pPr>
      <w:r w:rsidRPr="007D75C6">
        <w:rPr>
          <w:sz w:val="28"/>
          <w:szCs w:val="28"/>
        </w:rPr>
        <w:t xml:space="preserve">  Глава муниципального образования</w:t>
      </w:r>
    </w:p>
    <w:p w:rsidR="000303B7" w:rsidRPr="006C277A" w:rsidRDefault="0000380A" w:rsidP="00741496">
      <w:pPr>
        <w:ind w:firstLine="709"/>
        <w:jc w:val="both"/>
        <w:rPr>
          <w:rFonts w:ascii="Arial" w:hAnsi="Arial" w:cs="Arial"/>
        </w:rPr>
      </w:pPr>
      <w:r w:rsidRPr="007D75C6">
        <w:rPr>
          <w:sz w:val="28"/>
          <w:szCs w:val="28"/>
        </w:rPr>
        <w:t xml:space="preserve">  </w:t>
      </w:r>
      <w:r w:rsidR="000303B7" w:rsidRPr="007D75C6">
        <w:rPr>
          <w:sz w:val="28"/>
          <w:szCs w:val="28"/>
        </w:rPr>
        <w:t>«</w:t>
      </w:r>
      <w:proofErr w:type="spellStart"/>
      <w:r w:rsidR="00BE0F43" w:rsidRPr="007D75C6">
        <w:rPr>
          <w:sz w:val="28"/>
          <w:szCs w:val="28"/>
        </w:rPr>
        <w:t>Тыргетуй</w:t>
      </w:r>
      <w:proofErr w:type="spellEnd"/>
      <w:r w:rsidR="000303B7" w:rsidRPr="00FF6632">
        <w:rPr>
          <w:sz w:val="28"/>
          <w:szCs w:val="28"/>
        </w:rPr>
        <w:t xml:space="preserve">»                                              </w:t>
      </w:r>
      <w:r w:rsidR="00887A05">
        <w:rPr>
          <w:sz w:val="28"/>
          <w:szCs w:val="28"/>
        </w:rPr>
        <w:t xml:space="preserve">                     </w:t>
      </w:r>
      <w:r w:rsidR="00BE0F43" w:rsidRPr="00FF6632">
        <w:rPr>
          <w:sz w:val="28"/>
          <w:szCs w:val="28"/>
        </w:rPr>
        <w:t xml:space="preserve"> Иванова Л.Н.</w:t>
      </w:r>
      <w:r w:rsidR="000303B7" w:rsidRPr="00FF6632"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0303B7" w:rsidRPr="006C277A" w:rsidSect="00741496">
      <w:pgSz w:w="11906" w:h="16838"/>
      <w:pgMar w:top="0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33C92"/>
    <w:multiLevelType w:val="hybridMultilevel"/>
    <w:tmpl w:val="E9A0462C"/>
    <w:lvl w:ilvl="0" w:tplc="614C1146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859DF"/>
    <w:rsid w:val="0000380A"/>
    <w:rsid w:val="00006EC8"/>
    <w:rsid w:val="00016F34"/>
    <w:rsid w:val="000303B7"/>
    <w:rsid w:val="00037DA7"/>
    <w:rsid w:val="000622EC"/>
    <w:rsid w:val="00063006"/>
    <w:rsid w:val="000859DF"/>
    <w:rsid w:val="00093515"/>
    <w:rsid w:val="000973AA"/>
    <w:rsid w:val="000B20D6"/>
    <w:rsid w:val="000B3CA6"/>
    <w:rsid w:val="000C7F25"/>
    <w:rsid w:val="000F2B0D"/>
    <w:rsid w:val="0010003F"/>
    <w:rsid w:val="00104CD3"/>
    <w:rsid w:val="001438DA"/>
    <w:rsid w:val="00152033"/>
    <w:rsid w:val="0015280B"/>
    <w:rsid w:val="00157F25"/>
    <w:rsid w:val="00171865"/>
    <w:rsid w:val="001952E7"/>
    <w:rsid w:val="001B1092"/>
    <w:rsid w:val="001C5785"/>
    <w:rsid w:val="001D5D1F"/>
    <w:rsid w:val="001E47B3"/>
    <w:rsid w:val="001F1CBD"/>
    <w:rsid w:val="001F6534"/>
    <w:rsid w:val="002230CC"/>
    <w:rsid w:val="00226FCA"/>
    <w:rsid w:val="0024384A"/>
    <w:rsid w:val="0026088C"/>
    <w:rsid w:val="00283F0E"/>
    <w:rsid w:val="00297BB4"/>
    <w:rsid w:val="002A5E9B"/>
    <w:rsid w:val="002B0869"/>
    <w:rsid w:val="002B5A10"/>
    <w:rsid w:val="002C42C7"/>
    <w:rsid w:val="002F2029"/>
    <w:rsid w:val="002F21A1"/>
    <w:rsid w:val="002F6BDB"/>
    <w:rsid w:val="003349BF"/>
    <w:rsid w:val="0035165B"/>
    <w:rsid w:val="00355365"/>
    <w:rsid w:val="003563C8"/>
    <w:rsid w:val="00385E61"/>
    <w:rsid w:val="003944AD"/>
    <w:rsid w:val="003A0254"/>
    <w:rsid w:val="003C4BE8"/>
    <w:rsid w:val="003E7A94"/>
    <w:rsid w:val="003F6120"/>
    <w:rsid w:val="003F6AFD"/>
    <w:rsid w:val="00436315"/>
    <w:rsid w:val="004423E3"/>
    <w:rsid w:val="00442AA3"/>
    <w:rsid w:val="00451EC8"/>
    <w:rsid w:val="0049631F"/>
    <w:rsid w:val="004C5212"/>
    <w:rsid w:val="004E306A"/>
    <w:rsid w:val="0050742B"/>
    <w:rsid w:val="00521E93"/>
    <w:rsid w:val="00574877"/>
    <w:rsid w:val="00591A4C"/>
    <w:rsid w:val="005B66A9"/>
    <w:rsid w:val="005D7B73"/>
    <w:rsid w:val="005F5444"/>
    <w:rsid w:val="0066110F"/>
    <w:rsid w:val="006646B2"/>
    <w:rsid w:val="00665BFD"/>
    <w:rsid w:val="006720F7"/>
    <w:rsid w:val="006C277A"/>
    <w:rsid w:val="006D1D9F"/>
    <w:rsid w:val="006F1491"/>
    <w:rsid w:val="0070292A"/>
    <w:rsid w:val="00711DDD"/>
    <w:rsid w:val="007366C9"/>
    <w:rsid w:val="00741496"/>
    <w:rsid w:val="00794E93"/>
    <w:rsid w:val="007A1709"/>
    <w:rsid w:val="007A3990"/>
    <w:rsid w:val="007D4263"/>
    <w:rsid w:val="007D75C6"/>
    <w:rsid w:val="007E22FC"/>
    <w:rsid w:val="00810307"/>
    <w:rsid w:val="008130E0"/>
    <w:rsid w:val="0081629F"/>
    <w:rsid w:val="00887A05"/>
    <w:rsid w:val="00895DDD"/>
    <w:rsid w:val="008A479F"/>
    <w:rsid w:val="009063AD"/>
    <w:rsid w:val="00917DF5"/>
    <w:rsid w:val="009373BF"/>
    <w:rsid w:val="00956992"/>
    <w:rsid w:val="00981037"/>
    <w:rsid w:val="009840B6"/>
    <w:rsid w:val="009911DC"/>
    <w:rsid w:val="00A02908"/>
    <w:rsid w:val="00A15CFE"/>
    <w:rsid w:val="00A35D1F"/>
    <w:rsid w:val="00A705C6"/>
    <w:rsid w:val="00AD6E58"/>
    <w:rsid w:val="00B03C58"/>
    <w:rsid w:val="00B36D2C"/>
    <w:rsid w:val="00B370CC"/>
    <w:rsid w:val="00B52126"/>
    <w:rsid w:val="00B55008"/>
    <w:rsid w:val="00BA455F"/>
    <w:rsid w:val="00BA5264"/>
    <w:rsid w:val="00BA52D7"/>
    <w:rsid w:val="00BC7F3B"/>
    <w:rsid w:val="00BD33BB"/>
    <w:rsid w:val="00BD572B"/>
    <w:rsid w:val="00BE0F43"/>
    <w:rsid w:val="00C66CEB"/>
    <w:rsid w:val="00C67AE2"/>
    <w:rsid w:val="00CA037F"/>
    <w:rsid w:val="00CB0305"/>
    <w:rsid w:val="00CB3F3D"/>
    <w:rsid w:val="00CB4C0A"/>
    <w:rsid w:val="00D31E58"/>
    <w:rsid w:val="00D3667E"/>
    <w:rsid w:val="00D64825"/>
    <w:rsid w:val="00D81FC8"/>
    <w:rsid w:val="00DA7D75"/>
    <w:rsid w:val="00DD36D3"/>
    <w:rsid w:val="00DF2769"/>
    <w:rsid w:val="00E066EF"/>
    <w:rsid w:val="00E11C19"/>
    <w:rsid w:val="00E2045F"/>
    <w:rsid w:val="00E227E7"/>
    <w:rsid w:val="00E2306A"/>
    <w:rsid w:val="00E57960"/>
    <w:rsid w:val="00E767CB"/>
    <w:rsid w:val="00E834FB"/>
    <w:rsid w:val="00F06339"/>
    <w:rsid w:val="00F12C23"/>
    <w:rsid w:val="00F14D91"/>
    <w:rsid w:val="00F22688"/>
    <w:rsid w:val="00F55C63"/>
    <w:rsid w:val="00F62E0C"/>
    <w:rsid w:val="00F837D6"/>
    <w:rsid w:val="00F852E5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9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8A479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8A479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8A479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A479F"/>
  </w:style>
  <w:style w:type="character" w:customStyle="1" w:styleId="WW8Num1z1">
    <w:name w:val="WW8Num1z1"/>
    <w:rsid w:val="008A479F"/>
  </w:style>
  <w:style w:type="character" w:customStyle="1" w:styleId="WW8Num1z2">
    <w:name w:val="WW8Num1z2"/>
    <w:rsid w:val="008A479F"/>
  </w:style>
  <w:style w:type="character" w:customStyle="1" w:styleId="WW8Num1z3">
    <w:name w:val="WW8Num1z3"/>
    <w:rsid w:val="008A479F"/>
  </w:style>
  <w:style w:type="character" w:customStyle="1" w:styleId="WW8Num1z4">
    <w:name w:val="WW8Num1z4"/>
    <w:rsid w:val="008A479F"/>
  </w:style>
  <w:style w:type="character" w:customStyle="1" w:styleId="WW8Num1z5">
    <w:name w:val="WW8Num1z5"/>
    <w:rsid w:val="008A479F"/>
  </w:style>
  <w:style w:type="character" w:customStyle="1" w:styleId="WW8Num1z6">
    <w:name w:val="WW8Num1z6"/>
    <w:rsid w:val="008A479F"/>
  </w:style>
  <w:style w:type="character" w:customStyle="1" w:styleId="WW8Num1z7">
    <w:name w:val="WW8Num1z7"/>
    <w:rsid w:val="008A479F"/>
  </w:style>
  <w:style w:type="character" w:customStyle="1" w:styleId="WW8Num1z8">
    <w:name w:val="WW8Num1z8"/>
    <w:rsid w:val="008A479F"/>
  </w:style>
  <w:style w:type="character" w:customStyle="1" w:styleId="30">
    <w:name w:val="Основной шрифт абзаца3"/>
    <w:rsid w:val="008A479F"/>
  </w:style>
  <w:style w:type="character" w:customStyle="1" w:styleId="20">
    <w:name w:val="Основной шрифт абзаца2"/>
    <w:rsid w:val="008A479F"/>
  </w:style>
  <w:style w:type="character" w:customStyle="1" w:styleId="10">
    <w:name w:val="Основной шрифт абзаца1"/>
    <w:rsid w:val="008A479F"/>
  </w:style>
  <w:style w:type="paragraph" w:customStyle="1" w:styleId="a0">
    <w:name w:val="Заголовок"/>
    <w:basedOn w:val="a"/>
    <w:next w:val="a1"/>
    <w:rsid w:val="008A47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8A479F"/>
    <w:pPr>
      <w:spacing w:after="140" w:line="288" w:lineRule="auto"/>
    </w:pPr>
  </w:style>
  <w:style w:type="paragraph" w:styleId="a5">
    <w:name w:val="List"/>
    <w:basedOn w:val="a1"/>
    <w:rsid w:val="008A479F"/>
    <w:rPr>
      <w:rFonts w:cs="Arial"/>
    </w:rPr>
  </w:style>
  <w:style w:type="paragraph" w:styleId="a6">
    <w:name w:val="caption"/>
    <w:basedOn w:val="a0"/>
    <w:next w:val="a1"/>
    <w:qFormat/>
    <w:rsid w:val="008A479F"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rsid w:val="008A479F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next w:val="a1"/>
    <w:rsid w:val="008A479F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8A479F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8A479F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A479F"/>
    <w:pPr>
      <w:suppressLineNumbers/>
    </w:pPr>
    <w:rPr>
      <w:rFonts w:cs="Arial"/>
    </w:rPr>
  </w:style>
  <w:style w:type="paragraph" w:customStyle="1" w:styleId="LO-Normal">
    <w:name w:val="LO-Normal"/>
    <w:rsid w:val="008A479F"/>
    <w:pPr>
      <w:suppressAutoHyphens/>
    </w:pPr>
    <w:rPr>
      <w:lang w:eastAsia="zh-CN"/>
    </w:rPr>
  </w:style>
  <w:style w:type="paragraph" w:customStyle="1" w:styleId="310">
    <w:name w:val="Заголовок 31"/>
    <w:basedOn w:val="LO-Normal"/>
    <w:next w:val="LO-Normal"/>
    <w:rsid w:val="008A479F"/>
    <w:pPr>
      <w:keepNext/>
      <w:ind w:right="-426"/>
      <w:jc w:val="center"/>
    </w:pPr>
    <w:rPr>
      <w:b/>
      <w:sz w:val="40"/>
    </w:rPr>
  </w:style>
  <w:style w:type="paragraph" w:customStyle="1" w:styleId="13">
    <w:name w:val="Основной текст1"/>
    <w:basedOn w:val="LO-Normal"/>
    <w:rsid w:val="008A479F"/>
    <w:pPr>
      <w:ind w:right="-426"/>
      <w:jc w:val="center"/>
    </w:pPr>
    <w:rPr>
      <w:sz w:val="36"/>
    </w:rPr>
  </w:style>
  <w:style w:type="paragraph" w:styleId="a7">
    <w:name w:val="Balloon Text"/>
    <w:basedOn w:val="a"/>
    <w:rsid w:val="008A479F"/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rsid w:val="008A479F"/>
    <w:pPr>
      <w:spacing w:after="283"/>
      <w:ind w:left="567" w:right="567"/>
    </w:pPr>
  </w:style>
  <w:style w:type="paragraph" w:styleId="a9">
    <w:name w:val="Subtitle"/>
    <w:basedOn w:val="a0"/>
    <w:next w:val="a1"/>
    <w:qFormat/>
    <w:rsid w:val="008A479F"/>
    <w:pPr>
      <w:spacing w:before="60"/>
      <w:jc w:val="center"/>
    </w:pPr>
    <w:rPr>
      <w:sz w:val="36"/>
      <w:szCs w:val="36"/>
    </w:rPr>
  </w:style>
  <w:style w:type="paragraph" w:styleId="aa">
    <w:name w:val="Title"/>
    <w:basedOn w:val="a0"/>
    <w:next w:val="a1"/>
    <w:qFormat/>
    <w:rsid w:val="008A479F"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Инна</dc:creator>
  <cp:lastModifiedBy>пк</cp:lastModifiedBy>
  <cp:revision>5</cp:revision>
  <cp:lastPrinted>2022-05-04T02:04:00Z</cp:lastPrinted>
  <dcterms:created xsi:type="dcterms:W3CDTF">2022-04-29T03:39:00Z</dcterms:created>
  <dcterms:modified xsi:type="dcterms:W3CDTF">2022-05-04T02:04:00Z</dcterms:modified>
</cp:coreProperties>
</file>