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77777777" w:rsidR="00121CB5" w:rsidRPr="007669D3" w:rsidRDefault="00121CB5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A46F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A46F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A46F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15AE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15AE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15A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01E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01EA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01E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3497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3497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3497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C0FB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C0FB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C0F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D63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D63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D63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645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B645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B64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21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F2193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8F2193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8F2193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8F21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2193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5" r:href="rId6"/>
                </v:shape>
              </w:pict>
            </w:r>
            <w:r w:rsidR="008F21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B645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D63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0F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3497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01E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15A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A46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652985B2" w:rsidR="00121CB5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04FAFA46" w14:textId="77777777" w:rsidR="00B673CC" w:rsidRPr="007669D3" w:rsidRDefault="00B673CC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643483A6" w14:textId="7015C581" w:rsidR="00121CB5" w:rsidRPr="00B673CC" w:rsidRDefault="00121CB5" w:rsidP="00B673C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7D664F2C" w14:textId="3C656FBE" w:rsidR="00121CB5" w:rsidRPr="007669D3" w:rsidRDefault="00BF1464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</w:t>
      </w:r>
    </w:p>
    <w:p w14:paraId="58F8389A" w14:textId="3FC34861" w:rsidR="00121CB5" w:rsidRPr="007669D3" w:rsidRDefault="00121CB5" w:rsidP="00BF1464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8F2193">
        <w:rPr>
          <w:bCs/>
          <w:color w:val="000000"/>
          <w:spacing w:val="-6"/>
        </w:rPr>
        <w:t>15.06.2022</w:t>
      </w:r>
      <w:bookmarkStart w:id="0" w:name="_GoBack"/>
      <w:bookmarkEnd w:id="0"/>
      <w:r w:rsidRPr="007669D3">
        <w:rPr>
          <w:bCs/>
          <w:color w:val="000000"/>
          <w:spacing w:val="-6"/>
        </w:rPr>
        <w:t xml:space="preserve"> года </w:t>
      </w:r>
      <w:r w:rsidR="00BF1464">
        <w:rPr>
          <w:bCs/>
          <w:color w:val="000000"/>
          <w:spacing w:val="-6"/>
        </w:rPr>
        <w:t xml:space="preserve">                                         </w:t>
      </w:r>
      <w:r w:rsidRPr="007669D3">
        <w:rPr>
          <w:bCs/>
          <w:color w:val="000000"/>
          <w:spacing w:val="-6"/>
        </w:rPr>
        <w:t xml:space="preserve">                                           </w:t>
      </w:r>
      <w:r w:rsidR="003B6450">
        <w:rPr>
          <w:bCs/>
          <w:color w:val="000000"/>
          <w:spacing w:val="-6"/>
        </w:rPr>
        <w:t xml:space="preserve">        </w:t>
      </w:r>
      <w:r w:rsidRPr="007669D3">
        <w:rPr>
          <w:bCs/>
          <w:color w:val="000000"/>
          <w:spacing w:val="-6"/>
        </w:rPr>
        <w:t xml:space="preserve">           </w:t>
      </w:r>
      <w:r w:rsidRPr="000D63D3">
        <w:rPr>
          <w:bCs/>
        </w:rPr>
        <w:t xml:space="preserve">№ </w:t>
      </w:r>
      <w:r w:rsidR="008F2193">
        <w:rPr>
          <w:bCs/>
        </w:rPr>
        <w:t>197</w:t>
      </w:r>
    </w:p>
    <w:p w14:paraId="45A06242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34E6508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720BDE9" w14:textId="64764C45" w:rsidR="004C2EAC" w:rsidRPr="004C2EAC" w:rsidRDefault="00A56C34" w:rsidP="005D6F90">
            <w:pPr>
              <w:pStyle w:val="1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DC6885">
              <w:rPr>
                <w:b w:val="0"/>
                <w:sz w:val="24"/>
                <w:szCs w:val="24"/>
              </w:rPr>
              <w:t xml:space="preserve"> </w:t>
            </w:r>
            <w:r w:rsidR="00C53850" w:rsidRPr="00C53850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О внесении изменений в решение Думы </w:t>
            </w:r>
            <w:r w:rsidR="00C53850" w:rsidRPr="00A56C34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Черемховского районного муниципального образования</w:t>
            </w:r>
            <w:r w:rsidR="00C53850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</w:t>
            </w:r>
            <w:r w:rsidRPr="00DC6885">
              <w:rPr>
                <w:b w:val="0"/>
                <w:sz w:val="24"/>
                <w:szCs w:val="24"/>
              </w:rPr>
              <w:t>«</w:t>
            </w:r>
            <w:r w:rsidRPr="00A56C34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О принятии на 202</w:t>
            </w:r>
            <w:r w:rsidR="00B35B25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1</w:t>
            </w:r>
            <w:r w:rsidRPr="00A56C34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год части полномочий поселений, входящих в состав Черемховского районного муниципального образования, по решению вопросов местного значения»</w:t>
            </w:r>
            <w:r w:rsidR="004C2EAC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                   </w:t>
            </w:r>
          </w:p>
          <w:p w14:paraId="3FD8F6A1" w14:textId="77777777" w:rsidR="00121CB5" w:rsidRDefault="00121CB5" w:rsidP="00740516">
            <w:pPr>
              <w:rPr>
                <w:b/>
              </w:rPr>
            </w:pPr>
          </w:p>
          <w:p w14:paraId="40A0D704" w14:textId="147AA357" w:rsidR="004C2EAC" w:rsidRPr="0064699F" w:rsidRDefault="004C2EAC" w:rsidP="00740516">
            <w:pPr>
              <w:rPr>
                <w:b/>
              </w:rPr>
            </w:pPr>
          </w:p>
        </w:tc>
      </w:tr>
    </w:tbl>
    <w:p w14:paraId="15D2D628" w14:textId="5D917965" w:rsidR="00A56C34" w:rsidRDefault="00A56C34" w:rsidP="00A56C34">
      <w:pPr>
        <w:ind w:firstLine="708"/>
        <w:jc w:val="both"/>
        <w:rPr>
          <w:sz w:val="28"/>
          <w:szCs w:val="28"/>
        </w:rPr>
      </w:pPr>
      <w:bookmarkStart w:id="1" w:name="sub_555"/>
      <w:r w:rsidRPr="009E587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DC6885">
        <w:rPr>
          <w:sz w:val="28"/>
          <w:szCs w:val="28"/>
        </w:rPr>
        <w:t>Федеральн</w:t>
      </w:r>
      <w:r w:rsidR="00BC494B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BC494B">
        <w:rPr>
          <w:sz w:val="28"/>
          <w:szCs w:val="28"/>
        </w:rPr>
        <w:t>ом</w:t>
      </w:r>
      <w:r w:rsidRPr="00DC6885">
        <w:rPr>
          <w:sz w:val="28"/>
          <w:szCs w:val="28"/>
        </w:rPr>
        <w:t xml:space="preserve"> от </w:t>
      </w:r>
      <w:r w:rsidRPr="00274ECF">
        <w:rPr>
          <w:sz w:val="28"/>
          <w:szCs w:val="28"/>
        </w:rPr>
        <w:t>6</w:t>
      </w:r>
      <w:r w:rsidR="00B35B25">
        <w:rPr>
          <w:sz w:val="28"/>
          <w:szCs w:val="28"/>
        </w:rPr>
        <w:t xml:space="preserve"> октября </w:t>
      </w:r>
      <w:r w:rsidRPr="00274EC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="00B35B25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243D63">
        <w:rPr>
          <w:sz w:val="28"/>
          <w:szCs w:val="28"/>
        </w:rPr>
        <w:t xml:space="preserve">                  </w:t>
      </w:r>
      <w:r w:rsidRPr="00274EC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9D3DB1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ом </w:t>
      </w:r>
      <w:r w:rsidRPr="007D5BCB">
        <w:rPr>
          <w:sz w:val="28"/>
          <w:szCs w:val="28"/>
        </w:rPr>
        <w:t xml:space="preserve">заключения соглашений органами местного самоуправления </w:t>
      </w:r>
      <w:r w:rsidRPr="00274ECF">
        <w:rPr>
          <w:sz w:val="28"/>
          <w:szCs w:val="28"/>
        </w:rPr>
        <w:t>Черемховского</w:t>
      </w:r>
      <w:r w:rsidRPr="007D5BCB">
        <w:rPr>
          <w:sz w:val="28"/>
          <w:szCs w:val="28"/>
        </w:rPr>
        <w:t xml:space="preserve"> районного муниципального образования с органами местного самоуправления поселений, входящих в состав </w:t>
      </w:r>
      <w:r w:rsidRPr="00274ECF">
        <w:rPr>
          <w:sz w:val="28"/>
          <w:szCs w:val="28"/>
        </w:rPr>
        <w:t>Черемховского</w:t>
      </w:r>
      <w:r w:rsidRPr="007D5BCB">
        <w:rPr>
          <w:sz w:val="28"/>
          <w:szCs w:val="28"/>
        </w:rPr>
        <w:t xml:space="preserve"> районного муниципального образования, о передаче осуществления части полномочий по реш</w:t>
      </w:r>
      <w:r>
        <w:rPr>
          <w:sz w:val="28"/>
          <w:szCs w:val="28"/>
        </w:rPr>
        <w:t>ению вопросов местного значения, утвержденным решением районной Думы от 24</w:t>
      </w:r>
      <w:r w:rsidR="00B35B25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2016 </w:t>
      </w:r>
      <w:r w:rsidR="00B35B25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63, </w:t>
      </w:r>
      <w:r w:rsidR="00A84FDD">
        <w:rPr>
          <w:sz w:val="28"/>
          <w:szCs w:val="28"/>
        </w:rPr>
        <w:t xml:space="preserve">с учетом пролонгации действия соглашений о передаче части полномочий по решению вопросов местного значения на 2022 год, </w:t>
      </w:r>
      <w:r>
        <w:rPr>
          <w:sz w:val="28"/>
          <w:szCs w:val="28"/>
        </w:rPr>
        <w:t xml:space="preserve">руководствуясь </w:t>
      </w:r>
      <w:r w:rsidRPr="00274ECF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9, </w:t>
      </w:r>
      <w:r w:rsidRPr="00274ECF">
        <w:rPr>
          <w:sz w:val="28"/>
          <w:szCs w:val="28"/>
        </w:rPr>
        <w:t>34, 51 Устава Черемховского районного муниципального образования, Дума Черемховского районного муниципального образования</w:t>
      </w:r>
    </w:p>
    <w:p w14:paraId="546E8AE8" w14:textId="77777777" w:rsidR="00A56C34" w:rsidRDefault="00A56C34" w:rsidP="00A56C34">
      <w:pPr>
        <w:ind w:firstLine="708"/>
        <w:jc w:val="both"/>
        <w:rPr>
          <w:sz w:val="28"/>
          <w:szCs w:val="28"/>
        </w:rPr>
      </w:pPr>
    </w:p>
    <w:p w14:paraId="2FD3BFF9" w14:textId="77777777" w:rsidR="00A56C34" w:rsidRDefault="00A56C34" w:rsidP="00A56C34">
      <w:pPr>
        <w:jc w:val="center"/>
        <w:rPr>
          <w:b/>
          <w:sz w:val="28"/>
          <w:szCs w:val="28"/>
        </w:rPr>
      </w:pPr>
      <w:r w:rsidRPr="00B436E1">
        <w:rPr>
          <w:b/>
          <w:sz w:val="28"/>
          <w:szCs w:val="28"/>
        </w:rPr>
        <w:t>р е ш и л а:</w:t>
      </w:r>
    </w:p>
    <w:p w14:paraId="69787731" w14:textId="77777777" w:rsidR="00A56C34" w:rsidRPr="007D5BCB" w:rsidRDefault="00A56C34" w:rsidP="00A56C34">
      <w:pPr>
        <w:jc w:val="both"/>
        <w:rPr>
          <w:sz w:val="28"/>
          <w:szCs w:val="28"/>
        </w:rPr>
      </w:pPr>
    </w:p>
    <w:p w14:paraId="5CE6A430" w14:textId="7359FA6B" w:rsidR="0078147C" w:rsidRDefault="00A56C34" w:rsidP="00A56C34">
      <w:pPr>
        <w:ind w:firstLine="567"/>
        <w:jc w:val="both"/>
        <w:rPr>
          <w:sz w:val="28"/>
          <w:szCs w:val="28"/>
        </w:rPr>
      </w:pPr>
      <w:r w:rsidRPr="00A84FDD">
        <w:rPr>
          <w:sz w:val="28"/>
          <w:szCs w:val="28"/>
        </w:rPr>
        <w:t xml:space="preserve">1. </w:t>
      </w:r>
      <w:r w:rsidR="0078147C" w:rsidRPr="00A84FDD">
        <w:rPr>
          <w:sz w:val="28"/>
          <w:szCs w:val="28"/>
        </w:rPr>
        <w:t>Внести в решение Думы Черемховского районного муниципального образования от 27 января 2021 года № 96 «О принятии на 2021 год части полномочий поселений, входящих в состав Черемховского районного муниципального образования, по решению вопросов местного значения»</w:t>
      </w:r>
      <w:r w:rsidR="0079209D">
        <w:rPr>
          <w:sz w:val="28"/>
          <w:szCs w:val="28"/>
        </w:rPr>
        <w:t xml:space="preserve"> (далее – решение)</w:t>
      </w:r>
      <w:r w:rsidR="0078147C" w:rsidRPr="00A84FDD">
        <w:rPr>
          <w:sz w:val="28"/>
          <w:szCs w:val="28"/>
        </w:rPr>
        <w:t xml:space="preserve"> следующие изменения:</w:t>
      </w:r>
    </w:p>
    <w:p w14:paraId="2FC826BB" w14:textId="7AC37B8E" w:rsidR="00902B0C" w:rsidRDefault="00902B0C" w:rsidP="00A56C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3 </w:t>
      </w:r>
      <w:r w:rsidR="0079209D">
        <w:rPr>
          <w:sz w:val="28"/>
          <w:szCs w:val="28"/>
        </w:rPr>
        <w:t xml:space="preserve">решения дополнить абзацем </w:t>
      </w:r>
      <w:r>
        <w:rPr>
          <w:sz w:val="28"/>
          <w:szCs w:val="28"/>
        </w:rPr>
        <w:t>следующе</w:t>
      </w:r>
      <w:r w:rsidR="0079209D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79209D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: </w:t>
      </w:r>
    </w:p>
    <w:p w14:paraId="3E6D5C8E" w14:textId="1D9F7CD9" w:rsidR="0039595D" w:rsidRDefault="0039595D" w:rsidP="00A56C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«Установить, что объем </w:t>
      </w:r>
      <w:r w:rsidRPr="00222936">
        <w:rPr>
          <w:sz w:val="28"/>
          <w:szCs w:val="28"/>
        </w:rPr>
        <w:t>межбюджетных трансфертов</w:t>
      </w:r>
      <w:r w:rsidRPr="00D31446">
        <w:rPr>
          <w:sz w:val="28"/>
          <w:szCs w:val="28"/>
        </w:rPr>
        <w:t>, необходимых для осуществления передаваемых полномочий</w:t>
      </w:r>
      <w:r>
        <w:rPr>
          <w:sz w:val="28"/>
          <w:szCs w:val="28"/>
        </w:rPr>
        <w:t>, определяется как сумма годового денежного содержания специалиста, занимающего должность муниципальной службы</w:t>
      </w:r>
      <w:r w:rsidR="0079209D">
        <w:rPr>
          <w:sz w:val="28"/>
          <w:szCs w:val="28"/>
        </w:rPr>
        <w:t xml:space="preserve">, </w:t>
      </w:r>
      <w:r w:rsidR="0079209D" w:rsidRPr="0079209D">
        <w:rPr>
          <w:sz w:val="28"/>
          <w:szCs w:val="28"/>
        </w:rPr>
        <w:t>штатн</w:t>
      </w:r>
      <w:r w:rsidR="0079209D">
        <w:rPr>
          <w:sz w:val="28"/>
          <w:szCs w:val="28"/>
        </w:rPr>
        <w:t>ая</w:t>
      </w:r>
      <w:r w:rsidR="0079209D" w:rsidRPr="0079209D">
        <w:rPr>
          <w:sz w:val="28"/>
          <w:szCs w:val="28"/>
        </w:rPr>
        <w:t xml:space="preserve"> единиц</w:t>
      </w:r>
      <w:r w:rsidR="0079209D">
        <w:rPr>
          <w:sz w:val="28"/>
          <w:szCs w:val="28"/>
        </w:rPr>
        <w:t>а которого передана поселениями для непосредственного осуществления переданных полномочий»;</w:t>
      </w:r>
    </w:p>
    <w:p w14:paraId="6D2E3F14" w14:textId="0DCCBD0F" w:rsidR="007E6FCB" w:rsidRDefault="0079209D" w:rsidP="00A56C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E49E6">
        <w:rPr>
          <w:sz w:val="28"/>
          <w:szCs w:val="28"/>
        </w:rPr>
        <w:t xml:space="preserve">В </w:t>
      </w:r>
      <w:r w:rsidR="007E6FCB">
        <w:rPr>
          <w:sz w:val="28"/>
          <w:szCs w:val="28"/>
        </w:rPr>
        <w:t xml:space="preserve">пункте 4 </w:t>
      </w:r>
      <w:r w:rsidR="004E49E6">
        <w:rPr>
          <w:sz w:val="28"/>
          <w:szCs w:val="28"/>
        </w:rPr>
        <w:t>приложени</w:t>
      </w:r>
      <w:r w:rsidR="007E6FCB">
        <w:rPr>
          <w:sz w:val="28"/>
          <w:szCs w:val="28"/>
        </w:rPr>
        <w:t>я</w:t>
      </w:r>
      <w:r w:rsidR="004E49E6">
        <w:rPr>
          <w:sz w:val="28"/>
          <w:szCs w:val="28"/>
        </w:rPr>
        <w:t xml:space="preserve"> № 1 к решению </w:t>
      </w:r>
      <w:r w:rsidR="007E6FCB">
        <w:rPr>
          <w:sz w:val="28"/>
          <w:szCs w:val="28"/>
        </w:rPr>
        <w:t>(П</w:t>
      </w:r>
      <w:r w:rsidR="00A56C34" w:rsidRPr="00796663">
        <w:rPr>
          <w:sz w:val="28"/>
          <w:szCs w:val="28"/>
        </w:rPr>
        <w:t xml:space="preserve">олномочия </w:t>
      </w:r>
      <w:r w:rsidR="00A56C34">
        <w:rPr>
          <w:sz w:val="28"/>
          <w:szCs w:val="28"/>
        </w:rPr>
        <w:t xml:space="preserve">органов местного самоуправления Алехинского, Бельского, Булайского, Голуметского, Зерновского, Каменно-Ангарского, Лоховского, Нижнеиретского, </w:t>
      </w:r>
      <w:r w:rsidR="00A56C34" w:rsidRPr="00316F1E">
        <w:rPr>
          <w:sz w:val="28"/>
          <w:szCs w:val="28"/>
        </w:rPr>
        <w:t>Новогромовского</w:t>
      </w:r>
      <w:r w:rsidR="00A56C34">
        <w:rPr>
          <w:sz w:val="28"/>
          <w:szCs w:val="28"/>
        </w:rPr>
        <w:t xml:space="preserve">, Новостроевского, Онотского, Парфеновского, Саянского, Тальниковского, Тунгусского, Узколугского, Черемховского сельских поселений </w:t>
      </w:r>
      <w:r w:rsidR="00A56C34" w:rsidRPr="00796663">
        <w:rPr>
          <w:sz w:val="28"/>
          <w:szCs w:val="28"/>
        </w:rPr>
        <w:t xml:space="preserve">по решению </w:t>
      </w:r>
      <w:r w:rsidR="00A56C34">
        <w:rPr>
          <w:sz w:val="28"/>
          <w:szCs w:val="28"/>
        </w:rPr>
        <w:t>вопросов местного значения</w:t>
      </w:r>
      <w:r w:rsidR="007E6FCB">
        <w:rPr>
          <w:sz w:val="28"/>
          <w:szCs w:val="28"/>
        </w:rPr>
        <w:t>, принимаемые администрацией Черемховского районного муниципального образования в 2021 году)</w:t>
      </w:r>
      <w:r w:rsidR="006734F3">
        <w:rPr>
          <w:sz w:val="28"/>
          <w:szCs w:val="28"/>
        </w:rPr>
        <w:t xml:space="preserve"> дефисы 9, 12, 13 исключить;</w:t>
      </w:r>
    </w:p>
    <w:p w14:paraId="33C877E5" w14:textId="3498ADB1" w:rsidR="006734F3" w:rsidRDefault="006734F3" w:rsidP="006734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4 приложения № 2 к решению (П</w:t>
      </w:r>
      <w:r w:rsidRPr="00796663">
        <w:rPr>
          <w:sz w:val="28"/>
          <w:szCs w:val="28"/>
        </w:rPr>
        <w:t xml:space="preserve">олномочия </w:t>
      </w:r>
      <w:r>
        <w:rPr>
          <w:sz w:val="28"/>
          <w:szCs w:val="28"/>
        </w:rPr>
        <w:t xml:space="preserve">органов местного самоуправления Михайловского городского поселения </w:t>
      </w:r>
      <w:r w:rsidRPr="00796663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вопросов местного значения, принимаемые администрацией Черемховского районного муниципального образования в 2021 году) дефисы 9, 12, 13 исключить</w:t>
      </w:r>
      <w:r w:rsidR="00506049">
        <w:rPr>
          <w:sz w:val="28"/>
          <w:szCs w:val="28"/>
        </w:rPr>
        <w:t>.</w:t>
      </w:r>
    </w:p>
    <w:p w14:paraId="2ACD18CC" w14:textId="0541030E" w:rsidR="00506049" w:rsidRDefault="00506049" w:rsidP="005060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21DA">
        <w:rPr>
          <w:sz w:val="28"/>
          <w:szCs w:val="28"/>
        </w:rPr>
        <w:t>Помощнику депутата Думы Черемховского районного муниципального образования Минулиной Н.Р.</w:t>
      </w:r>
      <w:r>
        <w:rPr>
          <w:sz w:val="28"/>
          <w:szCs w:val="28"/>
        </w:rPr>
        <w:t>:</w:t>
      </w:r>
    </w:p>
    <w:p w14:paraId="193D1245" w14:textId="368216EF" w:rsidR="00506049" w:rsidRDefault="00506049" w:rsidP="005060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внести информационную справку в оригинал решения Думы </w:t>
      </w:r>
      <w:r w:rsidRPr="00274ECF">
        <w:rPr>
          <w:sz w:val="28"/>
          <w:szCs w:val="28"/>
        </w:rPr>
        <w:t>Черемховского</w:t>
      </w:r>
      <w:r w:rsidRPr="007D5BCB">
        <w:rPr>
          <w:sz w:val="28"/>
          <w:szCs w:val="28"/>
        </w:rPr>
        <w:t xml:space="preserve"> районного муниципального образования</w:t>
      </w:r>
      <w:r>
        <w:rPr>
          <w:sz w:val="28"/>
          <w:szCs w:val="28"/>
        </w:rPr>
        <w:t xml:space="preserve"> от </w:t>
      </w:r>
      <w:r w:rsidRPr="00A84FDD">
        <w:rPr>
          <w:sz w:val="28"/>
          <w:szCs w:val="28"/>
        </w:rPr>
        <w:t>27 января 2021 года № 96 «О принятии на 2021 год части полномочий поселений, входящих в состав Черемховского районного муниципального образования, по решению вопросов местного значения»</w:t>
      </w:r>
      <w:r>
        <w:rPr>
          <w:sz w:val="28"/>
          <w:szCs w:val="28"/>
        </w:rPr>
        <w:t xml:space="preserve"> о дате внесения в него изменений настоящим решением;</w:t>
      </w:r>
    </w:p>
    <w:p w14:paraId="56F29178" w14:textId="77777777" w:rsidR="00506049" w:rsidRPr="00D521DA" w:rsidRDefault="00506049" w:rsidP="005060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направить </w:t>
      </w:r>
      <w:r w:rsidRPr="00D521DA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для опубликования </w:t>
      </w:r>
      <w:r w:rsidRPr="00D521DA">
        <w:rPr>
          <w:sz w:val="28"/>
          <w:szCs w:val="28"/>
        </w:rPr>
        <w:t>в газет</w:t>
      </w:r>
      <w:r>
        <w:rPr>
          <w:sz w:val="28"/>
          <w:szCs w:val="28"/>
        </w:rPr>
        <w:t>у</w:t>
      </w:r>
      <w:r w:rsidRPr="00D521DA">
        <w:rPr>
          <w:sz w:val="28"/>
          <w:szCs w:val="28"/>
        </w:rPr>
        <w:t xml:space="preserve"> «Моё село, край Черемховский»</w:t>
      </w:r>
      <w:r w:rsidRPr="00482A74">
        <w:rPr>
          <w:sz w:val="28"/>
          <w:szCs w:val="28"/>
        </w:rPr>
        <w:t xml:space="preserve"> и </w:t>
      </w:r>
      <w:r w:rsidRPr="00482A74">
        <w:rPr>
          <w:color w:val="000000"/>
          <w:sz w:val="28"/>
          <w:szCs w:val="28"/>
        </w:rPr>
        <w:t xml:space="preserve">разместить </w:t>
      </w:r>
      <w:r w:rsidRPr="00482A74">
        <w:rPr>
          <w:sz w:val="28"/>
          <w:szCs w:val="28"/>
        </w:rPr>
        <w:t>на официальном сайте Черемховского районного муниципального образования</w:t>
      </w:r>
      <w:r w:rsidRPr="00D521DA">
        <w:rPr>
          <w:sz w:val="28"/>
          <w:szCs w:val="28"/>
        </w:rPr>
        <w:t xml:space="preserve"> в информационно-телекоммуникационной сети «Интернет»</w:t>
      </w:r>
      <w:r w:rsidRPr="00482A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2C38F79" w14:textId="02CA5A43" w:rsidR="00506049" w:rsidRDefault="00506049" w:rsidP="00506049">
      <w:pPr>
        <w:ind w:firstLine="708"/>
        <w:jc w:val="both"/>
        <w:rPr>
          <w:sz w:val="28"/>
          <w:szCs w:val="28"/>
        </w:rPr>
      </w:pPr>
      <w:r w:rsidRPr="00D521DA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после его официального опубликования и распространяется на правоотношения, возникшие с 1 января 2022 года.</w:t>
      </w:r>
    </w:p>
    <w:p w14:paraId="027D8E84" w14:textId="42E5C078" w:rsidR="006734F3" w:rsidRDefault="006734F3" w:rsidP="00A56C34">
      <w:pPr>
        <w:ind w:firstLine="567"/>
        <w:jc w:val="both"/>
        <w:rPr>
          <w:sz w:val="28"/>
          <w:szCs w:val="28"/>
        </w:rPr>
      </w:pPr>
    </w:p>
    <w:p w14:paraId="2B50AD4F" w14:textId="77777777" w:rsidR="007E6FCB" w:rsidRDefault="007E6FCB" w:rsidP="00A56C34">
      <w:pPr>
        <w:ind w:firstLine="567"/>
        <w:jc w:val="both"/>
        <w:rPr>
          <w:sz w:val="28"/>
          <w:szCs w:val="28"/>
        </w:rPr>
      </w:pPr>
    </w:p>
    <w:p w14:paraId="1D8B5F36" w14:textId="77777777" w:rsidR="00A56C34" w:rsidRDefault="00A56C34" w:rsidP="00A56C34">
      <w:pPr>
        <w:ind w:firstLine="708"/>
        <w:jc w:val="both"/>
        <w:rPr>
          <w:sz w:val="28"/>
          <w:szCs w:val="28"/>
        </w:rPr>
      </w:pPr>
    </w:p>
    <w:p w14:paraId="7B931E5E" w14:textId="77777777" w:rsidR="00842CB4" w:rsidRDefault="00842CB4" w:rsidP="00842CB4">
      <w:pPr>
        <w:jc w:val="both"/>
        <w:rPr>
          <w:sz w:val="28"/>
          <w:szCs w:val="28"/>
        </w:rPr>
      </w:pPr>
      <w:r w:rsidRPr="00B673CC">
        <w:rPr>
          <w:sz w:val="28"/>
          <w:szCs w:val="28"/>
        </w:rPr>
        <w:t>Председатель районной Думы                                                              Л.М. Козлова</w:t>
      </w:r>
    </w:p>
    <w:p w14:paraId="0011833D" w14:textId="77777777" w:rsidR="00A56C34" w:rsidRDefault="00A56C34" w:rsidP="00A56C34">
      <w:pPr>
        <w:rPr>
          <w:sz w:val="28"/>
          <w:szCs w:val="28"/>
        </w:rPr>
      </w:pPr>
    </w:p>
    <w:p w14:paraId="3AE47C20" w14:textId="77777777" w:rsidR="00A56C34" w:rsidRDefault="00A56C34" w:rsidP="00A56C34">
      <w:pPr>
        <w:ind w:firstLine="567"/>
        <w:jc w:val="both"/>
        <w:rPr>
          <w:sz w:val="28"/>
          <w:szCs w:val="28"/>
        </w:rPr>
      </w:pPr>
    </w:p>
    <w:p w14:paraId="6A7A9D9B" w14:textId="5A21CAB1" w:rsidR="00A56C34" w:rsidRDefault="00A56C34" w:rsidP="00A56C34">
      <w:pPr>
        <w:rPr>
          <w:color w:val="000000"/>
          <w:sz w:val="28"/>
          <w:szCs w:val="28"/>
        </w:rPr>
      </w:pPr>
      <w:r w:rsidRPr="00B436E1">
        <w:rPr>
          <w:sz w:val="28"/>
          <w:szCs w:val="28"/>
        </w:rPr>
        <w:t>Мэр района</w:t>
      </w:r>
      <w:r w:rsidRPr="00B436E1"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842CB4">
        <w:rPr>
          <w:color w:val="000000"/>
          <w:sz w:val="28"/>
          <w:szCs w:val="28"/>
        </w:rPr>
        <w:t xml:space="preserve"> С.</w:t>
      </w:r>
      <w:r>
        <w:rPr>
          <w:color w:val="000000"/>
          <w:sz w:val="28"/>
          <w:szCs w:val="28"/>
        </w:rPr>
        <w:t>В.</w:t>
      </w:r>
      <w:r w:rsidR="00842CB4">
        <w:rPr>
          <w:color w:val="000000"/>
          <w:sz w:val="28"/>
          <w:szCs w:val="28"/>
        </w:rPr>
        <w:t xml:space="preserve"> Марач</w:t>
      </w:r>
      <w:r>
        <w:rPr>
          <w:color w:val="000000"/>
          <w:sz w:val="28"/>
          <w:szCs w:val="28"/>
        </w:rPr>
        <w:t xml:space="preserve"> </w:t>
      </w:r>
    </w:p>
    <w:p w14:paraId="5D69C91B" w14:textId="3E5504B9" w:rsidR="00842CB4" w:rsidRDefault="00842CB4" w:rsidP="00A56C34">
      <w:pPr>
        <w:rPr>
          <w:color w:val="000000"/>
          <w:sz w:val="28"/>
          <w:szCs w:val="28"/>
        </w:rPr>
      </w:pPr>
    </w:p>
    <w:p w14:paraId="5EA306F8" w14:textId="2F4F4929" w:rsidR="00842CB4" w:rsidRDefault="00842CB4" w:rsidP="00A56C34">
      <w:pPr>
        <w:rPr>
          <w:color w:val="000000"/>
          <w:sz w:val="28"/>
          <w:szCs w:val="28"/>
        </w:rPr>
      </w:pPr>
    </w:p>
    <w:p w14:paraId="0FB68769" w14:textId="2BE66042" w:rsidR="00842CB4" w:rsidRDefault="00842CB4" w:rsidP="00A56C34">
      <w:pPr>
        <w:rPr>
          <w:sz w:val="28"/>
          <w:szCs w:val="28"/>
        </w:rPr>
      </w:pPr>
    </w:p>
    <w:p w14:paraId="06AF50B8" w14:textId="77777777" w:rsidR="00506049" w:rsidRPr="00695FA1" w:rsidRDefault="00506049" w:rsidP="00506049">
      <w:pPr>
        <w:ind w:right="-360"/>
        <w:rPr>
          <w:sz w:val="18"/>
          <w:szCs w:val="18"/>
        </w:rPr>
      </w:pPr>
      <w:r w:rsidRPr="00695FA1">
        <w:rPr>
          <w:sz w:val="18"/>
          <w:szCs w:val="18"/>
        </w:rPr>
        <w:t>Кушнарёва Елена Викторовна, консультант отдела правового обеспечения</w:t>
      </w:r>
    </w:p>
    <w:p w14:paraId="0EB84730" w14:textId="77777777" w:rsidR="00506049" w:rsidRDefault="00506049" w:rsidP="00506049">
      <w:pPr>
        <w:ind w:right="-360"/>
        <w:rPr>
          <w:rStyle w:val="a6"/>
          <w:sz w:val="18"/>
          <w:szCs w:val="18"/>
        </w:rPr>
      </w:pPr>
      <w:r w:rsidRPr="00695FA1">
        <w:rPr>
          <w:sz w:val="18"/>
          <w:szCs w:val="18"/>
        </w:rPr>
        <w:t xml:space="preserve">8(395)46 5-28-67, </w:t>
      </w:r>
      <w:hyperlink r:id="rId7" w:history="1">
        <w:r w:rsidRPr="0076329B">
          <w:rPr>
            <w:rStyle w:val="a6"/>
            <w:sz w:val="18"/>
            <w:szCs w:val="18"/>
          </w:rPr>
          <w:t>urist-cher-raion@m</w:t>
        </w:r>
        <w:r w:rsidRPr="0076329B">
          <w:rPr>
            <w:rStyle w:val="a6"/>
            <w:sz w:val="18"/>
            <w:szCs w:val="18"/>
            <w:lang w:val="en-US"/>
          </w:rPr>
          <w:t>ai</w:t>
        </w:r>
        <w:r w:rsidRPr="0076329B">
          <w:rPr>
            <w:rStyle w:val="a6"/>
            <w:sz w:val="18"/>
            <w:szCs w:val="18"/>
          </w:rPr>
          <w:t>l.ru</w:t>
        </w:r>
      </w:hyperlink>
    </w:p>
    <w:p w14:paraId="4E8FB396" w14:textId="77777777" w:rsidR="00506049" w:rsidRDefault="00506049" w:rsidP="00506049">
      <w:pPr>
        <w:jc w:val="both"/>
        <w:rPr>
          <w:sz w:val="28"/>
          <w:szCs w:val="28"/>
        </w:rPr>
      </w:pPr>
    </w:p>
    <w:p w14:paraId="7ABC0A17" w14:textId="77777777" w:rsidR="005A46F9" w:rsidRDefault="005A46F9" w:rsidP="005A46F9">
      <w:pPr>
        <w:jc w:val="center"/>
        <w:rPr>
          <w:b/>
          <w:sz w:val="28"/>
          <w:szCs w:val="28"/>
        </w:rPr>
      </w:pPr>
      <w:r w:rsidRPr="00924688">
        <w:rPr>
          <w:b/>
          <w:sz w:val="28"/>
          <w:szCs w:val="28"/>
        </w:rPr>
        <w:t>Согласовано:</w:t>
      </w:r>
    </w:p>
    <w:p w14:paraId="1ADC0ABF" w14:textId="77777777" w:rsidR="005A46F9" w:rsidRDefault="005A46F9" w:rsidP="005A46F9">
      <w:pPr>
        <w:jc w:val="center"/>
        <w:rPr>
          <w:b/>
          <w:sz w:val="28"/>
          <w:szCs w:val="28"/>
        </w:rPr>
      </w:pPr>
    </w:p>
    <w:p w14:paraId="0694F491" w14:textId="77777777" w:rsidR="005A46F9" w:rsidRDefault="005A46F9" w:rsidP="005A46F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3"/>
        <w:gridCol w:w="3682"/>
      </w:tblGrid>
      <w:tr w:rsidR="005A46F9" w:rsidRPr="00337D0E" w14:paraId="71402CBB" w14:textId="77777777" w:rsidTr="005A46F9">
        <w:tc>
          <w:tcPr>
            <w:tcW w:w="6345" w:type="dxa"/>
            <w:shd w:val="clear" w:color="auto" w:fill="auto"/>
          </w:tcPr>
          <w:p w14:paraId="1B77147A" w14:textId="77777777" w:rsidR="005A46F9" w:rsidRPr="00337D0E" w:rsidRDefault="005A46F9" w:rsidP="00057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</w:t>
            </w:r>
          </w:p>
          <w:p w14:paraId="42594FD5" w14:textId="0695B23F" w:rsidR="005A46F9" w:rsidRPr="00337D0E" w:rsidRDefault="005A46F9" w:rsidP="00057BD0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«___» _____________ 20</w:t>
            </w:r>
            <w:r>
              <w:rPr>
                <w:sz w:val="28"/>
                <w:szCs w:val="28"/>
              </w:rPr>
              <w:t>2</w:t>
            </w:r>
            <w:r w:rsidR="00506049">
              <w:rPr>
                <w:sz w:val="28"/>
                <w:szCs w:val="28"/>
              </w:rPr>
              <w:t>2</w:t>
            </w:r>
            <w:r w:rsidRPr="00337D0E">
              <w:rPr>
                <w:sz w:val="28"/>
                <w:szCs w:val="28"/>
              </w:rPr>
              <w:t xml:space="preserve"> г. </w:t>
            </w:r>
          </w:p>
          <w:p w14:paraId="77586B1A" w14:textId="77777777" w:rsidR="005A46F9" w:rsidRPr="00337D0E" w:rsidRDefault="005A46F9" w:rsidP="00057BD0">
            <w:pPr>
              <w:rPr>
                <w:b/>
                <w:sz w:val="28"/>
                <w:szCs w:val="28"/>
              </w:rPr>
            </w:pPr>
          </w:p>
          <w:p w14:paraId="1611C4A7" w14:textId="77777777" w:rsidR="005A46F9" w:rsidRPr="00337D0E" w:rsidRDefault="005A46F9" w:rsidP="00057BD0">
            <w:pPr>
              <w:rPr>
                <w:b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14:paraId="42B1E60D" w14:textId="77777777" w:rsidR="005A46F9" w:rsidRPr="00337D0E" w:rsidRDefault="005A46F9" w:rsidP="00057BD0">
            <w:pPr>
              <w:jc w:val="center"/>
              <w:rPr>
                <w:b/>
                <w:sz w:val="28"/>
                <w:szCs w:val="28"/>
              </w:rPr>
            </w:pPr>
          </w:p>
          <w:p w14:paraId="3DD36115" w14:textId="52A54F84" w:rsidR="005A46F9" w:rsidRPr="00337D0E" w:rsidRDefault="005A46F9" w:rsidP="00057BD0">
            <w:pPr>
              <w:jc w:val="center"/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Ю.Н. Гайдук</w:t>
            </w:r>
          </w:p>
        </w:tc>
      </w:tr>
      <w:tr w:rsidR="005A46F9" w:rsidRPr="00337D0E" w14:paraId="7F8FAF65" w14:textId="77777777" w:rsidTr="005A46F9">
        <w:tc>
          <w:tcPr>
            <w:tcW w:w="6345" w:type="dxa"/>
            <w:shd w:val="clear" w:color="auto" w:fill="auto"/>
          </w:tcPr>
          <w:p w14:paraId="4600F46D" w14:textId="77777777" w:rsidR="005A46F9" w:rsidRPr="00337D0E" w:rsidRDefault="005A46F9" w:rsidP="00057BD0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Начальник отдела правового обеспечения</w:t>
            </w:r>
          </w:p>
          <w:p w14:paraId="2DADC20E" w14:textId="3A790B8F" w:rsidR="005A46F9" w:rsidRPr="00337D0E" w:rsidRDefault="005A46F9" w:rsidP="00057BD0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«___» _____________ 20</w:t>
            </w:r>
            <w:r>
              <w:rPr>
                <w:sz w:val="28"/>
                <w:szCs w:val="28"/>
              </w:rPr>
              <w:t>2</w:t>
            </w:r>
            <w:r w:rsidR="00506049">
              <w:rPr>
                <w:sz w:val="28"/>
                <w:szCs w:val="28"/>
              </w:rPr>
              <w:t>2</w:t>
            </w:r>
            <w:r w:rsidRPr="00337D0E">
              <w:rPr>
                <w:sz w:val="28"/>
                <w:szCs w:val="28"/>
              </w:rPr>
              <w:t xml:space="preserve"> г. </w:t>
            </w:r>
          </w:p>
          <w:p w14:paraId="7DFA5F5C" w14:textId="77777777" w:rsidR="005A46F9" w:rsidRPr="00337D0E" w:rsidRDefault="005A46F9" w:rsidP="00057BD0">
            <w:pPr>
              <w:rPr>
                <w:sz w:val="28"/>
                <w:szCs w:val="28"/>
              </w:rPr>
            </w:pPr>
          </w:p>
          <w:p w14:paraId="0929492E" w14:textId="77777777" w:rsidR="005A46F9" w:rsidRPr="00337D0E" w:rsidRDefault="005A46F9" w:rsidP="00057BD0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14:paraId="0FE92DD3" w14:textId="051A14EF" w:rsidR="005A46F9" w:rsidRPr="00337D0E" w:rsidRDefault="005A46F9" w:rsidP="00057BD0">
            <w:pPr>
              <w:rPr>
                <w:b/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 xml:space="preserve">                     С.А. Ермаков</w:t>
            </w:r>
          </w:p>
        </w:tc>
      </w:tr>
      <w:tr w:rsidR="005A46F9" w:rsidRPr="00337D0E" w14:paraId="71BAD924" w14:textId="77777777" w:rsidTr="005A46F9">
        <w:tc>
          <w:tcPr>
            <w:tcW w:w="6345" w:type="dxa"/>
            <w:shd w:val="clear" w:color="auto" w:fill="auto"/>
          </w:tcPr>
          <w:p w14:paraId="21D61453" w14:textId="77777777" w:rsidR="005A46F9" w:rsidRPr="00077B9C" w:rsidRDefault="005A46F9" w:rsidP="005A46F9">
            <w:pPr>
              <w:outlineLvl w:val="0"/>
              <w:rPr>
                <w:sz w:val="28"/>
                <w:szCs w:val="28"/>
              </w:rPr>
            </w:pPr>
            <w:r w:rsidRPr="00077B9C">
              <w:rPr>
                <w:sz w:val="28"/>
                <w:szCs w:val="28"/>
              </w:rPr>
              <w:t>Руководитель</w:t>
            </w:r>
          </w:p>
          <w:p w14:paraId="58E30A5D" w14:textId="77777777" w:rsidR="005A46F9" w:rsidRDefault="005A46F9" w:rsidP="005A46F9">
            <w:pPr>
              <w:rPr>
                <w:sz w:val="28"/>
                <w:szCs w:val="28"/>
              </w:rPr>
            </w:pPr>
            <w:r w:rsidRPr="00077B9C">
              <w:rPr>
                <w:sz w:val="28"/>
                <w:szCs w:val="28"/>
              </w:rPr>
              <w:t>аппарата администрации</w:t>
            </w:r>
          </w:p>
          <w:p w14:paraId="3B3915D2" w14:textId="08ECBE13" w:rsidR="005A46F9" w:rsidRDefault="005A46F9" w:rsidP="005A46F9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«___» _____________ 20</w:t>
            </w:r>
            <w:r>
              <w:rPr>
                <w:sz w:val="28"/>
                <w:szCs w:val="28"/>
              </w:rPr>
              <w:t>2</w:t>
            </w:r>
            <w:r w:rsidR="00506049">
              <w:rPr>
                <w:sz w:val="28"/>
                <w:szCs w:val="28"/>
              </w:rPr>
              <w:t>2</w:t>
            </w:r>
            <w:r w:rsidRPr="00337D0E">
              <w:rPr>
                <w:sz w:val="28"/>
                <w:szCs w:val="28"/>
              </w:rPr>
              <w:t xml:space="preserve"> г. </w:t>
            </w:r>
          </w:p>
          <w:p w14:paraId="04D64A29" w14:textId="73FC904F" w:rsidR="005A46F9" w:rsidRPr="00337D0E" w:rsidRDefault="005A46F9" w:rsidP="005A46F9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14:paraId="2BE7ABE9" w14:textId="4952CABB" w:rsidR="005A46F9" w:rsidRPr="00337D0E" w:rsidRDefault="005A46F9" w:rsidP="00057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М.Г. Рихальская</w:t>
            </w:r>
          </w:p>
        </w:tc>
      </w:tr>
      <w:tr w:rsidR="005A46F9" w:rsidRPr="00337D0E" w14:paraId="33626F53" w14:textId="77777777" w:rsidTr="005A46F9">
        <w:tc>
          <w:tcPr>
            <w:tcW w:w="6345" w:type="dxa"/>
            <w:shd w:val="clear" w:color="auto" w:fill="auto"/>
          </w:tcPr>
          <w:p w14:paraId="25640078" w14:textId="77777777" w:rsidR="005A46F9" w:rsidRPr="00337D0E" w:rsidRDefault="005A46F9" w:rsidP="00057BD0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14:paraId="0872B3A5" w14:textId="77777777" w:rsidR="005A46F9" w:rsidRPr="00337D0E" w:rsidRDefault="005A46F9" w:rsidP="00057BD0">
            <w:pPr>
              <w:rPr>
                <w:sz w:val="28"/>
                <w:szCs w:val="28"/>
              </w:rPr>
            </w:pPr>
          </w:p>
        </w:tc>
      </w:tr>
    </w:tbl>
    <w:p w14:paraId="45D796AB" w14:textId="77777777" w:rsidR="005A46F9" w:rsidRPr="00B436E1" w:rsidRDefault="005A46F9" w:rsidP="00A56C34">
      <w:pPr>
        <w:rPr>
          <w:sz w:val="28"/>
          <w:szCs w:val="28"/>
        </w:rPr>
      </w:pPr>
    </w:p>
    <w:p w14:paraId="7CFD43CF" w14:textId="77777777" w:rsidR="00A56C34" w:rsidRDefault="00A56C34" w:rsidP="00A56C34">
      <w:pPr>
        <w:ind w:firstLine="708"/>
        <w:jc w:val="both"/>
        <w:rPr>
          <w:sz w:val="28"/>
          <w:szCs w:val="28"/>
        </w:rPr>
      </w:pPr>
    </w:p>
    <w:p w14:paraId="3E8BF3F0" w14:textId="77777777" w:rsidR="0008718C" w:rsidRDefault="0008718C" w:rsidP="00B34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"/>
    <w:p w14:paraId="61AFEE52" w14:textId="7C220C1F" w:rsidR="000F41B7" w:rsidRDefault="000F41B7" w:rsidP="00B673CC">
      <w:pPr>
        <w:jc w:val="both"/>
        <w:rPr>
          <w:sz w:val="28"/>
          <w:szCs w:val="28"/>
        </w:rPr>
      </w:pPr>
    </w:p>
    <w:p w14:paraId="41380835" w14:textId="1D9FB857" w:rsidR="00842CB4" w:rsidRDefault="00842CB4" w:rsidP="00B673CC">
      <w:pPr>
        <w:jc w:val="both"/>
        <w:rPr>
          <w:sz w:val="28"/>
          <w:szCs w:val="28"/>
        </w:rPr>
      </w:pPr>
    </w:p>
    <w:p w14:paraId="136FA857" w14:textId="3D99D711" w:rsidR="00842CB4" w:rsidRDefault="00842CB4" w:rsidP="00B673CC">
      <w:pPr>
        <w:jc w:val="both"/>
        <w:rPr>
          <w:sz w:val="28"/>
          <w:szCs w:val="28"/>
        </w:rPr>
      </w:pPr>
    </w:p>
    <w:p w14:paraId="51DC6943" w14:textId="0FBF1120" w:rsidR="00842CB4" w:rsidRDefault="00842CB4" w:rsidP="00B673CC">
      <w:pPr>
        <w:jc w:val="both"/>
        <w:rPr>
          <w:sz w:val="28"/>
          <w:szCs w:val="28"/>
        </w:rPr>
      </w:pPr>
    </w:p>
    <w:p w14:paraId="3000ADAD" w14:textId="25139067" w:rsidR="00842CB4" w:rsidRDefault="00842CB4" w:rsidP="00B673CC">
      <w:pPr>
        <w:jc w:val="both"/>
        <w:rPr>
          <w:sz w:val="28"/>
          <w:szCs w:val="28"/>
        </w:rPr>
      </w:pPr>
    </w:p>
    <w:p w14:paraId="7A978EFD" w14:textId="23557C5E" w:rsidR="00842CB4" w:rsidRDefault="00842CB4" w:rsidP="00B673CC">
      <w:pPr>
        <w:jc w:val="both"/>
        <w:rPr>
          <w:sz w:val="28"/>
          <w:szCs w:val="28"/>
        </w:rPr>
      </w:pPr>
    </w:p>
    <w:p w14:paraId="2190F0C0" w14:textId="5070BDFB" w:rsidR="00842CB4" w:rsidRDefault="00842CB4" w:rsidP="00B673CC">
      <w:pPr>
        <w:jc w:val="both"/>
        <w:rPr>
          <w:sz w:val="28"/>
          <w:szCs w:val="28"/>
        </w:rPr>
      </w:pPr>
    </w:p>
    <w:p w14:paraId="103523EC" w14:textId="2AE851CC" w:rsidR="00842CB4" w:rsidRDefault="00842CB4" w:rsidP="00B673CC">
      <w:pPr>
        <w:jc w:val="both"/>
        <w:rPr>
          <w:sz w:val="28"/>
          <w:szCs w:val="28"/>
        </w:rPr>
      </w:pPr>
    </w:p>
    <w:p w14:paraId="2D96C698" w14:textId="0C4D73A3" w:rsidR="005A46F9" w:rsidRDefault="005A46F9" w:rsidP="00B673CC">
      <w:pPr>
        <w:jc w:val="both"/>
        <w:rPr>
          <w:sz w:val="28"/>
          <w:szCs w:val="28"/>
        </w:rPr>
      </w:pPr>
    </w:p>
    <w:p w14:paraId="1259F375" w14:textId="1FDD8EAC" w:rsidR="005A46F9" w:rsidRDefault="005A46F9" w:rsidP="00B673CC">
      <w:pPr>
        <w:jc w:val="both"/>
        <w:rPr>
          <w:sz w:val="28"/>
          <w:szCs w:val="28"/>
        </w:rPr>
      </w:pPr>
    </w:p>
    <w:p w14:paraId="11B714AF" w14:textId="37A139E4" w:rsidR="005A46F9" w:rsidRDefault="005A46F9" w:rsidP="00B673CC">
      <w:pPr>
        <w:jc w:val="both"/>
        <w:rPr>
          <w:sz w:val="28"/>
          <w:szCs w:val="28"/>
        </w:rPr>
      </w:pPr>
    </w:p>
    <w:p w14:paraId="3F36C222" w14:textId="32C2782E" w:rsidR="005A46F9" w:rsidRDefault="005A46F9" w:rsidP="00B673CC">
      <w:pPr>
        <w:jc w:val="both"/>
        <w:rPr>
          <w:sz w:val="28"/>
          <w:szCs w:val="28"/>
        </w:rPr>
      </w:pPr>
    </w:p>
    <w:p w14:paraId="698950C7" w14:textId="53ECDADA" w:rsidR="005A46F9" w:rsidRDefault="005A46F9" w:rsidP="00B673CC">
      <w:pPr>
        <w:jc w:val="both"/>
        <w:rPr>
          <w:sz w:val="28"/>
          <w:szCs w:val="28"/>
        </w:rPr>
      </w:pPr>
    </w:p>
    <w:p w14:paraId="4094C100" w14:textId="25BCF4BE" w:rsidR="005A46F9" w:rsidRDefault="005A46F9" w:rsidP="00B673CC">
      <w:pPr>
        <w:jc w:val="both"/>
        <w:rPr>
          <w:sz w:val="28"/>
          <w:szCs w:val="28"/>
        </w:rPr>
      </w:pPr>
    </w:p>
    <w:p w14:paraId="5D05EB66" w14:textId="472481BE" w:rsidR="005A46F9" w:rsidRDefault="005A46F9" w:rsidP="00B673CC">
      <w:pPr>
        <w:jc w:val="both"/>
        <w:rPr>
          <w:sz w:val="28"/>
          <w:szCs w:val="28"/>
        </w:rPr>
      </w:pPr>
    </w:p>
    <w:p w14:paraId="5E92401F" w14:textId="2BB2C6E5" w:rsidR="005A46F9" w:rsidRDefault="005A46F9" w:rsidP="00B673CC">
      <w:pPr>
        <w:jc w:val="both"/>
        <w:rPr>
          <w:sz w:val="28"/>
          <w:szCs w:val="28"/>
        </w:rPr>
      </w:pPr>
    </w:p>
    <w:p w14:paraId="04850CAC" w14:textId="7F43CEEA" w:rsidR="005A46F9" w:rsidRDefault="005A46F9" w:rsidP="00B673CC">
      <w:pPr>
        <w:jc w:val="both"/>
        <w:rPr>
          <w:sz w:val="28"/>
          <w:szCs w:val="28"/>
        </w:rPr>
      </w:pPr>
    </w:p>
    <w:p w14:paraId="6765DC32" w14:textId="49BD474D" w:rsidR="005A46F9" w:rsidRDefault="005A46F9" w:rsidP="00B673CC">
      <w:pPr>
        <w:jc w:val="both"/>
        <w:rPr>
          <w:sz w:val="28"/>
          <w:szCs w:val="28"/>
        </w:rPr>
      </w:pPr>
    </w:p>
    <w:p w14:paraId="7D652657" w14:textId="2C7CE1DA" w:rsidR="005A46F9" w:rsidRDefault="005A46F9" w:rsidP="00B673CC">
      <w:pPr>
        <w:jc w:val="both"/>
        <w:rPr>
          <w:sz w:val="28"/>
          <w:szCs w:val="28"/>
        </w:rPr>
      </w:pPr>
    </w:p>
    <w:p w14:paraId="4DF1209E" w14:textId="367D1E9F" w:rsidR="005A46F9" w:rsidRDefault="005A46F9" w:rsidP="00B673CC">
      <w:pPr>
        <w:jc w:val="both"/>
        <w:rPr>
          <w:sz w:val="28"/>
          <w:szCs w:val="28"/>
        </w:rPr>
      </w:pPr>
    </w:p>
    <w:p w14:paraId="790C8FB4" w14:textId="77777777" w:rsidR="005A46F9" w:rsidRDefault="005A46F9" w:rsidP="00B673CC">
      <w:pPr>
        <w:jc w:val="both"/>
        <w:rPr>
          <w:sz w:val="28"/>
          <w:szCs w:val="28"/>
        </w:rPr>
      </w:pPr>
    </w:p>
    <w:p w14:paraId="30F6A1E7" w14:textId="00ADD644" w:rsidR="00842CB4" w:rsidRDefault="00842CB4" w:rsidP="00B673CC">
      <w:pPr>
        <w:jc w:val="both"/>
        <w:rPr>
          <w:sz w:val="28"/>
          <w:szCs w:val="28"/>
        </w:rPr>
      </w:pPr>
    </w:p>
    <w:p w14:paraId="28019CC9" w14:textId="77777777" w:rsidR="00842CB4" w:rsidRDefault="00842CB4" w:rsidP="00B673CC">
      <w:pPr>
        <w:jc w:val="both"/>
        <w:rPr>
          <w:sz w:val="28"/>
          <w:szCs w:val="28"/>
        </w:rPr>
      </w:pPr>
    </w:p>
    <w:p w14:paraId="2B9B8FB6" w14:textId="6EE87EDB" w:rsidR="004C2EAC" w:rsidRDefault="004C2EAC" w:rsidP="00B673CC">
      <w:pPr>
        <w:jc w:val="both"/>
        <w:rPr>
          <w:sz w:val="28"/>
          <w:szCs w:val="28"/>
        </w:rPr>
      </w:pPr>
    </w:p>
    <w:sectPr w:rsidR="004C2EAC" w:rsidSect="00BC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B5612"/>
    <w:multiLevelType w:val="hybridMultilevel"/>
    <w:tmpl w:val="009A56D2"/>
    <w:lvl w:ilvl="0" w:tplc="1E562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046B92"/>
    <w:multiLevelType w:val="hybridMultilevel"/>
    <w:tmpl w:val="C0E813BA"/>
    <w:lvl w:ilvl="0" w:tplc="BE043BC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04556C"/>
    <w:multiLevelType w:val="hybridMultilevel"/>
    <w:tmpl w:val="F56E11E8"/>
    <w:lvl w:ilvl="0" w:tplc="0D12C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AB34E6"/>
    <w:multiLevelType w:val="hybridMultilevel"/>
    <w:tmpl w:val="8B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047B9"/>
    <w:rsid w:val="00005F71"/>
    <w:rsid w:val="00017295"/>
    <w:rsid w:val="000667C1"/>
    <w:rsid w:val="0008718C"/>
    <w:rsid w:val="000B671C"/>
    <w:rsid w:val="000D63D3"/>
    <w:rsid w:val="000F41B7"/>
    <w:rsid w:val="00104702"/>
    <w:rsid w:val="00115AE5"/>
    <w:rsid w:val="00121CB5"/>
    <w:rsid w:val="0012791D"/>
    <w:rsid w:val="00134C46"/>
    <w:rsid w:val="00142BF6"/>
    <w:rsid w:val="00151F49"/>
    <w:rsid w:val="00155E95"/>
    <w:rsid w:val="00156BB5"/>
    <w:rsid w:val="00166541"/>
    <w:rsid w:val="001E272D"/>
    <w:rsid w:val="00204882"/>
    <w:rsid w:val="00243D63"/>
    <w:rsid w:val="002B12D5"/>
    <w:rsid w:val="002D1F61"/>
    <w:rsid w:val="003005C8"/>
    <w:rsid w:val="00301EAD"/>
    <w:rsid w:val="00354CC8"/>
    <w:rsid w:val="00363414"/>
    <w:rsid w:val="0039595D"/>
    <w:rsid w:val="003B6450"/>
    <w:rsid w:val="003D6AAE"/>
    <w:rsid w:val="003E7862"/>
    <w:rsid w:val="00447D17"/>
    <w:rsid w:val="004771C4"/>
    <w:rsid w:val="004C007D"/>
    <w:rsid w:val="004C2EAC"/>
    <w:rsid w:val="004E2BC5"/>
    <w:rsid w:val="004E49E6"/>
    <w:rsid w:val="004E6DFD"/>
    <w:rsid w:val="004F7CD6"/>
    <w:rsid w:val="00506049"/>
    <w:rsid w:val="00511D7E"/>
    <w:rsid w:val="0054599B"/>
    <w:rsid w:val="005504A0"/>
    <w:rsid w:val="0055215E"/>
    <w:rsid w:val="005657F9"/>
    <w:rsid w:val="00570597"/>
    <w:rsid w:val="0058312E"/>
    <w:rsid w:val="005A1DC7"/>
    <w:rsid w:val="005A46F9"/>
    <w:rsid w:val="005A54C4"/>
    <w:rsid w:val="005D6F90"/>
    <w:rsid w:val="005F796D"/>
    <w:rsid w:val="00625D25"/>
    <w:rsid w:val="00632237"/>
    <w:rsid w:val="0064699F"/>
    <w:rsid w:val="00653521"/>
    <w:rsid w:val="00661E6F"/>
    <w:rsid w:val="006734F3"/>
    <w:rsid w:val="00740516"/>
    <w:rsid w:val="00755E55"/>
    <w:rsid w:val="0076451E"/>
    <w:rsid w:val="0078147C"/>
    <w:rsid w:val="0079209D"/>
    <w:rsid w:val="007E4261"/>
    <w:rsid w:val="007E6FCB"/>
    <w:rsid w:val="008049BE"/>
    <w:rsid w:val="00834976"/>
    <w:rsid w:val="00842CB4"/>
    <w:rsid w:val="008630F2"/>
    <w:rsid w:val="00880ED7"/>
    <w:rsid w:val="0089118E"/>
    <w:rsid w:val="008A1EBB"/>
    <w:rsid w:val="008C0FBC"/>
    <w:rsid w:val="008F2193"/>
    <w:rsid w:val="008F4792"/>
    <w:rsid w:val="00902B0C"/>
    <w:rsid w:val="009139AE"/>
    <w:rsid w:val="00993118"/>
    <w:rsid w:val="009A14A3"/>
    <w:rsid w:val="00A309A1"/>
    <w:rsid w:val="00A35166"/>
    <w:rsid w:val="00A56C34"/>
    <w:rsid w:val="00A617DF"/>
    <w:rsid w:val="00A6496F"/>
    <w:rsid w:val="00A84FDD"/>
    <w:rsid w:val="00B07586"/>
    <w:rsid w:val="00B34593"/>
    <w:rsid w:val="00B35B25"/>
    <w:rsid w:val="00B36B93"/>
    <w:rsid w:val="00B555F5"/>
    <w:rsid w:val="00B61416"/>
    <w:rsid w:val="00B673CC"/>
    <w:rsid w:val="00B817AE"/>
    <w:rsid w:val="00BB1111"/>
    <w:rsid w:val="00BC494B"/>
    <w:rsid w:val="00BE0E03"/>
    <w:rsid w:val="00BF1464"/>
    <w:rsid w:val="00BF604E"/>
    <w:rsid w:val="00C01FD9"/>
    <w:rsid w:val="00C20004"/>
    <w:rsid w:val="00C53081"/>
    <w:rsid w:val="00C53850"/>
    <w:rsid w:val="00C7438A"/>
    <w:rsid w:val="00D921A9"/>
    <w:rsid w:val="00D9283E"/>
    <w:rsid w:val="00DA2C0A"/>
    <w:rsid w:val="00E2118D"/>
    <w:rsid w:val="00E4250E"/>
    <w:rsid w:val="00E473AA"/>
    <w:rsid w:val="00E9004A"/>
    <w:rsid w:val="00F54247"/>
    <w:rsid w:val="00F620CB"/>
    <w:rsid w:val="00F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947D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64699F"/>
    <w:rPr>
      <w:color w:val="106BBE"/>
    </w:rPr>
  </w:style>
  <w:style w:type="character" w:styleId="a6">
    <w:name w:val="Hyperlink"/>
    <w:basedOn w:val="a0"/>
    <w:uiPriority w:val="99"/>
    <w:unhideWhenUsed/>
    <w:rsid w:val="0064699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4699F"/>
    <w:pPr>
      <w:ind w:left="720"/>
      <w:contextualSpacing/>
    </w:pPr>
  </w:style>
  <w:style w:type="character" w:customStyle="1" w:styleId="a8">
    <w:name w:val="Цветовое выделение"/>
    <w:uiPriority w:val="99"/>
    <w:rsid w:val="000047B9"/>
    <w:rPr>
      <w:b/>
      <w:color w:val="26282F"/>
    </w:rPr>
  </w:style>
  <w:style w:type="paragraph" w:customStyle="1" w:styleId="a9">
    <w:name w:val="Комментарий"/>
    <w:basedOn w:val="a"/>
    <w:next w:val="a"/>
    <w:uiPriority w:val="99"/>
    <w:rsid w:val="000047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0047B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0047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Normal (Web)"/>
    <w:basedOn w:val="a"/>
    <w:uiPriority w:val="99"/>
    <w:semiHidden/>
    <w:unhideWhenUsed/>
    <w:rsid w:val="00166541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3E7862"/>
    <w:rPr>
      <w:i/>
      <w:iCs/>
    </w:rPr>
  </w:style>
  <w:style w:type="table" w:styleId="af0">
    <w:name w:val="Table Grid"/>
    <w:basedOn w:val="a1"/>
    <w:uiPriority w:val="99"/>
    <w:rsid w:val="00511D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A56C34"/>
    <w:pPr>
      <w:spacing w:before="100" w:beforeAutospacing="1" w:after="100" w:afterAutospacing="1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ist-cher-raio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21</cp:revision>
  <cp:lastPrinted>2022-06-15T04:05:00Z</cp:lastPrinted>
  <dcterms:created xsi:type="dcterms:W3CDTF">2022-06-01T09:33:00Z</dcterms:created>
  <dcterms:modified xsi:type="dcterms:W3CDTF">2022-06-16T04:46:00Z</dcterms:modified>
</cp:coreProperties>
</file>