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FC" w:rsidRDefault="00E875FC" w:rsidP="00E875FC">
      <w:pPr>
        <w:pStyle w:val="a3"/>
        <w:contextualSpacing/>
        <w:rPr>
          <w:b w:val="0"/>
          <w:bCs/>
          <w:sz w:val="28"/>
          <w:szCs w:val="28"/>
        </w:rPr>
      </w:pPr>
      <w:r>
        <w:rPr>
          <w:b w:val="0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-299085</wp:posOffset>
            </wp:positionV>
            <wp:extent cx="737235" cy="805180"/>
            <wp:effectExtent l="0" t="0" r="5715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75FC" w:rsidRDefault="00E875FC" w:rsidP="00E875FC">
      <w:pPr>
        <w:pStyle w:val="a3"/>
        <w:contextualSpacing/>
        <w:rPr>
          <w:b w:val="0"/>
          <w:bCs/>
          <w:sz w:val="28"/>
          <w:szCs w:val="28"/>
        </w:rPr>
      </w:pPr>
    </w:p>
    <w:p w:rsidR="00E875FC" w:rsidRDefault="00E875FC" w:rsidP="00E875FC">
      <w:pPr>
        <w:pStyle w:val="a3"/>
        <w:contextualSpacing/>
        <w:rPr>
          <w:b w:val="0"/>
          <w:bCs/>
          <w:sz w:val="28"/>
          <w:szCs w:val="28"/>
        </w:rPr>
      </w:pPr>
    </w:p>
    <w:p w:rsidR="00E875FC" w:rsidRPr="003076F8" w:rsidRDefault="00E875FC" w:rsidP="00E875FC">
      <w:pPr>
        <w:pStyle w:val="a3"/>
        <w:contextualSpacing/>
        <w:rPr>
          <w:b w:val="0"/>
          <w:bCs/>
        </w:rPr>
      </w:pPr>
      <w:r w:rsidRPr="003076F8">
        <w:rPr>
          <w:b w:val="0"/>
          <w:bCs/>
        </w:rPr>
        <w:t>Российская Федерация</w:t>
      </w:r>
    </w:p>
    <w:p w:rsidR="00E875FC" w:rsidRPr="003076F8" w:rsidRDefault="00E875FC" w:rsidP="00E875FC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3076F8">
        <w:rPr>
          <w:rFonts w:ascii="Times New Roman" w:hAnsi="Times New Roman"/>
          <w:bCs/>
          <w:sz w:val="24"/>
          <w:szCs w:val="24"/>
        </w:rPr>
        <w:t>Иркутская  область</w:t>
      </w:r>
    </w:p>
    <w:p w:rsidR="00E875FC" w:rsidRPr="003076F8" w:rsidRDefault="00E875FC" w:rsidP="00E875FC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3076F8">
        <w:rPr>
          <w:rFonts w:ascii="Times New Roman" w:hAnsi="Times New Roman"/>
          <w:bCs/>
          <w:sz w:val="24"/>
          <w:szCs w:val="24"/>
        </w:rPr>
        <w:t>А Д М И Н И С Т Р А Ц И Я</w:t>
      </w:r>
    </w:p>
    <w:p w:rsidR="00E875FC" w:rsidRPr="003076F8" w:rsidRDefault="00E875FC" w:rsidP="00E875FC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3076F8">
        <w:rPr>
          <w:rFonts w:ascii="Times New Roman" w:hAnsi="Times New Roman"/>
          <w:bCs/>
          <w:sz w:val="24"/>
          <w:szCs w:val="24"/>
        </w:rPr>
        <w:t>Городского поселения</w:t>
      </w:r>
    </w:p>
    <w:p w:rsidR="00E875FC" w:rsidRPr="003076F8" w:rsidRDefault="00E875FC" w:rsidP="00E875FC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3076F8">
        <w:rPr>
          <w:rFonts w:ascii="Times New Roman" w:hAnsi="Times New Roman"/>
          <w:bCs/>
          <w:sz w:val="24"/>
          <w:szCs w:val="24"/>
        </w:rPr>
        <w:t>Тайтурского муниципального образования</w:t>
      </w:r>
    </w:p>
    <w:p w:rsidR="00E875FC" w:rsidRPr="003076F8" w:rsidRDefault="00E875FC" w:rsidP="00E87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F8">
        <w:rPr>
          <w:rFonts w:ascii="Times New Roman" w:hAnsi="Times New Roman"/>
          <w:b/>
          <w:sz w:val="24"/>
          <w:szCs w:val="24"/>
        </w:rPr>
        <w:t>ПОСТАНОВЛЕНИЕ</w:t>
      </w:r>
    </w:p>
    <w:p w:rsidR="00175239" w:rsidRDefault="00F85BFD" w:rsidP="001752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30.07</w:t>
      </w:r>
      <w:r w:rsidR="00103DB3">
        <w:rPr>
          <w:rFonts w:ascii="Times New Roman" w:hAnsi="Times New Roman"/>
          <w:sz w:val="24"/>
          <w:szCs w:val="24"/>
        </w:rPr>
        <w:t>.</w:t>
      </w:r>
      <w:r w:rsidR="00175239">
        <w:rPr>
          <w:rFonts w:ascii="Times New Roman" w:hAnsi="Times New Roman"/>
          <w:sz w:val="24"/>
          <w:szCs w:val="24"/>
        </w:rPr>
        <w:t>2015</w:t>
      </w:r>
      <w:r w:rsidR="00E875FC" w:rsidRPr="003076F8">
        <w:rPr>
          <w:rFonts w:ascii="Times New Roman" w:hAnsi="Times New Roman"/>
          <w:sz w:val="24"/>
          <w:szCs w:val="24"/>
        </w:rPr>
        <w:t>г.</w:t>
      </w:r>
      <w:r w:rsidR="00E875FC" w:rsidRPr="003076F8">
        <w:rPr>
          <w:rFonts w:ascii="Times New Roman" w:hAnsi="Times New Roman"/>
          <w:sz w:val="24"/>
          <w:szCs w:val="24"/>
        </w:rPr>
        <w:tab/>
      </w:r>
      <w:r w:rsidR="00E875FC" w:rsidRPr="003076F8">
        <w:rPr>
          <w:rFonts w:ascii="Times New Roman" w:hAnsi="Times New Roman"/>
          <w:sz w:val="24"/>
          <w:szCs w:val="24"/>
        </w:rPr>
        <w:tab/>
      </w:r>
      <w:r w:rsidR="00E875FC" w:rsidRPr="003076F8">
        <w:rPr>
          <w:rFonts w:ascii="Times New Roman" w:hAnsi="Times New Roman"/>
          <w:sz w:val="24"/>
          <w:szCs w:val="24"/>
        </w:rPr>
        <w:tab/>
      </w:r>
      <w:r w:rsidR="00E875FC" w:rsidRPr="003076F8">
        <w:rPr>
          <w:rFonts w:ascii="Times New Roman" w:hAnsi="Times New Roman"/>
          <w:sz w:val="24"/>
          <w:szCs w:val="24"/>
        </w:rPr>
        <w:tab/>
      </w:r>
      <w:r w:rsidR="00541FE5">
        <w:rPr>
          <w:rFonts w:ascii="Times New Roman" w:hAnsi="Times New Roman"/>
          <w:sz w:val="24"/>
          <w:szCs w:val="24"/>
        </w:rPr>
        <w:tab/>
      </w:r>
      <w:r w:rsidR="00541FE5">
        <w:rPr>
          <w:rFonts w:ascii="Times New Roman" w:hAnsi="Times New Roman"/>
          <w:sz w:val="24"/>
          <w:szCs w:val="24"/>
        </w:rPr>
        <w:tab/>
      </w:r>
      <w:r w:rsidR="00541FE5">
        <w:rPr>
          <w:rFonts w:ascii="Times New Roman" w:hAnsi="Times New Roman"/>
          <w:sz w:val="24"/>
          <w:szCs w:val="24"/>
        </w:rPr>
        <w:tab/>
      </w:r>
      <w:r w:rsidR="00541FE5">
        <w:rPr>
          <w:rFonts w:ascii="Times New Roman" w:hAnsi="Times New Roman"/>
          <w:sz w:val="24"/>
          <w:szCs w:val="24"/>
        </w:rPr>
        <w:tab/>
      </w:r>
      <w:r w:rsidR="00541FE5">
        <w:rPr>
          <w:rFonts w:ascii="Times New Roman" w:hAnsi="Times New Roman"/>
          <w:sz w:val="24"/>
          <w:szCs w:val="24"/>
        </w:rPr>
        <w:tab/>
      </w:r>
      <w:r w:rsidR="0028682D">
        <w:rPr>
          <w:rFonts w:ascii="Times New Roman" w:hAnsi="Times New Roman"/>
          <w:sz w:val="24"/>
          <w:szCs w:val="24"/>
        </w:rPr>
        <w:t>№ 196</w:t>
      </w:r>
      <w:bookmarkStart w:id="0" w:name="_GoBack"/>
      <w:bookmarkEnd w:id="0"/>
    </w:p>
    <w:p w:rsidR="00E875FC" w:rsidRPr="003076F8" w:rsidRDefault="00E875FC" w:rsidP="00175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76F8">
        <w:rPr>
          <w:rFonts w:ascii="Times New Roman" w:hAnsi="Times New Roman"/>
          <w:sz w:val="24"/>
          <w:szCs w:val="24"/>
        </w:rPr>
        <w:t>п. Тайтурка</w:t>
      </w:r>
    </w:p>
    <w:p w:rsidR="00E875FC" w:rsidRDefault="00E875FC" w:rsidP="00E875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5FC" w:rsidRPr="004142DA" w:rsidRDefault="00E875FC" w:rsidP="00E875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2DA">
        <w:rPr>
          <w:rFonts w:ascii="Times New Roman" w:hAnsi="Times New Roman" w:cs="Times New Roman"/>
          <w:b/>
          <w:sz w:val="24"/>
          <w:szCs w:val="24"/>
        </w:rPr>
        <w:t>О внесении изменений в Муниципальную программу</w:t>
      </w:r>
    </w:p>
    <w:p w:rsidR="00E875FC" w:rsidRDefault="00E875FC" w:rsidP="00E875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2DA">
        <w:rPr>
          <w:rFonts w:ascii="Times New Roman" w:hAnsi="Times New Roman" w:cs="Times New Roman"/>
          <w:b/>
          <w:sz w:val="24"/>
          <w:szCs w:val="24"/>
        </w:rPr>
        <w:t xml:space="preserve"> «Благоустройство территории городского поселения Тайтурскогомуниципального образования на 2014-2017 г.»</w:t>
      </w:r>
    </w:p>
    <w:p w:rsidR="00E875FC" w:rsidRPr="0038597D" w:rsidRDefault="00E875FC" w:rsidP="00E875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5FC" w:rsidRPr="00A46364" w:rsidRDefault="00E875FC" w:rsidP="00E875F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364">
        <w:rPr>
          <w:rFonts w:ascii="Times New Roman" w:hAnsi="Times New Roman" w:cs="Times New Roman"/>
          <w:sz w:val="24"/>
          <w:szCs w:val="24"/>
        </w:rPr>
        <w:t>В связи с</w:t>
      </w:r>
      <w:r w:rsidR="00F85BFD">
        <w:rPr>
          <w:rFonts w:ascii="Times New Roman" w:hAnsi="Times New Roman" w:cs="Times New Roman"/>
          <w:sz w:val="24"/>
          <w:szCs w:val="24"/>
        </w:rPr>
        <w:t>изменением перечня 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6364">
        <w:rPr>
          <w:rFonts w:ascii="Times New Roman" w:hAnsi="Times New Roman" w:cs="Times New Roman"/>
          <w:sz w:val="24"/>
          <w:szCs w:val="24"/>
        </w:rPr>
        <w:t xml:space="preserve">руководствуясь ст.179 Бюджетного кодекса РФ, Федеральным Законом № 131-ФЗ от 06.10.2003г. «Об общих принципах организации местного самоуправления в Российской Федерации», Порядком разработки, утверждения и реализации муниципальных программ городского поселения Тайтурского муниципального образования, на основании ст.ст. 23, 46 Устава городского поселения Тайтурского муниципального образования, администрация городского поселения Тайтурского муниципального образования </w:t>
      </w:r>
    </w:p>
    <w:p w:rsidR="00E875FC" w:rsidRPr="00A46364" w:rsidRDefault="00E875FC" w:rsidP="00E87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6364">
        <w:rPr>
          <w:rFonts w:ascii="Times New Roman" w:hAnsi="Times New Roman"/>
          <w:sz w:val="24"/>
          <w:szCs w:val="24"/>
        </w:rPr>
        <w:t>П О С Т А Н О В Л Я Е Т:</w:t>
      </w:r>
    </w:p>
    <w:p w:rsidR="00E875FC" w:rsidRPr="00A46364" w:rsidRDefault="00E875FC" w:rsidP="00E875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46364">
        <w:rPr>
          <w:rFonts w:ascii="Times New Roman" w:hAnsi="Times New Roman"/>
          <w:sz w:val="24"/>
          <w:szCs w:val="24"/>
        </w:rPr>
        <w:t>Внести изменения в муниципальную программу «Благоустройство территории городского поселения Тайтурского муниципального образования на 2014-2017 г.»</w:t>
      </w:r>
      <w:r w:rsidRPr="00A46364">
        <w:rPr>
          <w:rFonts w:ascii="Times New Roman" w:hAnsi="Times New Roman"/>
          <w:bCs/>
          <w:sz w:val="24"/>
          <w:szCs w:val="24"/>
        </w:rPr>
        <w:t>,  утвержденную постановлением администрации городского поселения Тайтурского муниципального образования от 24.12.2013 года  № 123</w:t>
      </w:r>
      <w:r w:rsidRPr="00A46364">
        <w:rPr>
          <w:rFonts w:ascii="Times New Roman" w:hAnsi="Times New Roman"/>
          <w:sz w:val="24"/>
          <w:szCs w:val="24"/>
        </w:rPr>
        <w:t xml:space="preserve"> (далее - Программа):</w:t>
      </w:r>
    </w:p>
    <w:p w:rsidR="00F85BFD" w:rsidRPr="004142DA" w:rsidRDefault="00076B66" w:rsidP="00F85B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F85BFD" w:rsidRPr="004142DA">
        <w:rPr>
          <w:rFonts w:ascii="Times New Roman" w:hAnsi="Times New Roman"/>
          <w:sz w:val="24"/>
          <w:szCs w:val="24"/>
        </w:rPr>
        <w:t>. Строку «</w:t>
      </w:r>
      <w:r w:rsidR="00F85BFD" w:rsidRPr="004142DA">
        <w:rPr>
          <w:rFonts w:ascii="Times New Roman" w:hAnsi="Times New Roman"/>
          <w:sz w:val="24"/>
          <w:szCs w:val="24"/>
          <w:lang w:eastAsia="en-US"/>
        </w:rPr>
        <w:t xml:space="preserve">Ресурсное обеспечение подпрограммы» </w:t>
      </w:r>
      <w:r w:rsidR="00F85BFD" w:rsidRPr="004142DA">
        <w:rPr>
          <w:rFonts w:ascii="Times New Roman" w:hAnsi="Times New Roman"/>
          <w:sz w:val="24"/>
          <w:szCs w:val="24"/>
        </w:rPr>
        <w:t>в Подпрограмме 1  «Осуществление дорожной деятельности на территории городского поселения Тайтурского муниципального образования на 2014-2017 годы» в ПАСПОРТЕ Подпрограммы 1 изложить в следующей редакции: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517"/>
      </w:tblGrid>
      <w:tr w:rsidR="00F85BFD" w:rsidRPr="00AB2641" w:rsidTr="00076B66">
        <w:tc>
          <w:tcPr>
            <w:tcW w:w="1951" w:type="dxa"/>
            <w:vAlign w:val="center"/>
          </w:tcPr>
          <w:p w:rsidR="00F85BFD" w:rsidRPr="00AB2641" w:rsidRDefault="00F85BFD" w:rsidP="00076B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B2641">
              <w:rPr>
                <w:rFonts w:ascii="Times New Roman" w:hAnsi="Times New Roman"/>
                <w:sz w:val="20"/>
                <w:szCs w:val="20"/>
                <w:lang w:eastAsia="en-US"/>
              </w:rPr>
              <w:t>Ресурсное обеспечение подпрограммы</w:t>
            </w:r>
          </w:p>
        </w:tc>
        <w:tc>
          <w:tcPr>
            <w:tcW w:w="7517" w:type="dxa"/>
            <w:vAlign w:val="center"/>
          </w:tcPr>
          <w:p w:rsidR="00F85BFD" w:rsidRPr="00AB2641" w:rsidRDefault="00F85BFD" w:rsidP="00076B66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AB26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Финансирование мероприятий подпрограммы осуществляется за счет средств бюджета </w:t>
            </w:r>
            <w:r w:rsidRPr="00AB2641">
              <w:rPr>
                <w:rFonts w:ascii="Times New Roman" w:hAnsi="Times New Roman"/>
                <w:sz w:val="20"/>
                <w:szCs w:val="20"/>
                <w:lang w:eastAsia="en-US"/>
              </w:rPr>
              <w:t>городского поселения Тайтурского муниципального образования.</w:t>
            </w:r>
            <w:r w:rsidRPr="00AB26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Финансирование, </w:t>
            </w:r>
            <w:r w:rsidRPr="00AB2641">
              <w:rPr>
                <w:rFonts w:ascii="Times New Roman" w:hAnsi="Times New Roman"/>
                <w:sz w:val="20"/>
                <w:szCs w:val="20"/>
              </w:rPr>
              <w:t>предусмотренное в плановом периоде 2014-2017 годов, может быть уточнено при формировании проектов решений о бюджете поселения на 2014, 2015, 2016, 2017 годы.</w:t>
            </w:r>
          </w:p>
          <w:p w:rsidR="00F85BFD" w:rsidRPr="00AB2641" w:rsidRDefault="00F85BFD" w:rsidP="00076B66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AB2641">
              <w:rPr>
                <w:rFonts w:ascii="Times New Roman" w:hAnsi="Times New Roman"/>
                <w:sz w:val="20"/>
                <w:szCs w:val="20"/>
              </w:rPr>
              <w:t xml:space="preserve">Всего: Всего: </w:t>
            </w:r>
            <w:r w:rsidR="00076B66" w:rsidRPr="00AB2641">
              <w:rPr>
                <w:rFonts w:ascii="Times New Roman" w:hAnsi="Times New Roman"/>
                <w:sz w:val="20"/>
                <w:szCs w:val="20"/>
              </w:rPr>
              <w:t xml:space="preserve">9023,16 </w:t>
            </w:r>
            <w:r w:rsidRPr="00AB2641">
              <w:rPr>
                <w:rFonts w:ascii="Times New Roman" w:hAnsi="Times New Roman"/>
                <w:sz w:val="20"/>
                <w:szCs w:val="20"/>
              </w:rPr>
              <w:t>тыс. руб., в том числе по годам:</w:t>
            </w:r>
          </w:p>
          <w:p w:rsidR="00F85BFD" w:rsidRPr="00AB2641" w:rsidRDefault="00F85BFD" w:rsidP="00076B66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AB2641">
              <w:rPr>
                <w:rFonts w:ascii="Times New Roman" w:hAnsi="Times New Roman"/>
                <w:sz w:val="20"/>
                <w:szCs w:val="20"/>
              </w:rPr>
              <w:t>2014г.- 591,60 тыс. руб.</w:t>
            </w:r>
          </w:p>
          <w:p w:rsidR="00F85BFD" w:rsidRPr="00AB2641" w:rsidRDefault="00F85BFD" w:rsidP="00076B66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AB2641">
              <w:rPr>
                <w:rFonts w:ascii="Times New Roman" w:hAnsi="Times New Roman"/>
                <w:sz w:val="20"/>
                <w:szCs w:val="20"/>
              </w:rPr>
              <w:t xml:space="preserve">2015г.- </w:t>
            </w:r>
            <w:r w:rsidR="00076B66" w:rsidRPr="00AB2641">
              <w:rPr>
                <w:rFonts w:ascii="Times New Roman" w:hAnsi="Times New Roman"/>
                <w:sz w:val="20"/>
                <w:szCs w:val="20"/>
              </w:rPr>
              <w:t xml:space="preserve">3905,16 </w:t>
            </w:r>
            <w:r w:rsidRPr="00AB2641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F85BFD" w:rsidRPr="00AB2641" w:rsidRDefault="00F85BFD" w:rsidP="00076B66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AB2641">
              <w:rPr>
                <w:rFonts w:ascii="Times New Roman" w:hAnsi="Times New Roman"/>
                <w:sz w:val="20"/>
                <w:szCs w:val="20"/>
              </w:rPr>
              <w:t>2016г. – 2262,70 тыс. руб.</w:t>
            </w:r>
          </w:p>
          <w:p w:rsidR="00F85BFD" w:rsidRPr="00AB2641" w:rsidRDefault="00F85BFD" w:rsidP="00076B66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B2641">
              <w:rPr>
                <w:rFonts w:ascii="Times New Roman" w:hAnsi="Times New Roman"/>
                <w:sz w:val="20"/>
                <w:szCs w:val="20"/>
              </w:rPr>
              <w:t>2017г. – 2263,70 тыс. руб.</w:t>
            </w:r>
          </w:p>
        </w:tc>
      </w:tr>
    </w:tbl>
    <w:p w:rsidR="00F85BFD" w:rsidRPr="004142DA" w:rsidRDefault="00076B66" w:rsidP="00F85B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F85BFD" w:rsidRPr="004142DA">
        <w:rPr>
          <w:rFonts w:ascii="Times New Roman" w:hAnsi="Times New Roman"/>
          <w:sz w:val="24"/>
          <w:szCs w:val="24"/>
        </w:rPr>
        <w:t xml:space="preserve"> Абзац 2 в разделе «Ресурсное обеспечение подпрограммы» в Подпрограмме 1  «Осуществление дорожной деятельности на территории городского поселения Тайтурского муниципального образования на 2014-2017 годы» изложить в следующей редакции:</w:t>
      </w:r>
    </w:p>
    <w:p w:rsidR="00F85BFD" w:rsidRPr="00AB2641" w:rsidRDefault="00F85BFD" w:rsidP="00F85BFD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AB2641">
        <w:rPr>
          <w:rFonts w:ascii="Times New Roman" w:hAnsi="Times New Roman"/>
          <w:sz w:val="24"/>
          <w:szCs w:val="24"/>
        </w:rPr>
        <w:t xml:space="preserve">«На реализацию мероприятий Подпрограммы потребуется всего: </w:t>
      </w:r>
      <w:r w:rsidR="00076B66" w:rsidRPr="00AB2641">
        <w:rPr>
          <w:rFonts w:ascii="Times New Roman" w:hAnsi="Times New Roman"/>
          <w:sz w:val="24"/>
          <w:szCs w:val="24"/>
        </w:rPr>
        <w:t xml:space="preserve">9023,16 </w:t>
      </w:r>
      <w:r w:rsidRPr="00AB2641">
        <w:rPr>
          <w:rFonts w:ascii="Times New Roman" w:hAnsi="Times New Roman"/>
          <w:sz w:val="24"/>
          <w:szCs w:val="24"/>
        </w:rPr>
        <w:t>тыс. руб., в том числе по годам:</w:t>
      </w:r>
    </w:p>
    <w:p w:rsidR="00F85BFD" w:rsidRPr="00AB2641" w:rsidRDefault="00F85BFD" w:rsidP="00F85BFD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AB2641">
        <w:rPr>
          <w:rFonts w:ascii="Times New Roman" w:hAnsi="Times New Roman"/>
          <w:sz w:val="24"/>
          <w:szCs w:val="24"/>
        </w:rPr>
        <w:t>2014г.- 591,60 тыс. руб.</w:t>
      </w:r>
    </w:p>
    <w:p w:rsidR="00F85BFD" w:rsidRPr="00AB2641" w:rsidRDefault="00F85BFD" w:rsidP="00F85BFD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AB2641">
        <w:rPr>
          <w:rFonts w:ascii="Times New Roman" w:hAnsi="Times New Roman"/>
          <w:sz w:val="24"/>
          <w:szCs w:val="24"/>
        </w:rPr>
        <w:t xml:space="preserve">2015г.- </w:t>
      </w:r>
      <w:r w:rsidR="00076B66" w:rsidRPr="00AB2641">
        <w:rPr>
          <w:rFonts w:ascii="Times New Roman" w:hAnsi="Times New Roman"/>
          <w:sz w:val="24"/>
          <w:szCs w:val="24"/>
        </w:rPr>
        <w:t xml:space="preserve"> 3905,16 </w:t>
      </w:r>
      <w:r w:rsidRPr="00AB2641">
        <w:rPr>
          <w:rFonts w:ascii="Times New Roman" w:hAnsi="Times New Roman"/>
          <w:sz w:val="24"/>
          <w:szCs w:val="24"/>
        </w:rPr>
        <w:t>тыс. руб.</w:t>
      </w:r>
    </w:p>
    <w:p w:rsidR="00F85BFD" w:rsidRPr="00AB2641" w:rsidRDefault="00F85BFD" w:rsidP="00F85BFD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AB2641">
        <w:rPr>
          <w:rFonts w:ascii="Times New Roman" w:hAnsi="Times New Roman"/>
          <w:sz w:val="24"/>
          <w:szCs w:val="24"/>
        </w:rPr>
        <w:t>2016г. – 2262,70 тыс. руб.</w:t>
      </w:r>
    </w:p>
    <w:p w:rsidR="00F85BFD" w:rsidRPr="00AB2641" w:rsidRDefault="00F85BFD" w:rsidP="00F85BFD">
      <w:pPr>
        <w:widowControl w:val="0"/>
        <w:spacing w:after="0" w:line="240" w:lineRule="auto"/>
        <w:jc w:val="both"/>
        <w:outlineLvl w:val="4"/>
        <w:rPr>
          <w:sz w:val="24"/>
          <w:szCs w:val="24"/>
          <w:lang w:eastAsia="en-US"/>
        </w:rPr>
      </w:pPr>
      <w:r w:rsidRPr="00AB2641">
        <w:rPr>
          <w:rFonts w:ascii="Times New Roman" w:hAnsi="Times New Roman"/>
          <w:sz w:val="24"/>
          <w:szCs w:val="24"/>
        </w:rPr>
        <w:t>2017г. – 2263,70 тыс. руб.</w:t>
      </w:r>
    </w:p>
    <w:p w:rsidR="00076B66" w:rsidRPr="004142DA" w:rsidRDefault="00076B66" w:rsidP="00076B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sz w:val="24"/>
          <w:szCs w:val="24"/>
        </w:rPr>
        <w:lastRenderedPageBreak/>
        <w:t>1.3. Строку «</w:t>
      </w:r>
      <w:r w:rsidRPr="004142DA">
        <w:rPr>
          <w:rFonts w:ascii="Times New Roman" w:hAnsi="Times New Roman"/>
          <w:sz w:val="24"/>
          <w:szCs w:val="24"/>
          <w:lang w:eastAsia="en-US"/>
        </w:rPr>
        <w:t xml:space="preserve">Ресурсное обеспечение подпрограммы» </w:t>
      </w:r>
      <w:r w:rsidRPr="004142DA">
        <w:rPr>
          <w:rFonts w:ascii="Times New Roman" w:hAnsi="Times New Roman"/>
          <w:sz w:val="24"/>
          <w:szCs w:val="24"/>
        </w:rPr>
        <w:t xml:space="preserve">в Подпрограмме </w:t>
      </w:r>
      <w:r>
        <w:rPr>
          <w:rFonts w:ascii="Times New Roman" w:hAnsi="Times New Roman"/>
          <w:sz w:val="24"/>
          <w:szCs w:val="24"/>
        </w:rPr>
        <w:t>2</w:t>
      </w:r>
      <w:r w:rsidRPr="006E03E0">
        <w:rPr>
          <w:rFonts w:ascii="Times New Roman" w:hAnsi="Times New Roman"/>
          <w:sz w:val="24"/>
          <w:szCs w:val="24"/>
        </w:rPr>
        <w:t>«Ремонт дворовых территорий многоквартирных домов, проездов к дворовым территориям многоквартирных домов на 2014-201</w:t>
      </w:r>
      <w:r>
        <w:rPr>
          <w:rFonts w:ascii="Times New Roman" w:hAnsi="Times New Roman"/>
          <w:sz w:val="24"/>
          <w:szCs w:val="24"/>
        </w:rPr>
        <w:t>7</w:t>
      </w:r>
      <w:r w:rsidRPr="006E03E0">
        <w:rPr>
          <w:rFonts w:ascii="Times New Roman" w:hAnsi="Times New Roman"/>
          <w:sz w:val="24"/>
          <w:szCs w:val="24"/>
        </w:rPr>
        <w:t xml:space="preserve"> годы»</w:t>
      </w:r>
      <w:r w:rsidR="00760DD0">
        <w:rPr>
          <w:rFonts w:ascii="Times New Roman" w:hAnsi="Times New Roman"/>
          <w:sz w:val="24"/>
          <w:szCs w:val="24"/>
        </w:rPr>
        <w:t xml:space="preserve"> в ПАСПОРТЕ Подпрограммы 2</w:t>
      </w:r>
      <w:r w:rsidRPr="004142DA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517"/>
      </w:tblGrid>
      <w:tr w:rsidR="00076B66" w:rsidRPr="00963623" w:rsidTr="00076B66">
        <w:tc>
          <w:tcPr>
            <w:tcW w:w="1951" w:type="dxa"/>
            <w:vAlign w:val="center"/>
          </w:tcPr>
          <w:p w:rsidR="00076B66" w:rsidRPr="000B0C25" w:rsidRDefault="00076B66" w:rsidP="00076B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B0C25">
              <w:rPr>
                <w:rFonts w:ascii="Times New Roman" w:hAnsi="Times New Roman"/>
                <w:sz w:val="20"/>
                <w:szCs w:val="20"/>
                <w:lang w:eastAsia="en-US"/>
              </w:rPr>
              <w:t>Ресурсное обеспечение подпрограммы</w:t>
            </w:r>
          </w:p>
        </w:tc>
        <w:tc>
          <w:tcPr>
            <w:tcW w:w="7517" w:type="dxa"/>
            <w:vAlign w:val="center"/>
          </w:tcPr>
          <w:p w:rsidR="00760DD0" w:rsidRPr="00760DD0" w:rsidRDefault="00760DD0" w:rsidP="00760DD0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760D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Финансирование мероприятий подпрограммы осуществляется за счет средств бюджета </w:t>
            </w:r>
            <w:r w:rsidRPr="00760DD0">
              <w:rPr>
                <w:rFonts w:ascii="Times New Roman" w:hAnsi="Times New Roman"/>
                <w:sz w:val="20"/>
                <w:szCs w:val="20"/>
                <w:lang w:eastAsia="en-US"/>
              </w:rPr>
              <w:t>городского поселения Тайтурского муниципального образования.</w:t>
            </w:r>
            <w:r w:rsidRPr="00760D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Финансирование, </w:t>
            </w:r>
            <w:r w:rsidRPr="00760DD0">
              <w:rPr>
                <w:rFonts w:ascii="Times New Roman" w:hAnsi="Times New Roman"/>
                <w:sz w:val="20"/>
                <w:szCs w:val="20"/>
              </w:rPr>
              <w:t xml:space="preserve">предусмотренное в плановом периоде 2014-2017 годов, может быть уточнено при формировании проектов решений о бюджете поселения на 2014, 2015, 2016, 2017 годы. </w:t>
            </w:r>
          </w:p>
          <w:p w:rsidR="00760DD0" w:rsidRPr="00760DD0" w:rsidRDefault="00760DD0" w:rsidP="00760DD0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760DD0">
              <w:rPr>
                <w:rFonts w:ascii="Times New Roman" w:hAnsi="Times New Roman"/>
                <w:sz w:val="20"/>
                <w:szCs w:val="20"/>
              </w:rPr>
              <w:t>На реализацию мероприятий Подпрограммы потребуется   1 387,36 тыс. руб. В том числе по годам:</w:t>
            </w:r>
          </w:p>
          <w:p w:rsidR="00760DD0" w:rsidRPr="00760DD0" w:rsidRDefault="00760DD0" w:rsidP="00760DD0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760DD0">
              <w:rPr>
                <w:rFonts w:ascii="Times New Roman" w:hAnsi="Times New Roman"/>
                <w:sz w:val="20"/>
                <w:szCs w:val="20"/>
              </w:rPr>
              <w:t>2014 г. – 407,00 тыс. руб.</w:t>
            </w:r>
          </w:p>
          <w:p w:rsidR="00760DD0" w:rsidRPr="00760DD0" w:rsidRDefault="00760DD0" w:rsidP="00760DD0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760DD0">
              <w:rPr>
                <w:rFonts w:ascii="Times New Roman" w:hAnsi="Times New Roman"/>
                <w:sz w:val="20"/>
                <w:szCs w:val="20"/>
              </w:rPr>
              <w:t>2015 г. –0 тыс. руб.</w:t>
            </w:r>
          </w:p>
          <w:p w:rsidR="00760DD0" w:rsidRPr="00760DD0" w:rsidRDefault="00760DD0" w:rsidP="00760DD0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760DD0">
              <w:rPr>
                <w:rFonts w:ascii="Times New Roman" w:hAnsi="Times New Roman"/>
                <w:sz w:val="20"/>
                <w:szCs w:val="20"/>
              </w:rPr>
              <w:t>2016 г. – 490,18 тыс. руб.</w:t>
            </w:r>
          </w:p>
          <w:p w:rsidR="00076B66" w:rsidRPr="000B0C25" w:rsidRDefault="00760DD0" w:rsidP="00760DD0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60DD0">
              <w:rPr>
                <w:rFonts w:ascii="Times New Roman" w:hAnsi="Times New Roman"/>
                <w:sz w:val="20"/>
                <w:szCs w:val="20"/>
              </w:rPr>
              <w:t>2017г. – 490,18 тыс. руб.</w:t>
            </w:r>
          </w:p>
        </w:tc>
      </w:tr>
    </w:tbl>
    <w:p w:rsidR="00076B66" w:rsidRPr="004142DA" w:rsidRDefault="00076B66" w:rsidP="00076B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sz w:val="24"/>
          <w:szCs w:val="24"/>
        </w:rPr>
        <w:t xml:space="preserve">1.4 Абзац 2 в разделе «Ресурсное обеспечение подпрограммы» в Подпрограмме </w:t>
      </w:r>
      <w:r w:rsidR="00837F5B">
        <w:rPr>
          <w:rFonts w:ascii="Times New Roman" w:hAnsi="Times New Roman"/>
          <w:sz w:val="24"/>
          <w:szCs w:val="24"/>
        </w:rPr>
        <w:t>2</w:t>
      </w:r>
      <w:r w:rsidR="00837F5B" w:rsidRPr="006E03E0">
        <w:rPr>
          <w:rFonts w:ascii="Times New Roman" w:hAnsi="Times New Roman"/>
          <w:sz w:val="24"/>
          <w:szCs w:val="24"/>
        </w:rPr>
        <w:t>«Ремонт дворовых территорий многоквартирных домов, проездов к дворовым территориям многоквартирных домов на 2014-201</w:t>
      </w:r>
      <w:r w:rsidR="00837F5B">
        <w:rPr>
          <w:rFonts w:ascii="Times New Roman" w:hAnsi="Times New Roman"/>
          <w:sz w:val="24"/>
          <w:szCs w:val="24"/>
        </w:rPr>
        <w:t>7</w:t>
      </w:r>
      <w:r w:rsidR="00837F5B" w:rsidRPr="006E03E0">
        <w:rPr>
          <w:rFonts w:ascii="Times New Roman" w:hAnsi="Times New Roman"/>
          <w:sz w:val="24"/>
          <w:szCs w:val="24"/>
        </w:rPr>
        <w:t xml:space="preserve"> годы»</w:t>
      </w:r>
      <w:r w:rsidRPr="004142DA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837F5B" w:rsidRPr="00837F5B" w:rsidRDefault="00076B66" w:rsidP="00837F5B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837F5B">
        <w:rPr>
          <w:rFonts w:ascii="Times New Roman" w:hAnsi="Times New Roman"/>
          <w:sz w:val="24"/>
          <w:szCs w:val="24"/>
        </w:rPr>
        <w:t>«</w:t>
      </w:r>
      <w:r w:rsidR="00837F5B" w:rsidRPr="00837F5B">
        <w:rPr>
          <w:rFonts w:ascii="Times New Roman" w:hAnsi="Times New Roman"/>
          <w:sz w:val="24"/>
          <w:szCs w:val="24"/>
        </w:rPr>
        <w:t>На реализацию мероприятий Подпрограммы потребуется 1387,36 тыс. руб. в том числе по годам:</w:t>
      </w:r>
    </w:p>
    <w:p w:rsidR="00837F5B" w:rsidRPr="00837F5B" w:rsidRDefault="00837F5B" w:rsidP="00837F5B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837F5B">
        <w:rPr>
          <w:rFonts w:ascii="Times New Roman" w:hAnsi="Times New Roman"/>
          <w:sz w:val="24"/>
          <w:szCs w:val="24"/>
        </w:rPr>
        <w:t>2014 г. – 407,00 тыс. руб.</w:t>
      </w:r>
    </w:p>
    <w:p w:rsidR="00837F5B" w:rsidRPr="00837F5B" w:rsidRDefault="00837F5B" w:rsidP="00837F5B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837F5B">
        <w:rPr>
          <w:rFonts w:ascii="Times New Roman" w:hAnsi="Times New Roman"/>
          <w:sz w:val="24"/>
          <w:szCs w:val="24"/>
        </w:rPr>
        <w:t>2015 г. –  0 тыс. руб.</w:t>
      </w:r>
    </w:p>
    <w:p w:rsidR="00837F5B" w:rsidRPr="00837F5B" w:rsidRDefault="00837F5B" w:rsidP="00837F5B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837F5B">
        <w:rPr>
          <w:rFonts w:ascii="Times New Roman" w:hAnsi="Times New Roman"/>
          <w:sz w:val="24"/>
          <w:szCs w:val="24"/>
        </w:rPr>
        <w:t>2016 г. – 490,18 тыс. руб.</w:t>
      </w:r>
    </w:p>
    <w:p w:rsidR="00076B66" w:rsidRPr="00837F5B" w:rsidRDefault="00837F5B" w:rsidP="00837F5B">
      <w:pPr>
        <w:widowControl w:val="0"/>
        <w:spacing w:after="0" w:line="240" w:lineRule="auto"/>
        <w:jc w:val="both"/>
        <w:outlineLvl w:val="4"/>
        <w:rPr>
          <w:rFonts w:ascii="Times New Roman" w:hAnsi="Times New Roman"/>
          <w:b/>
          <w:sz w:val="24"/>
          <w:szCs w:val="24"/>
          <w:lang w:eastAsia="en-US"/>
        </w:rPr>
      </w:pPr>
      <w:r w:rsidRPr="00837F5B">
        <w:rPr>
          <w:rFonts w:ascii="Times New Roman" w:hAnsi="Times New Roman"/>
          <w:sz w:val="24"/>
          <w:szCs w:val="24"/>
        </w:rPr>
        <w:t>2017 г. – 490,18 тыс. руб.»</w:t>
      </w:r>
    </w:p>
    <w:p w:rsidR="00E875FC" w:rsidRPr="004142DA" w:rsidRDefault="00C06727" w:rsidP="00606697">
      <w:pPr>
        <w:pStyle w:val="ConsPlusNonformat"/>
        <w:ind w:firstLine="708"/>
        <w:jc w:val="both"/>
        <w:rPr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06697">
        <w:rPr>
          <w:rFonts w:ascii="Times New Roman" w:hAnsi="Times New Roman" w:cs="Times New Roman"/>
          <w:sz w:val="24"/>
          <w:szCs w:val="24"/>
        </w:rPr>
        <w:t xml:space="preserve">. </w:t>
      </w:r>
      <w:r w:rsidR="00E875FC" w:rsidRPr="004142DA">
        <w:rPr>
          <w:rFonts w:ascii="Times New Roman" w:hAnsi="Times New Roman" w:cs="Times New Roman"/>
          <w:sz w:val="24"/>
          <w:szCs w:val="24"/>
        </w:rPr>
        <w:t>Приложение 1 Таблица 5 к Программе изложить в следующей редакции:</w:t>
      </w:r>
    </w:p>
    <w:p w:rsidR="00E875FC" w:rsidRPr="004142DA" w:rsidRDefault="00E875FC" w:rsidP="00E875FC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bCs/>
          <w:color w:val="000000"/>
          <w:sz w:val="24"/>
          <w:szCs w:val="24"/>
        </w:rPr>
        <w:t xml:space="preserve">Ресурсное обеспечение реализации муниципальной программы за счет средств бюджета </w:t>
      </w:r>
      <w:r w:rsidRPr="004142DA">
        <w:rPr>
          <w:rFonts w:ascii="Times New Roman" w:hAnsi="Times New Roman"/>
          <w:sz w:val="24"/>
          <w:szCs w:val="24"/>
        </w:rPr>
        <w:t>городского поселения Тайтурского муниципального образования</w:t>
      </w:r>
      <w:r w:rsidRPr="004142DA">
        <w:rPr>
          <w:rFonts w:ascii="Times New Roman" w:hAnsi="Times New Roman"/>
          <w:b/>
          <w:sz w:val="24"/>
          <w:szCs w:val="24"/>
        </w:rPr>
        <w:t>«</w:t>
      </w:r>
      <w:r w:rsidRPr="004142DA">
        <w:rPr>
          <w:rFonts w:ascii="Times New Roman" w:hAnsi="Times New Roman"/>
          <w:sz w:val="24"/>
          <w:szCs w:val="24"/>
        </w:rPr>
        <w:t>Благоустройство территории городского поселения Тайтурского муниципального образования на 2014-2017</w:t>
      </w:r>
      <w:r>
        <w:rPr>
          <w:rFonts w:ascii="Times New Roman" w:hAnsi="Times New Roman"/>
          <w:sz w:val="24"/>
          <w:szCs w:val="24"/>
        </w:rPr>
        <w:t>г.</w:t>
      </w:r>
      <w:r w:rsidRPr="004142DA">
        <w:rPr>
          <w:rFonts w:ascii="Times New Roman" w:hAnsi="Times New Roman"/>
          <w:sz w:val="24"/>
          <w:szCs w:val="24"/>
        </w:rPr>
        <w:t>»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2205"/>
        <w:gridCol w:w="842"/>
        <w:gridCol w:w="842"/>
        <w:gridCol w:w="924"/>
        <w:gridCol w:w="842"/>
        <w:gridCol w:w="867"/>
      </w:tblGrid>
      <w:tr w:rsidR="00E875FC" w:rsidRPr="00C06727" w:rsidTr="005E3A97">
        <w:trPr>
          <w:gridAfter w:val="4"/>
          <w:wAfter w:w="1808" w:type="pct"/>
          <w:trHeight w:val="464"/>
        </w:trPr>
        <w:tc>
          <w:tcPr>
            <w:tcW w:w="1606" w:type="pct"/>
            <w:vMerge w:val="restart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148" w:type="pct"/>
            <w:vMerge w:val="restart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75FC" w:rsidRPr="00C06727" w:rsidTr="005E3A97">
        <w:trPr>
          <w:trHeight w:val="1123"/>
        </w:trPr>
        <w:tc>
          <w:tcPr>
            <w:tcW w:w="1606" w:type="pct"/>
            <w:vMerge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8" w:type="pct"/>
            <w:vMerge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первый год действия программы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второй год действия программы</w:t>
            </w:r>
          </w:p>
        </w:tc>
        <w:tc>
          <w:tcPr>
            <w:tcW w:w="481" w:type="pct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третий год действия программы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год </w:t>
            </w:r>
            <w:r w:rsidRPr="00C06727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завершения действия программы</w:t>
            </w:r>
          </w:p>
        </w:tc>
        <w:tc>
          <w:tcPr>
            <w:tcW w:w="452" w:type="pct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</w:tr>
      <w:tr w:rsidR="00E875FC" w:rsidRPr="00C06727" w:rsidTr="005E3A97">
        <w:trPr>
          <w:trHeight w:val="133"/>
        </w:trPr>
        <w:tc>
          <w:tcPr>
            <w:tcW w:w="1606" w:type="pct"/>
            <w:shd w:val="clear" w:color="auto" w:fill="auto"/>
            <w:noWrap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48" w:type="pct"/>
            <w:shd w:val="clear" w:color="auto" w:fill="auto"/>
            <w:noWrap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1" w:type="pct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E875FC" w:rsidRPr="00C06727" w:rsidTr="005E3A97">
        <w:trPr>
          <w:trHeight w:val="236"/>
        </w:trPr>
        <w:tc>
          <w:tcPr>
            <w:tcW w:w="1606" w:type="pct"/>
            <w:vMerge w:val="restar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Программа «Благоустройство территории городского поселения Тайтурского муниципального образования на 2014-2017 г.»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1612,00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021247" w:rsidP="006D6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4383,46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3035,88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3036,88</w:t>
            </w:r>
          </w:p>
        </w:tc>
        <w:tc>
          <w:tcPr>
            <w:tcW w:w="452" w:type="pct"/>
          </w:tcPr>
          <w:p w:rsidR="00E875FC" w:rsidRPr="00C06727" w:rsidRDefault="00021247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12068,22</w:t>
            </w:r>
          </w:p>
        </w:tc>
      </w:tr>
      <w:tr w:rsidR="00E875FC" w:rsidRPr="00C06727" w:rsidTr="005E3A97">
        <w:trPr>
          <w:trHeight w:val="411"/>
        </w:trPr>
        <w:tc>
          <w:tcPr>
            <w:tcW w:w="1606" w:type="pct"/>
            <w:vMerge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1612,00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021247" w:rsidP="006D63E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4383,46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3035,88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3036,88</w:t>
            </w:r>
          </w:p>
        </w:tc>
        <w:tc>
          <w:tcPr>
            <w:tcW w:w="452" w:type="pct"/>
          </w:tcPr>
          <w:p w:rsidR="00E875FC" w:rsidRPr="00C06727" w:rsidRDefault="00021247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12068,22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Проведение месячников санитарной очистки, уборка несанкционированных свалок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 xml:space="preserve">90,00 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360,00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Приобретение инвентаря для благоустройства населенных пунктов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20,00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Приобретение материалов на ремонт памятников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15,90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45,9 0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Общественные работы по благоустройству на территории ТМО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22,00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F85BFD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4,31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9,00</w:t>
            </w:r>
          </w:p>
        </w:tc>
        <w:tc>
          <w:tcPr>
            <w:tcW w:w="452" w:type="pct"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44,31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Организация отлова бродячих животных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80,50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F85BFD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45,00</w:t>
            </w:r>
          </w:p>
        </w:tc>
        <w:tc>
          <w:tcPr>
            <w:tcW w:w="452" w:type="pct"/>
          </w:tcPr>
          <w:p w:rsidR="00E875FC" w:rsidRPr="00C06727" w:rsidRDefault="00F85BFD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170,5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Организация и проведение конкурса по благоустройству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20,00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Приобретение урн, мусорных контейнеров и др.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170,90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53,5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29,00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29,00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282,4</w:t>
            </w:r>
          </w:p>
        </w:tc>
      </w:tr>
      <w:tr w:rsidR="00E875FC" w:rsidRPr="00C06727" w:rsidTr="005E3A97">
        <w:trPr>
          <w:trHeight w:val="20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услуги по тех присоединению и составлению дефектных ведомостей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2,80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F85BFD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47,39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2" w:type="pct"/>
          </w:tcPr>
          <w:p w:rsidR="00E875FC" w:rsidRPr="00C06727" w:rsidRDefault="00F85BFD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50,19</w:t>
            </w:r>
          </w:p>
        </w:tc>
      </w:tr>
      <w:tr w:rsidR="00E875FC" w:rsidRPr="00C06727" w:rsidTr="005E3A97">
        <w:trPr>
          <w:trHeight w:val="300"/>
        </w:trPr>
        <w:tc>
          <w:tcPr>
            <w:tcW w:w="1606" w:type="pct"/>
            <w:vMerge w:val="restar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>«Осуществление дорожной деятельности на территории городского поселения Тайтурского муниципального образования на 2014-2017 годы».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591,60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3905,16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2262,70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2263,70</w:t>
            </w:r>
          </w:p>
        </w:tc>
        <w:tc>
          <w:tcPr>
            <w:tcW w:w="452" w:type="pct"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9023,16</w:t>
            </w:r>
          </w:p>
        </w:tc>
      </w:tr>
      <w:tr w:rsidR="00E875FC" w:rsidRPr="00C06727" w:rsidTr="005E3A97">
        <w:trPr>
          <w:trHeight w:val="227"/>
        </w:trPr>
        <w:tc>
          <w:tcPr>
            <w:tcW w:w="1606" w:type="pct"/>
            <w:vMerge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591,60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3905,16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2262,70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2263,70</w:t>
            </w:r>
          </w:p>
        </w:tc>
        <w:tc>
          <w:tcPr>
            <w:tcW w:w="452" w:type="pct"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9023,16</w:t>
            </w:r>
          </w:p>
        </w:tc>
      </w:tr>
      <w:tr w:rsidR="00E875FC" w:rsidRPr="00C06727" w:rsidTr="005E3A97">
        <w:trPr>
          <w:trHeight w:val="412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 xml:space="preserve">Ремонт автомобильных дорог общего пользования местного значения  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493,40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84662E" w:rsidP="00867A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3767,96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2152,70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2153,70</w:t>
            </w:r>
          </w:p>
        </w:tc>
        <w:tc>
          <w:tcPr>
            <w:tcW w:w="452" w:type="pct"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8567,76</w:t>
            </w:r>
          </w:p>
        </w:tc>
      </w:tr>
      <w:tr w:rsidR="00E875FC" w:rsidRPr="00C06727" w:rsidTr="005E3A97">
        <w:trPr>
          <w:trHeight w:val="193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Содержание автомобильных дорог общего пользования местного значения:</w:t>
            </w:r>
          </w:p>
          <w:p w:rsidR="00E875FC" w:rsidRPr="00C06727" w:rsidRDefault="00E875FC" w:rsidP="005E3A97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06727">
              <w:rPr>
                <w:rFonts w:ascii="Times New Roman" w:hAnsi="Times New Roman"/>
                <w:sz w:val="18"/>
                <w:szCs w:val="18"/>
                <w:lang w:eastAsia="en-US"/>
              </w:rPr>
              <w:t>содержание дорог в зимний период (расчистка, подсыпка);</w:t>
            </w:r>
          </w:p>
          <w:p w:rsidR="00E875FC" w:rsidRPr="00C06727" w:rsidRDefault="00E875FC" w:rsidP="005E3A97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06727">
              <w:rPr>
                <w:rFonts w:ascii="Times New Roman" w:hAnsi="Times New Roman"/>
                <w:sz w:val="18"/>
                <w:szCs w:val="18"/>
                <w:lang w:eastAsia="en-US"/>
              </w:rPr>
              <w:t>- планировка дорог с гравийным покрытием.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58,20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58,30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60,00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60,00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236,50</w:t>
            </w:r>
          </w:p>
        </w:tc>
      </w:tr>
      <w:tr w:rsidR="00E875FC" w:rsidRPr="00C06727" w:rsidTr="005E3A97">
        <w:trPr>
          <w:trHeight w:val="128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Приобретение и установка дорожных знаков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78,90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198,90</w:t>
            </w:r>
          </w:p>
        </w:tc>
      </w:tr>
      <w:tr w:rsidR="00E875FC" w:rsidRPr="00C06727" w:rsidTr="005E3A97">
        <w:trPr>
          <w:trHeight w:val="510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 xml:space="preserve">Мероприятие: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Ремонт, приобретение и установка остановочных павильонов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0 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452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20,00</w:t>
            </w:r>
          </w:p>
        </w:tc>
      </w:tr>
      <w:tr w:rsidR="00E875FC" w:rsidRPr="00C06727" w:rsidTr="005E3A97">
        <w:trPr>
          <w:trHeight w:val="226"/>
        </w:trPr>
        <w:tc>
          <w:tcPr>
            <w:tcW w:w="1606" w:type="pct"/>
            <w:vMerge w:val="restar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2</w:t>
            </w: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>«Ремонт дворовых территорий многоквартирных домов, проездов к дворовым территориям многоквартирных домов на 2014-2017 годы»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407,00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452" w:type="pct"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1387,36</w:t>
            </w:r>
          </w:p>
        </w:tc>
      </w:tr>
      <w:tr w:rsidR="00E875FC" w:rsidRPr="00C06727" w:rsidTr="005E3A97">
        <w:trPr>
          <w:trHeight w:val="84"/>
        </w:trPr>
        <w:tc>
          <w:tcPr>
            <w:tcW w:w="1606" w:type="pct"/>
            <w:vMerge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407,00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490,18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490,18</w:t>
            </w:r>
          </w:p>
        </w:tc>
        <w:tc>
          <w:tcPr>
            <w:tcW w:w="452" w:type="pct"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1387,36</w:t>
            </w:r>
          </w:p>
        </w:tc>
      </w:tr>
      <w:tr w:rsidR="00E875FC" w:rsidRPr="00C06727" w:rsidTr="005E3A97">
        <w:trPr>
          <w:trHeight w:val="230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>Мероприятие: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 xml:space="preserve"> Ремонт дворовых территорий многоквартирных домов и проездов к дворовым территориям многоквартирных домов, оборудование парковочных мест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407,00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490,18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490,18</w:t>
            </w:r>
          </w:p>
        </w:tc>
        <w:tc>
          <w:tcPr>
            <w:tcW w:w="452" w:type="pct"/>
          </w:tcPr>
          <w:p w:rsidR="00E875FC" w:rsidRPr="00C06727" w:rsidRDefault="0084662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1387,36</w:t>
            </w:r>
          </w:p>
        </w:tc>
      </w:tr>
      <w:tr w:rsidR="00E875FC" w:rsidRPr="00C06727" w:rsidTr="005E3A97">
        <w:trPr>
          <w:trHeight w:val="261"/>
        </w:trPr>
        <w:tc>
          <w:tcPr>
            <w:tcW w:w="1606" w:type="pct"/>
            <w:vMerge w:val="restar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Подпрограмма 3 </w:t>
            </w:r>
            <w:r w:rsidRPr="00C0672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«Развитие систем уличного освещения Тайтурского муниципального образования» на 2014-2017 годы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221,30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021247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263,10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452" w:type="pct"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664,40</w:t>
            </w:r>
          </w:p>
        </w:tc>
      </w:tr>
      <w:tr w:rsidR="00E875FC" w:rsidRPr="00C06727" w:rsidTr="005E3A97">
        <w:trPr>
          <w:trHeight w:val="266"/>
        </w:trPr>
        <w:tc>
          <w:tcPr>
            <w:tcW w:w="1606" w:type="pct"/>
            <w:vMerge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221,30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021247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263,10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452" w:type="pct"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664,40</w:t>
            </w:r>
          </w:p>
        </w:tc>
      </w:tr>
      <w:tr w:rsidR="00E875FC" w:rsidRPr="00C06727" w:rsidTr="005E3A97">
        <w:trPr>
          <w:trHeight w:val="269"/>
        </w:trPr>
        <w:tc>
          <w:tcPr>
            <w:tcW w:w="1606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>Мероприятие: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 xml:space="preserve"> Укрепление материальной базы уличного освещения, повышение надежности и электробезопасности.</w:t>
            </w:r>
          </w:p>
        </w:tc>
        <w:tc>
          <w:tcPr>
            <w:tcW w:w="1148" w:type="pc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муниципального образования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221,30</w:t>
            </w:r>
          </w:p>
        </w:tc>
        <w:tc>
          <w:tcPr>
            <w:tcW w:w="438" w:type="pct"/>
            <w:shd w:val="clear" w:color="auto" w:fill="auto"/>
            <w:noWrap/>
          </w:tcPr>
          <w:p w:rsidR="00E875FC" w:rsidRPr="00C06727" w:rsidRDefault="00021247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263,10</w:t>
            </w:r>
          </w:p>
        </w:tc>
        <w:tc>
          <w:tcPr>
            <w:tcW w:w="481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438" w:type="pct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452" w:type="pct"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664,40</w:t>
            </w:r>
          </w:p>
        </w:tc>
      </w:tr>
    </w:tbl>
    <w:p w:rsidR="00E875FC" w:rsidRDefault="00E875FC" w:rsidP="00606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75FC" w:rsidRPr="004142DA" w:rsidRDefault="00C06727" w:rsidP="006066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="00E875FC" w:rsidRPr="004142DA">
        <w:rPr>
          <w:rFonts w:ascii="Times New Roman" w:hAnsi="Times New Roman"/>
          <w:sz w:val="24"/>
          <w:szCs w:val="24"/>
        </w:rPr>
        <w:t>. Приложение 1 Таблица 6 к Программе изложить в следующей редакции:</w:t>
      </w:r>
    </w:p>
    <w:p w:rsidR="00C06727" w:rsidRDefault="00E875FC" w:rsidP="00606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bCs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  <w:r w:rsidRPr="004142DA">
        <w:rPr>
          <w:rFonts w:ascii="Times New Roman" w:hAnsi="Times New Roman"/>
          <w:b/>
          <w:sz w:val="24"/>
          <w:szCs w:val="24"/>
        </w:rPr>
        <w:t>«</w:t>
      </w:r>
      <w:r w:rsidRPr="004142DA">
        <w:rPr>
          <w:rFonts w:ascii="Times New Roman" w:hAnsi="Times New Roman"/>
          <w:sz w:val="24"/>
          <w:szCs w:val="24"/>
        </w:rPr>
        <w:t>Благоустройство территории городского поселения Тайтурского муниципального образования на 2014-2017 г.»</w:t>
      </w:r>
    </w:p>
    <w:p w:rsidR="00C06727" w:rsidRPr="00606697" w:rsidRDefault="00C06727" w:rsidP="0060669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10203" w:type="dxa"/>
        <w:jc w:val="center"/>
        <w:tblInd w:w="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276"/>
        <w:gridCol w:w="1701"/>
        <w:gridCol w:w="992"/>
        <w:gridCol w:w="992"/>
        <w:gridCol w:w="992"/>
        <w:gridCol w:w="1300"/>
        <w:gridCol w:w="1107"/>
      </w:tblGrid>
      <w:tr w:rsidR="00E875FC" w:rsidRPr="00C06727" w:rsidTr="005E3A97">
        <w:trPr>
          <w:gridAfter w:val="5"/>
          <w:wAfter w:w="5383" w:type="dxa"/>
          <w:trHeight w:val="600"/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lastRenderedPageBreak/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</w:tc>
      </w:tr>
      <w:tr w:rsidR="00E875FC" w:rsidRPr="00C06727" w:rsidTr="005E3A97">
        <w:trPr>
          <w:trHeight w:val="789"/>
          <w:jc w:val="center"/>
        </w:trPr>
        <w:tc>
          <w:tcPr>
            <w:tcW w:w="1843" w:type="dxa"/>
            <w:vMerge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первый год действия программы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второй год действия программы</w:t>
            </w:r>
          </w:p>
        </w:tc>
        <w:tc>
          <w:tcPr>
            <w:tcW w:w="992" w:type="dxa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 xml:space="preserve">третий год действия программы </w:t>
            </w:r>
          </w:p>
        </w:tc>
        <w:tc>
          <w:tcPr>
            <w:tcW w:w="1300" w:type="dxa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 xml:space="preserve">год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br/>
              <w:t>завершения действия программы</w:t>
            </w:r>
          </w:p>
        </w:tc>
        <w:tc>
          <w:tcPr>
            <w:tcW w:w="1107" w:type="dxa"/>
            <w:vAlign w:val="center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E875FC" w:rsidRPr="00C06727" w:rsidTr="005E3A97">
        <w:trPr>
          <w:trHeight w:val="91"/>
          <w:jc w:val="center"/>
        </w:trPr>
        <w:tc>
          <w:tcPr>
            <w:tcW w:w="1843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07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E875FC" w:rsidRPr="00C06727" w:rsidTr="005E3A97">
        <w:trPr>
          <w:trHeight w:val="15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Программа</w:t>
            </w: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r w:rsidRPr="00C06727">
              <w:rPr>
                <w:rFonts w:ascii="Times New Roman" w:hAnsi="Times New Roman"/>
                <w:sz w:val="18"/>
                <w:szCs w:val="18"/>
              </w:rPr>
              <w:t>Благоустройство территории городского поселения Тайтурского муниципального образования на 2014-2017 г.»</w:t>
            </w:r>
          </w:p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1612,00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4383,46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3035,88</w:t>
            </w: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3036,88</w:t>
            </w:r>
          </w:p>
        </w:tc>
        <w:tc>
          <w:tcPr>
            <w:tcW w:w="1107" w:type="dxa"/>
          </w:tcPr>
          <w:p w:rsidR="00E875FC" w:rsidRPr="00C06727" w:rsidRDefault="00C06727" w:rsidP="00E41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  <w:r w:rsidR="00E4177C">
              <w:rPr>
                <w:rFonts w:ascii="Times New Roman" w:hAnsi="Times New Roman"/>
                <w:b/>
                <w:sz w:val="18"/>
                <w:szCs w:val="18"/>
              </w:rPr>
              <w:t> 068,22</w:t>
            </w:r>
          </w:p>
        </w:tc>
      </w:tr>
      <w:tr w:rsidR="00E875FC" w:rsidRPr="00C06727" w:rsidTr="005E3A97">
        <w:trPr>
          <w:trHeight w:val="220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0 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0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875FC" w:rsidRPr="00C06727" w:rsidTr="005E3A97">
        <w:trPr>
          <w:trHeight w:val="463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0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875FC" w:rsidRPr="00C06727" w:rsidTr="005E3A97">
        <w:trPr>
          <w:trHeight w:val="267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1612,00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4383,46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3035,88</w:t>
            </w: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3036,88</w:t>
            </w:r>
          </w:p>
        </w:tc>
        <w:tc>
          <w:tcPr>
            <w:tcW w:w="1107" w:type="dxa"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068,22</w:t>
            </w:r>
          </w:p>
        </w:tc>
      </w:tr>
      <w:tr w:rsidR="00E875FC" w:rsidRPr="00C06727" w:rsidTr="005E3A97">
        <w:trPr>
          <w:trHeight w:val="245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0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875FC" w:rsidRPr="00C06727" w:rsidTr="005E3A97">
        <w:trPr>
          <w:trHeight w:val="245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ответственный исполнитель программы</w:t>
            </w: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1612,00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4383,46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3035,88</w:t>
            </w: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3036,88</w:t>
            </w:r>
          </w:p>
        </w:tc>
        <w:tc>
          <w:tcPr>
            <w:tcW w:w="1107" w:type="dxa"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068,22</w:t>
            </w:r>
          </w:p>
        </w:tc>
      </w:tr>
      <w:tr w:rsidR="00E875FC" w:rsidRPr="00C06727" w:rsidTr="005E3A97">
        <w:trPr>
          <w:trHeight w:val="245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875FC" w:rsidRPr="00C06727" w:rsidTr="005E3A97">
        <w:trPr>
          <w:trHeight w:val="245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875FC" w:rsidRPr="00C06727" w:rsidTr="005E3A97">
        <w:trPr>
          <w:trHeight w:val="245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1612,00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4383,46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3035,88</w:t>
            </w: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3036,88</w:t>
            </w:r>
          </w:p>
        </w:tc>
        <w:tc>
          <w:tcPr>
            <w:tcW w:w="1107" w:type="dxa"/>
          </w:tcPr>
          <w:p w:rsidR="00E875FC" w:rsidRPr="00C06727" w:rsidRDefault="00E4177C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068,22</w:t>
            </w:r>
          </w:p>
        </w:tc>
      </w:tr>
      <w:tr w:rsidR="00E875FC" w:rsidRPr="00C06727" w:rsidTr="005E3A97">
        <w:trPr>
          <w:trHeight w:val="245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875FC" w:rsidRPr="00C06727" w:rsidRDefault="00E875FC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</w:tcPr>
          <w:p w:rsidR="00E875FC" w:rsidRPr="00C06727" w:rsidRDefault="00E875FC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117CE" w:rsidRPr="00C06727" w:rsidTr="005E3A97">
        <w:trPr>
          <w:trHeight w:val="25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>«Осуществление дорожной деятельности на территории городского поселения Тайтурского муниципального образования на 2014-2016 годы».</w:t>
            </w:r>
          </w:p>
        </w:tc>
        <w:tc>
          <w:tcPr>
            <w:tcW w:w="1276" w:type="dxa"/>
            <w:vMerge w:val="restart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591,60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3905,16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2262,70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2263,70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9023,16</w:t>
            </w:r>
          </w:p>
        </w:tc>
      </w:tr>
      <w:tr w:rsidR="00F117CE" w:rsidRPr="00C06727" w:rsidTr="005E3A97">
        <w:trPr>
          <w:trHeight w:val="214"/>
          <w:jc w:val="center"/>
        </w:trPr>
        <w:tc>
          <w:tcPr>
            <w:tcW w:w="1843" w:type="dxa"/>
            <w:vMerge/>
            <w:vAlign w:val="center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395"/>
          <w:jc w:val="center"/>
        </w:trPr>
        <w:tc>
          <w:tcPr>
            <w:tcW w:w="1843" w:type="dxa"/>
            <w:vMerge/>
            <w:vAlign w:val="center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217"/>
          <w:jc w:val="center"/>
        </w:trPr>
        <w:tc>
          <w:tcPr>
            <w:tcW w:w="1843" w:type="dxa"/>
            <w:vMerge/>
            <w:vAlign w:val="center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591,60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3905,16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2262,70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2263,70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9023,16</w:t>
            </w:r>
          </w:p>
        </w:tc>
      </w:tr>
      <w:tr w:rsidR="00F117CE" w:rsidRPr="00C06727" w:rsidTr="005E3A97">
        <w:trPr>
          <w:trHeight w:val="232"/>
          <w:jc w:val="center"/>
        </w:trPr>
        <w:tc>
          <w:tcPr>
            <w:tcW w:w="1843" w:type="dxa"/>
            <w:vMerge/>
            <w:vAlign w:val="center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211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ответственный исполнитель подпрограммы (соисполнитель муниципальной программы)</w:t>
            </w: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591,60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3905,16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2262,70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2263,70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9023,16</w:t>
            </w:r>
          </w:p>
        </w:tc>
      </w:tr>
      <w:tr w:rsidR="00F117CE" w:rsidRPr="00C06727" w:rsidTr="005E3A97">
        <w:trPr>
          <w:trHeight w:val="183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30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30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591,60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3905,16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2262,70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2263,70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9023,16</w:t>
            </w:r>
          </w:p>
        </w:tc>
      </w:tr>
      <w:tr w:rsidR="00F117CE" w:rsidRPr="00C06727" w:rsidTr="005E3A97">
        <w:trPr>
          <w:trHeight w:val="165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180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2</w:t>
            </w:r>
            <w:r w:rsidRPr="00C06727">
              <w:rPr>
                <w:rFonts w:ascii="Times New Roman" w:hAnsi="Times New Roman"/>
                <w:i/>
                <w:sz w:val="18"/>
                <w:szCs w:val="18"/>
              </w:rPr>
              <w:t>«Ремонт дворовых территорий многоквартирных домов, проездов к дворовым территориям многоквартирных домов на 2014-2016 годы»</w:t>
            </w:r>
          </w:p>
        </w:tc>
        <w:tc>
          <w:tcPr>
            <w:tcW w:w="1276" w:type="dxa"/>
            <w:vMerge w:val="restart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407,00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1387,36</w:t>
            </w:r>
          </w:p>
        </w:tc>
      </w:tr>
      <w:tr w:rsidR="00F117CE" w:rsidRPr="00C06727" w:rsidTr="005E3A97">
        <w:trPr>
          <w:trHeight w:val="15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15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9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407,00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1387,36</w:t>
            </w:r>
          </w:p>
        </w:tc>
      </w:tr>
      <w:tr w:rsidR="00F117CE" w:rsidRPr="00C06727" w:rsidTr="005E3A97">
        <w:trPr>
          <w:trHeight w:val="135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 xml:space="preserve">иные источники </w:t>
            </w:r>
            <w:r w:rsidRPr="00C06727">
              <w:rPr>
                <w:rFonts w:ascii="Times New Roman" w:hAnsi="Times New Roman"/>
                <w:sz w:val="18"/>
                <w:szCs w:val="18"/>
              </w:rPr>
              <w:lastRenderedPageBreak/>
              <w:t>(ИИ)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24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ответственный исполнитель подпрограммы (соисполнитель муниципальной программы)</w:t>
            </w: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407,00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1387,36</w:t>
            </w:r>
          </w:p>
        </w:tc>
      </w:tr>
      <w:tr w:rsidR="00F117CE" w:rsidRPr="00C06727" w:rsidTr="005E3A97">
        <w:trPr>
          <w:trHeight w:val="315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24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285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407,00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300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490,18</w:t>
            </w:r>
          </w:p>
        </w:tc>
        <w:tc>
          <w:tcPr>
            <w:tcW w:w="1107" w:type="dxa"/>
          </w:tcPr>
          <w:p w:rsidR="00F117CE" w:rsidRPr="00C06727" w:rsidRDefault="00F117CE" w:rsidP="00076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1387,36</w:t>
            </w:r>
          </w:p>
        </w:tc>
      </w:tr>
      <w:tr w:rsidR="00F117CE" w:rsidRPr="00C06727" w:rsidTr="005E3A97">
        <w:trPr>
          <w:trHeight w:val="255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184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Подпрограмма 3 </w:t>
            </w:r>
            <w:r w:rsidRPr="00C0672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«Развитие систем уличного освещения Тайтурского муниципального образования» на 2014-2016 годы</w:t>
            </w:r>
          </w:p>
        </w:tc>
        <w:tc>
          <w:tcPr>
            <w:tcW w:w="1276" w:type="dxa"/>
            <w:vMerge w:val="restart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221,30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263,10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664,40</w:t>
            </w:r>
          </w:p>
        </w:tc>
      </w:tr>
      <w:tr w:rsidR="00F117CE" w:rsidRPr="00C06727" w:rsidTr="005E3A97">
        <w:trPr>
          <w:trHeight w:val="12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165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18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221,30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263,10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664,40</w:t>
            </w:r>
          </w:p>
        </w:tc>
      </w:tr>
      <w:tr w:rsidR="00F117CE" w:rsidRPr="00C06727" w:rsidTr="005E3A97">
        <w:trPr>
          <w:trHeight w:val="18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21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ответственный исполнитель подпрограммы (соисполнитель муниципальной программы)</w:t>
            </w: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221,30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263,10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664,40</w:t>
            </w:r>
          </w:p>
        </w:tc>
      </w:tr>
      <w:tr w:rsidR="00F117CE" w:rsidRPr="00C06727" w:rsidTr="005E3A97">
        <w:trPr>
          <w:trHeight w:val="18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225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7CE" w:rsidRPr="00C06727" w:rsidTr="005E3A97">
        <w:trPr>
          <w:trHeight w:val="18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221,30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263,10</w:t>
            </w: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06727">
              <w:rPr>
                <w:rFonts w:ascii="Times New Roman" w:hAnsi="Times New Roman"/>
                <w:b/>
                <w:sz w:val="18"/>
                <w:szCs w:val="18"/>
              </w:rPr>
              <w:t>90,00</w:t>
            </w: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664,40</w:t>
            </w:r>
          </w:p>
        </w:tc>
      </w:tr>
      <w:tr w:rsidR="00F117CE" w:rsidRPr="00C06727" w:rsidTr="005E3A97">
        <w:trPr>
          <w:trHeight w:val="150"/>
          <w:jc w:val="center"/>
        </w:trPr>
        <w:tc>
          <w:tcPr>
            <w:tcW w:w="1843" w:type="dxa"/>
            <w:vMerge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7CE" w:rsidRPr="00C06727" w:rsidRDefault="00F117CE" w:rsidP="005E3A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6727">
              <w:rPr>
                <w:rFonts w:ascii="Times New Roman" w:hAnsi="Times New Roman"/>
                <w:sz w:val="18"/>
                <w:szCs w:val="18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7" w:type="dxa"/>
          </w:tcPr>
          <w:p w:rsidR="00F117CE" w:rsidRPr="00C06727" w:rsidRDefault="00F117CE" w:rsidP="005E3A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875FC" w:rsidRDefault="00E875FC" w:rsidP="00E87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2641" w:rsidRDefault="00AB2641" w:rsidP="00E87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Приложение 1 Таблица 2 к П</w:t>
      </w:r>
      <w:r w:rsidR="00F526E8">
        <w:rPr>
          <w:rFonts w:ascii="Times New Roman" w:hAnsi="Times New Roman"/>
          <w:sz w:val="24"/>
          <w:szCs w:val="24"/>
        </w:rPr>
        <w:t>рограмме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AB2641" w:rsidRPr="00AB2641" w:rsidRDefault="00AB2641" w:rsidP="00AB2641">
      <w:pPr>
        <w:pStyle w:val="ConsPlusNonforma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Перечень </w:t>
      </w:r>
      <w:r w:rsidRPr="00AB26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ведомственных целевых программ и основных мероприятий  </w:t>
      </w:r>
    </w:p>
    <w:p w:rsidR="00AB2641" w:rsidRPr="00AB2641" w:rsidRDefault="00AB2641" w:rsidP="00AB2641">
      <w:pPr>
        <w:pStyle w:val="ConsPlusNonforma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муниципальной программы </w:t>
      </w:r>
      <w:r w:rsidRPr="00AB2641">
        <w:rPr>
          <w:rFonts w:ascii="Times New Roman" w:hAnsi="Times New Roman" w:cs="Times New Roman"/>
          <w:b/>
          <w:sz w:val="24"/>
          <w:szCs w:val="24"/>
        </w:rPr>
        <w:t>«</w:t>
      </w:r>
      <w:r w:rsidRPr="00AB2641">
        <w:rPr>
          <w:rFonts w:ascii="Times New Roman" w:hAnsi="Times New Roman" w:cs="Times New Roman"/>
          <w:sz w:val="24"/>
          <w:szCs w:val="24"/>
        </w:rPr>
        <w:t>Благоустройство территории городского поселения Тайтурского муниципального образования на 2014-2017 гг.»</w:t>
      </w:r>
    </w:p>
    <w:p w:rsidR="00AB2641" w:rsidRPr="00475B0A" w:rsidRDefault="00AB2641" w:rsidP="00AB2641">
      <w:pPr>
        <w:spacing w:after="0" w:line="240" w:lineRule="auto"/>
        <w:rPr>
          <w:rFonts w:ascii="Times New Roman" w:hAnsi="Times New Roman"/>
          <w:b/>
          <w:bCs/>
          <w:color w:val="000000"/>
          <w:sz w:val="20"/>
        </w:rPr>
      </w:pPr>
    </w:p>
    <w:tbl>
      <w:tblPr>
        <w:tblW w:w="5000" w:type="pct"/>
        <w:tblLayout w:type="fixed"/>
        <w:tblLook w:val="04A0"/>
      </w:tblPr>
      <w:tblGrid>
        <w:gridCol w:w="347"/>
        <w:gridCol w:w="1560"/>
        <w:gridCol w:w="1284"/>
        <w:gridCol w:w="641"/>
        <w:gridCol w:w="92"/>
        <w:gridCol w:w="551"/>
        <w:gridCol w:w="184"/>
        <w:gridCol w:w="2760"/>
        <w:gridCol w:w="2152"/>
      </w:tblGrid>
      <w:tr w:rsidR="00AB2641" w:rsidRPr="00AB2641" w:rsidTr="00870D83">
        <w:trPr>
          <w:trHeight w:val="30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№</w:t>
            </w:r>
            <w:r w:rsidRPr="00AB2641">
              <w:rPr>
                <w:rFonts w:ascii="Times New Roman" w:hAnsi="Times New Roman"/>
                <w:sz w:val="18"/>
                <w:szCs w:val="18"/>
              </w:rPr>
              <w:br/>
              <w:t>п/п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Наименование  муниципальной программы, (подпрограммы), основного мероприятия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15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Ожидаемый конечный результат реализации ведомственной целевой программы, основного мероприятия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AB2641" w:rsidRPr="00AB2641" w:rsidTr="00870D83">
        <w:trPr>
          <w:trHeight w:val="948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15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Проведение месячников санитарной очистки, уборка несанкционированных свалок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- Уменьшение площади земель, занятых  несанкционированными свалками.</w:t>
            </w:r>
          </w:p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Приобретение инвентаря для благоустройства населенных пунктов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- Уменьшение площади земель, занятых  несанкционированными свалками.</w:t>
            </w:r>
          </w:p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AB2641">
              <w:rPr>
                <w:rFonts w:ascii="Times New Roman" w:hAnsi="Times New Roman"/>
                <w:iCs/>
                <w:sz w:val="18"/>
                <w:szCs w:val="18"/>
              </w:rPr>
              <w:t xml:space="preserve">- Увеличение площади зелёных насаждений в поселении. </w:t>
            </w:r>
          </w:p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 xml:space="preserve">- Увеличение количества детских площадок, соответствующих </w:t>
            </w: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требованиям.</w:t>
            </w:r>
          </w:p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2017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Приобретение материалов на ремонт памятников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Общественные работы по благоустройству на территории ТМО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Организация отлова бродячих животных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Уменьшение количества жалоб на наличие безнадзорных животных.</w:t>
            </w:r>
          </w:p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Организация и проведение конкурса по благоустройству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5822C3" w:rsidRDefault="005822C3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22C3">
              <w:rPr>
                <w:rFonts w:ascii="Times New Roman" w:hAnsi="Times New Roman"/>
                <w:sz w:val="18"/>
                <w:szCs w:val="18"/>
              </w:rPr>
              <w:t>Приобретение урн, мусорных контейнеров, скамеек, остановочного павильона и др. Услуги по тех. Присоединению и составлению дефектных ведомостей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количества детских площадок, соответствующих требованиям.</w:t>
            </w:r>
          </w:p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  <w:r w:rsidRPr="00AB2641">
              <w:rPr>
                <w:rFonts w:ascii="Times New Roman" w:hAnsi="Times New Roman"/>
                <w:i/>
                <w:sz w:val="18"/>
                <w:szCs w:val="18"/>
              </w:rPr>
              <w:t>«Осуществление дорожной деятельности на территории</w:t>
            </w:r>
          </w:p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i/>
                <w:sz w:val="18"/>
                <w:szCs w:val="18"/>
              </w:rPr>
              <w:t>городского поселения Тайтурского муниципального образования на 2014-2017 годы».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1.1</w:t>
            </w:r>
          </w:p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 xml:space="preserve">Ремонт автомобильных дорог общего пользования местного значения  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2014г 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2017г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Протяженность отремонтированных участков автомобильных дорог общего пользования  г.п. Тайтурского МО составит 3,97 км, доля отремонтированных и доведенных до нормативного состояния участков автомобильных дорог общего пользования местного значения  составит 9,36 %.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30%.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Доля площадей благоустроенных территорий от общей площади населенных пунктов г.п. Тайтурского МО. Протяженность отремонтированных участков автомобильных дорог общего пользования  г.п. Тайтурского МО.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отремонтированных и доведенных до нормативного состояния участков автомобильных дорог общего пользования местного значения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 xml:space="preserve">Содержание автомобильных дорог общего пользования местного </w:t>
            </w: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значения:</w:t>
            </w:r>
          </w:p>
          <w:p w:rsidR="00AB2641" w:rsidRPr="00AB2641" w:rsidRDefault="00AB2641" w:rsidP="00870D83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AB2641">
              <w:rPr>
                <w:rFonts w:ascii="Times New Roman" w:hAnsi="Times New Roman"/>
                <w:sz w:val="18"/>
                <w:szCs w:val="18"/>
                <w:lang w:eastAsia="en-US"/>
              </w:rPr>
              <w:t>содержание дорог в зимний период (расчистка, подсыпка);</w:t>
            </w:r>
          </w:p>
          <w:p w:rsidR="00AB2641" w:rsidRPr="00AB2641" w:rsidRDefault="00AB2641" w:rsidP="00870D83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B2641">
              <w:rPr>
                <w:rFonts w:ascii="Times New Roman" w:hAnsi="Times New Roman"/>
                <w:sz w:val="18"/>
                <w:szCs w:val="18"/>
                <w:lang w:eastAsia="en-US"/>
              </w:rPr>
              <w:t>- планировка дорог с гравийным покрытием.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Администрация городского поселения Тайтурского </w:t>
            </w: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 2014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2017 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 xml:space="preserve"> Протяженность отремонтированных участков автомобильных дорог общего пользования  г.п. Тайтурского МО составит 3,97 км, доля </w:t>
            </w: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отремонтированных и доведенных до нормативного состояния участков автомобильных дорог общего пользования местного значения  составит 9,36 %.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Протяженность отремонтированных участков автомобильных дорог общего пользования  г.п. </w:t>
            </w: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Тайтурского МО.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отремонтированных и доведенных до нормативного состояния участков автомобильных дорог общего пользования местного значения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lastRenderedPageBreak/>
              <w:t>1.3 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Приобретение и установка дорожных знаков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2014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2017 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Доля площадей благоустроенных территорий от общей площади населенных пунктов г.п.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Ремонт, приобретение и установка остановочных павильонов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2015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2017 </w:t>
            </w:r>
          </w:p>
        </w:tc>
        <w:tc>
          <w:tcPr>
            <w:tcW w:w="1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городского поселения Тайтурского МО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2</w:t>
            </w:r>
            <w:r w:rsidRPr="00AB2641">
              <w:rPr>
                <w:rFonts w:ascii="Times New Roman" w:hAnsi="Times New Roman"/>
                <w:i/>
                <w:sz w:val="18"/>
                <w:szCs w:val="18"/>
              </w:rPr>
              <w:t>«Ремонт дворовых территорий многоквартирных домов, проездов к дворовым территориям многоквартирных домов на 2014-2017 годы»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Ремонт дворовых территорий многоквартирных домов и проездов к дворовым территориям многоквартирных домов, оборудование парковочных мест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Администрация городского поселения Тайтурского МО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2014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2017 </w:t>
            </w:r>
          </w:p>
        </w:tc>
        <w:tc>
          <w:tcPr>
            <w:tcW w:w="1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B2641">
              <w:rPr>
                <w:rFonts w:ascii="Times New Roman" w:hAnsi="Times New Roman" w:cs="Times New Roman"/>
                <w:sz w:val="18"/>
                <w:szCs w:val="18"/>
              </w:rPr>
              <w:t xml:space="preserve">Площадь отремонтированных участков дворовых территорий, проездов к дворовым территориям, мест парковок городского поселения Тайтурского муниципального образования - </w:t>
            </w:r>
            <w:r w:rsidRPr="00AB2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3520</w:t>
            </w:r>
            <w:r w:rsidRPr="00AB2641">
              <w:rPr>
                <w:rFonts w:ascii="Times New Roman" w:hAnsi="Times New Roman" w:cs="Times New Roman"/>
                <w:sz w:val="18"/>
                <w:szCs w:val="18"/>
              </w:rPr>
              <w:t xml:space="preserve"> (м²); 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</w:t>
            </w:r>
            <w:r w:rsidRPr="00AB2641">
              <w:rPr>
                <w:rFonts w:ascii="Times New Roman" w:hAnsi="Times New Roman"/>
                <w:sz w:val="18"/>
                <w:szCs w:val="18"/>
                <w:lang w:eastAsia="en-US"/>
              </w:rPr>
              <w:t>оля отремонтированных и доведенных до нормативного состояния участков дворовых территорий и проездов к дворовым территориям, мест парковок - 48,2%.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  <w:lang w:eastAsia="en-US"/>
              </w:rPr>
              <w:t>Площадь отремонтированных участков дворовых территорий и проездов к дворовым территориям, мест парковок городского поселения Тайтурского муниципального образования. Доля отремонтированных и доведенных до нормативного состояния участков дворовых территорий и проездов к дворовым территориям, мест парковок с усовершенствованным покрытием.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Подпрограмма 3 </w:t>
            </w:r>
            <w:r w:rsidRPr="00AB264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«Развитие систем уличного освещения Тайтурского муниципального образования» на 2014-2017 годы</w:t>
            </w:r>
          </w:p>
        </w:tc>
      </w:tr>
      <w:tr w:rsidR="00AB2641" w:rsidRPr="00AB2641" w:rsidTr="00870D83">
        <w:trPr>
          <w:trHeight w:val="292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Укрепление материальной базы уличного освещения, повышение надежности и электробезопасности.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Администрация городского поселения Тайтурского МО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 2014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641" w:rsidRPr="00AB2641" w:rsidRDefault="00AB2641" w:rsidP="00870D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2017 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освещенных частей улиц,  проездов в населенном пункте с 12,6% в 2014 году до 20,7 % в 2017 году от общей протяженности центральных улиц.</w:t>
            </w:r>
          </w:p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Увеличение доли площадей благоустроенных территорий от общей площади населенных пунктов г.п. Тайтурского МО к 2018 году составит 30%.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641" w:rsidRPr="00AB2641" w:rsidRDefault="00AB2641" w:rsidP="00870D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641">
              <w:rPr>
                <w:rFonts w:ascii="Times New Roman" w:hAnsi="Times New Roman"/>
                <w:sz w:val="18"/>
                <w:szCs w:val="18"/>
              </w:rPr>
              <w:t>Доля площадей благоустроенных территорий от общей площади населенных пунктов г.п. Тайтурского МО.</w:t>
            </w:r>
          </w:p>
          <w:p w:rsidR="00AB2641" w:rsidRPr="00AB2641" w:rsidRDefault="00AB2641" w:rsidP="00870D83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B2641">
              <w:rPr>
                <w:rFonts w:ascii="Times New Roman" w:hAnsi="Times New Roman"/>
                <w:sz w:val="18"/>
                <w:szCs w:val="18"/>
                <w:lang w:eastAsia="en-US"/>
              </w:rPr>
              <w:t>Доля освещенных частей улиц, проездов населенных пунктов от общей протяженности центральных улиц.</w:t>
            </w:r>
          </w:p>
        </w:tc>
      </w:tr>
    </w:tbl>
    <w:p w:rsidR="00AB2641" w:rsidRPr="004142DA" w:rsidRDefault="00AB2641" w:rsidP="00AB26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75FC" w:rsidRPr="004142DA" w:rsidRDefault="00E875FC" w:rsidP="00E875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sz w:val="24"/>
          <w:szCs w:val="24"/>
        </w:rPr>
        <w:t xml:space="preserve">2. Ведущему специалисту по бюджетно-финансовой политике администрации городского поселения Тайтурского муниципального образования (Малышевой М.П.) предусмотреть при формировании бюджета денежные средства для реализации </w:t>
      </w:r>
      <w:r w:rsidRPr="004142DA">
        <w:rPr>
          <w:rFonts w:ascii="Times New Roman" w:hAnsi="Times New Roman"/>
          <w:sz w:val="24"/>
          <w:szCs w:val="24"/>
        </w:rPr>
        <w:lastRenderedPageBreak/>
        <w:t>программы «Благоустройство территории городского поселения Тайтурского муниципального образования на 2014-2017г.».</w:t>
      </w:r>
    </w:p>
    <w:p w:rsidR="00E875FC" w:rsidRPr="004142DA" w:rsidRDefault="00E875FC" w:rsidP="00E875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sz w:val="24"/>
          <w:szCs w:val="24"/>
        </w:rPr>
        <w:t>3. Ответственность за выполнение Программы возложить на специалиста по землепользованию, архитектуре, градостроительству и благоустройству администрации городского поселения Тайтурского муниципально</w:t>
      </w:r>
      <w:r w:rsidR="005822C3">
        <w:rPr>
          <w:rFonts w:ascii="Times New Roman" w:hAnsi="Times New Roman"/>
          <w:sz w:val="24"/>
          <w:szCs w:val="24"/>
        </w:rPr>
        <w:t xml:space="preserve">го образования  - Е.Н. Соболеву и главного специалиста по муниципальному хозяйству - А.В. Никишову. </w:t>
      </w:r>
    </w:p>
    <w:p w:rsidR="00E875FC" w:rsidRPr="004142DA" w:rsidRDefault="00E875FC" w:rsidP="00E875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142DA">
        <w:rPr>
          <w:rFonts w:ascii="Times New Roman" w:hAnsi="Times New Roman"/>
          <w:sz w:val="24"/>
          <w:szCs w:val="24"/>
        </w:rPr>
        <w:t>.  Ведущему специалисту по кадровым вопросам и делопроизводству (Перетолчиной О.С.) опубликовать настоящее постановление в средствах массовой информации.</w:t>
      </w:r>
    </w:p>
    <w:p w:rsidR="00E875FC" w:rsidRPr="004142DA" w:rsidRDefault="00E875FC" w:rsidP="00E875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142DA">
        <w:rPr>
          <w:rFonts w:ascii="Times New Roman" w:hAnsi="Times New Roman"/>
          <w:sz w:val="24"/>
          <w:szCs w:val="24"/>
        </w:rPr>
        <w:t>. Контроль за исполнением постановления оставляю за собой.</w:t>
      </w:r>
    </w:p>
    <w:p w:rsidR="00E875FC" w:rsidRDefault="00E875FC" w:rsidP="00E87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6E8" w:rsidRPr="004142DA" w:rsidRDefault="00F526E8" w:rsidP="00E87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75FC" w:rsidRPr="004142DA" w:rsidRDefault="00E875FC" w:rsidP="00E87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sz w:val="24"/>
          <w:szCs w:val="24"/>
        </w:rPr>
        <w:t>Глава городского поселения</w:t>
      </w:r>
    </w:p>
    <w:p w:rsidR="00E875FC" w:rsidRPr="004142DA" w:rsidRDefault="00E875FC" w:rsidP="00E87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2DA">
        <w:rPr>
          <w:rFonts w:ascii="Times New Roman" w:hAnsi="Times New Roman"/>
          <w:sz w:val="24"/>
          <w:szCs w:val="24"/>
        </w:rPr>
        <w:t>Тайтурского муниципального</w:t>
      </w:r>
    </w:p>
    <w:p w:rsidR="0068506C" w:rsidRDefault="00E875FC" w:rsidP="00E875FC">
      <w:r w:rsidRPr="004142DA">
        <w:rPr>
          <w:rFonts w:ascii="Times New Roman" w:hAnsi="Times New Roman"/>
          <w:sz w:val="24"/>
          <w:szCs w:val="24"/>
        </w:rPr>
        <w:t>образования                                                                                 Е.А. Арт</w:t>
      </w:r>
      <w:r w:rsidR="00606697">
        <w:rPr>
          <w:rFonts w:ascii="Times New Roman" w:hAnsi="Times New Roman"/>
          <w:sz w:val="24"/>
          <w:szCs w:val="24"/>
        </w:rPr>
        <w:t>ёмов</w:t>
      </w:r>
    </w:p>
    <w:sectPr w:rsidR="0068506C" w:rsidSect="0000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5DC9"/>
    <w:rsid w:val="000025AB"/>
    <w:rsid w:val="000211FC"/>
    <w:rsid w:val="00021247"/>
    <w:rsid w:val="00075DC9"/>
    <w:rsid w:val="00076B66"/>
    <w:rsid w:val="000B0C25"/>
    <w:rsid w:val="00103DB3"/>
    <w:rsid w:val="00175239"/>
    <w:rsid w:val="002327FF"/>
    <w:rsid w:val="0028682D"/>
    <w:rsid w:val="00346BE3"/>
    <w:rsid w:val="00460B98"/>
    <w:rsid w:val="00541FE5"/>
    <w:rsid w:val="005822C3"/>
    <w:rsid w:val="005E3A97"/>
    <w:rsid w:val="005E7F02"/>
    <w:rsid w:val="00606697"/>
    <w:rsid w:val="0068506C"/>
    <w:rsid w:val="006D63E8"/>
    <w:rsid w:val="00760DD0"/>
    <w:rsid w:val="00837F5B"/>
    <w:rsid w:val="0084662E"/>
    <w:rsid w:val="00867AC2"/>
    <w:rsid w:val="009F620A"/>
    <w:rsid w:val="00A00771"/>
    <w:rsid w:val="00AB2641"/>
    <w:rsid w:val="00AE6006"/>
    <w:rsid w:val="00C06727"/>
    <w:rsid w:val="00C81194"/>
    <w:rsid w:val="00E4177C"/>
    <w:rsid w:val="00E875FC"/>
    <w:rsid w:val="00F117CE"/>
    <w:rsid w:val="00F526E8"/>
    <w:rsid w:val="00F85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E875FC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E875F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nformat">
    <w:name w:val="ConsPlusNonformat"/>
    <w:rsid w:val="00E8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2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E875FC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E875F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nformat">
    <w:name w:val="ConsPlusNonformat"/>
    <w:rsid w:val="00E8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2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71D42-1074-4140-B9C4-C6E08D61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3049</Words>
  <Characters>17384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User</cp:lastModifiedBy>
  <cp:revision>22</cp:revision>
  <cp:lastPrinted>2015-06-02T02:36:00Z</cp:lastPrinted>
  <dcterms:created xsi:type="dcterms:W3CDTF">2015-03-17T06:43:00Z</dcterms:created>
  <dcterms:modified xsi:type="dcterms:W3CDTF">2015-08-06T08:59:00Z</dcterms:modified>
</cp:coreProperties>
</file>