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6B" w:rsidRPr="006455A4" w:rsidRDefault="0007246B" w:rsidP="00AF2BFF">
      <w:pPr>
        <w:pStyle w:val="6"/>
        <w:ind w:left="-39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6455A4">
        <w:rPr>
          <w:sz w:val="28"/>
          <w:szCs w:val="28"/>
        </w:rPr>
        <w:t xml:space="preserve"> муниципального образования</w:t>
      </w:r>
    </w:p>
    <w:p w:rsidR="0007246B" w:rsidRPr="006455A4" w:rsidRDefault="0007246B" w:rsidP="00AF2BFF">
      <w:pPr>
        <w:pStyle w:val="6"/>
        <w:ind w:left="-397"/>
        <w:rPr>
          <w:sz w:val="28"/>
          <w:szCs w:val="28"/>
        </w:rPr>
      </w:pPr>
      <w:r w:rsidRPr="006455A4">
        <w:rPr>
          <w:sz w:val="28"/>
          <w:szCs w:val="28"/>
        </w:rPr>
        <w:t>«Жигаловский район»</w:t>
      </w:r>
    </w:p>
    <w:p w:rsidR="0007246B" w:rsidRPr="006455A4" w:rsidRDefault="0007246B" w:rsidP="00AF2BFF">
      <w:pPr>
        <w:pStyle w:val="6"/>
        <w:ind w:left="-397"/>
        <w:rPr>
          <w:sz w:val="36"/>
          <w:szCs w:val="36"/>
        </w:rPr>
      </w:pPr>
      <w:r w:rsidRPr="006455A4">
        <w:rPr>
          <w:sz w:val="36"/>
          <w:szCs w:val="36"/>
        </w:rPr>
        <w:t>ПОСТАНОВЛЕНИЕ</w:t>
      </w:r>
    </w:p>
    <w:p w:rsidR="0007246B" w:rsidRPr="006455A4" w:rsidRDefault="0007246B" w:rsidP="00BF1A44">
      <w:pPr>
        <w:jc w:val="both"/>
        <w:rPr>
          <w:b/>
          <w:bCs/>
          <w:sz w:val="28"/>
          <w:szCs w:val="28"/>
        </w:rPr>
      </w:pPr>
    </w:p>
    <w:p w:rsidR="0007246B" w:rsidRPr="006455A4" w:rsidRDefault="0007246B" w:rsidP="00B15168">
      <w:pPr>
        <w:jc w:val="both"/>
        <w:rPr>
          <w:b/>
          <w:bCs/>
          <w:sz w:val="24"/>
          <w:szCs w:val="24"/>
        </w:rPr>
      </w:pPr>
      <w:r w:rsidRPr="006455A4">
        <w:rPr>
          <w:b/>
          <w:bCs/>
          <w:sz w:val="24"/>
          <w:szCs w:val="24"/>
        </w:rPr>
        <w:t>“</w:t>
      </w:r>
      <w:r w:rsidR="006A0513">
        <w:rPr>
          <w:sz w:val="24"/>
          <w:szCs w:val="24"/>
        </w:rPr>
        <w:t>03</w:t>
      </w:r>
      <w:bookmarkStart w:id="0" w:name="_GoBack"/>
      <w:bookmarkEnd w:id="0"/>
      <w:r w:rsidRPr="006455A4">
        <w:rPr>
          <w:b/>
          <w:bCs/>
          <w:sz w:val="24"/>
          <w:szCs w:val="24"/>
        </w:rPr>
        <w:t xml:space="preserve">” </w:t>
      </w:r>
      <w:r w:rsidR="006A0513">
        <w:rPr>
          <w:b/>
          <w:bCs/>
          <w:sz w:val="24"/>
          <w:szCs w:val="24"/>
        </w:rPr>
        <w:t>декабря</w:t>
      </w:r>
      <w:r w:rsidR="00B01C23">
        <w:rPr>
          <w:b/>
          <w:bCs/>
          <w:sz w:val="24"/>
          <w:szCs w:val="24"/>
        </w:rPr>
        <w:t xml:space="preserve"> </w:t>
      </w:r>
      <w:r w:rsidRPr="006455A4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20</w:t>
      </w:r>
      <w:r w:rsidRPr="006455A4">
        <w:rPr>
          <w:b/>
          <w:bCs/>
          <w:sz w:val="24"/>
          <w:szCs w:val="24"/>
        </w:rPr>
        <w:t xml:space="preserve"> г. №</w:t>
      </w:r>
      <w:r w:rsidR="006A0513">
        <w:rPr>
          <w:b/>
          <w:bCs/>
          <w:sz w:val="24"/>
          <w:szCs w:val="24"/>
        </w:rPr>
        <w:t>178</w:t>
      </w:r>
    </w:p>
    <w:p w:rsidR="0007246B" w:rsidRPr="006455A4" w:rsidRDefault="0007246B" w:rsidP="00B15168">
      <w:pPr>
        <w:jc w:val="both"/>
        <w:rPr>
          <w:b/>
          <w:bCs/>
          <w:sz w:val="24"/>
          <w:szCs w:val="24"/>
        </w:rPr>
      </w:pPr>
    </w:p>
    <w:p w:rsidR="0007246B" w:rsidRPr="006455A4" w:rsidRDefault="0007246B" w:rsidP="006E2660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муниципального образования «Жигаловский район» от 17.08.2017</w:t>
      </w:r>
      <w:r w:rsidR="00454978">
        <w:rPr>
          <w:sz w:val="24"/>
          <w:szCs w:val="24"/>
        </w:rPr>
        <w:t xml:space="preserve"> г. №</w:t>
      </w:r>
      <w:r>
        <w:rPr>
          <w:sz w:val="24"/>
          <w:szCs w:val="24"/>
        </w:rPr>
        <w:t>109 «</w:t>
      </w:r>
      <w:r w:rsidRPr="006455A4">
        <w:rPr>
          <w:sz w:val="24"/>
          <w:szCs w:val="24"/>
        </w:rPr>
        <w:t xml:space="preserve">Об утверждении методик расчета муниципальных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Жигаловского района, подведомственных управлению образования </w:t>
      </w:r>
      <w:r>
        <w:rPr>
          <w:sz w:val="24"/>
          <w:szCs w:val="24"/>
        </w:rPr>
        <w:t xml:space="preserve">администрации </w:t>
      </w:r>
      <w:r w:rsidRPr="006455A4">
        <w:rPr>
          <w:sz w:val="24"/>
          <w:szCs w:val="24"/>
        </w:rPr>
        <w:t>муниципального образования «Жигало</w:t>
      </w:r>
      <w:r>
        <w:rPr>
          <w:sz w:val="24"/>
          <w:szCs w:val="24"/>
        </w:rPr>
        <w:t>вский район»»</w:t>
      </w:r>
    </w:p>
    <w:p w:rsidR="00454978" w:rsidRDefault="00454978" w:rsidP="00454978">
      <w:pPr>
        <w:jc w:val="both"/>
        <w:rPr>
          <w:sz w:val="24"/>
          <w:szCs w:val="24"/>
        </w:rPr>
      </w:pPr>
    </w:p>
    <w:p w:rsidR="0007246B" w:rsidRPr="006455A4" w:rsidRDefault="0007246B" w:rsidP="00454978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В целях обеспечения эффективного расходования бюджетных средств, руководствуясь Федеральным законом Российской Федерации от 29.12.2012 года №273-ФЗ «Об образовании в Российской Федерации», статьей 31 Устава муниципального образования «Жигаловский район»,</w:t>
      </w:r>
    </w:p>
    <w:p w:rsidR="0007246B" w:rsidRPr="00B66D67" w:rsidRDefault="0007246B" w:rsidP="00454978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>ПОСТАНОВЛЯЮ:</w:t>
      </w:r>
    </w:p>
    <w:p w:rsidR="0007246B" w:rsidRDefault="0007246B" w:rsidP="00454978">
      <w:pPr>
        <w:ind w:firstLine="709"/>
        <w:jc w:val="both"/>
        <w:rPr>
          <w:sz w:val="24"/>
          <w:szCs w:val="24"/>
        </w:rPr>
      </w:pPr>
      <w:r w:rsidRPr="006455A4">
        <w:rPr>
          <w:sz w:val="24"/>
          <w:szCs w:val="24"/>
        </w:rPr>
        <w:t xml:space="preserve">1. </w:t>
      </w:r>
      <w:r>
        <w:rPr>
          <w:sz w:val="24"/>
          <w:szCs w:val="24"/>
        </w:rPr>
        <w:t>Внести изменения в постановление</w:t>
      </w:r>
      <w:r w:rsidRPr="00412DB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муниципального образования «Жигал</w:t>
      </w:r>
      <w:r w:rsidR="00FF519B">
        <w:rPr>
          <w:sz w:val="24"/>
          <w:szCs w:val="24"/>
        </w:rPr>
        <w:t>овский район» от 17.08.2017 г. №</w:t>
      </w:r>
      <w:r>
        <w:rPr>
          <w:sz w:val="24"/>
          <w:szCs w:val="24"/>
        </w:rPr>
        <w:t>109 «</w:t>
      </w:r>
      <w:r w:rsidRPr="006455A4">
        <w:rPr>
          <w:sz w:val="24"/>
          <w:szCs w:val="24"/>
        </w:rPr>
        <w:t xml:space="preserve">Об утверждении методик расчета муниципальных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Жигаловского района, подведомственных управлению образования </w:t>
      </w:r>
      <w:r>
        <w:rPr>
          <w:sz w:val="24"/>
          <w:szCs w:val="24"/>
        </w:rPr>
        <w:t xml:space="preserve">администрации </w:t>
      </w:r>
      <w:r w:rsidRPr="006455A4">
        <w:rPr>
          <w:sz w:val="24"/>
          <w:szCs w:val="24"/>
        </w:rPr>
        <w:t>муниципального образования «Жигало</w:t>
      </w:r>
      <w:r>
        <w:rPr>
          <w:sz w:val="24"/>
          <w:szCs w:val="24"/>
        </w:rPr>
        <w:t>вский район»</w:t>
      </w:r>
      <w:r w:rsidRPr="006455A4">
        <w:rPr>
          <w:sz w:val="24"/>
          <w:szCs w:val="24"/>
        </w:rPr>
        <w:t>:</w:t>
      </w:r>
    </w:p>
    <w:p w:rsidR="0007246B" w:rsidRPr="00F912B2" w:rsidRDefault="0007246B" w:rsidP="00454978">
      <w:pPr>
        <w:ind w:firstLine="709"/>
        <w:jc w:val="both"/>
        <w:rPr>
          <w:sz w:val="24"/>
          <w:szCs w:val="24"/>
        </w:rPr>
      </w:pPr>
      <w:r w:rsidRPr="00F912B2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Абзац 3 пункта 7 приложения 1 изложить в новой редакции </w:t>
      </w:r>
      <w:r w:rsidRPr="00895079">
        <w:rPr>
          <w:sz w:val="24"/>
          <w:szCs w:val="24"/>
        </w:rPr>
        <w:t>«</w:t>
      </w:r>
      <w:proofErr w:type="spellStart"/>
      <w:r>
        <w:rPr>
          <w:sz w:val="24"/>
          <w:szCs w:val="24"/>
          <w:lang w:val="en-US"/>
        </w:rPr>
        <w:t>Wp</w:t>
      </w:r>
      <w:proofErr w:type="spellEnd"/>
      <w:r>
        <w:rPr>
          <w:sz w:val="24"/>
          <w:szCs w:val="24"/>
        </w:rPr>
        <w:t xml:space="preserve"> </w:t>
      </w:r>
      <w:r w:rsidRPr="00895079">
        <w:rPr>
          <w:sz w:val="24"/>
          <w:szCs w:val="24"/>
        </w:rPr>
        <w:t xml:space="preserve">- прогнозная среднемесячная заработная плата педагогических работников общего образования по Иркутской области. Значение показателя на 2021 год </w:t>
      </w:r>
      <w:r>
        <w:rPr>
          <w:sz w:val="24"/>
          <w:szCs w:val="24"/>
        </w:rPr>
        <w:t>–</w:t>
      </w:r>
      <w:r w:rsidRPr="00895079">
        <w:rPr>
          <w:sz w:val="24"/>
          <w:szCs w:val="24"/>
        </w:rPr>
        <w:t xml:space="preserve"> </w:t>
      </w:r>
      <w:r>
        <w:rPr>
          <w:sz w:val="24"/>
          <w:szCs w:val="24"/>
        </w:rPr>
        <w:t>24201,1</w:t>
      </w:r>
      <w:r w:rsidRPr="00895079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895079">
        <w:rPr>
          <w:sz w:val="24"/>
          <w:szCs w:val="24"/>
        </w:rPr>
        <w:t>, на 2022</w:t>
      </w:r>
      <w:r>
        <w:rPr>
          <w:sz w:val="24"/>
          <w:szCs w:val="24"/>
        </w:rPr>
        <w:t>-2023</w:t>
      </w:r>
      <w:r w:rsidRPr="00895079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Pr="0089507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895079">
        <w:rPr>
          <w:sz w:val="24"/>
          <w:szCs w:val="24"/>
        </w:rPr>
        <w:t xml:space="preserve"> </w:t>
      </w:r>
      <w:r>
        <w:rPr>
          <w:sz w:val="24"/>
          <w:szCs w:val="24"/>
        </w:rPr>
        <w:t>24201,1</w:t>
      </w:r>
      <w:r w:rsidRPr="00895079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F912B2">
        <w:rPr>
          <w:sz w:val="24"/>
          <w:szCs w:val="24"/>
        </w:rPr>
        <w:t>;</w:t>
      </w:r>
    </w:p>
    <w:p w:rsidR="0007246B" w:rsidRPr="002C03AE" w:rsidRDefault="0007246B" w:rsidP="00454978">
      <w:pPr>
        <w:ind w:firstLine="709"/>
        <w:jc w:val="both"/>
        <w:rPr>
          <w:sz w:val="24"/>
          <w:szCs w:val="24"/>
        </w:rPr>
      </w:pPr>
      <w:r w:rsidRPr="002C03AE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2C03AE">
        <w:rPr>
          <w:sz w:val="24"/>
          <w:szCs w:val="24"/>
        </w:rPr>
        <w:t xml:space="preserve">. </w:t>
      </w:r>
      <w:r>
        <w:rPr>
          <w:sz w:val="24"/>
          <w:szCs w:val="24"/>
        </w:rPr>
        <w:t>Таблицу в пункте 7 приложения 1 изложить в новой редакции</w:t>
      </w:r>
      <w:r w:rsidRPr="002C03AE">
        <w:rPr>
          <w:sz w:val="24"/>
          <w:szCs w:val="24"/>
        </w:rPr>
        <w:t>:</w:t>
      </w:r>
    </w:p>
    <w:p w:rsidR="0007246B" w:rsidRPr="006455A4" w:rsidRDefault="0007246B" w:rsidP="002C03AE">
      <w:pPr>
        <w:ind w:firstLine="709"/>
        <w:jc w:val="right"/>
      </w:pPr>
      <w:r w:rsidRPr="006455A4">
        <w:t>Таблица 1</w:t>
      </w:r>
    </w:p>
    <w:tbl>
      <w:tblPr>
        <w:tblW w:w="993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1"/>
        <w:gridCol w:w="3402"/>
      </w:tblGrid>
      <w:tr w:rsidR="0007246B" w:rsidRPr="00AF2BFF" w:rsidTr="00FF519B">
        <w:trPr>
          <w:trHeight w:val="541"/>
        </w:trPr>
        <w:tc>
          <w:tcPr>
            <w:tcW w:w="6531" w:type="dxa"/>
            <w:noWrap/>
            <w:vAlign w:val="center"/>
          </w:tcPr>
          <w:p w:rsidR="0007246B" w:rsidRPr="00AF2BFF" w:rsidRDefault="0007246B" w:rsidP="00AF1EBA">
            <w:pPr>
              <w:jc w:val="center"/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AF1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Средняя нагрузка на одного педагогического работника</w:t>
            </w:r>
          </w:p>
        </w:tc>
      </w:tr>
      <w:tr w:rsidR="0007246B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07246B" w:rsidP="00AF1EBA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МКОУ Жигаловская средняя общеобразовательная школа №1 им. Г.Г. Малкова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AF1EBA">
            <w:pPr>
              <w:jc w:val="center"/>
              <w:rPr>
                <w:sz w:val="24"/>
                <w:szCs w:val="24"/>
                <w:lang w:val="en-US"/>
              </w:rPr>
            </w:pPr>
            <w:r w:rsidRPr="00AF2BFF">
              <w:rPr>
                <w:sz w:val="24"/>
                <w:szCs w:val="24"/>
              </w:rPr>
              <w:t>1,</w:t>
            </w:r>
            <w:r w:rsidRPr="00AF2BFF">
              <w:rPr>
                <w:sz w:val="24"/>
                <w:szCs w:val="24"/>
                <w:lang w:val="en-US"/>
              </w:rPr>
              <w:t>463</w:t>
            </w:r>
          </w:p>
        </w:tc>
      </w:tr>
      <w:tr w:rsidR="0007246B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07246B" w:rsidP="00AF1EBA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МКОУ средняя общеобразовательная школа №2 пос. Жигалово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AF1EBA">
            <w:pPr>
              <w:jc w:val="center"/>
              <w:rPr>
                <w:sz w:val="24"/>
                <w:szCs w:val="24"/>
                <w:lang w:val="en-US"/>
              </w:rPr>
            </w:pPr>
            <w:r w:rsidRPr="00AF2BFF">
              <w:rPr>
                <w:sz w:val="24"/>
                <w:szCs w:val="24"/>
                <w:lang w:val="en-US"/>
              </w:rPr>
              <w:t>1,247</w:t>
            </w:r>
          </w:p>
        </w:tc>
      </w:tr>
      <w:tr w:rsidR="0007246B" w:rsidRPr="00AF2BFF" w:rsidTr="00FF519B">
        <w:trPr>
          <w:trHeight w:val="270"/>
        </w:trPr>
        <w:tc>
          <w:tcPr>
            <w:tcW w:w="6531" w:type="dxa"/>
            <w:noWrap/>
            <w:vAlign w:val="center"/>
          </w:tcPr>
          <w:p w:rsidR="0007246B" w:rsidRPr="00AF2BFF" w:rsidRDefault="0007246B" w:rsidP="00AF1EBA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МКОУ Воробьевская начальная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AF1EBA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2,028</w:t>
            </w:r>
          </w:p>
        </w:tc>
      </w:tr>
      <w:tr w:rsidR="0007246B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FF519B" w:rsidP="00AF1EBA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 xml:space="preserve">МКОУ </w:t>
            </w:r>
            <w:r w:rsidR="0007246B" w:rsidRPr="00AF2BFF">
              <w:rPr>
                <w:bCs/>
                <w:sz w:val="24"/>
                <w:szCs w:val="24"/>
              </w:rPr>
              <w:t>Петровская  основная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AF1EBA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1,674</w:t>
            </w:r>
          </w:p>
        </w:tc>
      </w:tr>
      <w:tr w:rsidR="0007246B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07246B" w:rsidP="00AF1EBA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МКОУ Усть-Илгинская основная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AF1EBA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1,375</w:t>
            </w:r>
          </w:p>
        </w:tc>
      </w:tr>
      <w:tr w:rsidR="0007246B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07246B" w:rsidP="00AF1EBA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lastRenderedPageBreak/>
              <w:t>МКОУ Лукиновская основная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AF1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FF">
              <w:rPr>
                <w:rFonts w:ascii="Arial" w:hAnsi="Arial" w:cs="Arial"/>
                <w:sz w:val="24"/>
                <w:szCs w:val="24"/>
              </w:rPr>
              <w:t>1,688</w:t>
            </w:r>
          </w:p>
        </w:tc>
      </w:tr>
      <w:tr w:rsidR="0007246B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07246B" w:rsidP="00AF1EBA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МКОУ Тимошинская основная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AF1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FF">
              <w:rPr>
                <w:rFonts w:ascii="Arial" w:hAnsi="Arial" w:cs="Arial"/>
                <w:sz w:val="24"/>
                <w:szCs w:val="24"/>
              </w:rPr>
              <w:t>1,340</w:t>
            </w:r>
          </w:p>
        </w:tc>
      </w:tr>
      <w:tr w:rsidR="0007246B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FF519B" w:rsidP="00AF1EBA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МКОУ</w:t>
            </w:r>
            <w:r w:rsidR="0007246B" w:rsidRPr="00AF2B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7246B" w:rsidRPr="00AF2BFF">
              <w:rPr>
                <w:bCs/>
                <w:sz w:val="24"/>
                <w:szCs w:val="24"/>
              </w:rPr>
              <w:t>Тутурс</w:t>
            </w:r>
            <w:r w:rsidR="00AF2BFF">
              <w:rPr>
                <w:bCs/>
                <w:sz w:val="24"/>
                <w:szCs w:val="24"/>
              </w:rPr>
              <w:t>кая</w:t>
            </w:r>
            <w:proofErr w:type="spellEnd"/>
            <w:r w:rsidR="0007246B" w:rsidRPr="00AF2BFF">
              <w:rPr>
                <w:bCs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AF1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FF">
              <w:rPr>
                <w:rFonts w:ascii="Arial" w:hAnsi="Arial" w:cs="Arial"/>
                <w:sz w:val="24"/>
                <w:szCs w:val="24"/>
              </w:rPr>
              <w:t>1,386</w:t>
            </w:r>
          </w:p>
        </w:tc>
      </w:tr>
      <w:tr w:rsidR="0007246B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07246B" w:rsidP="00AF1EBA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МКОУ Дальнезакорская средняя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AF1E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2BFF">
              <w:rPr>
                <w:rFonts w:ascii="Arial" w:hAnsi="Arial" w:cs="Arial"/>
                <w:sz w:val="24"/>
                <w:szCs w:val="24"/>
              </w:rPr>
              <w:t>1,</w:t>
            </w:r>
            <w:r w:rsidRPr="00AF2BFF">
              <w:rPr>
                <w:rFonts w:ascii="Arial" w:hAnsi="Arial" w:cs="Arial"/>
                <w:sz w:val="24"/>
                <w:szCs w:val="24"/>
                <w:lang w:val="en-US"/>
              </w:rPr>
              <w:t>357</w:t>
            </w:r>
          </w:p>
        </w:tc>
      </w:tr>
      <w:tr w:rsidR="0007246B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07246B" w:rsidP="00AF1EBA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МКОУ Знаменская средняя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AF1E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2BFF">
              <w:rPr>
                <w:rFonts w:ascii="Arial" w:hAnsi="Arial" w:cs="Arial"/>
                <w:sz w:val="24"/>
                <w:szCs w:val="24"/>
                <w:lang w:val="en-US"/>
              </w:rPr>
              <w:t>2,014</w:t>
            </w:r>
          </w:p>
        </w:tc>
      </w:tr>
      <w:tr w:rsidR="0007246B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07246B" w:rsidP="00AF1EBA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МКОУ Рудовская средняя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AF1E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2BFF">
              <w:rPr>
                <w:rFonts w:ascii="Arial" w:hAnsi="Arial" w:cs="Arial"/>
                <w:sz w:val="24"/>
                <w:szCs w:val="24"/>
                <w:lang w:val="en-US"/>
              </w:rPr>
              <w:t>1,242</w:t>
            </w:r>
          </w:p>
        </w:tc>
      </w:tr>
      <w:tr w:rsidR="0007246B" w:rsidRPr="00AF2BFF" w:rsidTr="00FF519B">
        <w:trPr>
          <w:trHeight w:val="270"/>
        </w:trPr>
        <w:tc>
          <w:tcPr>
            <w:tcW w:w="6531" w:type="dxa"/>
            <w:noWrap/>
            <w:vAlign w:val="center"/>
          </w:tcPr>
          <w:p w:rsidR="0007246B" w:rsidRPr="00AF2BFF" w:rsidRDefault="0007246B" w:rsidP="002C03AE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МКОУ Чиканская средняя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AF1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FF">
              <w:rPr>
                <w:rFonts w:ascii="Arial" w:hAnsi="Arial" w:cs="Arial"/>
                <w:sz w:val="24"/>
                <w:szCs w:val="24"/>
              </w:rPr>
              <w:t>1,124</w:t>
            </w:r>
          </w:p>
        </w:tc>
      </w:tr>
    </w:tbl>
    <w:p w:rsidR="0007246B" w:rsidRDefault="0007246B" w:rsidP="003E1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7246B" w:rsidRPr="00D55471" w:rsidRDefault="0007246B" w:rsidP="00454978">
      <w:pPr>
        <w:ind w:firstLine="709"/>
        <w:jc w:val="both"/>
        <w:rPr>
          <w:sz w:val="24"/>
          <w:szCs w:val="24"/>
        </w:rPr>
      </w:pPr>
      <w:r w:rsidRPr="00D55471">
        <w:rPr>
          <w:sz w:val="24"/>
          <w:szCs w:val="24"/>
        </w:rPr>
        <w:t>1.</w:t>
      </w:r>
      <w:r w:rsidR="005109FC" w:rsidRPr="00D55471">
        <w:rPr>
          <w:sz w:val="24"/>
          <w:szCs w:val="24"/>
        </w:rPr>
        <w:t>3</w:t>
      </w:r>
      <w:r w:rsidRPr="00D55471">
        <w:rPr>
          <w:sz w:val="24"/>
          <w:szCs w:val="24"/>
        </w:rPr>
        <w:t>. В Приложении 1 приложения 1.2.3 изложить в новой редакции (прилагается).</w:t>
      </w:r>
    </w:p>
    <w:p w:rsidR="0007246B" w:rsidRPr="00D55471" w:rsidRDefault="0007246B" w:rsidP="00454978">
      <w:pPr>
        <w:ind w:firstLine="709"/>
        <w:jc w:val="both"/>
        <w:rPr>
          <w:sz w:val="24"/>
          <w:szCs w:val="24"/>
        </w:rPr>
      </w:pPr>
      <w:r w:rsidRPr="00D55471">
        <w:rPr>
          <w:sz w:val="24"/>
          <w:szCs w:val="24"/>
        </w:rPr>
        <w:t>1.</w:t>
      </w:r>
      <w:r w:rsidR="005109FC" w:rsidRPr="00D55471">
        <w:rPr>
          <w:sz w:val="24"/>
          <w:szCs w:val="24"/>
        </w:rPr>
        <w:t>4</w:t>
      </w:r>
      <w:r w:rsidRPr="00D55471">
        <w:rPr>
          <w:sz w:val="24"/>
          <w:szCs w:val="24"/>
        </w:rPr>
        <w:t>. Абзац 12 пункта 6 приложения 2 изложить в новой редакции «</w:t>
      </w:r>
      <w:r w:rsidRPr="00D55471">
        <w:rPr>
          <w:sz w:val="24"/>
          <w:szCs w:val="24"/>
          <w:lang w:val="en-US"/>
        </w:rPr>
        <w:t>Ng</w:t>
      </w:r>
      <w:r w:rsidRPr="00D55471">
        <w:rPr>
          <w:sz w:val="24"/>
          <w:szCs w:val="24"/>
        </w:rPr>
        <w:t xml:space="preserve">» - нормативная продолжительность рабочего времени воспитателя в неделю, установленная </w:t>
      </w:r>
      <w:hyperlink r:id="rId5" w:history="1">
        <w:r w:rsidRPr="00D55471">
          <w:rPr>
            <w:rStyle w:val="aa"/>
            <w:color w:val="auto"/>
            <w:sz w:val="24"/>
            <w:szCs w:val="24"/>
          </w:rPr>
          <w:t>приказом</w:t>
        </w:r>
      </w:hyperlink>
      <w:r w:rsidRPr="00D55471">
        <w:rPr>
          <w:sz w:val="24"/>
          <w:szCs w:val="24"/>
        </w:rPr>
        <w:t xml:space="preserve"> Министерства образования и науки Российской Федерации от 22 декабря 2014 года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договоре", а именно:</w:t>
      </w:r>
    </w:p>
    <w:p w:rsidR="0007246B" w:rsidRPr="00D55471" w:rsidRDefault="0007246B" w:rsidP="00454978">
      <w:pPr>
        <w:ind w:firstLine="709"/>
        <w:jc w:val="both"/>
        <w:rPr>
          <w:sz w:val="24"/>
          <w:szCs w:val="24"/>
        </w:rPr>
      </w:pPr>
      <w:bookmarkStart w:id="1" w:name="sub_147"/>
      <w:r w:rsidRPr="00D55471">
        <w:rPr>
          <w:sz w:val="24"/>
          <w:szCs w:val="24"/>
        </w:rPr>
        <w:t>36 часов в неделю - воспитатели в группах с общеразвивающей направленностью и разновозрастной группе;</w:t>
      </w:r>
    </w:p>
    <w:bookmarkEnd w:id="1"/>
    <w:p w:rsidR="0007246B" w:rsidRPr="00D55471" w:rsidRDefault="0007246B" w:rsidP="00454978">
      <w:pPr>
        <w:ind w:firstLine="709"/>
        <w:jc w:val="both"/>
        <w:rPr>
          <w:sz w:val="24"/>
          <w:szCs w:val="24"/>
        </w:rPr>
      </w:pPr>
      <w:r w:rsidRPr="00D55471">
        <w:rPr>
          <w:sz w:val="24"/>
          <w:szCs w:val="24"/>
        </w:rPr>
        <w:t>25 часов в неделю - воспитатели, работающие непосредственно в группах с воспитанниками с ограниченными возможностями здоровья (группы компенсирующей, оздоровительной и комбинированной направленности)</w:t>
      </w:r>
      <w:r w:rsidR="005109FC" w:rsidRPr="00D55471">
        <w:rPr>
          <w:sz w:val="24"/>
          <w:szCs w:val="24"/>
        </w:rPr>
        <w:t>»</w:t>
      </w:r>
    </w:p>
    <w:p w:rsidR="0007246B" w:rsidRPr="00D55471" w:rsidRDefault="0007246B" w:rsidP="00454978">
      <w:pPr>
        <w:ind w:firstLine="709"/>
        <w:jc w:val="both"/>
        <w:rPr>
          <w:sz w:val="24"/>
          <w:szCs w:val="24"/>
        </w:rPr>
      </w:pPr>
      <w:r w:rsidRPr="00D55471">
        <w:rPr>
          <w:sz w:val="24"/>
          <w:szCs w:val="24"/>
        </w:rPr>
        <w:t>1.</w:t>
      </w:r>
      <w:r w:rsidR="005109FC" w:rsidRPr="00D55471">
        <w:rPr>
          <w:sz w:val="24"/>
          <w:szCs w:val="24"/>
        </w:rPr>
        <w:t>5</w:t>
      </w:r>
      <w:r w:rsidRPr="00D55471">
        <w:rPr>
          <w:sz w:val="24"/>
          <w:szCs w:val="24"/>
        </w:rPr>
        <w:t xml:space="preserve">. В абзаце 18 пункта 6 приложения 2 формулу изложить  в новой редакции </w:t>
      </w:r>
    </w:p>
    <w:p w:rsidR="0007246B" w:rsidRPr="00D55471" w:rsidRDefault="0007246B" w:rsidP="003E14F1">
      <w:pPr>
        <w:ind w:firstLine="709"/>
        <w:jc w:val="both"/>
        <w:rPr>
          <w:sz w:val="24"/>
          <w:szCs w:val="24"/>
        </w:rPr>
      </w:pPr>
    </w:p>
    <w:p w:rsidR="0007246B" w:rsidRPr="00D55471" w:rsidRDefault="0007246B" w:rsidP="003E14F1">
      <w:pPr>
        <w:ind w:firstLine="709"/>
        <w:jc w:val="both"/>
        <w:rPr>
          <w:sz w:val="24"/>
          <w:szCs w:val="24"/>
        </w:rPr>
      </w:pPr>
      <w:r w:rsidRPr="00D55471">
        <w:rPr>
          <w:sz w:val="24"/>
          <w:szCs w:val="24"/>
        </w:rPr>
        <w:t>«</w:t>
      </w:r>
      <w:proofErr w:type="spellStart"/>
      <w:r w:rsidRPr="00D55471">
        <w:rPr>
          <w:sz w:val="24"/>
          <w:szCs w:val="24"/>
          <w:lang w:val="en-US"/>
        </w:rPr>
        <w:t>S</w:t>
      </w:r>
      <w:r w:rsidRPr="00D55471">
        <w:rPr>
          <w:i/>
          <w:sz w:val="24"/>
          <w:szCs w:val="24"/>
          <w:lang w:val="en-US"/>
        </w:rPr>
        <w:t>pedij</w:t>
      </w:r>
      <w:proofErr w:type="spellEnd"/>
      <w:r w:rsidRPr="00D55471">
        <w:rPr>
          <w:sz w:val="24"/>
          <w:szCs w:val="24"/>
        </w:rPr>
        <w:t>=</w:t>
      </w:r>
      <w:proofErr w:type="spellStart"/>
      <w:r w:rsidRPr="00D55471">
        <w:rPr>
          <w:sz w:val="24"/>
          <w:szCs w:val="24"/>
          <w:lang w:val="en-US"/>
        </w:rPr>
        <w:t>W</w:t>
      </w:r>
      <w:r w:rsidRPr="00D55471">
        <w:rPr>
          <w:i/>
          <w:sz w:val="24"/>
          <w:szCs w:val="24"/>
          <w:lang w:val="en-US"/>
        </w:rPr>
        <w:t>p</w:t>
      </w:r>
      <w:proofErr w:type="spellEnd"/>
      <w:r w:rsidRPr="00D55471">
        <w:rPr>
          <w:sz w:val="24"/>
          <w:szCs w:val="24"/>
        </w:rPr>
        <w:t>*</w:t>
      </w:r>
      <w:r w:rsidRPr="00D55471">
        <w:rPr>
          <w:sz w:val="24"/>
          <w:szCs w:val="24"/>
          <w:lang w:val="en-US"/>
        </w:rPr>
        <w:t>K</w:t>
      </w:r>
      <w:r w:rsidRPr="00D55471">
        <w:rPr>
          <w:i/>
          <w:sz w:val="24"/>
          <w:szCs w:val="24"/>
          <w:lang w:val="en-US"/>
        </w:rPr>
        <w:t>r</w:t>
      </w:r>
      <w:r w:rsidRPr="00D55471">
        <w:rPr>
          <w:sz w:val="24"/>
          <w:szCs w:val="24"/>
        </w:rPr>
        <w:t>*(</w:t>
      </w:r>
      <w:r w:rsidRPr="00D55471">
        <w:rPr>
          <w:sz w:val="24"/>
          <w:szCs w:val="24"/>
          <w:lang w:val="en-US"/>
        </w:rPr>
        <w:t>K</w:t>
      </w:r>
      <w:r w:rsidRPr="00D55471">
        <w:rPr>
          <w:sz w:val="24"/>
          <w:szCs w:val="24"/>
        </w:rPr>
        <w:t>1</w:t>
      </w:r>
      <w:r w:rsidRPr="00D55471">
        <w:rPr>
          <w:sz w:val="24"/>
          <w:szCs w:val="24"/>
          <w:lang w:val="en-US"/>
        </w:rPr>
        <w:t>j</w:t>
      </w:r>
      <w:r w:rsidRPr="00D55471">
        <w:rPr>
          <w:sz w:val="24"/>
          <w:szCs w:val="24"/>
        </w:rPr>
        <w:t>+</w:t>
      </w:r>
      <w:r w:rsidRPr="00D55471">
        <w:rPr>
          <w:sz w:val="24"/>
          <w:szCs w:val="24"/>
          <w:lang w:val="en-US"/>
        </w:rPr>
        <w:t>K</w:t>
      </w:r>
      <w:r w:rsidRPr="00D55471">
        <w:rPr>
          <w:sz w:val="24"/>
          <w:szCs w:val="24"/>
        </w:rPr>
        <w:t>2</w:t>
      </w:r>
      <w:r w:rsidRPr="00D55471">
        <w:rPr>
          <w:sz w:val="24"/>
          <w:szCs w:val="24"/>
          <w:lang w:val="en-US"/>
        </w:rPr>
        <w:t>j</w:t>
      </w:r>
      <w:r w:rsidRPr="00D55471">
        <w:rPr>
          <w:sz w:val="24"/>
          <w:szCs w:val="24"/>
        </w:rPr>
        <w:t>+</w:t>
      </w:r>
      <w:r w:rsidRPr="00D55471">
        <w:rPr>
          <w:sz w:val="24"/>
          <w:szCs w:val="24"/>
          <w:lang w:val="en-US"/>
        </w:rPr>
        <w:t>K</w:t>
      </w:r>
      <w:r w:rsidRPr="00D55471">
        <w:rPr>
          <w:sz w:val="24"/>
          <w:szCs w:val="24"/>
        </w:rPr>
        <w:t>3</w:t>
      </w:r>
      <w:r w:rsidRPr="00D55471">
        <w:rPr>
          <w:sz w:val="24"/>
          <w:szCs w:val="24"/>
          <w:lang w:val="en-US"/>
        </w:rPr>
        <w:t>j</w:t>
      </w:r>
      <w:r w:rsidRPr="00D55471">
        <w:rPr>
          <w:sz w:val="24"/>
          <w:szCs w:val="24"/>
        </w:rPr>
        <w:t>+</w:t>
      </w:r>
      <w:r w:rsidRPr="00D55471">
        <w:rPr>
          <w:sz w:val="24"/>
          <w:szCs w:val="24"/>
          <w:lang w:val="en-US"/>
        </w:rPr>
        <w:t>K</w:t>
      </w:r>
      <w:r w:rsidRPr="00D55471">
        <w:rPr>
          <w:sz w:val="24"/>
          <w:szCs w:val="24"/>
        </w:rPr>
        <w:t>4</w:t>
      </w:r>
      <w:r w:rsidRPr="00D55471">
        <w:rPr>
          <w:sz w:val="24"/>
          <w:szCs w:val="24"/>
          <w:lang w:val="en-US"/>
        </w:rPr>
        <w:t>j</w:t>
      </w:r>
      <w:r w:rsidRPr="00D55471">
        <w:rPr>
          <w:sz w:val="24"/>
          <w:szCs w:val="24"/>
        </w:rPr>
        <w:t xml:space="preserve">+ </w:t>
      </w:r>
      <w:r w:rsidRPr="00D55471">
        <w:rPr>
          <w:sz w:val="24"/>
          <w:szCs w:val="24"/>
          <w:lang w:val="en-US"/>
        </w:rPr>
        <w:t>K</w:t>
      </w:r>
      <w:r w:rsidRPr="00D55471">
        <w:rPr>
          <w:sz w:val="24"/>
          <w:szCs w:val="24"/>
        </w:rPr>
        <w:t>5</w:t>
      </w:r>
      <w:r w:rsidRPr="00D55471">
        <w:rPr>
          <w:sz w:val="24"/>
          <w:szCs w:val="24"/>
          <w:lang w:val="en-US"/>
        </w:rPr>
        <w:t>j</w:t>
      </w:r>
      <w:r w:rsidRPr="00D55471">
        <w:rPr>
          <w:sz w:val="24"/>
          <w:szCs w:val="24"/>
        </w:rPr>
        <w:t>)*12*</w:t>
      </w:r>
      <w:r w:rsidRPr="00D55471">
        <w:rPr>
          <w:sz w:val="24"/>
          <w:szCs w:val="24"/>
          <w:lang w:val="en-US"/>
        </w:rPr>
        <w:t>K</w:t>
      </w:r>
      <w:r w:rsidRPr="00D55471">
        <w:rPr>
          <w:i/>
          <w:sz w:val="24"/>
          <w:szCs w:val="24"/>
          <w:lang w:val="en-US"/>
        </w:rPr>
        <w:t>s</w:t>
      </w:r>
      <w:r w:rsidRPr="00D55471">
        <w:rPr>
          <w:sz w:val="24"/>
          <w:szCs w:val="24"/>
        </w:rPr>
        <w:t>»;</w:t>
      </w:r>
    </w:p>
    <w:p w:rsidR="0007246B" w:rsidRPr="00D55471" w:rsidRDefault="0007246B" w:rsidP="003E14F1">
      <w:pPr>
        <w:ind w:firstLine="709"/>
        <w:jc w:val="both"/>
        <w:rPr>
          <w:sz w:val="24"/>
          <w:szCs w:val="24"/>
        </w:rPr>
      </w:pPr>
    </w:p>
    <w:p w:rsidR="0007246B" w:rsidRPr="00D55471" w:rsidRDefault="0007246B" w:rsidP="00454978">
      <w:pPr>
        <w:ind w:firstLine="709"/>
        <w:jc w:val="both"/>
        <w:rPr>
          <w:sz w:val="24"/>
          <w:szCs w:val="24"/>
        </w:rPr>
      </w:pPr>
      <w:r w:rsidRPr="00D55471">
        <w:rPr>
          <w:sz w:val="24"/>
          <w:szCs w:val="24"/>
        </w:rPr>
        <w:t>1.</w:t>
      </w:r>
      <w:r w:rsidR="005109FC" w:rsidRPr="00D55471">
        <w:rPr>
          <w:sz w:val="24"/>
          <w:szCs w:val="24"/>
        </w:rPr>
        <w:t>6</w:t>
      </w:r>
      <w:r w:rsidRPr="00D55471">
        <w:rPr>
          <w:sz w:val="24"/>
          <w:szCs w:val="24"/>
        </w:rPr>
        <w:t>. Абзац 20 пункта 6 приложения 2 изложить в новой редакции «К</w:t>
      </w:r>
      <w:r w:rsidRPr="00D55471">
        <w:rPr>
          <w:sz w:val="16"/>
          <w:szCs w:val="16"/>
        </w:rPr>
        <w:t>3</w:t>
      </w:r>
      <w:r w:rsidRPr="00D55471">
        <w:rPr>
          <w:sz w:val="16"/>
          <w:szCs w:val="16"/>
          <w:lang w:val="en-US"/>
        </w:rPr>
        <w:t>j</w:t>
      </w:r>
      <w:r w:rsidRPr="00D55471">
        <w:rPr>
          <w:sz w:val="24"/>
          <w:szCs w:val="24"/>
        </w:rPr>
        <w:t xml:space="preserve"> - нормативное количество ставок по должностям "Учитель-логопед", "Учитель-дефектолог" на одну группу </w:t>
      </w:r>
      <w:r w:rsidRPr="00D55471">
        <w:rPr>
          <w:sz w:val="24"/>
          <w:szCs w:val="24"/>
          <w:lang w:val="en-US"/>
        </w:rPr>
        <w:t>j</w:t>
      </w:r>
      <w:r w:rsidRPr="00D55471">
        <w:rPr>
          <w:sz w:val="24"/>
          <w:szCs w:val="24"/>
        </w:rPr>
        <w:t xml:space="preserve">-го вида образовательной программы дошкольного образования, утвержденное </w:t>
      </w:r>
      <w:hyperlink r:id="rId6" w:history="1">
        <w:r w:rsidRPr="00D55471">
          <w:rPr>
            <w:rStyle w:val="aa"/>
            <w:color w:val="auto"/>
            <w:sz w:val="24"/>
            <w:szCs w:val="24"/>
          </w:rPr>
          <w:t>приказом</w:t>
        </w:r>
      </w:hyperlink>
      <w:r w:rsidRPr="00D55471">
        <w:rPr>
          <w:sz w:val="24"/>
          <w:szCs w:val="24"/>
        </w:rPr>
        <w:t xml:space="preserve"> Министерства образования и науки Российской Федерации от 30 августа 2013 года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(далее - приказ </w:t>
      </w:r>
      <w:proofErr w:type="spellStart"/>
      <w:r w:rsidRPr="00D55471">
        <w:rPr>
          <w:sz w:val="24"/>
          <w:szCs w:val="24"/>
        </w:rPr>
        <w:t>Минобрнауки</w:t>
      </w:r>
      <w:proofErr w:type="spellEnd"/>
      <w:r w:rsidRPr="00D55471">
        <w:rPr>
          <w:sz w:val="24"/>
          <w:szCs w:val="24"/>
        </w:rPr>
        <w:t xml:space="preserve"> России N 1014)»; </w:t>
      </w:r>
    </w:p>
    <w:p w:rsidR="0007246B" w:rsidRPr="00D55471" w:rsidRDefault="0007246B" w:rsidP="00454978">
      <w:pPr>
        <w:ind w:firstLine="709"/>
        <w:jc w:val="both"/>
        <w:rPr>
          <w:sz w:val="24"/>
          <w:szCs w:val="24"/>
        </w:rPr>
      </w:pPr>
      <w:r w:rsidRPr="00D55471">
        <w:rPr>
          <w:sz w:val="24"/>
          <w:szCs w:val="24"/>
        </w:rPr>
        <w:t>1.</w:t>
      </w:r>
      <w:r w:rsidR="005109FC" w:rsidRPr="00D55471">
        <w:rPr>
          <w:sz w:val="24"/>
          <w:szCs w:val="24"/>
        </w:rPr>
        <w:t>7</w:t>
      </w:r>
      <w:r w:rsidRPr="00D55471">
        <w:rPr>
          <w:sz w:val="24"/>
          <w:szCs w:val="24"/>
        </w:rPr>
        <w:t>. В абзаце 20 пункта 6 приложения 2 после слов «N 88» добавить слова «</w:t>
      </w:r>
      <w:r w:rsidRPr="00D55471">
        <w:t>(</w:t>
      </w:r>
      <w:r w:rsidRPr="00D55471">
        <w:rPr>
          <w:sz w:val="24"/>
          <w:szCs w:val="24"/>
        </w:rPr>
        <w:t xml:space="preserve">для групп компенсирующей, комбинированной направленности в соответствии с </w:t>
      </w:r>
      <w:hyperlink r:id="rId7" w:history="1">
        <w:r w:rsidRPr="00D55471">
          <w:rPr>
            <w:rStyle w:val="aa"/>
            <w:color w:val="auto"/>
            <w:sz w:val="24"/>
            <w:szCs w:val="24"/>
          </w:rPr>
          <w:t>приказом</w:t>
        </w:r>
      </w:hyperlink>
      <w:r w:rsidRPr="00D55471">
        <w:rPr>
          <w:sz w:val="24"/>
          <w:szCs w:val="24"/>
        </w:rPr>
        <w:t xml:space="preserve"> </w:t>
      </w:r>
      <w:proofErr w:type="spellStart"/>
      <w:r w:rsidRPr="00D55471">
        <w:rPr>
          <w:sz w:val="24"/>
          <w:szCs w:val="24"/>
        </w:rPr>
        <w:t>Минобрнауки</w:t>
      </w:r>
      <w:proofErr w:type="spellEnd"/>
      <w:r w:rsidRPr="00D55471">
        <w:rPr>
          <w:sz w:val="24"/>
          <w:szCs w:val="24"/>
        </w:rPr>
        <w:t xml:space="preserve"> России N 1014)»;</w:t>
      </w:r>
    </w:p>
    <w:p w:rsidR="0007246B" w:rsidRPr="00D55471" w:rsidRDefault="0007246B" w:rsidP="00454978">
      <w:pPr>
        <w:ind w:firstLine="709"/>
        <w:jc w:val="both"/>
        <w:rPr>
          <w:sz w:val="24"/>
          <w:szCs w:val="24"/>
        </w:rPr>
      </w:pPr>
      <w:r w:rsidRPr="00D55471">
        <w:rPr>
          <w:sz w:val="24"/>
          <w:szCs w:val="24"/>
        </w:rPr>
        <w:t>1.</w:t>
      </w:r>
      <w:r w:rsidR="005109FC" w:rsidRPr="00D55471">
        <w:rPr>
          <w:sz w:val="24"/>
          <w:szCs w:val="24"/>
        </w:rPr>
        <w:t>8</w:t>
      </w:r>
      <w:r w:rsidR="00454978" w:rsidRPr="00D55471">
        <w:rPr>
          <w:sz w:val="24"/>
          <w:szCs w:val="24"/>
        </w:rPr>
        <w:t>.</w:t>
      </w:r>
      <w:r w:rsidRPr="00D55471">
        <w:rPr>
          <w:sz w:val="24"/>
          <w:szCs w:val="24"/>
        </w:rPr>
        <w:t xml:space="preserve"> В пункте 6 приложения 2 добавить абзац «К</w:t>
      </w:r>
      <w:r w:rsidRPr="00D55471">
        <w:rPr>
          <w:sz w:val="16"/>
          <w:szCs w:val="16"/>
        </w:rPr>
        <w:t>5</w:t>
      </w:r>
      <w:r w:rsidRPr="00D55471">
        <w:rPr>
          <w:sz w:val="16"/>
          <w:szCs w:val="16"/>
          <w:lang w:val="en-US"/>
        </w:rPr>
        <w:t>j</w:t>
      </w:r>
      <w:r w:rsidRPr="00D55471">
        <w:rPr>
          <w:sz w:val="24"/>
          <w:szCs w:val="24"/>
        </w:rPr>
        <w:t>- нормативное количество ставок по должностям "</w:t>
      </w:r>
      <w:proofErr w:type="spellStart"/>
      <w:r w:rsidRPr="00D55471">
        <w:rPr>
          <w:sz w:val="24"/>
          <w:szCs w:val="24"/>
        </w:rPr>
        <w:t>Тьютор</w:t>
      </w:r>
      <w:proofErr w:type="spellEnd"/>
      <w:r w:rsidRPr="00D55471">
        <w:rPr>
          <w:sz w:val="24"/>
          <w:szCs w:val="24"/>
        </w:rPr>
        <w:t xml:space="preserve">", "Ассистент (помощник)" на одну группу </w:t>
      </w:r>
      <w:r w:rsidRPr="00D55471">
        <w:rPr>
          <w:sz w:val="24"/>
          <w:szCs w:val="24"/>
          <w:lang w:val="en-US"/>
        </w:rPr>
        <w:t>j</w:t>
      </w:r>
      <w:r w:rsidRPr="00D55471">
        <w:rPr>
          <w:sz w:val="24"/>
          <w:szCs w:val="24"/>
        </w:rPr>
        <w:t xml:space="preserve">-го вида образовательной программы дошкольного образования, утвержденное </w:t>
      </w:r>
      <w:hyperlink r:id="rId8" w:history="1">
        <w:r w:rsidRPr="00D55471">
          <w:rPr>
            <w:rStyle w:val="aa"/>
            <w:color w:val="auto"/>
            <w:sz w:val="24"/>
            <w:szCs w:val="24"/>
          </w:rPr>
          <w:t>приказом</w:t>
        </w:r>
      </w:hyperlink>
      <w:r w:rsidRPr="00D55471">
        <w:rPr>
          <w:sz w:val="24"/>
          <w:szCs w:val="24"/>
        </w:rPr>
        <w:t xml:space="preserve"> </w:t>
      </w:r>
      <w:proofErr w:type="spellStart"/>
      <w:r w:rsidRPr="00D55471">
        <w:rPr>
          <w:sz w:val="24"/>
          <w:szCs w:val="24"/>
        </w:rPr>
        <w:t>Минобрнауки</w:t>
      </w:r>
      <w:proofErr w:type="spellEnd"/>
      <w:r w:rsidRPr="00D55471">
        <w:rPr>
          <w:sz w:val="24"/>
          <w:szCs w:val="24"/>
        </w:rPr>
        <w:t xml:space="preserve"> России N 1014;</w:t>
      </w:r>
    </w:p>
    <w:p w:rsidR="0007246B" w:rsidRPr="00D55471" w:rsidRDefault="0007246B" w:rsidP="00454978">
      <w:pPr>
        <w:ind w:firstLine="709"/>
        <w:jc w:val="both"/>
        <w:rPr>
          <w:sz w:val="24"/>
          <w:szCs w:val="24"/>
        </w:rPr>
      </w:pPr>
      <w:bookmarkStart w:id="2" w:name="sub_107"/>
      <w:r w:rsidRPr="00D55471">
        <w:rPr>
          <w:sz w:val="24"/>
          <w:szCs w:val="24"/>
        </w:rPr>
        <w:t>1.</w:t>
      </w:r>
      <w:r w:rsidR="005109FC" w:rsidRPr="00D55471">
        <w:rPr>
          <w:sz w:val="24"/>
          <w:szCs w:val="24"/>
        </w:rPr>
        <w:t>9</w:t>
      </w:r>
      <w:r w:rsidRPr="00D55471">
        <w:rPr>
          <w:sz w:val="24"/>
          <w:szCs w:val="24"/>
        </w:rPr>
        <w:t xml:space="preserve">. Пункт 7 приложения 2 изложить в новой редакции Прогнозная среднемесячная заработная плата педагогических работников организаций без учета </w:t>
      </w:r>
      <w:hyperlink r:id="rId9" w:history="1">
        <w:r w:rsidRPr="00D55471">
          <w:rPr>
            <w:rStyle w:val="aa"/>
            <w:color w:val="auto"/>
            <w:sz w:val="24"/>
            <w:szCs w:val="24"/>
          </w:rPr>
          <w:t>районного</w:t>
        </w:r>
      </w:hyperlink>
      <w:r w:rsidRPr="00D55471">
        <w:rPr>
          <w:sz w:val="24"/>
          <w:szCs w:val="24"/>
        </w:rPr>
        <w:t xml:space="preserve"> коэффициента и процентной надбавки за работу в южных районах Иркутской области (</w:t>
      </w:r>
      <w:proofErr w:type="spellStart"/>
      <w:r w:rsidRPr="00D55471">
        <w:rPr>
          <w:sz w:val="24"/>
          <w:szCs w:val="24"/>
          <w:lang w:val="en-US"/>
        </w:rPr>
        <w:t>Wp</w:t>
      </w:r>
      <w:proofErr w:type="spellEnd"/>
      <w:r w:rsidRPr="00D55471">
        <w:rPr>
          <w:sz w:val="24"/>
          <w:szCs w:val="24"/>
        </w:rPr>
        <w:t>)</w:t>
      </w:r>
      <w:bookmarkEnd w:id="2"/>
      <w:r w:rsidRPr="00D55471">
        <w:rPr>
          <w:sz w:val="24"/>
          <w:szCs w:val="24"/>
        </w:rPr>
        <w:t>, Значение показателя на 2021 год – 21622,5 рублей, на 2022-2023 годы – 23209,8 рублей;</w:t>
      </w:r>
    </w:p>
    <w:p w:rsidR="0007246B" w:rsidRPr="00D55471" w:rsidRDefault="0007246B" w:rsidP="00454978">
      <w:pPr>
        <w:ind w:firstLine="709"/>
        <w:jc w:val="both"/>
        <w:rPr>
          <w:sz w:val="24"/>
          <w:szCs w:val="24"/>
        </w:rPr>
      </w:pPr>
      <w:r w:rsidRPr="00D55471">
        <w:rPr>
          <w:sz w:val="24"/>
          <w:szCs w:val="24"/>
        </w:rPr>
        <w:t>1.1</w:t>
      </w:r>
      <w:r w:rsidR="005109FC" w:rsidRPr="00D55471">
        <w:rPr>
          <w:sz w:val="24"/>
          <w:szCs w:val="24"/>
        </w:rPr>
        <w:t>0</w:t>
      </w:r>
      <w:r w:rsidRPr="00D55471">
        <w:rPr>
          <w:sz w:val="24"/>
          <w:szCs w:val="24"/>
        </w:rPr>
        <w:t>. Таблицу в пункте 3 приложения 1 изложить в новой редакции:</w:t>
      </w:r>
    </w:p>
    <w:p w:rsidR="0007246B" w:rsidRPr="00D55471" w:rsidRDefault="0007246B" w:rsidP="00FD186B">
      <w:pPr>
        <w:jc w:val="right"/>
      </w:pPr>
      <w:r w:rsidRPr="00D55471">
        <w:t>Таблица 3</w:t>
      </w:r>
    </w:p>
    <w:p w:rsidR="0007246B" w:rsidRPr="00D55471" w:rsidRDefault="0007246B" w:rsidP="00FD186B">
      <w:pPr>
        <w:jc w:val="right"/>
      </w:pPr>
    </w:p>
    <w:tbl>
      <w:tblPr>
        <w:tblW w:w="993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1"/>
        <w:gridCol w:w="3402"/>
      </w:tblGrid>
      <w:tr w:rsidR="00D55471" w:rsidRPr="00AF2BFF" w:rsidTr="00FF519B">
        <w:trPr>
          <w:trHeight w:val="900"/>
        </w:trPr>
        <w:tc>
          <w:tcPr>
            <w:tcW w:w="6531" w:type="dxa"/>
            <w:noWrap/>
            <w:vAlign w:val="center"/>
          </w:tcPr>
          <w:p w:rsidR="0007246B" w:rsidRPr="00AF2BFF" w:rsidRDefault="0007246B" w:rsidP="000B0D83">
            <w:pPr>
              <w:jc w:val="center"/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Базовый норматив оплаты труда вспомогательного персонала, руб.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МКОУ Жигаловская средняя общеобразовательная школа №1 им. Г.Г. Малкова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16403,96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МКОУ средняя общеобразовательная школа №2 пос. Жигалово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36621,54</w:t>
            </w:r>
          </w:p>
        </w:tc>
      </w:tr>
      <w:tr w:rsidR="00D55471" w:rsidRPr="00AF2BFF" w:rsidTr="00FF519B">
        <w:trPr>
          <w:trHeight w:val="270"/>
        </w:trPr>
        <w:tc>
          <w:tcPr>
            <w:tcW w:w="6531" w:type="dxa"/>
            <w:noWrap/>
            <w:vAlign w:val="center"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lastRenderedPageBreak/>
              <w:t xml:space="preserve">МКОУ </w:t>
            </w:r>
            <w:proofErr w:type="spellStart"/>
            <w:r w:rsidRPr="00AF2BFF">
              <w:rPr>
                <w:bCs/>
                <w:sz w:val="24"/>
                <w:szCs w:val="24"/>
              </w:rPr>
              <w:t>Воробьевская</w:t>
            </w:r>
            <w:proofErr w:type="spellEnd"/>
            <w:r w:rsidRPr="00AF2BFF">
              <w:rPr>
                <w:bCs/>
                <w:sz w:val="24"/>
                <w:szCs w:val="24"/>
              </w:rPr>
              <w:t xml:space="preserve"> начальная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150849,49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МКОУ  Петровская  основная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97936,15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AF2BFF">
              <w:rPr>
                <w:bCs/>
                <w:sz w:val="24"/>
                <w:szCs w:val="24"/>
              </w:rPr>
              <w:t>Усть-Илгинская</w:t>
            </w:r>
            <w:proofErr w:type="spellEnd"/>
            <w:r w:rsidRPr="00AF2BFF">
              <w:rPr>
                <w:bCs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523919,59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AF2BFF">
              <w:rPr>
                <w:bCs/>
                <w:sz w:val="24"/>
                <w:szCs w:val="24"/>
              </w:rPr>
              <w:t>Лукиновская</w:t>
            </w:r>
            <w:proofErr w:type="spellEnd"/>
            <w:r w:rsidRPr="00AF2BFF">
              <w:rPr>
                <w:bCs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290628,16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AF2BFF">
              <w:rPr>
                <w:bCs/>
                <w:sz w:val="24"/>
                <w:szCs w:val="24"/>
              </w:rPr>
              <w:t>Тимошинская</w:t>
            </w:r>
            <w:proofErr w:type="spellEnd"/>
            <w:r w:rsidRPr="00AF2BFF">
              <w:rPr>
                <w:bCs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253391,77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AF2BFF" w:rsidP="000B0D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="0007246B" w:rsidRPr="00AF2BFF">
              <w:rPr>
                <w:bCs/>
                <w:sz w:val="24"/>
                <w:szCs w:val="24"/>
              </w:rPr>
              <w:t>Тутурская</w:t>
            </w:r>
            <w:proofErr w:type="spellEnd"/>
            <w:r w:rsidR="0007246B" w:rsidRPr="00AF2BFF">
              <w:rPr>
                <w:bCs/>
                <w:sz w:val="24"/>
                <w:szCs w:val="24"/>
              </w:rPr>
              <w:t xml:space="preserve">  средняя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50740,74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AF2BFF">
              <w:rPr>
                <w:bCs/>
                <w:sz w:val="24"/>
                <w:szCs w:val="24"/>
              </w:rPr>
              <w:t>Дальнезакорская</w:t>
            </w:r>
            <w:proofErr w:type="spellEnd"/>
            <w:r w:rsidRPr="00AF2BFF">
              <w:rPr>
                <w:bCs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74292,30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МКОУ Знаменская средняя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81154,00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  <w:vAlign w:val="center"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AF2BFF">
              <w:rPr>
                <w:bCs/>
                <w:sz w:val="24"/>
                <w:szCs w:val="24"/>
              </w:rPr>
              <w:t>Рудовская</w:t>
            </w:r>
            <w:proofErr w:type="spellEnd"/>
            <w:r w:rsidRPr="00AF2BFF">
              <w:rPr>
                <w:bCs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79824,63</w:t>
            </w:r>
          </w:p>
        </w:tc>
      </w:tr>
      <w:tr w:rsidR="00D55471" w:rsidRPr="00AF2BFF" w:rsidTr="00FF519B">
        <w:trPr>
          <w:trHeight w:val="270"/>
        </w:trPr>
        <w:tc>
          <w:tcPr>
            <w:tcW w:w="6531" w:type="dxa"/>
            <w:noWrap/>
            <w:vAlign w:val="center"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AF2BFF">
              <w:rPr>
                <w:bCs/>
                <w:sz w:val="24"/>
                <w:szCs w:val="24"/>
              </w:rPr>
              <w:t>Чиканская</w:t>
            </w:r>
            <w:proofErr w:type="spellEnd"/>
            <w:r w:rsidRPr="00AF2BFF">
              <w:rPr>
                <w:bCs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109528,15</w:t>
            </w:r>
          </w:p>
        </w:tc>
      </w:tr>
    </w:tbl>
    <w:p w:rsidR="00454978" w:rsidRPr="00D55471" w:rsidRDefault="00454978" w:rsidP="00FD186B">
      <w:pPr>
        <w:jc w:val="both"/>
        <w:rPr>
          <w:sz w:val="24"/>
          <w:szCs w:val="24"/>
        </w:rPr>
      </w:pPr>
    </w:p>
    <w:p w:rsidR="0007246B" w:rsidRPr="00D55471" w:rsidRDefault="0007246B" w:rsidP="00D55471">
      <w:pPr>
        <w:ind w:firstLine="709"/>
        <w:jc w:val="both"/>
        <w:rPr>
          <w:sz w:val="24"/>
          <w:szCs w:val="24"/>
        </w:rPr>
      </w:pPr>
      <w:r w:rsidRPr="00D55471">
        <w:rPr>
          <w:sz w:val="24"/>
          <w:szCs w:val="24"/>
        </w:rPr>
        <w:t>1.11. Таблицу в пункте 3 приложения 2 изложить в новой редакции:</w:t>
      </w:r>
    </w:p>
    <w:p w:rsidR="0007246B" w:rsidRPr="00D55471" w:rsidRDefault="0007246B" w:rsidP="00FD186B">
      <w:pPr>
        <w:jc w:val="right"/>
      </w:pPr>
      <w:r w:rsidRPr="00D55471">
        <w:t>Таблица 3</w:t>
      </w:r>
    </w:p>
    <w:p w:rsidR="0007246B" w:rsidRPr="00D55471" w:rsidRDefault="0007246B" w:rsidP="00FD186B">
      <w:pPr>
        <w:jc w:val="right"/>
      </w:pPr>
    </w:p>
    <w:tbl>
      <w:tblPr>
        <w:tblW w:w="993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1"/>
        <w:gridCol w:w="3402"/>
      </w:tblGrid>
      <w:tr w:rsidR="00D55471" w:rsidRPr="00AF2BFF" w:rsidTr="00FF519B">
        <w:trPr>
          <w:trHeight w:val="900"/>
        </w:trPr>
        <w:tc>
          <w:tcPr>
            <w:tcW w:w="6531" w:type="dxa"/>
            <w:noWrap/>
            <w:vAlign w:val="center"/>
          </w:tcPr>
          <w:p w:rsidR="0007246B" w:rsidRPr="00AF2BFF" w:rsidRDefault="0007246B" w:rsidP="000B0D83">
            <w:pPr>
              <w:jc w:val="center"/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Базовый норматив оплаты труда вспомогательного персонала с 2020года, руб.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</w:tcPr>
          <w:p w:rsidR="0007246B" w:rsidRPr="00AF2BFF" w:rsidRDefault="0007246B" w:rsidP="000B0D83">
            <w:pPr>
              <w:jc w:val="both"/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МКДОУ детский сад №1 «Березка»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53305,56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</w:tcPr>
          <w:p w:rsidR="0007246B" w:rsidRPr="00AF2BFF" w:rsidRDefault="0007246B" w:rsidP="000B0D83">
            <w:pPr>
              <w:jc w:val="both"/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МКДОУ детский сад №2 «Колобок»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126820,43</w:t>
            </w:r>
          </w:p>
        </w:tc>
      </w:tr>
      <w:tr w:rsidR="00D55471" w:rsidRPr="00AF2BFF" w:rsidTr="00FF519B">
        <w:trPr>
          <w:trHeight w:val="270"/>
        </w:trPr>
        <w:tc>
          <w:tcPr>
            <w:tcW w:w="6531" w:type="dxa"/>
            <w:noWrap/>
          </w:tcPr>
          <w:p w:rsidR="0007246B" w:rsidRPr="00AF2BFF" w:rsidRDefault="0007246B" w:rsidP="000B0D83">
            <w:pPr>
              <w:jc w:val="both"/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МКДОУ детский сад №3 «Колокольчик»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81692,83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МКДОУ детский сад №4«Геолог»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130370,07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МКДОУ детский сад №5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129995,23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МКДОУ детский сад №6 с. Чикан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164993,95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 xml:space="preserve">МКДОУ детский сад №7 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122062,38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МКДОУ детский сад №10 «Родничок»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122584,18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МКДОУ детский сад №11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157977,27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МКДОУ детский сад №12 «Якорек»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52410,33</w:t>
            </w:r>
          </w:p>
        </w:tc>
      </w:tr>
      <w:tr w:rsidR="00D55471" w:rsidRPr="00AF2BFF" w:rsidTr="00FF519B">
        <w:trPr>
          <w:trHeight w:val="255"/>
        </w:trPr>
        <w:tc>
          <w:tcPr>
            <w:tcW w:w="6531" w:type="dxa"/>
            <w:noWrap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 xml:space="preserve">Структурное подразделение МКОУ </w:t>
            </w:r>
            <w:proofErr w:type="spellStart"/>
            <w:r w:rsidRPr="00AF2BFF">
              <w:rPr>
                <w:bCs/>
                <w:sz w:val="24"/>
                <w:szCs w:val="24"/>
              </w:rPr>
              <w:t>Усть-Илгинская</w:t>
            </w:r>
            <w:proofErr w:type="spellEnd"/>
            <w:r w:rsidRPr="00AF2BFF">
              <w:rPr>
                <w:bCs/>
                <w:sz w:val="24"/>
                <w:szCs w:val="24"/>
              </w:rPr>
              <w:t xml:space="preserve"> основная общеобразовательная школа детский сад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398827,01</w:t>
            </w:r>
          </w:p>
        </w:tc>
      </w:tr>
      <w:tr w:rsidR="00D55471" w:rsidRPr="00AF2BFF" w:rsidTr="00FF519B">
        <w:trPr>
          <w:trHeight w:val="270"/>
        </w:trPr>
        <w:tc>
          <w:tcPr>
            <w:tcW w:w="6531" w:type="dxa"/>
            <w:noWrap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 xml:space="preserve">Структурное подразделение МКОУ </w:t>
            </w:r>
            <w:proofErr w:type="spellStart"/>
            <w:r w:rsidRPr="00AF2BFF">
              <w:rPr>
                <w:bCs/>
                <w:sz w:val="24"/>
                <w:szCs w:val="24"/>
              </w:rPr>
              <w:t>Рудовская</w:t>
            </w:r>
            <w:proofErr w:type="spellEnd"/>
            <w:r w:rsidRPr="00AF2BFF">
              <w:rPr>
                <w:bCs/>
                <w:sz w:val="24"/>
                <w:szCs w:val="24"/>
              </w:rPr>
              <w:t xml:space="preserve"> средняя общеобразовательная школа Пономаревская  школа-сад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612336,78</w:t>
            </w:r>
          </w:p>
        </w:tc>
      </w:tr>
      <w:tr w:rsidR="00D55471" w:rsidRPr="00AF2BFF" w:rsidTr="00FF519B">
        <w:trPr>
          <w:trHeight w:val="270"/>
        </w:trPr>
        <w:tc>
          <w:tcPr>
            <w:tcW w:w="6531" w:type="dxa"/>
            <w:noWrap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 xml:space="preserve">Структурное подразделение МКОУ </w:t>
            </w:r>
            <w:proofErr w:type="spellStart"/>
            <w:r w:rsidRPr="00AF2BFF">
              <w:rPr>
                <w:bCs/>
                <w:sz w:val="24"/>
                <w:szCs w:val="24"/>
              </w:rPr>
              <w:t>Чиканская</w:t>
            </w:r>
            <w:proofErr w:type="spellEnd"/>
            <w:r w:rsidRPr="00AF2BFF">
              <w:rPr>
                <w:bCs/>
                <w:sz w:val="24"/>
                <w:szCs w:val="24"/>
              </w:rPr>
              <w:t xml:space="preserve"> средняя общеобразовательная школа Якимовская школа-сад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  <w:lang w:val="en-US"/>
              </w:rPr>
            </w:pPr>
            <w:r w:rsidRPr="00AF2BFF">
              <w:rPr>
                <w:sz w:val="24"/>
                <w:szCs w:val="24"/>
                <w:lang w:val="en-US"/>
              </w:rPr>
              <w:t>1437915.78</w:t>
            </w:r>
          </w:p>
        </w:tc>
      </w:tr>
      <w:tr w:rsidR="00D55471" w:rsidRPr="00AF2BFF" w:rsidTr="00FF519B">
        <w:trPr>
          <w:trHeight w:val="270"/>
        </w:trPr>
        <w:tc>
          <w:tcPr>
            <w:tcW w:w="6531" w:type="dxa"/>
            <w:noWrap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 w:rsidRPr="00AF2BFF">
              <w:rPr>
                <w:bCs/>
                <w:sz w:val="24"/>
                <w:szCs w:val="24"/>
              </w:rPr>
              <w:t>Тимошинская</w:t>
            </w:r>
            <w:proofErr w:type="spellEnd"/>
            <w:r w:rsidRPr="00AF2BFF">
              <w:rPr>
                <w:bCs/>
                <w:sz w:val="24"/>
                <w:szCs w:val="24"/>
              </w:rPr>
              <w:t xml:space="preserve"> основная общеобразовательная школа (дошкольная группа)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193421,65</w:t>
            </w:r>
          </w:p>
        </w:tc>
      </w:tr>
      <w:tr w:rsidR="00D55471" w:rsidRPr="00AF2BFF" w:rsidTr="00FF519B">
        <w:trPr>
          <w:trHeight w:val="270"/>
        </w:trPr>
        <w:tc>
          <w:tcPr>
            <w:tcW w:w="6531" w:type="dxa"/>
            <w:noWrap/>
          </w:tcPr>
          <w:p w:rsidR="0007246B" w:rsidRPr="00AF2BFF" w:rsidRDefault="0007246B" w:rsidP="000B0D83">
            <w:pPr>
              <w:rPr>
                <w:bCs/>
                <w:sz w:val="24"/>
                <w:szCs w:val="24"/>
              </w:rPr>
            </w:pPr>
            <w:r w:rsidRPr="00AF2BFF">
              <w:rPr>
                <w:bCs/>
                <w:sz w:val="24"/>
                <w:szCs w:val="24"/>
              </w:rPr>
              <w:t>МКОУ  Петровская  основная общеобразовательная школа (дошкольная группа)</w:t>
            </w:r>
          </w:p>
        </w:tc>
        <w:tc>
          <w:tcPr>
            <w:tcW w:w="3402" w:type="dxa"/>
            <w:vAlign w:val="center"/>
          </w:tcPr>
          <w:p w:rsidR="0007246B" w:rsidRPr="00AF2BFF" w:rsidRDefault="0007246B" w:rsidP="000B0D83">
            <w:pPr>
              <w:jc w:val="center"/>
              <w:rPr>
                <w:sz w:val="24"/>
                <w:szCs w:val="24"/>
              </w:rPr>
            </w:pPr>
            <w:r w:rsidRPr="00AF2BFF">
              <w:rPr>
                <w:sz w:val="24"/>
                <w:szCs w:val="24"/>
              </w:rPr>
              <w:t>219992,76</w:t>
            </w:r>
          </w:p>
        </w:tc>
      </w:tr>
    </w:tbl>
    <w:p w:rsidR="0007246B" w:rsidRPr="00D55471" w:rsidRDefault="0007246B" w:rsidP="00102889">
      <w:pPr>
        <w:ind w:firstLine="709"/>
        <w:jc w:val="both"/>
        <w:rPr>
          <w:sz w:val="24"/>
          <w:szCs w:val="24"/>
        </w:rPr>
      </w:pPr>
      <w:bookmarkStart w:id="3" w:name="sub_2"/>
      <w:r w:rsidRPr="00D55471">
        <w:rPr>
          <w:sz w:val="24"/>
          <w:szCs w:val="24"/>
        </w:rPr>
        <w:t xml:space="preserve">2. Настоящее постановление вступает в силу с даты его подписания и распространяется </w:t>
      </w:r>
      <w:proofErr w:type="gramStart"/>
      <w:r w:rsidRPr="00D55471">
        <w:rPr>
          <w:sz w:val="24"/>
          <w:szCs w:val="24"/>
        </w:rPr>
        <w:t>на правоотношения</w:t>
      </w:r>
      <w:proofErr w:type="gramEnd"/>
      <w:r w:rsidRPr="00D55471">
        <w:rPr>
          <w:sz w:val="24"/>
          <w:szCs w:val="24"/>
        </w:rPr>
        <w:t xml:space="preserve"> возникшие с 01.12.2020 года.</w:t>
      </w:r>
    </w:p>
    <w:bookmarkEnd w:id="3"/>
    <w:p w:rsidR="0007246B" w:rsidRPr="00D55471" w:rsidRDefault="0007246B" w:rsidP="00102889">
      <w:pPr>
        <w:ind w:firstLine="709"/>
        <w:jc w:val="both"/>
        <w:rPr>
          <w:sz w:val="24"/>
          <w:szCs w:val="24"/>
        </w:rPr>
      </w:pPr>
      <w:r w:rsidRPr="00D55471">
        <w:rPr>
          <w:sz w:val="24"/>
          <w:szCs w:val="24"/>
        </w:rPr>
        <w:t xml:space="preserve">3. Контроль за исполнением настоящего постановления возложить на начальника управления образования администрации </w:t>
      </w:r>
      <w:r w:rsidR="005109FC" w:rsidRPr="00D55471">
        <w:rPr>
          <w:sz w:val="24"/>
          <w:szCs w:val="24"/>
        </w:rPr>
        <w:t>муниципального образования «</w:t>
      </w:r>
      <w:r w:rsidRPr="00D55471">
        <w:rPr>
          <w:sz w:val="24"/>
          <w:szCs w:val="24"/>
        </w:rPr>
        <w:t xml:space="preserve">Жигаловский район» Ю.Л. Богатову. </w:t>
      </w:r>
    </w:p>
    <w:p w:rsidR="0007246B" w:rsidRPr="00D55471" w:rsidRDefault="0007246B" w:rsidP="00102889">
      <w:pPr>
        <w:ind w:firstLine="709"/>
        <w:jc w:val="both"/>
        <w:rPr>
          <w:sz w:val="24"/>
          <w:szCs w:val="24"/>
        </w:rPr>
      </w:pPr>
      <w:r w:rsidRPr="00D55471">
        <w:rPr>
          <w:sz w:val="24"/>
          <w:szCs w:val="24"/>
        </w:rPr>
        <w:t>4. Опубликовать настоящее постановление в муниципальной газете «Жигаловский район»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</w:p>
    <w:p w:rsidR="0007246B" w:rsidRPr="00D55471" w:rsidRDefault="0007246B" w:rsidP="00102889">
      <w:pPr>
        <w:ind w:firstLine="709"/>
        <w:jc w:val="both"/>
        <w:rPr>
          <w:sz w:val="24"/>
          <w:szCs w:val="24"/>
        </w:rPr>
      </w:pPr>
    </w:p>
    <w:p w:rsidR="0007246B" w:rsidRPr="00D55471" w:rsidRDefault="0007246B" w:rsidP="00B15168">
      <w:pPr>
        <w:jc w:val="both"/>
        <w:rPr>
          <w:sz w:val="24"/>
          <w:szCs w:val="24"/>
        </w:rPr>
      </w:pPr>
    </w:p>
    <w:p w:rsidR="0007246B" w:rsidRPr="00D55471" w:rsidRDefault="005109FC" w:rsidP="00B15168">
      <w:pPr>
        <w:jc w:val="both"/>
        <w:rPr>
          <w:sz w:val="24"/>
          <w:szCs w:val="24"/>
        </w:rPr>
      </w:pPr>
      <w:r w:rsidRPr="00D55471">
        <w:rPr>
          <w:sz w:val="24"/>
          <w:szCs w:val="24"/>
        </w:rPr>
        <w:t>И.о м</w:t>
      </w:r>
      <w:r w:rsidR="0007246B" w:rsidRPr="00D55471">
        <w:rPr>
          <w:sz w:val="24"/>
          <w:szCs w:val="24"/>
        </w:rPr>
        <w:t>эр</w:t>
      </w:r>
      <w:r w:rsidRPr="00D55471">
        <w:rPr>
          <w:sz w:val="24"/>
          <w:szCs w:val="24"/>
        </w:rPr>
        <w:t>а</w:t>
      </w:r>
      <w:r w:rsidR="0007246B" w:rsidRPr="00D55471">
        <w:rPr>
          <w:sz w:val="24"/>
          <w:szCs w:val="24"/>
        </w:rPr>
        <w:t xml:space="preserve"> муниципального образования</w:t>
      </w:r>
    </w:p>
    <w:p w:rsidR="0007246B" w:rsidRPr="00D55471" w:rsidRDefault="0007246B" w:rsidP="00220CB9">
      <w:pPr>
        <w:jc w:val="both"/>
        <w:rPr>
          <w:sz w:val="24"/>
          <w:szCs w:val="24"/>
        </w:rPr>
      </w:pPr>
      <w:r w:rsidRPr="00D55471">
        <w:rPr>
          <w:sz w:val="24"/>
          <w:szCs w:val="24"/>
        </w:rPr>
        <w:t xml:space="preserve">«Жигаловский район»                                                           </w:t>
      </w:r>
      <w:r w:rsidR="00454978" w:rsidRPr="00D55471">
        <w:rPr>
          <w:sz w:val="24"/>
          <w:szCs w:val="24"/>
        </w:rPr>
        <w:t xml:space="preserve">            </w:t>
      </w:r>
      <w:r w:rsidRPr="00D55471">
        <w:rPr>
          <w:sz w:val="24"/>
          <w:szCs w:val="24"/>
        </w:rPr>
        <w:t xml:space="preserve">                           </w:t>
      </w:r>
      <w:r w:rsidR="005109FC" w:rsidRPr="00D55471">
        <w:rPr>
          <w:sz w:val="24"/>
          <w:szCs w:val="24"/>
        </w:rPr>
        <w:t>Е.О.Беляков</w:t>
      </w: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</w:pPr>
    </w:p>
    <w:p w:rsidR="0007246B" w:rsidRPr="00D55471" w:rsidRDefault="0007246B" w:rsidP="00220CB9">
      <w:pPr>
        <w:jc w:val="both"/>
        <w:rPr>
          <w:sz w:val="24"/>
          <w:szCs w:val="24"/>
        </w:rPr>
        <w:sectPr w:rsidR="0007246B" w:rsidRPr="00D55471" w:rsidSect="00220CB9">
          <w:pgSz w:w="11907" w:h="16840" w:code="9"/>
          <w:pgMar w:top="1134" w:right="851" w:bottom="1134" w:left="1418" w:header="720" w:footer="720" w:gutter="0"/>
          <w:cols w:space="720"/>
          <w:docGrid w:linePitch="360"/>
        </w:sectPr>
      </w:pPr>
    </w:p>
    <w:p w:rsidR="0007246B" w:rsidRPr="00D55471" w:rsidRDefault="0007246B" w:rsidP="00767ADE">
      <w:pPr>
        <w:ind w:firstLine="698"/>
        <w:jc w:val="right"/>
        <w:rPr>
          <w:rStyle w:val="ab"/>
          <w:color w:val="auto"/>
        </w:rPr>
      </w:pPr>
      <w:r w:rsidRPr="00D55471">
        <w:rPr>
          <w:rStyle w:val="ab"/>
          <w:color w:val="auto"/>
        </w:rPr>
        <w:lastRenderedPageBreak/>
        <w:t>Приложение 1</w:t>
      </w:r>
    </w:p>
    <w:p w:rsidR="0007246B" w:rsidRPr="00D55471" w:rsidRDefault="0007246B" w:rsidP="00767ADE">
      <w:pPr>
        <w:ind w:firstLine="698"/>
        <w:jc w:val="right"/>
        <w:rPr>
          <w:b/>
        </w:rPr>
      </w:pPr>
      <w:r w:rsidRPr="00D55471">
        <w:t>К Методике расчета муниципальных нормативов обеспечения</w:t>
      </w:r>
    </w:p>
    <w:p w:rsidR="0007246B" w:rsidRPr="00D55471" w:rsidRDefault="0007246B" w:rsidP="00767ADE">
      <w:pPr>
        <w:ind w:firstLine="698"/>
        <w:jc w:val="right"/>
      </w:pPr>
      <w:r w:rsidRPr="00D55471">
        <w:t xml:space="preserve">                                                                                                                             государственных гарантий реализации прав на получение общедоступного</w:t>
      </w:r>
    </w:p>
    <w:p w:rsidR="0007246B" w:rsidRPr="00D55471" w:rsidRDefault="0007246B" w:rsidP="00767ADE">
      <w:pPr>
        <w:jc w:val="right"/>
      </w:pPr>
      <w:r w:rsidRPr="00D55471">
        <w:t xml:space="preserve">                                                                                                                                                       и бесплатного начального общего, основного общего, среднего общего</w:t>
      </w:r>
    </w:p>
    <w:p w:rsidR="0007246B" w:rsidRPr="00D55471" w:rsidRDefault="0007246B" w:rsidP="00767ADE">
      <w:pPr>
        <w:ind w:firstLine="698"/>
        <w:jc w:val="right"/>
      </w:pPr>
      <w:r w:rsidRPr="00D55471">
        <w:t xml:space="preserve">                                                                                                                                       образования в муниципальных общеобразовательных организациях, обеспечения</w:t>
      </w:r>
    </w:p>
    <w:p w:rsidR="0007246B" w:rsidRPr="00D55471" w:rsidRDefault="0007246B" w:rsidP="00767ADE">
      <w:pPr>
        <w:ind w:firstLine="698"/>
        <w:jc w:val="right"/>
      </w:pPr>
      <w:r w:rsidRPr="00D55471">
        <w:t xml:space="preserve">                                                                                                                                  дополнительного образования детей в муниципальных общеобразовательных</w:t>
      </w:r>
    </w:p>
    <w:p w:rsidR="0007246B" w:rsidRPr="00D55471" w:rsidRDefault="0007246B" w:rsidP="00767ADE">
      <w:pPr>
        <w:ind w:firstLine="698"/>
        <w:jc w:val="right"/>
      </w:pPr>
      <w:r w:rsidRPr="00D55471">
        <w:t xml:space="preserve">                                                                                                                                        организациях Жигаловского </w:t>
      </w:r>
      <w:proofErr w:type="gramStart"/>
      <w:r w:rsidRPr="00D55471">
        <w:t>район  подведомственных</w:t>
      </w:r>
      <w:proofErr w:type="gramEnd"/>
      <w:r w:rsidRPr="00D55471">
        <w:t xml:space="preserve"> Управлению образования</w:t>
      </w:r>
    </w:p>
    <w:p w:rsidR="0007246B" w:rsidRPr="00D55471" w:rsidRDefault="0007246B" w:rsidP="00767ADE">
      <w:pPr>
        <w:tabs>
          <w:tab w:val="left" w:pos="8100"/>
        </w:tabs>
        <w:ind w:firstLine="698"/>
        <w:jc w:val="right"/>
      </w:pPr>
      <w:r w:rsidRPr="00D55471">
        <w:t xml:space="preserve">администрации муниципального образования «Жигаловский район»   </w:t>
      </w:r>
    </w:p>
    <w:p w:rsidR="0007246B" w:rsidRPr="00D55471" w:rsidRDefault="0007246B" w:rsidP="00767ADE">
      <w:pPr>
        <w:tabs>
          <w:tab w:val="left" w:pos="8100"/>
        </w:tabs>
        <w:ind w:firstLine="698"/>
        <w:jc w:val="right"/>
      </w:pPr>
    </w:p>
    <w:p w:rsidR="0007246B" w:rsidRPr="00D55471" w:rsidRDefault="0007246B" w:rsidP="00767ADE">
      <w:pPr>
        <w:tabs>
          <w:tab w:val="left" w:pos="8100"/>
        </w:tabs>
        <w:ind w:firstLine="698"/>
        <w:jc w:val="right"/>
      </w:pPr>
    </w:p>
    <w:tbl>
      <w:tblPr>
        <w:tblpPr w:leftFromText="180" w:rightFromText="180" w:vertAnchor="page" w:horzAnchor="margin" w:tblpY="3732"/>
        <w:tblW w:w="14699" w:type="dxa"/>
        <w:tblLook w:val="0000" w:firstRow="0" w:lastRow="0" w:firstColumn="0" w:lastColumn="0" w:noHBand="0" w:noVBand="0"/>
      </w:tblPr>
      <w:tblGrid>
        <w:gridCol w:w="1800"/>
        <w:gridCol w:w="1216"/>
        <w:gridCol w:w="1387"/>
        <w:gridCol w:w="1456"/>
        <w:gridCol w:w="1216"/>
        <w:gridCol w:w="1352"/>
        <w:gridCol w:w="1348"/>
        <w:gridCol w:w="1348"/>
        <w:gridCol w:w="2037"/>
        <w:gridCol w:w="1539"/>
      </w:tblGrid>
      <w:tr w:rsidR="0007246B" w:rsidRPr="00D55471" w:rsidTr="00E81189">
        <w:trPr>
          <w:trHeight w:val="1259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both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center"/>
              <w:rPr>
                <w:sz w:val="16"/>
                <w:szCs w:val="16"/>
              </w:rPr>
            </w:pPr>
            <w:r w:rsidRPr="00D55471">
              <w:rPr>
                <w:sz w:val="16"/>
                <w:szCs w:val="16"/>
              </w:rPr>
              <w:t>Количество классов на параллели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center"/>
              <w:rPr>
                <w:sz w:val="16"/>
                <w:szCs w:val="16"/>
              </w:rPr>
            </w:pPr>
            <w:r w:rsidRPr="00D55471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center"/>
              <w:rPr>
                <w:sz w:val="16"/>
                <w:szCs w:val="16"/>
              </w:rPr>
            </w:pPr>
            <w:r w:rsidRPr="00D55471">
              <w:rPr>
                <w:sz w:val="16"/>
                <w:szCs w:val="16"/>
              </w:rPr>
              <w:t>Максимальная недельная нагрузка на один класс при 6-дневной учебной неделе, часов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center"/>
              <w:rPr>
                <w:sz w:val="16"/>
                <w:szCs w:val="16"/>
              </w:rPr>
            </w:pPr>
            <w:r w:rsidRPr="00D55471">
              <w:rPr>
                <w:sz w:val="16"/>
                <w:szCs w:val="16"/>
              </w:rPr>
              <w:t>Количество учебных недель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center"/>
              <w:rPr>
                <w:sz w:val="16"/>
                <w:szCs w:val="16"/>
              </w:rPr>
            </w:pPr>
            <w:r w:rsidRPr="00D55471">
              <w:rPr>
                <w:sz w:val="16"/>
                <w:szCs w:val="16"/>
              </w:rPr>
              <w:t>Нормативное количество учебных часов на учебный год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center"/>
              <w:rPr>
                <w:sz w:val="16"/>
                <w:szCs w:val="16"/>
              </w:rPr>
            </w:pPr>
            <w:r w:rsidRPr="00D55471">
              <w:rPr>
                <w:sz w:val="16"/>
                <w:szCs w:val="16"/>
              </w:rPr>
              <w:t>Количество часов внеурочной деятельности в рамках ФГОС, не более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center"/>
              <w:rPr>
                <w:sz w:val="16"/>
                <w:szCs w:val="16"/>
              </w:rPr>
            </w:pPr>
            <w:r w:rsidRPr="00D55471">
              <w:rPr>
                <w:sz w:val="16"/>
                <w:szCs w:val="16"/>
              </w:rPr>
              <w:t>Недельная нагрузка по внеурочной деятельности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center"/>
              <w:rPr>
                <w:sz w:val="16"/>
                <w:szCs w:val="16"/>
              </w:rPr>
            </w:pPr>
            <w:r w:rsidRPr="00D55471">
              <w:rPr>
                <w:sz w:val="16"/>
                <w:szCs w:val="16"/>
              </w:rPr>
              <w:t>Количество ставок педагогических работников на параллель при 6 - дневной учебной неделе с учетом внеурочной деятельности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center"/>
              <w:rPr>
                <w:sz w:val="16"/>
                <w:szCs w:val="16"/>
              </w:rPr>
            </w:pPr>
            <w:r w:rsidRPr="00D55471">
              <w:rPr>
                <w:sz w:val="16"/>
                <w:szCs w:val="16"/>
              </w:rPr>
              <w:t>Количество ставок педагогических работников на одного обучающегося при 6- дневной рабочей неделе</w:t>
            </w:r>
          </w:p>
        </w:tc>
      </w:tr>
      <w:tr w:rsidR="0007246B" w:rsidRPr="00D55471" w:rsidTr="00E81189">
        <w:trPr>
          <w:trHeight w:val="137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center"/>
              <w:rPr>
                <w:sz w:val="16"/>
                <w:szCs w:val="16"/>
              </w:rPr>
            </w:pPr>
            <w:r w:rsidRPr="00D55471"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center"/>
              <w:rPr>
                <w:sz w:val="16"/>
                <w:szCs w:val="16"/>
              </w:rPr>
            </w:pPr>
            <w:r w:rsidRPr="00D55471">
              <w:rPr>
                <w:sz w:val="16"/>
                <w:szCs w:val="16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center"/>
              <w:rPr>
                <w:sz w:val="16"/>
                <w:szCs w:val="16"/>
              </w:rPr>
            </w:pPr>
            <w:r w:rsidRPr="00D55471">
              <w:rPr>
                <w:sz w:val="16"/>
                <w:szCs w:val="16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center"/>
              <w:rPr>
                <w:sz w:val="16"/>
                <w:szCs w:val="16"/>
              </w:rPr>
            </w:pPr>
            <w:r w:rsidRPr="00D55471">
              <w:rPr>
                <w:sz w:val="16"/>
                <w:szCs w:val="16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center"/>
              <w:rPr>
                <w:sz w:val="16"/>
                <w:szCs w:val="16"/>
              </w:rPr>
            </w:pPr>
            <w:r w:rsidRPr="00D55471">
              <w:rPr>
                <w:sz w:val="16"/>
                <w:szCs w:val="16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center"/>
              <w:rPr>
                <w:sz w:val="16"/>
                <w:szCs w:val="16"/>
              </w:rPr>
            </w:pPr>
            <w:r w:rsidRPr="00D55471">
              <w:rPr>
                <w:sz w:val="16"/>
                <w:szCs w:val="16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center"/>
              <w:rPr>
                <w:sz w:val="16"/>
                <w:szCs w:val="16"/>
              </w:rPr>
            </w:pPr>
            <w:r w:rsidRPr="00D55471">
              <w:rPr>
                <w:sz w:val="16"/>
                <w:szCs w:val="16"/>
              </w:rPr>
              <w:t>11=гр9/гр6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center"/>
              <w:rPr>
                <w:sz w:val="16"/>
                <w:szCs w:val="16"/>
              </w:rPr>
            </w:pPr>
            <w:r w:rsidRPr="00D55471">
              <w:rPr>
                <w:sz w:val="16"/>
                <w:szCs w:val="16"/>
              </w:rPr>
              <w:t>12=(гр5+гр11)/18*гр2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center"/>
              <w:rPr>
                <w:sz w:val="16"/>
                <w:szCs w:val="16"/>
              </w:rPr>
            </w:pPr>
            <w:r w:rsidRPr="00D55471">
              <w:rPr>
                <w:sz w:val="16"/>
                <w:szCs w:val="16"/>
              </w:rPr>
              <w:t>13=гр12/гр4</w:t>
            </w:r>
          </w:p>
        </w:tc>
      </w:tr>
      <w:tr w:rsidR="0007246B" w:rsidRPr="00D55471" w:rsidTr="00E81189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both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 класс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693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1,72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0,069</w:t>
            </w:r>
          </w:p>
        </w:tc>
      </w:tr>
      <w:tr w:rsidR="0007246B" w:rsidRPr="00D55471" w:rsidTr="00E81189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both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 класс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884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0,080</w:t>
            </w:r>
          </w:p>
        </w:tc>
      </w:tr>
      <w:tr w:rsidR="0007246B" w:rsidRPr="00D55471" w:rsidTr="00E81189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both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 класс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884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0,080</w:t>
            </w:r>
          </w:p>
        </w:tc>
      </w:tr>
      <w:tr w:rsidR="0007246B" w:rsidRPr="00D55471" w:rsidTr="00E81189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both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4 класс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884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0,080</w:t>
            </w:r>
          </w:p>
        </w:tc>
      </w:tr>
      <w:tr w:rsidR="0007246B" w:rsidRPr="00D55471" w:rsidTr="00E81189">
        <w:trPr>
          <w:trHeight w:val="4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итого по 1 уровню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3 345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1 350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40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7,72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0,077</w:t>
            </w:r>
          </w:p>
        </w:tc>
      </w:tr>
      <w:tr w:rsidR="0007246B" w:rsidRPr="00D55471" w:rsidTr="00E81189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both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5 класс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1088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10,29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2,35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0,094</w:t>
            </w:r>
          </w:p>
        </w:tc>
      </w:tr>
      <w:tr w:rsidR="0007246B" w:rsidRPr="00D55471" w:rsidTr="00E81189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both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6 класс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1122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10,29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2,41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0,096</w:t>
            </w:r>
          </w:p>
        </w:tc>
      </w:tr>
      <w:tr w:rsidR="0007246B" w:rsidRPr="00D55471" w:rsidTr="00E81189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both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7 класс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1190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10,29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2,52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0,101</w:t>
            </w:r>
          </w:p>
        </w:tc>
      </w:tr>
      <w:tr w:rsidR="0007246B" w:rsidRPr="00D55471" w:rsidTr="00E81189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both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8 класс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1224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10,29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2,57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0,103</w:t>
            </w:r>
          </w:p>
        </w:tc>
      </w:tr>
      <w:tr w:rsidR="0007246B" w:rsidRPr="00D55471" w:rsidTr="00E81189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both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9 класс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1224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10,29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2,57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0,103</w:t>
            </w:r>
          </w:p>
        </w:tc>
      </w:tr>
      <w:tr w:rsidR="0007246B" w:rsidRPr="00D55471" w:rsidTr="00E81189">
        <w:trPr>
          <w:trHeight w:val="1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итого по 2 уровню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5 848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1 750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51,47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12,42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0,099</w:t>
            </w:r>
          </w:p>
        </w:tc>
      </w:tr>
      <w:tr w:rsidR="0007246B" w:rsidRPr="00D55471" w:rsidTr="00E81189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both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10 класс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1258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116,7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3,43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2,25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0,089</w:t>
            </w:r>
          </w:p>
        </w:tc>
      </w:tr>
      <w:tr w:rsidR="0007246B" w:rsidRPr="00D55471" w:rsidTr="00E81189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jc w:val="both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11 класс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1258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2,06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0,081</w:t>
            </w:r>
          </w:p>
        </w:tc>
      </w:tr>
      <w:tr w:rsidR="0007246B" w:rsidRPr="00D55471" w:rsidTr="00E81189">
        <w:trPr>
          <w:trHeight w:val="2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итого по 3 уровню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2 516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116,7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3,43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4,30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0,085</w:t>
            </w:r>
          </w:p>
        </w:tc>
      </w:tr>
      <w:tr w:rsidR="0007246B" w:rsidRPr="00D55471" w:rsidTr="00E81189">
        <w:trPr>
          <w:trHeight w:val="57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 w:rsidP="00E81189">
            <w:pPr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Итого по образовательной организации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11 709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3 217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94,90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24,44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D55471" w:rsidRDefault="0007246B">
            <w:pPr>
              <w:jc w:val="center"/>
              <w:rPr>
                <w:sz w:val="18"/>
                <w:szCs w:val="18"/>
              </w:rPr>
            </w:pPr>
            <w:r w:rsidRPr="00D55471">
              <w:rPr>
                <w:sz w:val="18"/>
                <w:szCs w:val="18"/>
              </w:rPr>
              <w:t>0,089</w:t>
            </w:r>
          </w:p>
        </w:tc>
      </w:tr>
    </w:tbl>
    <w:p w:rsidR="0007246B" w:rsidRPr="00D55471" w:rsidRDefault="0007246B" w:rsidP="00E81189">
      <w:pPr>
        <w:pStyle w:val="1"/>
        <w:rPr>
          <w:sz w:val="24"/>
          <w:szCs w:val="24"/>
        </w:rPr>
      </w:pPr>
      <w:r w:rsidRPr="00D55471">
        <w:rPr>
          <w:sz w:val="24"/>
          <w:szCs w:val="24"/>
        </w:rPr>
        <w:t>Нормативное количество ставок педагогических работников на одного обучающегося</w:t>
      </w:r>
    </w:p>
    <w:p w:rsidR="0007246B" w:rsidRPr="00D55471" w:rsidRDefault="0007246B" w:rsidP="00E81189">
      <w:pPr>
        <w:pStyle w:val="1"/>
        <w:rPr>
          <w:sz w:val="24"/>
          <w:szCs w:val="24"/>
        </w:rPr>
        <w:sectPr w:rsidR="0007246B" w:rsidRPr="00D55471" w:rsidSect="00454DC7">
          <w:pgSz w:w="16840" w:h="11907" w:orient="landscape" w:code="9"/>
          <w:pgMar w:top="851" w:right="1134" w:bottom="1418" w:left="1134" w:header="720" w:footer="720" w:gutter="0"/>
          <w:cols w:space="720"/>
          <w:docGrid w:linePitch="360"/>
        </w:sectPr>
      </w:pPr>
    </w:p>
    <w:p w:rsidR="0007246B" w:rsidRDefault="0007246B" w:rsidP="00E81189">
      <w:pPr>
        <w:pStyle w:val="1"/>
        <w:rPr>
          <w:rStyle w:val="ab"/>
          <w:rFonts w:ascii="Times New Roman" w:hAnsi="Times New Roman"/>
          <w:sz w:val="16"/>
          <w:szCs w:val="16"/>
        </w:rPr>
      </w:pPr>
    </w:p>
    <w:p w:rsidR="0007246B" w:rsidRPr="006455A4" w:rsidRDefault="0007246B" w:rsidP="00E81189">
      <w:pPr>
        <w:ind w:firstLine="698"/>
        <w:jc w:val="center"/>
        <w:rPr>
          <w:rStyle w:val="ab"/>
        </w:rPr>
      </w:pPr>
      <w:r w:rsidRPr="006455A4">
        <w:rPr>
          <w:rStyle w:val="a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Приложение </w:t>
      </w:r>
      <w:r>
        <w:rPr>
          <w:rStyle w:val="ab"/>
        </w:rPr>
        <w:t>2</w:t>
      </w:r>
    </w:p>
    <w:p w:rsidR="0007246B" w:rsidRPr="006455A4" w:rsidRDefault="0007246B" w:rsidP="00E81189">
      <w:pPr>
        <w:ind w:firstLine="698"/>
        <w:jc w:val="right"/>
        <w:rPr>
          <w:b/>
          <w:color w:val="26282F"/>
        </w:rPr>
      </w:pPr>
      <w:r w:rsidRPr="006455A4">
        <w:t>К Методике расчета муниципальных нормативов обеспечения</w:t>
      </w:r>
    </w:p>
    <w:p w:rsidR="0007246B" w:rsidRPr="006455A4" w:rsidRDefault="0007246B" w:rsidP="00E81189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государственных гарантий реализации прав на получение общедоступного</w:t>
      </w:r>
    </w:p>
    <w:p w:rsidR="0007246B" w:rsidRPr="006455A4" w:rsidRDefault="0007246B" w:rsidP="00E81189">
      <w:pPr>
        <w:jc w:val="right"/>
      </w:pPr>
      <w:r w:rsidRPr="006455A4">
        <w:t xml:space="preserve">                                                                                                                                                       и бесплатного начального общего, основного общего, среднего общего</w:t>
      </w:r>
    </w:p>
    <w:p w:rsidR="0007246B" w:rsidRPr="006455A4" w:rsidRDefault="0007246B" w:rsidP="00E81189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          образования в муниципальных общеобразовательных организациях, обеспечения</w:t>
      </w:r>
    </w:p>
    <w:p w:rsidR="0007246B" w:rsidRPr="006455A4" w:rsidRDefault="0007246B" w:rsidP="00E81189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     дополнительного образования детей в муниципальных общеобразовательных</w:t>
      </w:r>
    </w:p>
    <w:p w:rsidR="0007246B" w:rsidRPr="006455A4" w:rsidRDefault="0007246B" w:rsidP="00E81189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           организациях Жигаловского </w:t>
      </w:r>
      <w:proofErr w:type="gramStart"/>
      <w:r w:rsidRPr="006455A4">
        <w:t>район  подведомственных</w:t>
      </w:r>
      <w:proofErr w:type="gramEnd"/>
      <w:r w:rsidRPr="006455A4">
        <w:t xml:space="preserve"> Управлению образования</w:t>
      </w:r>
    </w:p>
    <w:p w:rsidR="0007246B" w:rsidRPr="006455A4" w:rsidRDefault="0007246B" w:rsidP="00E81189">
      <w:pPr>
        <w:tabs>
          <w:tab w:val="left" w:pos="8100"/>
        </w:tabs>
        <w:ind w:firstLine="698"/>
        <w:jc w:val="right"/>
      </w:pPr>
      <w:r>
        <w:t>администрации муниципального образования «</w:t>
      </w:r>
      <w:r w:rsidRPr="006455A4">
        <w:t>Жигаловский район»</w:t>
      </w:r>
    </w:p>
    <w:p w:rsidR="0007246B" w:rsidRPr="006455A4" w:rsidRDefault="0007246B" w:rsidP="00E81189">
      <w:pPr>
        <w:pStyle w:val="1"/>
        <w:rPr>
          <w:sz w:val="24"/>
          <w:szCs w:val="24"/>
        </w:rPr>
      </w:pPr>
      <w:r w:rsidRPr="006455A4">
        <w:rPr>
          <w:sz w:val="24"/>
          <w:szCs w:val="24"/>
        </w:rPr>
        <w:t>Нормативное количество ставок педагогических работников на одного обучающегося</w:t>
      </w: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1487"/>
        <w:gridCol w:w="1404"/>
        <w:gridCol w:w="1396"/>
        <w:gridCol w:w="1481"/>
        <w:gridCol w:w="1314"/>
        <w:gridCol w:w="1447"/>
        <w:gridCol w:w="1435"/>
        <w:gridCol w:w="1824"/>
        <w:gridCol w:w="1318"/>
      </w:tblGrid>
      <w:tr w:rsidR="0007246B" w:rsidRPr="00C8497A" w:rsidTr="00E81189">
        <w:trPr>
          <w:trHeight w:val="1319"/>
        </w:trPr>
        <w:tc>
          <w:tcPr>
            <w:tcW w:w="1608" w:type="dxa"/>
          </w:tcPr>
          <w:p w:rsidR="0007246B" w:rsidRPr="00C8497A" w:rsidRDefault="0007246B" w:rsidP="00E81189">
            <w:pPr>
              <w:jc w:val="both"/>
              <w:rPr>
                <w:sz w:val="18"/>
                <w:szCs w:val="18"/>
              </w:rPr>
            </w:pPr>
            <w:r w:rsidRPr="00C8497A">
              <w:rPr>
                <w:sz w:val="18"/>
                <w:szCs w:val="18"/>
              </w:rPr>
              <w:t> </w:t>
            </w:r>
          </w:p>
        </w:tc>
        <w:tc>
          <w:tcPr>
            <w:tcW w:w="1487" w:type="dxa"/>
          </w:tcPr>
          <w:p w:rsidR="0007246B" w:rsidRPr="00C8497A" w:rsidRDefault="0007246B" w:rsidP="00E81189">
            <w:pPr>
              <w:jc w:val="center"/>
              <w:rPr>
                <w:sz w:val="16"/>
                <w:szCs w:val="16"/>
              </w:rPr>
            </w:pPr>
            <w:r w:rsidRPr="00C8497A">
              <w:rPr>
                <w:sz w:val="16"/>
                <w:szCs w:val="16"/>
              </w:rPr>
              <w:t>Количество классов на параллели</w:t>
            </w:r>
          </w:p>
        </w:tc>
        <w:tc>
          <w:tcPr>
            <w:tcW w:w="1404" w:type="dxa"/>
          </w:tcPr>
          <w:p w:rsidR="0007246B" w:rsidRPr="00C8497A" w:rsidRDefault="0007246B" w:rsidP="00E81189">
            <w:pPr>
              <w:jc w:val="center"/>
              <w:rPr>
                <w:sz w:val="16"/>
                <w:szCs w:val="16"/>
              </w:rPr>
            </w:pPr>
            <w:r w:rsidRPr="00C8497A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1396" w:type="dxa"/>
          </w:tcPr>
          <w:p w:rsidR="0007246B" w:rsidRPr="00C8497A" w:rsidRDefault="0007246B" w:rsidP="00E81189">
            <w:pPr>
              <w:jc w:val="center"/>
              <w:rPr>
                <w:sz w:val="16"/>
                <w:szCs w:val="16"/>
              </w:rPr>
            </w:pPr>
            <w:r w:rsidRPr="00C8497A">
              <w:rPr>
                <w:sz w:val="16"/>
                <w:szCs w:val="16"/>
              </w:rPr>
              <w:t xml:space="preserve">Максимальная недельная нагрузка на один класс при </w:t>
            </w:r>
            <w:r>
              <w:rPr>
                <w:sz w:val="16"/>
                <w:szCs w:val="16"/>
              </w:rPr>
              <w:t>5</w:t>
            </w:r>
            <w:r w:rsidRPr="00C8497A">
              <w:rPr>
                <w:sz w:val="16"/>
                <w:szCs w:val="16"/>
              </w:rPr>
              <w:t>-дневной учебной неделе, часов</w:t>
            </w:r>
          </w:p>
        </w:tc>
        <w:tc>
          <w:tcPr>
            <w:tcW w:w="1481" w:type="dxa"/>
          </w:tcPr>
          <w:p w:rsidR="0007246B" w:rsidRPr="00C8497A" w:rsidRDefault="0007246B" w:rsidP="00E81189">
            <w:pPr>
              <w:jc w:val="center"/>
              <w:rPr>
                <w:sz w:val="16"/>
                <w:szCs w:val="16"/>
              </w:rPr>
            </w:pPr>
            <w:r w:rsidRPr="00C8497A">
              <w:rPr>
                <w:sz w:val="16"/>
                <w:szCs w:val="16"/>
              </w:rPr>
              <w:t>Количество учебных недель</w:t>
            </w:r>
          </w:p>
        </w:tc>
        <w:tc>
          <w:tcPr>
            <w:tcW w:w="1314" w:type="dxa"/>
          </w:tcPr>
          <w:p w:rsidR="0007246B" w:rsidRPr="00C8497A" w:rsidRDefault="0007246B" w:rsidP="00E81189">
            <w:pPr>
              <w:jc w:val="center"/>
              <w:rPr>
                <w:sz w:val="16"/>
                <w:szCs w:val="16"/>
              </w:rPr>
            </w:pPr>
            <w:r w:rsidRPr="00C8497A">
              <w:rPr>
                <w:sz w:val="16"/>
                <w:szCs w:val="16"/>
              </w:rPr>
              <w:t>Нормативное количество учебных часов на учебный год</w:t>
            </w:r>
          </w:p>
        </w:tc>
        <w:tc>
          <w:tcPr>
            <w:tcW w:w="1447" w:type="dxa"/>
          </w:tcPr>
          <w:p w:rsidR="0007246B" w:rsidRPr="00C8497A" w:rsidRDefault="0007246B" w:rsidP="00E81189">
            <w:pPr>
              <w:jc w:val="center"/>
              <w:rPr>
                <w:sz w:val="16"/>
                <w:szCs w:val="16"/>
              </w:rPr>
            </w:pPr>
            <w:r w:rsidRPr="00C8497A">
              <w:rPr>
                <w:sz w:val="16"/>
                <w:szCs w:val="16"/>
              </w:rPr>
              <w:t>Количество часов внеурочной деятельности в рамках ФГОС, не более</w:t>
            </w:r>
          </w:p>
        </w:tc>
        <w:tc>
          <w:tcPr>
            <w:tcW w:w="1435" w:type="dxa"/>
          </w:tcPr>
          <w:p w:rsidR="0007246B" w:rsidRPr="00C8497A" w:rsidRDefault="0007246B" w:rsidP="00E81189">
            <w:pPr>
              <w:jc w:val="center"/>
              <w:rPr>
                <w:sz w:val="16"/>
                <w:szCs w:val="16"/>
              </w:rPr>
            </w:pPr>
            <w:r w:rsidRPr="00C8497A">
              <w:rPr>
                <w:sz w:val="16"/>
                <w:szCs w:val="16"/>
              </w:rPr>
              <w:t>Недельная нагрузка по внеурочной деятельности</w:t>
            </w:r>
          </w:p>
        </w:tc>
        <w:tc>
          <w:tcPr>
            <w:tcW w:w="1824" w:type="dxa"/>
          </w:tcPr>
          <w:p w:rsidR="0007246B" w:rsidRPr="00C8497A" w:rsidRDefault="0007246B" w:rsidP="00E81189">
            <w:pPr>
              <w:jc w:val="center"/>
              <w:rPr>
                <w:sz w:val="16"/>
                <w:szCs w:val="16"/>
              </w:rPr>
            </w:pPr>
            <w:r w:rsidRPr="00C8497A">
              <w:rPr>
                <w:sz w:val="16"/>
                <w:szCs w:val="16"/>
              </w:rPr>
              <w:t xml:space="preserve">Количество ставок педагогических работников на параллель при </w:t>
            </w:r>
            <w:r>
              <w:rPr>
                <w:sz w:val="16"/>
                <w:szCs w:val="16"/>
              </w:rPr>
              <w:t>5</w:t>
            </w:r>
            <w:r w:rsidRPr="00C8497A">
              <w:rPr>
                <w:sz w:val="16"/>
                <w:szCs w:val="16"/>
              </w:rPr>
              <w:t xml:space="preserve"> - дневной учебной неделе с учетом внеурочной деятельности</w:t>
            </w:r>
          </w:p>
        </w:tc>
        <w:tc>
          <w:tcPr>
            <w:tcW w:w="1318" w:type="dxa"/>
          </w:tcPr>
          <w:p w:rsidR="0007246B" w:rsidRPr="00C8497A" w:rsidRDefault="0007246B" w:rsidP="00E81189">
            <w:pPr>
              <w:jc w:val="center"/>
              <w:rPr>
                <w:sz w:val="16"/>
                <w:szCs w:val="16"/>
              </w:rPr>
            </w:pPr>
            <w:r w:rsidRPr="00C8497A">
              <w:rPr>
                <w:sz w:val="16"/>
                <w:szCs w:val="16"/>
              </w:rPr>
              <w:t xml:space="preserve">Количество ставок педагогических работников на одного обучающегося при </w:t>
            </w:r>
            <w:r>
              <w:rPr>
                <w:sz w:val="16"/>
                <w:szCs w:val="16"/>
              </w:rPr>
              <w:t>5</w:t>
            </w:r>
            <w:r w:rsidRPr="00C8497A">
              <w:rPr>
                <w:sz w:val="16"/>
                <w:szCs w:val="16"/>
              </w:rPr>
              <w:t>- дневной рабочей неделе</w:t>
            </w:r>
          </w:p>
        </w:tc>
      </w:tr>
      <w:tr w:rsidR="0007246B" w:rsidRPr="00C8497A" w:rsidTr="00E81189">
        <w:trPr>
          <w:trHeight w:val="143"/>
        </w:trPr>
        <w:tc>
          <w:tcPr>
            <w:tcW w:w="1608" w:type="dxa"/>
          </w:tcPr>
          <w:p w:rsidR="0007246B" w:rsidRPr="00C8497A" w:rsidRDefault="0007246B" w:rsidP="00E81189">
            <w:pPr>
              <w:jc w:val="center"/>
              <w:rPr>
                <w:sz w:val="18"/>
                <w:szCs w:val="18"/>
              </w:rPr>
            </w:pPr>
            <w:r w:rsidRPr="00C8497A">
              <w:rPr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07246B" w:rsidRPr="00C8497A" w:rsidRDefault="0007246B" w:rsidP="00E81189">
            <w:pPr>
              <w:jc w:val="center"/>
              <w:rPr>
                <w:sz w:val="16"/>
                <w:szCs w:val="16"/>
              </w:rPr>
            </w:pPr>
            <w:r w:rsidRPr="00C8497A">
              <w:rPr>
                <w:sz w:val="16"/>
                <w:szCs w:val="16"/>
              </w:rPr>
              <w:t>2</w:t>
            </w:r>
          </w:p>
        </w:tc>
        <w:tc>
          <w:tcPr>
            <w:tcW w:w="1404" w:type="dxa"/>
          </w:tcPr>
          <w:p w:rsidR="0007246B" w:rsidRPr="00C8497A" w:rsidRDefault="0007246B" w:rsidP="00E81189">
            <w:pPr>
              <w:jc w:val="center"/>
              <w:rPr>
                <w:sz w:val="16"/>
                <w:szCs w:val="16"/>
              </w:rPr>
            </w:pPr>
            <w:r w:rsidRPr="00C8497A">
              <w:rPr>
                <w:sz w:val="16"/>
                <w:szCs w:val="16"/>
              </w:rPr>
              <w:t>4</w:t>
            </w:r>
          </w:p>
        </w:tc>
        <w:tc>
          <w:tcPr>
            <w:tcW w:w="1396" w:type="dxa"/>
          </w:tcPr>
          <w:p w:rsidR="0007246B" w:rsidRPr="00C8497A" w:rsidRDefault="0007246B" w:rsidP="00E81189">
            <w:pPr>
              <w:jc w:val="center"/>
              <w:rPr>
                <w:sz w:val="16"/>
                <w:szCs w:val="16"/>
              </w:rPr>
            </w:pPr>
            <w:r w:rsidRPr="00C8497A">
              <w:rPr>
                <w:sz w:val="16"/>
                <w:szCs w:val="16"/>
              </w:rPr>
              <w:t>5</w:t>
            </w:r>
          </w:p>
        </w:tc>
        <w:tc>
          <w:tcPr>
            <w:tcW w:w="1481" w:type="dxa"/>
          </w:tcPr>
          <w:p w:rsidR="0007246B" w:rsidRPr="00C8497A" w:rsidRDefault="0007246B" w:rsidP="00E81189">
            <w:pPr>
              <w:jc w:val="center"/>
              <w:rPr>
                <w:sz w:val="16"/>
                <w:szCs w:val="16"/>
              </w:rPr>
            </w:pPr>
            <w:r w:rsidRPr="00C8497A">
              <w:rPr>
                <w:sz w:val="16"/>
                <w:szCs w:val="16"/>
              </w:rPr>
              <w:t>6</w:t>
            </w:r>
          </w:p>
        </w:tc>
        <w:tc>
          <w:tcPr>
            <w:tcW w:w="1314" w:type="dxa"/>
          </w:tcPr>
          <w:p w:rsidR="0007246B" w:rsidRPr="00C8497A" w:rsidRDefault="0007246B" w:rsidP="00E81189">
            <w:pPr>
              <w:jc w:val="center"/>
              <w:rPr>
                <w:sz w:val="16"/>
                <w:szCs w:val="16"/>
              </w:rPr>
            </w:pPr>
            <w:r w:rsidRPr="00C8497A">
              <w:rPr>
                <w:sz w:val="16"/>
                <w:szCs w:val="16"/>
              </w:rPr>
              <w:t>7</w:t>
            </w:r>
          </w:p>
        </w:tc>
        <w:tc>
          <w:tcPr>
            <w:tcW w:w="1447" w:type="dxa"/>
          </w:tcPr>
          <w:p w:rsidR="0007246B" w:rsidRPr="00C8497A" w:rsidRDefault="0007246B" w:rsidP="00E81189">
            <w:pPr>
              <w:jc w:val="center"/>
              <w:rPr>
                <w:sz w:val="16"/>
                <w:szCs w:val="16"/>
              </w:rPr>
            </w:pPr>
            <w:r w:rsidRPr="00C8497A">
              <w:rPr>
                <w:sz w:val="16"/>
                <w:szCs w:val="16"/>
              </w:rPr>
              <w:t>9</w:t>
            </w:r>
          </w:p>
        </w:tc>
        <w:tc>
          <w:tcPr>
            <w:tcW w:w="1435" w:type="dxa"/>
          </w:tcPr>
          <w:p w:rsidR="0007246B" w:rsidRPr="00C8497A" w:rsidRDefault="0007246B" w:rsidP="00E81189">
            <w:pPr>
              <w:jc w:val="center"/>
              <w:rPr>
                <w:sz w:val="16"/>
                <w:szCs w:val="16"/>
              </w:rPr>
            </w:pPr>
            <w:r w:rsidRPr="00C8497A">
              <w:rPr>
                <w:sz w:val="16"/>
                <w:szCs w:val="16"/>
              </w:rPr>
              <w:t>11=гр9/гр6</w:t>
            </w:r>
          </w:p>
        </w:tc>
        <w:tc>
          <w:tcPr>
            <w:tcW w:w="1824" w:type="dxa"/>
          </w:tcPr>
          <w:p w:rsidR="0007246B" w:rsidRPr="00C8497A" w:rsidRDefault="0007246B" w:rsidP="00E81189">
            <w:pPr>
              <w:jc w:val="center"/>
              <w:rPr>
                <w:sz w:val="16"/>
                <w:szCs w:val="16"/>
              </w:rPr>
            </w:pPr>
            <w:r w:rsidRPr="00C8497A">
              <w:rPr>
                <w:sz w:val="16"/>
                <w:szCs w:val="16"/>
              </w:rPr>
              <w:t>12=(гр5+гр11)/18*гр2</w:t>
            </w:r>
          </w:p>
        </w:tc>
        <w:tc>
          <w:tcPr>
            <w:tcW w:w="1318" w:type="dxa"/>
          </w:tcPr>
          <w:p w:rsidR="0007246B" w:rsidRPr="00C8497A" w:rsidRDefault="0007246B" w:rsidP="00E81189">
            <w:pPr>
              <w:jc w:val="center"/>
              <w:rPr>
                <w:sz w:val="16"/>
                <w:szCs w:val="16"/>
              </w:rPr>
            </w:pPr>
            <w:r w:rsidRPr="00C8497A">
              <w:rPr>
                <w:sz w:val="16"/>
                <w:szCs w:val="16"/>
              </w:rPr>
              <w:t>13=гр12/гр4</w:t>
            </w:r>
          </w:p>
        </w:tc>
      </w:tr>
      <w:tr w:rsidR="0007246B" w:rsidRPr="00C8497A" w:rsidTr="0009273D">
        <w:trPr>
          <w:trHeight w:val="268"/>
        </w:trPr>
        <w:tc>
          <w:tcPr>
            <w:tcW w:w="1608" w:type="dxa"/>
          </w:tcPr>
          <w:p w:rsidR="0007246B" w:rsidRPr="00C8497A" w:rsidRDefault="0007246B" w:rsidP="00E81189">
            <w:pPr>
              <w:jc w:val="both"/>
              <w:rPr>
                <w:sz w:val="18"/>
                <w:szCs w:val="18"/>
              </w:rPr>
            </w:pPr>
            <w:r w:rsidRPr="00C8497A">
              <w:rPr>
                <w:sz w:val="18"/>
                <w:szCs w:val="18"/>
              </w:rPr>
              <w:t>1 класс</w:t>
            </w:r>
          </w:p>
        </w:tc>
        <w:tc>
          <w:tcPr>
            <w:tcW w:w="148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96" w:type="dxa"/>
          </w:tcPr>
          <w:p w:rsidR="0007246B" w:rsidRDefault="0007246B" w:rsidP="000927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481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31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144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435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2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1,72</w:t>
            </w:r>
          </w:p>
        </w:tc>
        <w:tc>
          <w:tcPr>
            <w:tcW w:w="1318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0,069</w:t>
            </w:r>
          </w:p>
        </w:tc>
      </w:tr>
      <w:tr w:rsidR="0007246B" w:rsidRPr="00C8497A" w:rsidTr="0009273D">
        <w:trPr>
          <w:trHeight w:val="268"/>
        </w:trPr>
        <w:tc>
          <w:tcPr>
            <w:tcW w:w="1608" w:type="dxa"/>
          </w:tcPr>
          <w:p w:rsidR="0007246B" w:rsidRPr="00C8497A" w:rsidRDefault="0007246B" w:rsidP="00E81189">
            <w:pPr>
              <w:jc w:val="both"/>
              <w:rPr>
                <w:sz w:val="18"/>
                <w:szCs w:val="18"/>
              </w:rPr>
            </w:pPr>
            <w:r w:rsidRPr="00C8497A">
              <w:rPr>
                <w:sz w:val="18"/>
                <w:szCs w:val="18"/>
              </w:rPr>
              <w:t>2 класс</w:t>
            </w:r>
          </w:p>
        </w:tc>
        <w:tc>
          <w:tcPr>
            <w:tcW w:w="148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96" w:type="dxa"/>
          </w:tcPr>
          <w:p w:rsidR="0007246B" w:rsidRDefault="0007246B" w:rsidP="000927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481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1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144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435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2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1,83</w:t>
            </w:r>
          </w:p>
        </w:tc>
        <w:tc>
          <w:tcPr>
            <w:tcW w:w="1318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0,073</w:t>
            </w:r>
          </w:p>
        </w:tc>
      </w:tr>
      <w:tr w:rsidR="0007246B" w:rsidRPr="00C8497A" w:rsidTr="0009273D">
        <w:trPr>
          <w:trHeight w:val="268"/>
        </w:trPr>
        <w:tc>
          <w:tcPr>
            <w:tcW w:w="1608" w:type="dxa"/>
          </w:tcPr>
          <w:p w:rsidR="0007246B" w:rsidRPr="00C8497A" w:rsidRDefault="0007246B" w:rsidP="00E81189">
            <w:pPr>
              <w:jc w:val="both"/>
              <w:rPr>
                <w:sz w:val="18"/>
                <w:szCs w:val="18"/>
              </w:rPr>
            </w:pPr>
            <w:r w:rsidRPr="00C8497A">
              <w:rPr>
                <w:sz w:val="18"/>
                <w:szCs w:val="18"/>
              </w:rPr>
              <w:t>3 класс</w:t>
            </w:r>
          </w:p>
        </w:tc>
        <w:tc>
          <w:tcPr>
            <w:tcW w:w="148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96" w:type="dxa"/>
          </w:tcPr>
          <w:p w:rsidR="0007246B" w:rsidRDefault="0007246B" w:rsidP="000927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481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1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144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435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2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1,83</w:t>
            </w:r>
          </w:p>
        </w:tc>
        <w:tc>
          <w:tcPr>
            <w:tcW w:w="1318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0,073</w:t>
            </w:r>
          </w:p>
        </w:tc>
      </w:tr>
      <w:tr w:rsidR="0007246B" w:rsidRPr="00C8497A" w:rsidTr="0009273D">
        <w:trPr>
          <w:trHeight w:val="268"/>
        </w:trPr>
        <w:tc>
          <w:tcPr>
            <w:tcW w:w="1608" w:type="dxa"/>
          </w:tcPr>
          <w:p w:rsidR="0007246B" w:rsidRPr="00C8497A" w:rsidRDefault="0007246B" w:rsidP="00E81189">
            <w:pPr>
              <w:jc w:val="both"/>
              <w:rPr>
                <w:sz w:val="18"/>
                <w:szCs w:val="18"/>
              </w:rPr>
            </w:pPr>
            <w:r w:rsidRPr="00C8497A">
              <w:rPr>
                <w:sz w:val="18"/>
                <w:szCs w:val="18"/>
              </w:rPr>
              <w:t>4 класс</w:t>
            </w:r>
          </w:p>
        </w:tc>
        <w:tc>
          <w:tcPr>
            <w:tcW w:w="148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96" w:type="dxa"/>
          </w:tcPr>
          <w:p w:rsidR="0007246B" w:rsidRDefault="0007246B" w:rsidP="000927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481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1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144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435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2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1,83</w:t>
            </w:r>
          </w:p>
        </w:tc>
        <w:tc>
          <w:tcPr>
            <w:tcW w:w="1318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0,073</w:t>
            </w:r>
          </w:p>
        </w:tc>
      </w:tr>
      <w:tr w:rsidR="0007246B" w:rsidRPr="00C8497A" w:rsidTr="0009273D">
        <w:trPr>
          <w:trHeight w:val="477"/>
        </w:trPr>
        <w:tc>
          <w:tcPr>
            <w:tcW w:w="1608" w:type="dxa"/>
          </w:tcPr>
          <w:p w:rsidR="0007246B" w:rsidRPr="00C8497A" w:rsidRDefault="0007246B" w:rsidP="00E81189">
            <w:pPr>
              <w:rPr>
                <w:sz w:val="18"/>
                <w:szCs w:val="18"/>
              </w:rPr>
            </w:pPr>
            <w:r w:rsidRPr="00C8497A">
              <w:rPr>
                <w:sz w:val="18"/>
                <w:szCs w:val="18"/>
              </w:rPr>
              <w:t>итого по 1 уровню</w:t>
            </w:r>
          </w:p>
        </w:tc>
        <w:tc>
          <w:tcPr>
            <w:tcW w:w="148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0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96" w:type="dxa"/>
          </w:tcPr>
          <w:p w:rsidR="0007246B" w:rsidRDefault="0007246B" w:rsidP="000927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81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31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3 039</w:t>
            </w:r>
          </w:p>
        </w:tc>
        <w:tc>
          <w:tcPr>
            <w:tcW w:w="144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1 350</w:t>
            </w:r>
          </w:p>
        </w:tc>
        <w:tc>
          <w:tcPr>
            <w:tcW w:w="1435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2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7,22</w:t>
            </w:r>
          </w:p>
        </w:tc>
        <w:tc>
          <w:tcPr>
            <w:tcW w:w="1318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0,072</w:t>
            </w:r>
          </w:p>
        </w:tc>
      </w:tr>
      <w:tr w:rsidR="0007246B" w:rsidRPr="00C8497A" w:rsidTr="0009273D">
        <w:trPr>
          <w:trHeight w:val="268"/>
        </w:trPr>
        <w:tc>
          <w:tcPr>
            <w:tcW w:w="1608" w:type="dxa"/>
          </w:tcPr>
          <w:p w:rsidR="0007246B" w:rsidRPr="00C8497A" w:rsidRDefault="0007246B" w:rsidP="00E81189">
            <w:pPr>
              <w:jc w:val="both"/>
              <w:rPr>
                <w:sz w:val="18"/>
                <w:szCs w:val="18"/>
              </w:rPr>
            </w:pPr>
            <w:r w:rsidRPr="00C8497A">
              <w:rPr>
                <w:sz w:val="18"/>
                <w:szCs w:val="18"/>
              </w:rPr>
              <w:t>5 класс</w:t>
            </w:r>
          </w:p>
        </w:tc>
        <w:tc>
          <w:tcPr>
            <w:tcW w:w="148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96" w:type="dxa"/>
          </w:tcPr>
          <w:p w:rsidR="0007246B" w:rsidRDefault="0007246B" w:rsidP="000927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481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1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</w:t>
            </w:r>
          </w:p>
        </w:tc>
        <w:tc>
          <w:tcPr>
            <w:tcW w:w="144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35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10,29</w:t>
            </w:r>
          </w:p>
        </w:tc>
        <w:tc>
          <w:tcPr>
            <w:tcW w:w="182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2,18</w:t>
            </w:r>
          </w:p>
        </w:tc>
        <w:tc>
          <w:tcPr>
            <w:tcW w:w="1318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0,087</w:t>
            </w:r>
          </w:p>
        </w:tc>
      </w:tr>
      <w:tr w:rsidR="0007246B" w:rsidRPr="00C8497A" w:rsidTr="0009273D">
        <w:trPr>
          <w:trHeight w:val="268"/>
        </w:trPr>
        <w:tc>
          <w:tcPr>
            <w:tcW w:w="1608" w:type="dxa"/>
          </w:tcPr>
          <w:p w:rsidR="0007246B" w:rsidRPr="00C8497A" w:rsidRDefault="0007246B" w:rsidP="00E81189">
            <w:pPr>
              <w:jc w:val="both"/>
              <w:rPr>
                <w:sz w:val="18"/>
                <w:szCs w:val="18"/>
              </w:rPr>
            </w:pPr>
            <w:r w:rsidRPr="00C8497A">
              <w:rPr>
                <w:sz w:val="18"/>
                <w:szCs w:val="18"/>
              </w:rPr>
              <w:t>6 класс</w:t>
            </w:r>
          </w:p>
        </w:tc>
        <w:tc>
          <w:tcPr>
            <w:tcW w:w="148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96" w:type="dxa"/>
          </w:tcPr>
          <w:p w:rsidR="0007246B" w:rsidRDefault="0007246B" w:rsidP="000927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81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1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144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35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10,29</w:t>
            </w:r>
          </w:p>
        </w:tc>
        <w:tc>
          <w:tcPr>
            <w:tcW w:w="182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2,24</w:t>
            </w:r>
          </w:p>
        </w:tc>
        <w:tc>
          <w:tcPr>
            <w:tcW w:w="1318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0,090</w:t>
            </w:r>
          </w:p>
        </w:tc>
      </w:tr>
      <w:tr w:rsidR="0007246B" w:rsidRPr="00C8497A" w:rsidTr="0009273D">
        <w:trPr>
          <w:trHeight w:val="268"/>
        </w:trPr>
        <w:tc>
          <w:tcPr>
            <w:tcW w:w="1608" w:type="dxa"/>
          </w:tcPr>
          <w:p w:rsidR="0007246B" w:rsidRPr="00C8497A" w:rsidRDefault="0007246B" w:rsidP="00E81189">
            <w:pPr>
              <w:jc w:val="both"/>
              <w:rPr>
                <w:sz w:val="18"/>
                <w:szCs w:val="18"/>
              </w:rPr>
            </w:pPr>
            <w:r w:rsidRPr="00C8497A">
              <w:rPr>
                <w:sz w:val="18"/>
                <w:szCs w:val="18"/>
              </w:rPr>
              <w:t>7 класс</w:t>
            </w:r>
          </w:p>
        </w:tc>
        <w:tc>
          <w:tcPr>
            <w:tcW w:w="148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96" w:type="dxa"/>
          </w:tcPr>
          <w:p w:rsidR="0007246B" w:rsidRDefault="0007246B" w:rsidP="000927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481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1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</w:t>
            </w:r>
          </w:p>
        </w:tc>
        <w:tc>
          <w:tcPr>
            <w:tcW w:w="144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35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10,29</w:t>
            </w:r>
          </w:p>
        </w:tc>
        <w:tc>
          <w:tcPr>
            <w:tcW w:w="182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2,35</w:t>
            </w:r>
          </w:p>
        </w:tc>
        <w:tc>
          <w:tcPr>
            <w:tcW w:w="1318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0,094</w:t>
            </w:r>
          </w:p>
        </w:tc>
      </w:tr>
      <w:tr w:rsidR="0007246B" w:rsidRPr="00C8497A" w:rsidTr="0009273D">
        <w:trPr>
          <w:trHeight w:val="268"/>
        </w:trPr>
        <w:tc>
          <w:tcPr>
            <w:tcW w:w="1608" w:type="dxa"/>
          </w:tcPr>
          <w:p w:rsidR="0007246B" w:rsidRPr="00C8497A" w:rsidRDefault="0007246B" w:rsidP="00E81189">
            <w:pPr>
              <w:jc w:val="both"/>
              <w:rPr>
                <w:sz w:val="18"/>
                <w:szCs w:val="18"/>
              </w:rPr>
            </w:pPr>
            <w:r w:rsidRPr="00C8497A">
              <w:rPr>
                <w:sz w:val="18"/>
                <w:szCs w:val="18"/>
              </w:rPr>
              <w:t>8 класс</w:t>
            </w:r>
          </w:p>
        </w:tc>
        <w:tc>
          <w:tcPr>
            <w:tcW w:w="148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96" w:type="dxa"/>
          </w:tcPr>
          <w:p w:rsidR="0007246B" w:rsidRDefault="0007246B" w:rsidP="000927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481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1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144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35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10,29</w:t>
            </w:r>
          </w:p>
        </w:tc>
        <w:tc>
          <w:tcPr>
            <w:tcW w:w="182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2,41</w:t>
            </w:r>
          </w:p>
        </w:tc>
        <w:tc>
          <w:tcPr>
            <w:tcW w:w="1318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0,096</w:t>
            </w:r>
          </w:p>
        </w:tc>
      </w:tr>
      <w:tr w:rsidR="0007246B" w:rsidRPr="00C8497A" w:rsidTr="0009273D">
        <w:trPr>
          <w:trHeight w:val="268"/>
        </w:trPr>
        <w:tc>
          <w:tcPr>
            <w:tcW w:w="1608" w:type="dxa"/>
          </w:tcPr>
          <w:p w:rsidR="0007246B" w:rsidRPr="00C8497A" w:rsidRDefault="0007246B" w:rsidP="00E81189">
            <w:pPr>
              <w:jc w:val="both"/>
              <w:rPr>
                <w:sz w:val="18"/>
                <w:szCs w:val="18"/>
              </w:rPr>
            </w:pPr>
            <w:r w:rsidRPr="00C8497A">
              <w:rPr>
                <w:sz w:val="18"/>
                <w:szCs w:val="18"/>
              </w:rPr>
              <w:t>9 класс</w:t>
            </w:r>
          </w:p>
        </w:tc>
        <w:tc>
          <w:tcPr>
            <w:tcW w:w="148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96" w:type="dxa"/>
          </w:tcPr>
          <w:p w:rsidR="0007246B" w:rsidRDefault="0007246B" w:rsidP="000927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481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1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144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35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10,29</w:t>
            </w:r>
          </w:p>
        </w:tc>
        <w:tc>
          <w:tcPr>
            <w:tcW w:w="182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2,41</w:t>
            </w:r>
          </w:p>
        </w:tc>
        <w:tc>
          <w:tcPr>
            <w:tcW w:w="1318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0,096</w:t>
            </w:r>
          </w:p>
        </w:tc>
      </w:tr>
      <w:tr w:rsidR="0007246B" w:rsidRPr="00C8497A" w:rsidTr="0009273D">
        <w:trPr>
          <w:trHeight w:val="205"/>
        </w:trPr>
        <w:tc>
          <w:tcPr>
            <w:tcW w:w="1608" w:type="dxa"/>
          </w:tcPr>
          <w:p w:rsidR="0007246B" w:rsidRPr="00C8497A" w:rsidRDefault="0007246B" w:rsidP="00E81189">
            <w:pPr>
              <w:rPr>
                <w:sz w:val="18"/>
                <w:szCs w:val="18"/>
              </w:rPr>
            </w:pPr>
            <w:r w:rsidRPr="00C8497A">
              <w:rPr>
                <w:sz w:val="18"/>
                <w:szCs w:val="18"/>
              </w:rPr>
              <w:t>итого по 2 уровню</w:t>
            </w:r>
          </w:p>
        </w:tc>
        <w:tc>
          <w:tcPr>
            <w:tcW w:w="148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396" w:type="dxa"/>
          </w:tcPr>
          <w:p w:rsidR="0007246B" w:rsidRDefault="0007246B" w:rsidP="000927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1481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31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5 338</w:t>
            </w:r>
          </w:p>
        </w:tc>
        <w:tc>
          <w:tcPr>
            <w:tcW w:w="144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</w:t>
            </w:r>
          </w:p>
        </w:tc>
        <w:tc>
          <w:tcPr>
            <w:tcW w:w="1435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51,47</w:t>
            </w:r>
          </w:p>
        </w:tc>
        <w:tc>
          <w:tcPr>
            <w:tcW w:w="182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11,58</w:t>
            </w:r>
          </w:p>
        </w:tc>
        <w:tc>
          <w:tcPr>
            <w:tcW w:w="1318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0,093</w:t>
            </w:r>
          </w:p>
        </w:tc>
      </w:tr>
      <w:tr w:rsidR="0007246B" w:rsidRPr="00C8497A" w:rsidTr="0009273D">
        <w:trPr>
          <w:trHeight w:val="268"/>
        </w:trPr>
        <w:tc>
          <w:tcPr>
            <w:tcW w:w="1608" w:type="dxa"/>
          </w:tcPr>
          <w:p w:rsidR="0007246B" w:rsidRPr="00C8497A" w:rsidRDefault="0007246B" w:rsidP="00E81189">
            <w:pPr>
              <w:jc w:val="both"/>
              <w:rPr>
                <w:sz w:val="18"/>
                <w:szCs w:val="18"/>
              </w:rPr>
            </w:pPr>
            <w:r w:rsidRPr="00C8497A">
              <w:rPr>
                <w:sz w:val="18"/>
                <w:szCs w:val="18"/>
              </w:rPr>
              <w:t>10 класс</w:t>
            </w:r>
          </w:p>
        </w:tc>
        <w:tc>
          <w:tcPr>
            <w:tcW w:w="148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96" w:type="dxa"/>
          </w:tcPr>
          <w:p w:rsidR="0007246B" w:rsidRDefault="0007246B" w:rsidP="000927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481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1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</w:t>
            </w:r>
          </w:p>
        </w:tc>
        <w:tc>
          <w:tcPr>
            <w:tcW w:w="144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116,7</w:t>
            </w:r>
          </w:p>
        </w:tc>
        <w:tc>
          <w:tcPr>
            <w:tcW w:w="1435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3,43</w:t>
            </w:r>
          </w:p>
        </w:tc>
        <w:tc>
          <w:tcPr>
            <w:tcW w:w="182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2,08</w:t>
            </w:r>
          </w:p>
        </w:tc>
        <w:tc>
          <w:tcPr>
            <w:tcW w:w="1318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0,082</w:t>
            </w:r>
          </w:p>
        </w:tc>
      </w:tr>
      <w:tr w:rsidR="0007246B" w:rsidRPr="00C8497A" w:rsidTr="0009273D">
        <w:trPr>
          <w:trHeight w:val="268"/>
        </w:trPr>
        <w:tc>
          <w:tcPr>
            <w:tcW w:w="1608" w:type="dxa"/>
          </w:tcPr>
          <w:p w:rsidR="0007246B" w:rsidRPr="00C8497A" w:rsidRDefault="0007246B" w:rsidP="00E81189">
            <w:pPr>
              <w:jc w:val="both"/>
              <w:rPr>
                <w:sz w:val="18"/>
                <w:szCs w:val="18"/>
              </w:rPr>
            </w:pPr>
            <w:r w:rsidRPr="00C8497A">
              <w:rPr>
                <w:sz w:val="18"/>
                <w:szCs w:val="18"/>
              </w:rPr>
              <w:t>11 класс</w:t>
            </w:r>
          </w:p>
        </w:tc>
        <w:tc>
          <w:tcPr>
            <w:tcW w:w="148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96" w:type="dxa"/>
          </w:tcPr>
          <w:p w:rsidR="0007246B" w:rsidRDefault="0007246B" w:rsidP="000927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481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1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</w:t>
            </w:r>
          </w:p>
        </w:tc>
        <w:tc>
          <w:tcPr>
            <w:tcW w:w="144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35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2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1,89</w:t>
            </w:r>
          </w:p>
        </w:tc>
        <w:tc>
          <w:tcPr>
            <w:tcW w:w="1318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0,075</w:t>
            </w:r>
          </w:p>
        </w:tc>
      </w:tr>
      <w:tr w:rsidR="0007246B" w:rsidRPr="00C8497A" w:rsidTr="0009273D">
        <w:trPr>
          <w:trHeight w:val="309"/>
        </w:trPr>
        <w:tc>
          <w:tcPr>
            <w:tcW w:w="1608" w:type="dxa"/>
          </w:tcPr>
          <w:p w:rsidR="0007246B" w:rsidRPr="00C8497A" w:rsidRDefault="0007246B" w:rsidP="00E81189">
            <w:pPr>
              <w:rPr>
                <w:sz w:val="18"/>
                <w:szCs w:val="18"/>
              </w:rPr>
            </w:pPr>
            <w:r w:rsidRPr="00C8497A">
              <w:rPr>
                <w:sz w:val="18"/>
                <w:szCs w:val="18"/>
              </w:rPr>
              <w:t>итого по 3 уровню</w:t>
            </w:r>
          </w:p>
        </w:tc>
        <w:tc>
          <w:tcPr>
            <w:tcW w:w="148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96" w:type="dxa"/>
          </w:tcPr>
          <w:p w:rsidR="0007246B" w:rsidRDefault="0007246B" w:rsidP="000927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481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31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2 312</w:t>
            </w:r>
          </w:p>
        </w:tc>
        <w:tc>
          <w:tcPr>
            <w:tcW w:w="144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116,7</w:t>
            </w:r>
          </w:p>
        </w:tc>
        <w:tc>
          <w:tcPr>
            <w:tcW w:w="1435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3,43</w:t>
            </w:r>
          </w:p>
        </w:tc>
        <w:tc>
          <w:tcPr>
            <w:tcW w:w="182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4,30</w:t>
            </w:r>
          </w:p>
        </w:tc>
        <w:tc>
          <w:tcPr>
            <w:tcW w:w="1318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0,085</w:t>
            </w:r>
          </w:p>
        </w:tc>
      </w:tr>
      <w:tr w:rsidR="0007246B" w:rsidRPr="00C8497A" w:rsidTr="00E81189">
        <w:trPr>
          <w:trHeight w:val="600"/>
        </w:trPr>
        <w:tc>
          <w:tcPr>
            <w:tcW w:w="1608" w:type="dxa"/>
          </w:tcPr>
          <w:p w:rsidR="0007246B" w:rsidRPr="00C8497A" w:rsidRDefault="0007246B" w:rsidP="00E81189">
            <w:pPr>
              <w:rPr>
                <w:sz w:val="18"/>
                <w:szCs w:val="18"/>
              </w:rPr>
            </w:pPr>
            <w:r w:rsidRPr="00C8497A">
              <w:rPr>
                <w:sz w:val="18"/>
                <w:szCs w:val="18"/>
              </w:rPr>
              <w:t>Итого по образовательной организации</w:t>
            </w:r>
          </w:p>
        </w:tc>
        <w:tc>
          <w:tcPr>
            <w:tcW w:w="148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0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1396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1481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131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10 689</w:t>
            </w:r>
          </w:p>
        </w:tc>
        <w:tc>
          <w:tcPr>
            <w:tcW w:w="1447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3 217</w:t>
            </w:r>
          </w:p>
        </w:tc>
        <w:tc>
          <w:tcPr>
            <w:tcW w:w="1435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94,90</w:t>
            </w:r>
          </w:p>
        </w:tc>
        <w:tc>
          <w:tcPr>
            <w:tcW w:w="1824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23,11</w:t>
            </w:r>
          </w:p>
        </w:tc>
        <w:tc>
          <w:tcPr>
            <w:tcW w:w="1318" w:type="dxa"/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0,084</w:t>
            </w:r>
          </w:p>
        </w:tc>
      </w:tr>
    </w:tbl>
    <w:p w:rsidR="0007246B" w:rsidRDefault="0007246B" w:rsidP="0007131C">
      <w:pPr>
        <w:jc w:val="both"/>
        <w:rPr>
          <w:sz w:val="24"/>
          <w:szCs w:val="24"/>
        </w:rPr>
      </w:pPr>
    </w:p>
    <w:p w:rsidR="0007246B" w:rsidRDefault="0007246B" w:rsidP="0007131C">
      <w:pPr>
        <w:jc w:val="both"/>
        <w:rPr>
          <w:sz w:val="24"/>
          <w:szCs w:val="24"/>
        </w:rPr>
      </w:pPr>
    </w:p>
    <w:p w:rsidR="0007246B" w:rsidRDefault="0007246B" w:rsidP="0007131C">
      <w:pPr>
        <w:ind w:firstLine="698"/>
        <w:jc w:val="center"/>
        <w:rPr>
          <w:rStyle w:val="ab"/>
        </w:rPr>
      </w:pPr>
    </w:p>
    <w:p w:rsidR="0007246B" w:rsidRPr="006455A4" w:rsidRDefault="0007246B" w:rsidP="0007131C">
      <w:pPr>
        <w:ind w:firstLine="698"/>
        <w:jc w:val="center"/>
        <w:rPr>
          <w:rStyle w:val="ab"/>
        </w:rPr>
      </w:pPr>
      <w:r>
        <w:rPr>
          <w:rStyle w:val="a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455A4">
        <w:rPr>
          <w:rStyle w:val="ab"/>
        </w:rPr>
        <w:t xml:space="preserve">Приложение 3 </w:t>
      </w:r>
    </w:p>
    <w:p w:rsidR="0007246B" w:rsidRPr="006455A4" w:rsidRDefault="0007246B" w:rsidP="0007131C">
      <w:pPr>
        <w:ind w:firstLine="698"/>
        <w:jc w:val="right"/>
        <w:rPr>
          <w:b/>
          <w:color w:val="26282F"/>
        </w:rPr>
      </w:pPr>
      <w:r w:rsidRPr="006455A4">
        <w:t>К Методике расчета муниципальных нормативов обеспечения</w:t>
      </w:r>
    </w:p>
    <w:p w:rsidR="0007246B" w:rsidRPr="006455A4" w:rsidRDefault="0007246B" w:rsidP="0007131C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государственных гарантий реализации прав на получение общедоступного</w:t>
      </w:r>
    </w:p>
    <w:p w:rsidR="0007246B" w:rsidRPr="006455A4" w:rsidRDefault="0007246B" w:rsidP="0007131C">
      <w:pPr>
        <w:jc w:val="right"/>
      </w:pPr>
      <w:r w:rsidRPr="006455A4">
        <w:t xml:space="preserve">                                                                                                                                                       и бесплатного начального общего, основного общего, среднего общего</w:t>
      </w:r>
    </w:p>
    <w:p w:rsidR="0007246B" w:rsidRPr="006455A4" w:rsidRDefault="0007246B" w:rsidP="0007131C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          образования в муниципальных общеобразовательных организациях, обеспечения</w:t>
      </w:r>
    </w:p>
    <w:p w:rsidR="0007246B" w:rsidRPr="006455A4" w:rsidRDefault="0007246B" w:rsidP="0007131C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     дополнительного образования детей в муниципальных общеобразовательных</w:t>
      </w:r>
    </w:p>
    <w:p w:rsidR="0007246B" w:rsidRPr="006455A4" w:rsidRDefault="0007246B" w:rsidP="0007131C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           организациях Жигаловского </w:t>
      </w:r>
      <w:proofErr w:type="gramStart"/>
      <w:r w:rsidRPr="006455A4">
        <w:t>район  подведомственных</w:t>
      </w:r>
      <w:proofErr w:type="gramEnd"/>
      <w:r w:rsidRPr="006455A4">
        <w:t xml:space="preserve"> Управлению образования</w:t>
      </w:r>
    </w:p>
    <w:p w:rsidR="0007246B" w:rsidRPr="006455A4" w:rsidRDefault="0007246B" w:rsidP="0007131C">
      <w:pPr>
        <w:tabs>
          <w:tab w:val="left" w:pos="8100"/>
        </w:tabs>
        <w:ind w:firstLine="698"/>
        <w:jc w:val="right"/>
      </w:pPr>
      <w:r>
        <w:t>администрации муниципального образования «Жигаловский район»</w:t>
      </w:r>
    </w:p>
    <w:p w:rsidR="0007246B" w:rsidRPr="006455A4" w:rsidRDefault="0007246B" w:rsidP="0007131C">
      <w:pPr>
        <w:pStyle w:val="1"/>
        <w:jc w:val="right"/>
        <w:rPr>
          <w:sz w:val="24"/>
          <w:szCs w:val="24"/>
        </w:rPr>
      </w:pPr>
    </w:p>
    <w:p w:rsidR="0007246B" w:rsidRPr="006455A4" w:rsidRDefault="0007246B" w:rsidP="0007131C">
      <w:pPr>
        <w:pStyle w:val="1"/>
        <w:jc w:val="center"/>
        <w:rPr>
          <w:sz w:val="24"/>
          <w:szCs w:val="24"/>
        </w:rPr>
      </w:pPr>
      <w:r w:rsidRPr="006455A4">
        <w:rPr>
          <w:sz w:val="24"/>
          <w:szCs w:val="24"/>
        </w:rPr>
        <w:t>Нормативное количество ставок педагогических работников на одного обучающегося с ограниченными возможностями здоровья</w:t>
      </w:r>
    </w:p>
    <w:p w:rsidR="0007246B" w:rsidRPr="006455A4" w:rsidRDefault="0007246B" w:rsidP="0007131C"/>
    <w:tbl>
      <w:tblPr>
        <w:tblW w:w="15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108"/>
        <w:gridCol w:w="1399"/>
        <w:gridCol w:w="1132"/>
        <w:gridCol w:w="1144"/>
        <w:gridCol w:w="778"/>
        <w:gridCol w:w="1072"/>
        <w:gridCol w:w="1092"/>
        <w:gridCol w:w="1096"/>
        <w:gridCol w:w="1096"/>
        <w:gridCol w:w="1253"/>
        <w:gridCol w:w="1462"/>
        <w:gridCol w:w="1293"/>
      </w:tblGrid>
      <w:tr w:rsidR="0007246B" w:rsidRPr="006455A4" w:rsidTr="005E3D9D">
        <w:trPr>
          <w:trHeight w:val="1237"/>
        </w:trPr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6455A4" w:rsidRDefault="0007246B" w:rsidP="00AF1EBA">
            <w:pPr>
              <w:pStyle w:val="ac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46B" w:rsidRPr="006455A4" w:rsidRDefault="0007246B" w:rsidP="00AF1EBA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количество классов на параллели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46B" w:rsidRPr="006455A4" w:rsidRDefault="0007246B" w:rsidP="00AF1EBA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условное количество обучающихся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46B" w:rsidRPr="006455A4" w:rsidRDefault="0007246B" w:rsidP="00AF1EBA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46B" w:rsidRPr="006455A4" w:rsidRDefault="0007246B" w:rsidP="00AF1EBA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 xml:space="preserve">максимальная недельная нагрузка на 1 класс при </w:t>
            </w:r>
            <w:r>
              <w:rPr>
                <w:color w:val="000000"/>
                <w:sz w:val="16"/>
                <w:szCs w:val="16"/>
              </w:rPr>
              <w:t>5</w:t>
            </w:r>
            <w:r w:rsidRPr="006455A4">
              <w:rPr>
                <w:color w:val="000000"/>
                <w:sz w:val="16"/>
                <w:szCs w:val="16"/>
              </w:rPr>
              <w:t>-дневной недели, часов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46B" w:rsidRPr="006455A4" w:rsidRDefault="0007246B" w:rsidP="00AF1EBA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количество учебных недель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46B" w:rsidRPr="006455A4" w:rsidRDefault="0007246B" w:rsidP="00AF1EBA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 xml:space="preserve">нормативное количество учебных часов на учебный год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46B" w:rsidRPr="006455A4" w:rsidRDefault="0007246B" w:rsidP="00AF1EBA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 xml:space="preserve">ИТОГО при </w:t>
            </w:r>
            <w:r>
              <w:rPr>
                <w:color w:val="000000"/>
                <w:sz w:val="16"/>
                <w:szCs w:val="16"/>
              </w:rPr>
              <w:t>5</w:t>
            </w:r>
            <w:r w:rsidRPr="006455A4">
              <w:rPr>
                <w:color w:val="000000"/>
                <w:sz w:val="16"/>
                <w:szCs w:val="16"/>
              </w:rPr>
              <w:t>-дневной неделе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46B" w:rsidRPr="006455A4" w:rsidRDefault="0007246B" w:rsidP="00AF1EBA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кол-во часов внеурочной деятельности в рамках ФГОС, не более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46B" w:rsidRPr="006455A4" w:rsidRDefault="0007246B" w:rsidP="00AF1EBA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ИТОГО часов внеурочной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46B" w:rsidRPr="006455A4" w:rsidRDefault="0007246B" w:rsidP="00AF1EBA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>Недельная нагрузка по внеурочной деятельности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46B" w:rsidRPr="006455A4" w:rsidRDefault="0007246B" w:rsidP="00AF1EBA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 xml:space="preserve">Количество ставок учителей на параллель </w:t>
            </w:r>
            <w:r w:rsidRPr="003B54C3">
              <w:rPr>
                <w:color w:val="000000"/>
                <w:sz w:val="16"/>
                <w:szCs w:val="16"/>
              </w:rPr>
              <w:t>5</w:t>
            </w:r>
            <w:r w:rsidRPr="006455A4">
              <w:rPr>
                <w:color w:val="000000"/>
                <w:sz w:val="16"/>
                <w:szCs w:val="16"/>
              </w:rPr>
              <w:t xml:space="preserve"> дневная неделя с учетом внеурочной деятельности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246B" w:rsidRPr="006455A4" w:rsidRDefault="0007246B" w:rsidP="00AF1EBA">
            <w:pPr>
              <w:jc w:val="center"/>
              <w:rPr>
                <w:color w:val="000000"/>
                <w:sz w:val="16"/>
                <w:szCs w:val="16"/>
              </w:rPr>
            </w:pPr>
            <w:r w:rsidRPr="006455A4">
              <w:rPr>
                <w:color w:val="000000"/>
                <w:sz w:val="16"/>
                <w:szCs w:val="16"/>
              </w:rPr>
              <w:t xml:space="preserve">Количество ставок учителей на 1 обучающегося </w:t>
            </w:r>
            <w:r w:rsidRPr="003B54C3">
              <w:rPr>
                <w:color w:val="000000"/>
                <w:sz w:val="16"/>
                <w:szCs w:val="16"/>
              </w:rPr>
              <w:t>5</w:t>
            </w:r>
            <w:r w:rsidRPr="006455A4">
              <w:rPr>
                <w:color w:val="000000"/>
                <w:sz w:val="16"/>
                <w:szCs w:val="16"/>
              </w:rPr>
              <w:t xml:space="preserve"> дневная неделя</w:t>
            </w:r>
          </w:p>
        </w:tc>
      </w:tr>
      <w:tr w:rsidR="0007246B" w:rsidRPr="006455A4" w:rsidTr="005E3D9D">
        <w:trPr>
          <w:trHeight w:val="197"/>
        </w:trPr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CF7379" w:rsidRDefault="0007246B" w:rsidP="00AF1EB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CF7379" w:rsidRDefault="0007246B" w:rsidP="00AF1EB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CF7379" w:rsidRDefault="0007246B" w:rsidP="00AF1EB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CF7379" w:rsidRDefault="0007246B" w:rsidP="00AF1EB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CF7379" w:rsidRDefault="0007246B" w:rsidP="00AF1EB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CF7379" w:rsidRDefault="0007246B" w:rsidP="00AF1EB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CF7379" w:rsidRDefault="0007246B" w:rsidP="00AF1EB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CF7379" w:rsidRDefault="0007246B" w:rsidP="00AF1EB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CF7379" w:rsidRDefault="0007246B" w:rsidP="00AF1EB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CF7379" w:rsidRDefault="0007246B" w:rsidP="00AF1EB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CF7379" w:rsidRDefault="0007246B" w:rsidP="00AF1EB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CF7379" w:rsidRDefault="0007246B" w:rsidP="00AF1EB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6B" w:rsidRPr="00CF7379" w:rsidRDefault="0007246B" w:rsidP="00AF1EB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37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07246B" w:rsidRPr="006455A4" w:rsidTr="005E3D9D">
        <w:trPr>
          <w:trHeight w:val="220"/>
        </w:trPr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6455A4" w:rsidRDefault="0007246B" w:rsidP="00AF1EBA">
            <w:r w:rsidRPr="006455A4">
              <w:t>1 класс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693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1386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3,44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0,143</w:t>
            </w:r>
          </w:p>
        </w:tc>
      </w:tr>
      <w:tr w:rsidR="0007246B" w:rsidRPr="006455A4" w:rsidTr="005E3D9D">
        <w:trPr>
          <w:trHeight w:val="220"/>
        </w:trPr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6455A4" w:rsidRDefault="0007246B" w:rsidP="00AF1EBA">
            <w:r w:rsidRPr="006455A4">
              <w:t>2 класс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884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884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0,167</w:t>
            </w:r>
          </w:p>
        </w:tc>
      </w:tr>
      <w:tr w:rsidR="0007246B" w:rsidRPr="006455A4" w:rsidTr="005E3D9D">
        <w:trPr>
          <w:trHeight w:val="220"/>
        </w:trPr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6455A4" w:rsidRDefault="0007246B" w:rsidP="00AF1EBA">
            <w:r w:rsidRPr="006455A4">
              <w:t>3 класс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884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1768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0,167</w:t>
            </w:r>
          </w:p>
        </w:tc>
      </w:tr>
      <w:tr w:rsidR="0007246B" w:rsidRPr="006455A4" w:rsidTr="005E3D9D">
        <w:trPr>
          <w:trHeight w:val="220"/>
        </w:trPr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6455A4" w:rsidRDefault="0007246B" w:rsidP="00AF1EBA">
            <w:r w:rsidRPr="006455A4">
              <w:t>4 класс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884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1768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0,167</w:t>
            </w:r>
          </w:p>
        </w:tc>
      </w:tr>
      <w:tr w:rsidR="0007246B" w:rsidRPr="006455A4" w:rsidTr="005E3D9D">
        <w:trPr>
          <w:trHeight w:val="439"/>
        </w:trPr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6455A4" w:rsidRDefault="0007246B" w:rsidP="00AF1EBA">
            <w:r w:rsidRPr="006455A4">
              <w:t>итого по 1 уровню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3345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5806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2360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13,44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0,160</w:t>
            </w:r>
          </w:p>
        </w:tc>
      </w:tr>
      <w:tr w:rsidR="0007246B" w:rsidRPr="006455A4" w:rsidTr="005E3D9D">
        <w:trPr>
          <w:trHeight w:val="220"/>
        </w:trPr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6455A4" w:rsidRDefault="0007246B" w:rsidP="00AF1EBA">
            <w:r w:rsidRPr="006455A4">
              <w:t>5 класс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1054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2108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10,29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4,59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0,191</w:t>
            </w:r>
          </w:p>
        </w:tc>
      </w:tr>
      <w:tr w:rsidR="0007246B" w:rsidRPr="006455A4" w:rsidTr="005E3D9D">
        <w:trPr>
          <w:trHeight w:val="220"/>
        </w:trPr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6455A4" w:rsidRDefault="0007246B" w:rsidP="00AF1EBA">
            <w:r w:rsidRPr="006455A4">
              <w:t>6 класс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1122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2244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10,29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4,81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</w:tr>
      <w:tr w:rsidR="0007246B" w:rsidRPr="006455A4" w:rsidTr="005E3D9D">
        <w:trPr>
          <w:trHeight w:val="220"/>
        </w:trPr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6455A4" w:rsidRDefault="0007246B" w:rsidP="00AF1EBA">
            <w:r w:rsidRPr="006455A4">
              <w:t>7 класс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1190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10,29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5,03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0,210</w:t>
            </w:r>
          </w:p>
        </w:tc>
      </w:tr>
      <w:tr w:rsidR="0007246B" w:rsidRPr="006455A4" w:rsidTr="005E3D9D">
        <w:trPr>
          <w:trHeight w:val="220"/>
        </w:trPr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6455A4" w:rsidRDefault="0007246B" w:rsidP="00AF1EBA">
            <w:r w:rsidRPr="006455A4">
              <w:t>8 класс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1224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10,29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5,14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</w:tr>
      <w:tr w:rsidR="0007246B" w:rsidRPr="006455A4" w:rsidTr="005E3D9D">
        <w:trPr>
          <w:trHeight w:val="220"/>
        </w:trPr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6455A4" w:rsidRDefault="0007246B" w:rsidP="00AF1EBA">
            <w:r w:rsidRPr="006455A4">
              <w:t>9 класс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1224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4896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10,29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10,29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</w:tr>
      <w:tr w:rsidR="0007246B" w:rsidRPr="006455A4" w:rsidTr="005E3D9D">
        <w:trPr>
          <w:trHeight w:val="451"/>
        </w:trPr>
        <w:tc>
          <w:tcPr>
            <w:tcW w:w="1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6455A4" w:rsidRDefault="0007246B" w:rsidP="00AF1EBA">
            <w:r w:rsidRPr="006455A4">
              <w:t>итого по 2 уровню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5814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14076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8,24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29,86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6B" w:rsidRPr="005E3D9D" w:rsidRDefault="0007246B" w:rsidP="00AF1EB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D9D">
              <w:rPr>
                <w:rFonts w:ascii="Times New Roman" w:hAnsi="Times New Roman"/>
                <w:sz w:val="20"/>
                <w:szCs w:val="20"/>
              </w:rPr>
              <w:t>0,207</w:t>
            </w:r>
          </w:p>
        </w:tc>
      </w:tr>
    </w:tbl>
    <w:p w:rsidR="0007246B" w:rsidRDefault="0007246B" w:rsidP="0007131C">
      <w:pPr>
        <w:ind w:firstLine="698"/>
        <w:jc w:val="right"/>
        <w:rPr>
          <w:rStyle w:val="ab"/>
        </w:rPr>
      </w:pPr>
    </w:p>
    <w:p w:rsidR="0007246B" w:rsidRDefault="0007246B" w:rsidP="0007131C">
      <w:pPr>
        <w:ind w:firstLine="698"/>
        <w:jc w:val="right"/>
        <w:rPr>
          <w:rStyle w:val="ab"/>
        </w:rPr>
      </w:pPr>
    </w:p>
    <w:p w:rsidR="0007246B" w:rsidRDefault="0007246B" w:rsidP="0007131C">
      <w:pPr>
        <w:ind w:firstLine="698"/>
        <w:jc w:val="right"/>
        <w:rPr>
          <w:rStyle w:val="ab"/>
        </w:rPr>
      </w:pPr>
    </w:p>
    <w:p w:rsidR="0007246B" w:rsidRDefault="0007246B" w:rsidP="0007131C">
      <w:pPr>
        <w:ind w:firstLine="698"/>
        <w:jc w:val="right"/>
        <w:rPr>
          <w:rStyle w:val="ab"/>
        </w:rPr>
      </w:pPr>
    </w:p>
    <w:p w:rsidR="0007246B" w:rsidRDefault="0007246B" w:rsidP="0007131C">
      <w:pPr>
        <w:ind w:firstLine="698"/>
        <w:jc w:val="right"/>
        <w:rPr>
          <w:rStyle w:val="ab"/>
        </w:rPr>
      </w:pPr>
    </w:p>
    <w:p w:rsidR="0007246B" w:rsidRDefault="0007246B" w:rsidP="0007131C">
      <w:pPr>
        <w:ind w:firstLine="698"/>
        <w:jc w:val="center"/>
        <w:rPr>
          <w:rStyle w:val="ab"/>
        </w:rPr>
      </w:pPr>
    </w:p>
    <w:p w:rsidR="0007246B" w:rsidRPr="006455A4" w:rsidRDefault="0007246B" w:rsidP="0007131C">
      <w:pPr>
        <w:ind w:firstLine="698"/>
        <w:jc w:val="right"/>
        <w:rPr>
          <w:rStyle w:val="ab"/>
        </w:rPr>
      </w:pPr>
      <w:r>
        <w:rPr>
          <w:rStyle w:val="ab"/>
        </w:rPr>
        <w:t xml:space="preserve"> </w:t>
      </w:r>
      <w:r w:rsidRPr="006455A4">
        <w:rPr>
          <w:rStyle w:val="ab"/>
        </w:rPr>
        <w:t xml:space="preserve">Приложение </w:t>
      </w:r>
      <w:r w:rsidRPr="00643D53">
        <w:rPr>
          <w:rStyle w:val="ab"/>
        </w:rPr>
        <w:t>4</w:t>
      </w:r>
      <w:r w:rsidRPr="006455A4">
        <w:rPr>
          <w:rStyle w:val="ab"/>
        </w:rPr>
        <w:t xml:space="preserve">        </w:t>
      </w:r>
    </w:p>
    <w:p w:rsidR="0007246B" w:rsidRPr="006455A4" w:rsidRDefault="0007246B" w:rsidP="0007131C">
      <w:pPr>
        <w:ind w:firstLine="698"/>
        <w:jc w:val="right"/>
        <w:rPr>
          <w:b/>
          <w:color w:val="26282F"/>
        </w:rPr>
      </w:pPr>
      <w:r w:rsidRPr="006455A4">
        <w:t>К Методике расчета муниципальных нормативов обеспечения</w:t>
      </w:r>
    </w:p>
    <w:p w:rsidR="0007246B" w:rsidRPr="006455A4" w:rsidRDefault="0007246B" w:rsidP="0007131C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государственных гарантий реализации прав на получение общедоступного</w:t>
      </w:r>
    </w:p>
    <w:p w:rsidR="0007246B" w:rsidRPr="006455A4" w:rsidRDefault="0007246B" w:rsidP="0007131C">
      <w:pPr>
        <w:jc w:val="right"/>
      </w:pPr>
      <w:r w:rsidRPr="006455A4">
        <w:t xml:space="preserve">                                                                                                                                                       и бесплатного начального общего, основного общего, среднего общего</w:t>
      </w:r>
    </w:p>
    <w:p w:rsidR="0007246B" w:rsidRPr="006455A4" w:rsidRDefault="0007246B" w:rsidP="0007131C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          образования в муниципальных общеобразовательных организациях, обеспечения</w:t>
      </w:r>
    </w:p>
    <w:p w:rsidR="0007246B" w:rsidRPr="006455A4" w:rsidRDefault="0007246B" w:rsidP="0007131C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     дополнительного образования детей в муниципальных общеобразовательных</w:t>
      </w:r>
    </w:p>
    <w:p w:rsidR="0007246B" w:rsidRPr="006455A4" w:rsidRDefault="0007246B" w:rsidP="0007131C">
      <w:pPr>
        <w:ind w:firstLine="698"/>
        <w:jc w:val="right"/>
      </w:pPr>
      <w:r w:rsidRPr="006455A4">
        <w:t xml:space="preserve">                                                                                                                                        организациях Жигаловского </w:t>
      </w:r>
      <w:proofErr w:type="gramStart"/>
      <w:r w:rsidRPr="006455A4">
        <w:t>район  подведомственных</w:t>
      </w:r>
      <w:proofErr w:type="gramEnd"/>
      <w:r w:rsidRPr="006455A4">
        <w:t xml:space="preserve"> Управлению образования</w:t>
      </w:r>
    </w:p>
    <w:p w:rsidR="0007246B" w:rsidRPr="00643D53" w:rsidRDefault="0007246B" w:rsidP="0007131C">
      <w:pPr>
        <w:tabs>
          <w:tab w:val="left" w:pos="8100"/>
        </w:tabs>
        <w:ind w:firstLine="698"/>
        <w:jc w:val="right"/>
      </w:pPr>
      <w:r>
        <w:t>администрации муниципального образования «Жигаловский район»</w:t>
      </w:r>
    </w:p>
    <w:p w:rsidR="0007246B" w:rsidRPr="00643D53" w:rsidRDefault="0007246B" w:rsidP="0007131C">
      <w:pPr>
        <w:tabs>
          <w:tab w:val="left" w:pos="8100"/>
        </w:tabs>
        <w:ind w:firstLine="698"/>
        <w:jc w:val="right"/>
      </w:pPr>
    </w:p>
    <w:p w:rsidR="0007246B" w:rsidRPr="003B54C3" w:rsidRDefault="0007246B" w:rsidP="0007131C">
      <w:pPr>
        <w:tabs>
          <w:tab w:val="left" w:pos="8100"/>
        </w:tabs>
        <w:ind w:firstLine="698"/>
        <w:rPr>
          <w:b/>
        </w:rPr>
      </w:pPr>
      <w:r w:rsidRPr="003B54C3">
        <w:rPr>
          <w:b/>
          <w:sz w:val="24"/>
          <w:szCs w:val="24"/>
        </w:rPr>
        <w:t xml:space="preserve">Нормативное количество ставок педагогических работников на одного обучающегося </w:t>
      </w:r>
      <w:r>
        <w:rPr>
          <w:b/>
          <w:sz w:val="24"/>
          <w:szCs w:val="24"/>
        </w:rPr>
        <w:t>в малокомплектных организациях</w:t>
      </w:r>
    </w:p>
    <w:tbl>
      <w:tblPr>
        <w:tblW w:w="5094" w:type="pct"/>
        <w:tblLook w:val="0000" w:firstRow="0" w:lastRow="0" w:firstColumn="0" w:lastColumn="0" w:noHBand="0" w:noVBand="0"/>
      </w:tblPr>
      <w:tblGrid>
        <w:gridCol w:w="1815"/>
        <w:gridCol w:w="1238"/>
        <w:gridCol w:w="1425"/>
        <w:gridCol w:w="1498"/>
        <w:gridCol w:w="1238"/>
        <w:gridCol w:w="1386"/>
        <w:gridCol w:w="1383"/>
        <w:gridCol w:w="1383"/>
        <w:gridCol w:w="2115"/>
        <w:gridCol w:w="1585"/>
      </w:tblGrid>
      <w:tr w:rsidR="0007246B" w:rsidRPr="00E822F6" w:rsidTr="0007131C">
        <w:trPr>
          <w:trHeight w:val="828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both"/>
            </w:pPr>
            <w:r w:rsidRPr="00E822F6"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center"/>
            </w:pPr>
            <w:r w:rsidRPr="00E822F6">
              <w:t>Количество классов на параллели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center"/>
            </w:pPr>
            <w:r w:rsidRPr="00E822F6">
              <w:t>Число обучающихся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center"/>
            </w:pPr>
            <w:r w:rsidRPr="00E822F6">
              <w:t>Максимальная недельная нагрузка на один класс при 6-дневной учебной неделе, часов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center"/>
            </w:pPr>
            <w:r w:rsidRPr="00E822F6">
              <w:t>Количество учебных недель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center"/>
            </w:pPr>
            <w:r w:rsidRPr="00E822F6">
              <w:t>Нормативное количество учебных часов на учебный год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center"/>
            </w:pPr>
            <w:r w:rsidRPr="00E822F6">
              <w:t>Количество часов внеурочной деятельности в рамках ФГОС, не более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center"/>
            </w:pPr>
            <w:r w:rsidRPr="00E822F6">
              <w:t>Недельная нагрузка по внеурочной деятельности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center"/>
            </w:pPr>
            <w:r w:rsidRPr="00E822F6">
              <w:t>Количество ставок педагогических работников на параллель при 6 - дневной учебной неделе с учетом внеурочной деятельности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center"/>
            </w:pPr>
            <w:r w:rsidRPr="00E822F6">
              <w:t>Количество ставок педагогических работников на одного обучающегося при 6- дневной рабочей неделе</w:t>
            </w:r>
          </w:p>
        </w:tc>
      </w:tr>
      <w:tr w:rsidR="0007246B" w:rsidRPr="00E822F6" w:rsidTr="0007131C">
        <w:trPr>
          <w:trHeight w:val="302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center"/>
            </w:pPr>
            <w:r w:rsidRPr="00E822F6"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center"/>
            </w:pPr>
            <w:r w:rsidRPr="00E822F6"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center"/>
            </w:pPr>
            <w:r w:rsidRPr="00E822F6"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center"/>
            </w:pPr>
            <w:r w:rsidRPr="00E822F6"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center"/>
            </w:pPr>
            <w:r w:rsidRPr="00E822F6"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center"/>
            </w:pPr>
            <w:r w:rsidRPr="00E822F6">
              <w:t>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center"/>
            </w:pPr>
            <w:r w:rsidRPr="00E822F6">
              <w:t>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center"/>
            </w:pPr>
            <w:r w:rsidRPr="00E822F6">
              <w:t>11=гр9/гр6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center"/>
            </w:pPr>
            <w:r w:rsidRPr="00E822F6">
              <w:t>12=(гр5+гр11)/18*гр2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center"/>
            </w:pPr>
            <w:r w:rsidRPr="00E822F6">
              <w:t>13=гр12/гр4</w:t>
            </w:r>
          </w:p>
        </w:tc>
      </w:tr>
      <w:tr w:rsidR="0007246B" w:rsidRPr="00E822F6" w:rsidTr="0007131C">
        <w:trPr>
          <w:trHeight w:val="175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both"/>
            </w:pPr>
            <w:r w:rsidRPr="00E822F6">
              <w:t>1 класс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0,123</w:t>
            </w:r>
          </w:p>
        </w:tc>
      </w:tr>
      <w:tr w:rsidR="0007246B" w:rsidRPr="00E822F6" w:rsidTr="0007131C">
        <w:trPr>
          <w:trHeight w:val="175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both"/>
            </w:pPr>
            <w:r w:rsidRPr="00E822F6">
              <w:t>2 класс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0,143</w:t>
            </w:r>
          </w:p>
        </w:tc>
      </w:tr>
      <w:tr w:rsidR="0007246B" w:rsidRPr="00E822F6" w:rsidTr="0007131C">
        <w:trPr>
          <w:trHeight w:val="175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both"/>
            </w:pPr>
            <w:r w:rsidRPr="00E822F6">
              <w:t>3 класс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0,143</w:t>
            </w:r>
          </w:p>
        </w:tc>
      </w:tr>
      <w:tr w:rsidR="0007246B" w:rsidRPr="00E822F6" w:rsidTr="0007131C">
        <w:trPr>
          <w:trHeight w:val="175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both"/>
            </w:pPr>
            <w:r w:rsidRPr="00E822F6">
              <w:t>4 класс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0,143</w:t>
            </w:r>
          </w:p>
        </w:tc>
      </w:tr>
      <w:tr w:rsidR="0007246B" w:rsidRPr="00E822F6" w:rsidTr="0007131C">
        <w:trPr>
          <w:trHeight w:val="32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r w:rsidRPr="00E822F6">
              <w:t>итого по 1 уровню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0,138</w:t>
            </w:r>
          </w:p>
        </w:tc>
      </w:tr>
      <w:tr w:rsidR="0007246B" w:rsidRPr="00E822F6" w:rsidTr="0007131C">
        <w:trPr>
          <w:trHeight w:val="175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both"/>
            </w:pPr>
            <w:r w:rsidRPr="00E822F6">
              <w:t>5 класс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0,168</w:t>
            </w:r>
          </w:p>
        </w:tc>
      </w:tr>
      <w:tr w:rsidR="0007246B" w:rsidRPr="00E822F6" w:rsidTr="0007131C">
        <w:trPr>
          <w:trHeight w:val="175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both"/>
            </w:pPr>
            <w:r w:rsidRPr="00E822F6">
              <w:t>6 класс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0,172</w:t>
            </w:r>
          </w:p>
        </w:tc>
      </w:tr>
      <w:tr w:rsidR="0007246B" w:rsidRPr="00E822F6" w:rsidTr="0007131C">
        <w:trPr>
          <w:trHeight w:val="175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both"/>
            </w:pPr>
            <w:r w:rsidRPr="00E822F6">
              <w:t>7 класс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0,180</w:t>
            </w:r>
          </w:p>
        </w:tc>
      </w:tr>
      <w:tr w:rsidR="0007246B" w:rsidRPr="00E822F6" w:rsidTr="0007131C">
        <w:trPr>
          <w:trHeight w:val="175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both"/>
            </w:pPr>
            <w:r w:rsidRPr="00E822F6">
              <w:t>8 класс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0,184</w:t>
            </w:r>
          </w:p>
        </w:tc>
      </w:tr>
      <w:tr w:rsidR="0007246B" w:rsidRPr="00E822F6" w:rsidTr="0007131C">
        <w:trPr>
          <w:trHeight w:val="175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both"/>
            </w:pPr>
            <w:r w:rsidRPr="00E822F6">
              <w:t>9 класс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0,184</w:t>
            </w:r>
          </w:p>
        </w:tc>
      </w:tr>
      <w:tr w:rsidR="0007246B" w:rsidRPr="00E822F6" w:rsidTr="0007131C">
        <w:trPr>
          <w:trHeight w:val="32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r w:rsidRPr="00E822F6">
              <w:t>итого по 2 уровню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5 848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0,177</w:t>
            </w:r>
          </w:p>
        </w:tc>
      </w:tr>
      <w:tr w:rsidR="0007246B" w:rsidRPr="00E822F6" w:rsidTr="0007131C">
        <w:trPr>
          <w:trHeight w:val="175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both"/>
            </w:pPr>
            <w:r w:rsidRPr="00E822F6">
              <w:t>10 класс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0,159</w:t>
            </w:r>
          </w:p>
        </w:tc>
      </w:tr>
      <w:tr w:rsidR="0007246B" w:rsidRPr="00E822F6" w:rsidTr="0007131C">
        <w:trPr>
          <w:trHeight w:val="175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pPr>
              <w:jc w:val="both"/>
            </w:pPr>
            <w:r w:rsidRPr="00E822F6">
              <w:t>11 класс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0,146</w:t>
            </w:r>
          </w:p>
        </w:tc>
      </w:tr>
      <w:tr w:rsidR="0007246B" w:rsidRPr="00E822F6" w:rsidTr="0007131C">
        <w:trPr>
          <w:trHeight w:val="320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r w:rsidRPr="00E822F6">
              <w:t>итого по 3 уровню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0,153</w:t>
            </w:r>
          </w:p>
        </w:tc>
      </w:tr>
      <w:tr w:rsidR="0007246B" w:rsidRPr="00E822F6" w:rsidTr="0007131C">
        <w:trPr>
          <w:trHeight w:val="786"/>
        </w:trPr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46B" w:rsidRPr="00E822F6" w:rsidRDefault="0007246B" w:rsidP="00AF1EBA">
            <w:r w:rsidRPr="00E822F6">
              <w:t>Итого по образовательной организации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246B" w:rsidRDefault="0007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0,159</w:t>
            </w:r>
          </w:p>
        </w:tc>
      </w:tr>
    </w:tbl>
    <w:p w:rsidR="0007246B" w:rsidRPr="00401540" w:rsidRDefault="0007246B" w:rsidP="00401540">
      <w:pPr>
        <w:rPr>
          <w:rStyle w:val="ab"/>
        </w:rPr>
      </w:pPr>
    </w:p>
    <w:sectPr w:rsidR="0007246B" w:rsidRPr="00401540" w:rsidSect="00E81189">
      <w:pgSz w:w="16840" w:h="11907" w:orient="landscape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8.7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1F07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09E24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AE45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A7C27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CED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0E9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08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6834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069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0A08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C61D8"/>
    <w:multiLevelType w:val="hybridMultilevel"/>
    <w:tmpl w:val="F5E4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147615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 w15:restartNumberingAfterBreak="0">
    <w:nsid w:val="24AD4BF6"/>
    <w:multiLevelType w:val="multilevel"/>
    <w:tmpl w:val="74DC882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36424A42"/>
    <w:multiLevelType w:val="hybridMultilevel"/>
    <w:tmpl w:val="16FC467A"/>
    <w:lvl w:ilvl="0" w:tplc="0304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015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A81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3EF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4C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98DA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382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6A0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09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9DF62C2"/>
    <w:multiLevelType w:val="multilevel"/>
    <w:tmpl w:val="4922F49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DBC7C72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6" w15:restartNumberingAfterBreak="0">
    <w:nsid w:val="6BA606BE"/>
    <w:multiLevelType w:val="multilevel"/>
    <w:tmpl w:val="B8147D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1355977"/>
    <w:multiLevelType w:val="multilevel"/>
    <w:tmpl w:val="59FC92E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5"/>
  </w:num>
  <w:num w:numId="5">
    <w:abstractNumId w:val="12"/>
  </w:num>
  <w:num w:numId="6">
    <w:abstractNumId w:val="17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44"/>
    <w:rsid w:val="000002C8"/>
    <w:rsid w:val="00020CED"/>
    <w:rsid w:val="00022F3A"/>
    <w:rsid w:val="00041A2D"/>
    <w:rsid w:val="00043BCB"/>
    <w:rsid w:val="000470A8"/>
    <w:rsid w:val="00047137"/>
    <w:rsid w:val="00062FDF"/>
    <w:rsid w:val="000648F7"/>
    <w:rsid w:val="000708B5"/>
    <w:rsid w:val="0007131C"/>
    <w:rsid w:val="0007246B"/>
    <w:rsid w:val="00073890"/>
    <w:rsid w:val="00076143"/>
    <w:rsid w:val="00082F6D"/>
    <w:rsid w:val="00083DB7"/>
    <w:rsid w:val="00085A44"/>
    <w:rsid w:val="00090326"/>
    <w:rsid w:val="00090BBA"/>
    <w:rsid w:val="0009273D"/>
    <w:rsid w:val="00092BBF"/>
    <w:rsid w:val="0009364C"/>
    <w:rsid w:val="000951EC"/>
    <w:rsid w:val="00096848"/>
    <w:rsid w:val="00097BA5"/>
    <w:rsid w:val="000A1ACF"/>
    <w:rsid w:val="000B0D83"/>
    <w:rsid w:val="000B5320"/>
    <w:rsid w:val="000B6597"/>
    <w:rsid w:val="000C0F89"/>
    <w:rsid w:val="000C3028"/>
    <w:rsid w:val="000E159D"/>
    <w:rsid w:val="000F5DE6"/>
    <w:rsid w:val="00101293"/>
    <w:rsid w:val="00101FB4"/>
    <w:rsid w:val="00102889"/>
    <w:rsid w:val="0010354D"/>
    <w:rsid w:val="001049C9"/>
    <w:rsid w:val="00131099"/>
    <w:rsid w:val="0013702E"/>
    <w:rsid w:val="001370B3"/>
    <w:rsid w:val="00137FF2"/>
    <w:rsid w:val="0014738C"/>
    <w:rsid w:val="001527AE"/>
    <w:rsid w:val="001543BA"/>
    <w:rsid w:val="00156201"/>
    <w:rsid w:val="00157553"/>
    <w:rsid w:val="00157DF4"/>
    <w:rsid w:val="00164659"/>
    <w:rsid w:val="00164B87"/>
    <w:rsid w:val="001657B3"/>
    <w:rsid w:val="00165FD1"/>
    <w:rsid w:val="00166BED"/>
    <w:rsid w:val="001713BE"/>
    <w:rsid w:val="001728F1"/>
    <w:rsid w:val="00172FA2"/>
    <w:rsid w:val="00174A26"/>
    <w:rsid w:val="00176059"/>
    <w:rsid w:val="00176BBE"/>
    <w:rsid w:val="00190815"/>
    <w:rsid w:val="0019496C"/>
    <w:rsid w:val="00197B8D"/>
    <w:rsid w:val="001B2816"/>
    <w:rsid w:val="001B291E"/>
    <w:rsid w:val="001B312A"/>
    <w:rsid w:val="001B37F2"/>
    <w:rsid w:val="001B6338"/>
    <w:rsid w:val="001C7844"/>
    <w:rsid w:val="001D2042"/>
    <w:rsid w:val="001D7DE3"/>
    <w:rsid w:val="001E7E92"/>
    <w:rsid w:val="001F3AA0"/>
    <w:rsid w:val="001F6FEA"/>
    <w:rsid w:val="002020E7"/>
    <w:rsid w:val="00203E50"/>
    <w:rsid w:val="00220338"/>
    <w:rsid w:val="00220CB9"/>
    <w:rsid w:val="00222175"/>
    <w:rsid w:val="00225F45"/>
    <w:rsid w:val="00230FDB"/>
    <w:rsid w:val="00246839"/>
    <w:rsid w:val="002524B1"/>
    <w:rsid w:val="00257412"/>
    <w:rsid w:val="00261ACA"/>
    <w:rsid w:val="00273BCF"/>
    <w:rsid w:val="00284669"/>
    <w:rsid w:val="002A52A4"/>
    <w:rsid w:val="002B421A"/>
    <w:rsid w:val="002B4FCA"/>
    <w:rsid w:val="002C03AE"/>
    <w:rsid w:val="002C2F8D"/>
    <w:rsid w:val="002C583B"/>
    <w:rsid w:val="002D095C"/>
    <w:rsid w:val="002D1D03"/>
    <w:rsid w:val="002D7208"/>
    <w:rsid w:val="002F4112"/>
    <w:rsid w:val="00300216"/>
    <w:rsid w:val="00307F06"/>
    <w:rsid w:val="003132AD"/>
    <w:rsid w:val="0032753B"/>
    <w:rsid w:val="003356A8"/>
    <w:rsid w:val="00345893"/>
    <w:rsid w:val="00345DD4"/>
    <w:rsid w:val="00352846"/>
    <w:rsid w:val="00363247"/>
    <w:rsid w:val="003632AD"/>
    <w:rsid w:val="00366252"/>
    <w:rsid w:val="0037322C"/>
    <w:rsid w:val="0037549A"/>
    <w:rsid w:val="003827F2"/>
    <w:rsid w:val="00382836"/>
    <w:rsid w:val="00390EDB"/>
    <w:rsid w:val="003B3344"/>
    <w:rsid w:val="003B3850"/>
    <w:rsid w:val="003B3F16"/>
    <w:rsid w:val="003B54C3"/>
    <w:rsid w:val="003B7B30"/>
    <w:rsid w:val="003D43C4"/>
    <w:rsid w:val="003D4C2C"/>
    <w:rsid w:val="003D6DCE"/>
    <w:rsid w:val="003E14F1"/>
    <w:rsid w:val="003E40A6"/>
    <w:rsid w:val="003F17BD"/>
    <w:rsid w:val="003F4DAF"/>
    <w:rsid w:val="003F5E4B"/>
    <w:rsid w:val="003F60FB"/>
    <w:rsid w:val="004008D9"/>
    <w:rsid w:val="00401540"/>
    <w:rsid w:val="00412DB4"/>
    <w:rsid w:val="00421CB9"/>
    <w:rsid w:val="0043173B"/>
    <w:rsid w:val="0043298B"/>
    <w:rsid w:val="00440623"/>
    <w:rsid w:val="004409A1"/>
    <w:rsid w:val="0044433B"/>
    <w:rsid w:val="00450243"/>
    <w:rsid w:val="00450C71"/>
    <w:rsid w:val="00453F3E"/>
    <w:rsid w:val="004542F6"/>
    <w:rsid w:val="00454978"/>
    <w:rsid w:val="00454DC7"/>
    <w:rsid w:val="00464B2B"/>
    <w:rsid w:val="00467B17"/>
    <w:rsid w:val="00481AEB"/>
    <w:rsid w:val="00484963"/>
    <w:rsid w:val="004938B7"/>
    <w:rsid w:val="004A6DC6"/>
    <w:rsid w:val="004C191A"/>
    <w:rsid w:val="004D7ADA"/>
    <w:rsid w:val="004D7EEF"/>
    <w:rsid w:val="004E505D"/>
    <w:rsid w:val="004E6BD8"/>
    <w:rsid w:val="004F327E"/>
    <w:rsid w:val="00505904"/>
    <w:rsid w:val="005071F8"/>
    <w:rsid w:val="005109FC"/>
    <w:rsid w:val="00512A91"/>
    <w:rsid w:val="00515413"/>
    <w:rsid w:val="00515AF7"/>
    <w:rsid w:val="00533B4A"/>
    <w:rsid w:val="00536E41"/>
    <w:rsid w:val="00540E09"/>
    <w:rsid w:val="00546D3F"/>
    <w:rsid w:val="005529F8"/>
    <w:rsid w:val="005822C7"/>
    <w:rsid w:val="00582316"/>
    <w:rsid w:val="00585B6C"/>
    <w:rsid w:val="00586B98"/>
    <w:rsid w:val="005A353B"/>
    <w:rsid w:val="005A4CB7"/>
    <w:rsid w:val="005A5F61"/>
    <w:rsid w:val="005B757B"/>
    <w:rsid w:val="005C1402"/>
    <w:rsid w:val="005C539D"/>
    <w:rsid w:val="005D04B9"/>
    <w:rsid w:val="005E3D9D"/>
    <w:rsid w:val="005F2C6C"/>
    <w:rsid w:val="00605EE2"/>
    <w:rsid w:val="00606E89"/>
    <w:rsid w:val="00611B2B"/>
    <w:rsid w:val="00615B76"/>
    <w:rsid w:val="006161E8"/>
    <w:rsid w:val="006168CB"/>
    <w:rsid w:val="0062455F"/>
    <w:rsid w:val="00626261"/>
    <w:rsid w:val="006346A0"/>
    <w:rsid w:val="00635889"/>
    <w:rsid w:val="00643D53"/>
    <w:rsid w:val="00643DE7"/>
    <w:rsid w:val="006455A4"/>
    <w:rsid w:val="0064660A"/>
    <w:rsid w:val="00651A31"/>
    <w:rsid w:val="00653856"/>
    <w:rsid w:val="00654059"/>
    <w:rsid w:val="00660434"/>
    <w:rsid w:val="00664927"/>
    <w:rsid w:val="00665419"/>
    <w:rsid w:val="00667A47"/>
    <w:rsid w:val="00667BA3"/>
    <w:rsid w:val="00667CB2"/>
    <w:rsid w:val="00673DC8"/>
    <w:rsid w:val="00680BDD"/>
    <w:rsid w:val="006864F1"/>
    <w:rsid w:val="006A0513"/>
    <w:rsid w:val="006A73B4"/>
    <w:rsid w:val="006B535A"/>
    <w:rsid w:val="006B7205"/>
    <w:rsid w:val="006C5C27"/>
    <w:rsid w:val="006C6E59"/>
    <w:rsid w:val="006D0FCF"/>
    <w:rsid w:val="006D30D5"/>
    <w:rsid w:val="006D76DC"/>
    <w:rsid w:val="006E083B"/>
    <w:rsid w:val="006E2660"/>
    <w:rsid w:val="006E31D1"/>
    <w:rsid w:val="006F1659"/>
    <w:rsid w:val="0070640F"/>
    <w:rsid w:val="00720E4E"/>
    <w:rsid w:val="00721638"/>
    <w:rsid w:val="007414B3"/>
    <w:rsid w:val="00741C00"/>
    <w:rsid w:val="00757810"/>
    <w:rsid w:val="00757922"/>
    <w:rsid w:val="00762736"/>
    <w:rsid w:val="007661FD"/>
    <w:rsid w:val="007679DE"/>
    <w:rsid w:val="00767ADE"/>
    <w:rsid w:val="00770D4A"/>
    <w:rsid w:val="00772C56"/>
    <w:rsid w:val="00773E6F"/>
    <w:rsid w:val="0077563F"/>
    <w:rsid w:val="00776A90"/>
    <w:rsid w:val="007807C3"/>
    <w:rsid w:val="00780ADD"/>
    <w:rsid w:val="007930A9"/>
    <w:rsid w:val="007969EF"/>
    <w:rsid w:val="007A0243"/>
    <w:rsid w:val="007A3926"/>
    <w:rsid w:val="007A74E6"/>
    <w:rsid w:val="007B32FB"/>
    <w:rsid w:val="007C680D"/>
    <w:rsid w:val="007D36F6"/>
    <w:rsid w:val="007D54E3"/>
    <w:rsid w:val="007D795E"/>
    <w:rsid w:val="007E0295"/>
    <w:rsid w:val="007E37C3"/>
    <w:rsid w:val="007E3971"/>
    <w:rsid w:val="007E49CA"/>
    <w:rsid w:val="007E4A3D"/>
    <w:rsid w:val="007F47AF"/>
    <w:rsid w:val="008003AB"/>
    <w:rsid w:val="0080163D"/>
    <w:rsid w:val="00801AD4"/>
    <w:rsid w:val="00801ED9"/>
    <w:rsid w:val="0080231C"/>
    <w:rsid w:val="00813EE0"/>
    <w:rsid w:val="00814875"/>
    <w:rsid w:val="00815104"/>
    <w:rsid w:val="0083029D"/>
    <w:rsid w:val="00834C07"/>
    <w:rsid w:val="00845282"/>
    <w:rsid w:val="00845665"/>
    <w:rsid w:val="008478A3"/>
    <w:rsid w:val="008547C1"/>
    <w:rsid w:val="00855AEC"/>
    <w:rsid w:val="00857DD2"/>
    <w:rsid w:val="00876A11"/>
    <w:rsid w:val="008820E0"/>
    <w:rsid w:val="00885D6F"/>
    <w:rsid w:val="00895079"/>
    <w:rsid w:val="008B5090"/>
    <w:rsid w:val="008B5BDB"/>
    <w:rsid w:val="008C3299"/>
    <w:rsid w:val="008C498E"/>
    <w:rsid w:val="008D1F4E"/>
    <w:rsid w:val="008E47A4"/>
    <w:rsid w:val="008E79AA"/>
    <w:rsid w:val="008F1B05"/>
    <w:rsid w:val="008F7EFA"/>
    <w:rsid w:val="009018CA"/>
    <w:rsid w:val="0091512C"/>
    <w:rsid w:val="009159AE"/>
    <w:rsid w:val="00921F77"/>
    <w:rsid w:val="009227BF"/>
    <w:rsid w:val="00922A13"/>
    <w:rsid w:val="009257D1"/>
    <w:rsid w:val="0094577E"/>
    <w:rsid w:val="00945C41"/>
    <w:rsid w:val="00965106"/>
    <w:rsid w:val="00966AE9"/>
    <w:rsid w:val="00976103"/>
    <w:rsid w:val="00977C09"/>
    <w:rsid w:val="0099441D"/>
    <w:rsid w:val="009947E0"/>
    <w:rsid w:val="009B0D67"/>
    <w:rsid w:val="009B6CA6"/>
    <w:rsid w:val="009C4FD2"/>
    <w:rsid w:val="009C664C"/>
    <w:rsid w:val="009C6EE9"/>
    <w:rsid w:val="009D59DD"/>
    <w:rsid w:val="009E6FD2"/>
    <w:rsid w:val="00A13A26"/>
    <w:rsid w:val="00A14B21"/>
    <w:rsid w:val="00A1546E"/>
    <w:rsid w:val="00A15D69"/>
    <w:rsid w:val="00A25498"/>
    <w:rsid w:val="00A33E61"/>
    <w:rsid w:val="00A3511A"/>
    <w:rsid w:val="00A40290"/>
    <w:rsid w:val="00A44154"/>
    <w:rsid w:val="00A44377"/>
    <w:rsid w:val="00A445A2"/>
    <w:rsid w:val="00A44C30"/>
    <w:rsid w:val="00A473E8"/>
    <w:rsid w:val="00A512CE"/>
    <w:rsid w:val="00A51D8F"/>
    <w:rsid w:val="00A545A4"/>
    <w:rsid w:val="00A54B0A"/>
    <w:rsid w:val="00A73637"/>
    <w:rsid w:val="00A932B6"/>
    <w:rsid w:val="00A9719B"/>
    <w:rsid w:val="00AA2D74"/>
    <w:rsid w:val="00AA5026"/>
    <w:rsid w:val="00AA51D9"/>
    <w:rsid w:val="00AC539C"/>
    <w:rsid w:val="00AC5DD2"/>
    <w:rsid w:val="00AD160B"/>
    <w:rsid w:val="00AE173F"/>
    <w:rsid w:val="00AE1A90"/>
    <w:rsid w:val="00AE2699"/>
    <w:rsid w:val="00AE536C"/>
    <w:rsid w:val="00AF1EBA"/>
    <w:rsid w:val="00AF2BFF"/>
    <w:rsid w:val="00B0182D"/>
    <w:rsid w:val="00B01C23"/>
    <w:rsid w:val="00B10DEE"/>
    <w:rsid w:val="00B12EB6"/>
    <w:rsid w:val="00B131A2"/>
    <w:rsid w:val="00B14F33"/>
    <w:rsid w:val="00B15168"/>
    <w:rsid w:val="00B16B63"/>
    <w:rsid w:val="00B270DD"/>
    <w:rsid w:val="00B3128C"/>
    <w:rsid w:val="00B469FC"/>
    <w:rsid w:val="00B50A1A"/>
    <w:rsid w:val="00B54301"/>
    <w:rsid w:val="00B57EB0"/>
    <w:rsid w:val="00B66D67"/>
    <w:rsid w:val="00B71656"/>
    <w:rsid w:val="00B730CD"/>
    <w:rsid w:val="00B934E7"/>
    <w:rsid w:val="00B9391B"/>
    <w:rsid w:val="00B93ACC"/>
    <w:rsid w:val="00B9780D"/>
    <w:rsid w:val="00BA3D08"/>
    <w:rsid w:val="00BB0083"/>
    <w:rsid w:val="00BB027D"/>
    <w:rsid w:val="00BB23AC"/>
    <w:rsid w:val="00BB387F"/>
    <w:rsid w:val="00BB38AF"/>
    <w:rsid w:val="00BB7912"/>
    <w:rsid w:val="00BC3EE1"/>
    <w:rsid w:val="00BD1A0A"/>
    <w:rsid w:val="00BD1FDF"/>
    <w:rsid w:val="00BD28A9"/>
    <w:rsid w:val="00BD2F29"/>
    <w:rsid w:val="00BD7497"/>
    <w:rsid w:val="00BE5ED0"/>
    <w:rsid w:val="00BF1A44"/>
    <w:rsid w:val="00BF7B69"/>
    <w:rsid w:val="00C1629E"/>
    <w:rsid w:val="00C17873"/>
    <w:rsid w:val="00C24AA0"/>
    <w:rsid w:val="00C3088E"/>
    <w:rsid w:val="00C33606"/>
    <w:rsid w:val="00C404F2"/>
    <w:rsid w:val="00C72E9A"/>
    <w:rsid w:val="00C8497A"/>
    <w:rsid w:val="00CA3B28"/>
    <w:rsid w:val="00CA683C"/>
    <w:rsid w:val="00CA7325"/>
    <w:rsid w:val="00CB20DD"/>
    <w:rsid w:val="00CD1250"/>
    <w:rsid w:val="00CE1FE6"/>
    <w:rsid w:val="00CE4267"/>
    <w:rsid w:val="00CE4797"/>
    <w:rsid w:val="00CE76AA"/>
    <w:rsid w:val="00CF3E06"/>
    <w:rsid w:val="00CF7379"/>
    <w:rsid w:val="00D017FC"/>
    <w:rsid w:val="00D042A2"/>
    <w:rsid w:val="00D059D4"/>
    <w:rsid w:val="00D11DEC"/>
    <w:rsid w:val="00D174EA"/>
    <w:rsid w:val="00D22D52"/>
    <w:rsid w:val="00D2601F"/>
    <w:rsid w:val="00D30763"/>
    <w:rsid w:val="00D34641"/>
    <w:rsid w:val="00D47FED"/>
    <w:rsid w:val="00D55471"/>
    <w:rsid w:val="00D56E0E"/>
    <w:rsid w:val="00D6069F"/>
    <w:rsid w:val="00D66004"/>
    <w:rsid w:val="00D71B3B"/>
    <w:rsid w:val="00D733A7"/>
    <w:rsid w:val="00D733E8"/>
    <w:rsid w:val="00D827D3"/>
    <w:rsid w:val="00D83104"/>
    <w:rsid w:val="00D85868"/>
    <w:rsid w:val="00D8761F"/>
    <w:rsid w:val="00D903DD"/>
    <w:rsid w:val="00D90E89"/>
    <w:rsid w:val="00DA111A"/>
    <w:rsid w:val="00DA3820"/>
    <w:rsid w:val="00DA3A7F"/>
    <w:rsid w:val="00DA3B61"/>
    <w:rsid w:val="00DA7505"/>
    <w:rsid w:val="00DB2C4B"/>
    <w:rsid w:val="00DC4AB6"/>
    <w:rsid w:val="00DC5BAD"/>
    <w:rsid w:val="00DD0180"/>
    <w:rsid w:val="00DE74B8"/>
    <w:rsid w:val="00DF7C2B"/>
    <w:rsid w:val="00E03975"/>
    <w:rsid w:val="00E05AA0"/>
    <w:rsid w:val="00E067DF"/>
    <w:rsid w:val="00E10F49"/>
    <w:rsid w:val="00E15DDF"/>
    <w:rsid w:val="00E16BAF"/>
    <w:rsid w:val="00E17D96"/>
    <w:rsid w:val="00E330ED"/>
    <w:rsid w:val="00E4232E"/>
    <w:rsid w:val="00E508F1"/>
    <w:rsid w:val="00E513EA"/>
    <w:rsid w:val="00E5454A"/>
    <w:rsid w:val="00E546C7"/>
    <w:rsid w:val="00E5523B"/>
    <w:rsid w:val="00E55D25"/>
    <w:rsid w:val="00E566CE"/>
    <w:rsid w:val="00E60D96"/>
    <w:rsid w:val="00E72C2D"/>
    <w:rsid w:val="00E809FC"/>
    <w:rsid w:val="00E81189"/>
    <w:rsid w:val="00E822F6"/>
    <w:rsid w:val="00E93BC4"/>
    <w:rsid w:val="00EA20C2"/>
    <w:rsid w:val="00EA4FFE"/>
    <w:rsid w:val="00EB0B52"/>
    <w:rsid w:val="00ED7B2A"/>
    <w:rsid w:val="00EE47E9"/>
    <w:rsid w:val="00EF15A1"/>
    <w:rsid w:val="00EF24A8"/>
    <w:rsid w:val="00F039A1"/>
    <w:rsid w:val="00F0702C"/>
    <w:rsid w:val="00F151D1"/>
    <w:rsid w:val="00F164C1"/>
    <w:rsid w:val="00F1697F"/>
    <w:rsid w:val="00F17E51"/>
    <w:rsid w:val="00F224E0"/>
    <w:rsid w:val="00F36A4E"/>
    <w:rsid w:val="00F4457D"/>
    <w:rsid w:val="00F47F37"/>
    <w:rsid w:val="00F523E2"/>
    <w:rsid w:val="00F57A2C"/>
    <w:rsid w:val="00F610B6"/>
    <w:rsid w:val="00F631BE"/>
    <w:rsid w:val="00F73AE0"/>
    <w:rsid w:val="00F912B2"/>
    <w:rsid w:val="00F94E8C"/>
    <w:rsid w:val="00FA5A41"/>
    <w:rsid w:val="00FB1190"/>
    <w:rsid w:val="00FB1946"/>
    <w:rsid w:val="00FB6E80"/>
    <w:rsid w:val="00FC6D91"/>
    <w:rsid w:val="00FD186B"/>
    <w:rsid w:val="00FD286F"/>
    <w:rsid w:val="00FD4565"/>
    <w:rsid w:val="00FD7E64"/>
    <w:rsid w:val="00FD7FCB"/>
    <w:rsid w:val="00FE5F5E"/>
    <w:rsid w:val="00FF519B"/>
    <w:rsid w:val="00FF5EF7"/>
    <w:rsid w:val="00FF7076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660769"/>
  <w15:docId w15:val="{058061F5-D36E-4EAC-B68A-394D7721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4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F1A4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713B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F1A44"/>
    <w:pPr>
      <w:keepNext/>
      <w:ind w:left="-1701"/>
      <w:jc w:val="center"/>
      <w:outlineLvl w:val="4"/>
    </w:pPr>
    <w:rPr>
      <w:rFonts w:eastAsia="Calibri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BF1A44"/>
    <w:pPr>
      <w:keepNext/>
      <w:ind w:left="-1701"/>
      <w:jc w:val="center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A44"/>
    <w:rPr>
      <w:rFonts w:ascii="Arial" w:hAnsi="Arial" w:cs="Times New Roman"/>
      <w:b/>
      <w:kern w:val="32"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713BE"/>
    <w:rPr>
      <w:rFonts w:ascii="Cambria" w:hAnsi="Cambria" w:cs="Times New Roman"/>
      <w:b/>
      <w:i/>
      <w:color w:val="4F81BD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F1A44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F1A44"/>
    <w:rPr>
      <w:rFonts w:ascii="Times New Roman" w:hAnsi="Times New Roman" w:cs="Times New Roman"/>
      <w:b/>
      <w:sz w:val="20"/>
      <w:lang w:eastAsia="ru-RU"/>
    </w:rPr>
  </w:style>
  <w:style w:type="character" w:styleId="a3">
    <w:name w:val="Hyperlink"/>
    <w:basedOn w:val="a0"/>
    <w:uiPriority w:val="99"/>
    <w:rsid w:val="00BF1A44"/>
    <w:rPr>
      <w:rFonts w:cs="Times New Roman"/>
      <w:color w:val="0000FF"/>
      <w:u w:val="single"/>
    </w:rPr>
  </w:style>
  <w:style w:type="character" w:customStyle="1" w:styleId="FontStyle22">
    <w:name w:val="Font Style22"/>
    <w:uiPriority w:val="99"/>
    <w:rsid w:val="00BF1A44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977C0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character" w:styleId="a4">
    <w:name w:val="Strong"/>
    <w:basedOn w:val="a0"/>
    <w:uiPriority w:val="99"/>
    <w:qFormat/>
    <w:rsid w:val="00635889"/>
    <w:rPr>
      <w:rFonts w:cs="Times New Roman"/>
      <w:b/>
    </w:rPr>
  </w:style>
  <w:style w:type="paragraph" w:styleId="a5">
    <w:name w:val="Normal (Web)"/>
    <w:basedOn w:val="a"/>
    <w:uiPriority w:val="99"/>
    <w:rsid w:val="00635889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6">
    <w:name w:val="Основной текст_"/>
    <w:link w:val="41"/>
    <w:uiPriority w:val="99"/>
    <w:locked/>
    <w:rsid w:val="00B15168"/>
    <w:rPr>
      <w:sz w:val="28"/>
      <w:shd w:val="clear" w:color="auto" w:fill="FFFFFF"/>
    </w:rPr>
  </w:style>
  <w:style w:type="paragraph" w:customStyle="1" w:styleId="41">
    <w:name w:val="Основной текст4"/>
    <w:basedOn w:val="a"/>
    <w:link w:val="a6"/>
    <w:uiPriority w:val="99"/>
    <w:rsid w:val="00B15168"/>
    <w:pPr>
      <w:shd w:val="clear" w:color="auto" w:fill="FFFFFF"/>
      <w:spacing w:before="300" w:line="322" w:lineRule="exact"/>
      <w:ind w:hanging="1580"/>
      <w:jc w:val="both"/>
    </w:pPr>
    <w:rPr>
      <w:rFonts w:ascii="Calibri" w:eastAsia="Calibri" w:hAnsi="Calibri"/>
      <w:sz w:val="28"/>
    </w:rPr>
  </w:style>
  <w:style w:type="paragraph" w:styleId="a7">
    <w:name w:val="List Paragraph"/>
    <w:basedOn w:val="a"/>
    <w:uiPriority w:val="99"/>
    <w:qFormat/>
    <w:rsid w:val="00B15168"/>
    <w:pPr>
      <w:ind w:left="720"/>
    </w:pPr>
  </w:style>
  <w:style w:type="paragraph" w:styleId="a8">
    <w:name w:val="Balloon Text"/>
    <w:basedOn w:val="a"/>
    <w:link w:val="a9"/>
    <w:uiPriority w:val="99"/>
    <w:semiHidden/>
    <w:rsid w:val="00FD286F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D286F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2468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Гипертекстовая ссылка"/>
    <w:uiPriority w:val="99"/>
    <w:rsid w:val="00A51D8F"/>
    <w:rPr>
      <w:color w:val="106BBE"/>
    </w:rPr>
  </w:style>
  <w:style w:type="character" w:customStyle="1" w:styleId="ab">
    <w:name w:val="Цветовое выделение"/>
    <w:uiPriority w:val="99"/>
    <w:rsid w:val="00654059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654059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B6597"/>
    <w:pPr>
      <w:widowControl w:val="0"/>
      <w:autoSpaceDE w:val="0"/>
      <w:autoSpaceDN w:val="0"/>
      <w:adjustRightInd w:val="0"/>
    </w:pPr>
    <w:rPr>
      <w:rFonts w:ascii="Arial" w:eastAsia="Calibri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6498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36498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364980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0778632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4670872.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COMPEM</cp:lastModifiedBy>
  <cp:revision>6</cp:revision>
  <cp:lastPrinted>2020-12-02T00:24:00Z</cp:lastPrinted>
  <dcterms:created xsi:type="dcterms:W3CDTF">2020-12-03T05:51:00Z</dcterms:created>
  <dcterms:modified xsi:type="dcterms:W3CDTF">2020-12-16T05:26:00Z</dcterms:modified>
</cp:coreProperties>
</file>