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15" w:rsidRPr="00C2226D" w:rsidRDefault="00996815" w:rsidP="00996815">
      <w:pPr>
        <w:pStyle w:val="a3"/>
        <w:rPr>
          <w:sz w:val="28"/>
          <w:szCs w:val="28"/>
        </w:rPr>
      </w:pPr>
      <w:bookmarkStart w:id="0" w:name="_GoBack"/>
      <w:bookmarkEnd w:id="0"/>
      <w:r w:rsidRPr="00C2226D">
        <w:rPr>
          <w:sz w:val="28"/>
          <w:szCs w:val="28"/>
        </w:rPr>
        <w:t>РОССИЙСКАЯ ФЕДЕРАЦИЯ</w:t>
      </w:r>
    </w:p>
    <w:p w:rsidR="00996815" w:rsidRDefault="00996815" w:rsidP="00996815">
      <w:pPr>
        <w:jc w:val="center"/>
        <w:rPr>
          <w:b/>
          <w:sz w:val="28"/>
          <w:szCs w:val="28"/>
        </w:rPr>
      </w:pPr>
      <w:r w:rsidRPr="00C2226D">
        <w:rPr>
          <w:b/>
          <w:sz w:val="28"/>
          <w:szCs w:val="28"/>
        </w:rPr>
        <w:t>ИРКУТСКАЯ ОБЛАСТЬ</w:t>
      </w:r>
    </w:p>
    <w:p w:rsidR="00996815" w:rsidRDefault="00996815" w:rsidP="00996815">
      <w:pPr>
        <w:jc w:val="center"/>
        <w:rPr>
          <w:b/>
          <w:sz w:val="28"/>
          <w:szCs w:val="28"/>
        </w:rPr>
      </w:pPr>
    </w:p>
    <w:p w:rsidR="00996815" w:rsidRPr="00590795" w:rsidRDefault="00996815" w:rsidP="00996815">
      <w:pPr>
        <w:jc w:val="center"/>
        <w:rPr>
          <w:b/>
          <w:bCs/>
          <w:kern w:val="28"/>
          <w:sz w:val="28"/>
          <w:szCs w:val="28"/>
        </w:rPr>
      </w:pPr>
      <w:r w:rsidRPr="0059079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996815" w:rsidRPr="00C2226D" w:rsidRDefault="00996815" w:rsidP="00996815">
      <w:pPr>
        <w:jc w:val="center"/>
        <w:rPr>
          <w:b/>
          <w:sz w:val="28"/>
          <w:szCs w:val="28"/>
        </w:rPr>
      </w:pPr>
    </w:p>
    <w:p w:rsidR="00996815" w:rsidRPr="00C2226D" w:rsidRDefault="00996815" w:rsidP="00996815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МАМСКО-ЧУЙСКОГО РАЙОНА</w:t>
      </w:r>
    </w:p>
    <w:p w:rsidR="00996815" w:rsidRPr="00C2226D" w:rsidRDefault="00996815" w:rsidP="00996815">
      <w:pPr>
        <w:jc w:val="center"/>
        <w:rPr>
          <w:b/>
          <w:sz w:val="28"/>
          <w:szCs w:val="28"/>
        </w:rPr>
      </w:pPr>
    </w:p>
    <w:p w:rsidR="00996815" w:rsidRPr="00C2226D" w:rsidRDefault="0036339B" w:rsidP="00996815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996815" w:rsidRPr="00C2226D" w:rsidRDefault="00996815" w:rsidP="00996815">
      <w:pPr>
        <w:pStyle w:val="2"/>
        <w:rPr>
          <w:szCs w:val="28"/>
        </w:rPr>
      </w:pPr>
    </w:p>
    <w:p w:rsidR="00996815" w:rsidRPr="00C2226D" w:rsidRDefault="00460790" w:rsidP="00996815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11</w:t>
      </w:r>
      <w:r w:rsidR="0036339B">
        <w:rPr>
          <w:b w:val="0"/>
          <w:szCs w:val="28"/>
        </w:rPr>
        <w:t xml:space="preserve"> декабря</w:t>
      </w:r>
      <w:r w:rsidR="0099681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2023 </w:t>
      </w:r>
      <w:r w:rsidR="00996815">
        <w:rPr>
          <w:b w:val="0"/>
          <w:szCs w:val="28"/>
        </w:rPr>
        <w:t>г</w:t>
      </w:r>
      <w:r w:rsidR="0036339B">
        <w:rPr>
          <w:b w:val="0"/>
          <w:szCs w:val="28"/>
        </w:rPr>
        <w:t>ода</w:t>
      </w:r>
      <w:r w:rsidR="00996815">
        <w:rPr>
          <w:b w:val="0"/>
          <w:szCs w:val="28"/>
        </w:rPr>
        <w:t xml:space="preserve">  </w:t>
      </w:r>
      <w:r w:rsidR="00996815">
        <w:rPr>
          <w:b w:val="0"/>
          <w:szCs w:val="28"/>
        </w:rPr>
        <w:tab/>
      </w:r>
      <w:r w:rsidR="00996815" w:rsidRPr="00C2226D">
        <w:rPr>
          <w:b w:val="0"/>
          <w:szCs w:val="28"/>
        </w:rPr>
        <w:t xml:space="preserve">   </w:t>
      </w:r>
      <w:r w:rsidR="0036339B">
        <w:rPr>
          <w:b w:val="0"/>
          <w:szCs w:val="28"/>
        </w:rPr>
        <w:t xml:space="preserve">   </w:t>
      </w:r>
      <w:r w:rsidR="00996815" w:rsidRPr="00C2226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</w:t>
      </w:r>
      <w:r w:rsidR="00996815" w:rsidRPr="00C2226D">
        <w:rPr>
          <w:b w:val="0"/>
          <w:szCs w:val="28"/>
        </w:rPr>
        <w:t xml:space="preserve">  п. Мама</w:t>
      </w:r>
      <w:r w:rsidR="00996815" w:rsidRPr="00C2226D">
        <w:rPr>
          <w:b w:val="0"/>
          <w:szCs w:val="28"/>
        </w:rPr>
        <w:tab/>
      </w:r>
      <w:r w:rsidR="0036339B">
        <w:rPr>
          <w:b w:val="0"/>
          <w:szCs w:val="28"/>
        </w:rPr>
        <w:t xml:space="preserve">                     </w:t>
      </w:r>
      <w:r>
        <w:rPr>
          <w:b w:val="0"/>
          <w:szCs w:val="28"/>
        </w:rPr>
        <w:t xml:space="preserve">    </w:t>
      </w:r>
      <w:r w:rsidR="0036339B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№ </w:t>
      </w:r>
      <w:r>
        <w:rPr>
          <w:b w:val="0"/>
          <w:szCs w:val="28"/>
        </w:rPr>
        <w:softHyphen/>
        <w:t>233</w:t>
      </w:r>
    </w:p>
    <w:p w:rsidR="00996815" w:rsidRPr="00C2226D" w:rsidRDefault="00996815" w:rsidP="00996815">
      <w:pPr>
        <w:pStyle w:val="a3"/>
        <w:jc w:val="left"/>
        <w:rPr>
          <w:sz w:val="28"/>
          <w:szCs w:val="28"/>
        </w:rPr>
      </w:pPr>
    </w:p>
    <w:p w:rsidR="00996815" w:rsidRDefault="00996815" w:rsidP="00996815">
      <w:pPr>
        <w:pStyle w:val="a3"/>
        <w:rPr>
          <w:sz w:val="28"/>
          <w:szCs w:val="28"/>
        </w:rPr>
      </w:pPr>
      <w:r w:rsidRPr="002C13D3">
        <w:rPr>
          <w:sz w:val="28"/>
          <w:szCs w:val="28"/>
        </w:rPr>
        <w:t xml:space="preserve">О </w:t>
      </w:r>
      <w:r>
        <w:rPr>
          <w:sz w:val="28"/>
          <w:szCs w:val="28"/>
        </w:rPr>
        <w:t>ПЕРЕДАЧЕ ФУНКЦИЙ ПО ВЕДЕНИЮ РЕЕСТРА ПОЛУЧАТЕЛЕЙ СОЦИАЛЬНОГО СЕРТИФИКАТА</w:t>
      </w:r>
    </w:p>
    <w:p w:rsidR="00996815" w:rsidRDefault="00996815" w:rsidP="00996815">
      <w:pPr>
        <w:pStyle w:val="a3"/>
        <w:rPr>
          <w:sz w:val="28"/>
          <w:szCs w:val="28"/>
        </w:rPr>
      </w:pPr>
    </w:p>
    <w:p w:rsidR="0036339B" w:rsidRDefault="0036339B" w:rsidP="00996815">
      <w:pPr>
        <w:pStyle w:val="a3"/>
        <w:rPr>
          <w:sz w:val="28"/>
          <w:szCs w:val="28"/>
        </w:rPr>
      </w:pPr>
    </w:p>
    <w:p w:rsidR="00996815" w:rsidRDefault="00996815" w:rsidP="00996815">
      <w:pPr>
        <w:pStyle w:val="a3"/>
        <w:ind w:firstLine="709"/>
        <w:jc w:val="both"/>
        <w:rPr>
          <w:b w:val="0"/>
          <w:sz w:val="28"/>
          <w:szCs w:val="28"/>
        </w:rPr>
      </w:pPr>
      <w:r w:rsidRPr="00521D50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соответствии с Федеральным законом от 13.07.2020 г</w:t>
      </w:r>
      <w:r w:rsidR="0036339B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№ 189-ФЗ «О </w:t>
      </w:r>
      <w:r w:rsidR="007F2FCA">
        <w:rPr>
          <w:b w:val="0"/>
          <w:sz w:val="28"/>
          <w:szCs w:val="28"/>
        </w:rPr>
        <w:t>государственном (муниципальном) социальном заказе на оказание государственных услуг» в целях формирования в электронном виде социального сертификата на получение муниципальной услуги «Реализация дополнительных общеразвивающих программ»</w:t>
      </w:r>
      <w:r>
        <w:rPr>
          <w:b w:val="0"/>
          <w:sz w:val="28"/>
          <w:szCs w:val="28"/>
        </w:rPr>
        <w:t>, руководствуясь Уставом Мамско-Чуйского района</w:t>
      </w:r>
    </w:p>
    <w:p w:rsidR="00460790" w:rsidRDefault="00460790" w:rsidP="00996815">
      <w:pPr>
        <w:pStyle w:val="a3"/>
        <w:ind w:firstLine="709"/>
        <w:jc w:val="both"/>
        <w:rPr>
          <w:b w:val="0"/>
          <w:sz w:val="28"/>
          <w:szCs w:val="28"/>
        </w:rPr>
      </w:pPr>
    </w:p>
    <w:p w:rsidR="0036339B" w:rsidRDefault="0036339B" w:rsidP="0036339B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36339B" w:rsidRDefault="0036339B" w:rsidP="0036339B">
      <w:pPr>
        <w:pStyle w:val="a3"/>
        <w:ind w:firstLine="709"/>
        <w:rPr>
          <w:b w:val="0"/>
          <w:sz w:val="28"/>
          <w:szCs w:val="28"/>
        </w:rPr>
      </w:pPr>
    </w:p>
    <w:p w:rsidR="00996815" w:rsidRDefault="00F13D1F" w:rsidP="009968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Передать функции по ведению реестра получателей социального сертификата муниципальному опорному центру дополнительного образования, созданному на базе муниципального казенного учреждения дополнительно</w:t>
      </w:r>
      <w:r w:rsidR="00460790">
        <w:rPr>
          <w:b w:val="0"/>
          <w:sz w:val="28"/>
          <w:szCs w:val="28"/>
        </w:rPr>
        <w:t>го образования детей «Районный Дом</w:t>
      </w:r>
      <w:r>
        <w:rPr>
          <w:b w:val="0"/>
          <w:sz w:val="28"/>
          <w:szCs w:val="28"/>
        </w:rPr>
        <w:t xml:space="preserve"> детского творчества»</w:t>
      </w:r>
      <w:r w:rsidR="00996815">
        <w:rPr>
          <w:b w:val="0"/>
          <w:sz w:val="28"/>
          <w:szCs w:val="28"/>
        </w:rPr>
        <w:t>.</w:t>
      </w:r>
    </w:p>
    <w:p w:rsidR="00996815" w:rsidRPr="00FE6CE0" w:rsidRDefault="00996815" w:rsidP="0099681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FE6CE0">
        <w:rPr>
          <w:b w:val="0"/>
          <w:sz w:val="28"/>
          <w:szCs w:val="28"/>
        </w:rPr>
        <w:t>Опубликовать настоящее постановление в приложении к районной газете «</w:t>
      </w:r>
      <w:proofErr w:type="spellStart"/>
      <w:r w:rsidRPr="00FE6CE0">
        <w:rPr>
          <w:b w:val="0"/>
          <w:sz w:val="28"/>
          <w:szCs w:val="28"/>
        </w:rPr>
        <w:t>Мамский</w:t>
      </w:r>
      <w:proofErr w:type="spellEnd"/>
      <w:r w:rsidRPr="00FE6CE0">
        <w:rPr>
          <w:b w:val="0"/>
          <w:sz w:val="28"/>
          <w:szCs w:val="28"/>
        </w:rPr>
        <w:t xml:space="preserve"> горняк» «Вертикаль власти».</w:t>
      </w:r>
    </w:p>
    <w:p w:rsidR="00996815" w:rsidRDefault="00996815" w:rsidP="00996815">
      <w:pPr>
        <w:pStyle w:val="a3"/>
        <w:jc w:val="left"/>
        <w:rPr>
          <w:b w:val="0"/>
          <w:sz w:val="28"/>
          <w:szCs w:val="28"/>
        </w:rPr>
      </w:pPr>
    </w:p>
    <w:p w:rsidR="00996815" w:rsidRDefault="00996815" w:rsidP="00996815">
      <w:pPr>
        <w:pStyle w:val="a3"/>
        <w:jc w:val="left"/>
        <w:rPr>
          <w:b w:val="0"/>
          <w:sz w:val="28"/>
          <w:szCs w:val="28"/>
        </w:rPr>
      </w:pPr>
    </w:p>
    <w:p w:rsidR="00996815" w:rsidRDefault="00460790" w:rsidP="0099681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Мэр муниципального образования</w:t>
      </w:r>
    </w:p>
    <w:p w:rsidR="00420F40" w:rsidRDefault="00996815" w:rsidP="00F13D1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Мамско-Чуйского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C2226D">
        <w:rPr>
          <w:b w:val="0"/>
          <w:sz w:val="28"/>
          <w:szCs w:val="28"/>
        </w:rPr>
        <w:tab/>
      </w:r>
      <w:r w:rsidR="0036339B">
        <w:rPr>
          <w:b w:val="0"/>
          <w:sz w:val="28"/>
          <w:szCs w:val="28"/>
        </w:rPr>
        <w:t xml:space="preserve">                                      </w:t>
      </w:r>
      <w:r w:rsidR="00460790">
        <w:rPr>
          <w:b w:val="0"/>
          <w:sz w:val="28"/>
          <w:szCs w:val="28"/>
        </w:rPr>
        <w:t>А.В.Морозов</w:t>
      </w:r>
    </w:p>
    <w:p w:rsidR="00460790" w:rsidRDefault="00460790" w:rsidP="00F13D1F">
      <w:pPr>
        <w:pStyle w:val="a3"/>
        <w:jc w:val="left"/>
      </w:pPr>
    </w:p>
    <w:sectPr w:rsidR="00460790" w:rsidSect="0055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EC"/>
    <w:rsid w:val="0036339B"/>
    <w:rsid w:val="00420F40"/>
    <w:rsid w:val="00460790"/>
    <w:rsid w:val="00502BEC"/>
    <w:rsid w:val="005577F0"/>
    <w:rsid w:val="007F2FCA"/>
    <w:rsid w:val="00996815"/>
    <w:rsid w:val="00AA3AA2"/>
    <w:rsid w:val="00B93D66"/>
    <w:rsid w:val="00F1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81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9681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8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8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9681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9681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81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9681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8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8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9681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9681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VinsUV</cp:lastModifiedBy>
  <cp:revision>8</cp:revision>
  <cp:lastPrinted>2023-12-14T02:17:00Z</cp:lastPrinted>
  <dcterms:created xsi:type="dcterms:W3CDTF">2023-11-30T03:55:00Z</dcterms:created>
  <dcterms:modified xsi:type="dcterms:W3CDTF">2023-12-14T02:17:00Z</dcterms:modified>
</cp:coreProperties>
</file>