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CA30C1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CA30C1">
              <w:rPr>
                <w:sz w:val="24"/>
                <w:szCs w:val="24"/>
              </w:rPr>
              <w:t>18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386501">
              <w:rPr>
                <w:sz w:val="24"/>
                <w:szCs w:val="24"/>
              </w:rPr>
              <w:t>8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</w:t>
            </w:r>
            <w:r w:rsidR="00A91650">
              <w:rPr>
                <w:sz w:val="24"/>
                <w:szCs w:val="24"/>
              </w:rPr>
              <w:t>2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CA30C1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CA30C1">
              <w:rPr>
                <w:sz w:val="24"/>
                <w:szCs w:val="24"/>
              </w:rPr>
              <w:t>491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91650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</w:t>
      </w:r>
      <w:r w:rsidR="00386501">
        <w:t xml:space="preserve">в целях определения местоположения границ земельных участков, образуемых </w:t>
      </w:r>
      <w:r w:rsidR="00CA30C1">
        <w:t xml:space="preserve">для строительства и эксплуатации дороги </w:t>
      </w:r>
      <w:proofErr w:type="spellStart"/>
      <w:r w:rsidR="00CA30C1">
        <w:t>вдольтрассовой</w:t>
      </w:r>
      <w:proofErr w:type="spellEnd"/>
      <w:r w:rsidR="00CA30C1">
        <w:t xml:space="preserve"> (трасса перевозки бурового оборудования к поисково-оценочной скважине № 283-6П на </w:t>
      </w:r>
      <w:proofErr w:type="spellStart"/>
      <w:r w:rsidR="00CA30C1">
        <w:t>Рассохинском</w:t>
      </w:r>
      <w:proofErr w:type="spellEnd"/>
      <w:r w:rsidR="00CA30C1">
        <w:t xml:space="preserve"> участке недр (</w:t>
      </w:r>
      <w:proofErr w:type="spellStart"/>
      <w:r w:rsidR="00CA30C1">
        <w:t>доотвод</w:t>
      </w:r>
      <w:proofErr w:type="spellEnd"/>
      <w:r w:rsidR="00CA30C1">
        <w:t>))</w:t>
      </w:r>
      <w:r w:rsidR="00411A37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proofErr w:type="gramStart"/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386501">
        <w:t xml:space="preserve">в целях определения местоположения границ земельных участков, образуемых </w:t>
      </w:r>
      <w:r w:rsidR="00CA30C1">
        <w:t xml:space="preserve">для строительства и эксплуатации дороги </w:t>
      </w:r>
      <w:proofErr w:type="spellStart"/>
      <w:r w:rsidR="00CA30C1">
        <w:t>вдольтрассовой</w:t>
      </w:r>
      <w:proofErr w:type="spellEnd"/>
      <w:r w:rsidR="00CA30C1">
        <w:t xml:space="preserve"> (трасса перевозки бурового оборудования к поисково-оценочной скважине</w:t>
      </w:r>
      <w:proofErr w:type="gramEnd"/>
      <w:r w:rsidR="00CA30C1">
        <w:t xml:space="preserve"> № </w:t>
      </w:r>
      <w:proofErr w:type="gramStart"/>
      <w:r w:rsidR="00CA30C1">
        <w:t xml:space="preserve">283-6П на </w:t>
      </w:r>
      <w:proofErr w:type="spellStart"/>
      <w:r w:rsidR="00CA30C1">
        <w:t>Рассохинском</w:t>
      </w:r>
      <w:proofErr w:type="spellEnd"/>
      <w:r w:rsidR="00CA30C1">
        <w:t xml:space="preserve"> участке недр (</w:t>
      </w:r>
      <w:proofErr w:type="spellStart"/>
      <w:r w:rsidR="00CA30C1">
        <w:t>доотвод</w:t>
      </w:r>
      <w:proofErr w:type="spellEnd"/>
      <w:r w:rsidR="00CA30C1">
        <w:t>))</w:t>
      </w:r>
      <w:r>
        <w:t>.</w:t>
      </w:r>
      <w:proofErr w:type="gramEnd"/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 xml:space="preserve">проекту межевания территории </w:t>
      </w:r>
      <w:r w:rsidR="00386501">
        <w:t xml:space="preserve">в целях </w:t>
      </w:r>
      <w:r w:rsidR="00386501">
        <w:lastRenderedPageBreak/>
        <w:t xml:space="preserve">определения местоположения границ земельных участков, образуемых </w:t>
      </w:r>
      <w:r w:rsidR="00CA30C1">
        <w:t xml:space="preserve">для строительства и эксплуатации дороги </w:t>
      </w:r>
      <w:proofErr w:type="spellStart"/>
      <w:r w:rsidR="00CA30C1">
        <w:t>вдольтрассовой</w:t>
      </w:r>
      <w:proofErr w:type="spellEnd"/>
      <w:r w:rsidR="00CA30C1">
        <w:t xml:space="preserve"> (трасса перевозки бурового оборудования к поисково-оценочной скважине № 283-6П на </w:t>
      </w:r>
      <w:proofErr w:type="spellStart"/>
      <w:r w:rsidR="00CA30C1">
        <w:t>Рассохинском</w:t>
      </w:r>
      <w:proofErr w:type="spellEnd"/>
      <w:r w:rsidR="00CA30C1">
        <w:t xml:space="preserve"> участке недр (</w:t>
      </w:r>
      <w:proofErr w:type="spellStart"/>
      <w:r w:rsidR="00CA30C1">
        <w:t>доотвод</w:t>
      </w:r>
      <w:proofErr w:type="spellEnd"/>
      <w:r w:rsidR="00CA30C1">
        <w:t>))</w:t>
      </w:r>
      <w:r w:rsidR="00D203CF"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CA30C1">
        <w:t>ПАО «</w:t>
      </w:r>
      <w:proofErr w:type="spellStart"/>
      <w:r w:rsidR="00CA30C1">
        <w:t>Сургутнефтегаз</w:t>
      </w:r>
      <w:proofErr w:type="spellEnd"/>
      <w:r w:rsidR="00CA30C1">
        <w:t>»</w:t>
      </w:r>
      <w:r>
        <w:t xml:space="preserve"> </w:t>
      </w:r>
      <w:r w:rsidRPr="00192A05">
        <w:t xml:space="preserve">после опубликования настоящего </w:t>
      </w:r>
      <w:r w:rsidR="003F2DB3">
        <w:t>постановления о</w:t>
      </w:r>
      <w:r w:rsidRPr="00192A05">
        <w:t xml:space="preserve">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386501">
        <w:t xml:space="preserve">в целях определения местоположения границ земельных участков, образуемых </w:t>
      </w:r>
      <w:r w:rsidR="00CA30C1">
        <w:t xml:space="preserve">для строительства и эксплуатации дороги </w:t>
      </w:r>
      <w:proofErr w:type="spellStart"/>
      <w:r w:rsidR="00CA30C1">
        <w:t>вдольтрассовой</w:t>
      </w:r>
      <w:proofErr w:type="spellEnd"/>
      <w:r w:rsidR="00CA30C1">
        <w:t xml:space="preserve"> (трасса перевозки бурового оборудования к поисково-оценочной скважине № 283-6П на </w:t>
      </w:r>
      <w:proofErr w:type="spellStart"/>
      <w:r w:rsidR="00CA30C1">
        <w:t>Рассохинском</w:t>
      </w:r>
      <w:proofErr w:type="spellEnd"/>
      <w:r w:rsidR="00CA30C1">
        <w:t xml:space="preserve"> участке недр (</w:t>
      </w:r>
      <w:proofErr w:type="spellStart"/>
      <w:r w:rsidR="00CA30C1">
        <w:t>доотвод</w:t>
      </w:r>
      <w:proofErr w:type="spellEnd"/>
      <w:r w:rsidR="00CA30C1">
        <w:t>))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proofErr w:type="gramStart"/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386501">
        <w:t xml:space="preserve">в целях определения местоположения границ земельных участков, образуемых </w:t>
      </w:r>
      <w:r w:rsidR="00CA30C1">
        <w:t xml:space="preserve">для строительства и эксплуатации дороги </w:t>
      </w:r>
      <w:proofErr w:type="spellStart"/>
      <w:r w:rsidR="00CA30C1">
        <w:t>вдольтрассовой</w:t>
      </w:r>
      <w:proofErr w:type="spellEnd"/>
      <w:r w:rsidR="00CA30C1">
        <w:t xml:space="preserve"> (трасса перевозки бурового оборудования к поисково-оценочной скважине № 283-6П на </w:t>
      </w:r>
      <w:proofErr w:type="spellStart"/>
      <w:r w:rsidR="00CA30C1">
        <w:t>Рассохинском</w:t>
      </w:r>
      <w:proofErr w:type="spellEnd"/>
      <w:r w:rsidR="00CA30C1">
        <w:t xml:space="preserve"> участке недр (</w:t>
      </w:r>
      <w:proofErr w:type="spellStart"/>
      <w:r w:rsidR="00CA30C1">
        <w:t>доотвод</w:t>
      </w:r>
      <w:proofErr w:type="spellEnd"/>
      <w:r w:rsidR="00CA30C1">
        <w:t>))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</w:t>
      </w:r>
      <w:proofErr w:type="gramEnd"/>
      <w:r w:rsidRPr="00192A05">
        <w:t xml:space="preserve">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386501" w:rsidRPr="00386501">
        <w:rPr>
          <w:rFonts w:ascii="Times New Roman" w:hAnsi="Times New Roman"/>
          <w:color w:val="auto"/>
          <w:sz w:val="24"/>
          <w:szCs w:val="24"/>
        </w:rPr>
        <w:t>https://kirenskraion.mo38.ru/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1249AC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807447" w:rsidRPr="00E638CE" w:rsidRDefault="00807447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CA30C1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1125F">
        <w:rPr>
          <w:rFonts w:ascii="Times New Roman" w:hAnsi="Times New Roman"/>
          <w:b/>
          <w:sz w:val="24"/>
          <w:szCs w:val="24"/>
        </w:rPr>
        <w:tab/>
      </w:r>
      <w:r w:rsidR="00386501">
        <w:rPr>
          <w:rFonts w:ascii="Times New Roman" w:hAnsi="Times New Roman"/>
          <w:b/>
          <w:sz w:val="24"/>
          <w:szCs w:val="24"/>
        </w:rPr>
        <w:tab/>
      </w:r>
      <w:r w:rsidR="0038650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Е.А. </w:t>
      </w:r>
      <w:proofErr w:type="spellStart"/>
      <w:r>
        <w:rPr>
          <w:rFonts w:ascii="Times New Roman" w:hAnsi="Times New Roman"/>
          <w:b/>
          <w:sz w:val="24"/>
          <w:szCs w:val="24"/>
        </w:rPr>
        <w:t>Чудинова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CA30C1" w:rsidRDefault="00CA30C1" w:rsidP="00FD30F9">
      <w:pPr>
        <w:rPr>
          <w:b/>
        </w:rPr>
      </w:pPr>
    </w:p>
    <w:p w:rsidR="00CA30C1" w:rsidRDefault="00CA30C1" w:rsidP="00FD30F9">
      <w:pPr>
        <w:rPr>
          <w:b/>
        </w:rPr>
      </w:pPr>
    </w:p>
    <w:p w:rsidR="00CA30C1" w:rsidRDefault="00CA30C1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3F12E7" w:rsidRDefault="003F12E7" w:rsidP="00FD30F9">
      <w:pPr>
        <w:rPr>
          <w:b/>
        </w:rPr>
      </w:pPr>
    </w:p>
    <w:p w:rsidR="00386501" w:rsidRDefault="00386501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273CF1" w:rsidRDefault="00AB35E1" w:rsidP="00FD30F9">
      <w:r>
        <w:t>Начальник отдела</w:t>
      </w:r>
      <w:r w:rsidR="00FD30F9" w:rsidRPr="00E638CE">
        <w:t xml:space="preserve"> по </w:t>
      </w:r>
      <w:r w:rsidR="00CF0883">
        <w:t xml:space="preserve">градостроительству, </w:t>
      </w:r>
      <w:r w:rsidR="00FD30F9" w:rsidRPr="00E638CE">
        <w:t>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B118F2" w:rsidRPr="00E638CE" w:rsidRDefault="009820EB" w:rsidP="00A91650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r w:rsidR="00CA30C1">
        <w:t>Тетерина М.В.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1FF1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2997"/>
    <w:rsid w:val="00273CF1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E783A"/>
    <w:rsid w:val="002F0EBC"/>
    <w:rsid w:val="002F2A53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6A9E"/>
    <w:rsid w:val="00367CDF"/>
    <w:rsid w:val="00367F6F"/>
    <w:rsid w:val="003718DE"/>
    <w:rsid w:val="00386501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26FF"/>
    <w:rsid w:val="003D2E8A"/>
    <w:rsid w:val="003D74AB"/>
    <w:rsid w:val="003E0A0C"/>
    <w:rsid w:val="003E4535"/>
    <w:rsid w:val="003F076E"/>
    <w:rsid w:val="003F12E7"/>
    <w:rsid w:val="003F2DB3"/>
    <w:rsid w:val="00404D94"/>
    <w:rsid w:val="00406B04"/>
    <w:rsid w:val="00410CB6"/>
    <w:rsid w:val="00411A37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0187"/>
    <w:rsid w:val="004A5795"/>
    <w:rsid w:val="004B10C3"/>
    <w:rsid w:val="004C1738"/>
    <w:rsid w:val="004C3AA1"/>
    <w:rsid w:val="004C4659"/>
    <w:rsid w:val="004C730F"/>
    <w:rsid w:val="004D49DD"/>
    <w:rsid w:val="004E1499"/>
    <w:rsid w:val="004F0056"/>
    <w:rsid w:val="004F392D"/>
    <w:rsid w:val="00500BD0"/>
    <w:rsid w:val="0050648F"/>
    <w:rsid w:val="005108E6"/>
    <w:rsid w:val="00517629"/>
    <w:rsid w:val="00520E01"/>
    <w:rsid w:val="00524485"/>
    <w:rsid w:val="005259AA"/>
    <w:rsid w:val="00530158"/>
    <w:rsid w:val="005363D8"/>
    <w:rsid w:val="0053726F"/>
    <w:rsid w:val="00541B68"/>
    <w:rsid w:val="00552749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585C"/>
    <w:rsid w:val="00766BF5"/>
    <w:rsid w:val="00776B76"/>
    <w:rsid w:val="0077742E"/>
    <w:rsid w:val="007817C5"/>
    <w:rsid w:val="00782131"/>
    <w:rsid w:val="00783775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07447"/>
    <w:rsid w:val="0081125F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CAF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2C0A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25F31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1650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3796D"/>
    <w:rsid w:val="00B46EB8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0C1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0883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4AF8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1C"/>
    <w:rsid w:val="00E418EB"/>
    <w:rsid w:val="00E44737"/>
    <w:rsid w:val="00E46243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4C1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DF19-B4ED-424C-B699-56CC3701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221</cp:revision>
  <cp:lastPrinted>2022-08-18T03:16:00Z</cp:lastPrinted>
  <dcterms:created xsi:type="dcterms:W3CDTF">2013-01-30T07:42:00Z</dcterms:created>
  <dcterms:modified xsi:type="dcterms:W3CDTF">2022-08-18T03:16:00Z</dcterms:modified>
</cp:coreProperties>
</file>