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2" w:rsidRPr="00CE30D7" w:rsidRDefault="009A1E52" w:rsidP="002937AA">
      <w:pPr>
        <w:pStyle w:val="Heading7"/>
      </w:pPr>
      <w:r w:rsidRPr="00CE30D7">
        <w:t>Д У М А</w:t>
      </w:r>
    </w:p>
    <w:p w:rsidR="009A1E52" w:rsidRPr="00CE30D7" w:rsidRDefault="009A1E52" w:rsidP="00905DDC">
      <w:pPr>
        <w:pStyle w:val="Heading6"/>
        <w:ind w:left="-397"/>
        <w:rPr>
          <w:sz w:val="28"/>
        </w:rPr>
      </w:pPr>
      <w:r w:rsidRPr="00CE30D7">
        <w:rPr>
          <w:sz w:val="28"/>
        </w:rPr>
        <w:t>муниципального образования</w:t>
      </w:r>
    </w:p>
    <w:p w:rsidR="009A1E52" w:rsidRPr="00CE30D7" w:rsidRDefault="009A1E52" w:rsidP="00905DDC">
      <w:pPr>
        <w:pStyle w:val="Heading6"/>
        <w:ind w:left="-397"/>
        <w:rPr>
          <w:sz w:val="28"/>
        </w:rPr>
      </w:pPr>
      <w:r w:rsidRPr="00CE30D7">
        <w:rPr>
          <w:sz w:val="28"/>
        </w:rPr>
        <w:t>«Жигаловский район»</w:t>
      </w:r>
    </w:p>
    <w:p w:rsidR="009A1E52" w:rsidRPr="00CE30D7" w:rsidRDefault="009A1E52" w:rsidP="00905DDC">
      <w:pPr>
        <w:jc w:val="center"/>
        <w:rPr>
          <w:b/>
          <w:sz w:val="24"/>
          <w:szCs w:val="24"/>
        </w:rPr>
      </w:pPr>
      <w:r w:rsidRPr="00CE30D7">
        <w:rPr>
          <w:b/>
          <w:sz w:val="24"/>
          <w:szCs w:val="24"/>
        </w:rPr>
        <w:t>пятый созыв</w:t>
      </w:r>
    </w:p>
    <w:p w:rsidR="009A1E52" w:rsidRPr="00CE30D7" w:rsidRDefault="009A1E52" w:rsidP="00905DDC">
      <w:pPr>
        <w:pStyle w:val="Heading2"/>
        <w:rPr>
          <w:sz w:val="40"/>
          <w:szCs w:val="40"/>
        </w:rPr>
      </w:pPr>
      <w:r w:rsidRPr="00CE30D7">
        <w:rPr>
          <w:sz w:val="40"/>
          <w:szCs w:val="40"/>
        </w:rPr>
        <w:t>Р Е Ш Е Н И Е</w:t>
      </w:r>
    </w:p>
    <w:p w:rsidR="009A1E52" w:rsidRDefault="009A1E52" w:rsidP="00F91E93">
      <w:pPr>
        <w:jc w:val="both"/>
        <w:rPr>
          <w:b/>
          <w:sz w:val="24"/>
        </w:rPr>
      </w:pPr>
    </w:p>
    <w:p w:rsidR="009A1E52" w:rsidRDefault="009A1E52" w:rsidP="00F91E93">
      <w:pPr>
        <w:jc w:val="both"/>
        <w:rPr>
          <w:b/>
          <w:sz w:val="24"/>
        </w:rPr>
      </w:pPr>
      <w:r w:rsidRPr="00F91E93">
        <w:rPr>
          <w:b/>
          <w:sz w:val="24"/>
        </w:rPr>
        <w:t>“</w:t>
      </w:r>
      <w:smartTag w:uri="urn:schemas-microsoft-com:office:smarttags" w:element="metricconverter">
        <w:smartTagPr>
          <w:attr w:name="ProductID" w:val="23 ”"/>
        </w:smartTagPr>
        <w:r w:rsidRPr="00F91E93">
          <w:rPr>
            <w:b/>
            <w:sz w:val="24"/>
          </w:rPr>
          <w:t>23</w:t>
        </w:r>
        <w:r w:rsidRPr="00CE30D7">
          <w:rPr>
            <w:sz w:val="24"/>
          </w:rPr>
          <w:t xml:space="preserve"> </w:t>
        </w:r>
        <w:r w:rsidRPr="00CE30D7">
          <w:rPr>
            <w:b/>
            <w:sz w:val="24"/>
          </w:rPr>
          <w:t>”</w:t>
        </w:r>
      </w:smartTag>
      <w:r w:rsidRPr="00CE30D7">
        <w:rPr>
          <w:b/>
          <w:sz w:val="24"/>
        </w:rPr>
        <w:t xml:space="preserve"> </w:t>
      </w:r>
      <w:r>
        <w:rPr>
          <w:b/>
          <w:sz w:val="24"/>
        </w:rPr>
        <w:t xml:space="preserve">марта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4"/>
          </w:rPr>
          <w:t>2015 г</w:t>
        </w:r>
      </w:smartTag>
      <w:r>
        <w:rPr>
          <w:b/>
          <w:sz w:val="24"/>
        </w:rPr>
        <w:t>. №131</w:t>
      </w:r>
    </w:p>
    <w:p w:rsidR="009A1E52" w:rsidRPr="00CE30D7" w:rsidRDefault="009A1E52" w:rsidP="00F91E93">
      <w:pPr>
        <w:jc w:val="both"/>
        <w:rPr>
          <w:b/>
          <w:sz w:val="24"/>
          <w:u w:val="single"/>
        </w:rPr>
      </w:pPr>
    </w:p>
    <w:p w:rsidR="009A1E52" w:rsidRPr="008D6304" w:rsidRDefault="009A1E52" w:rsidP="00905DDC">
      <w:pPr>
        <w:jc w:val="both"/>
        <w:rPr>
          <w:sz w:val="24"/>
          <w:szCs w:val="24"/>
        </w:rPr>
      </w:pPr>
      <w:r w:rsidRPr="008D6304">
        <w:rPr>
          <w:sz w:val="24"/>
          <w:szCs w:val="24"/>
        </w:rPr>
        <w:t xml:space="preserve">О внесении изменении </w:t>
      </w:r>
      <w:r>
        <w:rPr>
          <w:sz w:val="24"/>
          <w:szCs w:val="24"/>
        </w:rPr>
        <w:t>в решения</w:t>
      </w:r>
      <w:r w:rsidRPr="008D6304">
        <w:rPr>
          <w:sz w:val="24"/>
          <w:szCs w:val="24"/>
        </w:rPr>
        <w:t xml:space="preserve"> Думы  муниципального образования  «Жигаловский район» от 29.11.2013г. №78 «Об утверждении Перечня мест,  запрещенных для посещения детьми,  а также мест,  запрещенных для посещения детьми в ночное время без сопровождения родителей (лиц,  их заменяющих) или лиц,  осуществляющих мероприятия с участием детей на территории  муниципального образования «Жигаловский район»</w:t>
      </w:r>
    </w:p>
    <w:p w:rsidR="009A1E52" w:rsidRDefault="009A1E52" w:rsidP="00905DDC"/>
    <w:p w:rsidR="009A1E52" w:rsidRPr="00560195" w:rsidRDefault="009A1E52" w:rsidP="00905DDC">
      <w:pPr>
        <w:jc w:val="both"/>
        <w:rPr>
          <w:sz w:val="24"/>
          <w:szCs w:val="24"/>
        </w:rPr>
      </w:pPr>
      <w:r w:rsidRPr="008D6304">
        <w:rPr>
          <w:sz w:val="28"/>
          <w:szCs w:val="28"/>
        </w:rPr>
        <w:t xml:space="preserve">       </w:t>
      </w:r>
      <w:r w:rsidRPr="00560195">
        <w:rPr>
          <w:sz w:val="24"/>
          <w:szCs w:val="24"/>
        </w:rPr>
        <w:t xml:space="preserve">В целях защиты детей (лиц, не достигших возраста 18 лет) от факторов негативно влияющих на их  физическое, интеллектуальное, психическое, духовное  и нравственное развитие на территории муниципального образования «Жигаловский район», руководствуясь Федеральным Законом №124-ФЗ «Об основных гарантиях прав ребенка в Российской Федерации»,  Законом Иркутской области № 51-оз от 05 июля 2013г. «О внесении изменении в статью 2 Закона Иркутской области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статью 2 Закона Иркутской области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 Законом Иркутской области  от 5 марта </w:t>
      </w:r>
      <w:smartTag w:uri="urn:schemas-microsoft-com:office:smarttags" w:element="metricconverter">
        <w:smartTagPr>
          <w:attr w:name="ProductID" w:val="2010 г"/>
        </w:smartTagPr>
        <w:r w:rsidRPr="00560195">
          <w:rPr>
            <w:sz w:val="24"/>
            <w:szCs w:val="24"/>
          </w:rPr>
          <w:t>2010 г</w:t>
        </w:r>
      </w:smartTag>
      <w:r w:rsidRPr="00560195">
        <w:rPr>
          <w:sz w:val="24"/>
          <w:szCs w:val="24"/>
        </w:rPr>
        <w:t>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 в Иркутской области», статьей  24 Устава  муниципального образования «Жигаловский район», Дума муниципального образования «Жигаловский район»,</w:t>
      </w:r>
    </w:p>
    <w:p w:rsidR="009A1E52" w:rsidRPr="00560195" w:rsidRDefault="009A1E52" w:rsidP="00905DDC">
      <w:pPr>
        <w:ind w:firstLine="360"/>
        <w:rPr>
          <w:b/>
          <w:sz w:val="24"/>
          <w:szCs w:val="24"/>
        </w:rPr>
      </w:pPr>
      <w:r w:rsidRPr="00560195">
        <w:rPr>
          <w:b/>
          <w:sz w:val="24"/>
          <w:szCs w:val="24"/>
        </w:rPr>
        <w:t>РЕШИЛА:</w:t>
      </w:r>
    </w:p>
    <w:p w:rsidR="009A1E52" w:rsidRPr="00560195" w:rsidRDefault="009A1E52" w:rsidP="008D6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0195">
        <w:rPr>
          <w:sz w:val="24"/>
          <w:szCs w:val="24"/>
        </w:rPr>
        <w:t xml:space="preserve">Внести  изменения в разделе места,  предназначенные для </w:t>
      </w:r>
    </w:p>
    <w:p w:rsidR="009A1E52" w:rsidRPr="00560195" w:rsidRDefault="009A1E52" w:rsidP="00AD6C6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>использования в сфере развлечения,  досуга,  торговли и общественного питания  приложения  № 2 к решению   Думы муниципального образования  «Жигаловский район»:</w:t>
      </w:r>
    </w:p>
    <w:p w:rsidR="009A1E52" w:rsidRPr="00560195" w:rsidRDefault="009A1E52" w:rsidP="00905DD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 xml:space="preserve">      1.1. Строку 76 изложить в новой редакции: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960"/>
        <w:gridCol w:w="3184"/>
      </w:tblGrid>
      <w:tr w:rsidR="009A1E52" w:rsidRPr="00560195" w:rsidTr="00575250">
        <w:trPr>
          <w:trHeight w:val="256"/>
        </w:trPr>
        <w:tc>
          <w:tcPr>
            <w:tcW w:w="457" w:type="dxa"/>
          </w:tcPr>
          <w:p w:rsidR="009A1E52" w:rsidRPr="00560195" w:rsidRDefault="009A1E52" w:rsidP="00575250">
            <w:pPr>
              <w:jc w:val="both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76</w:t>
            </w:r>
          </w:p>
        </w:tc>
        <w:tc>
          <w:tcPr>
            <w:tcW w:w="5960" w:type="dxa"/>
          </w:tcPr>
          <w:p w:rsidR="009A1E52" w:rsidRPr="00560195" w:rsidRDefault="009A1E52" w:rsidP="00575250">
            <w:pPr>
              <w:jc w:val="both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Гостиный двор «Вента»</w:t>
            </w:r>
          </w:p>
        </w:tc>
        <w:tc>
          <w:tcPr>
            <w:tcW w:w="3184" w:type="dxa"/>
          </w:tcPr>
          <w:p w:rsidR="009A1E52" w:rsidRPr="00560195" w:rsidRDefault="009A1E52" w:rsidP="00575250">
            <w:pPr>
              <w:jc w:val="both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 xml:space="preserve">п.Жигалово,    </w:t>
            </w:r>
          </w:p>
          <w:p w:rsidR="009A1E52" w:rsidRPr="00560195" w:rsidRDefault="009A1E52" w:rsidP="00575250">
            <w:pPr>
              <w:jc w:val="both"/>
              <w:rPr>
                <w:sz w:val="24"/>
                <w:szCs w:val="24"/>
              </w:rPr>
            </w:pPr>
            <w:r w:rsidRPr="00560195">
              <w:rPr>
                <w:sz w:val="24"/>
                <w:szCs w:val="24"/>
              </w:rPr>
              <w:t>ул. Рабочая, 1Б</w:t>
            </w:r>
          </w:p>
        </w:tc>
      </w:tr>
    </w:tbl>
    <w:p w:rsidR="009A1E52" w:rsidRPr="00560195" w:rsidRDefault="009A1E52" w:rsidP="00905D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0195">
        <w:rPr>
          <w:sz w:val="24"/>
          <w:szCs w:val="24"/>
        </w:rPr>
        <w:t xml:space="preserve">Опубликовать  настоящее решение Думы в газете  «Ленская новь» и </w:t>
      </w:r>
    </w:p>
    <w:p w:rsidR="009A1E52" w:rsidRPr="00560195" w:rsidRDefault="009A1E52" w:rsidP="00AD6C6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>разместить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9A1E52" w:rsidRDefault="009A1E52" w:rsidP="00905DDC">
      <w:pPr>
        <w:jc w:val="both"/>
        <w:rPr>
          <w:sz w:val="24"/>
          <w:szCs w:val="24"/>
        </w:rPr>
      </w:pPr>
    </w:p>
    <w:p w:rsidR="009A1E52" w:rsidRPr="00560195" w:rsidRDefault="009A1E52" w:rsidP="00905DDC">
      <w:pPr>
        <w:jc w:val="both"/>
        <w:rPr>
          <w:sz w:val="24"/>
          <w:szCs w:val="24"/>
        </w:rPr>
      </w:pPr>
    </w:p>
    <w:p w:rsidR="009A1E52" w:rsidRPr="00560195" w:rsidRDefault="009A1E52" w:rsidP="00905DD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>Председатель Думы</w:t>
      </w:r>
      <w:r>
        <w:rPr>
          <w:sz w:val="24"/>
          <w:szCs w:val="24"/>
        </w:rPr>
        <w:t xml:space="preserve"> </w:t>
      </w:r>
      <w:r w:rsidRPr="00560195">
        <w:rPr>
          <w:sz w:val="24"/>
          <w:szCs w:val="24"/>
        </w:rPr>
        <w:t xml:space="preserve">муниципального образования </w:t>
      </w:r>
    </w:p>
    <w:p w:rsidR="009A1E52" w:rsidRPr="00560195" w:rsidRDefault="009A1E52" w:rsidP="00905DD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 xml:space="preserve">«Жигаловский район»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560195">
        <w:rPr>
          <w:sz w:val="24"/>
          <w:szCs w:val="24"/>
        </w:rPr>
        <w:t>А.Ю.Дягилев</w:t>
      </w:r>
    </w:p>
    <w:p w:rsidR="009A1E52" w:rsidRDefault="009A1E52" w:rsidP="00905DDC">
      <w:pPr>
        <w:jc w:val="both"/>
        <w:rPr>
          <w:sz w:val="24"/>
          <w:szCs w:val="24"/>
        </w:rPr>
      </w:pPr>
    </w:p>
    <w:p w:rsidR="009A1E52" w:rsidRDefault="009A1E52" w:rsidP="00905DDC">
      <w:pPr>
        <w:jc w:val="both"/>
        <w:rPr>
          <w:sz w:val="24"/>
          <w:szCs w:val="24"/>
        </w:rPr>
      </w:pPr>
    </w:p>
    <w:p w:rsidR="009A1E52" w:rsidRPr="00560195" w:rsidRDefault="009A1E52" w:rsidP="00905DDC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>Мэр муниципального образования</w:t>
      </w:r>
    </w:p>
    <w:p w:rsidR="009A1E52" w:rsidRPr="00560195" w:rsidRDefault="009A1E52" w:rsidP="00560195">
      <w:pPr>
        <w:jc w:val="both"/>
        <w:rPr>
          <w:sz w:val="24"/>
          <w:szCs w:val="24"/>
        </w:rPr>
      </w:pPr>
      <w:r w:rsidRPr="00560195">
        <w:rPr>
          <w:sz w:val="24"/>
          <w:szCs w:val="24"/>
        </w:rPr>
        <w:t xml:space="preserve">«Жигаловский район»                                         </w:t>
      </w:r>
      <w:r w:rsidRPr="0056019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И.Н.Федоровский</w:t>
      </w:r>
    </w:p>
    <w:sectPr w:rsidR="009A1E52" w:rsidRPr="00560195" w:rsidSect="0056019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67D"/>
    <w:multiLevelType w:val="multilevel"/>
    <w:tmpl w:val="F8FA1E0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DC"/>
    <w:rsid w:val="00070052"/>
    <w:rsid w:val="000F707C"/>
    <w:rsid w:val="001B1A8C"/>
    <w:rsid w:val="001E37D5"/>
    <w:rsid w:val="002937AA"/>
    <w:rsid w:val="00332636"/>
    <w:rsid w:val="004B0B4F"/>
    <w:rsid w:val="00560195"/>
    <w:rsid w:val="00575250"/>
    <w:rsid w:val="00640A05"/>
    <w:rsid w:val="006B1EC6"/>
    <w:rsid w:val="006F6FC7"/>
    <w:rsid w:val="008D6304"/>
    <w:rsid w:val="00905DDC"/>
    <w:rsid w:val="009A1E52"/>
    <w:rsid w:val="00AD6C6C"/>
    <w:rsid w:val="00CE30D7"/>
    <w:rsid w:val="00E60AFE"/>
    <w:rsid w:val="00EA78F7"/>
    <w:rsid w:val="00EB1678"/>
    <w:rsid w:val="00F032FB"/>
    <w:rsid w:val="00F5509E"/>
    <w:rsid w:val="00F91E93"/>
    <w:rsid w:val="00FB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D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DDC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DDC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DDC"/>
    <w:pPr>
      <w:keepNext/>
      <w:ind w:left="-1701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DDC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5DD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5DD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5DD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5DD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05D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DDC"/>
    <w:pPr>
      <w:ind w:left="720"/>
      <w:contextualSpacing/>
    </w:pPr>
  </w:style>
  <w:style w:type="table" w:styleId="TableGrid">
    <w:name w:val="Table Grid"/>
    <w:basedOn w:val="TableNormal"/>
    <w:uiPriority w:val="99"/>
    <w:rsid w:val="00905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05DDC"/>
    <w:pPr>
      <w:ind w:right="-1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5DD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3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387</Words>
  <Characters>2207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2015-03-16T06:37:00Z</cp:lastPrinted>
  <dcterms:created xsi:type="dcterms:W3CDTF">2015-03-16T06:22:00Z</dcterms:created>
  <dcterms:modified xsi:type="dcterms:W3CDTF">2015-04-06T01:13:00Z</dcterms:modified>
</cp:coreProperties>
</file>