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52" w:rsidRPr="00DB58B8" w:rsidRDefault="00844E52" w:rsidP="00844E52">
      <w:pPr>
        <w:widowControl w:val="0"/>
        <w:ind w:left="4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Утверждаю</w:t>
      </w:r>
      <w:r w:rsidR="00DB58B8">
        <w:rPr>
          <w:rFonts w:ascii="Times New Roman" w:hAnsi="Times New Roman" w:cs="Times New Roman"/>
          <w:b/>
        </w:rPr>
        <w:t>:</w:t>
      </w:r>
    </w:p>
    <w:p w:rsidR="00844E52" w:rsidRPr="00DB58B8" w:rsidRDefault="00DB58B8" w:rsidP="00844E52">
      <w:pPr>
        <w:widowControl w:val="0"/>
        <w:ind w:left="4500"/>
        <w:rPr>
          <w:rFonts w:hint="eastAsia"/>
        </w:rPr>
      </w:pPr>
      <w:r w:rsidRPr="00DB58B8">
        <w:rPr>
          <w:rFonts w:ascii="Times New Roman" w:hAnsi="Times New Roman" w:cs="Times New Roman"/>
        </w:rPr>
        <w:t>Председатель Комитета по управлению имуществом администрации муниципального образования «Усть-Илимский район»</w:t>
      </w:r>
    </w:p>
    <w:p w:rsidR="00844E52" w:rsidRPr="00DB58B8" w:rsidRDefault="00844E52" w:rsidP="00844E52">
      <w:pPr>
        <w:widowControl w:val="0"/>
        <w:jc w:val="both"/>
        <w:rPr>
          <w:rFonts w:ascii="Times New Roman" w:hAnsi="Times New Roman" w:cs="Times New Roman"/>
        </w:rPr>
      </w:pPr>
    </w:p>
    <w:p w:rsidR="00844E52" w:rsidRDefault="00844E52" w:rsidP="00844E52">
      <w:pPr>
        <w:ind w:left="4500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______________________</w:t>
      </w:r>
      <w:r w:rsidR="00DB58B8">
        <w:rPr>
          <w:rFonts w:ascii="Times New Roman" w:hAnsi="Times New Roman" w:cs="Times New Roman"/>
          <w:b/>
        </w:rPr>
        <w:t>А.С. Бубелова</w:t>
      </w:r>
    </w:p>
    <w:p w:rsidR="00844E52" w:rsidRDefault="00844E52" w:rsidP="00844E5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</w:rPr>
        <w:t>ЗАКЛЮЧЕНИЕ О РЕЗУЛЬТАТАХ ОБЩЕСТВЕННЫХ ОБСУЖДЕНИЙ</w:t>
      </w:r>
    </w:p>
    <w:p w:rsidR="00844E52" w:rsidRDefault="00844E52" w:rsidP="00844E52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Дата оформления заключения: </w:t>
      </w:r>
      <w:r w:rsidR="00DB58B8"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.11</w:t>
      </w:r>
      <w:r w:rsidRPr="00844E52"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</w:t>
      </w:r>
    </w:p>
    <w:p w:rsidR="00844E52" w:rsidRDefault="00844E52" w:rsidP="00844E52">
      <w:pPr>
        <w:widowControl w:val="0"/>
        <w:spacing w:before="20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Наименование проекта: </w:t>
      </w:r>
      <w:r>
        <w:rPr>
          <w:rStyle w:val="a3"/>
          <w:rFonts w:ascii="Times New Roman" w:eastAsia="Times New Roman" w:hAnsi="Times New Roman" w:cs="Times New Roman"/>
          <w:bCs w:val="0"/>
          <w:color w:val="000000"/>
          <w:lang w:eastAsia="ar-SA"/>
        </w:rPr>
        <w:t xml:space="preserve"> </w:t>
      </w:r>
      <w:r w:rsidR="00DB58B8" w:rsidRPr="001845BB">
        <w:t xml:space="preserve">Профилактика рисков причинения вреда (ущерба) охраняемым законом ценностям </w:t>
      </w:r>
      <w:r w:rsidR="00DB58B8" w:rsidRPr="001845BB">
        <w:rPr>
          <w:lang w:eastAsia="ru-RU"/>
        </w:rPr>
        <w:t>по муниципальному земельному контролю в</w:t>
      </w:r>
      <w:r w:rsidR="00DB58B8" w:rsidRPr="001845BB">
        <w:t xml:space="preserve"> муниципальном образовании «Усть-Илимский район» на 2022 год</w:t>
      </w:r>
      <w:r>
        <w:rPr>
          <w:rStyle w:val="a3"/>
          <w:rFonts w:ascii="Times New Roman" w:eastAsia="Calibri" w:hAnsi="Times New Roman" w:cs="Times New Roman"/>
          <w:b w:val="0"/>
          <w:bCs w:val="0"/>
          <w:color w:val="000000"/>
          <w:lang w:eastAsia="ar-SA"/>
        </w:rPr>
        <w:t>.</w:t>
      </w:r>
    </w:p>
    <w:p w:rsidR="00844E52" w:rsidRDefault="00844E52" w:rsidP="00844E52">
      <w:pPr>
        <w:widowControl w:val="0"/>
        <w:spacing w:before="20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Количество участников общественных обсуждений</w:t>
      </w:r>
      <w:proofErr w:type="gramStart"/>
      <w:r>
        <w:rPr>
          <w:rFonts w:ascii="Times New Roman" w:eastAsia="Times New Roman" w:hAnsi="Times New Roman" w:cs="Times New Roman"/>
          <w:b/>
        </w:rPr>
        <w:t>: -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844E52" w:rsidRDefault="00844E52" w:rsidP="00844E52">
      <w:pPr>
        <w:widowControl w:val="0"/>
        <w:spacing w:before="143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Реквизиты протокола общественных обсуждений: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</w:t>
      </w:r>
      <w:r w:rsidR="00DB58B8">
        <w:rPr>
          <w:rFonts w:ascii="Times New Roman" w:eastAsia="Times New Roman" w:hAnsi="Times New Roman" w:cs="Times New Roman"/>
          <w:color w:val="000000"/>
        </w:rPr>
        <w:softHyphen/>
        <w:t>1 от 26</w:t>
      </w:r>
      <w:r>
        <w:rPr>
          <w:rFonts w:ascii="Times New Roman" w:eastAsia="Times New Roman" w:hAnsi="Times New Roman" w:cs="Times New Roman"/>
          <w:color w:val="000000"/>
        </w:rPr>
        <w:t>.11.2021.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>
        <w:rPr>
          <w:rFonts w:ascii="Times New Roman" w:eastAsia="Times New Roman" w:hAnsi="Times New Roman" w:cs="Times New Roman"/>
        </w:rPr>
        <w:t xml:space="preserve"> отсутствуют.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Предложения и замечания иных участников общественных обсуждений:</w:t>
      </w:r>
      <w:r>
        <w:rPr>
          <w:rFonts w:ascii="Times New Roman" w:eastAsia="Times New Roman" w:hAnsi="Times New Roman" w:cs="Times New Roman"/>
        </w:rPr>
        <w:t xml:space="preserve"> 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отсутствуют.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</w:p>
    <w:p w:rsidR="00844E52" w:rsidRDefault="00844E52" w:rsidP="00844E52">
      <w:pPr>
        <w:widowControl w:val="0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>
        <w:rPr>
          <w:rFonts w:ascii="Times New Roman" w:eastAsia="Times New Roman" w:hAnsi="Times New Roman" w:cs="Times New Roman"/>
        </w:rPr>
        <w:t>не требуются.</w:t>
      </w:r>
    </w:p>
    <w:p w:rsidR="00617216" w:rsidRPr="00617216" w:rsidRDefault="00617216" w:rsidP="00617216">
      <w:pPr>
        <w:ind w:firstLine="540"/>
        <w:jc w:val="both"/>
        <w:rPr>
          <w:b/>
          <w:color w:val="000000"/>
          <w:kern w:val="0"/>
        </w:rPr>
      </w:pPr>
      <w:r w:rsidRPr="00617216">
        <w:rPr>
          <w:rFonts w:ascii="Times New Roman" w:eastAsia="Times New Roman" w:hAnsi="Times New Roman" w:cs="Times New Roman"/>
          <w:b/>
        </w:rPr>
        <w:t xml:space="preserve">Заключение общественного совета </w:t>
      </w:r>
      <w:r w:rsidRPr="00617216">
        <w:rPr>
          <w:b/>
          <w:color w:val="000000"/>
          <w:kern w:val="0"/>
        </w:rPr>
        <w:t>муниципального образования «Усть-Илимский район»</w:t>
      </w:r>
      <w:r>
        <w:rPr>
          <w:b/>
          <w:color w:val="000000"/>
          <w:kern w:val="0"/>
        </w:rPr>
        <w:t xml:space="preserve"> - </w:t>
      </w:r>
      <w:r w:rsidRPr="00617216">
        <w:rPr>
          <w:color w:val="000000"/>
          <w:kern w:val="0"/>
        </w:rPr>
        <w:t>положительное от 25.11.2021</w:t>
      </w:r>
      <w:r>
        <w:rPr>
          <w:color w:val="000000"/>
          <w:kern w:val="0"/>
        </w:rPr>
        <w:t>.</w:t>
      </w:r>
    </w:p>
    <w:p w:rsidR="00617216" w:rsidRDefault="00617216" w:rsidP="00844E52">
      <w:pPr>
        <w:widowControl w:val="0"/>
        <w:ind w:firstLine="540"/>
        <w:jc w:val="both"/>
        <w:rPr>
          <w:rFonts w:hint="eastAsia"/>
        </w:rPr>
      </w:pP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Выводы по результатам общественных обсуждений: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proofErr w:type="gramStart"/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- общественные обсуждения по</w:t>
      </w:r>
      <w:r>
        <w:rPr>
          <w:rFonts w:ascii="Times New Roman" w:eastAsia="Times New Roman" w:hAnsi="Times New Roman" w:cs="Times New Roman"/>
        </w:rPr>
        <w:t xml:space="preserve"> проекту </w:t>
      </w:r>
      <w:r w:rsidR="000F5999">
        <w:rPr>
          <w:rFonts w:ascii="Times New Roman" w:eastAsia="Calibri" w:hAnsi="Times New Roman" w:cs="Times New Roman"/>
          <w:bCs/>
        </w:rPr>
        <w:t>Программы</w:t>
      </w:r>
      <w:r>
        <w:rPr>
          <w:rFonts w:ascii="Times New Roman" w:eastAsia="Calibri" w:hAnsi="Times New Roman" w:cs="Times New Roman"/>
          <w:bCs/>
        </w:rPr>
        <w:t xml:space="preserve"> </w:t>
      </w:r>
      <w:r w:rsidR="000F5999" w:rsidRPr="001845BB">
        <w:t xml:space="preserve">«Профилактика рисков причинения вреда (ущерба) охраняемым законом ценностям </w:t>
      </w:r>
      <w:r w:rsidR="000F5999" w:rsidRPr="001845BB">
        <w:rPr>
          <w:lang w:eastAsia="ru-RU"/>
        </w:rPr>
        <w:t>по муниципальному земельному контролю в</w:t>
      </w:r>
      <w:r w:rsidR="000F5999" w:rsidRPr="001845BB">
        <w:t xml:space="preserve"> муниципальном образовании «Усть-Илимский район» на 2022 год»</w:t>
      </w:r>
      <w:r w:rsidR="000F5999">
        <w:t xml:space="preserve"> 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проведены в соответствии  со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FF"/>
          <w:lang w:eastAsia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</w:t>
      </w:r>
      <w:proofErr w:type="gramEnd"/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 </w:t>
      </w:r>
      <w:proofErr w:type="gramStart"/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утверждении</w:t>
      </w:r>
      <w:proofErr w:type="gramEnd"/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Данный проект 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 w:rsidR="000F5999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 земельного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  контроля </w:t>
      </w:r>
      <w:r>
        <w:rPr>
          <w:rStyle w:val="a3"/>
          <w:rFonts w:ascii="Times New Roman" w:eastAsia="Calibri" w:hAnsi="Times New Roman" w:cs="Times New Roman"/>
          <w:b w:val="0"/>
          <w:bCs w:val="0"/>
          <w:color w:val="111111"/>
          <w:lang w:eastAsia="ar-SA"/>
        </w:rPr>
        <w:t>на территории муниципального образования «</w:t>
      </w:r>
      <w:r w:rsidR="000F5999">
        <w:rPr>
          <w:rStyle w:val="a3"/>
          <w:rFonts w:ascii="Times New Roman" w:eastAsia="Calibri" w:hAnsi="Times New Roman" w:cs="Times New Roman"/>
          <w:b w:val="0"/>
          <w:bCs w:val="0"/>
          <w:color w:val="111111"/>
          <w:lang w:eastAsia="ar-SA"/>
        </w:rPr>
        <w:t>Усть-Илимский район</w:t>
      </w:r>
      <w:r>
        <w:rPr>
          <w:rStyle w:val="a3"/>
          <w:rFonts w:ascii="Times New Roman" w:eastAsia="Calibri" w:hAnsi="Times New Roman" w:cs="Times New Roman"/>
          <w:b w:val="0"/>
          <w:bCs w:val="0"/>
          <w:color w:val="111111"/>
          <w:lang w:eastAsia="ar-SA"/>
        </w:rPr>
        <w:t>»</w:t>
      </w:r>
      <w:r>
        <w:rPr>
          <w:rStyle w:val="a3"/>
          <w:rFonts w:ascii="Times New Roman" w:eastAsia="Calibri" w:hAnsi="Times New Roman" w:cs="Times New Roman"/>
          <w:b w:val="0"/>
          <w:color w:val="000000"/>
          <w:lang w:eastAsia="ar-SA"/>
        </w:rPr>
        <w:t xml:space="preserve"> на 2022 год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;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- считать общественные обсуждения по проекту  состоявшимися;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- направить проект на утверждение.</w:t>
      </w:r>
    </w:p>
    <w:p w:rsidR="00E857E6" w:rsidRDefault="00E857E6">
      <w:pPr>
        <w:rPr>
          <w:rFonts w:hint="eastAsia"/>
        </w:rPr>
      </w:pPr>
    </w:p>
    <w:sectPr w:rsidR="00E857E6" w:rsidSect="002053CF">
      <w:pgSz w:w="11906" w:h="16838"/>
      <w:pgMar w:top="1020" w:right="709" w:bottom="8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844E52"/>
    <w:rsid w:val="000F5999"/>
    <w:rsid w:val="002053CF"/>
    <w:rsid w:val="00617216"/>
    <w:rsid w:val="00844E52"/>
    <w:rsid w:val="009951BD"/>
    <w:rsid w:val="00DB58B8"/>
    <w:rsid w:val="00E8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5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44E52"/>
    <w:rPr>
      <w:b/>
      <w:bCs/>
    </w:rPr>
  </w:style>
  <w:style w:type="paragraph" w:customStyle="1" w:styleId="ConsPlusNormal">
    <w:name w:val="ConsPlusNormal"/>
    <w:rsid w:val="00844E52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2021-12-09T06:40:00Z</cp:lastPrinted>
  <dcterms:created xsi:type="dcterms:W3CDTF">2021-12-09T04:09:00Z</dcterms:created>
  <dcterms:modified xsi:type="dcterms:W3CDTF">2021-12-09T06:43:00Z</dcterms:modified>
</cp:coreProperties>
</file>