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11279C9E" w14:textId="77777777" w:rsidTr="00121CB5">
        <w:tc>
          <w:tcPr>
            <w:tcW w:w="9570" w:type="dxa"/>
          </w:tcPr>
          <w:p w14:paraId="6FE3CC75" w14:textId="77777777" w:rsidR="00121CB5" w:rsidRPr="007669D3" w:rsidRDefault="006425D1" w:rsidP="00B62CA8">
            <w:pPr>
              <w:pStyle w:val="1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D6D35">
              <w:rPr>
                <w:rFonts w:ascii="Times New Roman" w:hAnsi="Times New Roman" w:cs="Times New Roman"/>
                <w:sz w:val="24"/>
                <w:szCs w:val="24"/>
              </w:rPr>
              <w:pict w14:anchorId="5F129B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0F2B2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78E7B3AA" w14:textId="77777777" w:rsidTr="00121CB5">
        <w:tc>
          <w:tcPr>
            <w:tcW w:w="9570" w:type="dxa"/>
          </w:tcPr>
          <w:p w14:paraId="37B01378" w14:textId="77777777" w:rsidR="00121CB5" w:rsidRPr="00357CB3" w:rsidRDefault="00121CB5" w:rsidP="00357CB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357CB3">
              <w:rPr>
                <w:sz w:val="28"/>
                <w:szCs w:val="28"/>
              </w:rPr>
              <w:t>РОССИЙСКАЯ ФЕДЕРАЦИЯ</w:t>
            </w:r>
          </w:p>
        </w:tc>
      </w:tr>
      <w:tr w:rsidR="00121CB5" w:rsidRPr="007669D3" w14:paraId="66AAF495" w14:textId="77777777" w:rsidTr="00121CB5">
        <w:tc>
          <w:tcPr>
            <w:tcW w:w="9570" w:type="dxa"/>
          </w:tcPr>
          <w:p w14:paraId="6BE46F20" w14:textId="77777777" w:rsidR="00121CB5" w:rsidRPr="00357CB3" w:rsidRDefault="00121CB5" w:rsidP="00357CB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357CB3">
              <w:rPr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14:paraId="35880DE5" w14:textId="77777777" w:rsidR="00121CB5" w:rsidRPr="00357CB3" w:rsidRDefault="00121CB5" w:rsidP="00357CB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357CB3">
              <w:rPr>
                <w:b/>
                <w:sz w:val="28"/>
                <w:szCs w:val="28"/>
              </w:rPr>
              <w:t>Районная Дума</w:t>
            </w:r>
          </w:p>
          <w:p w14:paraId="3F89D9FE" w14:textId="77777777" w:rsidR="00121CB5" w:rsidRPr="00357CB3" w:rsidRDefault="00121CB5" w:rsidP="00357CB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14:paraId="267CA9E9" w14:textId="77777777" w:rsidR="00121CB5" w:rsidRPr="00357CB3" w:rsidRDefault="00121CB5" w:rsidP="00357CB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Cs w:val="28"/>
              </w:rPr>
            </w:pPr>
            <w:r w:rsidRPr="00357CB3">
              <w:rPr>
                <w:b/>
                <w:i w:val="0"/>
                <w:szCs w:val="28"/>
              </w:rPr>
              <w:t>Р Е Ш Е Н И Е</w:t>
            </w:r>
          </w:p>
          <w:p w14:paraId="178F11CF" w14:textId="77777777" w:rsidR="00121CB5" w:rsidRPr="00357CB3" w:rsidRDefault="00121CB5" w:rsidP="00357CB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4775F5C9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362EAF3" w14:textId="2D9943FA" w:rsidR="00121CB5" w:rsidRPr="007669D3" w:rsidRDefault="00121CB5" w:rsidP="00B62CA8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CD6D35">
        <w:rPr>
          <w:bCs/>
          <w:color w:val="000000"/>
          <w:spacing w:val="-6"/>
        </w:rPr>
        <w:t>24.12.2020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357CB3"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    </w:t>
      </w:r>
      <w:r w:rsidR="00D41861">
        <w:rPr>
          <w:bCs/>
          <w:color w:val="000000"/>
          <w:spacing w:val="-6"/>
        </w:rPr>
        <w:t xml:space="preserve">    </w:t>
      </w:r>
      <w:r w:rsidR="002B1342">
        <w:rPr>
          <w:bCs/>
          <w:color w:val="000000"/>
          <w:spacing w:val="-6"/>
        </w:rPr>
        <w:t xml:space="preserve">               </w:t>
      </w:r>
      <w:r w:rsidR="00D41861">
        <w:rPr>
          <w:bCs/>
          <w:color w:val="000000"/>
          <w:spacing w:val="-6"/>
        </w:rPr>
        <w:t xml:space="preserve">              </w:t>
      </w:r>
      <w:r w:rsidRPr="007669D3">
        <w:rPr>
          <w:bCs/>
          <w:color w:val="000000"/>
          <w:spacing w:val="-6"/>
        </w:rPr>
        <w:t xml:space="preserve">      </w:t>
      </w:r>
      <w:r w:rsidR="00B62CA8"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</w:t>
      </w:r>
      <w:r w:rsidRPr="00357CB3">
        <w:t xml:space="preserve">№ </w:t>
      </w:r>
      <w:r w:rsidR="00CD6D35">
        <w:t>87</w:t>
      </w:r>
    </w:p>
    <w:p w14:paraId="54DC3854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F69D65E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A51A48C" w14:textId="77777777" w:rsidR="00121CB5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p w14:paraId="692264E0" w14:textId="77777777" w:rsidR="004C2083" w:rsidRPr="007669D3" w:rsidRDefault="004C2083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4CFA24C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84D34B" w14:textId="77777777" w:rsidR="00357CB3" w:rsidRDefault="00D41861" w:rsidP="00DB6E0A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D41861">
              <w:rPr>
                <w:b/>
              </w:rPr>
              <w:t xml:space="preserve">О </w:t>
            </w:r>
            <w:r w:rsidR="00BD60D7">
              <w:rPr>
                <w:b/>
              </w:rPr>
              <w:t xml:space="preserve">признании утратившими силу </w:t>
            </w:r>
            <w:proofErr w:type="gramStart"/>
            <w:r w:rsidR="00BD60D7">
              <w:rPr>
                <w:b/>
              </w:rPr>
              <w:t>отдельных  решений</w:t>
            </w:r>
            <w:proofErr w:type="gramEnd"/>
            <w:r w:rsidR="00BD60D7">
              <w:rPr>
                <w:b/>
              </w:rPr>
              <w:t xml:space="preserve"> Думы </w:t>
            </w:r>
            <w:r w:rsidR="00DB6E0A">
              <w:rPr>
                <w:b/>
              </w:rPr>
              <w:t xml:space="preserve">Черемховского </w:t>
            </w:r>
            <w:r w:rsidR="00BD60D7">
              <w:rPr>
                <w:b/>
              </w:rPr>
              <w:t>районного муниципального образования</w:t>
            </w:r>
            <w:r w:rsidR="00DB6E0A">
              <w:rPr>
                <w:b/>
              </w:rPr>
              <w:t xml:space="preserve">  </w:t>
            </w:r>
          </w:p>
          <w:p w14:paraId="6DAACFFE" w14:textId="77777777" w:rsidR="00DB6E0A" w:rsidRPr="00D41861" w:rsidRDefault="00DB6E0A" w:rsidP="00DB6E0A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</w:tc>
      </w:tr>
    </w:tbl>
    <w:p w14:paraId="3360E617" w14:textId="77777777" w:rsidR="00D41861" w:rsidRPr="00446148" w:rsidRDefault="00D41861" w:rsidP="00446148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Руководствуясь 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Налогов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ым кодексом Российской Федерации, Федеральн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ым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закон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29</w:t>
      </w:r>
      <w:r w:rsidR="00A8561C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июня</w:t>
      </w:r>
      <w:r w:rsidR="00A8561C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12</w:t>
      </w:r>
      <w:r w:rsidR="00A8561C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года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 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97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-ФЗ «</w:t>
      </w:r>
      <w:r w:rsidR="00446148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</w:t>
      </w:r>
      <w:r w:rsid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», 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статьёй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статьями 34, 51, 8</w:t>
      </w:r>
      <w:r w:rsidR="0089007B"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4</w:t>
      </w:r>
      <w:r w:rsidRPr="0044614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Устава Черемховского районного муниципального образования, Дума Черемховского районного муниципального образования</w:t>
      </w:r>
    </w:p>
    <w:p w14:paraId="2767E25D" w14:textId="77777777" w:rsidR="004C2083" w:rsidRPr="007669D3" w:rsidRDefault="004C2083" w:rsidP="00121CB5">
      <w:pPr>
        <w:tabs>
          <w:tab w:val="left" w:pos="0"/>
        </w:tabs>
        <w:spacing w:line="360" w:lineRule="auto"/>
        <w:ind w:firstLine="567"/>
        <w:jc w:val="both"/>
      </w:pPr>
    </w:p>
    <w:p w14:paraId="5763D3BD" w14:textId="77777777" w:rsidR="00121CB5" w:rsidRPr="00357CB3" w:rsidRDefault="00121CB5" w:rsidP="00121CB5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 w:rsidRPr="00357CB3">
        <w:rPr>
          <w:sz w:val="28"/>
          <w:szCs w:val="28"/>
        </w:rPr>
        <w:t>РЕШИЛА:</w:t>
      </w:r>
    </w:p>
    <w:p w14:paraId="2BBEDE37" w14:textId="77777777" w:rsidR="00D41861" w:rsidRDefault="00DB6E0A" w:rsidP="00DB6E0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41861" w:rsidRPr="00954046">
        <w:rPr>
          <w:rFonts w:ascii="Times New Roman" w:hAnsi="Times New Roman" w:cs="Times New Roman"/>
          <w:sz w:val="28"/>
          <w:szCs w:val="28"/>
        </w:rPr>
        <w:t>:</w:t>
      </w:r>
    </w:p>
    <w:p w14:paraId="545FB4AD" w14:textId="77777777" w:rsidR="00DB6E0A" w:rsidRDefault="00DB6E0A" w:rsidP="00DB6E0A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Черемховского районного муниципального образования от 25 ноября 2009 № 62 «О едином налоге на вмененный доход для отдельных видов деятельности на территории Черемховского района».</w:t>
      </w:r>
    </w:p>
    <w:p w14:paraId="76A342BC" w14:textId="77777777" w:rsidR="00DB6E0A" w:rsidRDefault="00DB6E0A" w:rsidP="00DB6E0A">
      <w:pPr>
        <w:pStyle w:val="ConsNormal"/>
        <w:widowControl/>
        <w:numPr>
          <w:ilvl w:val="1"/>
          <w:numId w:val="1"/>
        </w:num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Черемховского районного муниципального образования от 25 сентября 2013 № 274 «О внесении изменений в решение районной Думы от 25.11.2009 г. № 62 «О едином налоге на вмененный доход для отдельных видов деятельности на территории Черемховского района».</w:t>
      </w:r>
    </w:p>
    <w:p w14:paraId="70442A18" w14:textId="77777777" w:rsidR="00D41861" w:rsidRDefault="00D41861" w:rsidP="009B71D0">
      <w:pPr>
        <w:pStyle w:val="ConsNormal"/>
        <w:widowControl/>
        <w:numPr>
          <w:ilvl w:val="0"/>
          <w:numId w:val="1"/>
        </w:numPr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E0A">
        <w:rPr>
          <w:rFonts w:ascii="Times New Roman" w:hAnsi="Times New Roman" w:cs="Times New Roman"/>
          <w:sz w:val="28"/>
          <w:szCs w:val="28"/>
        </w:rPr>
        <w:lastRenderedPageBreak/>
        <w:t xml:space="preserve">Помощнику депутата Думы Черемховского районного муниципального образования Н.Р. </w:t>
      </w:r>
      <w:proofErr w:type="spellStart"/>
      <w:r w:rsidRPr="00DB6E0A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Pr="00DB6E0A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020FC80B" w14:textId="77777777" w:rsidR="00D41861" w:rsidRPr="00954046" w:rsidRDefault="009B71D0" w:rsidP="00D418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861" w:rsidRPr="0095404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(обнародования), но не ранее 1 января 20</w:t>
      </w:r>
      <w:r w:rsidR="00D41861">
        <w:rPr>
          <w:rFonts w:ascii="Times New Roman" w:hAnsi="Times New Roman" w:cs="Times New Roman"/>
          <w:sz w:val="28"/>
          <w:szCs w:val="28"/>
        </w:rPr>
        <w:t>2</w:t>
      </w:r>
      <w:r w:rsidR="00EA1066">
        <w:rPr>
          <w:rFonts w:ascii="Times New Roman" w:hAnsi="Times New Roman" w:cs="Times New Roman"/>
          <w:sz w:val="28"/>
          <w:szCs w:val="28"/>
        </w:rPr>
        <w:t>1</w:t>
      </w:r>
      <w:r w:rsidR="00D41861" w:rsidRPr="00954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7A0213" w14:textId="77777777" w:rsidR="00D41861" w:rsidRDefault="00D41861" w:rsidP="00D41861">
      <w:pPr>
        <w:jc w:val="both"/>
        <w:rPr>
          <w:sz w:val="28"/>
          <w:szCs w:val="28"/>
        </w:rPr>
      </w:pPr>
    </w:p>
    <w:p w14:paraId="0DAE4F9A" w14:textId="77777777" w:rsidR="008F4640" w:rsidRDefault="008F4640" w:rsidP="00D41861">
      <w:pPr>
        <w:jc w:val="both"/>
        <w:rPr>
          <w:sz w:val="28"/>
          <w:szCs w:val="28"/>
        </w:rPr>
      </w:pPr>
    </w:p>
    <w:p w14:paraId="73307001" w14:textId="77777777" w:rsidR="008F4640" w:rsidRPr="00954046" w:rsidRDefault="008F4640" w:rsidP="00D41861">
      <w:pPr>
        <w:jc w:val="both"/>
        <w:rPr>
          <w:sz w:val="28"/>
          <w:szCs w:val="28"/>
        </w:rPr>
      </w:pPr>
    </w:p>
    <w:p w14:paraId="2445C4E2" w14:textId="77777777" w:rsidR="00D41861" w:rsidRPr="00954046" w:rsidRDefault="00D41861" w:rsidP="00D41861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239EE8F2" w14:textId="77777777" w:rsidR="00D41861" w:rsidRDefault="00D41861" w:rsidP="00023557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225B5366" w14:textId="77777777" w:rsidR="00023557" w:rsidRDefault="00023557" w:rsidP="00023557">
      <w:pPr>
        <w:jc w:val="both"/>
        <w:rPr>
          <w:sz w:val="28"/>
          <w:szCs w:val="28"/>
        </w:rPr>
      </w:pPr>
    </w:p>
    <w:p w14:paraId="249B2E79" w14:textId="77777777" w:rsidR="00023557" w:rsidRDefault="00023557" w:rsidP="00023557">
      <w:pPr>
        <w:jc w:val="both"/>
        <w:rPr>
          <w:sz w:val="28"/>
          <w:szCs w:val="28"/>
        </w:rPr>
      </w:pPr>
    </w:p>
    <w:p w14:paraId="70529732" w14:textId="77777777" w:rsidR="00D41861" w:rsidRDefault="00023557" w:rsidP="00023557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2B7F3EB2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4B94EAEF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2B05BC7A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161C4C25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56A1E747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1C3285B5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59402E58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0E3ECBA6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1A176571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0E9B5421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77F732AD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61601BFE" w14:textId="77777777" w:rsidR="00BF22E3" w:rsidRDefault="00BF22E3" w:rsidP="00D41861">
      <w:pPr>
        <w:spacing w:line="360" w:lineRule="auto"/>
        <w:jc w:val="center"/>
        <w:rPr>
          <w:sz w:val="28"/>
          <w:szCs w:val="28"/>
        </w:rPr>
      </w:pPr>
    </w:p>
    <w:p w14:paraId="3F1ED6EF" w14:textId="77777777" w:rsidR="00DB6E0A" w:rsidRDefault="00DB6E0A" w:rsidP="00D41861">
      <w:pPr>
        <w:spacing w:line="360" w:lineRule="auto"/>
        <w:jc w:val="center"/>
        <w:rPr>
          <w:sz w:val="28"/>
          <w:szCs w:val="28"/>
        </w:rPr>
      </w:pPr>
    </w:p>
    <w:p w14:paraId="1D286BBD" w14:textId="77777777" w:rsidR="00DB6E0A" w:rsidRDefault="00DB6E0A" w:rsidP="00D41861">
      <w:pPr>
        <w:spacing w:line="360" w:lineRule="auto"/>
        <w:jc w:val="center"/>
        <w:rPr>
          <w:sz w:val="28"/>
          <w:szCs w:val="28"/>
        </w:rPr>
      </w:pPr>
    </w:p>
    <w:p w14:paraId="32B9EE21" w14:textId="77777777" w:rsidR="00446148" w:rsidRDefault="00446148" w:rsidP="00D41861">
      <w:pPr>
        <w:spacing w:line="360" w:lineRule="auto"/>
        <w:jc w:val="center"/>
        <w:rPr>
          <w:sz w:val="28"/>
          <w:szCs w:val="28"/>
        </w:rPr>
      </w:pPr>
    </w:p>
    <w:p w14:paraId="21F131DF" w14:textId="77777777" w:rsidR="00446148" w:rsidRDefault="00446148" w:rsidP="00D41861">
      <w:pPr>
        <w:spacing w:line="360" w:lineRule="auto"/>
        <w:jc w:val="center"/>
        <w:rPr>
          <w:sz w:val="28"/>
          <w:szCs w:val="28"/>
        </w:rPr>
      </w:pPr>
    </w:p>
    <w:p w14:paraId="3D12EF3C" w14:textId="77777777" w:rsidR="00446148" w:rsidRDefault="00446148" w:rsidP="00D41861">
      <w:pPr>
        <w:spacing w:line="360" w:lineRule="auto"/>
        <w:jc w:val="center"/>
        <w:rPr>
          <w:sz w:val="28"/>
          <w:szCs w:val="28"/>
        </w:rPr>
      </w:pPr>
    </w:p>
    <w:p w14:paraId="1A70A59E" w14:textId="77777777" w:rsidR="00446148" w:rsidRDefault="00446148" w:rsidP="00D41861">
      <w:pPr>
        <w:spacing w:line="360" w:lineRule="auto"/>
        <w:jc w:val="center"/>
        <w:rPr>
          <w:sz w:val="28"/>
          <w:szCs w:val="28"/>
        </w:rPr>
      </w:pPr>
    </w:p>
    <w:p w14:paraId="6E8E698D" w14:textId="77777777" w:rsidR="00446148" w:rsidRDefault="00446148" w:rsidP="00D41861">
      <w:pPr>
        <w:spacing w:line="360" w:lineRule="auto"/>
        <w:jc w:val="center"/>
        <w:rPr>
          <w:sz w:val="28"/>
          <w:szCs w:val="28"/>
        </w:rPr>
      </w:pPr>
    </w:p>
    <w:p w14:paraId="6874272E" w14:textId="77777777" w:rsidR="008F4640" w:rsidRDefault="008F4640" w:rsidP="00D41861">
      <w:pPr>
        <w:spacing w:line="360" w:lineRule="auto"/>
        <w:jc w:val="center"/>
        <w:rPr>
          <w:sz w:val="28"/>
          <w:szCs w:val="28"/>
        </w:rPr>
      </w:pPr>
    </w:p>
    <w:p w14:paraId="4B0FEB59" w14:textId="77777777" w:rsidR="00D41861" w:rsidRDefault="00D41861" w:rsidP="00D41861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3CC494CB" w14:textId="77777777" w:rsidR="00D41861" w:rsidRDefault="00D41861" w:rsidP="00D41861">
      <w:pPr>
        <w:spacing w:line="360" w:lineRule="auto"/>
        <w:jc w:val="center"/>
        <w:rPr>
          <w:sz w:val="28"/>
          <w:szCs w:val="28"/>
        </w:rPr>
      </w:pPr>
    </w:p>
    <w:p w14:paraId="5C8CF2F5" w14:textId="77777777" w:rsidR="00D41861" w:rsidRDefault="00D41861" w:rsidP="00D41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</w:t>
      </w:r>
      <w:r w:rsidR="00EA10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Ю.Н. Гайдук</w:t>
      </w:r>
    </w:p>
    <w:p w14:paraId="26517839" w14:textId="77777777" w:rsidR="00D41861" w:rsidRDefault="00D41861" w:rsidP="00D41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</w:t>
      </w:r>
      <w:r w:rsidR="00EA106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1E7DE6AB" w14:textId="77777777" w:rsidR="00D41861" w:rsidRDefault="00D41861" w:rsidP="00D41861">
      <w:pPr>
        <w:spacing w:line="360" w:lineRule="auto"/>
        <w:jc w:val="center"/>
        <w:rPr>
          <w:sz w:val="28"/>
          <w:szCs w:val="28"/>
        </w:rPr>
      </w:pPr>
    </w:p>
    <w:p w14:paraId="5F06FE4B" w14:textId="77777777" w:rsidR="008B7A67" w:rsidRDefault="00D41861" w:rsidP="00D41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480FB8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правового обеспечения                           </w:t>
      </w:r>
      <w:r w:rsidR="00EA10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С.А. Ермаков</w:t>
      </w:r>
    </w:p>
    <w:p w14:paraId="2A566AB9" w14:textId="77777777" w:rsidR="00D41861" w:rsidRDefault="00D41861" w:rsidP="00D418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</w:t>
      </w:r>
      <w:r w:rsidR="00EA106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50490F20" w14:textId="77777777" w:rsidR="008B7A67" w:rsidRDefault="008B7A67" w:rsidP="00D41861">
      <w:pPr>
        <w:spacing w:line="360" w:lineRule="auto"/>
        <w:rPr>
          <w:sz w:val="28"/>
          <w:szCs w:val="28"/>
        </w:rPr>
      </w:pPr>
    </w:p>
    <w:p w14:paraId="1DD62940" w14:textId="77777777" w:rsidR="008B7A67" w:rsidRDefault="008B7A67" w:rsidP="008B7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3BF941EF" w14:textId="77777777" w:rsidR="008B7A67" w:rsidRDefault="008B7A67" w:rsidP="008B7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_______________2020 г.</w:t>
      </w:r>
    </w:p>
    <w:p w14:paraId="646344D0" w14:textId="77777777" w:rsidR="008B7A67" w:rsidRDefault="008B7A67" w:rsidP="00D41861">
      <w:pPr>
        <w:spacing w:line="360" w:lineRule="auto"/>
        <w:rPr>
          <w:sz w:val="28"/>
          <w:szCs w:val="28"/>
        </w:rPr>
      </w:pPr>
    </w:p>
    <w:p w14:paraId="4F53DB58" w14:textId="77777777" w:rsidR="00D41861" w:rsidRDefault="00D41861"/>
    <w:sectPr w:rsidR="00D41861" w:rsidSect="0002355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56A7" w14:textId="77777777" w:rsidR="000F2B2B" w:rsidRDefault="000F2B2B" w:rsidP="00023557">
      <w:r>
        <w:separator/>
      </w:r>
    </w:p>
  </w:endnote>
  <w:endnote w:type="continuationSeparator" w:id="0">
    <w:p w14:paraId="254BBDB5" w14:textId="77777777" w:rsidR="000F2B2B" w:rsidRDefault="000F2B2B" w:rsidP="000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C78D" w14:textId="77777777" w:rsidR="000F2B2B" w:rsidRDefault="000F2B2B" w:rsidP="00023557">
      <w:r>
        <w:separator/>
      </w:r>
    </w:p>
  </w:footnote>
  <w:footnote w:type="continuationSeparator" w:id="0">
    <w:p w14:paraId="346991C5" w14:textId="77777777" w:rsidR="000F2B2B" w:rsidRDefault="000F2B2B" w:rsidP="0002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852611"/>
      <w:docPartObj>
        <w:docPartGallery w:val="Page Numbers (Top of Page)"/>
        <w:docPartUnique/>
      </w:docPartObj>
    </w:sdtPr>
    <w:sdtEndPr/>
    <w:sdtContent>
      <w:p w14:paraId="72FB9ADD" w14:textId="77777777" w:rsidR="004C2083" w:rsidRDefault="000F2B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10756" w14:textId="77777777" w:rsidR="004C2083" w:rsidRDefault="004C2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EFB"/>
    <w:multiLevelType w:val="multilevel"/>
    <w:tmpl w:val="852C4B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2368"/>
    <w:rsid w:val="00023557"/>
    <w:rsid w:val="000434D6"/>
    <w:rsid w:val="000F2B2B"/>
    <w:rsid w:val="000F41B7"/>
    <w:rsid w:val="00121CB5"/>
    <w:rsid w:val="00150570"/>
    <w:rsid w:val="00171D1C"/>
    <w:rsid w:val="00183F3D"/>
    <w:rsid w:val="001A69C4"/>
    <w:rsid w:val="001D657B"/>
    <w:rsid w:val="002B1342"/>
    <w:rsid w:val="003471FF"/>
    <w:rsid w:val="00357CB3"/>
    <w:rsid w:val="00440565"/>
    <w:rsid w:val="00446148"/>
    <w:rsid w:val="004C2083"/>
    <w:rsid w:val="005279FD"/>
    <w:rsid w:val="005657F9"/>
    <w:rsid w:val="006425D1"/>
    <w:rsid w:val="006A26F7"/>
    <w:rsid w:val="006A5F0A"/>
    <w:rsid w:val="00812C2A"/>
    <w:rsid w:val="00880031"/>
    <w:rsid w:val="0089007B"/>
    <w:rsid w:val="008B7A67"/>
    <w:rsid w:val="008D7C9B"/>
    <w:rsid w:val="008F4640"/>
    <w:rsid w:val="009B71D0"/>
    <w:rsid w:val="00A770C0"/>
    <w:rsid w:val="00A8561C"/>
    <w:rsid w:val="00AC58A2"/>
    <w:rsid w:val="00B62CA8"/>
    <w:rsid w:val="00BB67E4"/>
    <w:rsid w:val="00BD60D7"/>
    <w:rsid w:val="00BF22E3"/>
    <w:rsid w:val="00C8198C"/>
    <w:rsid w:val="00C93A3E"/>
    <w:rsid w:val="00CB000C"/>
    <w:rsid w:val="00CD6D35"/>
    <w:rsid w:val="00D12918"/>
    <w:rsid w:val="00D41861"/>
    <w:rsid w:val="00DB6E0A"/>
    <w:rsid w:val="00E957CC"/>
    <w:rsid w:val="00EA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03F1"/>
  <w15:docId w15:val="{9201CD09-DBC8-4843-8C29-877FD99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8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Normal">
    <w:name w:val="ConsNormal"/>
    <w:rsid w:val="00D418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41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18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3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3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3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CA36-CAC2-41C5-A345-F54E9677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11</cp:revision>
  <cp:lastPrinted>2020-12-01T01:37:00Z</cp:lastPrinted>
  <dcterms:created xsi:type="dcterms:W3CDTF">2019-11-13T06:38:00Z</dcterms:created>
  <dcterms:modified xsi:type="dcterms:W3CDTF">2020-12-24T09:36:00Z</dcterms:modified>
</cp:coreProperties>
</file>