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826" w:rsidRPr="00C902CA" w:rsidRDefault="00186B9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bookmarkStart w:id="0" w:name="_GoBack"/>
      <w:r>
        <w:rPr>
          <w:rFonts w:ascii="Times New Roman" w:hAnsi="Times New Roman"/>
          <w:sz w:val="28"/>
        </w:rPr>
        <w:t>Администрация</w:t>
      </w:r>
      <w:r w:rsidR="00E05826" w:rsidRPr="00C902CA">
        <w:rPr>
          <w:rFonts w:ascii="Times New Roman" w:hAnsi="Times New Roman"/>
          <w:sz w:val="28"/>
        </w:rPr>
        <w:t xml:space="preserve"> муниципального образования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28"/>
        </w:rPr>
      </w:pPr>
      <w:r w:rsidRPr="00C902CA">
        <w:rPr>
          <w:rFonts w:ascii="Times New Roman" w:hAnsi="Times New Roman"/>
          <w:sz w:val="28"/>
        </w:rPr>
        <w:t>«Жигаловский район»</w:t>
      </w:r>
    </w:p>
    <w:p w:rsidR="00E05826" w:rsidRPr="00C902CA" w:rsidRDefault="00E05826" w:rsidP="00E05826">
      <w:pPr>
        <w:pStyle w:val="6"/>
        <w:spacing w:before="0" w:after="0"/>
        <w:ind w:left="-397"/>
        <w:jc w:val="center"/>
        <w:rPr>
          <w:rFonts w:ascii="Times New Roman" w:hAnsi="Times New Roman"/>
          <w:sz w:val="40"/>
          <w:szCs w:val="40"/>
        </w:rPr>
      </w:pPr>
      <w:r w:rsidRPr="00C902CA">
        <w:rPr>
          <w:rFonts w:ascii="Times New Roman" w:hAnsi="Times New Roman"/>
          <w:sz w:val="40"/>
          <w:szCs w:val="40"/>
        </w:rPr>
        <w:t>П О С Т А Н О В Л Е Н И Е</w:t>
      </w:r>
    </w:p>
    <w:p w:rsidR="00E05826" w:rsidRDefault="00E05826" w:rsidP="00FB4BF5">
      <w:pPr>
        <w:jc w:val="both"/>
        <w:rPr>
          <w:rFonts w:ascii="Times New Roman CYR" w:hAnsi="Times New Roman CYR" w:cs="Times New Roman CYR"/>
        </w:rPr>
      </w:pPr>
    </w:p>
    <w:p w:rsidR="005C5E26" w:rsidRDefault="00903A93" w:rsidP="005C5E26">
      <w:pPr>
        <w:spacing w:line="276" w:lineRule="auto"/>
        <w:rPr>
          <w:lang w:eastAsia="en-US"/>
        </w:rPr>
      </w:pPr>
      <w:r w:rsidRPr="00903A93">
        <w:rPr>
          <w:rFonts w:ascii="Times New Roman CYR" w:hAnsi="Times New Roman CYR" w:cs="Times New Roman CYR"/>
        </w:rPr>
        <w:t xml:space="preserve"> </w:t>
      </w:r>
      <w:r w:rsidR="005C5E26" w:rsidRPr="006367BC">
        <w:rPr>
          <w:lang w:eastAsia="en-US"/>
        </w:rPr>
        <w:t>«</w:t>
      </w:r>
      <w:r w:rsidR="005C5E26">
        <w:rPr>
          <w:lang w:eastAsia="en-US"/>
        </w:rPr>
        <w:t xml:space="preserve">28 </w:t>
      </w:r>
      <w:r w:rsidR="005C5E26" w:rsidRPr="006367BC">
        <w:rPr>
          <w:lang w:eastAsia="en-US"/>
        </w:rPr>
        <w:t xml:space="preserve">» </w:t>
      </w:r>
      <w:r w:rsidR="005C5E26">
        <w:rPr>
          <w:lang w:eastAsia="en-US"/>
        </w:rPr>
        <w:t xml:space="preserve">мая </w:t>
      </w:r>
      <w:r w:rsidR="005C5E26" w:rsidRPr="006367BC">
        <w:rPr>
          <w:lang w:eastAsia="en-US"/>
        </w:rPr>
        <w:t>20</w:t>
      </w:r>
      <w:r w:rsidR="005C5E26">
        <w:rPr>
          <w:lang w:eastAsia="en-US"/>
        </w:rPr>
        <w:t>20</w:t>
      </w:r>
      <w:r w:rsidR="005C5E26" w:rsidRPr="006367BC">
        <w:rPr>
          <w:lang w:eastAsia="en-US"/>
        </w:rPr>
        <w:t xml:space="preserve"> г. №</w:t>
      </w:r>
      <w:r w:rsidR="005C5E26">
        <w:rPr>
          <w:lang w:eastAsia="en-US"/>
        </w:rPr>
        <w:t xml:space="preserve"> 70</w:t>
      </w:r>
    </w:p>
    <w:p w:rsidR="005C5E26" w:rsidRPr="006367BC" w:rsidRDefault="005C5E26" w:rsidP="005C5E26">
      <w:pPr>
        <w:spacing w:line="276" w:lineRule="auto"/>
        <w:rPr>
          <w:lang w:eastAsia="en-US"/>
        </w:rPr>
      </w:pPr>
    </w:p>
    <w:p w:rsidR="00903A93" w:rsidRDefault="00903A93" w:rsidP="00FB4BF5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О</w:t>
      </w:r>
      <w:r w:rsidR="006C00A3">
        <w:rPr>
          <w:rFonts w:ascii="Times New Roman CYR" w:hAnsi="Times New Roman CYR" w:cs="Times New Roman CYR"/>
        </w:rPr>
        <w:t xml:space="preserve"> внесении изменений в </w:t>
      </w:r>
      <w:r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Pr="00903A93">
        <w:rPr>
          <w:rFonts w:ascii="Times New Roman CYR" w:hAnsi="Times New Roman CYR" w:cs="Times New Roman CYR"/>
        </w:rPr>
        <w:t xml:space="preserve"> </w:t>
      </w:r>
      <w:r w:rsidR="00D67261">
        <w:t>муниципального образования «Жигаловский район»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«Молодёжная политика Жигаловского района»</w:t>
      </w:r>
      <w:r w:rsidR="00B21BFA">
        <w:rPr>
          <w:rFonts w:ascii="Times New Roman CYR" w:hAnsi="Times New Roman CYR" w:cs="Times New Roman CYR"/>
        </w:rPr>
        <w:t xml:space="preserve"> </w:t>
      </w:r>
      <w:r w:rsidR="004F738C" w:rsidRPr="00D9308F">
        <w:t>на 20</w:t>
      </w:r>
      <w:r w:rsidR="006E780D">
        <w:t>20</w:t>
      </w:r>
      <w:r w:rsidR="004F738C" w:rsidRPr="00D9308F">
        <w:t>-202</w:t>
      </w:r>
      <w:r w:rsidR="006E780D">
        <w:t>6</w:t>
      </w:r>
      <w:r w:rsidR="004F738C" w:rsidRPr="00D9308F">
        <w:t>г</w:t>
      </w:r>
      <w:r w:rsidR="003A5861">
        <w:t>оды</w:t>
      </w:r>
      <w:r w:rsidR="006C00A3">
        <w:t>, утвержденную постановлением администрации муниципального образ</w:t>
      </w:r>
      <w:r w:rsidR="000C2BB2">
        <w:t>ования «Жигаловский район» от 2</w:t>
      </w:r>
      <w:r w:rsidR="006E780D">
        <w:t>4</w:t>
      </w:r>
      <w:r w:rsidR="006C00A3">
        <w:t xml:space="preserve"> </w:t>
      </w:r>
      <w:r w:rsidR="006E780D">
        <w:t>декаб</w:t>
      </w:r>
      <w:r w:rsidR="006C00A3">
        <w:t>ря 201</w:t>
      </w:r>
      <w:r w:rsidR="006E780D">
        <w:t>9</w:t>
      </w:r>
      <w:r w:rsidR="006C00A3">
        <w:t xml:space="preserve"> года № 1</w:t>
      </w:r>
      <w:r w:rsidR="006E780D">
        <w:t>51</w:t>
      </w:r>
    </w:p>
    <w:p w:rsidR="008C4D03" w:rsidRDefault="008C4D03" w:rsidP="00FB4BF5">
      <w:pPr>
        <w:jc w:val="both"/>
        <w:rPr>
          <w:rFonts w:ascii="Times New Roman CYR" w:hAnsi="Times New Roman CYR" w:cs="Times New Roman CYR"/>
        </w:rPr>
      </w:pPr>
    </w:p>
    <w:p w:rsidR="006C00A3" w:rsidRPr="00666DD4" w:rsidRDefault="006C00A3" w:rsidP="006C00A3">
      <w:pPr>
        <w:ind w:firstLine="709"/>
        <w:jc w:val="both"/>
      </w:pPr>
      <w:r w:rsidRPr="00666DD4">
        <w:t>В целях</w:t>
      </w:r>
      <w:r>
        <w:t xml:space="preserve"> концентрации бюджетных средств на приоритетных направлениях в области молодежной </w:t>
      </w:r>
      <w:r w:rsidR="00340310">
        <w:t xml:space="preserve">политики </w:t>
      </w:r>
      <w:r>
        <w:t>в соответствии</w:t>
      </w:r>
      <w:r w:rsidRPr="00051F57">
        <w:t xml:space="preserve"> </w:t>
      </w:r>
      <w:r>
        <w:t>с Перечнем муниципальных программ, утвержденных муниципальным образованием «Жигаловский район», планируемых к реализации 2018-202</w:t>
      </w:r>
      <w:r w:rsidR="00262EAC">
        <w:t>2</w:t>
      </w:r>
      <w:r>
        <w:t xml:space="preserve"> годах,</w:t>
      </w:r>
      <w:r w:rsidRPr="00051F57">
        <w:t xml:space="preserve"> утвержденным постановлением администрации муниципального образования «Жигаловский район» от </w:t>
      </w:r>
      <w:r>
        <w:t xml:space="preserve">30 октября 2017 года </w:t>
      </w:r>
      <w:r w:rsidRPr="00051F57">
        <w:t>№</w:t>
      </w:r>
      <w:r>
        <w:t xml:space="preserve"> 123, Положением об Управлении культуры, молодежной политики и спорта администрации муниципального образования «Жигаловский район» от 27 февраля 2015 года № 67 с внесенными изменениями, руководствуясь статьей 179 Бюджетного кодекса Российской Федерации,</w:t>
      </w:r>
      <w:r w:rsidRPr="00666DD4">
        <w:t xml:space="preserve"> статьями 31, 42 Устава  муниципального образования «Жигаловский район»:</w:t>
      </w:r>
    </w:p>
    <w:p w:rsidR="002635F2" w:rsidRDefault="002635F2" w:rsidP="006A4B7D">
      <w:pPr>
        <w:ind w:firstLine="567"/>
        <w:jc w:val="both"/>
        <w:rPr>
          <w:rFonts w:ascii="Times New Roman CYR" w:hAnsi="Times New Roman CYR" w:cs="Times New Roman CYR"/>
        </w:rPr>
      </w:pPr>
    </w:p>
    <w:p w:rsidR="002635F2" w:rsidRDefault="00B21BFA" w:rsidP="00B15CE4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ПОСТАНОВЛЯЮ:</w:t>
      </w:r>
    </w:p>
    <w:p w:rsidR="006C00A3" w:rsidRDefault="00B21BFA" w:rsidP="006A4B7D">
      <w:pPr>
        <w:ind w:firstLine="709"/>
        <w:jc w:val="both"/>
      </w:pPr>
      <w:r>
        <w:rPr>
          <w:rFonts w:ascii="Times New Roman CYR" w:hAnsi="Times New Roman CYR" w:cs="Times New Roman CYR"/>
        </w:rPr>
        <w:t xml:space="preserve">1. </w:t>
      </w:r>
      <w:r w:rsidR="006C00A3">
        <w:rPr>
          <w:rFonts w:ascii="Times New Roman CYR" w:hAnsi="Times New Roman CYR" w:cs="Times New Roman CYR"/>
        </w:rPr>
        <w:t xml:space="preserve">Внести изменения в </w:t>
      </w:r>
      <w:r w:rsidR="006C00A3" w:rsidRPr="00903A93">
        <w:rPr>
          <w:rFonts w:ascii="Times New Roman CYR" w:hAnsi="Times New Roman CYR" w:cs="Times New Roman CYR"/>
        </w:rPr>
        <w:t>муниципальн</w:t>
      </w:r>
      <w:r w:rsidR="006C00A3">
        <w:rPr>
          <w:rFonts w:ascii="Times New Roman CYR" w:hAnsi="Times New Roman CYR" w:cs="Times New Roman CYR"/>
        </w:rPr>
        <w:t>ую</w:t>
      </w:r>
      <w:r w:rsidR="006C00A3" w:rsidRPr="00903A93">
        <w:rPr>
          <w:rFonts w:ascii="Times New Roman CYR" w:hAnsi="Times New Roman CYR" w:cs="Times New Roman CYR"/>
        </w:rPr>
        <w:t xml:space="preserve"> программ</w:t>
      </w:r>
      <w:r w:rsidR="006C00A3">
        <w:rPr>
          <w:rFonts w:ascii="Times New Roman CYR" w:hAnsi="Times New Roman CYR" w:cs="Times New Roman CYR"/>
        </w:rPr>
        <w:t>у</w:t>
      </w:r>
      <w:r w:rsidR="006C00A3" w:rsidRPr="00903A93">
        <w:rPr>
          <w:rFonts w:ascii="Times New Roman CYR" w:hAnsi="Times New Roman CYR" w:cs="Times New Roman CYR"/>
        </w:rPr>
        <w:t xml:space="preserve"> </w:t>
      </w:r>
      <w:r w:rsidR="006C00A3">
        <w:t>муниципального образования «Жигаловский район»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«Молодёжная политика Жигаловского района»</w:t>
      </w:r>
      <w:r w:rsidR="006C00A3">
        <w:rPr>
          <w:rFonts w:ascii="Times New Roman CYR" w:hAnsi="Times New Roman CYR" w:cs="Times New Roman CYR"/>
        </w:rPr>
        <w:t xml:space="preserve"> </w:t>
      </w:r>
      <w:r w:rsidR="006C00A3" w:rsidRPr="00D9308F">
        <w:t>на 20</w:t>
      </w:r>
      <w:r w:rsidR="00520706">
        <w:t>20</w:t>
      </w:r>
      <w:r w:rsidR="006C00A3" w:rsidRPr="00D9308F">
        <w:t>-202</w:t>
      </w:r>
      <w:r w:rsidR="00520706">
        <w:t>6</w:t>
      </w:r>
      <w:r w:rsidR="006C00A3" w:rsidRPr="00D9308F">
        <w:t>г</w:t>
      </w:r>
      <w:r w:rsidR="006C00A3">
        <w:t>оды</w:t>
      </w:r>
      <w:r w:rsidR="00AB73B1">
        <w:t>, утвержденную постановлением администрации муниципального образ</w:t>
      </w:r>
      <w:r w:rsidR="000C2BB2">
        <w:t>ования «Жигаловский район» от 2</w:t>
      </w:r>
      <w:r w:rsidR="00520706">
        <w:t>4</w:t>
      </w:r>
      <w:r w:rsidR="00AB73B1">
        <w:t xml:space="preserve"> </w:t>
      </w:r>
      <w:r w:rsidR="00520706">
        <w:t>дека</w:t>
      </w:r>
      <w:r w:rsidR="00AB73B1">
        <w:t>бря 201</w:t>
      </w:r>
      <w:r w:rsidR="00A73B12">
        <w:t>9</w:t>
      </w:r>
      <w:r w:rsidR="00AB73B1">
        <w:t xml:space="preserve"> года № 1</w:t>
      </w:r>
      <w:r w:rsidR="00A73B12">
        <w:t>51</w:t>
      </w:r>
      <w:r w:rsidR="006C00A3">
        <w:t>:</w:t>
      </w:r>
    </w:p>
    <w:p w:rsidR="00903A93" w:rsidRDefault="006C00A3" w:rsidP="006A4B7D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 В паспорте</w:t>
      </w:r>
      <w:r w:rsidR="00B21BFA">
        <w:rPr>
          <w:rFonts w:ascii="Times New Roman CYR" w:hAnsi="Times New Roman CYR" w:cs="Times New Roman CYR"/>
        </w:rPr>
        <w:t xml:space="preserve"> </w:t>
      </w:r>
      <w:r w:rsidR="00903A93" w:rsidRPr="00903A93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ой</w:t>
      </w:r>
      <w:r w:rsidR="00903A93" w:rsidRPr="00903A93">
        <w:rPr>
          <w:rFonts w:ascii="Times New Roman CYR" w:hAnsi="Times New Roman CYR" w:cs="Times New Roman CYR"/>
        </w:rPr>
        <w:t xml:space="preserve"> программ</w:t>
      </w:r>
      <w:r>
        <w:rPr>
          <w:rFonts w:ascii="Times New Roman CYR" w:hAnsi="Times New Roman CYR" w:cs="Times New Roman CYR"/>
        </w:rPr>
        <w:t>ы</w:t>
      </w:r>
      <w:r w:rsidR="00903A93" w:rsidRPr="00903A93">
        <w:rPr>
          <w:rFonts w:ascii="Times New Roman CYR" w:hAnsi="Times New Roman CYR" w:cs="Times New Roman CYR"/>
        </w:rPr>
        <w:t xml:space="preserve"> </w:t>
      </w:r>
      <w:r w:rsidR="00D67261">
        <w:rPr>
          <w:rFonts w:ascii="Times New Roman CYR" w:hAnsi="Times New Roman CYR" w:cs="Times New Roman CYR"/>
        </w:rPr>
        <w:t xml:space="preserve">муниципального образования «Жигаловский район» </w:t>
      </w:r>
      <w:r w:rsidR="00903A93" w:rsidRPr="00903A93">
        <w:rPr>
          <w:rFonts w:ascii="Times New Roman CYR" w:hAnsi="Times New Roman CYR" w:cs="Times New Roman CYR"/>
        </w:rPr>
        <w:t>«</w:t>
      </w:r>
      <w:r w:rsidR="00FB4BF5" w:rsidRPr="00D9308F">
        <w:t>Молодёжная политика Жигаловского района</w:t>
      </w:r>
      <w:r w:rsidR="00903A93" w:rsidRPr="00903A93">
        <w:rPr>
          <w:rFonts w:ascii="Times New Roman CYR" w:hAnsi="Times New Roman CYR" w:cs="Times New Roman CYR"/>
        </w:rPr>
        <w:t>» на 20</w:t>
      </w:r>
      <w:r w:rsidR="00A73B12">
        <w:rPr>
          <w:rFonts w:ascii="Times New Roman CYR" w:hAnsi="Times New Roman CYR" w:cs="Times New Roman CYR"/>
        </w:rPr>
        <w:t>20</w:t>
      </w:r>
      <w:r w:rsidR="00903A93" w:rsidRPr="00903A93">
        <w:rPr>
          <w:rFonts w:ascii="Times New Roman CYR" w:hAnsi="Times New Roman CYR" w:cs="Times New Roman CYR"/>
        </w:rPr>
        <w:t>– 202</w:t>
      </w:r>
      <w:r w:rsidR="00A73B12">
        <w:rPr>
          <w:rFonts w:ascii="Times New Roman CYR" w:hAnsi="Times New Roman CYR" w:cs="Times New Roman CYR"/>
        </w:rPr>
        <w:t>6</w:t>
      </w:r>
      <w:r w:rsidR="00903A93" w:rsidRPr="00903A93">
        <w:rPr>
          <w:rFonts w:ascii="Times New Roman CYR" w:hAnsi="Times New Roman CYR" w:cs="Times New Roman CYR"/>
        </w:rPr>
        <w:t xml:space="preserve"> годы </w:t>
      </w:r>
      <w:r>
        <w:rPr>
          <w:rFonts w:ascii="Times New Roman CYR" w:hAnsi="Times New Roman CYR" w:cs="Times New Roman CYR"/>
        </w:rPr>
        <w:t>строку «</w:t>
      </w:r>
      <w:r w:rsidRPr="00D9308F">
        <w:t>Прогнозная (справочная) оценка ресурсного обеспечения реализации муниципальной программы</w:t>
      </w:r>
      <w:r>
        <w:t>»</w:t>
      </w:r>
      <w:r w:rsidRPr="006C00A3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редакции:</w:t>
      </w:r>
    </w:p>
    <w:p w:rsidR="00B17F5B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7769"/>
      </w:tblGrid>
      <w:tr w:rsidR="006C00A3" w:rsidRPr="00D9308F" w:rsidTr="006C00A3">
        <w:tc>
          <w:tcPr>
            <w:tcW w:w="11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A3" w:rsidRPr="00D9308F" w:rsidRDefault="006C00A3" w:rsidP="006C00A3">
            <w:pPr>
              <w:pStyle w:val="a3"/>
              <w:rPr>
                <w:rFonts w:ascii="Times New Roman" w:hAnsi="Times New Roman" w:cs="Times New Roman"/>
              </w:rPr>
            </w:pPr>
            <w:r w:rsidRPr="00D9308F">
              <w:rPr>
                <w:rFonts w:ascii="Times New Roman" w:hAnsi="Times New Roman" w:cs="Times New Roman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3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Общий объем финансирования по годам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A73B12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CD43EA">
              <w:rPr>
                <w:rFonts w:ascii="Times New Roman CYR" w:hAnsi="Times New Roman CYR" w:cs="Times New Roman CYR"/>
              </w:rPr>
              <w:t>1</w:t>
            </w:r>
            <w:r w:rsidR="00A73B12">
              <w:rPr>
                <w:rFonts w:ascii="Times New Roman CYR" w:hAnsi="Times New Roman CYR" w:cs="Times New Roman CYR"/>
              </w:rPr>
              <w:t>24,8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2C3DDB" w:rsidRPr="00014322" w:rsidRDefault="00A73B1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</w:t>
            </w:r>
            <w:r w:rsidR="002C3DDB">
              <w:rPr>
                <w:rFonts w:ascii="Times New Roman CYR" w:hAnsi="Times New Roman CYR" w:cs="Times New Roman CYR"/>
              </w:rPr>
              <w:t xml:space="preserve"> </w:t>
            </w:r>
            <w:r w:rsidR="00D1092C">
              <w:rPr>
                <w:rFonts w:ascii="Times New Roman CYR" w:hAnsi="Times New Roman CYR" w:cs="Times New Roman CYR"/>
              </w:rPr>
              <w:t>12</w:t>
            </w:r>
            <w:r>
              <w:rPr>
                <w:rFonts w:ascii="Times New Roman CYR" w:hAnsi="Times New Roman CYR" w:cs="Times New Roman CYR"/>
              </w:rPr>
              <w:t>3</w:t>
            </w:r>
            <w:r w:rsidR="00C629E2">
              <w:rPr>
                <w:rFonts w:ascii="Times New Roman CYR" w:hAnsi="Times New Roman CYR" w:cs="Times New Roman CYR"/>
              </w:rPr>
              <w:t>,3</w:t>
            </w:r>
            <w:r w:rsidR="002C3DDB">
              <w:rPr>
                <w:rFonts w:ascii="Times New Roman CYR" w:hAnsi="Times New Roman CYR" w:cs="Times New Roman CYR"/>
              </w:rPr>
              <w:t xml:space="preserve"> </w:t>
            </w:r>
            <w:r w:rsidR="002C3DDB"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A73B12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="00A73B12">
              <w:rPr>
                <w:rFonts w:ascii="Times New Roman CYR" w:hAnsi="Times New Roman CYR" w:cs="Times New Roman CYR"/>
              </w:rPr>
              <w:t>123</w:t>
            </w:r>
            <w:r w:rsidRPr="00014322">
              <w:rPr>
                <w:rFonts w:ascii="Times New Roman CYR" w:hAnsi="Times New Roman CYR" w:cs="Times New Roman CYR"/>
              </w:rPr>
              <w:t>,</w:t>
            </w:r>
            <w:r w:rsidR="00A73B12">
              <w:rPr>
                <w:rFonts w:ascii="Times New Roman CYR" w:hAnsi="Times New Roman CYR" w:cs="Times New Roman CYR"/>
              </w:rPr>
              <w:t>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A73B12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="00A73B12">
              <w:rPr>
                <w:rFonts w:ascii="Times New Roman CYR" w:hAnsi="Times New Roman CYR" w:cs="Times New Roman CYR"/>
              </w:rPr>
              <w:t>237,0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A73B1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2</w:t>
            </w:r>
            <w:r w:rsidR="00B27C98">
              <w:rPr>
                <w:rFonts w:ascii="Times New Roman CYR" w:hAnsi="Times New Roman CYR" w:cs="Times New Roman CYR"/>
              </w:rPr>
              <w:t>37</w:t>
            </w:r>
            <w:r>
              <w:rPr>
                <w:rFonts w:ascii="Times New Roman CYR" w:hAnsi="Times New Roman CYR" w:cs="Times New Roman CYR"/>
              </w:rPr>
              <w:t>,0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A73B12" w:rsidRDefault="00A73B1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2025 год –</w:t>
            </w:r>
            <w:r w:rsidR="00A1130D">
              <w:rPr>
                <w:rFonts w:ascii="Times New Roman CYR" w:hAnsi="Times New Roman CYR" w:cs="Times New Roman CYR"/>
              </w:rPr>
              <w:t xml:space="preserve"> 232,0 тыс. рублей;</w:t>
            </w:r>
          </w:p>
          <w:p w:rsidR="00A1130D" w:rsidRPr="00014322" w:rsidRDefault="00A1130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 – 237,0 тыс. рублей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ind w:firstLine="488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Объем финансирования муниципальной программы составляет: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федерального бюджета по годам: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 w:rsidR="00A1130D"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Pr="00014322" w:rsidRDefault="00A1130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A1130D"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6B6250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6B6250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областного бюджета по годам: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lastRenderedPageBreak/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Pr="00014322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средства местного бюджетов по годам: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 xml:space="preserve">124,8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6B6250" w:rsidRPr="00014322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  <w:r w:rsidRPr="00014322">
              <w:rPr>
                <w:rFonts w:ascii="Times New Roman CYR" w:hAnsi="Times New Roman CYR" w:cs="Times New Roman CYR"/>
              </w:rPr>
              <w:t xml:space="preserve"> год –</w:t>
            </w:r>
            <w:r>
              <w:rPr>
                <w:rFonts w:ascii="Times New Roman CYR" w:hAnsi="Times New Roman CYR" w:cs="Times New Roman CYR"/>
              </w:rPr>
              <w:t xml:space="preserve"> 123,3 </w:t>
            </w:r>
            <w:r w:rsidRPr="00014322">
              <w:rPr>
                <w:rFonts w:ascii="Times New Roman CYR" w:hAnsi="Times New Roman CYR" w:cs="Times New Roman CYR"/>
              </w:rPr>
              <w:t>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 – 123</w:t>
            </w:r>
            <w:r w:rsidRPr="00014322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 год – 237,0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 год – 2</w:t>
            </w:r>
            <w:r w:rsidR="00B27C98">
              <w:rPr>
                <w:rFonts w:ascii="Times New Roman CYR" w:hAnsi="Times New Roman CYR" w:cs="Times New Roman CYR"/>
              </w:rPr>
              <w:t>37</w:t>
            </w:r>
            <w:r>
              <w:rPr>
                <w:rFonts w:ascii="Times New Roman CYR" w:hAnsi="Times New Roman CYR" w:cs="Times New Roman CYR"/>
              </w:rPr>
              <w:t>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2025 год – 232,0 тыс. рублей;</w:t>
            </w:r>
          </w:p>
          <w:p w:rsidR="006C00A3" w:rsidRPr="006B6250" w:rsidRDefault="006B6250" w:rsidP="006B62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 – 237,0 тыс. рублей</w:t>
            </w:r>
          </w:p>
        </w:tc>
      </w:tr>
    </w:tbl>
    <w:p w:rsidR="006C00A3" w:rsidRDefault="00CB1372" w:rsidP="006A4B7D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                     »</w:t>
      </w:r>
    </w:p>
    <w:p w:rsidR="00BB45D1" w:rsidRDefault="006C00A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1.</w:t>
      </w:r>
      <w:r w:rsidR="005A0AC3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</w:t>
      </w:r>
      <w:r w:rsidR="00BB45D1">
        <w:rPr>
          <w:rFonts w:ascii="Times New Roman CYR" w:hAnsi="Times New Roman CYR" w:cs="Times New Roman CYR"/>
        </w:rPr>
        <w:t xml:space="preserve">В </w:t>
      </w:r>
      <w:r w:rsidR="00BB45D1" w:rsidRPr="00BB45D1">
        <w:t>Приложени</w:t>
      </w:r>
      <w:r w:rsidR="00BB45D1">
        <w:t>и</w:t>
      </w:r>
      <w:r w:rsidR="00BB45D1" w:rsidRPr="00BB45D1">
        <w:t xml:space="preserve"> 1 к муниципальной программе МО «Жигаловский район»  «Молодёжная политика Жигаловского района»  на 20</w:t>
      </w:r>
      <w:r w:rsidR="00391AFA">
        <w:t>20</w:t>
      </w:r>
      <w:r w:rsidR="00BB45D1" w:rsidRPr="00BB45D1">
        <w:t>-202</w:t>
      </w:r>
      <w:r w:rsidR="00391AFA">
        <w:t>6</w:t>
      </w:r>
      <w:r w:rsidR="00BB45D1" w:rsidRPr="00BB45D1">
        <w:t xml:space="preserve"> годы</w:t>
      </w:r>
      <w:r w:rsidR="00BB45D1">
        <w:t xml:space="preserve"> в паспорте подпрограммы «Молодежь Жигаловского района» на 20</w:t>
      </w:r>
      <w:r w:rsidR="00391AFA">
        <w:t>20</w:t>
      </w:r>
      <w:r w:rsidR="00BB45D1">
        <w:t>-202</w:t>
      </w:r>
      <w:r w:rsidR="00391AFA">
        <w:t>6</w:t>
      </w:r>
      <w:r w:rsidR="00BB45D1">
        <w:t xml:space="preserve"> годы строку «</w:t>
      </w:r>
      <w:r w:rsidR="00BB45D1" w:rsidRPr="004A5C92">
        <w:t xml:space="preserve">Прогнозная (справочная) оценка ресурсного обеспечения реализации подпрограммы </w:t>
      </w:r>
      <w:r w:rsidR="00BB45D1">
        <w:t xml:space="preserve">муниципальной </w:t>
      </w:r>
      <w:r w:rsidR="00BB45D1" w:rsidRPr="004A5C92">
        <w:t>программы</w:t>
      </w:r>
      <w:r w:rsidR="00BB45D1">
        <w:t xml:space="preserve">» </w:t>
      </w:r>
      <w:r w:rsidR="00BB45D1">
        <w:rPr>
          <w:lang w:eastAsia="en-US"/>
        </w:rPr>
        <w:t>изложить в следующей редакции:</w:t>
      </w:r>
    </w:p>
    <w:p w:rsidR="00BB45D1" w:rsidRDefault="00CB1372" w:rsidP="00CB1372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BB45D1" w:rsidRPr="000345D0" w:rsidTr="0093057A">
        <w:tc>
          <w:tcPr>
            <w:tcW w:w="2181" w:type="dxa"/>
          </w:tcPr>
          <w:p w:rsidR="00BB45D1" w:rsidRDefault="00BB45D1" w:rsidP="00340310">
            <w:pPr>
              <w:jc w:val="both"/>
            </w:pPr>
            <w:r w:rsidRPr="004A5C92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BB45D1" w:rsidRPr="000345D0" w:rsidRDefault="00BB45D1" w:rsidP="00340310">
            <w:pPr>
              <w:jc w:val="both"/>
            </w:pPr>
            <w:r w:rsidRPr="004A5C92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pPr>
              <w:jc w:val="both"/>
            </w:pPr>
            <w:r>
              <w:t>Общий объем финансирования по годам составляет:</w:t>
            </w:r>
          </w:p>
          <w:p w:rsidR="002C3DDB" w:rsidRDefault="002C3DDB" w:rsidP="002C3DDB">
            <w:pPr>
              <w:jc w:val="both"/>
            </w:pPr>
            <w:r>
              <w:t>20</w:t>
            </w:r>
            <w:r w:rsidR="00000A7D">
              <w:t>20</w:t>
            </w:r>
            <w:r>
              <w:t xml:space="preserve"> год – </w:t>
            </w:r>
            <w:r w:rsidR="00CD43EA">
              <w:t>5</w:t>
            </w:r>
            <w:r w:rsidR="00000A7D">
              <w:t>7,4</w:t>
            </w:r>
            <w:r>
              <w:t xml:space="preserve"> тыс. рублей;</w:t>
            </w:r>
          </w:p>
          <w:p w:rsidR="002C3DDB" w:rsidRDefault="00000A7D" w:rsidP="002C3DDB">
            <w:pPr>
              <w:jc w:val="both"/>
            </w:pPr>
            <w:r>
              <w:t>2021</w:t>
            </w:r>
            <w:r w:rsidR="002C3DDB">
              <w:t xml:space="preserve"> год – </w:t>
            </w:r>
            <w:r w:rsidR="001801CE">
              <w:t>5</w:t>
            </w:r>
            <w:r w:rsidR="00D1092C">
              <w:t>7</w:t>
            </w:r>
            <w:r>
              <w:t>,4</w:t>
            </w:r>
            <w:r w:rsidR="002C3DDB">
              <w:t xml:space="preserve"> тыс. рублей;</w:t>
            </w:r>
          </w:p>
          <w:p w:rsidR="002C3DDB" w:rsidRDefault="00000A7D" w:rsidP="002C3DDB">
            <w:pPr>
              <w:jc w:val="both"/>
            </w:pPr>
            <w:r>
              <w:t>2022 год – 57,4</w:t>
            </w:r>
            <w:r w:rsidR="002C3DDB"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000A7D">
              <w:rPr>
                <w:rFonts w:ascii="Times New Roman CYR" w:hAnsi="Times New Roman CYR" w:cs="Times New Roman CYR"/>
              </w:rPr>
              <w:t>3 год – 136,0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000A7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 год – 183,0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131,0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Pr="00014322" w:rsidRDefault="00000A7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 – 136,0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pPr>
              <w:jc w:val="both"/>
            </w:pPr>
            <w:r>
              <w:t>средства федерального бюджета по годам:</w:t>
            </w:r>
          </w:p>
          <w:p w:rsidR="002C3DDB" w:rsidRDefault="002C3DDB" w:rsidP="002C3DDB">
            <w:pPr>
              <w:jc w:val="both"/>
            </w:pPr>
            <w:r>
              <w:t>20</w:t>
            </w:r>
            <w:r w:rsidR="00000A7D">
              <w:t>20</w:t>
            </w:r>
            <w:r>
              <w:t xml:space="preserve"> год – 0 тыс. рублей;</w:t>
            </w:r>
          </w:p>
          <w:p w:rsidR="002C3DDB" w:rsidRDefault="00000A7D" w:rsidP="002C3DDB">
            <w:pPr>
              <w:jc w:val="both"/>
            </w:pPr>
            <w:r>
              <w:t>2021</w:t>
            </w:r>
            <w:r w:rsidR="002C3DDB">
              <w:t xml:space="preserve"> год – 0 тыс. рублей;</w:t>
            </w:r>
          </w:p>
          <w:p w:rsidR="002C3DDB" w:rsidRDefault="002C3DDB" w:rsidP="002C3DDB">
            <w:pPr>
              <w:jc w:val="both"/>
            </w:pPr>
            <w:r>
              <w:t>202</w:t>
            </w:r>
            <w:r w:rsidR="00000A7D">
              <w:t>2</w:t>
            </w:r>
            <w:r>
              <w:t xml:space="preserve"> год – 0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000A7D">
              <w:rPr>
                <w:rFonts w:ascii="Times New Roman CYR" w:hAnsi="Times New Roman CYR" w:cs="Times New Roman CYR"/>
              </w:rPr>
              <w:t xml:space="preserve">3 </w:t>
            </w:r>
            <w:r>
              <w:rPr>
                <w:rFonts w:ascii="Times New Roman CYR" w:hAnsi="Times New Roman CYR" w:cs="Times New Roman CYR"/>
              </w:rPr>
              <w:t xml:space="preserve">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000A7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областного бюджета по годам:</w:t>
            </w:r>
          </w:p>
          <w:p w:rsidR="00000A7D" w:rsidRDefault="00000A7D" w:rsidP="00000A7D">
            <w:pPr>
              <w:jc w:val="both"/>
            </w:pPr>
            <w:r>
              <w:t>2020 год – 0 тыс. рублей;</w:t>
            </w:r>
          </w:p>
          <w:p w:rsidR="00000A7D" w:rsidRDefault="00000A7D" w:rsidP="00000A7D">
            <w:pPr>
              <w:jc w:val="both"/>
            </w:pPr>
            <w:r>
              <w:t>2021 год – 0 тыс. рублей;</w:t>
            </w:r>
          </w:p>
          <w:p w:rsidR="00000A7D" w:rsidRDefault="00000A7D" w:rsidP="00000A7D">
            <w:pPr>
              <w:jc w:val="both"/>
            </w:pPr>
            <w:r>
              <w:t>2022 год – 0 тыс. рублей;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pPr>
              <w:jc w:val="both"/>
            </w:pPr>
            <w:r>
              <w:t>средства местного бюджетов по годам:</w:t>
            </w:r>
          </w:p>
          <w:p w:rsidR="00000A7D" w:rsidRDefault="00000A7D" w:rsidP="00000A7D">
            <w:pPr>
              <w:jc w:val="both"/>
            </w:pPr>
            <w:r>
              <w:t>2020 год – 57,4 тыс. рублей;</w:t>
            </w:r>
          </w:p>
          <w:p w:rsidR="00000A7D" w:rsidRDefault="00000A7D" w:rsidP="00000A7D">
            <w:pPr>
              <w:jc w:val="both"/>
            </w:pPr>
            <w:r>
              <w:t>2021 год – 57,4 тыс. рублей;</w:t>
            </w:r>
          </w:p>
          <w:p w:rsidR="00000A7D" w:rsidRDefault="00000A7D" w:rsidP="00000A7D">
            <w:pPr>
              <w:jc w:val="both"/>
            </w:pPr>
            <w:r>
              <w:t>2022 год – 57,4 тыс. рублей;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 год – 136,0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 год – 183,0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lastRenderedPageBreak/>
              <w:t>202</w:t>
            </w:r>
            <w:r>
              <w:rPr>
                <w:rFonts w:ascii="Times New Roman CYR" w:hAnsi="Times New Roman CYR" w:cs="Times New Roman CYR"/>
              </w:rPr>
              <w:t>5 год – 131,0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BB45D1" w:rsidRPr="00000A7D" w:rsidRDefault="00000A7D" w:rsidP="00000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 – 136,0</w:t>
            </w:r>
            <w:r w:rsidRPr="00014322">
              <w:rPr>
                <w:rFonts w:ascii="Times New Roman CYR" w:hAnsi="Times New Roman CYR" w:cs="Times New Roman CYR"/>
              </w:rPr>
              <w:t xml:space="preserve">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BB45D1" w:rsidRPr="00BB45D1" w:rsidRDefault="00CB1372" w:rsidP="005A0AC3">
      <w:pPr>
        <w:ind w:firstLine="709"/>
        <w:jc w:val="both"/>
      </w:pPr>
      <w:r>
        <w:lastRenderedPageBreak/>
        <w:t xml:space="preserve">                                                                                                                                                      »</w:t>
      </w:r>
    </w:p>
    <w:p w:rsidR="005A0AC3" w:rsidRDefault="005A0AC3" w:rsidP="005A0AC3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 xml:space="preserve">1.3 </w:t>
      </w:r>
      <w:r w:rsidRPr="005A0AC3">
        <w:rPr>
          <w:rFonts w:ascii="Times New Roman CYR" w:hAnsi="Times New Roman CYR" w:cs="Times New Roman CYR"/>
        </w:rPr>
        <w:t xml:space="preserve">В </w:t>
      </w:r>
      <w:r w:rsidRPr="005A0AC3">
        <w:t>Приложении 2 к муниципальной программе  МО «Жигаловский район» «Молодёжная политика Жигаловского района»  на 20</w:t>
      </w:r>
      <w:r w:rsidR="00000A7D">
        <w:t>20</w:t>
      </w:r>
      <w:r w:rsidRPr="005A0AC3">
        <w:t>-202</w:t>
      </w:r>
      <w:r w:rsidR="00000A7D">
        <w:t>6</w:t>
      </w:r>
      <w:r w:rsidRPr="005A0AC3">
        <w:t xml:space="preserve"> годы</w:t>
      </w:r>
      <w:r>
        <w:t xml:space="preserve"> в паспорте подпрограммы </w:t>
      </w:r>
      <w:r w:rsidRPr="009D35C5">
        <w:t>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</w:r>
      <w:r w:rsidR="00000A7D">
        <w:t>20</w:t>
      </w:r>
      <w:r w:rsidRPr="009D35C5">
        <w:t xml:space="preserve"> -202</w:t>
      </w:r>
      <w:r w:rsidR="00000A7D">
        <w:t>6</w:t>
      </w:r>
      <w:r>
        <w:t xml:space="preserve"> </w:t>
      </w:r>
      <w:r w:rsidRPr="009D35C5">
        <w:t>г</w:t>
      </w:r>
      <w:r>
        <w:t>оды строку «</w:t>
      </w:r>
      <w:r w:rsidRPr="004A5C92">
        <w:t xml:space="preserve">Прогнозная (справочная) оценка ресурсного обеспечения реализации подпрограммы </w:t>
      </w:r>
      <w:r>
        <w:t xml:space="preserve">муниципальной </w:t>
      </w:r>
      <w:r w:rsidRPr="004A5C92">
        <w:t>программы</w:t>
      </w:r>
      <w:r>
        <w:t xml:space="preserve">» </w:t>
      </w:r>
      <w:r>
        <w:rPr>
          <w:lang w:eastAsia="en-US"/>
        </w:rPr>
        <w:t>изложить в следующей редакции:</w:t>
      </w:r>
    </w:p>
    <w:p w:rsidR="005A0AC3" w:rsidRDefault="00CB1372" w:rsidP="005A0AC3">
      <w:pPr>
        <w:ind w:firstLine="709"/>
        <w:jc w:val="both"/>
        <w:rPr>
          <w:lang w:eastAsia="en-US"/>
        </w:rPr>
      </w:pPr>
      <w:r>
        <w:rPr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5A0AC3" w:rsidRPr="009D35C5" w:rsidTr="005A0AC3">
        <w:tc>
          <w:tcPr>
            <w:tcW w:w="2181" w:type="dxa"/>
          </w:tcPr>
          <w:p w:rsidR="005A0AC3" w:rsidRDefault="005A0AC3" w:rsidP="00340310">
            <w:pPr>
              <w:jc w:val="both"/>
            </w:pPr>
            <w:r w:rsidRPr="003B38F0">
              <w:t xml:space="preserve">Прогнозная (справочная) оценка ресурсного обеспечения реализации подпрограммы </w:t>
            </w:r>
            <w:r>
              <w:t>муниципальной</w:t>
            </w:r>
          </w:p>
          <w:p w:rsidR="005A0AC3" w:rsidRPr="009D35C5" w:rsidRDefault="005A0AC3" w:rsidP="00340310">
            <w:pPr>
              <w:jc w:val="both"/>
            </w:pPr>
            <w:r w:rsidRPr="003B38F0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2C3DDB" w:rsidRDefault="002C3DDB" w:rsidP="002C3DDB">
            <w:r>
              <w:t>20</w:t>
            </w:r>
            <w:r w:rsidR="008A0731">
              <w:t>20 год – 53,7</w:t>
            </w:r>
            <w:r>
              <w:t xml:space="preserve"> тыс. рублей;</w:t>
            </w:r>
          </w:p>
          <w:p w:rsidR="002C3DDB" w:rsidRDefault="008A0731" w:rsidP="002C3DDB">
            <w:r>
              <w:t>2021</w:t>
            </w:r>
            <w:r w:rsidR="002C3DDB">
              <w:t xml:space="preserve"> год – </w:t>
            </w:r>
            <w:r w:rsidR="00D1092C">
              <w:t>5</w:t>
            </w:r>
            <w:r>
              <w:t>3</w:t>
            </w:r>
            <w:r w:rsidR="00D1092C">
              <w:t>,7</w:t>
            </w:r>
            <w:r w:rsidR="002C3DDB">
              <w:t xml:space="preserve"> тыс. рублей;</w:t>
            </w:r>
          </w:p>
          <w:p w:rsidR="002C3DDB" w:rsidRDefault="008A0731" w:rsidP="002C3DDB">
            <w:r>
              <w:t>2022</w:t>
            </w:r>
            <w:r w:rsidR="002C3DDB">
              <w:t xml:space="preserve"> год – </w:t>
            </w:r>
            <w:r>
              <w:t>53,7</w:t>
            </w:r>
            <w:r w:rsidR="002C3DDB">
              <w:t xml:space="preserve"> тыс. рублей;</w:t>
            </w:r>
          </w:p>
          <w:p w:rsidR="002C3DDB" w:rsidRDefault="002C3DDB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 w:rsidR="008A0731">
              <w:rPr>
                <w:rFonts w:ascii="Times New Roman CYR" w:hAnsi="Times New Roman CYR" w:cs="Times New Roman CYR"/>
              </w:rPr>
              <w:t>3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="008A0731">
              <w:rPr>
                <w:rFonts w:ascii="Times New Roman CYR" w:hAnsi="Times New Roman CYR" w:cs="Times New Roman CYR"/>
              </w:rPr>
              <w:t>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8A073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="002C3DDB"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88</w:t>
            </w:r>
            <w:r w:rsidR="002C3DDB" w:rsidRPr="00014322">
              <w:rPr>
                <w:rFonts w:ascii="Times New Roman CYR" w:hAnsi="Times New Roman CYR" w:cs="Times New Roman CYR"/>
              </w:rPr>
              <w:t>,0 тыс. рублей</w:t>
            </w:r>
            <w:r w:rsidR="002C3DDB"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Pr="00014322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8A0731" w:rsidRDefault="008A0731" w:rsidP="008A0731">
            <w:r>
              <w:t>2020 год – 53,7 тыс. рублей;</w:t>
            </w:r>
          </w:p>
          <w:p w:rsidR="008A0731" w:rsidRDefault="008A0731" w:rsidP="008A0731">
            <w:r>
              <w:t>2021 год – 53,7 тыс. рублей;</w:t>
            </w:r>
          </w:p>
          <w:p w:rsidR="008A0731" w:rsidRDefault="008A0731" w:rsidP="008A0731">
            <w:r>
              <w:t>2022 год – 53,7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 год – 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5A0AC3" w:rsidRP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88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6C00A3" w:rsidRDefault="00CB1372" w:rsidP="005A0AC3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»</w:t>
      </w:r>
    </w:p>
    <w:p w:rsidR="006F0615" w:rsidRDefault="005A0AC3" w:rsidP="006F0615">
      <w:pPr>
        <w:ind w:firstLine="709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 xml:space="preserve">1.4 В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>и</w:t>
      </w:r>
      <w:r w:rsidRPr="005A0AC3">
        <w:rPr>
          <w:rFonts w:ascii="Times New Roman CYR" w:hAnsi="Times New Roman CYR" w:cs="Times New Roman CYR"/>
        </w:rPr>
        <w:t xml:space="preserve"> 3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района»  на 20</w:t>
      </w:r>
      <w:r w:rsidR="008A0731">
        <w:rPr>
          <w:rFonts w:ascii="Times New Roman CYR" w:hAnsi="Times New Roman CYR" w:cs="Times New Roman CYR"/>
        </w:rPr>
        <w:t>20</w:t>
      </w:r>
      <w:r w:rsidRPr="005A0AC3">
        <w:rPr>
          <w:rFonts w:ascii="Times New Roman CYR" w:hAnsi="Times New Roman CYR" w:cs="Times New Roman CYR"/>
        </w:rPr>
        <w:t>-202</w:t>
      </w:r>
      <w:r w:rsidR="008A0731">
        <w:rPr>
          <w:rFonts w:ascii="Times New Roman CYR" w:hAnsi="Times New Roman CYR" w:cs="Times New Roman CYR"/>
        </w:rPr>
        <w:t>6</w:t>
      </w:r>
      <w:r w:rsidRPr="005A0AC3">
        <w:rPr>
          <w:rFonts w:ascii="Times New Roman CYR" w:hAnsi="Times New Roman CYR" w:cs="Times New Roman CYR"/>
        </w:rPr>
        <w:t xml:space="preserve"> годы</w:t>
      </w:r>
      <w:r>
        <w:rPr>
          <w:rFonts w:ascii="Times New Roman CYR" w:hAnsi="Times New Roman CYR" w:cs="Times New Roman CYR"/>
        </w:rPr>
        <w:t xml:space="preserve"> </w:t>
      </w:r>
      <w:r w:rsidR="006F0615">
        <w:t xml:space="preserve">в паспорте подпрограммы </w:t>
      </w:r>
      <w:r>
        <w:t>«Комплексные меры профилактики экстремистских проявлений среди детей и молодежи Жигаловского района»</w:t>
      </w:r>
      <w:r w:rsidR="006F0615">
        <w:t xml:space="preserve"> </w:t>
      </w:r>
      <w:r>
        <w:t>на 20</w:t>
      </w:r>
      <w:r w:rsidR="008A0731">
        <w:t>20</w:t>
      </w:r>
      <w:r>
        <w:t>-202</w:t>
      </w:r>
      <w:r w:rsidR="008A0731">
        <w:t>6</w:t>
      </w:r>
      <w:r>
        <w:t xml:space="preserve"> годы</w:t>
      </w:r>
      <w:r w:rsidR="006F0615">
        <w:t xml:space="preserve"> строку «</w:t>
      </w:r>
      <w:r w:rsidR="006F0615" w:rsidRPr="004A5C92">
        <w:t xml:space="preserve">Прогнозная (справочная) оценка ресурсного обеспечения реализации подпрограммы </w:t>
      </w:r>
      <w:r w:rsidR="006F0615">
        <w:t xml:space="preserve">муниципальной </w:t>
      </w:r>
      <w:r w:rsidR="006F0615" w:rsidRPr="004A5C92">
        <w:t>программы</w:t>
      </w:r>
      <w:r w:rsidR="006F0615">
        <w:t xml:space="preserve">» </w:t>
      </w:r>
      <w:r w:rsidR="006F0615">
        <w:rPr>
          <w:lang w:eastAsia="en-US"/>
        </w:rPr>
        <w:t>изложить в следующей редакции:</w:t>
      </w:r>
    </w:p>
    <w:p w:rsidR="005A0AC3" w:rsidRDefault="00CB1372" w:rsidP="006F061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1"/>
        <w:gridCol w:w="7804"/>
      </w:tblGrid>
      <w:tr w:rsidR="006F0615" w:rsidRPr="000345D0" w:rsidTr="006F0615">
        <w:tc>
          <w:tcPr>
            <w:tcW w:w="2181" w:type="dxa"/>
          </w:tcPr>
          <w:p w:rsidR="006F0615" w:rsidRPr="00E271B4" w:rsidRDefault="006F0615" w:rsidP="00340310">
            <w:pPr>
              <w:jc w:val="both"/>
            </w:pPr>
            <w:r w:rsidRPr="00CE43DF">
              <w:lastRenderedPageBreak/>
              <w:t xml:space="preserve">Прогнозная (справочная) оценка ресурсного обеспечения реализации подпрограммы </w:t>
            </w:r>
            <w:r w:rsidRPr="00E271B4">
              <w:t xml:space="preserve"> муниципальной</w:t>
            </w:r>
          </w:p>
          <w:p w:rsidR="006F0615" w:rsidRPr="00E271B4" w:rsidRDefault="006F0615" w:rsidP="00340310">
            <w:pPr>
              <w:jc w:val="both"/>
            </w:pPr>
            <w:r w:rsidRPr="00CE43DF">
              <w:t>программы</w:t>
            </w:r>
          </w:p>
        </w:tc>
        <w:tc>
          <w:tcPr>
            <w:tcW w:w="7804" w:type="dxa"/>
          </w:tcPr>
          <w:p w:rsidR="002C3DDB" w:rsidRDefault="002C3DDB" w:rsidP="002C3DDB">
            <w:r>
              <w:t>Общий объем финансирования по годам составляет:</w:t>
            </w:r>
          </w:p>
          <w:p w:rsidR="008A0731" w:rsidRDefault="008A0731" w:rsidP="008A0731">
            <w:r>
              <w:t>2020 год – 13,8 тыс. рублей;</w:t>
            </w:r>
          </w:p>
          <w:p w:rsidR="008A0731" w:rsidRDefault="008A0731" w:rsidP="008A0731">
            <w:r>
              <w:t>2021 год – 12,2 тыс. рублей;</w:t>
            </w:r>
          </w:p>
          <w:p w:rsidR="008A0731" w:rsidRDefault="008A0731" w:rsidP="008A0731">
            <w:r>
              <w:t>2022 год – 12,2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="00302322"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02322"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="00302322"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Pr="00014322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 w:rsidR="00302322"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Объем финансирования муниципальной программы составляет:</w:t>
            </w:r>
          </w:p>
          <w:p w:rsidR="002C3DDB" w:rsidRDefault="002C3DDB" w:rsidP="002C3DDB">
            <w:r>
              <w:t>средства федерального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областного бюджета по годам:</w:t>
            </w:r>
          </w:p>
          <w:p w:rsidR="008A0731" w:rsidRDefault="008A0731" w:rsidP="008A0731">
            <w:pPr>
              <w:jc w:val="both"/>
            </w:pPr>
            <w:r>
              <w:t>2020 год – 0 тыс. рублей;</w:t>
            </w:r>
          </w:p>
          <w:p w:rsidR="008A0731" w:rsidRDefault="008A0731" w:rsidP="008A0731">
            <w:pPr>
              <w:jc w:val="both"/>
            </w:pPr>
            <w:r>
              <w:t>2021 год – 0 тыс. рублей;</w:t>
            </w:r>
          </w:p>
          <w:p w:rsidR="008A0731" w:rsidRDefault="008A0731" w:rsidP="008A0731">
            <w:pPr>
              <w:jc w:val="both"/>
            </w:pPr>
            <w:r>
              <w:t>2022 год – 0 тыс. рублей;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3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 xml:space="preserve">5 год – </w:t>
            </w:r>
            <w:r w:rsidRPr="00014322">
              <w:rPr>
                <w:rFonts w:ascii="Times New Roman CYR" w:hAnsi="Times New Roman CYR" w:cs="Times New Roman CYR"/>
              </w:rPr>
              <w:t>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8A0731" w:rsidRDefault="008A0731" w:rsidP="008A0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2C3DDB" w:rsidRDefault="002C3DDB" w:rsidP="002C3DDB">
            <w:r>
              <w:t>средства местного бюджетов по годам:</w:t>
            </w:r>
          </w:p>
          <w:p w:rsidR="00302322" w:rsidRDefault="00302322" w:rsidP="00302322">
            <w:r>
              <w:t>2020 год – 13,8 тыс. рублей;</w:t>
            </w:r>
          </w:p>
          <w:p w:rsidR="00302322" w:rsidRDefault="00302322" w:rsidP="00302322">
            <w:r>
              <w:t>2021 год – 12,2 тыс. рублей;</w:t>
            </w:r>
          </w:p>
          <w:p w:rsidR="00302322" w:rsidRDefault="00302322" w:rsidP="00302322">
            <w:r>
              <w:t>2022 год – 12,2 тыс. рублей;</w:t>
            </w:r>
          </w:p>
          <w:p w:rsid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 год – 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2024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14322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5 год – 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  <w:p w:rsidR="006F0615" w:rsidRPr="00302322" w:rsidRDefault="00302322" w:rsidP="003023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</w:t>
            </w:r>
            <w:r w:rsidRPr="00014322">
              <w:rPr>
                <w:rFonts w:ascii="Times New Roman CYR" w:hAnsi="Times New Roman CYR" w:cs="Times New Roman CYR"/>
              </w:rPr>
              <w:t xml:space="preserve"> год – </w:t>
            </w:r>
            <w:r>
              <w:rPr>
                <w:rFonts w:ascii="Times New Roman CYR" w:hAnsi="Times New Roman CYR" w:cs="Times New Roman CYR"/>
              </w:rPr>
              <w:t>13</w:t>
            </w:r>
            <w:r w:rsidRPr="00014322">
              <w:rPr>
                <w:rFonts w:ascii="Times New Roman CYR" w:hAnsi="Times New Roman CYR" w:cs="Times New Roman CYR"/>
              </w:rPr>
              <w:t>,0 тыс. рублей</w:t>
            </w:r>
            <w:r>
              <w:rPr>
                <w:rFonts w:ascii="Times New Roman CYR" w:hAnsi="Times New Roman CYR" w:cs="Times New Roman CYR"/>
              </w:rPr>
              <w:t>;</w:t>
            </w:r>
          </w:p>
        </w:tc>
      </w:tr>
    </w:tbl>
    <w:p w:rsidR="00F23CB2" w:rsidRDefault="00CB137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»</w:t>
      </w:r>
    </w:p>
    <w:p w:rsidR="006F0615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1.5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5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района»  на 20</w:t>
      </w:r>
      <w:r w:rsidR="00302322">
        <w:rPr>
          <w:rFonts w:ascii="Times New Roman CYR" w:hAnsi="Times New Roman CYR" w:cs="Times New Roman CYR"/>
        </w:rPr>
        <w:t>20</w:t>
      </w:r>
      <w:r w:rsidRPr="005A0AC3">
        <w:rPr>
          <w:rFonts w:ascii="Times New Roman CYR" w:hAnsi="Times New Roman CYR" w:cs="Times New Roman CYR"/>
        </w:rPr>
        <w:t>-202</w:t>
      </w:r>
      <w:r w:rsidR="00302322">
        <w:rPr>
          <w:rFonts w:ascii="Times New Roman CYR" w:hAnsi="Times New Roman CYR" w:cs="Times New Roman CYR"/>
        </w:rPr>
        <w:t>6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(прилагается).</w:t>
      </w:r>
    </w:p>
    <w:p w:rsidR="00F23CB2" w:rsidRPr="005A0AC3" w:rsidRDefault="00F23CB2" w:rsidP="006F0615">
      <w:pPr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1.6</w:t>
      </w:r>
      <w:r w:rsidRPr="00F23CB2"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Приложени</w:t>
      </w:r>
      <w:r>
        <w:rPr>
          <w:rFonts w:ascii="Times New Roman CYR" w:hAnsi="Times New Roman CYR" w:cs="Times New Roman CYR"/>
        </w:rPr>
        <w:t xml:space="preserve">е 6 </w:t>
      </w:r>
      <w:r w:rsidRPr="005A0AC3">
        <w:rPr>
          <w:rFonts w:ascii="Times New Roman CYR" w:hAnsi="Times New Roman CYR" w:cs="Times New Roman CYR"/>
        </w:rPr>
        <w:t>к муниципальной программе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 xml:space="preserve"> МО «Жигаловский район»</w:t>
      </w:r>
      <w:r>
        <w:rPr>
          <w:rFonts w:ascii="Times New Roman CYR" w:hAnsi="Times New Roman CYR" w:cs="Times New Roman CYR"/>
        </w:rPr>
        <w:t xml:space="preserve"> </w:t>
      </w:r>
      <w:r w:rsidRPr="005A0AC3">
        <w:rPr>
          <w:rFonts w:ascii="Times New Roman CYR" w:hAnsi="Times New Roman CYR" w:cs="Times New Roman CYR"/>
        </w:rPr>
        <w:t>«Молодёжная политика Жигаловского района»  на 20</w:t>
      </w:r>
      <w:r w:rsidR="00302322">
        <w:rPr>
          <w:rFonts w:ascii="Times New Roman CYR" w:hAnsi="Times New Roman CYR" w:cs="Times New Roman CYR"/>
        </w:rPr>
        <w:t>20</w:t>
      </w:r>
      <w:r w:rsidRPr="005A0AC3">
        <w:rPr>
          <w:rFonts w:ascii="Times New Roman CYR" w:hAnsi="Times New Roman CYR" w:cs="Times New Roman CYR"/>
        </w:rPr>
        <w:t>-202</w:t>
      </w:r>
      <w:r w:rsidR="00302322">
        <w:rPr>
          <w:rFonts w:ascii="Times New Roman CYR" w:hAnsi="Times New Roman CYR" w:cs="Times New Roman CYR"/>
        </w:rPr>
        <w:t>6</w:t>
      </w:r>
      <w:r w:rsidRPr="005A0AC3">
        <w:rPr>
          <w:rFonts w:ascii="Times New Roman CYR" w:hAnsi="Times New Roman CYR" w:cs="Times New Roman CYR"/>
        </w:rPr>
        <w:t xml:space="preserve"> годы</w:t>
      </w:r>
      <w:r w:rsidRPr="00F23CB2">
        <w:rPr>
          <w:lang w:eastAsia="en-US"/>
        </w:rPr>
        <w:t xml:space="preserve"> </w:t>
      </w:r>
      <w:r>
        <w:rPr>
          <w:lang w:eastAsia="en-US"/>
        </w:rPr>
        <w:t>изложить в следующей редакции (прилагается).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2. 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3. Контроль за исполнением настоящего постановления возложить на заместителя мэра по социально-культурным вопросам  муниципального образования «Жигаловский район» </w:t>
      </w:r>
      <w:r w:rsidR="002C3DDB">
        <w:rPr>
          <w:rFonts w:ascii="Times New Roman CYR" w:hAnsi="Times New Roman CYR" w:cs="Times New Roman CYR"/>
        </w:rPr>
        <w:t>Полханову Ю.С.</w:t>
      </w:r>
    </w:p>
    <w:p w:rsidR="00903A93" w:rsidRPr="00903A93" w:rsidRDefault="00903A93" w:rsidP="006A4B7D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>4.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FB73B8" w:rsidRDefault="00903A93" w:rsidP="009A5921">
      <w:pPr>
        <w:ind w:firstLine="709"/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lastRenderedPageBreak/>
        <w:t>5. Настоящее постановление вступает в силу после опубликования в муниципальной газете «Жигаловский район» и размещения на официальном сайте муниципального образования «Жигаловский район» в информационно-телеко</w:t>
      </w:r>
      <w:r w:rsidR="009A5921">
        <w:rPr>
          <w:rFonts w:ascii="Times New Roman CYR" w:hAnsi="Times New Roman CYR" w:cs="Times New Roman CYR"/>
        </w:rPr>
        <w:t>ммуникационной сети «Интернет».</w:t>
      </w:r>
    </w:p>
    <w:p w:rsidR="00CB1372" w:rsidRDefault="00CB1372" w:rsidP="00903A93">
      <w:pPr>
        <w:jc w:val="both"/>
        <w:rPr>
          <w:rFonts w:ascii="Times New Roman CYR" w:hAnsi="Times New Roman CYR" w:cs="Times New Roman CYR"/>
        </w:rPr>
      </w:pPr>
    </w:p>
    <w:p w:rsidR="00903A93" w:rsidRPr="00903A93" w:rsidRDefault="006A4B7D" w:rsidP="00903A93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Мэр</w:t>
      </w:r>
      <w:r w:rsidR="00903A93" w:rsidRPr="00903A93">
        <w:rPr>
          <w:rFonts w:ascii="Times New Roman CYR" w:hAnsi="Times New Roman CYR" w:cs="Times New Roman CYR"/>
        </w:rPr>
        <w:t xml:space="preserve"> муниципального образования</w:t>
      </w:r>
    </w:p>
    <w:p w:rsidR="00FB73B8" w:rsidRPr="009A5921" w:rsidRDefault="00903A93" w:rsidP="009A5921">
      <w:pPr>
        <w:jc w:val="both"/>
        <w:rPr>
          <w:rFonts w:ascii="Times New Roman CYR" w:hAnsi="Times New Roman CYR" w:cs="Times New Roman CYR"/>
        </w:rPr>
      </w:pPr>
      <w:r w:rsidRPr="00903A93">
        <w:rPr>
          <w:rFonts w:ascii="Times New Roman CYR" w:hAnsi="Times New Roman CYR" w:cs="Times New Roman CYR"/>
        </w:rPr>
        <w:t xml:space="preserve">«Жигаловский район»                                       </w:t>
      </w:r>
      <w:r w:rsidR="00FB4BF5">
        <w:rPr>
          <w:rFonts w:ascii="Times New Roman CYR" w:hAnsi="Times New Roman CYR" w:cs="Times New Roman CYR"/>
        </w:rPr>
        <w:t xml:space="preserve">         </w:t>
      </w:r>
      <w:r w:rsidR="00F23CB2">
        <w:rPr>
          <w:rFonts w:ascii="Times New Roman CYR" w:hAnsi="Times New Roman CYR" w:cs="Times New Roman CYR"/>
        </w:rPr>
        <w:t xml:space="preserve">                    </w:t>
      </w:r>
      <w:r w:rsidR="00B15CE4">
        <w:rPr>
          <w:rFonts w:ascii="Times New Roman CYR" w:hAnsi="Times New Roman CYR" w:cs="Times New Roman CYR"/>
        </w:rPr>
        <w:t xml:space="preserve"> </w:t>
      </w:r>
      <w:r w:rsidR="006A4B7D">
        <w:rPr>
          <w:rFonts w:ascii="Times New Roman CYR" w:hAnsi="Times New Roman CYR" w:cs="Times New Roman CYR"/>
        </w:rPr>
        <w:t xml:space="preserve">      </w:t>
      </w:r>
      <w:r w:rsidR="00B15CE4">
        <w:rPr>
          <w:rFonts w:ascii="Times New Roman CYR" w:hAnsi="Times New Roman CYR" w:cs="Times New Roman CYR"/>
        </w:rPr>
        <w:t xml:space="preserve">      </w:t>
      </w:r>
      <w:r w:rsidR="006A4B7D">
        <w:rPr>
          <w:rFonts w:ascii="Times New Roman CYR" w:hAnsi="Times New Roman CYR" w:cs="Times New Roman CYR"/>
        </w:rPr>
        <w:t xml:space="preserve"> </w:t>
      </w:r>
      <w:r w:rsidRPr="00903A93">
        <w:rPr>
          <w:rFonts w:ascii="Times New Roman CYR" w:hAnsi="Times New Roman CYR" w:cs="Times New Roman CYR"/>
        </w:rPr>
        <w:t xml:space="preserve">     </w:t>
      </w:r>
      <w:r w:rsidR="006A4B7D">
        <w:rPr>
          <w:rFonts w:ascii="Times New Roman CYR" w:hAnsi="Times New Roman CYR" w:cs="Times New Roman CYR"/>
        </w:rPr>
        <w:t>И. Н. Федоровский</w:t>
      </w:r>
    </w:p>
    <w:p w:rsidR="002C3DDB" w:rsidRDefault="002C3DDB" w:rsidP="00F23CB2">
      <w:pPr>
        <w:rPr>
          <w:sz w:val="20"/>
          <w:szCs w:val="20"/>
        </w:rPr>
      </w:pPr>
    </w:p>
    <w:p w:rsidR="00F23CB2" w:rsidRPr="000C7046" w:rsidRDefault="00F23CB2" w:rsidP="00F23CB2">
      <w:pPr>
        <w:rPr>
          <w:sz w:val="20"/>
          <w:szCs w:val="20"/>
        </w:rPr>
        <w:sectPr w:rsidR="00F23CB2" w:rsidRPr="000C7046" w:rsidSect="00E05826">
          <w:pgSz w:w="11906" w:h="16838" w:code="9"/>
          <w:pgMar w:top="1134" w:right="567" w:bottom="1134" w:left="1418" w:header="709" w:footer="709" w:gutter="0"/>
          <w:cols w:space="708"/>
          <w:docGrid w:linePitch="360"/>
        </w:sectPr>
      </w:pPr>
      <w:r w:rsidRPr="000C7046">
        <w:rPr>
          <w:sz w:val="20"/>
          <w:szCs w:val="20"/>
        </w:rPr>
        <w:t>Исп. Быбина Л.Г.</w:t>
      </w: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  <w:color w:val="26282F"/>
        </w:rPr>
        <w:lastRenderedPageBreak/>
        <w:t>Приложение 5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2C3DDB">
        <w:rPr>
          <w:b/>
          <w:bCs/>
        </w:rPr>
        <w:t xml:space="preserve">к </w:t>
      </w:r>
      <w:hyperlink w:anchor="sub_9991" w:history="1">
        <w:r w:rsidRPr="002C3DDB">
          <w:rPr>
            <w:b/>
          </w:rPr>
          <w:t>муниципальной</w:t>
        </w:r>
      </w:hyperlink>
      <w:r w:rsidRPr="002C3DDB">
        <w:rPr>
          <w:b/>
          <w:bCs/>
        </w:rPr>
        <w:t xml:space="preserve"> программе          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  <w:r w:rsidRPr="002C3DDB">
        <w:rPr>
          <w:b/>
          <w:bCs/>
        </w:rPr>
        <w:t xml:space="preserve">   </w:t>
      </w:r>
      <w:r w:rsidRPr="002C3DDB">
        <w:rPr>
          <w:b/>
          <w:bCs/>
          <w:color w:val="26282F"/>
        </w:rPr>
        <w:t xml:space="preserve"> МО «Жигаловский район»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2C3DDB">
        <w:rPr>
          <w:b/>
        </w:rPr>
        <w:t xml:space="preserve">«Молодёжная политика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  <w:color w:val="26282F"/>
        </w:rPr>
      </w:pPr>
      <w:r w:rsidRPr="002C3DDB">
        <w:rPr>
          <w:b/>
        </w:rPr>
        <w:t>Жигаловского района» на 20</w:t>
      </w:r>
      <w:r w:rsidR="00302322">
        <w:rPr>
          <w:b/>
        </w:rPr>
        <w:t>20</w:t>
      </w:r>
      <w:r w:rsidRPr="002C3DDB">
        <w:rPr>
          <w:b/>
        </w:rPr>
        <w:t>-202</w:t>
      </w:r>
      <w:r w:rsidR="00302322">
        <w:rPr>
          <w:b/>
        </w:rPr>
        <w:t>6</w:t>
      </w:r>
      <w:r w:rsidRPr="002C3DDB">
        <w:rPr>
          <w:b/>
        </w:rPr>
        <w:t xml:space="preserve"> годы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</w:rPr>
      </w:pPr>
    </w:p>
    <w:p w:rsidR="002C3DDB" w:rsidRPr="002C3DDB" w:rsidRDefault="002C3DDB" w:rsidP="002C3D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/>
          <w:bCs/>
          <w:color w:val="26282F"/>
        </w:rPr>
      </w:pPr>
      <w:r w:rsidRPr="002C3DDB">
        <w:rPr>
          <w:rFonts w:eastAsiaTheme="minorEastAsia"/>
          <w:b/>
          <w:bCs/>
          <w:color w:val="26282F"/>
        </w:rPr>
        <w:t>Ресурсное обеспечение</w:t>
      </w:r>
      <w:r w:rsidRPr="002C3DDB">
        <w:rPr>
          <w:rFonts w:eastAsiaTheme="minorEastAsia"/>
          <w:b/>
          <w:bCs/>
          <w:color w:val="26282F"/>
        </w:rPr>
        <w:br/>
        <w:t>реализации муниципальной программы</w:t>
      </w:r>
      <w:r w:rsidRPr="002C3DDB">
        <w:rPr>
          <w:rFonts w:eastAsiaTheme="minorEastAsia"/>
          <w:color w:val="26282F"/>
        </w:rPr>
        <w:t xml:space="preserve"> </w:t>
      </w:r>
      <w:r w:rsidRPr="002C3DDB">
        <w:rPr>
          <w:rFonts w:eastAsiaTheme="minorEastAsia"/>
          <w:b/>
          <w:bCs/>
          <w:color w:val="26282F"/>
        </w:rPr>
        <w:t>МО «Жигаловский район»</w:t>
      </w:r>
      <w:r w:rsidRPr="002C3DDB">
        <w:rPr>
          <w:rFonts w:eastAsiaTheme="minorEastAsia"/>
          <w:b/>
          <w:bCs/>
          <w:color w:val="26282F"/>
        </w:rPr>
        <w:br/>
        <w:t>«Молодежная политика Жигаловского района» на 20</w:t>
      </w:r>
      <w:r w:rsidR="00302322">
        <w:rPr>
          <w:rFonts w:eastAsiaTheme="minorEastAsia"/>
          <w:b/>
          <w:bCs/>
          <w:color w:val="26282F"/>
        </w:rPr>
        <w:t>20</w:t>
      </w:r>
      <w:r w:rsidRPr="002C3DDB">
        <w:rPr>
          <w:rFonts w:eastAsiaTheme="minorEastAsia"/>
          <w:b/>
          <w:bCs/>
          <w:color w:val="26282F"/>
        </w:rPr>
        <w:t xml:space="preserve">  - 202</w:t>
      </w:r>
      <w:r w:rsidR="00302322">
        <w:rPr>
          <w:rFonts w:eastAsiaTheme="minorEastAsia"/>
          <w:b/>
          <w:bCs/>
          <w:color w:val="26282F"/>
        </w:rPr>
        <w:t xml:space="preserve">6 </w:t>
      </w:r>
      <w:r w:rsidRPr="002C3DDB">
        <w:rPr>
          <w:rFonts w:eastAsiaTheme="minorEastAsia"/>
          <w:b/>
          <w:bCs/>
          <w:color w:val="26282F"/>
        </w:rPr>
        <w:t>годы за счет средств,</w:t>
      </w:r>
      <w:r w:rsidRPr="002C3DDB">
        <w:rPr>
          <w:rFonts w:eastAsiaTheme="minorEastAsia"/>
          <w:b/>
          <w:bCs/>
          <w:color w:val="26282F"/>
        </w:rPr>
        <w:br/>
        <w:t>предусмотренных в бюджете МО «Жигаловский район»</w:t>
      </w:r>
      <w:r w:rsidRPr="002C3DDB">
        <w:rPr>
          <w:rFonts w:eastAsiaTheme="minorEastAsia"/>
          <w:b/>
          <w:bCs/>
          <w:color w:val="26282F"/>
        </w:rPr>
        <w:br/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1418"/>
        <w:gridCol w:w="1134"/>
        <w:gridCol w:w="1134"/>
        <w:gridCol w:w="1276"/>
        <w:gridCol w:w="1275"/>
        <w:gridCol w:w="1276"/>
        <w:gridCol w:w="1134"/>
        <w:gridCol w:w="1134"/>
      </w:tblGrid>
      <w:tr w:rsidR="005B7C3C" w:rsidRPr="002C3DDB" w:rsidTr="005B7C3C">
        <w:trPr>
          <w:trHeight w:val="562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Pr="002C3DDB" w:rsidRDefault="005B7C3C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 xml:space="preserve">Наименование муниципальной программы,  основного мероприятия,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3C" w:rsidRPr="002C3DDB" w:rsidRDefault="005B7C3C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C3C" w:rsidRPr="002C3DDB" w:rsidRDefault="005B7C3C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Источники финансирования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7C3C" w:rsidRPr="002C3DDB" w:rsidRDefault="005B7C3C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Расходы (тыс. руб.), годы</w:t>
            </w:r>
          </w:p>
        </w:tc>
      </w:tr>
      <w:tr w:rsidR="005B7C3C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302322" w:rsidP="005B7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</w:t>
            </w:r>
            <w:r w:rsidR="005B7C3C"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302322" w:rsidP="005B7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</w:t>
            </w:r>
            <w:r w:rsidR="005B7C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302322" w:rsidP="005B7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202</w:t>
            </w:r>
            <w:r w:rsidR="005B7C3C"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302322" w:rsidP="005B7C3C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</w:t>
            </w:r>
            <w:r w:rsidR="005B7C3C">
              <w:rPr>
                <w:rFonts w:ascii="Times New Roman CYR" w:hAnsi="Times New Roman CYR" w:cs="Times New Roman CYR"/>
              </w:rPr>
              <w:t>3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302322" w:rsidP="005B7C3C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</w:t>
            </w:r>
            <w:r w:rsidR="005B7C3C">
              <w:rPr>
                <w:rFonts w:ascii="Times New Roman CYR" w:hAnsi="Times New Roman CYR" w:cs="Times New Roman CYR"/>
              </w:rPr>
              <w:t>4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5B7C3C" w:rsidP="00C36D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</w:t>
            </w:r>
            <w:r w:rsidR="00C36D9A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5B7C3C" w:rsidP="00C36D9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</w:t>
            </w:r>
          </w:p>
        </w:tc>
      </w:tr>
      <w:tr w:rsidR="005B7C3C" w:rsidRPr="002C3DDB" w:rsidTr="00746B0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</w:tr>
      <w:tr w:rsidR="005B7C3C" w:rsidRPr="002C3DDB" w:rsidTr="00746B01">
        <w:trPr>
          <w:trHeight w:val="406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2C3DDB">
              <w:rPr>
                <w:bCs/>
                <w:color w:val="26282F"/>
              </w:rPr>
              <w:t xml:space="preserve"> МО «Жигаловский район»</w:t>
            </w:r>
          </w:p>
          <w:p w:rsidR="00302322" w:rsidRPr="002C3DDB" w:rsidRDefault="00302322" w:rsidP="00302322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«Молодёжная поли</w:t>
            </w:r>
            <w:r>
              <w:rPr>
                <w:rFonts w:ascii="Times New Roman CYR" w:hAnsi="Times New Roman CYR" w:cs="Times New Roman CYR"/>
              </w:rPr>
              <w:t>тика Жигаловского района» на 2020</w:t>
            </w:r>
            <w:r w:rsidRPr="002C3DDB">
              <w:rPr>
                <w:rFonts w:ascii="Times New Roman CYR" w:hAnsi="Times New Roman CYR" w:cs="Times New Roman CYR"/>
              </w:rPr>
              <w:t>-202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C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</w:tr>
      <w:tr w:rsidR="005B7C3C" w:rsidRPr="002C3DDB" w:rsidTr="00746B01">
        <w:trPr>
          <w:trHeight w:val="40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CD4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</w:t>
            </w:r>
            <w:r w:rsidR="00C36D9A">
              <w:rPr>
                <w:rFonts w:eastAsiaTheme="minorEastAsi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322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</w:tr>
      <w:tr w:rsidR="00C36D9A" w:rsidRPr="002C3DDB" w:rsidTr="00746B01">
        <w:trPr>
          <w:trHeight w:val="406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40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337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30232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 «Молодежь Жигаловского района»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 xml:space="preserve"> – 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CD4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D91E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C36D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2C3DDB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C36D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  <w:r w:rsidRPr="002C3DDB">
              <w:rPr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C36D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2C3DDB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C36D9A" w:rsidRPr="002C3DDB" w:rsidTr="00746B01">
        <w:trPr>
          <w:trHeight w:val="33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B7C3C" w:rsidRPr="002C3DDB" w:rsidTr="00746B01">
        <w:trPr>
          <w:trHeight w:val="337"/>
        </w:trPr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мероприятие «Качественное развитие потенциала, духовное, нравственное, физическое и патриотическое воспитание молодежи»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C36D9A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C36D9A" w:rsidRPr="002C3DDB" w:rsidTr="00746B01">
        <w:trPr>
          <w:trHeight w:val="337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мероприятие «Поддержка молодых семей»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D91E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C36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36D9A" w:rsidRPr="002C3DDB" w:rsidTr="00746B01">
        <w:trPr>
          <w:trHeight w:val="33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6D9A" w:rsidRPr="002C3DDB" w:rsidRDefault="00C36D9A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B7C3C" w:rsidRPr="002C3DDB" w:rsidTr="00746B01">
        <w:trPr>
          <w:trHeight w:val="338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302322" w:rsidRPr="002C3DDB" w:rsidRDefault="00302322" w:rsidP="00746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      </w:r>
            <w:r w:rsidR="00746B01"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 xml:space="preserve"> -202</w:t>
            </w:r>
            <w:r w:rsidR="00746B01"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C36D9A" w:rsidP="00CD43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C36D9A" w:rsidP="00837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2C3D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C36D9A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46B01" w:rsidRPr="002C3DDB" w:rsidTr="00746B01">
        <w:trPr>
          <w:trHeight w:val="28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746B01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5B7C3C" w:rsidRPr="002C3DDB" w:rsidTr="00746B01">
        <w:trPr>
          <w:trHeight w:val="338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2322" w:rsidRPr="002C3DDB" w:rsidRDefault="00302322" w:rsidP="00746B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«Комплексные меры профилактики экстремистских проявлений среди детей и молодежи Жигаловского района»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2C3DDB">
              <w:rPr>
                <w:rFonts w:ascii="Times New Roman CYR" w:hAnsi="Times New Roman CYR" w:cs="Times New Roman CYR"/>
              </w:rPr>
              <w:t>на 20</w:t>
            </w:r>
            <w:r w:rsidR="00746B01"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>-202</w:t>
            </w:r>
            <w:r w:rsidR="00746B01"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22" w:rsidRPr="002C3DDB" w:rsidRDefault="00302322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322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746B01" w:rsidP="00746B01">
            <w:pPr>
              <w:jc w:val="center"/>
            </w:pPr>
            <w:r>
              <w:t>12</w:t>
            </w:r>
            <w:r w:rsidR="00302322"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746B01" w:rsidP="00746B01">
            <w:pPr>
              <w:jc w:val="center"/>
            </w:pPr>
            <w:r>
              <w:t>13</w:t>
            </w:r>
            <w:r w:rsidR="00302322"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746B01" w:rsidP="00746B01">
            <w:pPr>
              <w:jc w:val="center"/>
            </w:pPr>
            <w:r>
              <w:t>13</w:t>
            </w:r>
            <w:r w:rsidR="00302322"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746B01" w:rsidP="00746B01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2322" w:rsidRPr="002C3DDB" w:rsidRDefault="00746B01" w:rsidP="00746B01">
            <w:pPr>
              <w:jc w:val="center"/>
            </w:pPr>
            <w:r>
              <w:t>13,0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12</w:t>
            </w:r>
            <w:r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746B01" w:rsidRPr="002C3DDB" w:rsidRDefault="00746B01" w:rsidP="002C3DDB">
            <w:pPr>
              <w:tabs>
                <w:tab w:val="left" w:pos="3315"/>
              </w:tabs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12</w:t>
            </w:r>
            <w:r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746B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12</w:t>
            </w:r>
            <w:r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>
              <w:t>13,0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  <w:tr w:rsidR="00746B01" w:rsidRPr="002C3DDB" w:rsidTr="00746B01">
        <w:trPr>
          <w:trHeight w:val="338"/>
        </w:trPr>
        <w:tc>
          <w:tcPr>
            <w:tcW w:w="2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2C3DDB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6B01" w:rsidRPr="002C3DDB" w:rsidRDefault="00746B01" w:rsidP="00746B01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-</w:t>
            </w:r>
          </w:p>
        </w:tc>
      </w:tr>
    </w:tbl>
    <w:p w:rsidR="002C3DDB" w:rsidRPr="002C3DDB" w:rsidRDefault="002C3DDB" w:rsidP="002C3DDB"/>
    <w:p w:rsidR="002C3DDB" w:rsidRPr="002C3DDB" w:rsidRDefault="002C3DDB" w:rsidP="002C3DDB"/>
    <w:p w:rsidR="002C3DDB" w:rsidRPr="002C3DDB" w:rsidRDefault="002C3DDB" w:rsidP="002C3DDB"/>
    <w:p w:rsidR="002C3DDB" w:rsidRPr="002C3DDB" w:rsidRDefault="002C3DDB" w:rsidP="002C3DDB"/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746B01" w:rsidRDefault="00746B01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746B01" w:rsidRDefault="00746B01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746B01" w:rsidRDefault="00746B01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746B01" w:rsidRDefault="00746B01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746B01" w:rsidRDefault="00746B01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746B01" w:rsidRDefault="00746B01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746B01" w:rsidRDefault="00746B01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746B01" w:rsidRDefault="00746B01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746B01" w:rsidRDefault="00746B01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746B01" w:rsidRDefault="00746B01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746B01" w:rsidRDefault="00746B01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746B01" w:rsidRPr="002C3DDB" w:rsidRDefault="00746B01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26282F"/>
        </w:rPr>
      </w:pPr>
    </w:p>
    <w:p w:rsidR="002C3DDB" w:rsidRPr="002C3DDB" w:rsidRDefault="002C3DDB" w:rsidP="002C3DDB">
      <w:pPr>
        <w:widowControl w:val="0"/>
        <w:tabs>
          <w:tab w:val="left" w:pos="10773"/>
        </w:tabs>
        <w:autoSpaceDE w:val="0"/>
        <w:autoSpaceDN w:val="0"/>
        <w:adjustRightInd w:val="0"/>
        <w:ind w:left="10490"/>
        <w:jc w:val="right"/>
        <w:rPr>
          <w:b/>
          <w:bCs/>
          <w:color w:val="000000" w:themeColor="text1"/>
        </w:rPr>
      </w:pPr>
      <w:r w:rsidRPr="002C3DDB">
        <w:rPr>
          <w:b/>
          <w:bCs/>
          <w:color w:val="000000" w:themeColor="text1"/>
        </w:rPr>
        <w:t>Приложение 6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</w:rPr>
      </w:pPr>
      <w:r w:rsidRPr="002C3DDB">
        <w:rPr>
          <w:b/>
          <w:bCs/>
        </w:rPr>
        <w:t xml:space="preserve">к </w:t>
      </w:r>
      <w:hyperlink w:anchor="sub_9991" w:history="1">
        <w:r w:rsidRPr="002C3DDB">
          <w:rPr>
            <w:b/>
          </w:rPr>
          <w:t>муниципальной</w:t>
        </w:r>
      </w:hyperlink>
      <w:r w:rsidRPr="002C3DDB">
        <w:rPr>
          <w:b/>
          <w:bCs/>
        </w:rPr>
        <w:t xml:space="preserve"> программе         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  <w:bCs/>
          <w:color w:val="000000" w:themeColor="text1"/>
        </w:rPr>
      </w:pPr>
      <w:r w:rsidRPr="002C3DDB">
        <w:rPr>
          <w:b/>
          <w:bCs/>
          <w:color w:val="000000" w:themeColor="text1"/>
        </w:rPr>
        <w:t xml:space="preserve">     МО «Жигаловский район»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  <w:r w:rsidRPr="002C3DDB">
        <w:rPr>
          <w:b/>
        </w:rPr>
        <w:t xml:space="preserve">«Молодёжная политика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EastAsia"/>
          <w:b/>
          <w:bCs/>
          <w:color w:val="26282F"/>
        </w:rPr>
      </w:pPr>
      <w:r w:rsidRPr="002C3DDB">
        <w:rPr>
          <w:b/>
        </w:rPr>
        <w:t>Жигаловского района» на 20</w:t>
      </w:r>
      <w:r w:rsidR="00746B01">
        <w:rPr>
          <w:b/>
        </w:rPr>
        <w:t>20</w:t>
      </w:r>
      <w:r w:rsidRPr="002C3DDB">
        <w:rPr>
          <w:b/>
        </w:rPr>
        <w:t>-202</w:t>
      </w:r>
      <w:r w:rsidR="00746B01">
        <w:rPr>
          <w:b/>
        </w:rPr>
        <w:t>6</w:t>
      </w:r>
      <w:r w:rsidRPr="002C3DDB">
        <w:rPr>
          <w:b/>
        </w:rPr>
        <w:t xml:space="preserve"> годы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ind w:left="10490"/>
        <w:jc w:val="right"/>
        <w:rPr>
          <w:b/>
        </w:rPr>
      </w:pP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2"/>
          <w:szCs w:val="22"/>
        </w:rPr>
      </w:pPr>
      <w:r w:rsidRPr="002C3DDB">
        <w:rPr>
          <w:rFonts w:eastAsiaTheme="minorEastAsia"/>
          <w:b/>
          <w:bCs/>
          <w:color w:val="000000" w:themeColor="text1"/>
          <w:sz w:val="22"/>
          <w:szCs w:val="22"/>
        </w:rPr>
        <w:t>Прогнозная (справочная) оценка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 w:themeColor="text1"/>
          <w:sz w:val="22"/>
          <w:szCs w:val="22"/>
        </w:rPr>
      </w:pPr>
      <w:r w:rsidRPr="002C3DDB">
        <w:rPr>
          <w:rFonts w:eastAsiaTheme="minorEastAsia"/>
          <w:b/>
          <w:bCs/>
          <w:color w:val="000000" w:themeColor="text1"/>
          <w:sz w:val="22"/>
          <w:szCs w:val="22"/>
        </w:rPr>
        <w:t xml:space="preserve">ресурсного обеспечения реализации муниципальной программы МО «Жигаловский район»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C3DDB">
        <w:rPr>
          <w:rFonts w:eastAsiaTheme="minorEastAsia"/>
          <w:b/>
        </w:rPr>
        <w:t>«Молодежная политика Жигаловского района» на 20</w:t>
      </w:r>
      <w:r w:rsidR="00746B01">
        <w:rPr>
          <w:rFonts w:eastAsiaTheme="minorEastAsia"/>
          <w:b/>
        </w:rPr>
        <w:t>20</w:t>
      </w:r>
      <w:r w:rsidRPr="002C3DDB">
        <w:rPr>
          <w:rFonts w:eastAsiaTheme="minorEastAsia"/>
          <w:b/>
        </w:rPr>
        <w:t xml:space="preserve">  - 202</w:t>
      </w:r>
      <w:r w:rsidR="00746B01">
        <w:rPr>
          <w:rFonts w:eastAsiaTheme="minorEastAsia"/>
          <w:b/>
        </w:rPr>
        <w:t>6</w:t>
      </w:r>
      <w:r w:rsidRPr="002C3DDB">
        <w:rPr>
          <w:rFonts w:eastAsiaTheme="minorEastAsia"/>
          <w:b/>
        </w:rPr>
        <w:t xml:space="preserve"> годы</w:t>
      </w:r>
      <w:r w:rsidRPr="002C3DDB">
        <w:rPr>
          <w:rFonts w:eastAsiaTheme="minorEastAsia"/>
        </w:rPr>
        <w:t xml:space="preserve"> </w:t>
      </w:r>
    </w:p>
    <w:p w:rsidR="002C3DDB" w:rsidRPr="002C3DDB" w:rsidRDefault="002C3DDB" w:rsidP="002C3DDB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2"/>
          <w:szCs w:val="22"/>
        </w:rPr>
      </w:pPr>
      <w:r w:rsidRPr="002C3DDB">
        <w:rPr>
          <w:rFonts w:eastAsiaTheme="minorEastAsia"/>
          <w:b/>
          <w:bCs/>
          <w:color w:val="000000" w:themeColor="text1"/>
          <w:sz w:val="22"/>
          <w:szCs w:val="22"/>
        </w:rPr>
        <w:t xml:space="preserve">за счет всех источников финансирования </w:t>
      </w:r>
    </w:p>
    <w:p w:rsidR="002C3DDB" w:rsidRPr="002C3DDB" w:rsidRDefault="002C3DDB" w:rsidP="002C3DDB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976"/>
        <w:gridCol w:w="1418"/>
        <w:gridCol w:w="1134"/>
        <w:gridCol w:w="1134"/>
        <w:gridCol w:w="1276"/>
        <w:gridCol w:w="1275"/>
        <w:gridCol w:w="1276"/>
        <w:gridCol w:w="1134"/>
        <w:gridCol w:w="1134"/>
      </w:tblGrid>
      <w:tr w:rsidR="00746B01" w:rsidRPr="002C3DDB" w:rsidTr="00746B01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Наименование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Источники финансирования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Оценка расходов (тыс. руб.), годы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 w:rsidRPr="002C3DDB">
              <w:rPr>
                <w:rFonts w:ascii="Times New Roman CYR" w:hAnsi="Times New Roman CYR" w:cs="Times New Roman CYR"/>
              </w:rPr>
              <w:t>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2C3DDB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2026 год</w:t>
            </w:r>
          </w:p>
        </w:tc>
      </w:tr>
      <w:tr w:rsidR="00746B01" w:rsidRPr="002C3DDB" w:rsidTr="00746B0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746B01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01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686EFD" w:rsidRPr="002C3DDB" w:rsidTr="00746B01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Муниципальная программа</w:t>
            </w:r>
            <w:r w:rsidRPr="002C3DDB">
              <w:rPr>
                <w:b/>
                <w:bCs/>
                <w:color w:val="26282F"/>
                <w:sz w:val="22"/>
                <w:szCs w:val="22"/>
              </w:rPr>
              <w:t xml:space="preserve"> </w:t>
            </w:r>
            <w:r w:rsidRPr="002C3DDB">
              <w:rPr>
                <w:bCs/>
                <w:color w:val="26282F"/>
                <w:sz w:val="22"/>
                <w:szCs w:val="22"/>
              </w:rPr>
              <w:t>МО «Жигаловский район»</w:t>
            </w:r>
          </w:p>
          <w:p w:rsidR="00686EFD" w:rsidRPr="002C3DDB" w:rsidRDefault="00686EFD" w:rsidP="00686EFD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«Молодёжная политика Жигаловского района»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>-202</w:t>
            </w:r>
            <w:r>
              <w:rPr>
                <w:rFonts w:ascii="Times New Roman CYR" w:hAnsi="Times New Roman CYR" w:cs="Times New Roman CYR"/>
              </w:rPr>
              <w:t xml:space="preserve">6 </w:t>
            </w:r>
            <w:r w:rsidRPr="002C3DDB">
              <w:rPr>
                <w:rFonts w:ascii="Times New Roman CYR" w:hAnsi="Times New Roman CYR" w:cs="Times New Roman CYR"/>
              </w:rPr>
              <w:t>годы.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237,0</w:t>
            </w:r>
          </w:p>
        </w:tc>
      </w:tr>
      <w:tr w:rsidR="00686EFD" w:rsidRPr="002C3DDB" w:rsidTr="00686EFD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Default="00686EFD" w:rsidP="00686EFD">
            <w:pPr>
              <w:jc w:val="center"/>
            </w:pPr>
            <w:r w:rsidRPr="00B71AAD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Default="00686EFD" w:rsidP="00686EFD">
            <w:pPr>
              <w:jc w:val="center"/>
            </w:pPr>
            <w:r w:rsidRPr="00B71AAD">
              <w:rPr>
                <w:rFonts w:eastAsiaTheme="minorEastAsia"/>
              </w:rPr>
              <w:t>-</w:t>
            </w:r>
          </w:p>
        </w:tc>
      </w:tr>
      <w:tr w:rsidR="00686EFD" w:rsidRPr="002C3DDB" w:rsidTr="00B27C98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686E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 «Молодежь Жигаловского района» на 20</w:t>
            </w:r>
            <w:r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 xml:space="preserve"> – 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2C3DDB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2C3DDB"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136,0</w:t>
            </w:r>
          </w:p>
        </w:tc>
      </w:tr>
      <w:tr w:rsidR="00686EFD" w:rsidRPr="002C3DDB" w:rsidTr="00686EFD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мероприятие «Качественное развитие потенциала, духовное, нравственное, физическое и патриотическое воспитание молодежи»</w:t>
            </w:r>
          </w:p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r w:rsidRPr="002C3DDB"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r w:rsidRPr="002C3DDB"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r w:rsidRPr="002C3DDB"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112,0</w:t>
            </w:r>
          </w:p>
        </w:tc>
      </w:tr>
      <w:tr w:rsidR="00686EFD" w:rsidRPr="002C3DDB" w:rsidTr="00686EFD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r w:rsidRPr="002C3DDB"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мероприятие «Поддержка молодых семей»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11,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2C3DDB">
              <w:rPr>
                <w:rFonts w:ascii="Times New Roman CYR" w:hAnsi="Times New Roman CYR" w:cs="Times New Roman CYR"/>
              </w:rPr>
              <w:t>,</w:t>
            </w: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</w:t>
            </w:r>
          </w:p>
        </w:tc>
      </w:tr>
      <w:tr w:rsidR="00686EFD" w:rsidRPr="002C3DDB" w:rsidTr="00686EFD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Default="00686EFD" w:rsidP="00686EFD">
            <w:pPr>
              <w:jc w:val="center"/>
            </w:pPr>
            <w:r w:rsidRPr="00575A88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Default="00686EFD" w:rsidP="00686EFD">
            <w:pPr>
              <w:jc w:val="center"/>
            </w:pPr>
            <w:r w:rsidRPr="00575A88">
              <w:rPr>
                <w:rFonts w:eastAsiaTheme="minorEastAsia"/>
              </w:rPr>
              <w:t>-</w:t>
            </w:r>
          </w:p>
        </w:tc>
      </w:tr>
      <w:tr w:rsidR="00686EFD" w:rsidRPr="002C3DDB" w:rsidTr="00B27C98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</w:t>
            </w:r>
            <w:r w:rsidR="002302D3"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 xml:space="preserve"> -202</w:t>
            </w:r>
            <w:r w:rsidR="002302D3"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>г.г.</w:t>
            </w:r>
          </w:p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86EFD" w:rsidRPr="002C3DDB" w:rsidTr="00686EFD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Default="00686EFD" w:rsidP="00686EFD">
            <w:pPr>
              <w:jc w:val="center"/>
            </w:pPr>
            <w:r w:rsidRPr="000931D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Default="00686EFD" w:rsidP="00686EFD">
            <w:pPr>
              <w:jc w:val="center"/>
            </w:pPr>
            <w:r w:rsidRPr="000931DC">
              <w:t>-</w:t>
            </w:r>
          </w:p>
        </w:tc>
      </w:tr>
      <w:tr w:rsidR="00686EFD" w:rsidRPr="002C3DDB" w:rsidTr="00B27C98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</w:t>
            </w:r>
          </w:p>
        </w:tc>
      </w:tr>
      <w:tr w:rsidR="00686EFD" w:rsidRPr="002C3DDB" w:rsidTr="00686EFD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686EFD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Подпрограмма «Комплексные меры профилактики экстремистских проявлений среди детей и молодежи Жигаловского района»</w:t>
            </w:r>
          </w:p>
          <w:p w:rsidR="00686EFD" w:rsidRPr="002C3DDB" w:rsidRDefault="00686EFD" w:rsidP="00230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на 20</w:t>
            </w:r>
            <w:r w:rsidR="002302D3">
              <w:rPr>
                <w:rFonts w:ascii="Times New Roman CYR" w:hAnsi="Times New Roman CYR" w:cs="Times New Roman CYR"/>
              </w:rPr>
              <w:t>20</w:t>
            </w:r>
            <w:r w:rsidRPr="002C3DDB">
              <w:rPr>
                <w:rFonts w:ascii="Times New Roman CYR" w:hAnsi="Times New Roman CYR" w:cs="Times New Roman CYR"/>
              </w:rPr>
              <w:t>-202</w:t>
            </w:r>
            <w:r w:rsidR="002302D3">
              <w:rPr>
                <w:rFonts w:ascii="Times New Roman CYR" w:hAnsi="Times New Roman CYR" w:cs="Times New Roman CYR"/>
              </w:rPr>
              <w:t>6</w:t>
            </w:r>
            <w:r w:rsidRPr="002C3DDB">
              <w:rPr>
                <w:rFonts w:ascii="Times New Roman CYR" w:hAnsi="Times New Roman CYR" w:cs="Times New Roman CYR"/>
              </w:rPr>
              <w:t xml:space="preserve"> годы.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12</w:t>
            </w:r>
            <w:r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</w:tr>
      <w:tr w:rsidR="002302D3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</w:tr>
      <w:tr w:rsidR="002302D3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12</w:t>
            </w:r>
            <w:r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</w:tr>
      <w:tr w:rsidR="002302D3" w:rsidRPr="002C3DDB" w:rsidTr="002302D3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302D3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302D3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Default="002302D3" w:rsidP="002302D3">
            <w:pPr>
              <w:jc w:val="center"/>
            </w:pPr>
            <w:r w:rsidRPr="00C16FB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Default="002302D3" w:rsidP="002302D3">
            <w:pPr>
              <w:jc w:val="center"/>
            </w:pPr>
            <w:r w:rsidRPr="00C16FB6">
              <w:t>-</w:t>
            </w:r>
          </w:p>
        </w:tc>
      </w:tr>
      <w:tr w:rsidR="00686EFD" w:rsidRPr="002C3DDB" w:rsidTr="00B27C98">
        <w:tc>
          <w:tcPr>
            <w:tcW w:w="26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Основное мероприятие «Разработка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 психологической напряженности в обществе»</w:t>
            </w:r>
          </w:p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C3DDB">
              <w:rPr>
                <w:rFonts w:ascii="Times New Roman CYR" w:hAnsi="Times New Roman CYR" w:cs="Times New Roman CYR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12</w:t>
            </w:r>
            <w:r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</w:tr>
      <w:tr w:rsidR="002302D3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</w:tr>
      <w:tr w:rsidR="002302D3" w:rsidRPr="002C3DDB" w:rsidTr="00746B01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</w:tr>
      <w:tr w:rsidR="00686EFD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FD" w:rsidRPr="002C3DDB" w:rsidRDefault="00686EFD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12</w:t>
            </w:r>
            <w:r w:rsidRPr="002C3DDB">
              <w:t>,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</w:t>
            </w:r>
            <w:r w:rsidRPr="002C3DDB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EFD" w:rsidRPr="002C3DDB" w:rsidRDefault="00686EFD" w:rsidP="00B27C98">
            <w:pPr>
              <w:jc w:val="center"/>
            </w:pPr>
            <w:r>
              <w:t>13,0</w:t>
            </w:r>
          </w:p>
        </w:tc>
      </w:tr>
      <w:tr w:rsidR="002302D3" w:rsidRPr="002C3DDB" w:rsidTr="00B27C98">
        <w:tc>
          <w:tcPr>
            <w:tcW w:w="26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C3DDB">
              <w:rPr>
                <w:rFonts w:eastAsiaTheme="minorEastAsi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2C3DDB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D3" w:rsidRPr="002C3DDB" w:rsidRDefault="002302D3" w:rsidP="00B27C98">
            <w:pPr>
              <w:jc w:val="center"/>
            </w:pPr>
            <w:r w:rsidRPr="002C3DDB">
              <w:t>-</w:t>
            </w:r>
          </w:p>
        </w:tc>
      </w:tr>
      <w:bookmarkEnd w:id="0"/>
    </w:tbl>
    <w:p w:rsidR="00A00AE9" w:rsidRDefault="00A00AE9" w:rsidP="00B17F5B">
      <w:pPr>
        <w:widowControl w:val="0"/>
        <w:autoSpaceDE w:val="0"/>
        <w:autoSpaceDN w:val="0"/>
        <w:adjustRightInd w:val="0"/>
        <w:jc w:val="right"/>
        <w:outlineLvl w:val="0"/>
      </w:pPr>
    </w:p>
    <w:sectPr w:rsidR="00A00AE9" w:rsidSect="002C3DD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E7" w:rsidRDefault="005E33E7" w:rsidP="009D35C5">
      <w:r>
        <w:separator/>
      </w:r>
    </w:p>
  </w:endnote>
  <w:endnote w:type="continuationSeparator" w:id="0">
    <w:p w:rsidR="005E33E7" w:rsidRDefault="005E33E7" w:rsidP="009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E7" w:rsidRDefault="005E33E7" w:rsidP="009D35C5">
      <w:r>
        <w:separator/>
      </w:r>
    </w:p>
  </w:footnote>
  <w:footnote w:type="continuationSeparator" w:id="0">
    <w:p w:rsidR="005E33E7" w:rsidRDefault="005E33E7" w:rsidP="009D3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42E"/>
    <w:multiLevelType w:val="hybridMultilevel"/>
    <w:tmpl w:val="3F8C4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D6ADF"/>
    <w:multiLevelType w:val="hybridMultilevel"/>
    <w:tmpl w:val="71C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6301E"/>
    <w:multiLevelType w:val="hybridMultilevel"/>
    <w:tmpl w:val="599E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B44"/>
    <w:multiLevelType w:val="hybridMultilevel"/>
    <w:tmpl w:val="15A4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93103"/>
    <w:multiLevelType w:val="hybridMultilevel"/>
    <w:tmpl w:val="DA8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D8"/>
    <w:rsid w:val="00000A7D"/>
    <w:rsid w:val="00014322"/>
    <w:rsid w:val="00022E22"/>
    <w:rsid w:val="000345D0"/>
    <w:rsid w:val="00036D71"/>
    <w:rsid w:val="00046C88"/>
    <w:rsid w:val="00067A6B"/>
    <w:rsid w:val="00085ADD"/>
    <w:rsid w:val="00094865"/>
    <w:rsid w:val="000A18EB"/>
    <w:rsid w:val="000A316B"/>
    <w:rsid w:val="000B0CAC"/>
    <w:rsid w:val="000C2BB2"/>
    <w:rsid w:val="000C7046"/>
    <w:rsid w:val="000D146A"/>
    <w:rsid w:val="000E3BC0"/>
    <w:rsid w:val="00115881"/>
    <w:rsid w:val="00116358"/>
    <w:rsid w:val="00117D27"/>
    <w:rsid w:val="0012017D"/>
    <w:rsid w:val="00120376"/>
    <w:rsid w:val="001328AC"/>
    <w:rsid w:val="001449F2"/>
    <w:rsid w:val="00163102"/>
    <w:rsid w:val="001637E4"/>
    <w:rsid w:val="001675EC"/>
    <w:rsid w:val="001801CE"/>
    <w:rsid w:val="00186B96"/>
    <w:rsid w:val="001B23F2"/>
    <w:rsid w:val="001C0AD5"/>
    <w:rsid w:val="001C1218"/>
    <w:rsid w:val="001C2137"/>
    <w:rsid w:val="001C7A41"/>
    <w:rsid w:val="001D34B0"/>
    <w:rsid w:val="001F19AB"/>
    <w:rsid w:val="001F40EB"/>
    <w:rsid w:val="00204792"/>
    <w:rsid w:val="00206A81"/>
    <w:rsid w:val="002249DE"/>
    <w:rsid w:val="002302D3"/>
    <w:rsid w:val="00230BC3"/>
    <w:rsid w:val="002604F1"/>
    <w:rsid w:val="00262EAC"/>
    <w:rsid w:val="002635F2"/>
    <w:rsid w:val="002758E3"/>
    <w:rsid w:val="00290AAC"/>
    <w:rsid w:val="00296D5E"/>
    <w:rsid w:val="002A23C4"/>
    <w:rsid w:val="002A5A67"/>
    <w:rsid w:val="002A68DD"/>
    <w:rsid w:val="002B4024"/>
    <w:rsid w:val="002C3DDB"/>
    <w:rsid w:val="002C4B0A"/>
    <w:rsid w:val="002D3623"/>
    <w:rsid w:val="002D5836"/>
    <w:rsid w:val="00302322"/>
    <w:rsid w:val="003050CA"/>
    <w:rsid w:val="003144D5"/>
    <w:rsid w:val="00333832"/>
    <w:rsid w:val="00340310"/>
    <w:rsid w:val="00342BEC"/>
    <w:rsid w:val="00346D1B"/>
    <w:rsid w:val="003509D5"/>
    <w:rsid w:val="00350FA1"/>
    <w:rsid w:val="00361295"/>
    <w:rsid w:val="0036591F"/>
    <w:rsid w:val="00391AFA"/>
    <w:rsid w:val="00393C01"/>
    <w:rsid w:val="00396561"/>
    <w:rsid w:val="003A5861"/>
    <w:rsid w:val="003A7332"/>
    <w:rsid w:val="003C069A"/>
    <w:rsid w:val="003C46D5"/>
    <w:rsid w:val="003C7D9A"/>
    <w:rsid w:val="003F1FED"/>
    <w:rsid w:val="003F2004"/>
    <w:rsid w:val="003F69FC"/>
    <w:rsid w:val="00405AEC"/>
    <w:rsid w:val="0041458C"/>
    <w:rsid w:val="004364B6"/>
    <w:rsid w:val="00445284"/>
    <w:rsid w:val="0044658A"/>
    <w:rsid w:val="004475DF"/>
    <w:rsid w:val="0049616C"/>
    <w:rsid w:val="004A569B"/>
    <w:rsid w:val="004F1F40"/>
    <w:rsid w:val="004F1F4F"/>
    <w:rsid w:val="004F738C"/>
    <w:rsid w:val="00501B98"/>
    <w:rsid w:val="00502D3A"/>
    <w:rsid w:val="00504206"/>
    <w:rsid w:val="00520706"/>
    <w:rsid w:val="00527FBA"/>
    <w:rsid w:val="00531D16"/>
    <w:rsid w:val="00545314"/>
    <w:rsid w:val="00547994"/>
    <w:rsid w:val="00557137"/>
    <w:rsid w:val="005673DE"/>
    <w:rsid w:val="005756B6"/>
    <w:rsid w:val="005812F0"/>
    <w:rsid w:val="0058340A"/>
    <w:rsid w:val="0059245E"/>
    <w:rsid w:val="00594708"/>
    <w:rsid w:val="005A04BC"/>
    <w:rsid w:val="005A0AC3"/>
    <w:rsid w:val="005A1857"/>
    <w:rsid w:val="005B09BC"/>
    <w:rsid w:val="005B7858"/>
    <w:rsid w:val="005B7C3C"/>
    <w:rsid w:val="005C3479"/>
    <w:rsid w:val="005C5E26"/>
    <w:rsid w:val="005E33E7"/>
    <w:rsid w:val="00604C19"/>
    <w:rsid w:val="00611413"/>
    <w:rsid w:val="0063554E"/>
    <w:rsid w:val="00682DAA"/>
    <w:rsid w:val="0068480B"/>
    <w:rsid w:val="00686EFD"/>
    <w:rsid w:val="006A4B7D"/>
    <w:rsid w:val="006A6F68"/>
    <w:rsid w:val="006B6250"/>
    <w:rsid w:val="006C00A3"/>
    <w:rsid w:val="006D3481"/>
    <w:rsid w:val="006D3FEC"/>
    <w:rsid w:val="006E780D"/>
    <w:rsid w:val="006F0615"/>
    <w:rsid w:val="006F343A"/>
    <w:rsid w:val="007053BA"/>
    <w:rsid w:val="00721ABB"/>
    <w:rsid w:val="007254CC"/>
    <w:rsid w:val="00740F94"/>
    <w:rsid w:val="00746B01"/>
    <w:rsid w:val="00780CFD"/>
    <w:rsid w:val="007817CE"/>
    <w:rsid w:val="007A0E91"/>
    <w:rsid w:val="007A1ADB"/>
    <w:rsid w:val="007A62C4"/>
    <w:rsid w:val="007C0FE1"/>
    <w:rsid w:val="007D2E99"/>
    <w:rsid w:val="007D4657"/>
    <w:rsid w:val="007F0623"/>
    <w:rsid w:val="007F0F94"/>
    <w:rsid w:val="0080435E"/>
    <w:rsid w:val="00804D00"/>
    <w:rsid w:val="00813F52"/>
    <w:rsid w:val="00815C83"/>
    <w:rsid w:val="0082044F"/>
    <w:rsid w:val="008321EB"/>
    <w:rsid w:val="008378CF"/>
    <w:rsid w:val="00841940"/>
    <w:rsid w:val="00865EC8"/>
    <w:rsid w:val="0088491A"/>
    <w:rsid w:val="008920D9"/>
    <w:rsid w:val="00893079"/>
    <w:rsid w:val="008A0731"/>
    <w:rsid w:val="008B0A04"/>
    <w:rsid w:val="008B6642"/>
    <w:rsid w:val="008C2BC3"/>
    <w:rsid w:val="008C3721"/>
    <w:rsid w:val="008C4D03"/>
    <w:rsid w:val="008C7ECC"/>
    <w:rsid w:val="008D0B35"/>
    <w:rsid w:val="008E4E65"/>
    <w:rsid w:val="00903A93"/>
    <w:rsid w:val="00910510"/>
    <w:rsid w:val="00914881"/>
    <w:rsid w:val="00914A74"/>
    <w:rsid w:val="00921CA3"/>
    <w:rsid w:val="00923876"/>
    <w:rsid w:val="0093057A"/>
    <w:rsid w:val="00941052"/>
    <w:rsid w:val="00951DCD"/>
    <w:rsid w:val="0097605C"/>
    <w:rsid w:val="0097699F"/>
    <w:rsid w:val="009A2000"/>
    <w:rsid w:val="009A5921"/>
    <w:rsid w:val="009B59A9"/>
    <w:rsid w:val="009C0CDF"/>
    <w:rsid w:val="009C7AF7"/>
    <w:rsid w:val="009D35C5"/>
    <w:rsid w:val="00A00AE9"/>
    <w:rsid w:val="00A05017"/>
    <w:rsid w:val="00A1130D"/>
    <w:rsid w:val="00A37E82"/>
    <w:rsid w:val="00A455DE"/>
    <w:rsid w:val="00A64C49"/>
    <w:rsid w:val="00A73B12"/>
    <w:rsid w:val="00A908DA"/>
    <w:rsid w:val="00A92680"/>
    <w:rsid w:val="00A93B92"/>
    <w:rsid w:val="00AA09D5"/>
    <w:rsid w:val="00AA3F2A"/>
    <w:rsid w:val="00AB73B1"/>
    <w:rsid w:val="00AC6B72"/>
    <w:rsid w:val="00AD6771"/>
    <w:rsid w:val="00AD7433"/>
    <w:rsid w:val="00AF1EDE"/>
    <w:rsid w:val="00B15CE4"/>
    <w:rsid w:val="00B17F5B"/>
    <w:rsid w:val="00B21BFA"/>
    <w:rsid w:val="00B21C49"/>
    <w:rsid w:val="00B27C98"/>
    <w:rsid w:val="00B317C3"/>
    <w:rsid w:val="00B3748A"/>
    <w:rsid w:val="00B402C4"/>
    <w:rsid w:val="00B45DD3"/>
    <w:rsid w:val="00B45EE6"/>
    <w:rsid w:val="00B55C76"/>
    <w:rsid w:val="00B56E65"/>
    <w:rsid w:val="00B57E1B"/>
    <w:rsid w:val="00B67A16"/>
    <w:rsid w:val="00B7445F"/>
    <w:rsid w:val="00B7564A"/>
    <w:rsid w:val="00B85943"/>
    <w:rsid w:val="00BB45D1"/>
    <w:rsid w:val="00BB5D02"/>
    <w:rsid w:val="00BF0ECF"/>
    <w:rsid w:val="00C0411E"/>
    <w:rsid w:val="00C17F9A"/>
    <w:rsid w:val="00C223ED"/>
    <w:rsid w:val="00C351C9"/>
    <w:rsid w:val="00C36D9A"/>
    <w:rsid w:val="00C5389D"/>
    <w:rsid w:val="00C629E2"/>
    <w:rsid w:val="00C66A60"/>
    <w:rsid w:val="00C767FA"/>
    <w:rsid w:val="00C80012"/>
    <w:rsid w:val="00C9126C"/>
    <w:rsid w:val="00C94C6C"/>
    <w:rsid w:val="00C978A9"/>
    <w:rsid w:val="00CA2906"/>
    <w:rsid w:val="00CA51C6"/>
    <w:rsid w:val="00CB1372"/>
    <w:rsid w:val="00CD43EA"/>
    <w:rsid w:val="00CE2078"/>
    <w:rsid w:val="00CE7398"/>
    <w:rsid w:val="00CF7B81"/>
    <w:rsid w:val="00D03D4E"/>
    <w:rsid w:val="00D1092C"/>
    <w:rsid w:val="00D25636"/>
    <w:rsid w:val="00D32EC6"/>
    <w:rsid w:val="00D567AB"/>
    <w:rsid w:val="00D6228F"/>
    <w:rsid w:val="00D67261"/>
    <w:rsid w:val="00D6773E"/>
    <w:rsid w:val="00D74DBC"/>
    <w:rsid w:val="00D91E4B"/>
    <w:rsid w:val="00D9308F"/>
    <w:rsid w:val="00DA12AC"/>
    <w:rsid w:val="00DD4A3C"/>
    <w:rsid w:val="00DE46F5"/>
    <w:rsid w:val="00DE73B6"/>
    <w:rsid w:val="00DF3AD8"/>
    <w:rsid w:val="00E05826"/>
    <w:rsid w:val="00E26E5F"/>
    <w:rsid w:val="00E271B4"/>
    <w:rsid w:val="00E34DB1"/>
    <w:rsid w:val="00E45E47"/>
    <w:rsid w:val="00E712C9"/>
    <w:rsid w:val="00E75B4E"/>
    <w:rsid w:val="00E934D4"/>
    <w:rsid w:val="00EA1A94"/>
    <w:rsid w:val="00EA7C7C"/>
    <w:rsid w:val="00EB05B4"/>
    <w:rsid w:val="00EB1352"/>
    <w:rsid w:val="00EF071B"/>
    <w:rsid w:val="00EF13D8"/>
    <w:rsid w:val="00EF35BE"/>
    <w:rsid w:val="00EF362B"/>
    <w:rsid w:val="00F01F1B"/>
    <w:rsid w:val="00F01F5A"/>
    <w:rsid w:val="00F0631A"/>
    <w:rsid w:val="00F07F19"/>
    <w:rsid w:val="00F23CB2"/>
    <w:rsid w:val="00F536D4"/>
    <w:rsid w:val="00F642AF"/>
    <w:rsid w:val="00F650C1"/>
    <w:rsid w:val="00F73EDC"/>
    <w:rsid w:val="00F76FED"/>
    <w:rsid w:val="00F81702"/>
    <w:rsid w:val="00F97FBB"/>
    <w:rsid w:val="00FA09C0"/>
    <w:rsid w:val="00FB3070"/>
    <w:rsid w:val="00FB4BF5"/>
    <w:rsid w:val="00FB73B8"/>
    <w:rsid w:val="00FB7D54"/>
    <w:rsid w:val="00FD413A"/>
    <w:rsid w:val="00FD4728"/>
    <w:rsid w:val="00FF0DAD"/>
    <w:rsid w:val="00FF5561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7714"/>
  <w15:docId w15:val="{8488C7BD-376C-4046-9A55-B34C9565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0B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8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4881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8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55C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4">
    <w:name w:val="Цветовое выделение"/>
    <w:uiPriority w:val="99"/>
    <w:rsid w:val="00CE2078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E207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6">
    <w:name w:val="header"/>
    <w:basedOn w:val="a"/>
    <w:link w:val="a7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35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773E"/>
    <w:pPr>
      <w:ind w:left="720"/>
      <w:contextualSpacing/>
    </w:pPr>
  </w:style>
  <w:style w:type="paragraph" w:styleId="ab">
    <w:name w:val="No Spacing"/>
    <w:uiPriority w:val="1"/>
    <w:qFormat/>
    <w:rsid w:val="0023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0B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30BC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d">
    <w:name w:val="Hyperlink"/>
    <w:basedOn w:val="a0"/>
    <w:uiPriority w:val="99"/>
    <w:unhideWhenUsed/>
    <w:rsid w:val="001675E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9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0420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042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4881"/>
    <w:rPr>
      <w:rFonts w:ascii="Calibri" w:eastAsia="Times New Roman" w:hAnsi="Calibri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5826"/>
    <w:rPr>
      <w:rFonts w:eastAsiaTheme="minorEastAsia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608E5-C01E-43D2-B07F-51347849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COMPEM</cp:lastModifiedBy>
  <cp:revision>41</cp:revision>
  <cp:lastPrinted>2020-05-22T05:49:00Z</cp:lastPrinted>
  <dcterms:created xsi:type="dcterms:W3CDTF">2017-10-24T02:30:00Z</dcterms:created>
  <dcterms:modified xsi:type="dcterms:W3CDTF">2020-05-31T06:31:00Z</dcterms:modified>
</cp:coreProperties>
</file>