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A9" w:rsidRPr="00020616" w:rsidRDefault="00AC6BCB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0616">
        <w:rPr>
          <w:rFonts w:ascii="Arial" w:hAnsi="Arial" w:cs="Arial"/>
          <w:b/>
          <w:sz w:val="32"/>
          <w:szCs w:val="32"/>
        </w:rPr>
        <w:t>2</w:t>
      </w:r>
      <w:r w:rsidR="00020616">
        <w:rPr>
          <w:rFonts w:ascii="Arial" w:hAnsi="Arial" w:cs="Arial"/>
          <w:b/>
          <w:sz w:val="32"/>
          <w:szCs w:val="32"/>
        </w:rPr>
        <w:t>9</w:t>
      </w:r>
      <w:r w:rsidRPr="00020616">
        <w:rPr>
          <w:rFonts w:ascii="Arial" w:hAnsi="Arial" w:cs="Arial"/>
          <w:b/>
          <w:sz w:val="32"/>
          <w:szCs w:val="32"/>
        </w:rPr>
        <w:t>.04.2025</w:t>
      </w:r>
      <w:r w:rsidR="002432A9" w:rsidRPr="00020616">
        <w:rPr>
          <w:rFonts w:ascii="Arial" w:hAnsi="Arial" w:cs="Arial"/>
          <w:b/>
          <w:sz w:val="32"/>
          <w:szCs w:val="32"/>
        </w:rPr>
        <w:t>г. №5/</w:t>
      </w:r>
      <w:r w:rsidR="00020616" w:rsidRPr="00020616">
        <w:rPr>
          <w:rFonts w:ascii="Arial" w:hAnsi="Arial" w:cs="Arial"/>
          <w:b/>
          <w:sz w:val="32"/>
          <w:szCs w:val="32"/>
        </w:rPr>
        <w:t>27</w:t>
      </w:r>
      <w:r w:rsidR="002432A9" w:rsidRPr="00020616">
        <w:rPr>
          <w:rFonts w:ascii="Arial" w:hAnsi="Arial" w:cs="Arial"/>
          <w:b/>
          <w:sz w:val="32"/>
          <w:szCs w:val="32"/>
        </w:rPr>
        <w:t>-дмо</w:t>
      </w:r>
    </w:p>
    <w:p w:rsidR="00C61B1E" w:rsidRPr="00AB0326" w:rsidRDefault="00C61B1E" w:rsidP="009F426D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28"/>
        </w:rPr>
      </w:pPr>
      <w:r w:rsidRPr="00AB0326">
        <w:rPr>
          <w:rFonts w:ascii="Arial" w:hAnsi="Arial" w:cs="Arial"/>
          <w:b/>
          <w:bCs/>
          <w:iCs/>
          <w:spacing w:val="-10"/>
          <w:sz w:val="32"/>
          <w:szCs w:val="28"/>
        </w:rPr>
        <w:t xml:space="preserve">РОССИЙСКАЯ ФЕДЕРАЦИЯ </w:t>
      </w:r>
    </w:p>
    <w:p w:rsidR="00C61B1E" w:rsidRPr="00AB0326" w:rsidRDefault="00C61B1E" w:rsidP="009F426D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28"/>
        </w:rPr>
      </w:pPr>
      <w:r w:rsidRPr="00AB0326">
        <w:rPr>
          <w:rFonts w:ascii="Arial" w:hAnsi="Arial" w:cs="Arial"/>
          <w:b/>
          <w:bCs/>
          <w:iCs/>
          <w:spacing w:val="-10"/>
          <w:sz w:val="32"/>
          <w:szCs w:val="28"/>
        </w:rPr>
        <w:t>ИРКУТСКАЯ ОБЛАСТЬ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 xml:space="preserve">АЛАРСКИЙ МУНИЦИПАЛЬНЫЙ РАЙОН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МУНИЦИПАЛЬНОЕ ОБРАЗОВАНИЕ «</w:t>
      </w:r>
      <w:r w:rsidR="00D60C13">
        <w:rPr>
          <w:rFonts w:ascii="Arial" w:hAnsi="Arial" w:cs="Arial"/>
          <w:b/>
          <w:sz w:val="32"/>
          <w:szCs w:val="28"/>
        </w:rPr>
        <w:t>ТЫРГЕТУЙ</w:t>
      </w:r>
      <w:r w:rsidRPr="00AB0326">
        <w:rPr>
          <w:rFonts w:ascii="Arial" w:hAnsi="Arial" w:cs="Arial"/>
          <w:b/>
          <w:sz w:val="32"/>
          <w:szCs w:val="28"/>
        </w:rPr>
        <w:t>»</w:t>
      </w:r>
    </w:p>
    <w:p w:rsidR="00C61B1E" w:rsidRPr="00AB0326" w:rsidRDefault="00C61B1E" w:rsidP="009F426D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323232"/>
          <w:spacing w:val="-10"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ДУМА</w:t>
      </w:r>
      <w:r w:rsidRPr="00AB0326">
        <w:rPr>
          <w:rFonts w:ascii="Arial" w:hAnsi="Arial" w:cs="Arial"/>
          <w:b/>
          <w:bCs/>
          <w:iCs/>
          <w:color w:val="323232"/>
          <w:spacing w:val="-10"/>
          <w:sz w:val="32"/>
          <w:szCs w:val="28"/>
        </w:rPr>
        <w:t xml:space="preserve">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РЕШЕНИЕ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 xml:space="preserve"> О ВНЕСЕНИИ ИЗМЕНЕНИЙ И ДОПОЛНЕНИЙ В УСТАВ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 xml:space="preserve"> МУНИЦИПАЛЬНОГО ОБРАЗОВАНИЯ </w:t>
      </w:r>
    </w:p>
    <w:p w:rsidR="00C61B1E" w:rsidRPr="00AB0326" w:rsidRDefault="00C61B1E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AB0326">
        <w:rPr>
          <w:rFonts w:ascii="Arial" w:hAnsi="Arial" w:cs="Arial"/>
          <w:b/>
          <w:sz w:val="32"/>
          <w:szCs w:val="28"/>
        </w:rPr>
        <w:t>«</w:t>
      </w:r>
      <w:r w:rsidR="00D60C13">
        <w:rPr>
          <w:rFonts w:ascii="Arial" w:hAnsi="Arial" w:cs="Arial"/>
          <w:b/>
          <w:sz w:val="32"/>
          <w:szCs w:val="28"/>
        </w:rPr>
        <w:t>ТЫРГЕТУЙ</w:t>
      </w:r>
      <w:r w:rsidRPr="00AB0326">
        <w:rPr>
          <w:rFonts w:ascii="Arial" w:hAnsi="Arial" w:cs="Arial"/>
          <w:b/>
          <w:sz w:val="32"/>
          <w:szCs w:val="28"/>
        </w:rPr>
        <w:t xml:space="preserve">» </w:t>
      </w:r>
    </w:p>
    <w:p w:rsidR="00C56F30" w:rsidRPr="00AB0326" w:rsidRDefault="00C56F30" w:rsidP="009F426D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:rsidR="009F426D" w:rsidRPr="00AB0326" w:rsidRDefault="00C61B1E" w:rsidP="006960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0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960B3" w:rsidRPr="00AB0326">
        <w:rPr>
          <w:rFonts w:ascii="Arial" w:hAnsi="Arial" w:cs="Arial"/>
          <w:color w:val="000000"/>
          <w:sz w:val="24"/>
          <w:szCs w:val="24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</w:t>
      </w:r>
      <w:r w:rsidR="006960B3"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960B3" w:rsidRPr="00AB0326">
        <w:rPr>
          <w:rFonts w:ascii="Arial" w:hAnsi="Arial" w:cs="Arial"/>
          <w:color w:val="000000"/>
          <w:sz w:val="24"/>
          <w:szCs w:val="24"/>
        </w:rPr>
        <w:t xml:space="preserve">со ст.1 Закона Иркутской области от 28.12.2023 года № 165-ОЗ «О признании утратившими силу отдельных законов Иркутской области и отдельных положений законов Иркутской области», </w:t>
      </w:r>
      <w:r w:rsidRPr="00AB0326">
        <w:rPr>
          <w:rFonts w:ascii="Arial" w:hAnsi="Arial" w:cs="Arial"/>
          <w:sz w:val="24"/>
          <w:szCs w:val="24"/>
        </w:rPr>
        <w:t>Дума муниципального образования «</w:t>
      </w:r>
      <w:proofErr w:type="spellStart"/>
      <w:r w:rsidR="00D60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Pr="00AB0326">
        <w:rPr>
          <w:rFonts w:ascii="Arial" w:hAnsi="Arial" w:cs="Arial"/>
          <w:sz w:val="24"/>
          <w:szCs w:val="24"/>
        </w:rPr>
        <w:t>»</w:t>
      </w:r>
    </w:p>
    <w:p w:rsidR="009F426D" w:rsidRPr="00AB0326" w:rsidRDefault="009F426D" w:rsidP="009F426D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color w:val="000000"/>
          <w:sz w:val="30"/>
          <w:szCs w:val="30"/>
        </w:rPr>
      </w:pPr>
    </w:p>
    <w:p w:rsidR="00C61B1E" w:rsidRPr="00AB0326" w:rsidRDefault="00C61B1E" w:rsidP="009F426D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color w:val="000000"/>
          <w:sz w:val="30"/>
          <w:szCs w:val="30"/>
        </w:rPr>
      </w:pPr>
      <w:r w:rsidRPr="00AB0326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A32E33" w:rsidRPr="00607A6B" w:rsidRDefault="00607A6B" w:rsidP="00607A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A6B">
        <w:rPr>
          <w:rFonts w:ascii="Arial" w:hAnsi="Arial" w:cs="Arial"/>
          <w:color w:val="000000"/>
          <w:sz w:val="24"/>
          <w:szCs w:val="24"/>
        </w:rPr>
        <w:t>1. Одобрить проект решения Думы муниципального образования «</w:t>
      </w:r>
      <w:proofErr w:type="spellStart"/>
      <w:r w:rsidRPr="00607A6B">
        <w:rPr>
          <w:rFonts w:ascii="Arial" w:hAnsi="Arial" w:cs="Arial"/>
          <w:color w:val="000000"/>
          <w:sz w:val="24"/>
          <w:szCs w:val="24"/>
        </w:rPr>
        <w:t>Тыргетуй</w:t>
      </w:r>
      <w:proofErr w:type="spellEnd"/>
      <w:r w:rsidRPr="00607A6B">
        <w:rPr>
          <w:rFonts w:ascii="Arial" w:hAnsi="Arial" w:cs="Arial"/>
          <w:color w:val="000000"/>
          <w:sz w:val="24"/>
          <w:szCs w:val="24"/>
        </w:rPr>
        <w:t>»</w:t>
      </w:r>
      <w:r w:rsidRPr="00607A6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07A6B">
        <w:rPr>
          <w:rFonts w:ascii="Arial" w:hAnsi="Arial" w:cs="Arial"/>
          <w:sz w:val="24"/>
          <w:szCs w:val="24"/>
        </w:rPr>
        <w:t xml:space="preserve">«О </w:t>
      </w:r>
      <w:r w:rsidRPr="00607A6B">
        <w:rPr>
          <w:rFonts w:ascii="Arial" w:hAnsi="Arial" w:cs="Arial"/>
          <w:color w:val="000000"/>
          <w:sz w:val="24"/>
          <w:szCs w:val="24"/>
        </w:rPr>
        <w:t>внесении изменений и дополнений в Устав муниципального образования «</w:t>
      </w:r>
      <w:proofErr w:type="spellStart"/>
      <w:r w:rsidRPr="00607A6B">
        <w:rPr>
          <w:rFonts w:ascii="Arial" w:hAnsi="Arial" w:cs="Arial"/>
          <w:color w:val="000000"/>
          <w:sz w:val="24"/>
          <w:szCs w:val="24"/>
        </w:rPr>
        <w:t>Тыргетуй</w:t>
      </w:r>
      <w:proofErr w:type="spellEnd"/>
      <w:r w:rsidRPr="00607A6B">
        <w:rPr>
          <w:rFonts w:ascii="Arial" w:hAnsi="Arial" w:cs="Arial"/>
          <w:color w:val="000000"/>
          <w:sz w:val="24"/>
          <w:szCs w:val="24"/>
        </w:rPr>
        <w:t>» (прилагается</w:t>
      </w:r>
      <w:r w:rsidRPr="00607A6B">
        <w:rPr>
          <w:rFonts w:ascii="Arial" w:hAnsi="Arial" w:cs="Arial"/>
          <w:sz w:val="24"/>
          <w:szCs w:val="24"/>
        </w:rPr>
        <w:t>).</w:t>
      </w:r>
    </w:p>
    <w:p w:rsidR="00C61B1E" w:rsidRPr="00AB0326" w:rsidRDefault="00607A6B" w:rsidP="00C61B1E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2</w:t>
      </w:r>
      <w:r w:rsidR="00C61B1E" w:rsidRPr="00AB0326">
        <w:rPr>
          <w:rFonts w:ascii="Arial" w:hAnsi="Arial" w:cs="Arial"/>
          <w:spacing w:val="-1"/>
          <w:sz w:val="24"/>
          <w:szCs w:val="24"/>
        </w:rPr>
        <w:t xml:space="preserve">. Внести в Устав муниципального образования </w:t>
      </w:r>
      <w:r w:rsidR="00C61B1E"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Тыргетуй</w:t>
      </w:r>
      <w:proofErr w:type="spellEnd"/>
      <w:r w:rsidR="00C61B1E" w:rsidRPr="00AB0326">
        <w:rPr>
          <w:rFonts w:ascii="Arial" w:hAnsi="Arial" w:cs="Arial"/>
          <w:bCs/>
          <w:spacing w:val="-1"/>
          <w:sz w:val="24"/>
          <w:szCs w:val="24"/>
        </w:rPr>
        <w:t>»</w:t>
      </w:r>
      <w:r w:rsidR="00C61B1E" w:rsidRPr="00AB0326">
        <w:rPr>
          <w:rFonts w:ascii="Arial" w:hAnsi="Arial" w:cs="Arial"/>
          <w:spacing w:val="-1"/>
          <w:sz w:val="24"/>
          <w:szCs w:val="24"/>
        </w:rPr>
        <w:t xml:space="preserve"> следующие изменения и дополнения:</w:t>
      </w:r>
    </w:p>
    <w:p w:rsidR="00C709BF" w:rsidRPr="00AB0326" w:rsidRDefault="00C709BF" w:rsidP="00C709BF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B0326">
        <w:rPr>
          <w:rFonts w:ascii="Arial" w:hAnsi="Arial" w:cs="Arial"/>
          <w:color w:val="000000"/>
          <w:spacing w:val="-1"/>
          <w:sz w:val="24"/>
          <w:szCs w:val="24"/>
        </w:rPr>
        <w:t>1.1. статью 6 изложить в следующей редакции:</w:t>
      </w:r>
    </w:p>
    <w:p w:rsidR="00C709BF" w:rsidRPr="00AB0326" w:rsidRDefault="00C709BF" w:rsidP="00C709BF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B0326">
        <w:rPr>
          <w:rFonts w:ascii="Arial" w:hAnsi="Arial" w:cs="Arial"/>
          <w:color w:val="000000"/>
          <w:spacing w:val="-1"/>
          <w:sz w:val="24"/>
          <w:szCs w:val="24"/>
        </w:rPr>
        <w:t>«</w:t>
      </w:r>
      <w:r w:rsidRPr="00AB0326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№ 131-ФЗ к вопросам местного значения Поселения относятся: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>1) составление и рассмотрение проекта</w:t>
      </w:r>
      <w:r w:rsidR="00117427">
        <w:rPr>
          <w:rFonts w:ascii="Arial" w:hAnsi="Arial" w:cs="Arial"/>
          <w:sz w:val="24"/>
        </w:rPr>
        <w:t xml:space="preserve"> местного</w:t>
      </w:r>
      <w:r w:rsidRPr="00AB0326">
        <w:rPr>
          <w:rFonts w:ascii="Arial" w:hAnsi="Arial" w:cs="Arial"/>
          <w:sz w:val="24"/>
        </w:rPr>
        <w:t xml:space="preserve"> бюджета, утверждение и исполнение </w:t>
      </w:r>
      <w:r w:rsidR="00117427">
        <w:rPr>
          <w:rFonts w:ascii="Arial" w:hAnsi="Arial" w:cs="Arial"/>
          <w:sz w:val="24"/>
        </w:rPr>
        <w:t xml:space="preserve">местного </w:t>
      </w:r>
      <w:r w:rsidRPr="00AB0326">
        <w:rPr>
          <w:rFonts w:ascii="Arial" w:hAnsi="Arial" w:cs="Arial"/>
          <w:sz w:val="24"/>
        </w:rPr>
        <w:t xml:space="preserve">бюджета, осуществление </w:t>
      </w:r>
      <w:proofErr w:type="gramStart"/>
      <w:r w:rsidRPr="00AB0326">
        <w:rPr>
          <w:rFonts w:ascii="Arial" w:hAnsi="Arial" w:cs="Arial"/>
          <w:sz w:val="24"/>
        </w:rPr>
        <w:t>контроля за</w:t>
      </w:r>
      <w:proofErr w:type="gramEnd"/>
      <w:r w:rsidRPr="00AB0326">
        <w:rPr>
          <w:rFonts w:ascii="Arial" w:hAnsi="Arial" w:cs="Arial"/>
          <w:sz w:val="24"/>
        </w:rPr>
        <w:t xml:space="preserve"> его исполнением, составление и утверждение отчета об исполнении</w:t>
      </w:r>
      <w:r w:rsidR="00117427">
        <w:rPr>
          <w:rFonts w:ascii="Arial" w:hAnsi="Arial" w:cs="Arial"/>
          <w:sz w:val="24"/>
        </w:rPr>
        <w:t xml:space="preserve"> местного</w:t>
      </w:r>
      <w:r w:rsidRPr="00AB0326">
        <w:rPr>
          <w:rFonts w:ascii="Arial" w:hAnsi="Arial" w:cs="Arial"/>
          <w:sz w:val="24"/>
        </w:rPr>
        <w:t xml:space="preserve"> бюджета;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2) введение, изменение и отмена местных налогов и сборов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3) владение, пользование и распоряжение имуществом, находящимся в муниципальной собственности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4) обеспечение первичных мер пожарной безопасности в границах населенных пунктов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5) создание условий для обеспечения жителей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</w:rPr>
        <w:t xml:space="preserve"> </w:t>
      </w:r>
      <w:r w:rsidRPr="00AB0326">
        <w:rPr>
          <w:rFonts w:ascii="Arial" w:hAnsi="Arial" w:cs="Arial"/>
          <w:sz w:val="24"/>
        </w:rPr>
        <w:t>услугами связи, общественного питания, торговли и бытового обслуживания;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6) создание условий для организации досуга и обеспечения жителей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</w:rPr>
        <w:t xml:space="preserve"> </w:t>
      </w:r>
      <w:r w:rsidRPr="00AB0326">
        <w:rPr>
          <w:rFonts w:ascii="Arial" w:hAnsi="Arial" w:cs="Arial"/>
          <w:sz w:val="24"/>
        </w:rPr>
        <w:t>услугами организаций культуры;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7) обеспечение условий для развития на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</w:rPr>
        <w:t xml:space="preserve"> </w:t>
      </w:r>
      <w:r w:rsidRPr="00AB0326">
        <w:rPr>
          <w:rFonts w:ascii="Arial" w:hAnsi="Arial" w:cs="Arial"/>
          <w:sz w:val="24"/>
        </w:rPr>
        <w:t xml:space="preserve">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8) формирование архивных фондов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  <w:shd w:val="clear" w:color="auto" w:fill="FFFFFF"/>
        </w:rPr>
        <w:t xml:space="preserve">9) утверждение правил благоустройства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  <w:shd w:val="clear" w:color="auto" w:fill="FFFFFF"/>
        </w:rPr>
        <w:t xml:space="preserve">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</w:t>
      </w:r>
      <w:r w:rsidRPr="00AB0326">
        <w:rPr>
          <w:rFonts w:ascii="Arial" w:hAnsi="Arial" w:cs="Arial"/>
          <w:sz w:val="24"/>
          <w:shd w:val="clear" w:color="auto" w:fill="FFFFFF"/>
        </w:rPr>
        <w:lastRenderedPageBreak/>
        <w:t xml:space="preserve">предоставляемых услуг, организация благоустройства территории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="00117427" w:rsidRPr="00AB0326">
        <w:rPr>
          <w:rFonts w:ascii="Arial" w:hAnsi="Arial" w:cs="Arial"/>
          <w:sz w:val="24"/>
          <w:shd w:val="clear" w:color="auto" w:fill="FFFFFF"/>
        </w:rPr>
        <w:t xml:space="preserve"> </w:t>
      </w:r>
      <w:r w:rsidRPr="00AB0326">
        <w:rPr>
          <w:rFonts w:ascii="Arial" w:hAnsi="Arial" w:cs="Arial"/>
          <w:sz w:val="24"/>
          <w:shd w:val="clear" w:color="auto" w:fill="FFFFFF"/>
        </w:rPr>
        <w:t>в соответствии с указанными правилами;</w:t>
      </w:r>
    </w:p>
    <w:p w:rsidR="00C709BF" w:rsidRPr="00AB0326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B0326">
        <w:rPr>
          <w:rFonts w:ascii="Arial" w:hAnsi="Arial" w:cs="Arial"/>
          <w:sz w:val="24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местного значения муниципального района), наименований элементам планировочной структуры в границах </w:t>
      </w:r>
      <w:r w:rsidR="00117427">
        <w:rPr>
          <w:rFonts w:ascii="Arial" w:hAnsi="Arial" w:cs="Arial"/>
          <w:sz w:val="24"/>
        </w:rPr>
        <w:t>муниципального образования</w:t>
      </w:r>
      <w:r w:rsidRPr="00AB0326">
        <w:rPr>
          <w:rFonts w:ascii="Arial" w:hAnsi="Arial" w:cs="Arial"/>
          <w:sz w:val="24"/>
        </w:rPr>
        <w:t>, изменение, аннулирование таких наименований, размещение информации в государственном адресном реестре;</w:t>
      </w:r>
    </w:p>
    <w:p w:rsidR="00C709BF" w:rsidRPr="00117427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709BF" w:rsidRPr="00117427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C709BF" w:rsidRPr="00117427" w:rsidRDefault="00C709BF" w:rsidP="00C7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117427" w:rsidRPr="00117427">
        <w:rPr>
          <w:rFonts w:ascii="Arial" w:hAnsi="Arial" w:cs="Arial"/>
          <w:sz w:val="24"/>
        </w:rPr>
        <w:t>;</w:t>
      </w:r>
    </w:p>
    <w:p w:rsidR="00AC2572" w:rsidRPr="00AB0326" w:rsidRDefault="00AC2572" w:rsidP="00C10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17427">
        <w:rPr>
          <w:rFonts w:ascii="Arial" w:hAnsi="Arial" w:cs="Arial"/>
          <w:sz w:val="24"/>
        </w:rPr>
        <w:t xml:space="preserve">14)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117427">
        <w:rPr>
          <w:rFonts w:ascii="Arial" w:hAnsi="Arial" w:cs="Arial"/>
          <w:sz w:val="24"/>
        </w:rPr>
        <w:t>похозяйственных</w:t>
      </w:r>
      <w:proofErr w:type="spellEnd"/>
      <w:r w:rsidRPr="00117427">
        <w:rPr>
          <w:rFonts w:ascii="Arial" w:hAnsi="Arial" w:cs="Arial"/>
          <w:sz w:val="24"/>
        </w:rPr>
        <w:t xml:space="preserve"> книгах</w:t>
      </w:r>
      <w:proofErr w:type="gramStart"/>
      <w:r w:rsidRPr="00117427">
        <w:rPr>
          <w:rFonts w:ascii="Arial" w:hAnsi="Arial" w:cs="Arial"/>
          <w:sz w:val="24"/>
        </w:rPr>
        <w:t>.</w:t>
      </w:r>
      <w:r w:rsidR="00117427" w:rsidRPr="00117427">
        <w:rPr>
          <w:rFonts w:ascii="Arial" w:hAnsi="Arial" w:cs="Arial"/>
          <w:sz w:val="24"/>
        </w:rPr>
        <w:t>»;</w:t>
      </w:r>
      <w:proofErr w:type="gramEnd"/>
    </w:p>
    <w:p w:rsidR="006E614C" w:rsidRPr="00AB0326" w:rsidRDefault="00AC2572" w:rsidP="00C10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proofErr w:type="gramStart"/>
      <w:r w:rsidRPr="00AB0326">
        <w:rPr>
          <w:rFonts w:ascii="Arial" w:hAnsi="Arial" w:cs="Arial"/>
          <w:sz w:val="24"/>
        </w:rPr>
        <w:t xml:space="preserve">15) </w:t>
      </w:r>
      <w:r w:rsidR="00126227" w:rsidRPr="00AB0326">
        <w:rPr>
          <w:rFonts w:ascii="Arial" w:hAnsi="Arial" w:cs="Arial"/>
          <w:sz w:val="24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AB0326">
        <w:rPr>
          <w:rFonts w:ascii="Arial" w:hAnsi="Arial" w:cs="Arial"/>
          <w:sz w:val="24"/>
        </w:rPr>
        <w:t>.</w:t>
      </w:r>
      <w:proofErr w:type="gramEnd"/>
    </w:p>
    <w:p w:rsidR="00FB3FD5" w:rsidRPr="00AB0326" w:rsidRDefault="00607A6B" w:rsidP="00FB3FD5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B3FD5" w:rsidRPr="00AB0326">
        <w:rPr>
          <w:rFonts w:ascii="Arial" w:hAnsi="Arial" w:cs="Arial"/>
          <w:sz w:val="24"/>
          <w:szCs w:val="24"/>
        </w:rPr>
        <w:t xml:space="preserve">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FB3FD5"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FB3FD5"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="00FB3FD5" w:rsidRPr="00AB0326">
        <w:rPr>
          <w:rFonts w:ascii="Arial" w:hAnsi="Arial" w:cs="Arial"/>
          <w:color w:val="000000"/>
          <w:sz w:val="24"/>
          <w:szCs w:val="24"/>
        </w:rPr>
        <w:t xml:space="preserve">» </w:t>
      </w:r>
      <w:r w:rsidR="00FB3FD5" w:rsidRPr="00AB0326">
        <w:rPr>
          <w:rFonts w:ascii="Arial" w:hAnsi="Arial" w:cs="Arial"/>
          <w:sz w:val="24"/>
          <w:szCs w:val="24"/>
        </w:rPr>
        <w:t>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FB3FD5" w:rsidRPr="00AB0326" w:rsidRDefault="00607A6B" w:rsidP="00FB3FD5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B3FD5" w:rsidRPr="00AB0326">
        <w:rPr>
          <w:rFonts w:ascii="Arial" w:hAnsi="Arial" w:cs="Arial"/>
          <w:sz w:val="24"/>
          <w:szCs w:val="24"/>
        </w:rPr>
        <w:t xml:space="preserve">. Главе </w:t>
      </w:r>
      <w:r w:rsidR="00FB3FD5"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FB3FD5"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="00FB3FD5" w:rsidRPr="00AB0326">
        <w:rPr>
          <w:rFonts w:ascii="Arial" w:hAnsi="Arial" w:cs="Arial"/>
          <w:color w:val="000000"/>
          <w:sz w:val="24"/>
          <w:szCs w:val="24"/>
        </w:rPr>
        <w:t>»</w:t>
      </w:r>
      <w:r w:rsidR="00FB3FD5" w:rsidRPr="00AB0326">
        <w:rPr>
          <w:rFonts w:ascii="Arial" w:hAnsi="Arial" w:cs="Arial"/>
          <w:sz w:val="24"/>
          <w:szCs w:val="24"/>
        </w:rPr>
        <w:t xml:space="preserve"> опубликовать муниципальный правовой акт </w:t>
      </w:r>
      <w:r w:rsidR="00FB3FD5"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FB3FD5"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="00FB3FD5" w:rsidRPr="00AB0326">
        <w:rPr>
          <w:rFonts w:ascii="Arial" w:hAnsi="Arial" w:cs="Arial"/>
          <w:color w:val="000000"/>
          <w:sz w:val="24"/>
          <w:szCs w:val="24"/>
        </w:rPr>
        <w:t>»</w:t>
      </w:r>
      <w:r w:rsidR="00FB3FD5" w:rsidRPr="00AB0326">
        <w:rPr>
          <w:rFonts w:ascii="Arial" w:hAnsi="Arial" w:cs="Arial"/>
          <w:sz w:val="24"/>
          <w:szCs w:val="24"/>
        </w:rPr>
        <w:t xml:space="preserve">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</w:t>
      </w:r>
      <w:r w:rsidR="00FB3FD5" w:rsidRPr="00AB0326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FB3FD5" w:rsidRPr="00AB0326">
        <w:rPr>
          <w:rFonts w:ascii="Arial" w:hAnsi="Arial" w:cs="Arial"/>
          <w:sz w:val="24"/>
          <w:szCs w:val="24"/>
        </w:rPr>
        <w:t>«</w:t>
      </w:r>
      <w:proofErr w:type="spellStart"/>
      <w:r w:rsidR="00D60C13">
        <w:rPr>
          <w:rFonts w:ascii="Arial" w:hAnsi="Arial" w:cs="Arial"/>
          <w:sz w:val="24"/>
          <w:szCs w:val="24"/>
        </w:rPr>
        <w:t>Тыргетуй</w:t>
      </w:r>
      <w:proofErr w:type="spellEnd"/>
      <w:r w:rsidR="00FB3FD5" w:rsidRPr="00AB0326">
        <w:rPr>
          <w:rFonts w:ascii="Arial" w:hAnsi="Arial" w:cs="Arial"/>
          <w:color w:val="000000"/>
          <w:sz w:val="24"/>
          <w:szCs w:val="24"/>
        </w:rPr>
        <w:t>»</w:t>
      </w:r>
      <w:r w:rsidR="00FB3FD5" w:rsidRPr="00AB0326">
        <w:rPr>
          <w:rFonts w:ascii="Arial" w:hAnsi="Arial" w:cs="Arial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FB3FD5" w:rsidRPr="00AB0326" w:rsidRDefault="00607A6B" w:rsidP="00FB3FD5">
      <w:pPr>
        <w:pStyle w:val="consnormal0"/>
        <w:widowControl w:val="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bookmarkStart w:id="0" w:name="_GoBack"/>
      <w:bookmarkEnd w:id="0"/>
      <w:r w:rsidR="00FB3FD5" w:rsidRPr="00AB0326">
        <w:rPr>
          <w:rFonts w:ascii="Arial" w:hAnsi="Arial" w:cs="Arial"/>
        </w:rPr>
        <w:t>. Настоящее решение вступает в силу после государственной регистрации и официального опубликования</w:t>
      </w:r>
      <w:r w:rsidR="00FB3FD5" w:rsidRPr="00AB0326">
        <w:rPr>
          <w:rFonts w:ascii="Arial" w:hAnsi="Arial" w:cs="Arial"/>
          <w:color w:val="000000"/>
        </w:rPr>
        <w:t>.</w:t>
      </w:r>
    </w:p>
    <w:p w:rsidR="00FB3FD5" w:rsidRPr="00AB0326" w:rsidRDefault="00FB3FD5" w:rsidP="00FB3FD5">
      <w:pPr>
        <w:pStyle w:val="consnormal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B3FD5" w:rsidRPr="00AB0326" w:rsidRDefault="00FB3FD5" w:rsidP="00FB3FD5">
      <w:pPr>
        <w:pStyle w:val="consnormal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B3FD5" w:rsidRPr="00AB0326" w:rsidRDefault="00FB3FD5" w:rsidP="00FB3FD5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B0326">
        <w:rPr>
          <w:rFonts w:ascii="Arial" w:hAnsi="Arial" w:cs="Arial"/>
          <w:color w:val="000000"/>
        </w:rPr>
        <w:t>Председатель Думы</w:t>
      </w:r>
    </w:p>
    <w:p w:rsidR="00FB3FD5" w:rsidRDefault="00FB3FD5" w:rsidP="00FB3FD5">
      <w:pPr>
        <w:pStyle w:val="1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B0326">
        <w:rPr>
          <w:rFonts w:ascii="Arial" w:hAnsi="Arial" w:cs="Arial"/>
          <w:color w:val="000000"/>
        </w:rPr>
        <w:t xml:space="preserve">Глава муниципального образования </w:t>
      </w:r>
      <w:r w:rsidRPr="00AB0326">
        <w:rPr>
          <w:rFonts w:ascii="Arial" w:hAnsi="Arial" w:cs="Arial"/>
        </w:rPr>
        <w:t>«</w:t>
      </w:r>
      <w:proofErr w:type="spellStart"/>
      <w:r w:rsidR="00D60C13">
        <w:rPr>
          <w:rFonts w:ascii="Arial" w:hAnsi="Arial" w:cs="Arial"/>
        </w:rPr>
        <w:t>Тыргетуй</w:t>
      </w:r>
      <w:proofErr w:type="spellEnd"/>
      <w:r w:rsidRPr="00AB0326">
        <w:rPr>
          <w:rFonts w:ascii="Arial" w:hAnsi="Arial" w:cs="Arial"/>
          <w:color w:val="000000"/>
        </w:rPr>
        <w:t xml:space="preserve">»                                    </w:t>
      </w:r>
      <w:proofErr w:type="spellStart"/>
      <w:r w:rsidR="00D60C13">
        <w:rPr>
          <w:rFonts w:ascii="Arial" w:hAnsi="Arial" w:cs="Arial"/>
          <w:color w:val="000000"/>
        </w:rPr>
        <w:t>Л.Н.Иванова</w:t>
      </w:r>
      <w:proofErr w:type="spellEnd"/>
    </w:p>
    <w:sectPr w:rsidR="00FB3FD5" w:rsidSect="006636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FF" w:rsidRDefault="002615FF" w:rsidP="005C6930">
      <w:pPr>
        <w:spacing w:after="0" w:line="240" w:lineRule="auto"/>
      </w:pPr>
      <w:r>
        <w:separator/>
      </w:r>
    </w:p>
  </w:endnote>
  <w:endnote w:type="continuationSeparator" w:id="0">
    <w:p w:rsidR="002615FF" w:rsidRDefault="002615FF" w:rsidP="005C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FF" w:rsidRDefault="002615FF" w:rsidP="005C6930">
      <w:pPr>
        <w:spacing w:after="0" w:line="240" w:lineRule="auto"/>
      </w:pPr>
      <w:r>
        <w:separator/>
      </w:r>
    </w:p>
  </w:footnote>
  <w:footnote w:type="continuationSeparator" w:id="0">
    <w:p w:rsidR="002615FF" w:rsidRDefault="002615FF" w:rsidP="005C6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A8"/>
    <w:rsid w:val="00020616"/>
    <w:rsid w:val="00036639"/>
    <w:rsid w:val="00041BA9"/>
    <w:rsid w:val="00061AFE"/>
    <w:rsid w:val="000C349C"/>
    <w:rsid w:val="000D3AA8"/>
    <w:rsid w:val="000D6915"/>
    <w:rsid w:val="00117427"/>
    <w:rsid w:val="00126227"/>
    <w:rsid w:val="00203FB6"/>
    <w:rsid w:val="002432A9"/>
    <w:rsid w:val="002615FF"/>
    <w:rsid w:val="00281935"/>
    <w:rsid w:val="002B728F"/>
    <w:rsid w:val="002E5EA0"/>
    <w:rsid w:val="00316802"/>
    <w:rsid w:val="003A4FD7"/>
    <w:rsid w:val="003D58D3"/>
    <w:rsid w:val="003E2E4A"/>
    <w:rsid w:val="00433753"/>
    <w:rsid w:val="004D3C81"/>
    <w:rsid w:val="00536794"/>
    <w:rsid w:val="0054425B"/>
    <w:rsid w:val="00576D8D"/>
    <w:rsid w:val="005822E6"/>
    <w:rsid w:val="005C6930"/>
    <w:rsid w:val="005D778A"/>
    <w:rsid w:val="00607A6B"/>
    <w:rsid w:val="006355F5"/>
    <w:rsid w:val="006636FE"/>
    <w:rsid w:val="006960B3"/>
    <w:rsid w:val="006E614C"/>
    <w:rsid w:val="0074179A"/>
    <w:rsid w:val="007B7EDF"/>
    <w:rsid w:val="00834180"/>
    <w:rsid w:val="00847D1E"/>
    <w:rsid w:val="008E28CF"/>
    <w:rsid w:val="00941549"/>
    <w:rsid w:val="00941F8C"/>
    <w:rsid w:val="009D1437"/>
    <w:rsid w:val="009F426D"/>
    <w:rsid w:val="00A00071"/>
    <w:rsid w:val="00A32E33"/>
    <w:rsid w:val="00A5655B"/>
    <w:rsid w:val="00A65D84"/>
    <w:rsid w:val="00AB0326"/>
    <w:rsid w:val="00AC2572"/>
    <w:rsid w:val="00AC6BCB"/>
    <w:rsid w:val="00B4607B"/>
    <w:rsid w:val="00B52EF0"/>
    <w:rsid w:val="00C105AB"/>
    <w:rsid w:val="00C10D18"/>
    <w:rsid w:val="00C56F30"/>
    <w:rsid w:val="00C60152"/>
    <w:rsid w:val="00C61B1E"/>
    <w:rsid w:val="00C709BF"/>
    <w:rsid w:val="00C734BB"/>
    <w:rsid w:val="00CD17FF"/>
    <w:rsid w:val="00D56111"/>
    <w:rsid w:val="00D60C13"/>
    <w:rsid w:val="00E03F0B"/>
    <w:rsid w:val="00E23A61"/>
    <w:rsid w:val="00E37F35"/>
    <w:rsid w:val="00E66B4D"/>
    <w:rsid w:val="00E705B0"/>
    <w:rsid w:val="00E848A5"/>
    <w:rsid w:val="00EF72B4"/>
    <w:rsid w:val="00F20B1A"/>
    <w:rsid w:val="00F9695B"/>
    <w:rsid w:val="00FA7A28"/>
    <w:rsid w:val="00FB3FD5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A9"/>
  </w:style>
  <w:style w:type="paragraph" w:styleId="1">
    <w:name w:val="heading 1"/>
    <w:basedOn w:val="a"/>
    <w:next w:val="a"/>
    <w:link w:val="10"/>
    <w:uiPriority w:val="9"/>
    <w:qFormat/>
    <w:rsid w:val="0057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6D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7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7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7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7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7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76D8D"/>
    <w:rPr>
      <w:b/>
      <w:bCs/>
    </w:rPr>
  </w:style>
  <w:style w:type="paragraph" w:styleId="aa">
    <w:name w:val="No Spacing"/>
    <w:uiPriority w:val="1"/>
    <w:qFormat/>
    <w:rsid w:val="00576D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6D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6D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6D8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7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76D8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76D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76D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76D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76D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76D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76D8D"/>
    <w:pPr>
      <w:outlineLvl w:val="9"/>
    </w:pPr>
  </w:style>
  <w:style w:type="paragraph" w:customStyle="1" w:styleId="ConsNormal">
    <w:name w:val="ConsNormal"/>
    <w:rsid w:val="002E5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2E5EA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6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5D84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C6930"/>
  </w:style>
  <w:style w:type="paragraph" w:styleId="af8">
    <w:name w:val="footer"/>
    <w:basedOn w:val="a"/>
    <w:link w:val="af9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C6930"/>
  </w:style>
  <w:style w:type="paragraph" w:styleId="afa">
    <w:name w:val="Normal (Web)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A9"/>
  </w:style>
  <w:style w:type="paragraph" w:styleId="1">
    <w:name w:val="heading 1"/>
    <w:basedOn w:val="a"/>
    <w:next w:val="a"/>
    <w:link w:val="10"/>
    <w:uiPriority w:val="9"/>
    <w:qFormat/>
    <w:rsid w:val="00576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6D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7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76D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76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7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76D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76D8D"/>
    <w:rPr>
      <w:b/>
      <w:bCs/>
    </w:rPr>
  </w:style>
  <w:style w:type="paragraph" w:styleId="aa">
    <w:name w:val="No Spacing"/>
    <w:uiPriority w:val="1"/>
    <w:qFormat/>
    <w:rsid w:val="00576D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6D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6D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6D8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76D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76D8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76D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76D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76D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76D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76D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76D8D"/>
    <w:pPr>
      <w:outlineLvl w:val="9"/>
    </w:pPr>
  </w:style>
  <w:style w:type="paragraph" w:customStyle="1" w:styleId="ConsNormal">
    <w:name w:val="ConsNormal"/>
    <w:rsid w:val="002E5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2E5EA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6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5D84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C6930"/>
  </w:style>
  <w:style w:type="paragraph" w:styleId="af8">
    <w:name w:val="footer"/>
    <w:basedOn w:val="a"/>
    <w:link w:val="af9"/>
    <w:uiPriority w:val="99"/>
    <w:unhideWhenUsed/>
    <w:rsid w:val="005C6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C6930"/>
  </w:style>
  <w:style w:type="paragraph" w:styleId="afa">
    <w:name w:val="Normal (Web)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rsid w:val="007B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2025-06-05T07:38:00Z</cp:lastPrinted>
  <dcterms:created xsi:type="dcterms:W3CDTF">2025-04-30T02:29:00Z</dcterms:created>
  <dcterms:modified xsi:type="dcterms:W3CDTF">2025-06-05T07:38:00Z</dcterms:modified>
</cp:coreProperties>
</file>