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3E" w:rsidRDefault="00785D3E" w:rsidP="000F0A7E">
      <w:pPr>
        <w:pStyle w:val="NormalWeb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0F0A7E">
        <w:rPr>
          <w:rFonts w:ascii="Times New Roman" w:hAnsi="Times New Roman" w:cs="Times New Roman"/>
          <w:b/>
          <w:bCs/>
          <w:color w:val="000000"/>
          <w:sz w:val="72"/>
          <w:szCs w:val="72"/>
        </w:rPr>
        <w:t>о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безопасном поведении на воде</w:t>
      </w:r>
    </w:p>
    <w:p w:rsidR="00785D3E" w:rsidRDefault="00785D3E" w:rsidP="00FC7B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125D3">
        <w:rPr>
          <w:rFonts w:ascii="Times New Roman" w:hAnsi="Times New Roman"/>
          <w:sz w:val="28"/>
          <w:szCs w:val="28"/>
        </w:rPr>
        <w:t xml:space="preserve"> целях сохранения жизни и здоровья людей, предупреждения происшествий на водных объектах</w:t>
      </w:r>
      <w:r>
        <w:rPr>
          <w:rFonts w:ascii="Times New Roman" w:hAnsi="Times New Roman"/>
          <w:sz w:val="28"/>
          <w:szCs w:val="28"/>
        </w:rPr>
        <w:t xml:space="preserve">, Киренский инспекторский участок Центра ГИМС  ГУ МЧС России по Иркутской области </w:t>
      </w:r>
      <w:r>
        <w:rPr>
          <w:rFonts w:ascii="Times New Roman" w:hAnsi="Times New Roman"/>
          <w:b/>
          <w:sz w:val="28"/>
          <w:szCs w:val="28"/>
        </w:rPr>
        <w:t xml:space="preserve">напоминает </w:t>
      </w:r>
      <w:r>
        <w:rPr>
          <w:rFonts w:ascii="Times New Roman" w:hAnsi="Times New Roman"/>
          <w:sz w:val="28"/>
          <w:szCs w:val="28"/>
        </w:rPr>
        <w:t xml:space="preserve">населению Киренского района Правила поведения на воде в летний период. </w:t>
      </w:r>
    </w:p>
    <w:p w:rsidR="00785D3E" w:rsidRDefault="00785D3E" w:rsidP="00FC7B1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C45BC">
        <w:rPr>
          <w:rFonts w:ascii="Times New Roman" w:hAnsi="Times New Roman"/>
          <w:b/>
          <w:bCs/>
          <w:color w:val="000000"/>
          <w:sz w:val="28"/>
          <w:szCs w:val="28"/>
        </w:rPr>
        <w:t>Основные причины гибели детей на воде</w:t>
      </w:r>
      <w:r>
        <w:rPr>
          <w:rFonts w:ascii="Times New Roman" w:hAnsi="Times New Roman"/>
          <w:color w:val="000000"/>
          <w:sz w:val="28"/>
          <w:szCs w:val="28"/>
        </w:rPr>
        <w:t xml:space="preserve"> неумение плавать, оставление детей без присмотра, к</w:t>
      </w:r>
      <w:r w:rsidRPr="00DC45BC">
        <w:rPr>
          <w:rFonts w:ascii="Times New Roman" w:hAnsi="Times New Roman"/>
          <w:color w:val="000000"/>
          <w:sz w:val="28"/>
          <w:szCs w:val="28"/>
        </w:rPr>
        <w:t>упание в необо</w:t>
      </w:r>
      <w:r>
        <w:rPr>
          <w:rFonts w:ascii="Times New Roman" w:hAnsi="Times New Roman"/>
          <w:color w:val="000000"/>
          <w:sz w:val="28"/>
          <w:szCs w:val="28"/>
        </w:rPr>
        <w:t>рудованных и запрещенных местах, н</w:t>
      </w:r>
      <w:r w:rsidRPr="00DC45BC">
        <w:rPr>
          <w:rFonts w:ascii="Times New Roman" w:hAnsi="Times New Roman"/>
          <w:color w:val="000000"/>
          <w:sz w:val="28"/>
          <w:szCs w:val="28"/>
        </w:rPr>
        <w:t>есо</w:t>
      </w:r>
      <w:r>
        <w:rPr>
          <w:rFonts w:ascii="Times New Roman" w:hAnsi="Times New Roman"/>
          <w:color w:val="000000"/>
          <w:sz w:val="28"/>
          <w:szCs w:val="28"/>
        </w:rPr>
        <w:t>блюдение температурного режима, н</w:t>
      </w:r>
      <w:r w:rsidRPr="00DC45BC">
        <w:rPr>
          <w:rFonts w:ascii="Times New Roman" w:hAnsi="Times New Roman"/>
          <w:color w:val="000000"/>
          <w:sz w:val="28"/>
          <w:szCs w:val="28"/>
        </w:rPr>
        <w:t xml:space="preserve">езнание, игнорирование правил поведения у воды, на воде, способов спасения и оказания первой доврачебной помощи. </w:t>
      </w:r>
    </w:p>
    <w:p w:rsidR="00785D3E" w:rsidRDefault="00785D3E" w:rsidP="00FC7B1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C45BC">
        <w:rPr>
          <w:rFonts w:ascii="Times New Roman" w:hAnsi="Times New Roman"/>
          <w:b/>
          <w:bCs/>
          <w:color w:val="000000"/>
          <w:sz w:val="28"/>
          <w:szCs w:val="28"/>
        </w:rPr>
        <w:t>Место купания - оборудованный пляж</w:t>
      </w:r>
      <w:r w:rsidRPr="00DC45BC">
        <w:rPr>
          <w:rFonts w:ascii="Times New Roman" w:hAnsi="Times New Roman"/>
          <w:color w:val="000000"/>
          <w:sz w:val="28"/>
          <w:szCs w:val="28"/>
        </w:rPr>
        <w:t xml:space="preserve"> или специальная купальня. Акватория пляжа ограничена буйками, дно спокойное по рельефу, пологое, песчаное. Имеются щиты со средствами спасения (спасательные круги, шары, концы Александрова и т.д.), спасательный пост, щит с указанием условий (температура воды и воздуха, волнение, ветер). Обязательно на пляже должен находится квалифицированный матрос – спасатель, который в случае ЧС должен быстро и прави</w:t>
      </w:r>
      <w:r>
        <w:rPr>
          <w:rFonts w:ascii="Times New Roman" w:hAnsi="Times New Roman"/>
          <w:color w:val="000000"/>
          <w:sz w:val="28"/>
          <w:szCs w:val="28"/>
        </w:rPr>
        <w:t xml:space="preserve">льно оказать первую доврачебную </w:t>
      </w:r>
      <w:r w:rsidRPr="00DC45BC">
        <w:rPr>
          <w:rFonts w:ascii="Times New Roman" w:hAnsi="Times New Roman"/>
          <w:color w:val="000000"/>
          <w:sz w:val="28"/>
          <w:szCs w:val="28"/>
        </w:rPr>
        <w:t>помощь.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5D3E" w:rsidRDefault="00785D3E" w:rsidP="00FC7B1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C45BC">
        <w:rPr>
          <w:rFonts w:ascii="Times New Roman" w:hAnsi="Times New Roman"/>
          <w:b/>
          <w:bCs/>
          <w:color w:val="000000"/>
          <w:sz w:val="28"/>
          <w:szCs w:val="28"/>
        </w:rPr>
        <w:t>Необорудованный пляж</w:t>
      </w:r>
      <w:r w:rsidRPr="00DC45BC">
        <w:rPr>
          <w:rFonts w:ascii="Times New Roman" w:hAnsi="Times New Roman"/>
          <w:color w:val="000000"/>
          <w:sz w:val="28"/>
          <w:szCs w:val="28"/>
        </w:rPr>
        <w:t xml:space="preserve"> (в походах, экскурсиях) обязательно обследуется опытным взрослым. Проверяется качество дна, отсутствие коряг, пеньков, металлических предметов, отсутствие омутов, водоворотов, промышленных и иных стоков, качество берега и т. д. </w:t>
      </w:r>
    </w:p>
    <w:p w:rsidR="00785D3E" w:rsidRDefault="00785D3E" w:rsidP="00FC7B1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C45BC">
        <w:rPr>
          <w:rFonts w:ascii="Times New Roman" w:hAnsi="Times New Roman"/>
          <w:b/>
          <w:bCs/>
          <w:color w:val="000000"/>
          <w:sz w:val="28"/>
          <w:szCs w:val="28"/>
        </w:rPr>
        <w:t>Режим купания.</w:t>
      </w:r>
      <w:r w:rsidRPr="00DC45BC">
        <w:rPr>
          <w:rFonts w:ascii="Times New Roman" w:hAnsi="Times New Roman"/>
          <w:color w:val="000000"/>
          <w:sz w:val="28"/>
          <w:szCs w:val="28"/>
        </w:rPr>
        <w:t xml:space="preserve"> Температура не менее: воды 18°, воздуха 20°. После приема пищи должно пройти 1.5 - 2</w:t>
      </w:r>
      <w:r>
        <w:rPr>
          <w:rFonts w:ascii="Times New Roman" w:hAnsi="Times New Roman"/>
          <w:color w:val="000000"/>
          <w:sz w:val="28"/>
          <w:szCs w:val="28"/>
        </w:rPr>
        <w:t xml:space="preserve"> часа. Время купания не более: 15 - 40 минут при 24°, 10 - 30 минут при 22°, 5 -10 минут при </w:t>
      </w:r>
      <w:r w:rsidRPr="00DC45BC">
        <w:rPr>
          <w:rFonts w:ascii="Times New Roman" w:hAnsi="Times New Roman"/>
          <w:color w:val="000000"/>
          <w:sz w:val="28"/>
          <w:szCs w:val="28"/>
        </w:rPr>
        <w:t>20°,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3 - 8 минут при 18 -19°. </w:t>
      </w:r>
      <w:r w:rsidRPr="00DC45BC">
        <w:rPr>
          <w:rFonts w:ascii="Times New Roman" w:hAnsi="Times New Roman"/>
          <w:color w:val="000000"/>
          <w:sz w:val="28"/>
          <w:szCs w:val="28"/>
        </w:rPr>
        <w:t>Запрещено купание при шторме, сильном ветре, других неблагоприятных метеоусл</w:t>
      </w:r>
      <w:r>
        <w:rPr>
          <w:rFonts w:ascii="Times New Roman" w:hAnsi="Times New Roman"/>
          <w:color w:val="000000"/>
          <w:sz w:val="28"/>
          <w:szCs w:val="28"/>
        </w:rPr>
        <w:t>овиях</w:t>
      </w:r>
      <w:r w:rsidRPr="00DC45B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85D3E" w:rsidRDefault="00785D3E" w:rsidP="00FC7B1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66D59">
        <w:rPr>
          <w:rFonts w:ascii="Times New Roman" w:hAnsi="Times New Roman"/>
          <w:b/>
          <w:bCs/>
          <w:color w:val="000000"/>
          <w:sz w:val="28"/>
          <w:szCs w:val="28"/>
        </w:rPr>
        <w:t>Основные правила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A66D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66D59">
        <w:rPr>
          <w:rFonts w:ascii="Times New Roman" w:hAnsi="Times New Roman"/>
          <w:color w:val="000000"/>
          <w:sz w:val="28"/>
          <w:szCs w:val="28"/>
        </w:rPr>
        <w:t xml:space="preserve">сли не умеешь плавать, </w:t>
      </w:r>
      <w:r>
        <w:rPr>
          <w:rFonts w:ascii="Times New Roman" w:hAnsi="Times New Roman"/>
          <w:color w:val="000000"/>
          <w:sz w:val="28"/>
          <w:szCs w:val="28"/>
        </w:rPr>
        <w:t>не заходить в воду глубже пояса,</w:t>
      </w:r>
      <w:r w:rsidRPr="00A66D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A66D59">
        <w:rPr>
          <w:rFonts w:ascii="Times New Roman" w:hAnsi="Times New Roman"/>
          <w:color w:val="000000"/>
          <w:sz w:val="28"/>
          <w:szCs w:val="28"/>
        </w:rPr>
        <w:t>е заплывать за ограждение (буйки) или далеко от берега, если б</w:t>
      </w:r>
      <w:r>
        <w:rPr>
          <w:rFonts w:ascii="Times New Roman" w:hAnsi="Times New Roman"/>
          <w:color w:val="000000"/>
          <w:sz w:val="28"/>
          <w:szCs w:val="28"/>
        </w:rPr>
        <w:t>уйков нет, н</w:t>
      </w:r>
      <w:r w:rsidRPr="00A66D59">
        <w:rPr>
          <w:rFonts w:ascii="Times New Roman" w:hAnsi="Times New Roman"/>
          <w:color w:val="000000"/>
          <w:sz w:val="28"/>
          <w:szCs w:val="28"/>
        </w:rPr>
        <w:t>е заплывать на фарва</w:t>
      </w:r>
      <w:r>
        <w:rPr>
          <w:rFonts w:ascii="Times New Roman" w:hAnsi="Times New Roman"/>
          <w:color w:val="000000"/>
          <w:sz w:val="28"/>
          <w:szCs w:val="28"/>
        </w:rPr>
        <w:t>тер. ( проложенный судовой ход), н</w:t>
      </w:r>
      <w:r w:rsidRPr="00A66D59">
        <w:rPr>
          <w:rFonts w:ascii="Times New Roman" w:hAnsi="Times New Roman"/>
          <w:color w:val="000000"/>
          <w:sz w:val="28"/>
          <w:szCs w:val="28"/>
        </w:rPr>
        <w:t>е плавать вблизи причалов, пирсов, дамб и т.п.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66D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A66D59">
        <w:rPr>
          <w:rFonts w:ascii="Times New Roman" w:hAnsi="Times New Roman"/>
          <w:color w:val="000000"/>
          <w:sz w:val="28"/>
          <w:szCs w:val="28"/>
        </w:rPr>
        <w:t>е подплывать к теплоходам, катерам,</w:t>
      </w:r>
      <w:r>
        <w:rPr>
          <w:rFonts w:ascii="Times New Roman" w:hAnsi="Times New Roman"/>
          <w:color w:val="000000"/>
          <w:sz w:val="28"/>
          <w:szCs w:val="28"/>
        </w:rPr>
        <w:t xml:space="preserve"> баржам и другим плавсредствам, м</w:t>
      </w:r>
      <w:r w:rsidRPr="00A66D59">
        <w:rPr>
          <w:rFonts w:ascii="Times New Roman" w:hAnsi="Times New Roman"/>
          <w:color w:val="000000"/>
          <w:sz w:val="28"/>
          <w:szCs w:val="28"/>
        </w:rPr>
        <w:t>ожет затянуть под днище, под винты, уда</w:t>
      </w:r>
      <w:r>
        <w:rPr>
          <w:rFonts w:ascii="Times New Roman" w:hAnsi="Times New Roman"/>
          <w:color w:val="000000"/>
          <w:sz w:val="28"/>
          <w:szCs w:val="28"/>
        </w:rPr>
        <w:t>рить бортом, захлестнуть волной,</w:t>
      </w:r>
      <w:r w:rsidRPr="00A66D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A66D59">
        <w:rPr>
          <w:rFonts w:ascii="Times New Roman" w:hAnsi="Times New Roman"/>
          <w:color w:val="000000"/>
          <w:sz w:val="28"/>
          <w:szCs w:val="28"/>
        </w:rPr>
        <w:t>е нырять в необорудованных местах, в том числе, с крутого берега, причалов, лодок, водозаборов (удар головой об дно, пред</w:t>
      </w:r>
      <w:r>
        <w:rPr>
          <w:rFonts w:ascii="Times New Roman" w:hAnsi="Times New Roman"/>
          <w:color w:val="000000"/>
          <w:sz w:val="28"/>
          <w:szCs w:val="28"/>
        </w:rPr>
        <w:t>меты, потеря сознания, гибель), не</w:t>
      </w:r>
      <w:r w:rsidRPr="00A66D59">
        <w:rPr>
          <w:rFonts w:ascii="Times New Roman" w:hAnsi="Times New Roman"/>
          <w:color w:val="000000"/>
          <w:sz w:val="28"/>
          <w:szCs w:val="28"/>
        </w:rPr>
        <w:t xml:space="preserve"> пользоваться надувными и иными средствами</w:t>
      </w:r>
      <w:r>
        <w:rPr>
          <w:rFonts w:ascii="Times New Roman" w:hAnsi="Times New Roman"/>
          <w:color w:val="000000"/>
          <w:sz w:val="28"/>
          <w:szCs w:val="28"/>
        </w:rPr>
        <w:t>, особенно при неумении плавать, не терять друг друга из виду не баловаться на воде</w:t>
      </w:r>
      <w:r w:rsidRPr="00A66D59">
        <w:rPr>
          <w:rFonts w:ascii="Times New Roman" w:hAnsi="Times New Roman"/>
          <w:color w:val="000000"/>
          <w:sz w:val="28"/>
          <w:szCs w:val="28"/>
        </w:rPr>
        <w:t xml:space="preserve">.   </w:t>
      </w:r>
    </w:p>
    <w:p w:rsidR="00785D3E" w:rsidRDefault="00785D3E" w:rsidP="00FC7B1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Запрещается купание в состоянии алкогольного опьянения.</w:t>
      </w:r>
    </w:p>
    <w:p w:rsidR="00785D3E" w:rsidRDefault="00785D3E" w:rsidP="00FC7B1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D3E" w:rsidRDefault="00785D3E" w:rsidP="00CA0C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Киренский инспекторский участок</w:t>
      </w:r>
    </w:p>
    <w:p w:rsidR="00785D3E" w:rsidRDefault="00785D3E" w:rsidP="00CA0C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Центра ГИМС ГУ МЧС России по</w:t>
      </w:r>
    </w:p>
    <w:p w:rsidR="00785D3E" w:rsidRDefault="00785D3E" w:rsidP="00CA0C81">
      <w:pPr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Иркутской области</w:t>
      </w:r>
    </w:p>
    <w:p w:rsidR="00785D3E" w:rsidRPr="005C2D4D" w:rsidRDefault="00785D3E">
      <w:pPr>
        <w:jc w:val="both"/>
        <w:rPr>
          <w:rFonts w:ascii="Times New Roman" w:hAnsi="Times New Roman"/>
          <w:sz w:val="28"/>
          <w:szCs w:val="28"/>
        </w:rPr>
      </w:pPr>
    </w:p>
    <w:sectPr w:rsidR="00785D3E" w:rsidRPr="005C2D4D" w:rsidSect="000F0A7E"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F33BF"/>
    <w:multiLevelType w:val="hybridMultilevel"/>
    <w:tmpl w:val="F0F0E6A6"/>
    <w:lvl w:ilvl="0" w:tplc="78282E0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">
    <w:nsid w:val="60101C15"/>
    <w:multiLevelType w:val="hybridMultilevel"/>
    <w:tmpl w:val="04A21CEC"/>
    <w:lvl w:ilvl="0" w:tplc="51B029E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64B369B9"/>
    <w:multiLevelType w:val="hybridMultilevel"/>
    <w:tmpl w:val="35624DDC"/>
    <w:lvl w:ilvl="0" w:tplc="4D4A6EA6">
      <w:start w:val="1"/>
      <w:numFmt w:val="decimal"/>
      <w:lvlText w:val="%1."/>
      <w:lvlJc w:val="left"/>
      <w:pPr>
        <w:tabs>
          <w:tab w:val="num" w:pos="1265"/>
        </w:tabs>
        <w:ind w:left="1265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attachedTemplate r:id="rId1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61C"/>
    <w:rsid w:val="00000BBA"/>
    <w:rsid w:val="00032311"/>
    <w:rsid w:val="00037FBA"/>
    <w:rsid w:val="00064162"/>
    <w:rsid w:val="000861F3"/>
    <w:rsid w:val="000A5B8A"/>
    <w:rsid w:val="000B1486"/>
    <w:rsid w:val="000C73E7"/>
    <w:rsid w:val="000D1500"/>
    <w:rsid w:val="000E56D7"/>
    <w:rsid w:val="000F0A7E"/>
    <w:rsid w:val="0011294A"/>
    <w:rsid w:val="00112D82"/>
    <w:rsid w:val="0014733D"/>
    <w:rsid w:val="00157212"/>
    <w:rsid w:val="001F161C"/>
    <w:rsid w:val="001F75A8"/>
    <w:rsid w:val="00221E63"/>
    <w:rsid w:val="00225143"/>
    <w:rsid w:val="00226248"/>
    <w:rsid w:val="00257125"/>
    <w:rsid w:val="0028743D"/>
    <w:rsid w:val="002C3C1A"/>
    <w:rsid w:val="002F0883"/>
    <w:rsid w:val="00303B46"/>
    <w:rsid w:val="00317F22"/>
    <w:rsid w:val="003362DA"/>
    <w:rsid w:val="00346210"/>
    <w:rsid w:val="00370BCD"/>
    <w:rsid w:val="003D6F51"/>
    <w:rsid w:val="003F2AD9"/>
    <w:rsid w:val="00417B0A"/>
    <w:rsid w:val="004273EA"/>
    <w:rsid w:val="004633F6"/>
    <w:rsid w:val="004B4F35"/>
    <w:rsid w:val="004C06A9"/>
    <w:rsid w:val="004C1B10"/>
    <w:rsid w:val="004D4001"/>
    <w:rsid w:val="00502EE4"/>
    <w:rsid w:val="005125D3"/>
    <w:rsid w:val="005142D5"/>
    <w:rsid w:val="005510D6"/>
    <w:rsid w:val="0056277B"/>
    <w:rsid w:val="005B6E2B"/>
    <w:rsid w:val="005C2D4D"/>
    <w:rsid w:val="005F7ADD"/>
    <w:rsid w:val="00610290"/>
    <w:rsid w:val="00610874"/>
    <w:rsid w:val="00650622"/>
    <w:rsid w:val="00663BE3"/>
    <w:rsid w:val="00674AE1"/>
    <w:rsid w:val="00680667"/>
    <w:rsid w:val="00690EA8"/>
    <w:rsid w:val="006B2DA5"/>
    <w:rsid w:val="006B57B0"/>
    <w:rsid w:val="006C1C3E"/>
    <w:rsid w:val="006D4BE4"/>
    <w:rsid w:val="006F122C"/>
    <w:rsid w:val="00716D46"/>
    <w:rsid w:val="00721CC4"/>
    <w:rsid w:val="00727109"/>
    <w:rsid w:val="00732B15"/>
    <w:rsid w:val="0077453B"/>
    <w:rsid w:val="00775263"/>
    <w:rsid w:val="00785D3E"/>
    <w:rsid w:val="007910BD"/>
    <w:rsid w:val="007B6D48"/>
    <w:rsid w:val="007C0F9E"/>
    <w:rsid w:val="007E5C4F"/>
    <w:rsid w:val="007F1408"/>
    <w:rsid w:val="00805D15"/>
    <w:rsid w:val="00855D20"/>
    <w:rsid w:val="00881024"/>
    <w:rsid w:val="008C2F2E"/>
    <w:rsid w:val="008D2A29"/>
    <w:rsid w:val="008D36DC"/>
    <w:rsid w:val="0091699C"/>
    <w:rsid w:val="0095602C"/>
    <w:rsid w:val="009C2CF9"/>
    <w:rsid w:val="009E1AB0"/>
    <w:rsid w:val="009F78AF"/>
    <w:rsid w:val="00A25E8D"/>
    <w:rsid w:val="00A60F4B"/>
    <w:rsid w:val="00A66D59"/>
    <w:rsid w:val="00A737C7"/>
    <w:rsid w:val="00AC3756"/>
    <w:rsid w:val="00AD2130"/>
    <w:rsid w:val="00B51538"/>
    <w:rsid w:val="00B904A9"/>
    <w:rsid w:val="00BC6D97"/>
    <w:rsid w:val="00BD0AFB"/>
    <w:rsid w:val="00BE1AB0"/>
    <w:rsid w:val="00BF1978"/>
    <w:rsid w:val="00C24A4E"/>
    <w:rsid w:val="00C41B69"/>
    <w:rsid w:val="00CA0C81"/>
    <w:rsid w:val="00CD20EF"/>
    <w:rsid w:val="00CE7E35"/>
    <w:rsid w:val="00D2609F"/>
    <w:rsid w:val="00D73538"/>
    <w:rsid w:val="00DC45BC"/>
    <w:rsid w:val="00DD41E6"/>
    <w:rsid w:val="00DE4642"/>
    <w:rsid w:val="00E14678"/>
    <w:rsid w:val="00E2034F"/>
    <w:rsid w:val="00E37CFE"/>
    <w:rsid w:val="00E65DC8"/>
    <w:rsid w:val="00E72305"/>
    <w:rsid w:val="00EF6207"/>
    <w:rsid w:val="00F12924"/>
    <w:rsid w:val="00F30D12"/>
    <w:rsid w:val="00F3129F"/>
    <w:rsid w:val="00F51C5F"/>
    <w:rsid w:val="00F769D7"/>
    <w:rsid w:val="00FA1D5B"/>
    <w:rsid w:val="00FB4A9E"/>
    <w:rsid w:val="00FC30C6"/>
    <w:rsid w:val="00FC3963"/>
    <w:rsid w:val="00FC7B1E"/>
    <w:rsid w:val="00FE0850"/>
    <w:rsid w:val="00FE47D6"/>
    <w:rsid w:val="00FF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15"/>
    <w:rPr>
      <w:rFonts w:ascii="Verdana" w:hAnsi="Verdana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5D15"/>
    <w:pPr>
      <w:keepNext/>
      <w:outlineLvl w:val="0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5DC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27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6277B"/>
    <w:rPr>
      <w:rFonts w:ascii="Calibri" w:hAnsi="Calibri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05D15"/>
    <w:pPr>
      <w:ind w:left="4956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6277B"/>
    <w:rPr>
      <w:rFonts w:ascii="Verdana" w:hAnsi="Verdan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5D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277B"/>
    <w:rPr>
      <w:rFonts w:ascii="Verdana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05D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6277B"/>
    <w:rPr>
      <w:rFonts w:ascii="Verdana" w:hAnsi="Verdan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805D1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277B"/>
    <w:rPr>
      <w:rFonts w:ascii="Verdana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05D15"/>
    <w:pPr>
      <w:jc w:val="center"/>
    </w:pPr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6277B"/>
    <w:rPr>
      <w:rFonts w:ascii="Verdana" w:hAnsi="Verdana" w:cs="Times New Roman"/>
      <w:sz w:val="20"/>
      <w:szCs w:val="20"/>
    </w:rPr>
  </w:style>
  <w:style w:type="paragraph" w:styleId="NormalWeb">
    <w:name w:val="Normal (Web)"/>
    <w:basedOn w:val="Normal"/>
    <w:uiPriority w:val="99"/>
    <w:rsid w:val="00E65DC8"/>
    <w:pPr>
      <w:spacing w:before="100" w:beforeAutospacing="1" w:after="100" w:afterAutospacing="1" w:line="418" w:lineRule="atLeast"/>
    </w:pPr>
    <w:rPr>
      <w:rFonts w:ascii="Tahoma" w:hAnsi="Tahoma" w:cs="Tahoma"/>
      <w:color w:val="B4BEE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nguz.IRK\Application%20Data\Microsoft\&#1064;&#1072;&#1073;&#1083;&#1086;&#1085;&#1099;\&#1052;&#1063;&#1057;%20&#1056;&#1054;&#1057;&#1057;&#1048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МЧС РОССИИ.dot</Template>
  <TotalTime>20</TotalTime>
  <Pages>1</Pages>
  <Words>383</Words>
  <Characters>2188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znguz</dc:creator>
  <cp:keywords/>
  <dc:description/>
  <cp:lastModifiedBy>18</cp:lastModifiedBy>
  <cp:revision>10</cp:revision>
  <cp:lastPrinted>2005-05-12T07:19:00Z</cp:lastPrinted>
  <dcterms:created xsi:type="dcterms:W3CDTF">2016-07-05T03:14:00Z</dcterms:created>
  <dcterms:modified xsi:type="dcterms:W3CDTF">2012-01-01T05:34:00Z</dcterms:modified>
</cp:coreProperties>
</file>