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87E" w:rsidRPr="00930AC8" w:rsidRDefault="0013387E" w:rsidP="00643DF5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8"/>
          <w:szCs w:val="20"/>
        </w:rPr>
      </w:pPr>
      <w:r w:rsidRPr="00930AC8">
        <w:rPr>
          <w:rFonts w:ascii="Times New Roman" w:eastAsia="Times New Roman" w:hAnsi="Times New Roman" w:cs="Times New Roman"/>
          <w:b/>
          <w:sz w:val="28"/>
          <w:szCs w:val="20"/>
        </w:rPr>
        <w:t>Администрация муниципального образования</w:t>
      </w:r>
    </w:p>
    <w:p w:rsidR="0013387E" w:rsidRDefault="0013387E" w:rsidP="00643DF5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8"/>
          <w:szCs w:val="20"/>
        </w:rPr>
      </w:pPr>
      <w:r w:rsidRPr="00930AC8">
        <w:rPr>
          <w:rFonts w:ascii="Times New Roman" w:eastAsia="Times New Roman" w:hAnsi="Times New Roman" w:cs="Times New Roman"/>
          <w:b/>
          <w:sz w:val="28"/>
          <w:szCs w:val="20"/>
        </w:rPr>
        <w:t>«Жигаловский район»</w:t>
      </w:r>
    </w:p>
    <w:p w:rsidR="007B41E1" w:rsidRPr="007B41E1" w:rsidRDefault="007B41E1" w:rsidP="00643DF5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44"/>
          <w:szCs w:val="20"/>
        </w:rPr>
      </w:pPr>
      <w:r w:rsidRPr="007B41E1">
        <w:rPr>
          <w:rFonts w:ascii="Times New Roman" w:eastAsia="Times New Roman" w:hAnsi="Times New Roman" w:cs="Times New Roman"/>
          <w:b/>
          <w:sz w:val="44"/>
          <w:szCs w:val="20"/>
        </w:rPr>
        <w:t>П</w:t>
      </w:r>
      <w:r>
        <w:rPr>
          <w:rFonts w:ascii="Times New Roman" w:eastAsia="Times New Roman" w:hAnsi="Times New Roman" w:cs="Times New Roman"/>
          <w:b/>
          <w:sz w:val="44"/>
          <w:szCs w:val="20"/>
        </w:rPr>
        <w:t xml:space="preserve"> </w:t>
      </w:r>
      <w:r w:rsidRPr="007B41E1">
        <w:rPr>
          <w:rFonts w:ascii="Times New Roman" w:eastAsia="Times New Roman" w:hAnsi="Times New Roman" w:cs="Times New Roman"/>
          <w:b/>
          <w:sz w:val="44"/>
          <w:szCs w:val="20"/>
        </w:rPr>
        <w:t>О</w:t>
      </w:r>
      <w:r>
        <w:rPr>
          <w:rFonts w:ascii="Times New Roman" w:eastAsia="Times New Roman" w:hAnsi="Times New Roman" w:cs="Times New Roman"/>
          <w:b/>
          <w:sz w:val="44"/>
          <w:szCs w:val="20"/>
        </w:rPr>
        <w:t xml:space="preserve"> </w:t>
      </w:r>
      <w:r w:rsidRPr="007B41E1">
        <w:rPr>
          <w:rFonts w:ascii="Times New Roman" w:eastAsia="Times New Roman" w:hAnsi="Times New Roman" w:cs="Times New Roman"/>
          <w:b/>
          <w:sz w:val="44"/>
          <w:szCs w:val="20"/>
        </w:rPr>
        <w:t>С</w:t>
      </w:r>
      <w:r>
        <w:rPr>
          <w:rFonts w:ascii="Times New Roman" w:eastAsia="Times New Roman" w:hAnsi="Times New Roman" w:cs="Times New Roman"/>
          <w:b/>
          <w:sz w:val="44"/>
          <w:szCs w:val="20"/>
        </w:rPr>
        <w:t xml:space="preserve"> </w:t>
      </w:r>
      <w:r w:rsidRPr="007B41E1">
        <w:rPr>
          <w:rFonts w:ascii="Times New Roman" w:eastAsia="Times New Roman" w:hAnsi="Times New Roman" w:cs="Times New Roman"/>
          <w:b/>
          <w:sz w:val="44"/>
          <w:szCs w:val="20"/>
        </w:rPr>
        <w:t>Т</w:t>
      </w:r>
      <w:r>
        <w:rPr>
          <w:rFonts w:ascii="Times New Roman" w:eastAsia="Times New Roman" w:hAnsi="Times New Roman" w:cs="Times New Roman"/>
          <w:b/>
          <w:sz w:val="44"/>
          <w:szCs w:val="20"/>
        </w:rPr>
        <w:t xml:space="preserve"> </w:t>
      </w:r>
      <w:r w:rsidRPr="007B41E1">
        <w:rPr>
          <w:rFonts w:ascii="Times New Roman" w:eastAsia="Times New Roman" w:hAnsi="Times New Roman" w:cs="Times New Roman"/>
          <w:b/>
          <w:sz w:val="44"/>
          <w:szCs w:val="20"/>
        </w:rPr>
        <w:t>А</w:t>
      </w:r>
      <w:r>
        <w:rPr>
          <w:rFonts w:ascii="Times New Roman" w:eastAsia="Times New Roman" w:hAnsi="Times New Roman" w:cs="Times New Roman"/>
          <w:b/>
          <w:sz w:val="44"/>
          <w:szCs w:val="20"/>
        </w:rPr>
        <w:t xml:space="preserve"> </w:t>
      </w:r>
      <w:r w:rsidRPr="007B41E1">
        <w:rPr>
          <w:rFonts w:ascii="Times New Roman" w:eastAsia="Times New Roman" w:hAnsi="Times New Roman" w:cs="Times New Roman"/>
          <w:b/>
          <w:sz w:val="44"/>
          <w:szCs w:val="20"/>
        </w:rPr>
        <w:t>Н</w:t>
      </w:r>
      <w:r>
        <w:rPr>
          <w:rFonts w:ascii="Times New Roman" w:eastAsia="Times New Roman" w:hAnsi="Times New Roman" w:cs="Times New Roman"/>
          <w:b/>
          <w:sz w:val="44"/>
          <w:szCs w:val="20"/>
        </w:rPr>
        <w:t xml:space="preserve"> </w:t>
      </w:r>
      <w:r w:rsidRPr="007B41E1">
        <w:rPr>
          <w:rFonts w:ascii="Times New Roman" w:eastAsia="Times New Roman" w:hAnsi="Times New Roman" w:cs="Times New Roman"/>
          <w:b/>
          <w:sz w:val="44"/>
          <w:szCs w:val="20"/>
        </w:rPr>
        <w:t>О</w:t>
      </w:r>
      <w:r>
        <w:rPr>
          <w:rFonts w:ascii="Times New Roman" w:eastAsia="Times New Roman" w:hAnsi="Times New Roman" w:cs="Times New Roman"/>
          <w:b/>
          <w:sz w:val="44"/>
          <w:szCs w:val="20"/>
        </w:rPr>
        <w:t xml:space="preserve"> </w:t>
      </w:r>
      <w:r w:rsidRPr="007B41E1">
        <w:rPr>
          <w:rFonts w:ascii="Times New Roman" w:eastAsia="Times New Roman" w:hAnsi="Times New Roman" w:cs="Times New Roman"/>
          <w:b/>
          <w:sz w:val="44"/>
          <w:szCs w:val="20"/>
        </w:rPr>
        <w:t>В</w:t>
      </w:r>
      <w:r>
        <w:rPr>
          <w:rFonts w:ascii="Times New Roman" w:eastAsia="Times New Roman" w:hAnsi="Times New Roman" w:cs="Times New Roman"/>
          <w:b/>
          <w:sz w:val="44"/>
          <w:szCs w:val="20"/>
        </w:rPr>
        <w:t xml:space="preserve"> </w:t>
      </w:r>
      <w:r w:rsidRPr="007B41E1">
        <w:rPr>
          <w:rFonts w:ascii="Times New Roman" w:eastAsia="Times New Roman" w:hAnsi="Times New Roman" w:cs="Times New Roman"/>
          <w:b/>
          <w:sz w:val="44"/>
          <w:szCs w:val="20"/>
        </w:rPr>
        <w:t>Л</w:t>
      </w:r>
      <w:r>
        <w:rPr>
          <w:rFonts w:ascii="Times New Roman" w:eastAsia="Times New Roman" w:hAnsi="Times New Roman" w:cs="Times New Roman"/>
          <w:b/>
          <w:sz w:val="44"/>
          <w:szCs w:val="20"/>
        </w:rPr>
        <w:t xml:space="preserve"> </w:t>
      </w:r>
      <w:r w:rsidRPr="007B41E1">
        <w:rPr>
          <w:rFonts w:ascii="Times New Roman" w:eastAsia="Times New Roman" w:hAnsi="Times New Roman" w:cs="Times New Roman"/>
          <w:b/>
          <w:sz w:val="44"/>
          <w:szCs w:val="20"/>
        </w:rPr>
        <w:t>Е</w:t>
      </w:r>
      <w:r>
        <w:rPr>
          <w:rFonts w:ascii="Times New Roman" w:eastAsia="Times New Roman" w:hAnsi="Times New Roman" w:cs="Times New Roman"/>
          <w:b/>
          <w:sz w:val="44"/>
          <w:szCs w:val="20"/>
        </w:rPr>
        <w:t xml:space="preserve"> </w:t>
      </w:r>
      <w:r w:rsidRPr="007B41E1">
        <w:rPr>
          <w:rFonts w:ascii="Times New Roman" w:eastAsia="Times New Roman" w:hAnsi="Times New Roman" w:cs="Times New Roman"/>
          <w:b/>
          <w:sz w:val="44"/>
          <w:szCs w:val="20"/>
        </w:rPr>
        <w:t>Н</w:t>
      </w:r>
      <w:r>
        <w:rPr>
          <w:rFonts w:ascii="Times New Roman" w:eastAsia="Times New Roman" w:hAnsi="Times New Roman" w:cs="Times New Roman"/>
          <w:b/>
          <w:sz w:val="44"/>
          <w:szCs w:val="20"/>
        </w:rPr>
        <w:t xml:space="preserve"> </w:t>
      </w:r>
      <w:r w:rsidRPr="007B41E1">
        <w:rPr>
          <w:rFonts w:ascii="Times New Roman" w:eastAsia="Times New Roman" w:hAnsi="Times New Roman" w:cs="Times New Roman"/>
          <w:b/>
          <w:sz w:val="44"/>
          <w:szCs w:val="20"/>
        </w:rPr>
        <w:t>И</w:t>
      </w:r>
      <w:r>
        <w:rPr>
          <w:rFonts w:ascii="Times New Roman" w:eastAsia="Times New Roman" w:hAnsi="Times New Roman" w:cs="Times New Roman"/>
          <w:b/>
          <w:sz w:val="44"/>
          <w:szCs w:val="20"/>
        </w:rPr>
        <w:t xml:space="preserve"> </w:t>
      </w:r>
      <w:r w:rsidRPr="007B41E1">
        <w:rPr>
          <w:rFonts w:ascii="Times New Roman" w:eastAsia="Times New Roman" w:hAnsi="Times New Roman" w:cs="Times New Roman"/>
          <w:b/>
          <w:sz w:val="44"/>
          <w:szCs w:val="20"/>
        </w:rPr>
        <w:t>Е</w:t>
      </w:r>
    </w:p>
    <w:p w:rsidR="00DA41C5" w:rsidRDefault="00DA41C5" w:rsidP="00643DF5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A1747" w:rsidRDefault="009A1747" w:rsidP="009A174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930AC8"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" w:eastAsia="Times New Roman" w:hAnsi="Times New Roman" w:cs="Times New Roman"/>
          <w:sz w:val="28"/>
        </w:rPr>
        <w:t>21</w:t>
      </w:r>
      <w:r w:rsidRPr="00930AC8">
        <w:rPr>
          <w:rFonts w:ascii="Times New Roman" w:eastAsia="Times New Roman" w:hAnsi="Times New Roman" w:cs="Times New Roman"/>
          <w:sz w:val="28"/>
        </w:rPr>
        <w:t xml:space="preserve">» </w:t>
      </w:r>
      <w:r>
        <w:rPr>
          <w:rFonts w:ascii="Times New Roman" w:eastAsia="Times New Roman" w:hAnsi="Times New Roman" w:cs="Times New Roman"/>
          <w:sz w:val="28"/>
        </w:rPr>
        <w:t xml:space="preserve">января </w:t>
      </w:r>
      <w:r w:rsidRPr="00930AC8">
        <w:rPr>
          <w:rFonts w:ascii="Times New Roman" w:eastAsia="Times New Roman" w:hAnsi="Times New Roman" w:cs="Times New Roman"/>
          <w:sz w:val="28"/>
        </w:rPr>
        <w:t>202</w:t>
      </w:r>
      <w:r>
        <w:rPr>
          <w:rFonts w:ascii="Times New Roman" w:eastAsia="Times New Roman" w:hAnsi="Times New Roman" w:cs="Times New Roman"/>
          <w:sz w:val="28"/>
        </w:rPr>
        <w:t>2 г. №10</w:t>
      </w:r>
    </w:p>
    <w:p w:rsidR="009A1747" w:rsidRDefault="009A1747" w:rsidP="00643DF5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9A1747" w:rsidRDefault="009A1747" w:rsidP="00643DF5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 внесении изменений в Положение о расходах, осуществляемых за счет средств бюджета муниципального образования «Жигаловский район» на организацию и проведение мероприятий в сфере культуры, физической культуры, массового спорта, молодежной политики и образования, утвержденного постановлением администрации муниципального образования «Жигаловский район» от 24 мая 2019 года № 60</w:t>
      </w:r>
    </w:p>
    <w:p w:rsidR="009A1747" w:rsidRDefault="009A1747" w:rsidP="00643DF5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B41E1" w:rsidRDefault="007B41E1" w:rsidP="00643DF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 мероприятий в сфере физической культуры и спорта муниципального образования «Жигаловский район», руководствуясь статьёй 16 Федерального закона от 06</w:t>
      </w:r>
      <w:r w:rsidR="00E776DE">
        <w:rPr>
          <w:rFonts w:ascii="Times New Roman" w:hAnsi="Times New Roman" w:cs="Times New Roman"/>
          <w:sz w:val="28"/>
          <w:szCs w:val="28"/>
        </w:rPr>
        <w:t xml:space="preserve"> октября </w:t>
      </w:r>
      <w:r>
        <w:rPr>
          <w:rFonts w:ascii="Times New Roman" w:hAnsi="Times New Roman" w:cs="Times New Roman"/>
          <w:sz w:val="28"/>
          <w:szCs w:val="28"/>
        </w:rPr>
        <w:t>2003 г</w:t>
      </w:r>
      <w:r w:rsidR="00E776DE">
        <w:rPr>
          <w:rFonts w:ascii="Times New Roman" w:hAnsi="Times New Roman" w:cs="Times New Roman"/>
          <w:sz w:val="28"/>
          <w:szCs w:val="28"/>
        </w:rPr>
        <w:t>ода №</w:t>
      </w:r>
      <w:r>
        <w:rPr>
          <w:rFonts w:ascii="Times New Roman" w:hAnsi="Times New Roman" w:cs="Times New Roman"/>
          <w:sz w:val="28"/>
          <w:szCs w:val="28"/>
        </w:rPr>
        <w:t>131 ФЗ «Об общих принципах организации местного самоуправления в Российской Федерации», статьёй 31 Устава муниципального образования «Жигаловский район»,</w:t>
      </w:r>
    </w:p>
    <w:p w:rsidR="00643DF5" w:rsidRDefault="007B41E1" w:rsidP="00643DF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73D52" w:rsidRPr="00C73D52" w:rsidRDefault="00643DF5" w:rsidP="00643DF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B41E1">
        <w:rPr>
          <w:rFonts w:ascii="Times New Roman" w:hAnsi="Times New Roman" w:cs="Times New Roman"/>
          <w:sz w:val="28"/>
          <w:szCs w:val="28"/>
        </w:rPr>
        <w:t>Внести изменения</w:t>
      </w:r>
      <w:r w:rsidR="00C73D52" w:rsidRPr="00C73D52">
        <w:rPr>
          <w:rFonts w:ascii="Times New Roman" w:eastAsia="Times New Roman" w:hAnsi="Times New Roman" w:cs="Times New Roman"/>
          <w:sz w:val="28"/>
        </w:rPr>
        <w:t xml:space="preserve"> </w:t>
      </w:r>
      <w:r w:rsidR="00C73D52">
        <w:rPr>
          <w:rFonts w:ascii="Times New Roman" w:eastAsia="Times New Roman" w:hAnsi="Times New Roman" w:cs="Times New Roman"/>
          <w:sz w:val="28"/>
        </w:rPr>
        <w:t>в Положение о расходах, осуществляемых за счет средств бюджета муниципального образования «Жигаловский район» на организацию и проведение мероприятий в сфере культуры, физической культуры, массового спорта, молодежной политики и образования, утвержденного постановлением администрации муниципального образования «Жигаловский район» от 24 мая 2019 года № 60</w:t>
      </w:r>
      <w:r w:rsidR="00275BC7">
        <w:rPr>
          <w:rFonts w:ascii="Times New Roman" w:eastAsia="Times New Roman" w:hAnsi="Times New Roman" w:cs="Times New Roman"/>
          <w:sz w:val="28"/>
        </w:rPr>
        <w:t xml:space="preserve"> (далее - Положение)</w:t>
      </w:r>
      <w:r w:rsidR="00C73D52">
        <w:rPr>
          <w:rFonts w:ascii="Times New Roman" w:eastAsia="Times New Roman" w:hAnsi="Times New Roman" w:cs="Times New Roman"/>
          <w:sz w:val="28"/>
        </w:rPr>
        <w:t>:</w:t>
      </w:r>
    </w:p>
    <w:p w:rsidR="007B41E1" w:rsidRPr="00901C70" w:rsidRDefault="00643DF5" w:rsidP="00643DF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1.1. </w:t>
      </w:r>
      <w:r w:rsidR="00275BC7">
        <w:rPr>
          <w:rFonts w:ascii="Times New Roman" w:eastAsia="Times New Roman" w:hAnsi="Times New Roman" w:cs="Times New Roman"/>
          <w:sz w:val="28"/>
        </w:rPr>
        <w:t xml:space="preserve">В </w:t>
      </w:r>
      <w:r w:rsidR="00901C70">
        <w:rPr>
          <w:rFonts w:ascii="Times New Roman" w:eastAsia="Times New Roman" w:hAnsi="Times New Roman" w:cs="Times New Roman"/>
          <w:sz w:val="28"/>
        </w:rPr>
        <w:t>под</w:t>
      </w:r>
      <w:r w:rsidR="00275BC7">
        <w:rPr>
          <w:rFonts w:ascii="Times New Roman" w:eastAsia="Times New Roman" w:hAnsi="Times New Roman" w:cs="Times New Roman"/>
          <w:sz w:val="28"/>
        </w:rPr>
        <w:t>пункт</w:t>
      </w:r>
      <w:r w:rsidR="00901C70">
        <w:rPr>
          <w:rFonts w:ascii="Times New Roman" w:eastAsia="Times New Roman" w:hAnsi="Times New Roman" w:cs="Times New Roman"/>
          <w:sz w:val="28"/>
        </w:rPr>
        <w:t>е</w:t>
      </w:r>
      <w:r w:rsidR="00275BC7">
        <w:rPr>
          <w:rFonts w:ascii="Times New Roman" w:eastAsia="Times New Roman" w:hAnsi="Times New Roman" w:cs="Times New Roman"/>
          <w:sz w:val="28"/>
        </w:rPr>
        <w:t xml:space="preserve"> 1.4. </w:t>
      </w:r>
      <w:r w:rsidR="00901C70">
        <w:rPr>
          <w:rFonts w:ascii="Times New Roman" w:eastAsia="Times New Roman" w:hAnsi="Times New Roman" w:cs="Times New Roman"/>
          <w:sz w:val="28"/>
        </w:rPr>
        <w:t>пункта 1</w:t>
      </w:r>
      <w:r w:rsidR="00275BC7" w:rsidRPr="00275BC7">
        <w:rPr>
          <w:rFonts w:ascii="Times New Roman" w:eastAsia="Times New Roman" w:hAnsi="Times New Roman" w:cs="Times New Roman"/>
          <w:sz w:val="28"/>
        </w:rPr>
        <w:t xml:space="preserve"> Положения</w:t>
      </w:r>
      <w:r w:rsidR="00275BC7">
        <w:rPr>
          <w:rFonts w:ascii="Times New Roman" w:eastAsia="Times New Roman" w:hAnsi="Times New Roman" w:cs="Times New Roman"/>
          <w:sz w:val="28"/>
        </w:rPr>
        <w:t>,</w:t>
      </w:r>
      <w:r w:rsidR="00C73D52" w:rsidRPr="00275BC7">
        <w:rPr>
          <w:rFonts w:ascii="Times New Roman" w:eastAsia="Times New Roman" w:hAnsi="Times New Roman" w:cs="Times New Roman"/>
          <w:sz w:val="28"/>
        </w:rPr>
        <w:t xml:space="preserve"> </w:t>
      </w:r>
      <w:r w:rsidR="00901C70">
        <w:rPr>
          <w:rFonts w:ascii="Times New Roman" w:eastAsia="Times New Roman" w:hAnsi="Times New Roman" w:cs="Times New Roman"/>
          <w:sz w:val="28"/>
        </w:rPr>
        <w:t>строку</w:t>
      </w:r>
      <w:r w:rsidR="00275BC7">
        <w:rPr>
          <w:rFonts w:ascii="Times New Roman" w:eastAsia="Times New Roman" w:hAnsi="Times New Roman" w:cs="Times New Roman"/>
          <w:sz w:val="28"/>
        </w:rPr>
        <w:t xml:space="preserve"> «- оплата за выступление артистов, услуги сценаристов, режиссеров, постановщиков и ведущих</w:t>
      </w:r>
      <w:r w:rsidR="00901C70">
        <w:rPr>
          <w:rFonts w:ascii="Times New Roman" w:eastAsia="Times New Roman" w:hAnsi="Times New Roman" w:cs="Times New Roman"/>
          <w:sz w:val="28"/>
        </w:rPr>
        <w:t>;» изложить</w:t>
      </w:r>
      <w:r w:rsidR="00275BC7">
        <w:rPr>
          <w:rFonts w:ascii="Times New Roman" w:eastAsia="Times New Roman" w:hAnsi="Times New Roman" w:cs="Times New Roman"/>
          <w:sz w:val="28"/>
        </w:rPr>
        <w:t xml:space="preserve"> в следующей редакции</w:t>
      </w:r>
      <w:r w:rsidR="00E776DE">
        <w:rPr>
          <w:rFonts w:ascii="Times New Roman" w:eastAsia="Times New Roman" w:hAnsi="Times New Roman" w:cs="Times New Roman"/>
          <w:sz w:val="28"/>
        </w:rPr>
        <w:t>:</w:t>
      </w:r>
      <w:r w:rsidR="00275BC7">
        <w:rPr>
          <w:rFonts w:ascii="Times New Roman" w:eastAsia="Times New Roman" w:hAnsi="Times New Roman" w:cs="Times New Roman"/>
          <w:sz w:val="28"/>
        </w:rPr>
        <w:t xml:space="preserve"> «- оплата за выступление артистов, </w:t>
      </w:r>
      <w:r w:rsidR="00901C70">
        <w:rPr>
          <w:rFonts w:ascii="Times New Roman" w:eastAsia="Times New Roman" w:hAnsi="Times New Roman" w:cs="Times New Roman"/>
          <w:sz w:val="28"/>
        </w:rPr>
        <w:t xml:space="preserve">работу спортивных судей, </w:t>
      </w:r>
      <w:r w:rsidR="00275BC7">
        <w:rPr>
          <w:rFonts w:ascii="Times New Roman" w:eastAsia="Times New Roman" w:hAnsi="Times New Roman" w:cs="Times New Roman"/>
          <w:sz w:val="28"/>
        </w:rPr>
        <w:t>услуги сценаристов, режиссеров, постановщиков и ведущих</w:t>
      </w:r>
      <w:r w:rsidR="00901C70">
        <w:rPr>
          <w:rFonts w:ascii="Times New Roman" w:eastAsia="Times New Roman" w:hAnsi="Times New Roman" w:cs="Times New Roman"/>
          <w:sz w:val="28"/>
        </w:rPr>
        <w:t>;</w:t>
      </w:r>
      <w:r w:rsidR="00275BC7">
        <w:rPr>
          <w:rFonts w:ascii="Times New Roman" w:eastAsia="Times New Roman" w:hAnsi="Times New Roman" w:cs="Times New Roman"/>
          <w:sz w:val="28"/>
        </w:rPr>
        <w:t>»</w:t>
      </w:r>
      <w:r w:rsidR="00901C70">
        <w:rPr>
          <w:rFonts w:ascii="Times New Roman" w:eastAsia="Times New Roman" w:hAnsi="Times New Roman" w:cs="Times New Roman"/>
          <w:sz w:val="28"/>
        </w:rPr>
        <w:t>;</w:t>
      </w:r>
    </w:p>
    <w:p w:rsidR="00E776DE" w:rsidRDefault="00643DF5" w:rsidP="00643DF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901C70">
        <w:rPr>
          <w:rFonts w:ascii="Times New Roman" w:hAnsi="Times New Roman" w:cs="Times New Roman"/>
          <w:sz w:val="28"/>
          <w:szCs w:val="28"/>
        </w:rPr>
        <w:t>П</w:t>
      </w:r>
      <w:r w:rsidR="00E776DE">
        <w:rPr>
          <w:rFonts w:ascii="Times New Roman" w:hAnsi="Times New Roman" w:cs="Times New Roman"/>
          <w:sz w:val="28"/>
          <w:szCs w:val="28"/>
        </w:rPr>
        <w:t>одпункт 2.2. пункта 2 Положения</w:t>
      </w:r>
      <w:r w:rsidR="00D578AF">
        <w:rPr>
          <w:rFonts w:ascii="Times New Roman" w:hAnsi="Times New Roman" w:cs="Times New Roman"/>
          <w:sz w:val="28"/>
          <w:szCs w:val="28"/>
        </w:rPr>
        <w:t xml:space="preserve"> </w:t>
      </w:r>
      <w:r w:rsidR="00901C70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E776DE">
        <w:rPr>
          <w:rFonts w:ascii="Times New Roman" w:hAnsi="Times New Roman" w:cs="Times New Roman"/>
          <w:sz w:val="28"/>
          <w:szCs w:val="28"/>
        </w:rPr>
        <w:t>:</w:t>
      </w:r>
      <w:r w:rsidR="00901C70">
        <w:rPr>
          <w:rFonts w:ascii="Times New Roman" w:hAnsi="Times New Roman" w:cs="Times New Roman"/>
          <w:sz w:val="28"/>
          <w:szCs w:val="28"/>
        </w:rPr>
        <w:t xml:space="preserve"> «</w:t>
      </w:r>
      <w:r w:rsidR="00E776DE">
        <w:rPr>
          <w:rFonts w:ascii="Times New Roman" w:hAnsi="Times New Roman" w:cs="Times New Roman"/>
          <w:sz w:val="28"/>
          <w:szCs w:val="28"/>
        </w:rPr>
        <w:t xml:space="preserve">2.2. </w:t>
      </w:r>
      <w:r w:rsidR="00901C70">
        <w:rPr>
          <w:rFonts w:ascii="Times New Roman" w:hAnsi="Times New Roman" w:cs="Times New Roman"/>
          <w:sz w:val="28"/>
          <w:szCs w:val="28"/>
        </w:rPr>
        <w:t xml:space="preserve">Расходы за счёт средств районного бюджета на обеспечение питанием участников мероприятий и сопровождающего персонала устанавливаются в норме: </w:t>
      </w:r>
      <w:r w:rsidR="002F73A5">
        <w:rPr>
          <w:rFonts w:ascii="Times New Roman" w:hAnsi="Times New Roman" w:cs="Times New Roman"/>
          <w:sz w:val="28"/>
          <w:szCs w:val="28"/>
        </w:rPr>
        <w:t xml:space="preserve">районные мероприятия до </w:t>
      </w:r>
      <w:r w:rsidR="007F1A50">
        <w:rPr>
          <w:rFonts w:ascii="Times New Roman" w:hAnsi="Times New Roman" w:cs="Times New Roman"/>
          <w:sz w:val="28"/>
          <w:szCs w:val="28"/>
        </w:rPr>
        <w:t>15</w:t>
      </w:r>
      <w:r w:rsidR="002F73A5">
        <w:rPr>
          <w:rFonts w:ascii="Times New Roman" w:hAnsi="Times New Roman" w:cs="Times New Roman"/>
          <w:sz w:val="28"/>
          <w:szCs w:val="28"/>
        </w:rPr>
        <w:t>0 руб./сутки на 1 человек</w:t>
      </w:r>
      <w:r w:rsidR="007F1A50">
        <w:rPr>
          <w:rFonts w:ascii="Times New Roman" w:hAnsi="Times New Roman" w:cs="Times New Roman"/>
          <w:sz w:val="28"/>
          <w:szCs w:val="28"/>
        </w:rPr>
        <w:t>а</w:t>
      </w:r>
      <w:r w:rsidR="002F73A5">
        <w:rPr>
          <w:rFonts w:ascii="Times New Roman" w:hAnsi="Times New Roman" w:cs="Times New Roman"/>
          <w:sz w:val="28"/>
          <w:szCs w:val="28"/>
        </w:rPr>
        <w:t xml:space="preserve">, межмуниципальные, областные, межрегиональные, </w:t>
      </w:r>
      <w:r w:rsidR="00342585">
        <w:rPr>
          <w:rFonts w:ascii="Times New Roman" w:hAnsi="Times New Roman" w:cs="Times New Roman"/>
          <w:sz w:val="28"/>
          <w:szCs w:val="28"/>
        </w:rPr>
        <w:t>всероссийские мероприятия,</w:t>
      </w:r>
      <w:r w:rsidR="007F1A50">
        <w:rPr>
          <w:rFonts w:ascii="Times New Roman" w:hAnsi="Times New Roman" w:cs="Times New Roman"/>
          <w:sz w:val="28"/>
          <w:szCs w:val="28"/>
        </w:rPr>
        <w:t xml:space="preserve"> проводимые на территории района</w:t>
      </w:r>
      <w:r w:rsidR="002F73A5">
        <w:rPr>
          <w:rFonts w:ascii="Times New Roman" w:hAnsi="Times New Roman" w:cs="Times New Roman"/>
          <w:sz w:val="28"/>
          <w:szCs w:val="28"/>
        </w:rPr>
        <w:t xml:space="preserve"> до </w:t>
      </w:r>
      <w:r w:rsidR="007F1A50">
        <w:rPr>
          <w:rFonts w:ascii="Times New Roman" w:hAnsi="Times New Roman" w:cs="Times New Roman"/>
          <w:sz w:val="28"/>
          <w:szCs w:val="28"/>
        </w:rPr>
        <w:t>20</w:t>
      </w:r>
      <w:r w:rsidR="002F73A5">
        <w:rPr>
          <w:rFonts w:ascii="Times New Roman" w:hAnsi="Times New Roman" w:cs="Times New Roman"/>
          <w:sz w:val="28"/>
          <w:szCs w:val="28"/>
        </w:rPr>
        <w:t>0 руб./ сутки на 1 человека</w:t>
      </w:r>
      <w:r w:rsidR="007F1A50">
        <w:rPr>
          <w:rFonts w:ascii="Times New Roman" w:hAnsi="Times New Roman" w:cs="Times New Roman"/>
          <w:sz w:val="28"/>
          <w:szCs w:val="28"/>
        </w:rPr>
        <w:t xml:space="preserve">, </w:t>
      </w:r>
      <w:r w:rsidR="00342585">
        <w:rPr>
          <w:rFonts w:ascii="Times New Roman" w:hAnsi="Times New Roman" w:cs="Times New Roman"/>
          <w:sz w:val="28"/>
          <w:szCs w:val="28"/>
        </w:rPr>
        <w:t>официальные мероприятия,</w:t>
      </w:r>
      <w:r w:rsidR="0023468F">
        <w:rPr>
          <w:rFonts w:ascii="Times New Roman" w:hAnsi="Times New Roman" w:cs="Times New Roman"/>
          <w:sz w:val="28"/>
          <w:szCs w:val="28"/>
        </w:rPr>
        <w:t xml:space="preserve"> связанные с выездом</w:t>
      </w:r>
      <w:r w:rsidR="00342585">
        <w:rPr>
          <w:rFonts w:ascii="Times New Roman" w:hAnsi="Times New Roman" w:cs="Times New Roman"/>
          <w:sz w:val="28"/>
          <w:szCs w:val="28"/>
        </w:rPr>
        <w:t xml:space="preserve"> районной делегации </w:t>
      </w:r>
      <w:r w:rsidR="0023468F">
        <w:rPr>
          <w:rFonts w:ascii="Times New Roman" w:hAnsi="Times New Roman" w:cs="Times New Roman"/>
          <w:sz w:val="28"/>
          <w:szCs w:val="28"/>
        </w:rPr>
        <w:t>за пределы района до 350 руб./сутки на 1 человека.</w:t>
      </w:r>
    </w:p>
    <w:p w:rsidR="00643DF5" w:rsidRDefault="00E776DE" w:rsidP="00643DF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6DE">
        <w:rPr>
          <w:rFonts w:ascii="Times New Roman" w:hAnsi="Times New Roman" w:cs="Times New Roman"/>
          <w:sz w:val="28"/>
          <w:szCs w:val="28"/>
        </w:rPr>
        <w:t>При отсутствии возможности организации бесплатного питания по безналичному расчету участникам мероприятий и сопровождающему персоналу разрешается выдавать наличные деньги по нормам, установленным настоящим положением.</w:t>
      </w:r>
      <w:r w:rsidR="00901C70">
        <w:rPr>
          <w:rFonts w:ascii="Times New Roman" w:hAnsi="Times New Roman" w:cs="Times New Roman"/>
          <w:sz w:val="28"/>
          <w:szCs w:val="28"/>
        </w:rPr>
        <w:t>»</w:t>
      </w:r>
    </w:p>
    <w:p w:rsidR="00901C70" w:rsidRPr="00DA41C5" w:rsidRDefault="00643DF5" w:rsidP="00643DF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901C70">
        <w:rPr>
          <w:rFonts w:ascii="Times New Roman" w:eastAsia="Times New Roman" w:hAnsi="Times New Roman" w:cs="Times New Roman"/>
          <w:sz w:val="28"/>
        </w:rPr>
        <w:t xml:space="preserve">Приложение №1 к Положению изложить в </w:t>
      </w:r>
      <w:r>
        <w:rPr>
          <w:rFonts w:ascii="Times New Roman" w:eastAsia="Times New Roman" w:hAnsi="Times New Roman" w:cs="Times New Roman"/>
          <w:sz w:val="28"/>
        </w:rPr>
        <w:t>новой</w:t>
      </w:r>
      <w:r w:rsidR="00901C70">
        <w:rPr>
          <w:rFonts w:ascii="Times New Roman" w:eastAsia="Times New Roman" w:hAnsi="Times New Roman" w:cs="Times New Roman"/>
          <w:sz w:val="28"/>
        </w:rPr>
        <w:t xml:space="preserve"> редакции (прилагается).</w:t>
      </w:r>
    </w:p>
    <w:p w:rsidR="00DA41C5" w:rsidRDefault="00643DF5" w:rsidP="00643DF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DA41C5">
        <w:rPr>
          <w:rFonts w:ascii="Times New Roman" w:hAnsi="Times New Roman" w:cs="Times New Roman"/>
          <w:sz w:val="28"/>
          <w:szCs w:val="28"/>
        </w:rPr>
        <w:t>Финансовому управлению муниципального образования «Жигаловский район» предусмотреть в бюджете сумму финансирования мероприятий, исходя из фактических возможностей бюджета.</w:t>
      </w:r>
    </w:p>
    <w:p w:rsidR="00643DF5" w:rsidRDefault="00643DF5" w:rsidP="00643DF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положение вступает в силу после его официального опубликования.</w:t>
      </w:r>
    </w:p>
    <w:p w:rsidR="00643DF5" w:rsidRPr="00275BC7" w:rsidRDefault="00643DF5" w:rsidP="00643DF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Опубликовать настоящее постановление в Специальном выпуске «Жигаловский район» и разместить на официальном сайте муниципального образования «Жигаловский район» в информационно-телекоммуникационной сети «Интернет».</w:t>
      </w:r>
    </w:p>
    <w:p w:rsidR="00F00EC1" w:rsidRPr="00275BC7" w:rsidRDefault="00643DF5" w:rsidP="00643DF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DA41C5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мэра по социально-культурным вопросам муниципального образования «Жигаловский район» Полханову Ю.С.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6906" w:rsidRDefault="00796906" w:rsidP="00643DF5">
      <w:pPr>
        <w:spacing w:after="0"/>
        <w:ind w:firstLine="709"/>
        <w:rPr>
          <w:sz w:val="32"/>
          <w:szCs w:val="32"/>
        </w:rPr>
      </w:pPr>
    </w:p>
    <w:p w:rsidR="00F00EC1" w:rsidRDefault="0013387E" w:rsidP="00643DF5">
      <w:pPr>
        <w:spacing w:after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Мэр </w:t>
      </w:r>
      <w:r w:rsidR="00F00EC1">
        <w:rPr>
          <w:rFonts w:ascii="Times New Roman" w:hAnsi="Times New Roman" w:cs="Times New Roman"/>
          <w:sz w:val="28"/>
          <w:szCs w:val="32"/>
        </w:rPr>
        <w:t>муниципального образования</w:t>
      </w:r>
    </w:p>
    <w:p w:rsidR="0013387E" w:rsidRDefault="0013387E" w:rsidP="00643DF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32"/>
        </w:rPr>
        <w:t xml:space="preserve">«Жигаловский район»            </w:t>
      </w:r>
      <w:r w:rsidR="00F00EC1">
        <w:rPr>
          <w:rFonts w:ascii="Times New Roman" w:hAnsi="Times New Roman" w:cs="Times New Roman"/>
          <w:sz w:val="28"/>
          <w:szCs w:val="32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32"/>
        </w:rPr>
        <w:t xml:space="preserve"> </w:t>
      </w:r>
      <w:r w:rsidR="00643DF5">
        <w:rPr>
          <w:rFonts w:ascii="Times New Roman" w:hAnsi="Times New Roman" w:cs="Times New Roman"/>
          <w:sz w:val="28"/>
          <w:szCs w:val="32"/>
        </w:rPr>
        <w:t xml:space="preserve">       </w:t>
      </w:r>
      <w:r>
        <w:rPr>
          <w:rFonts w:ascii="Times New Roman" w:hAnsi="Times New Roman" w:cs="Times New Roman"/>
          <w:sz w:val="28"/>
          <w:szCs w:val="32"/>
        </w:rPr>
        <w:t xml:space="preserve">                   И.Н. Федоровский</w:t>
      </w:r>
    </w:p>
    <w:p w:rsidR="0013387E" w:rsidRDefault="0013387E" w:rsidP="00643DF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A1747" w:rsidRPr="009A1747" w:rsidRDefault="009A1747" w:rsidP="009A17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A1747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Приложение </w:t>
      </w:r>
    </w:p>
    <w:p w:rsidR="009A1747" w:rsidRPr="009A1747" w:rsidRDefault="009A1747" w:rsidP="009A17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A1747">
        <w:rPr>
          <w:rFonts w:ascii="Times New Roman" w:eastAsia="Times New Roman" w:hAnsi="Times New Roman" w:cs="Times New Roman"/>
          <w:bCs/>
          <w:sz w:val="24"/>
          <w:szCs w:val="24"/>
        </w:rPr>
        <w:t xml:space="preserve">к постановлению администрации </w:t>
      </w:r>
    </w:p>
    <w:p w:rsidR="009A1747" w:rsidRPr="009A1747" w:rsidRDefault="009A1747" w:rsidP="009A17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A1747">
        <w:rPr>
          <w:rFonts w:ascii="Times New Roman" w:eastAsia="Times New Roman" w:hAnsi="Times New Roman" w:cs="Times New Roman"/>
          <w:bCs/>
          <w:sz w:val="24"/>
          <w:szCs w:val="24"/>
        </w:rPr>
        <w:t xml:space="preserve">муниципального образования </w:t>
      </w:r>
    </w:p>
    <w:p w:rsidR="009A1747" w:rsidRPr="009A1747" w:rsidRDefault="009A1747" w:rsidP="009A17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1747">
        <w:rPr>
          <w:rFonts w:ascii="Times New Roman" w:eastAsia="Times New Roman" w:hAnsi="Times New Roman" w:cs="Times New Roman"/>
          <w:sz w:val="24"/>
          <w:szCs w:val="24"/>
        </w:rPr>
        <w:t>от «21» января 2022 г. №10</w:t>
      </w:r>
    </w:p>
    <w:p w:rsidR="009A1747" w:rsidRPr="009A1747" w:rsidRDefault="009A1747" w:rsidP="009A17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A1747" w:rsidRPr="009A1747" w:rsidRDefault="009A1747" w:rsidP="009A17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1747">
        <w:rPr>
          <w:rFonts w:ascii="Times New Roman" w:eastAsia="Times New Roman" w:hAnsi="Times New Roman" w:cs="Times New Roman"/>
          <w:sz w:val="24"/>
          <w:szCs w:val="24"/>
        </w:rPr>
        <w:t>Приложение №1</w:t>
      </w:r>
    </w:p>
    <w:p w:rsidR="009A1747" w:rsidRPr="009A1747" w:rsidRDefault="009A1747" w:rsidP="009A17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1747">
        <w:rPr>
          <w:rFonts w:ascii="Times New Roman" w:eastAsia="Times New Roman" w:hAnsi="Times New Roman" w:cs="Times New Roman"/>
          <w:sz w:val="24"/>
          <w:szCs w:val="24"/>
        </w:rPr>
        <w:t>к Положению о расходах, осуществляемых за счет средств бюджета муниципального образования «Жигаловский район» на организацию и проведение мероприятий в сфере культуры, физической культуры, массового спорта, молодежной политики и образования Жигаловского района</w:t>
      </w:r>
    </w:p>
    <w:p w:rsidR="009A1747" w:rsidRPr="009A1747" w:rsidRDefault="009A1747" w:rsidP="009A17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9A1747" w:rsidRPr="009A1747" w:rsidRDefault="009A1747" w:rsidP="009A1747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A1747">
        <w:rPr>
          <w:rFonts w:ascii="Times New Roman" w:eastAsia="Times New Roman" w:hAnsi="Times New Roman" w:cs="Times New Roman"/>
          <w:b/>
          <w:bCs/>
          <w:sz w:val="24"/>
          <w:szCs w:val="24"/>
        </w:rPr>
        <w:t>Нормы расходов,</w:t>
      </w:r>
    </w:p>
    <w:p w:rsidR="009A1747" w:rsidRPr="009A1747" w:rsidRDefault="009A1747" w:rsidP="009A1747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A17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осуществляемых за счет средств бюджета Жигаловского района </w:t>
      </w:r>
    </w:p>
    <w:p w:rsidR="009A1747" w:rsidRPr="009A1747" w:rsidRDefault="009A1747" w:rsidP="009A1747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A1747">
        <w:rPr>
          <w:rFonts w:ascii="Times New Roman" w:eastAsia="Times New Roman" w:hAnsi="Times New Roman" w:cs="Times New Roman"/>
          <w:b/>
          <w:bCs/>
          <w:sz w:val="24"/>
          <w:szCs w:val="24"/>
        </w:rPr>
        <w:t>на организацию и проведение мероприятий</w:t>
      </w:r>
    </w:p>
    <w:p w:rsidR="009A1747" w:rsidRPr="009A1747" w:rsidRDefault="009A1747" w:rsidP="009A1747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A17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физической культуры, массового спорта и молодежной политики </w:t>
      </w:r>
    </w:p>
    <w:p w:rsidR="009A1747" w:rsidRPr="009A1747" w:rsidRDefault="009A1747" w:rsidP="009A17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"/>
        <w:gridCol w:w="3873"/>
        <w:gridCol w:w="5484"/>
      </w:tblGrid>
      <w:tr w:rsidR="009A1747" w:rsidRPr="009A1747" w:rsidTr="009F316B">
        <w:tc>
          <w:tcPr>
            <w:tcW w:w="822" w:type="dxa"/>
            <w:shd w:val="clear" w:color="auto" w:fill="auto"/>
          </w:tcPr>
          <w:p w:rsidR="009A1747" w:rsidRPr="009A1747" w:rsidRDefault="009A1747" w:rsidP="009A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74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9A1747" w:rsidRPr="009A1747" w:rsidRDefault="009A1747" w:rsidP="009A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747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873" w:type="dxa"/>
            <w:shd w:val="clear" w:color="auto" w:fill="auto"/>
            <w:vAlign w:val="center"/>
          </w:tcPr>
          <w:p w:rsidR="009A1747" w:rsidRPr="009A1747" w:rsidRDefault="009A1747" w:rsidP="009A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747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9A1747" w:rsidRPr="009A1747" w:rsidRDefault="009A1747" w:rsidP="009A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747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 расходов, руб.</w:t>
            </w:r>
          </w:p>
        </w:tc>
      </w:tr>
      <w:tr w:rsidR="009A1747" w:rsidRPr="009A1747" w:rsidTr="009F316B">
        <w:tc>
          <w:tcPr>
            <w:tcW w:w="10179" w:type="dxa"/>
            <w:gridSpan w:val="3"/>
            <w:shd w:val="clear" w:color="auto" w:fill="auto"/>
          </w:tcPr>
          <w:p w:rsidR="009A1747" w:rsidRPr="009A1747" w:rsidRDefault="009A1747" w:rsidP="009A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7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9A17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Памятные призы (подарки) в сфере молодежной политики </w:t>
            </w:r>
          </w:p>
        </w:tc>
      </w:tr>
      <w:tr w:rsidR="009A1747" w:rsidRPr="009A1747" w:rsidTr="009F316B">
        <w:tc>
          <w:tcPr>
            <w:tcW w:w="822" w:type="dxa"/>
            <w:shd w:val="clear" w:color="auto" w:fill="auto"/>
          </w:tcPr>
          <w:p w:rsidR="009A1747" w:rsidRPr="009A1747" w:rsidRDefault="009A1747" w:rsidP="009A1747">
            <w:pPr>
              <w:spacing w:after="0" w:line="240" w:lineRule="auto"/>
              <w:ind w:left="-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3" w:type="dxa"/>
            <w:shd w:val="clear" w:color="auto" w:fill="auto"/>
            <w:vAlign w:val="center"/>
          </w:tcPr>
          <w:p w:rsidR="009A1747" w:rsidRPr="009A1747" w:rsidRDefault="009A1747" w:rsidP="009A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74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Призы (подарки) победителям и призерам локальных мероприятий, проводимых управлением культуры, молодёжной политики и спорта</w:t>
            </w:r>
          </w:p>
        </w:tc>
        <w:tc>
          <w:tcPr>
            <w:tcW w:w="5484" w:type="dxa"/>
            <w:shd w:val="clear" w:color="auto" w:fill="auto"/>
          </w:tcPr>
          <w:p w:rsidR="009A1747" w:rsidRPr="009A1747" w:rsidRDefault="009A1747" w:rsidP="009A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747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Личное первенство (для 1 человека):</w:t>
            </w:r>
          </w:p>
          <w:p w:rsidR="009A1747" w:rsidRPr="009A1747" w:rsidRDefault="009A1747" w:rsidP="009A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747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 – до 500;</w:t>
            </w:r>
          </w:p>
          <w:p w:rsidR="009A1747" w:rsidRPr="009A1747" w:rsidRDefault="009A1747" w:rsidP="009A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747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 – до 400;</w:t>
            </w:r>
          </w:p>
          <w:p w:rsidR="009A1747" w:rsidRPr="009A1747" w:rsidRDefault="009A1747" w:rsidP="009A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747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 – до 350;</w:t>
            </w:r>
          </w:p>
          <w:p w:rsidR="009A1747" w:rsidRPr="009A1747" w:rsidRDefault="009A1747" w:rsidP="009A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747">
              <w:rPr>
                <w:rFonts w:ascii="Times New Roman" w:eastAsia="Times New Roman" w:hAnsi="Times New Roman" w:cs="Times New Roman"/>
                <w:sz w:val="24"/>
                <w:szCs w:val="24"/>
              </w:rPr>
              <w:t>4 и последующие места – до 150;</w:t>
            </w:r>
          </w:p>
          <w:p w:rsidR="009A1747" w:rsidRPr="009A1747" w:rsidRDefault="009A1747" w:rsidP="009A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747"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Командный зачёт (Для 1 команды):</w:t>
            </w:r>
          </w:p>
          <w:p w:rsidR="009A1747" w:rsidRPr="009A1747" w:rsidRDefault="009A1747" w:rsidP="009A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747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 – до 2500;</w:t>
            </w:r>
          </w:p>
          <w:p w:rsidR="009A1747" w:rsidRPr="009A1747" w:rsidRDefault="009A1747" w:rsidP="009A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747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 – 2000;</w:t>
            </w:r>
          </w:p>
          <w:p w:rsidR="009A1747" w:rsidRPr="009A1747" w:rsidRDefault="009A1747" w:rsidP="009A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747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 – до 1750;</w:t>
            </w:r>
          </w:p>
          <w:p w:rsidR="009A1747" w:rsidRPr="009A1747" w:rsidRDefault="009A1747" w:rsidP="009A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747">
              <w:rPr>
                <w:rFonts w:ascii="Times New Roman" w:eastAsia="Times New Roman" w:hAnsi="Times New Roman" w:cs="Times New Roman"/>
                <w:sz w:val="24"/>
                <w:szCs w:val="24"/>
              </w:rPr>
              <w:t>4 и последующие места – до 1200.</w:t>
            </w:r>
          </w:p>
        </w:tc>
      </w:tr>
      <w:tr w:rsidR="009A1747" w:rsidRPr="009A1747" w:rsidTr="009F316B">
        <w:tc>
          <w:tcPr>
            <w:tcW w:w="822" w:type="dxa"/>
            <w:shd w:val="clear" w:color="auto" w:fill="auto"/>
          </w:tcPr>
          <w:p w:rsidR="009A1747" w:rsidRPr="009A1747" w:rsidRDefault="009A1747" w:rsidP="009A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73" w:type="dxa"/>
            <w:shd w:val="clear" w:color="auto" w:fill="auto"/>
            <w:vAlign w:val="center"/>
          </w:tcPr>
          <w:p w:rsidR="009A1747" w:rsidRPr="009A1747" w:rsidRDefault="009A1747" w:rsidP="009A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74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Призы (подарки) победителям и призерам районных мероприятий</w:t>
            </w:r>
          </w:p>
        </w:tc>
        <w:tc>
          <w:tcPr>
            <w:tcW w:w="5484" w:type="dxa"/>
            <w:shd w:val="clear" w:color="auto" w:fill="auto"/>
          </w:tcPr>
          <w:p w:rsidR="009A1747" w:rsidRPr="009A1747" w:rsidRDefault="009A1747" w:rsidP="009A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747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Личное первенство (для 1 человека):</w:t>
            </w:r>
          </w:p>
          <w:p w:rsidR="009A1747" w:rsidRPr="009A1747" w:rsidRDefault="009A1747" w:rsidP="009A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747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 – до 3000;</w:t>
            </w:r>
          </w:p>
          <w:p w:rsidR="009A1747" w:rsidRPr="009A1747" w:rsidRDefault="009A1747" w:rsidP="009A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747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 – до 2000;</w:t>
            </w:r>
          </w:p>
          <w:p w:rsidR="009A1747" w:rsidRPr="009A1747" w:rsidRDefault="009A1747" w:rsidP="009A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747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 – до 1000;</w:t>
            </w:r>
          </w:p>
          <w:p w:rsidR="009A1747" w:rsidRPr="009A1747" w:rsidRDefault="009A1747" w:rsidP="009A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7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 и последующие места – до 500.</w:t>
            </w:r>
          </w:p>
          <w:p w:rsidR="009A1747" w:rsidRPr="009A1747" w:rsidRDefault="009A1747" w:rsidP="009A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747"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Командный зачёт (Для 1 команды):</w:t>
            </w:r>
          </w:p>
          <w:p w:rsidR="009A1747" w:rsidRPr="009A1747" w:rsidRDefault="009A1747" w:rsidP="009A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747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 – до 6000;</w:t>
            </w:r>
          </w:p>
          <w:p w:rsidR="009A1747" w:rsidRPr="009A1747" w:rsidRDefault="009A1747" w:rsidP="009A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747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 – 4000;</w:t>
            </w:r>
          </w:p>
          <w:p w:rsidR="009A1747" w:rsidRPr="009A1747" w:rsidRDefault="009A1747" w:rsidP="009A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747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 – до 2000;</w:t>
            </w:r>
          </w:p>
          <w:p w:rsidR="009A1747" w:rsidRPr="009A1747" w:rsidRDefault="009A1747" w:rsidP="009A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747">
              <w:rPr>
                <w:rFonts w:ascii="Times New Roman" w:eastAsia="Times New Roman" w:hAnsi="Times New Roman" w:cs="Times New Roman"/>
                <w:sz w:val="24"/>
                <w:szCs w:val="24"/>
              </w:rPr>
              <w:t>4 и последующие места – до 1500.</w:t>
            </w:r>
          </w:p>
        </w:tc>
      </w:tr>
      <w:tr w:rsidR="009A1747" w:rsidRPr="009A1747" w:rsidTr="009F316B">
        <w:tc>
          <w:tcPr>
            <w:tcW w:w="822" w:type="dxa"/>
            <w:shd w:val="clear" w:color="auto" w:fill="auto"/>
          </w:tcPr>
          <w:p w:rsidR="009A1747" w:rsidRPr="009A1747" w:rsidRDefault="009A1747" w:rsidP="009A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873" w:type="dxa"/>
            <w:shd w:val="clear" w:color="auto" w:fill="auto"/>
            <w:vAlign w:val="center"/>
          </w:tcPr>
          <w:p w:rsidR="009A1747" w:rsidRPr="009A1747" w:rsidRDefault="009A1747" w:rsidP="009A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7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Поощрительные подарки участникам мероприятий, проводимых управлением культуры, молодёжной политики и спорта, в т.ч. лицам, оказывающим добровольное содействие в организации и проведении данных мероприятий (волонтерам): сувениры, футболки, </w:t>
            </w:r>
            <w:proofErr w:type="spellStart"/>
            <w:r w:rsidRPr="009A1747">
              <w:rPr>
                <w:rFonts w:ascii="Times New Roman" w:eastAsia="Times New Roman" w:hAnsi="Times New Roman" w:cs="Times New Roman"/>
                <w:sz w:val="24"/>
                <w:szCs w:val="24"/>
              </w:rPr>
              <w:t>банданы</w:t>
            </w:r>
            <w:proofErr w:type="spellEnd"/>
            <w:r w:rsidRPr="009A1747">
              <w:rPr>
                <w:rFonts w:ascii="Times New Roman" w:eastAsia="Times New Roman" w:hAnsi="Times New Roman" w:cs="Times New Roman"/>
                <w:sz w:val="24"/>
                <w:szCs w:val="24"/>
              </w:rPr>
              <w:t>, канцелярские товары и др.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9A1747" w:rsidRPr="009A1747" w:rsidRDefault="009A1747" w:rsidP="009A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747">
              <w:rPr>
                <w:rFonts w:ascii="Times New Roman" w:eastAsia="Times New Roman" w:hAnsi="Times New Roman" w:cs="Times New Roman"/>
                <w:sz w:val="24"/>
                <w:szCs w:val="24"/>
              </w:rPr>
              <w:t>До 700.</w:t>
            </w:r>
          </w:p>
        </w:tc>
      </w:tr>
      <w:tr w:rsidR="009A1747" w:rsidRPr="009A1747" w:rsidTr="009F316B">
        <w:tc>
          <w:tcPr>
            <w:tcW w:w="10179" w:type="dxa"/>
            <w:gridSpan w:val="3"/>
            <w:shd w:val="clear" w:color="auto" w:fill="auto"/>
          </w:tcPr>
          <w:p w:rsidR="009A1747" w:rsidRPr="009A1747" w:rsidRDefault="009A1747" w:rsidP="009A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7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9A17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Призы (подарки) и прочие расходы в сфере физической культуры и массового спорта</w:t>
            </w:r>
          </w:p>
        </w:tc>
      </w:tr>
      <w:tr w:rsidR="009A1747" w:rsidRPr="009A1747" w:rsidTr="009F316B">
        <w:tc>
          <w:tcPr>
            <w:tcW w:w="822" w:type="dxa"/>
            <w:shd w:val="clear" w:color="auto" w:fill="auto"/>
            <w:vAlign w:val="center"/>
          </w:tcPr>
          <w:p w:rsidR="009A1747" w:rsidRPr="009A1747" w:rsidRDefault="009A1747" w:rsidP="009A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73" w:type="dxa"/>
            <w:shd w:val="clear" w:color="auto" w:fill="auto"/>
            <w:vAlign w:val="center"/>
          </w:tcPr>
          <w:p w:rsidR="009A1747" w:rsidRPr="009A1747" w:rsidRDefault="009A1747" w:rsidP="009A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74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Призы победителям и призерам физкультурных и спортивных мероприятий районного уровня и ниже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9A1747" w:rsidRPr="009A1747" w:rsidRDefault="009A1747" w:rsidP="009A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747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Личное первенство (для 1 человека):</w:t>
            </w:r>
          </w:p>
          <w:p w:rsidR="009A1747" w:rsidRPr="009A1747" w:rsidRDefault="009A1747" w:rsidP="009A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747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 – до 500;</w:t>
            </w:r>
          </w:p>
          <w:p w:rsidR="009A1747" w:rsidRPr="009A1747" w:rsidRDefault="009A1747" w:rsidP="009A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7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место – до 400; </w:t>
            </w:r>
          </w:p>
          <w:p w:rsidR="009A1747" w:rsidRPr="009A1747" w:rsidRDefault="009A1747" w:rsidP="009A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747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 – до 350;</w:t>
            </w:r>
          </w:p>
          <w:p w:rsidR="009A1747" w:rsidRPr="009A1747" w:rsidRDefault="009A1747" w:rsidP="009A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747"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Командное первенство рассчитывается в зависимости от количества членов команды согласно утвержденного положения о мероприятии (из расчёта на 1 члена команды):</w:t>
            </w:r>
          </w:p>
          <w:p w:rsidR="009A1747" w:rsidRPr="009A1747" w:rsidRDefault="009A1747" w:rsidP="009A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747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 – до 500;</w:t>
            </w:r>
          </w:p>
          <w:p w:rsidR="009A1747" w:rsidRPr="009A1747" w:rsidRDefault="009A1747" w:rsidP="009A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7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место – до 400; </w:t>
            </w:r>
          </w:p>
          <w:p w:rsidR="009A1747" w:rsidRPr="009A1747" w:rsidRDefault="009A1747" w:rsidP="009A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747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 – до 350.</w:t>
            </w:r>
          </w:p>
        </w:tc>
      </w:tr>
      <w:tr w:rsidR="009A1747" w:rsidRPr="009A1747" w:rsidTr="009F316B">
        <w:tc>
          <w:tcPr>
            <w:tcW w:w="822" w:type="dxa"/>
            <w:shd w:val="clear" w:color="auto" w:fill="auto"/>
            <w:vAlign w:val="center"/>
          </w:tcPr>
          <w:p w:rsidR="009A1747" w:rsidRPr="009A1747" w:rsidRDefault="009A1747" w:rsidP="009A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73" w:type="dxa"/>
            <w:shd w:val="clear" w:color="auto" w:fill="auto"/>
            <w:vAlign w:val="center"/>
          </w:tcPr>
          <w:p w:rsidR="009A1747" w:rsidRPr="009A1747" w:rsidRDefault="009A1747" w:rsidP="009A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7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Призы победителям и призерам физкультурных и спортивных мероприятий межрайонного уровня и выше 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9A1747" w:rsidRPr="009A1747" w:rsidRDefault="009A1747" w:rsidP="009A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747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Личное первенство (для 1 человека):</w:t>
            </w:r>
          </w:p>
          <w:p w:rsidR="009A1747" w:rsidRPr="009A1747" w:rsidRDefault="009A1747" w:rsidP="009A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747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 – до 1000;</w:t>
            </w:r>
          </w:p>
          <w:p w:rsidR="009A1747" w:rsidRPr="009A1747" w:rsidRDefault="009A1747" w:rsidP="009A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7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место – до 800; </w:t>
            </w:r>
          </w:p>
          <w:p w:rsidR="009A1747" w:rsidRPr="009A1747" w:rsidRDefault="009A1747" w:rsidP="009A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747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 – до 700;</w:t>
            </w:r>
          </w:p>
          <w:p w:rsidR="009A1747" w:rsidRPr="009A1747" w:rsidRDefault="009A1747" w:rsidP="009A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747"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Командное первенство рассчитывается в зависимости от количества членов команды согласно утвержденного положения о мероприятии (из расчёта на 1 члена команды):</w:t>
            </w:r>
          </w:p>
          <w:p w:rsidR="009A1747" w:rsidRPr="009A1747" w:rsidRDefault="009A1747" w:rsidP="009A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747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 – до 1000;</w:t>
            </w:r>
          </w:p>
          <w:p w:rsidR="009A1747" w:rsidRPr="009A1747" w:rsidRDefault="009A1747" w:rsidP="009A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7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место – до 800; </w:t>
            </w:r>
          </w:p>
          <w:p w:rsidR="009A1747" w:rsidRPr="009A1747" w:rsidRDefault="009A1747" w:rsidP="009A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747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 – до 700.</w:t>
            </w:r>
          </w:p>
        </w:tc>
      </w:tr>
      <w:tr w:rsidR="009A1747" w:rsidRPr="009A1747" w:rsidTr="009F316B">
        <w:tc>
          <w:tcPr>
            <w:tcW w:w="822" w:type="dxa"/>
            <w:shd w:val="clear" w:color="auto" w:fill="auto"/>
            <w:vAlign w:val="center"/>
          </w:tcPr>
          <w:p w:rsidR="009A1747" w:rsidRPr="009A1747" w:rsidRDefault="009A1747" w:rsidP="009A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73" w:type="dxa"/>
            <w:shd w:val="clear" w:color="auto" w:fill="auto"/>
            <w:vAlign w:val="center"/>
          </w:tcPr>
          <w:p w:rsidR="009A1747" w:rsidRPr="009A1747" w:rsidRDefault="009A1747" w:rsidP="009A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747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Памятные подарки ветеранам спорта, заслуженным деятелям спорта, награждение тренеров в рамках физкультурно-массовых и спортивных мероприятий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9A1747" w:rsidRPr="009A1747" w:rsidRDefault="009A1747" w:rsidP="009A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747">
              <w:rPr>
                <w:rFonts w:ascii="Times New Roman" w:eastAsia="Times New Roman" w:hAnsi="Times New Roman" w:cs="Times New Roman"/>
                <w:sz w:val="24"/>
                <w:szCs w:val="24"/>
              </w:rPr>
              <w:t>До 5000.</w:t>
            </w:r>
          </w:p>
        </w:tc>
      </w:tr>
      <w:tr w:rsidR="009A1747" w:rsidRPr="009A1747" w:rsidTr="009F316B">
        <w:tc>
          <w:tcPr>
            <w:tcW w:w="822" w:type="dxa"/>
            <w:shd w:val="clear" w:color="auto" w:fill="auto"/>
            <w:vAlign w:val="center"/>
          </w:tcPr>
          <w:p w:rsidR="009A1747" w:rsidRPr="009A1747" w:rsidRDefault="009A1747" w:rsidP="009A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73" w:type="dxa"/>
            <w:shd w:val="clear" w:color="auto" w:fill="auto"/>
            <w:vAlign w:val="center"/>
          </w:tcPr>
          <w:p w:rsidR="009A1747" w:rsidRPr="009A1747" w:rsidRDefault="009A1747" w:rsidP="009A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7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Призы (подарки) победителям и призерам мероприятий, проводимых в виде конкурсов в сфере развития физкультуры и спорта (профессионального мастерства, на лучшую постановку физкультурно-массовой работы и др.) 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9A1747" w:rsidRPr="009A1747" w:rsidRDefault="009A1747" w:rsidP="009A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747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 – до 10000;</w:t>
            </w:r>
          </w:p>
          <w:p w:rsidR="009A1747" w:rsidRPr="009A1747" w:rsidRDefault="009A1747" w:rsidP="009A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747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 – до 8000;</w:t>
            </w:r>
          </w:p>
          <w:p w:rsidR="009A1747" w:rsidRPr="009A1747" w:rsidRDefault="009A1747" w:rsidP="009A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747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 – до 7000.</w:t>
            </w:r>
          </w:p>
        </w:tc>
      </w:tr>
      <w:tr w:rsidR="009A1747" w:rsidRPr="009A1747" w:rsidTr="009F316B">
        <w:tc>
          <w:tcPr>
            <w:tcW w:w="822" w:type="dxa"/>
            <w:shd w:val="clear" w:color="auto" w:fill="auto"/>
            <w:vAlign w:val="center"/>
          </w:tcPr>
          <w:p w:rsidR="009A1747" w:rsidRPr="009A1747" w:rsidRDefault="009A1747" w:rsidP="009A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873" w:type="dxa"/>
            <w:shd w:val="clear" w:color="auto" w:fill="auto"/>
            <w:vAlign w:val="center"/>
          </w:tcPr>
          <w:p w:rsidR="009A1747" w:rsidRPr="009A1747" w:rsidRDefault="009A1747" w:rsidP="009A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747">
              <w:rPr>
                <w:rFonts w:ascii="Times New Roman" w:eastAsia="Times New Roman" w:hAnsi="Times New Roman" w:cs="Times New Roman"/>
                <w:sz w:val="24"/>
                <w:szCs w:val="24"/>
              </w:rPr>
              <w:t>Сувенирная продукция (пакеты, брелоки, магниты, и пр.)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9A1747" w:rsidRPr="009A1747" w:rsidRDefault="009A1747" w:rsidP="009A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747">
              <w:rPr>
                <w:rFonts w:ascii="Times New Roman" w:eastAsia="Times New Roman" w:hAnsi="Times New Roman" w:cs="Times New Roman"/>
                <w:sz w:val="24"/>
                <w:szCs w:val="24"/>
              </w:rPr>
              <w:t>Для 1 участника – до 150.</w:t>
            </w:r>
          </w:p>
        </w:tc>
      </w:tr>
      <w:tr w:rsidR="009A1747" w:rsidRPr="009A1747" w:rsidTr="009F316B">
        <w:tc>
          <w:tcPr>
            <w:tcW w:w="822" w:type="dxa"/>
            <w:shd w:val="clear" w:color="auto" w:fill="auto"/>
            <w:vAlign w:val="center"/>
          </w:tcPr>
          <w:p w:rsidR="009A1747" w:rsidRPr="009A1747" w:rsidRDefault="009A1747" w:rsidP="009A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73" w:type="dxa"/>
            <w:shd w:val="clear" w:color="auto" w:fill="auto"/>
            <w:vAlign w:val="center"/>
          </w:tcPr>
          <w:p w:rsidR="009A1747" w:rsidRPr="009A1747" w:rsidRDefault="009A1747" w:rsidP="009A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7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Спортивно-наградная и прочая атрибутика 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9A1747" w:rsidRPr="009A1747" w:rsidRDefault="009A1747" w:rsidP="009A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7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Грамота (диплом) – до 50; </w:t>
            </w:r>
          </w:p>
          <w:p w:rsidR="009A1747" w:rsidRPr="009A1747" w:rsidRDefault="009A1747" w:rsidP="009A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7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Медаль – до 200; </w:t>
            </w:r>
          </w:p>
          <w:p w:rsidR="009A1747" w:rsidRPr="009A1747" w:rsidRDefault="009A1747" w:rsidP="009A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747">
              <w:rPr>
                <w:rFonts w:ascii="Times New Roman" w:eastAsia="Times New Roman" w:hAnsi="Times New Roman" w:cs="Times New Roman"/>
                <w:sz w:val="24"/>
                <w:szCs w:val="24"/>
              </w:rPr>
              <w:t>Наградная фигура (тематическая статуэтка) – до 500;</w:t>
            </w:r>
          </w:p>
          <w:p w:rsidR="009A1747" w:rsidRPr="009A1747" w:rsidRDefault="009A1747" w:rsidP="009A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747">
              <w:rPr>
                <w:rFonts w:ascii="Times New Roman" w:eastAsia="Times New Roman" w:hAnsi="Times New Roman" w:cs="Times New Roman"/>
                <w:sz w:val="24"/>
                <w:szCs w:val="24"/>
              </w:rPr>
              <w:t>Флаг – до 1000;</w:t>
            </w:r>
          </w:p>
          <w:p w:rsidR="009A1747" w:rsidRPr="009A1747" w:rsidRDefault="009A1747" w:rsidP="009A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747">
              <w:rPr>
                <w:rFonts w:ascii="Times New Roman" w:eastAsia="Times New Roman" w:hAnsi="Times New Roman" w:cs="Times New Roman"/>
                <w:sz w:val="24"/>
                <w:szCs w:val="24"/>
              </w:rPr>
              <w:t>Кубок – до 3000;</w:t>
            </w:r>
          </w:p>
          <w:p w:rsidR="009A1747" w:rsidRPr="009A1747" w:rsidRDefault="009A1747" w:rsidP="009A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747">
              <w:rPr>
                <w:rFonts w:ascii="Times New Roman" w:eastAsia="Times New Roman" w:hAnsi="Times New Roman" w:cs="Times New Roman"/>
                <w:sz w:val="24"/>
                <w:szCs w:val="24"/>
              </w:rPr>
              <w:t>Баннер – до 5000.</w:t>
            </w:r>
          </w:p>
        </w:tc>
      </w:tr>
      <w:tr w:rsidR="009A1747" w:rsidRPr="009A1747" w:rsidTr="009F316B">
        <w:tc>
          <w:tcPr>
            <w:tcW w:w="822" w:type="dxa"/>
            <w:shd w:val="clear" w:color="auto" w:fill="auto"/>
            <w:vAlign w:val="center"/>
          </w:tcPr>
          <w:p w:rsidR="009A1747" w:rsidRPr="009A1747" w:rsidRDefault="009A1747" w:rsidP="009A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73" w:type="dxa"/>
            <w:shd w:val="clear" w:color="auto" w:fill="auto"/>
            <w:vAlign w:val="center"/>
          </w:tcPr>
          <w:p w:rsidR="009A1747" w:rsidRPr="009A1747" w:rsidRDefault="009A1747" w:rsidP="009A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747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работы медицинского персонала на мероприятии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9A1747" w:rsidRPr="009A1747" w:rsidRDefault="009A1747" w:rsidP="009A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747">
              <w:rPr>
                <w:rFonts w:ascii="Times New Roman" w:eastAsia="Times New Roman" w:hAnsi="Times New Roman" w:cs="Times New Roman"/>
                <w:sz w:val="24"/>
                <w:szCs w:val="24"/>
              </w:rPr>
              <w:t>Расчёт оплаты согласно договору, заключенному с ОГБУЗ «Жигаловская РБ»</w:t>
            </w:r>
          </w:p>
        </w:tc>
      </w:tr>
      <w:tr w:rsidR="009A1747" w:rsidRPr="009A1747" w:rsidTr="009F316B">
        <w:trPr>
          <w:trHeight w:val="353"/>
        </w:trPr>
        <w:tc>
          <w:tcPr>
            <w:tcW w:w="822" w:type="dxa"/>
            <w:shd w:val="clear" w:color="auto" w:fill="auto"/>
            <w:vAlign w:val="center"/>
          </w:tcPr>
          <w:p w:rsidR="009A1747" w:rsidRPr="009A1747" w:rsidRDefault="009A1747" w:rsidP="009A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bookmarkStart w:id="0" w:name="_GoBack"/>
            <w:bookmarkEnd w:id="0"/>
          </w:p>
        </w:tc>
        <w:tc>
          <w:tcPr>
            <w:tcW w:w="3873" w:type="dxa"/>
            <w:shd w:val="clear" w:color="auto" w:fill="auto"/>
            <w:vAlign w:val="center"/>
          </w:tcPr>
          <w:p w:rsidR="009A1747" w:rsidRPr="009A1747" w:rsidRDefault="009A1747" w:rsidP="009A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7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Оплата спортивным судьям 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9A1747" w:rsidRPr="009A1747" w:rsidRDefault="009A1747" w:rsidP="009A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747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 оплаты за 1 час работы:</w:t>
            </w:r>
          </w:p>
          <w:p w:rsidR="009A1747" w:rsidRPr="009A1747" w:rsidRDefault="009A1747" w:rsidP="009A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747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судья – 250;</w:t>
            </w:r>
          </w:p>
          <w:p w:rsidR="009A1747" w:rsidRPr="009A1747" w:rsidRDefault="009A1747" w:rsidP="009A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74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судьи – 150.</w:t>
            </w:r>
          </w:p>
        </w:tc>
      </w:tr>
    </w:tbl>
    <w:p w:rsidR="009A1747" w:rsidRPr="009A1747" w:rsidRDefault="009A1747" w:rsidP="009A17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A1747" w:rsidRPr="009A1747" w:rsidRDefault="009A1747" w:rsidP="009A174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F73A5" w:rsidRDefault="002F73A5" w:rsidP="00643DF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A1747" w:rsidRDefault="009A1747" w:rsidP="00643DF5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9A1747" w:rsidSect="00643DF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6321B"/>
    <w:multiLevelType w:val="multilevel"/>
    <w:tmpl w:val="379A59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</w:rPr>
    </w:lvl>
  </w:abstractNum>
  <w:abstractNum w:abstractNumId="1" w15:restartNumberingAfterBreak="0">
    <w:nsid w:val="782E4BF6"/>
    <w:multiLevelType w:val="multilevel"/>
    <w:tmpl w:val="379A59A8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D6D"/>
    <w:rsid w:val="000D438D"/>
    <w:rsid w:val="0013387E"/>
    <w:rsid w:val="0018028C"/>
    <w:rsid w:val="0023468F"/>
    <w:rsid w:val="00243D6D"/>
    <w:rsid w:val="00275BC7"/>
    <w:rsid w:val="002D798D"/>
    <w:rsid w:val="002F73A5"/>
    <w:rsid w:val="00342585"/>
    <w:rsid w:val="003B4652"/>
    <w:rsid w:val="003B4BEC"/>
    <w:rsid w:val="0043624A"/>
    <w:rsid w:val="004F3F2B"/>
    <w:rsid w:val="00643DF5"/>
    <w:rsid w:val="006E7F4D"/>
    <w:rsid w:val="007309A9"/>
    <w:rsid w:val="007753A0"/>
    <w:rsid w:val="0077632F"/>
    <w:rsid w:val="00796906"/>
    <w:rsid w:val="007A65E3"/>
    <w:rsid w:val="007B41E1"/>
    <w:rsid w:val="007F1A50"/>
    <w:rsid w:val="00826439"/>
    <w:rsid w:val="008448A9"/>
    <w:rsid w:val="008D5980"/>
    <w:rsid w:val="00901C70"/>
    <w:rsid w:val="00915DC4"/>
    <w:rsid w:val="009530DB"/>
    <w:rsid w:val="009A1747"/>
    <w:rsid w:val="00A97D47"/>
    <w:rsid w:val="00AB0C73"/>
    <w:rsid w:val="00AE0FB8"/>
    <w:rsid w:val="00BC342D"/>
    <w:rsid w:val="00C00081"/>
    <w:rsid w:val="00C73D52"/>
    <w:rsid w:val="00CA2AEC"/>
    <w:rsid w:val="00CC24B6"/>
    <w:rsid w:val="00D578AF"/>
    <w:rsid w:val="00DA41C5"/>
    <w:rsid w:val="00DA7BE6"/>
    <w:rsid w:val="00E776DE"/>
    <w:rsid w:val="00F00EC1"/>
    <w:rsid w:val="00F64F93"/>
    <w:rsid w:val="00FA6175"/>
    <w:rsid w:val="00FB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18679"/>
  <w15:docId w15:val="{B55462DE-4B1B-42B4-80B8-E7F0A002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578A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3D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DA7BE6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3B4BE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763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7632F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2F73A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D578AF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customStyle="1" w:styleId="a9">
    <w:name w:val="Цветовое выделение"/>
    <w:uiPriority w:val="99"/>
    <w:rsid w:val="00D578AF"/>
    <w:rPr>
      <w:b/>
      <w:color w:val="000080"/>
    </w:rPr>
  </w:style>
  <w:style w:type="character" w:customStyle="1" w:styleId="aa">
    <w:name w:val="Гипертекстовая ссылка"/>
    <w:uiPriority w:val="99"/>
    <w:rsid w:val="00D578AF"/>
    <w:rPr>
      <w:rFonts w:cs="Times New Roman"/>
      <w:b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F2B2B-93B4-4025-8A96-C12BA93B9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980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COMPEM</cp:lastModifiedBy>
  <cp:revision>4</cp:revision>
  <cp:lastPrinted>2022-01-17T07:58:00Z</cp:lastPrinted>
  <dcterms:created xsi:type="dcterms:W3CDTF">2022-01-24T02:44:00Z</dcterms:created>
  <dcterms:modified xsi:type="dcterms:W3CDTF">2022-01-28T11:16:00Z</dcterms:modified>
</cp:coreProperties>
</file>