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F" w:rsidRPr="00DD4694" w:rsidRDefault="002E240F" w:rsidP="000461BC">
      <w:pPr>
        <w:pStyle w:val="Heading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Администрация  муниципального образования</w:t>
      </w:r>
    </w:p>
    <w:p w:rsidR="002E240F" w:rsidRPr="00DD4694" w:rsidRDefault="002E240F" w:rsidP="000461BC">
      <w:pPr>
        <w:pStyle w:val="Heading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«Жигаловский район»</w:t>
      </w:r>
    </w:p>
    <w:p w:rsidR="002E240F" w:rsidRPr="00DD4694" w:rsidRDefault="002E240F" w:rsidP="000461BC">
      <w:pPr>
        <w:ind w:firstLine="540"/>
        <w:jc w:val="center"/>
        <w:rPr>
          <w:b/>
          <w:sz w:val="40"/>
          <w:szCs w:val="40"/>
        </w:rPr>
      </w:pPr>
      <w:r w:rsidRPr="00DD4694">
        <w:rPr>
          <w:b/>
          <w:sz w:val="40"/>
          <w:szCs w:val="40"/>
        </w:rPr>
        <w:t>ПОСТАНОВЛЕНИЕ</w:t>
      </w:r>
    </w:p>
    <w:p w:rsidR="002E240F" w:rsidRDefault="002E240F" w:rsidP="00F90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40F" w:rsidRPr="003A5C1F" w:rsidRDefault="002E240F" w:rsidP="00F900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5C1F">
        <w:rPr>
          <w:sz w:val="24"/>
          <w:szCs w:val="24"/>
        </w:rPr>
        <w:t>«18» мая 2015г. №116</w:t>
      </w:r>
    </w:p>
    <w:p w:rsidR="002E240F" w:rsidRPr="003A5C1F" w:rsidRDefault="002E240F" w:rsidP="00F900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240F" w:rsidRPr="003A5C1F" w:rsidRDefault="002E240F" w:rsidP="00B66E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5C1F"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29 декабря 2014 года №368 «Об определении перечня должностных лиц Администрации муниципального образования «Жигаловский район», уполномоченных составлять протоколы  об административных  правонарушениях, предусмотренных отдельными законами Иркутской области об административной ответственности</w:t>
      </w:r>
    </w:p>
    <w:p w:rsidR="002E240F" w:rsidRPr="003A5C1F" w:rsidRDefault="002E240F" w:rsidP="000461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E240F" w:rsidRPr="003A5C1F" w:rsidRDefault="002E240F" w:rsidP="00F900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5C1F">
        <w:rPr>
          <w:sz w:val="24"/>
          <w:szCs w:val="24"/>
        </w:rPr>
        <w:t xml:space="preserve">Руководствуясь </w:t>
      </w:r>
      <w:hyperlink r:id="rId4" w:history="1">
        <w:r w:rsidRPr="003A5C1F">
          <w:rPr>
            <w:rStyle w:val="a"/>
            <w:rFonts w:cs="Arial"/>
            <w:color w:val="auto"/>
            <w:sz w:val="24"/>
            <w:szCs w:val="24"/>
            <w:u w:val="none"/>
          </w:rPr>
          <w:t>частью 6 статьи 43</w:t>
        </w:r>
      </w:hyperlink>
      <w:r w:rsidRPr="003A5C1F">
        <w:rPr>
          <w:sz w:val="24"/>
          <w:szCs w:val="24"/>
        </w:rPr>
        <w:t xml:space="preserve"> Федерального закона от 06.10.2003 года  №131-ФЗ «Об общих принципах организации местного самоуправления в Российской Федерации», </w:t>
      </w:r>
      <w:hyperlink r:id="rId5" w:history="1">
        <w:r w:rsidRPr="003A5C1F">
          <w:rPr>
            <w:rStyle w:val="a"/>
            <w:rFonts w:cs="Arial"/>
            <w:color w:val="auto"/>
            <w:sz w:val="24"/>
            <w:szCs w:val="24"/>
            <w:u w:val="none"/>
          </w:rPr>
          <w:t>Законом</w:t>
        </w:r>
      </w:hyperlink>
      <w:r w:rsidRPr="003A5C1F">
        <w:rPr>
          <w:sz w:val="24"/>
          <w:szCs w:val="24"/>
        </w:rPr>
        <w:t xml:space="preserve"> Иркутской области от 04.04.2014 года №37-оз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hyperlink r:id="rId6" w:history="1">
        <w:r w:rsidRPr="003A5C1F">
          <w:rPr>
            <w:rStyle w:val="a"/>
            <w:rFonts w:cs="Arial"/>
            <w:color w:val="auto"/>
            <w:sz w:val="24"/>
            <w:szCs w:val="24"/>
            <w:u w:val="none"/>
          </w:rPr>
          <w:t>Законом</w:t>
        </w:r>
      </w:hyperlink>
      <w:r w:rsidRPr="003A5C1F">
        <w:rPr>
          <w:sz w:val="24"/>
          <w:szCs w:val="24"/>
        </w:rPr>
        <w:t xml:space="preserve"> Иркутской области от 24.04.2015 года №24-оз «О внесении изменений  в отдельные законы Иркутской области о наделении органов местного самоуправления отдельными  областными государственными полномочиями»,  </w:t>
      </w:r>
      <w:hyperlink r:id="rId7" w:history="1">
        <w:r w:rsidRPr="003A5C1F">
          <w:rPr>
            <w:sz w:val="24"/>
            <w:szCs w:val="24"/>
          </w:rPr>
          <w:t xml:space="preserve">статьями </w:t>
        </w:r>
      </w:hyperlink>
      <w:r w:rsidRPr="003A5C1F">
        <w:rPr>
          <w:sz w:val="24"/>
          <w:szCs w:val="24"/>
        </w:rPr>
        <w:t xml:space="preserve">31, 35 Устава муниципального образования «Жигаловский район», </w:t>
      </w:r>
    </w:p>
    <w:p w:rsidR="002E240F" w:rsidRPr="003A5C1F" w:rsidRDefault="002E240F" w:rsidP="000461B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E240F" w:rsidRPr="003A5C1F" w:rsidRDefault="002E240F" w:rsidP="000461B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A5C1F">
        <w:rPr>
          <w:sz w:val="24"/>
          <w:szCs w:val="24"/>
        </w:rPr>
        <w:t>ПОСТАНОВЛЯЮ:</w:t>
      </w:r>
    </w:p>
    <w:p w:rsidR="002E240F" w:rsidRPr="003A5C1F" w:rsidRDefault="002E240F" w:rsidP="00B66E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5C1F">
        <w:rPr>
          <w:sz w:val="24"/>
          <w:szCs w:val="24"/>
        </w:rPr>
        <w:t xml:space="preserve">           1. Внести изменения в постановление Администрации муниципального образования «Жигаловский район» от 29 декабря 2014 года №368 «Об определении перечня должностных лиц Администрации муниципального образования «Жигаловский район», уполномоченных составлять протоколы  об административных  правонарушениях, предусмотренных отдельными законами Иркутской области об административной ответственности»:</w:t>
      </w:r>
    </w:p>
    <w:p w:rsidR="002E240F" w:rsidRPr="003A5C1F" w:rsidRDefault="002E240F" w:rsidP="00B66EE8">
      <w:pPr>
        <w:ind w:firstLine="709"/>
        <w:jc w:val="both"/>
        <w:rPr>
          <w:sz w:val="24"/>
          <w:szCs w:val="24"/>
        </w:rPr>
      </w:pPr>
      <w:r w:rsidRPr="003A5C1F">
        <w:rPr>
          <w:sz w:val="24"/>
          <w:szCs w:val="24"/>
        </w:rPr>
        <w:t>1.1. В преамбуле слова «№37-ОЗ» заменить словами «№37-оз».</w:t>
      </w:r>
    </w:p>
    <w:p w:rsidR="002E240F" w:rsidRPr="003A5C1F" w:rsidRDefault="002E240F" w:rsidP="002934EA">
      <w:pPr>
        <w:ind w:firstLine="709"/>
        <w:jc w:val="both"/>
        <w:rPr>
          <w:sz w:val="24"/>
          <w:szCs w:val="24"/>
        </w:rPr>
      </w:pPr>
      <w:r w:rsidRPr="003A5C1F">
        <w:rPr>
          <w:sz w:val="24"/>
          <w:szCs w:val="24"/>
        </w:rPr>
        <w:t>1.2. В пункте 1.1. слова «№107-ОЗ» заменить словами «№107-оз»,  после слов «Иркутской области» дополнить словами ,«</w:t>
      </w:r>
      <w:hyperlink r:id="rId8" w:history="1">
        <w:r w:rsidRPr="003A5C1F">
          <w:rPr>
            <w:rStyle w:val="a"/>
            <w:rFonts w:cs="Arial"/>
            <w:color w:val="auto"/>
            <w:sz w:val="24"/>
            <w:szCs w:val="24"/>
            <w:u w:val="none"/>
          </w:rPr>
          <w:t>Законом</w:t>
        </w:r>
      </w:hyperlink>
      <w:r w:rsidRPr="003A5C1F">
        <w:rPr>
          <w:sz w:val="24"/>
          <w:szCs w:val="24"/>
        </w:rPr>
        <w:t xml:space="preserve"> Иркутской области от 30.12.2014года №173-оз «Об  отдельных вопросах регулирования административной ответственности в области благоустройства территорий муниципальных  образований Иркутской области».</w:t>
      </w:r>
    </w:p>
    <w:p w:rsidR="002E240F" w:rsidRPr="003A5C1F" w:rsidRDefault="002E240F" w:rsidP="002934EA">
      <w:pPr>
        <w:ind w:firstLine="709"/>
        <w:jc w:val="both"/>
        <w:rPr>
          <w:sz w:val="24"/>
          <w:szCs w:val="24"/>
        </w:rPr>
      </w:pPr>
      <w:r w:rsidRPr="003A5C1F">
        <w:rPr>
          <w:sz w:val="24"/>
          <w:szCs w:val="24"/>
        </w:rPr>
        <w:t>1.3. В пункте 1.2. слова «№124-ОЗ» заменить словами «№124-оз».</w:t>
      </w:r>
    </w:p>
    <w:p w:rsidR="002E240F" w:rsidRPr="003A5C1F" w:rsidRDefault="002E240F" w:rsidP="002934EA">
      <w:pPr>
        <w:ind w:firstLine="709"/>
        <w:jc w:val="both"/>
        <w:rPr>
          <w:sz w:val="24"/>
          <w:szCs w:val="24"/>
        </w:rPr>
      </w:pPr>
      <w:r w:rsidRPr="003A5C1F">
        <w:rPr>
          <w:sz w:val="24"/>
          <w:szCs w:val="24"/>
        </w:rPr>
        <w:t>1.4. В пункте 1.3. слова «№97/63-ОЗ» заменить словами «№97/63-оз».</w:t>
      </w:r>
    </w:p>
    <w:p w:rsidR="002E240F" w:rsidRPr="003A5C1F" w:rsidRDefault="002E240F" w:rsidP="002934EA">
      <w:pPr>
        <w:ind w:firstLine="709"/>
        <w:jc w:val="both"/>
        <w:rPr>
          <w:sz w:val="24"/>
          <w:szCs w:val="24"/>
        </w:rPr>
      </w:pPr>
      <w:r w:rsidRPr="003A5C1F">
        <w:rPr>
          <w:sz w:val="24"/>
          <w:szCs w:val="24"/>
        </w:rPr>
        <w:t>1.5. В пункте 1.4. слова «№63-ОЗ» заменить словами» «№63-оз».</w:t>
      </w:r>
    </w:p>
    <w:p w:rsidR="002E240F" w:rsidRPr="003A5C1F" w:rsidRDefault="002E240F" w:rsidP="000A2482">
      <w:pPr>
        <w:ind w:firstLine="709"/>
        <w:jc w:val="both"/>
        <w:rPr>
          <w:sz w:val="24"/>
          <w:szCs w:val="24"/>
        </w:rPr>
      </w:pPr>
      <w:r w:rsidRPr="003A5C1F">
        <w:rPr>
          <w:sz w:val="24"/>
          <w:szCs w:val="24"/>
        </w:rPr>
        <w:t xml:space="preserve">1.6. предусмотренных Законом Иркутской области от 29 декабря 2007 года №153-оз «Об административной ответственности за нарушение правил  охраны жизни людей на водных объектах в Иркутской области», Законом Иркутской области от  </w:t>
      </w:r>
      <w:r w:rsidRPr="003A5C1F">
        <w:rPr>
          <w:color w:val="000000"/>
          <w:sz w:val="24"/>
          <w:szCs w:val="24"/>
        </w:rPr>
        <w:t>07 октября 2008 года №76-оз  «Об административной ответственности за нарушение правил</w:t>
      </w:r>
      <w:r w:rsidRPr="003A5C1F">
        <w:rPr>
          <w:sz w:val="24"/>
          <w:szCs w:val="24"/>
        </w:rPr>
        <w:t xml:space="preserve">  пользования водными объектами для плавания на маломерных судах в Иркутской области»:</w:t>
      </w:r>
    </w:p>
    <w:p w:rsidR="002E240F" w:rsidRPr="003A5C1F" w:rsidRDefault="002E240F" w:rsidP="000A2482">
      <w:pPr>
        <w:ind w:firstLine="709"/>
        <w:jc w:val="both"/>
        <w:rPr>
          <w:sz w:val="24"/>
          <w:szCs w:val="24"/>
        </w:rPr>
      </w:pPr>
      <w:r w:rsidRPr="003A5C1F">
        <w:rPr>
          <w:sz w:val="24"/>
          <w:szCs w:val="24"/>
        </w:rPr>
        <w:t>- В.А.Яковлева, заведующего отделом гражданской обороны и чрезвычайных ситуаций администрации муниципального образования «Жигаловский район».</w:t>
      </w:r>
    </w:p>
    <w:p w:rsidR="002E240F" w:rsidRPr="003A5C1F" w:rsidRDefault="002E240F" w:rsidP="00B66E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5C1F">
        <w:rPr>
          <w:sz w:val="24"/>
          <w:szCs w:val="24"/>
        </w:rPr>
        <w:t xml:space="preserve">            2.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2E240F" w:rsidRPr="003A5C1F" w:rsidRDefault="002E240F" w:rsidP="000461BC">
      <w:pPr>
        <w:jc w:val="both"/>
        <w:rPr>
          <w:sz w:val="24"/>
          <w:szCs w:val="24"/>
        </w:rPr>
      </w:pPr>
    </w:p>
    <w:p w:rsidR="002E240F" w:rsidRPr="003A5C1F" w:rsidRDefault="002E240F" w:rsidP="000461BC">
      <w:pPr>
        <w:jc w:val="both"/>
        <w:rPr>
          <w:sz w:val="24"/>
          <w:szCs w:val="24"/>
        </w:rPr>
      </w:pPr>
    </w:p>
    <w:p w:rsidR="002E240F" w:rsidRPr="003A5C1F" w:rsidRDefault="002E240F" w:rsidP="000461BC">
      <w:pPr>
        <w:jc w:val="both"/>
        <w:rPr>
          <w:sz w:val="24"/>
          <w:szCs w:val="24"/>
        </w:rPr>
      </w:pPr>
      <w:r w:rsidRPr="003A5C1F">
        <w:rPr>
          <w:sz w:val="24"/>
          <w:szCs w:val="24"/>
        </w:rPr>
        <w:t xml:space="preserve"> </w:t>
      </w:r>
    </w:p>
    <w:p w:rsidR="002E240F" w:rsidRPr="003A5C1F" w:rsidRDefault="002E240F" w:rsidP="000461B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3A5C1F">
        <w:rPr>
          <w:rFonts w:ascii="Times New Roman" w:hAnsi="Times New Roman" w:cs="Times New Roman"/>
          <w:b w:val="0"/>
          <w:sz w:val="24"/>
          <w:szCs w:val="24"/>
        </w:rPr>
        <w:t>Мэр муниципального образования</w:t>
      </w:r>
    </w:p>
    <w:p w:rsidR="002E240F" w:rsidRPr="003A5C1F" w:rsidRDefault="002E240F" w:rsidP="000461B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3A5C1F">
        <w:rPr>
          <w:rFonts w:ascii="Times New Roman" w:hAnsi="Times New Roman" w:cs="Times New Roman"/>
          <w:b w:val="0"/>
          <w:sz w:val="24"/>
          <w:szCs w:val="24"/>
        </w:rPr>
        <w:t xml:space="preserve"> «Жигаловский район»                                        </w:t>
      </w:r>
      <w:r w:rsidRPr="003A5C1F">
        <w:rPr>
          <w:rFonts w:ascii="Times New Roman" w:hAnsi="Times New Roman" w:cs="Times New Roman"/>
          <w:b w:val="0"/>
          <w:sz w:val="24"/>
          <w:szCs w:val="24"/>
        </w:rPr>
        <w:tab/>
      </w:r>
      <w:r w:rsidRPr="003A5C1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3A5C1F">
        <w:rPr>
          <w:rFonts w:ascii="Times New Roman" w:hAnsi="Times New Roman" w:cs="Times New Roman"/>
          <w:b w:val="0"/>
          <w:sz w:val="24"/>
          <w:szCs w:val="24"/>
        </w:rPr>
        <w:t xml:space="preserve">      И.Н.Федоровский</w:t>
      </w:r>
    </w:p>
    <w:sectPr w:rsidR="002E240F" w:rsidRPr="003A5C1F" w:rsidSect="00733058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BC"/>
    <w:rsid w:val="000461BC"/>
    <w:rsid w:val="00076A2D"/>
    <w:rsid w:val="000A2482"/>
    <w:rsid w:val="000B146A"/>
    <w:rsid w:val="00267A79"/>
    <w:rsid w:val="002934EA"/>
    <w:rsid w:val="002A08B9"/>
    <w:rsid w:val="002E240F"/>
    <w:rsid w:val="003A5C1F"/>
    <w:rsid w:val="003D6686"/>
    <w:rsid w:val="00473E90"/>
    <w:rsid w:val="006459BB"/>
    <w:rsid w:val="00661D81"/>
    <w:rsid w:val="00733058"/>
    <w:rsid w:val="007A6CB1"/>
    <w:rsid w:val="00814BA9"/>
    <w:rsid w:val="00925EE8"/>
    <w:rsid w:val="00A41612"/>
    <w:rsid w:val="00AB15EE"/>
    <w:rsid w:val="00B243EB"/>
    <w:rsid w:val="00B66EE8"/>
    <w:rsid w:val="00C403A4"/>
    <w:rsid w:val="00CC0A7B"/>
    <w:rsid w:val="00DD4694"/>
    <w:rsid w:val="00E87809"/>
    <w:rsid w:val="00EB64B0"/>
    <w:rsid w:val="00F572ED"/>
    <w:rsid w:val="00F90047"/>
    <w:rsid w:val="00FD5CED"/>
    <w:rsid w:val="00FE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BC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61B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61BC"/>
    <w:pPr>
      <w:keepNext/>
      <w:ind w:firstLine="709"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461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61B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461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0461BC"/>
    <w:rPr>
      <w:rFonts w:cs="Times New Roman"/>
      <w:color w:val="008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0461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4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8217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048E5B3D6B3052B5632402CA7E76288266D5D3B9DE735715F974C2E501695FB35D20C9FBDED50CD8B455KDU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654099.0" TargetMode="External"/><Relationship Id="rId5" Type="http://schemas.openxmlformats.org/officeDocument/2006/relationships/hyperlink" Target="garantF1://34654099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43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1</Pages>
  <Words>520</Words>
  <Characters>2968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2015-05-15T02:38:00Z</cp:lastPrinted>
  <dcterms:created xsi:type="dcterms:W3CDTF">2015-05-13T06:35:00Z</dcterms:created>
  <dcterms:modified xsi:type="dcterms:W3CDTF">2015-07-07T05:07:00Z</dcterms:modified>
</cp:coreProperties>
</file>