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94545D" w14:textId="77777777" w:rsidR="004C025C" w:rsidRDefault="007C79FC">
      <w:pPr>
        <w:shd w:val="clear" w:color="auto" w:fill="FFFFFF" w:themeFill="background1"/>
        <w:ind w:firstLine="72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РОССИЙСКАЯ ФЕДЕРАЦИЯ</w:t>
      </w:r>
    </w:p>
    <w:p w14:paraId="187543A9" w14:textId="77777777" w:rsidR="004C025C" w:rsidRDefault="007C79FC">
      <w:pPr>
        <w:shd w:val="clear" w:color="auto" w:fill="FFFFFF" w:themeFill="background1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Иркутская область Черемховский район</w:t>
      </w:r>
    </w:p>
    <w:p w14:paraId="65B175FF" w14:textId="77777777" w:rsidR="004C025C" w:rsidRDefault="007C79FC">
      <w:pPr>
        <w:shd w:val="clear" w:color="auto" w:fill="FFFFFF" w:themeFill="background1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Узколугское муниципальное образование</w:t>
      </w:r>
    </w:p>
    <w:p w14:paraId="64089C0A" w14:textId="77777777" w:rsidR="004C025C" w:rsidRDefault="007C79FC">
      <w:pPr>
        <w:shd w:val="clear" w:color="auto" w:fill="FFFFFF" w:themeFill="background1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ДУМА</w:t>
      </w:r>
    </w:p>
    <w:p w14:paraId="395714C2" w14:textId="77777777" w:rsidR="004C025C" w:rsidRDefault="004C025C">
      <w:pPr>
        <w:shd w:val="clear" w:color="auto" w:fill="FFFFFF" w:themeFill="background1"/>
        <w:ind w:firstLine="720"/>
        <w:jc w:val="center"/>
        <w:rPr>
          <w:b/>
          <w:sz w:val="28"/>
          <w:szCs w:val="28"/>
        </w:rPr>
      </w:pPr>
    </w:p>
    <w:p w14:paraId="5CC42A3F" w14:textId="77777777" w:rsidR="004C025C" w:rsidRDefault="007C79FC">
      <w:pPr>
        <w:shd w:val="clear" w:color="auto" w:fill="FFFFFF" w:themeFill="background1"/>
        <w:ind w:firstLine="720"/>
        <w:jc w:val="center"/>
        <w:rPr>
          <w:sz w:val="28"/>
          <w:szCs w:val="28"/>
        </w:rPr>
      </w:pPr>
      <w:r>
        <w:rPr>
          <w:b/>
          <w:sz w:val="28"/>
          <w:szCs w:val="28"/>
        </w:rPr>
        <w:t>Р Е Ш Е Н И Е</w:t>
      </w:r>
    </w:p>
    <w:p w14:paraId="6C958F92" w14:textId="77777777" w:rsidR="004C025C" w:rsidRDefault="004C025C">
      <w:pPr>
        <w:shd w:val="clear" w:color="auto" w:fill="FFFFFF" w:themeFill="background1"/>
        <w:rPr>
          <w:sz w:val="27"/>
          <w:szCs w:val="27"/>
          <w:lang w:eastAsia="en-US"/>
        </w:rPr>
      </w:pPr>
    </w:p>
    <w:p w14:paraId="7F5F14C1" w14:textId="77777777" w:rsidR="004C025C" w:rsidRPr="00CC2045" w:rsidRDefault="007C79FC">
      <w:pPr>
        <w:shd w:val="clear" w:color="auto" w:fill="FFFFFF" w:themeFill="background1"/>
        <w:tabs>
          <w:tab w:val="right" w:pos="9924"/>
        </w:tabs>
        <w:jc w:val="both"/>
        <w:rPr>
          <w:sz w:val="24"/>
          <w:szCs w:val="24"/>
        </w:rPr>
      </w:pPr>
      <w:r w:rsidRPr="00CC2045">
        <w:rPr>
          <w:sz w:val="24"/>
          <w:szCs w:val="24"/>
        </w:rPr>
        <w:t xml:space="preserve">от </w:t>
      </w:r>
      <w:r w:rsidRPr="00CC2045">
        <w:rPr>
          <w:sz w:val="24"/>
          <w:szCs w:val="24"/>
        </w:rPr>
        <w:t>31.01.</w:t>
      </w:r>
      <w:r w:rsidRPr="00CC2045">
        <w:rPr>
          <w:sz w:val="24"/>
          <w:szCs w:val="24"/>
        </w:rPr>
        <w:t>202</w:t>
      </w:r>
      <w:r w:rsidRPr="00CC2045">
        <w:rPr>
          <w:sz w:val="24"/>
          <w:szCs w:val="24"/>
        </w:rPr>
        <w:t>5</w:t>
      </w:r>
      <w:r w:rsidRPr="00CC2045">
        <w:rPr>
          <w:sz w:val="24"/>
          <w:szCs w:val="24"/>
        </w:rPr>
        <w:t xml:space="preserve"> № </w:t>
      </w:r>
      <w:r w:rsidRPr="00CC2045">
        <w:rPr>
          <w:sz w:val="24"/>
          <w:szCs w:val="24"/>
        </w:rPr>
        <w:t>123</w:t>
      </w:r>
    </w:p>
    <w:p w14:paraId="7DAC32EF" w14:textId="5ED34A92" w:rsidR="004C025C" w:rsidRPr="00CC2045" w:rsidRDefault="00CC2045">
      <w:pPr>
        <w:shd w:val="clear" w:color="auto" w:fill="FFFFFF" w:themeFill="background1"/>
        <w:tabs>
          <w:tab w:val="right" w:pos="9924"/>
        </w:tabs>
        <w:jc w:val="both"/>
        <w:rPr>
          <w:sz w:val="24"/>
          <w:szCs w:val="24"/>
        </w:rPr>
      </w:pPr>
      <w:r w:rsidRPr="00CC2045">
        <w:rPr>
          <w:sz w:val="24"/>
          <w:szCs w:val="24"/>
        </w:rPr>
        <w:t>с. Узкий Луг</w:t>
      </w:r>
    </w:p>
    <w:p w14:paraId="6AE0AFD5" w14:textId="77777777" w:rsidR="00CC2045" w:rsidRDefault="00CC2045">
      <w:pPr>
        <w:shd w:val="clear" w:color="auto" w:fill="FFFFFF" w:themeFill="background1"/>
        <w:tabs>
          <w:tab w:val="right" w:pos="9924"/>
        </w:tabs>
        <w:jc w:val="both"/>
        <w:rPr>
          <w:sz w:val="27"/>
          <w:szCs w:val="27"/>
        </w:rPr>
      </w:pPr>
    </w:p>
    <w:p w14:paraId="522B00B8" w14:textId="77777777" w:rsidR="004C025C" w:rsidRDefault="007C79FC">
      <w:pPr>
        <w:jc w:val="center"/>
        <w:rPr>
          <w:b/>
          <w:sz w:val="24"/>
          <w:szCs w:val="24"/>
        </w:rPr>
      </w:pPr>
      <w:bookmarkStart w:id="0" w:name="_GoBack"/>
      <w:r>
        <w:rPr>
          <w:b/>
          <w:sz w:val="24"/>
          <w:szCs w:val="24"/>
        </w:rPr>
        <w:t>О признании утратившими силу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некоторых нормативно- правовых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актов администрации </w:t>
      </w:r>
      <w:r>
        <w:rPr>
          <w:b/>
          <w:sz w:val="24"/>
          <w:szCs w:val="24"/>
        </w:rPr>
        <w:t>Узколугского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муниципального образования</w:t>
      </w:r>
    </w:p>
    <w:bookmarkEnd w:id="0"/>
    <w:p w14:paraId="56C78376" w14:textId="77777777" w:rsidR="004C025C" w:rsidRDefault="007C79FC">
      <w:pPr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ab/>
      </w:r>
    </w:p>
    <w:p w14:paraId="3F0B1FEE" w14:textId="77777777" w:rsidR="004C025C" w:rsidRDefault="007C79FC">
      <w:pPr>
        <w:jc w:val="both"/>
        <w:rPr>
          <w:sz w:val="28"/>
          <w:szCs w:val="28"/>
        </w:rPr>
      </w:pPr>
      <w:r>
        <w:rPr>
          <w:kern w:val="2"/>
          <w:sz w:val="28"/>
          <w:szCs w:val="28"/>
        </w:rPr>
        <w:tab/>
      </w:r>
      <w:r>
        <w:rPr>
          <w:sz w:val="28"/>
          <w:szCs w:val="28"/>
        </w:rPr>
        <w:t xml:space="preserve">В связи с вступлением в силу Закона Иркутской области от 28 декабря 2023 года № 165-ОЗ «О признании утратившими силу отдельных законов Иркутской области и отдельных положений законов Иркутской </w:t>
      </w:r>
      <w:r>
        <w:rPr>
          <w:sz w:val="28"/>
          <w:szCs w:val="28"/>
        </w:rPr>
        <w:t xml:space="preserve">области», в соответствии с </w:t>
      </w:r>
      <w:r>
        <w:rPr>
          <w:kern w:val="2"/>
          <w:sz w:val="28"/>
          <w:szCs w:val="28"/>
        </w:rPr>
        <w:t xml:space="preserve"> Федеральным законом от 6 октября 2003 года 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</w:t>
      </w:r>
      <w:r>
        <w:rPr>
          <w:bCs/>
          <w:kern w:val="2"/>
          <w:sz w:val="28"/>
          <w:szCs w:val="28"/>
        </w:rPr>
        <w:t xml:space="preserve">руководствуясь статьями 6, 24, 42 </w:t>
      </w:r>
      <w:r>
        <w:rPr>
          <w:sz w:val="28"/>
          <w:szCs w:val="28"/>
        </w:rPr>
        <w:t xml:space="preserve">Устава </w:t>
      </w:r>
      <w:r>
        <w:rPr>
          <w:sz w:val="28"/>
          <w:szCs w:val="28"/>
        </w:rPr>
        <w:t>Узколугского</w:t>
      </w:r>
      <w:r>
        <w:rPr>
          <w:sz w:val="28"/>
          <w:szCs w:val="28"/>
        </w:rPr>
        <w:t xml:space="preserve"> муниципального образования, </w:t>
      </w:r>
      <w:bookmarkStart w:id="1" w:name="P14"/>
      <w:bookmarkEnd w:id="1"/>
      <w:r>
        <w:rPr>
          <w:sz w:val="28"/>
          <w:szCs w:val="28"/>
        </w:rPr>
        <w:t xml:space="preserve">Дума </w:t>
      </w:r>
      <w:r>
        <w:rPr>
          <w:sz w:val="28"/>
          <w:szCs w:val="28"/>
        </w:rPr>
        <w:t>Узколугского</w:t>
      </w:r>
      <w:r>
        <w:rPr>
          <w:sz w:val="28"/>
          <w:szCs w:val="28"/>
        </w:rPr>
        <w:t xml:space="preserve"> муниципального образования </w:t>
      </w:r>
    </w:p>
    <w:p w14:paraId="28D4D40A" w14:textId="77777777" w:rsidR="004C025C" w:rsidRDefault="007C79FC">
      <w:pPr>
        <w:widowControl/>
        <w:autoSpaceDE/>
        <w:autoSpaceDN/>
        <w:adjustRightInd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</w:p>
    <w:p w14:paraId="07D750AA" w14:textId="32E70126" w:rsidR="004C025C" w:rsidRDefault="007C79FC" w:rsidP="00BF7A13">
      <w:pPr>
        <w:widowControl/>
        <w:autoSpaceDE/>
        <w:autoSpaceDN/>
        <w:adjustRightInd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 е ш и л а:</w:t>
      </w:r>
    </w:p>
    <w:p w14:paraId="6323D4A3" w14:textId="77777777" w:rsidR="00CC2045" w:rsidRDefault="00CC2045" w:rsidP="00BF7A13">
      <w:pPr>
        <w:widowControl/>
        <w:autoSpaceDE/>
        <w:autoSpaceDN/>
        <w:adjustRightInd/>
        <w:jc w:val="center"/>
        <w:rPr>
          <w:b/>
          <w:bCs/>
          <w:sz w:val="28"/>
          <w:szCs w:val="28"/>
        </w:rPr>
      </w:pPr>
    </w:p>
    <w:p w14:paraId="6A3E32BE" w14:textId="77777777" w:rsidR="004C025C" w:rsidRDefault="007C79FC">
      <w:pPr>
        <w:numPr>
          <w:ilvl w:val="0"/>
          <w:numId w:val="1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bookmarkStart w:id="2" w:name="dst100029"/>
      <w:bookmarkEnd w:id="2"/>
      <w:r>
        <w:rPr>
          <w:color w:val="000000"/>
          <w:sz w:val="28"/>
          <w:szCs w:val="28"/>
        </w:rPr>
        <w:t xml:space="preserve">Признать утратившими силу с 1 января 2025 года следующие решения Думы </w:t>
      </w:r>
      <w:r>
        <w:rPr>
          <w:color w:val="000000"/>
          <w:sz w:val="28"/>
          <w:szCs w:val="28"/>
        </w:rPr>
        <w:t>Узколугского</w:t>
      </w:r>
      <w:r>
        <w:rPr>
          <w:color w:val="000000"/>
          <w:sz w:val="28"/>
          <w:szCs w:val="28"/>
        </w:rPr>
        <w:t xml:space="preserve"> муниципального образования</w:t>
      </w:r>
      <w:r>
        <w:rPr>
          <w:color w:val="000000"/>
          <w:sz w:val="28"/>
          <w:szCs w:val="28"/>
        </w:rPr>
        <w:t>:</w:t>
      </w:r>
    </w:p>
    <w:p w14:paraId="6F2D8A92" w14:textId="224DC89A" w:rsidR="004C025C" w:rsidRDefault="007C79FC">
      <w:pPr>
        <w:numPr>
          <w:ilvl w:val="1"/>
          <w:numId w:val="1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решение Думы </w:t>
      </w:r>
      <w:r>
        <w:rPr>
          <w:color w:val="000000"/>
          <w:sz w:val="28"/>
          <w:szCs w:val="28"/>
        </w:rPr>
        <w:t>Узколугского</w:t>
      </w:r>
      <w:r>
        <w:rPr>
          <w:color w:val="000000"/>
          <w:sz w:val="28"/>
          <w:szCs w:val="28"/>
        </w:rPr>
        <w:t xml:space="preserve"> муниципального образования</w:t>
      </w:r>
      <w:r w:rsidR="00CC2045">
        <w:rPr>
          <w:color w:val="000000"/>
          <w:sz w:val="28"/>
          <w:szCs w:val="28"/>
        </w:rPr>
        <w:t xml:space="preserve">                      </w:t>
      </w:r>
      <w:r>
        <w:rPr>
          <w:color w:val="000000"/>
          <w:sz w:val="28"/>
          <w:szCs w:val="28"/>
        </w:rPr>
        <w:t xml:space="preserve"> от 1</w:t>
      </w:r>
      <w:r>
        <w:rPr>
          <w:color w:val="000000"/>
          <w:sz w:val="28"/>
          <w:szCs w:val="28"/>
        </w:rPr>
        <w:t>4</w:t>
      </w:r>
      <w:r w:rsidR="00CC2045">
        <w:rPr>
          <w:color w:val="000000"/>
          <w:sz w:val="28"/>
          <w:szCs w:val="28"/>
        </w:rPr>
        <w:t xml:space="preserve"> декабря </w:t>
      </w:r>
      <w:r>
        <w:rPr>
          <w:color w:val="000000"/>
          <w:sz w:val="28"/>
          <w:szCs w:val="28"/>
        </w:rPr>
        <w:t>2021</w:t>
      </w:r>
      <w:r w:rsidR="00CC2045">
        <w:rPr>
          <w:color w:val="000000"/>
          <w:sz w:val="28"/>
          <w:szCs w:val="28"/>
        </w:rPr>
        <w:t xml:space="preserve"> года</w:t>
      </w:r>
      <w:r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 xml:space="preserve">9 </w:t>
      </w:r>
      <w:r>
        <w:rPr>
          <w:color w:val="000000"/>
          <w:sz w:val="28"/>
          <w:szCs w:val="28"/>
        </w:rPr>
        <w:t xml:space="preserve">«Об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</w:t>
      </w:r>
      <w:r>
        <w:rPr>
          <w:color w:val="000000"/>
          <w:sz w:val="28"/>
          <w:szCs w:val="28"/>
        </w:rPr>
        <w:t>Узколугского</w:t>
      </w:r>
      <w:r>
        <w:rPr>
          <w:color w:val="000000"/>
          <w:sz w:val="28"/>
          <w:szCs w:val="28"/>
        </w:rPr>
        <w:t xml:space="preserve"> муниципального образования»;</w:t>
      </w:r>
    </w:p>
    <w:p w14:paraId="412A044A" w14:textId="6C764A79" w:rsidR="004C025C" w:rsidRDefault="007C79FC">
      <w:pPr>
        <w:numPr>
          <w:ilvl w:val="1"/>
          <w:numId w:val="1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решение Думы </w:t>
      </w:r>
      <w:r>
        <w:rPr>
          <w:color w:val="000000"/>
          <w:sz w:val="28"/>
          <w:szCs w:val="28"/>
        </w:rPr>
        <w:t>Узколугского</w:t>
      </w:r>
      <w:r>
        <w:rPr>
          <w:color w:val="000000"/>
          <w:sz w:val="28"/>
          <w:szCs w:val="28"/>
        </w:rPr>
        <w:t xml:space="preserve"> муниципальн</w:t>
      </w:r>
      <w:r>
        <w:rPr>
          <w:color w:val="000000"/>
          <w:sz w:val="28"/>
          <w:szCs w:val="28"/>
        </w:rPr>
        <w:t xml:space="preserve">ого образования </w:t>
      </w:r>
      <w:r w:rsidR="00CC2045">
        <w:rPr>
          <w:color w:val="000000"/>
          <w:sz w:val="28"/>
          <w:szCs w:val="28"/>
        </w:rPr>
        <w:t xml:space="preserve">                       </w:t>
      </w:r>
      <w:r w:rsidR="00CC2045">
        <w:rPr>
          <w:color w:val="000000"/>
          <w:sz w:val="28"/>
          <w:szCs w:val="28"/>
        </w:rPr>
        <w:t xml:space="preserve">от 14 декабря 2021 года </w:t>
      </w:r>
      <w:r>
        <w:rPr>
          <w:color w:val="000000"/>
          <w:sz w:val="28"/>
          <w:szCs w:val="28"/>
        </w:rPr>
        <w:t xml:space="preserve">№ 8 «Об утверждении </w:t>
      </w:r>
      <w:r>
        <w:rPr>
          <w:bCs/>
          <w:kern w:val="2"/>
          <w:sz w:val="28"/>
          <w:szCs w:val="28"/>
        </w:rPr>
        <w:t xml:space="preserve">Положения о муниципальном жилищном контроле в </w:t>
      </w:r>
      <w:proofErr w:type="spellStart"/>
      <w:r>
        <w:rPr>
          <w:bCs/>
          <w:kern w:val="2"/>
          <w:sz w:val="28"/>
          <w:szCs w:val="28"/>
        </w:rPr>
        <w:t>Узколугском</w:t>
      </w:r>
      <w:proofErr w:type="spellEnd"/>
      <w:r>
        <w:rPr>
          <w:bCs/>
          <w:kern w:val="2"/>
          <w:sz w:val="28"/>
          <w:szCs w:val="28"/>
        </w:rPr>
        <w:t xml:space="preserve"> муниципальном образовании»;</w:t>
      </w:r>
    </w:p>
    <w:p w14:paraId="03F37177" w14:textId="1D431E1D" w:rsidR="004C025C" w:rsidRDefault="007C79FC">
      <w:pPr>
        <w:numPr>
          <w:ilvl w:val="1"/>
          <w:numId w:val="1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решение Думы </w:t>
      </w:r>
      <w:r>
        <w:rPr>
          <w:color w:val="000000"/>
          <w:sz w:val="28"/>
          <w:szCs w:val="28"/>
        </w:rPr>
        <w:t>Узколугского</w:t>
      </w:r>
      <w:r>
        <w:rPr>
          <w:color w:val="000000"/>
          <w:sz w:val="28"/>
          <w:szCs w:val="28"/>
        </w:rPr>
        <w:t xml:space="preserve"> муниципального образования </w:t>
      </w:r>
      <w:r w:rsidR="00CC2045">
        <w:rPr>
          <w:color w:val="000000"/>
          <w:sz w:val="28"/>
          <w:szCs w:val="28"/>
        </w:rPr>
        <w:t xml:space="preserve">                       </w:t>
      </w:r>
      <w:r w:rsidR="00CC2045">
        <w:rPr>
          <w:color w:val="000000"/>
          <w:sz w:val="28"/>
          <w:szCs w:val="28"/>
        </w:rPr>
        <w:t xml:space="preserve">от 14 декабря 2021 года </w:t>
      </w:r>
      <w:r>
        <w:rPr>
          <w:color w:val="000000"/>
          <w:sz w:val="28"/>
          <w:szCs w:val="28"/>
        </w:rPr>
        <w:t xml:space="preserve">№ </w:t>
      </w:r>
      <w:r>
        <w:rPr>
          <w:color w:val="000000"/>
          <w:sz w:val="28"/>
          <w:szCs w:val="28"/>
        </w:rPr>
        <w:t>10</w:t>
      </w:r>
      <w:r>
        <w:rPr>
          <w:color w:val="000000"/>
          <w:sz w:val="28"/>
          <w:szCs w:val="28"/>
        </w:rPr>
        <w:t xml:space="preserve"> «Об утверждении Положения </w:t>
      </w:r>
      <w:r>
        <w:rPr>
          <w:bCs/>
          <w:kern w:val="2"/>
          <w:sz w:val="28"/>
          <w:szCs w:val="28"/>
        </w:rPr>
        <w:t>о муниципальном земель</w:t>
      </w:r>
      <w:r>
        <w:rPr>
          <w:bCs/>
          <w:kern w:val="2"/>
          <w:sz w:val="28"/>
          <w:szCs w:val="28"/>
        </w:rPr>
        <w:t>ном контроле в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Узколугском</w:t>
      </w:r>
      <w:proofErr w:type="spellEnd"/>
      <w:r>
        <w:rPr>
          <w:color w:val="000000"/>
          <w:sz w:val="28"/>
          <w:szCs w:val="28"/>
        </w:rPr>
        <w:t xml:space="preserve"> муниципальном образовании».</w:t>
      </w:r>
    </w:p>
    <w:p w14:paraId="2D5488E5" w14:textId="77777777" w:rsidR="004C025C" w:rsidRDefault="007C79FC">
      <w:pPr>
        <w:pStyle w:val="Style4"/>
        <w:widowControl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Администрации </w:t>
      </w:r>
      <w:r>
        <w:rPr>
          <w:sz w:val="28"/>
          <w:szCs w:val="28"/>
        </w:rPr>
        <w:t>Узколугского</w:t>
      </w:r>
      <w:r>
        <w:rPr>
          <w:sz w:val="28"/>
          <w:szCs w:val="28"/>
        </w:rPr>
        <w:t xml:space="preserve"> муниципального образования:</w:t>
      </w:r>
    </w:p>
    <w:p w14:paraId="1F14888B" w14:textId="77777777" w:rsidR="004C025C" w:rsidRDefault="007C79FC">
      <w:pPr>
        <w:widowControl/>
        <w:autoSpaceDE/>
        <w:autoSpaceDN/>
        <w:adjustRightInd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2.1. внести информационную справку в оригиналы решений Думы, указанных в п. 1 настоящего решения, о признании их утратившими силу;</w:t>
      </w:r>
    </w:p>
    <w:p w14:paraId="71C6FDAE" w14:textId="77777777" w:rsidR="004C025C" w:rsidRDefault="007C79FC">
      <w:pPr>
        <w:widowControl/>
        <w:autoSpaceDE/>
        <w:autoSpaceDN/>
        <w:adjustRightInd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опубликов</w:t>
      </w:r>
      <w:r>
        <w:rPr>
          <w:sz w:val="28"/>
          <w:szCs w:val="28"/>
        </w:rPr>
        <w:t>ать настоящее решение в издании «Узколугский вестник» и разместить на официальном сайте Черемховского районного муниципального образования в информационно-телекоммуникационной сети «Интернет»: https://cherraion.ru/ в разделе «поселения района», в подраздел</w:t>
      </w:r>
      <w:r>
        <w:rPr>
          <w:sz w:val="28"/>
          <w:szCs w:val="28"/>
        </w:rPr>
        <w:t>е Узколугского муниципального образования.</w:t>
      </w:r>
    </w:p>
    <w:p w14:paraId="79FEFD76" w14:textId="2144000F" w:rsidR="004C025C" w:rsidRDefault="007C79FC">
      <w:pPr>
        <w:widowControl/>
        <w:autoSpaceDE/>
        <w:autoSpaceDN/>
        <w:adjustRightInd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sz w:val="28"/>
          <w:szCs w:val="28"/>
        </w:rPr>
        <w:t>. Настоящее решение вступает в силу после его официального опубликования</w:t>
      </w:r>
      <w:r>
        <w:rPr>
          <w:sz w:val="28"/>
          <w:szCs w:val="28"/>
        </w:rPr>
        <w:t>.</w:t>
      </w:r>
    </w:p>
    <w:p w14:paraId="464E7E72" w14:textId="77777777" w:rsidR="004C025C" w:rsidRDefault="007C79FC">
      <w:pPr>
        <w:widowControl/>
        <w:autoSpaceDE/>
        <w:autoSpaceDN/>
        <w:adjustRightInd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>
        <w:rPr>
          <w:sz w:val="28"/>
          <w:szCs w:val="28"/>
        </w:rPr>
        <w:t xml:space="preserve">. Контроль за исполнением настоящего решения возложить на главу Узколугского муниципального образования О.В. </w:t>
      </w:r>
      <w:proofErr w:type="spellStart"/>
      <w:r>
        <w:rPr>
          <w:sz w:val="28"/>
          <w:szCs w:val="28"/>
        </w:rPr>
        <w:t>Гоберштейн</w:t>
      </w:r>
      <w:proofErr w:type="spellEnd"/>
      <w:r>
        <w:rPr>
          <w:sz w:val="28"/>
          <w:szCs w:val="28"/>
        </w:rPr>
        <w:t>.</w:t>
      </w:r>
    </w:p>
    <w:p w14:paraId="4C55A884" w14:textId="77777777" w:rsidR="004C025C" w:rsidRDefault="004C025C">
      <w:pPr>
        <w:widowControl/>
        <w:autoSpaceDE/>
        <w:autoSpaceDN/>
        <w:adjustRightInd/>
        <w:jc w:val="both"/>
        <w:rPr>
          <w:sz w:val="28"/>
          <w:szCs w:val="28"/>
        </w:rPr>
      </w:pPr>
    </w:p>
    <w:p w14:paraId="66507C00" w14:textId="77777777" w:rsidR="00FF06DC" w:rsidRDefault="00FF06DC">
      <w:pPr>
        <w:widowControl/>
        <w:autoSpaceDE/>
        <w:autoSpaceDN/>
        <w:adjustRightInd/>
        <w:jc w:val="both"/>
        <w:rPr>
          <w:sz w:val="28"/>
          <w:szCs w:val="28"/>
        </w:rPr>
      </w:pPr>
    </w:p>
    <w:p w14:paraId="4AC48DE2" w14:textId="1821DE0E" w:rsidR="00CC2045" w:rsidRDefault="007C79FC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Думы </w:t>
      </w:r>
      <w:r>
        <w:rPr>
          <w:sz w:val="28"/>
          <w:szCs w:val="28"/>
        </w:rPr>
        <w:t xml:space="preserve">Узколугского </w:t>
      </w:r>
    </w:p>
    <w:p w14:paraId="51AD887F" w14:textId="1C39210E" w:rsidR="004C025C" w:rsidRDefault="00FF06DC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</w:t>
      </w:r>
      <w:r w:rsidR="00CC2045">
        <w:rPr>
          <w:sz w:val="28"/>
          <w:szCs w:val="28"/>
        </w:rPr>
        <w:t xml:space="preserve"> о</w:t>
      </w:r>
      <w:r>
        <w:rPr>
          <w:sz w:val="28"/>
          <w:szCs w:val="28"/>
        </w:rPr>
        <w:t>бразования</w:t>
      </w:r>
      <w:r w:rsidR="007C79FC">
        <w:rPr>
          <w:sz w:val="28"/>
          <w:szCs w:val="28"/>
        </w:rPr>
        <w:t xml:space="preserve">                                       </w:t>
      </w:r>
      <w:r w:rsidR="007C79FC">
        <w:rPr>
          <w:sz w:val="28"/>
          <w:szCs w:val="28"/>
        </w:rPr>
        <w:t xml:space="preserve"> </w:t>
      </w:r>
      <w:r w:rsidR="007C79FC">
        <w:rPr>
          <w:sz w:val="28"/>
          <w:szCs w:val="28"/>
        </w:rPr>
        <w:t xml:space="preserve">  О.В. </w:t>
      </w:r>
      <w:proofErr w:type="spellStart"/>
      <w:r w:rsidR="007C79FC">
        <w:rPr>
          <w:sz w:val="28"/>
          <w:szCs w:val="28"/>
        </w:rPr>
        <w:t>Гоберштейн</w:t>
      </w:r>
      <w:proofErr w:type="spellEnd"/>
    </w:p>
    <w:p w14:paraId="56B5D10E" w14:textId="77777777" w:rsidR="00FF06DC" w:rsidRDefault="00FF06DC">
      <w:pPr>
        <w:widowControl/>
        <w:autoSpaceDE/>
        <w:autoSpaceDN/>
        <w:adjustRightInd/>
        <w:jc w:val="both"/>
        <w:rPr>
          <w:sz w:val="28"/>
          <w:szCs w:val="28"/>
        </w:rPr>
      </w:pPr>
    </w:p>
    <w:p w14:paraId="095A4B67" w14:textId="77777777" w:rsidR="004C025C" w:rsidRDefault="007C79FC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Глава Узколугского</w:t>
      </w:r>
    </w:p>
    <w:p w14:paraId="5DC2FB8C" w14:textId="77777777" w:rsidR="00FF06DC" w:rsidRDefault="00FF06DC" w:rsidP="00FF06DC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                                         О.В. </w:t>
      </w:r>
      <w:proofErr w:type="spellStart"/>
      <w:r>
        <w:rPr>
          <w:sz w:val="28"/>
          <w:szCs w:val="28"/>
        </w:rPr>
        <w:t>Гоберштейн</w:t>
      </w:r>
      <w:proofErr w:type="spellEnd"/>
    </w:p>
    <w:p w14:paraId="7E73F155" w14:textId="77777777" w:rsidR="004C025C" w:rsidRDefault="004C025C">
      <w:pPr>
        <w:shd w:val="clear" w:color="auto" w:fill="FFFFFF" w:themeFill="background1"/>
      </w:pPr>
    </w:p>
    <w:p w14:paraId="40FE45D0" w14:textId="77777777" w:rsidR="004C025C" w:rsidRDefault="004C025C">
      <w:pPr>
        <w:shd w:val="clear" w:color="auto" w:fill="FFFFFF" w:themeFill="background1"/>
      </w:pPr>
    </w:p>
    <w:p w14:paraId="75C900D2" w14:textId="77777777" w:rsidR="004C025C" w:rsidRDefault="004C025C">
      <w:pPr>
        <w:shd w:val="clear" w:color="auto" w:fill="FFFFFF" w:themeFill="background1"/>
      </w:pPr>
    </w:p>
    <w:p w14:paraId="3B316456" w14:textId="77777777" w:rsidR="004C025C" w:rsidRDefault="004C025C">
      <w:pPr>
        <w:shd w:val="clear" w:color="auto" w:fill="FFFFFF" w:themeFill="background1"/>
      </w:pPr>
    </w:p>
    <w:p w14:paraId="70E30E62" w14:textId="77777777" w:rsidR="004C025C" w:rsidRDefault="004C025C">
      <w:pPr>
        <w:shd w:val="clear" w:color="auto" w:fill="FFFFFF" w:themeFill="background1"/>
      </w:pPr>
    </w:p>
    <w:p w14:paraId="51ABA8F5" w14:textId="77777777" w:rsidR="004C025C" w:rsidRDefault="004C025C">
      <w:pPr>
        <w:shd w:val="clear" w:color="auto" w:fill="FFFFFF" w:themeFill="background1"/>
      </w:pPr>
    </w:p>
    <w:p w14:paraId="417D9373" w14:textId="77777777" w:rsidR="004C025C" w:rsidRDefault="004C025C">
      <w:pPr>
        <w:shd w:val="clear" w:color="auto" w:fill="FFFFFF" w:themeFill="background1"/>
      </w:pPr>
    </w:p>
    <w:sectPr w:rsidR="004C025C" w:rsidSect="00CC2045">
      <w:pgSz w:w="11906" w:h="16838"/>
      <w:pgMar w:top="993" w:right="566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20A41E" w14:textId="77777777" w:rsidR="007C79FC" w:rsidRDefault="007C79FC">
      <w:r>
        <w:separator/>
      </w:r>
    </w:p>
  </w:endnote>
  <w:endnote w:type="continuationSeparator" w:id="0">
    <w:p w14:paraId="3D4DFA5E" w14:textId="77777777" w:rsidR="007C79FC" w:rsidRDefault="007C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E5C7BA" w14:textId="77777777" w:rsidR="007C79FC" w:rsidRDefault="007C79FC">
      <w:r>
        <w:separator/>
      </w:r>
    </w:p>
  </w:footnote>
  <w:footnote w:type="continuationSeparator" w:id="0">
    <w:p w14:paraId="722ECCD3" w14:textId="77777777" w:rsidR="007C79FC" w:rsidRDefault="007C79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BB7D88"/>
    <w:multiLevelType w:val="multilevel"/>
    <w:tmpl w:val="35BB7D8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9EA"/>
    <w:rsid w:val="00231FDD"/>
    <w:rsid w:val="0024633D"/>
    <w:rsid w:val="004A4C58"/>
    <w:rsid w:val="004C025C"/>
    <w:rsid w:val="00532F99"/>
    <w:rsid w:val="00604353"/>
    <w:rsid w:val="00735EE0"/>
    <w:rsid w:val="00782764"/>
    <w:rsid w:val="007C79FC"/>
    <w:rsid w:val="00812A1D"/>
    <w:rsid w:val="008977B4"/>
    <w:rsid w:val="00975196"/>
    <w:rsid w:val="009F07FB"/>
    <w:rsid w:val="00A779EA"/>
    <w:rsid w:val="00BF7A13"/>
    <w:rsid w:val="00CA4CB1"/>
    <w:rsid w:val="00CC2045"/>
    <w:rsid w:val="00D2203F"/>
    <w:rsid w:val="00EC4E6C"/>
    <w:rsid w:val="00F6728B"/>
    <w:rsid w:val="00FE224B"/>
    <w:rsid w:val="00FF06DC"/>
    <w:rsid w:val="00FF2E6F"/>
    <w:rsid w:val="054E3E51"/>
    <w:rsid w:val="09AB0040"/>
    <w:rsid w:val="453C78DB"/>
    <w:rsid w:val="5137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B93CE"/>
  <w15:docId w15:val="{18C875BD-1EA7-4687-9205-3C20BA475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qFormat/>
    <w:rPr>
      <w:vertAlign w:val="superscript"/>
    </w:rPr>
  </w:style>
  <w:style w:type="paragraph" w:styleId="a4">
    <w:name w:val="footnote text"/>
    <w:basedOn w:val="a"/>
    <w:link w:val="a5"/>
    <w:qFormat/>
    <w:pPr>
      <w:widowControl/>
      <w:autoSpaceDE/>
      <w:autoSpaceDN/>
      <w:adjustRightInd/>
    </w:pPr>
    <w:rPr>
      <w:lang w:eastAsia="en-US"/>
    </w:rPr>
  </w:style>
  <w:style w:type="character" w:customStyle="1" w:styleId="a5">
    <w:name w:val="Текст сноски Знак"/>
    <w:basedOn w:val="a0"/>
    <w:link w:val="a4"/>
    <w:qFormat/>
    <w:rPr>
      <w:rFonts w:ascii="Times New Roman" w:eastAsia="Times New Roman" w:hAnsi="Times New Roman" w:cs="Times New Roman"/>
      <w:sz w:val="20"/>
      <w:szCs w:val="20"/>
    </w:rPr>
  </w:style>
  <w:style w:type="paragraph" w:customStyle="1" w:styleId="a6">
    <w:name w:val="Знак Знак Знак Знак Знак Знак Знак Знак Знак Знак Знак Знак Знак Знак Знак Знак Знак Знак Знак"/>
    <w:basedOn w:val="a"/>
    <w:uiPriority w:val="99"/>
    <w:qFormat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paragraph" w:customStyle="1" w:styleId="Style4">
    <w:name w:val="Style4"/>
    <w:basedOn w:val="a"/>
    <w:pPr>
      <w:spacing w:line="324" w:lineRule="exact"/>
      <w:ind w:firstLine="70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Узкий Луг Администрация</dc:creator>
  <cp:lastModifiedBy>uzkiylug</cp:lastModifiedBy>
  <cp:revision>5</cp:revision>
  <cp:lastPrinted>2025-03-04T06:04:00Z</cp:lastPrinted>
  <dcterms:created xsi:type="dcterms:W3CDTF">2022-11-17T01:26:00Z</dcterms:created>
  <dcterms:modified xsi:type="dcterms:W3CDTF">2025-03-04T06:05:00Z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0BC091FF6C5644D39B49D38A19301627_13</vt:lpwstr>
  </property>
</Properties>
</file>