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3B8" w:rsidRDefault="00990BFE" w:rsidP="008D5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</w:pPr>
      <w:r w:rsidRPr="008D53B8"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  <w:t>Рост гибели людей на пожа</w:t>
      </w:r>
      <w:r w:rsidR="008D53B8"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  <w:t>рах</w:t>
      </w:r>
    </w:p>
    <w:p w:rsidR="00FB61C5" w:rsidRDefault="00990BFE" w:rsidP="008D5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</w:pPr>
      <w:r w:rsidRPr="008D53B8"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  <w:t>отмечен в Иркутской области</w:t>
      </w:r>
    </w:p>
    <w:p w:rsidR="008D53B8" w:rsidRPr="008D53B8" w:rsidRDefault="00434F98" w:rsidP="008D5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</w:pPr>
      <w:r w:rsidRPr="00434F98">
        <w:rPr>
          <w:rFonts w:ascii="Times New Roman" w:eastAsia="Times New Roman" w:hAnsi="Times New Roman" w:cs="Times New Roman"/>
          <w:b/>
          <w:noProof/>
          <w:spacing w:val="-6"/>
          <w:kern w:val="36"/>
          <w:sz w:val="36"/>
          <w:szCs w:val="36"/>
          <w:u w:val="single"/>
          <w:lang w:eastAsia="ru-RU"/>
        </w:rPr>
        <w:drawing>
          <wp:inline distT="0" distB="0" distL="0" distR="0">
            <wp:extent cx="4382814" cy="2677302"/>
            <wp:effectExtent l="0" t="0" r="0" b="8890"/>
            <wp:docPr id="2" name="Рисунок 2" descr="C:\Users\User\Desktop\агитация и пропаганда\2025\3 Март\Рост гибели людей на пожар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гитация и пропаганда\2025\3 Март\Рост гибели людей на пожар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06" cy="267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FE" w:rsidRPr="008D53B8" w:rsidRDefault="00990BFE" w:rsidP="00990BF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pacing w:val="3"/>
          <w:sz w:val="32"/>
          <w:szCs w:val="32"/>
          <w:bdr w:val="none" w:sz="0" w:space="0" w:color="auto" w:frame="1"/>
          <w:lang w:eastAsia="ru-RU"/>
        </w:rPr>
      </w:pP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Внимание! В Иркутской области отмечается рост гибел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и людей на пожарах.  С начала 2025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году в Прибайкалье зарегистрировано 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1070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техногенных пожаров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, в сравнении с аналогичным периодом прошлого года количество пожаров уменьшилось на 200 случаев.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Не смотря н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а 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снижение количества пожаров, увеличилось число погибших на них людей. В этом году на </w:t>
      </w:r>
      <w:r w:rsidR="002A71F6"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пожарах погибло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="002A71F6"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54 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человек</w:t>
      </w:r>
      <w:r w:rsidR="002A71F6"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, из них </w:t>
      </w:r>
      <w:r w:rsidR="002A71F6"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2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детей! </w:t>
      </w:r>
      <w:r w:rsidR="002A71F6" w:rsidRPr="008D53B8">
        <w:rPr>
          <w:rFonts w:ascii="Times New Roman" w:eastAsia="Times New Roman" w:hAnsi="Times New Roman" w:cs="Times New Roman"/>
          <w:bCs/>
          <w:spacing w:val="3"/>
          <w:sz w:val="32"/>
          <w:szCs w:val="32"/>
          <w:bdr w:val="none" w:sz="0" w:space="0" w:color="auto" w:frame="1"/>
          <w:lang w:eastAsia="ru-RU"/>
        </w:rPr>
        <w:t>65</w:t>
      </w:r>
      <w:r w:rsidRPr="008D53B8">
        <w:rPr>
          <w:rFonts w:ascii="Times New Roman" w:eastAsia="Times New Roman" w:hAnsi="Times New Roman" w:cs="Times New Roman"/>
          <w:bCs/>
          <w:spacing w:val="3"/>
          <w:sz w:val="32"/>
          <w:szCs w:val="32"/>
          <w:bdr w:val="none" w:sz="0" w:space="0" w:color="auto" w:frame="1"/>
          <w:lang w:eastAsia="ru-RU"/>
        </w:rPr>
        <w:t xml:space="preserve"> человек получили травмы. </w:t>
      </w:r>
    </w:p>
    <w:p w:rsidR="00EC254E" w:rsidRPr="008D53B8" w:rsidRDefault="002A71F6" w:rsidP="002A71F6">
      <w:pPr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Как показывает статистика </w:t>
      </w:r>
      <w:r w:rsidR="00990BFE"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80% всех пожаров происходят в жил</w:t>
      </w:r>
      <w:r w:rsidR="00984F6C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ом секторе</w:t>
      </w:r>
      <w:r w:rsidR="00990BFE"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.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Сотрудники МЧС обращают внимание жителей региона на необходимость соблюдения правил пожарной безопасности в жилье. </w:t>
      </w:r>
    </w:p>
    <w:p w:rsidR="00EC254E" w:rsidRPr="008D53B8" w:rsidRDefault="00EC254E" w:rsidP="00EC254E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8D53B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ПОМНИТЕ, ЧТО ВАША ЖИЗНЬ В ВАШИХ РУКАХ! </w:t>
      </w:r>
    </w:p>
    <w:p w:rsidR="00EC254E" w:rsidRPr="008D53B8" w:rsidRDefault="00EC254E" w:rsidP="008D53B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Категорически запрещается включать в электросеть неисправные электроприборы.</w:t>
      </w:r>
    </w:p>
    <w:p w:rsidR="00EC254E" w:rsidRPr="008D53B8" w:rsidRDefault="00EC254E" w:rsidP="008D53B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Не допускайте одновременного включения в электросеть нескольких мощных потребителей электроэнергии, так как это может привести к перегрузке электросети.</w:t>
      </w:r>
    </w:p>
    <w:p w:rsidR="00EC254E" w:rsidRPr="008D53B8" w:rsidRDefault="00EC254E" w:rsidP="008D53B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Не заклеивайте электропровода обоями, а также не пользуйтесь старыми электрическими удлинителями.</w:t>
      </w:r>
    </w:p>
    <w:p w:rsidR="00EC254E" w:rsidRPr="008D53B8" w:rsidRDefault="00EC254E" w:rsidP="008D53B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Уходя из квартиры или уезжая на какое-то время, обязательно отключайте все электроприборы.</w:t>
      </w:r>
    </w:p>
    <w:p w:rsidR="008D53B8" w:rsidRPr="008D53B8" w:rsidRDefault="008D53B8" w:rsidP="008D53B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Не оставляйте дете</w:t>
      </w:r>
      <w:bookmarkStart w:id="0" w:name="_GoBack"/>
      <w:bookmarkEnd w:id="0"/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й без присмотра.</w:t>
      </w:r>
    </w:p>
    <w:p w:rsidR="00EC254E" w:rsidRPr="008D53B8" w:rsidRDefault="008D53B8" w:rsidP="008D53B8">
      <w:pPr>
        <w:pStyle w:val="a3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Установите 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автономны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е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дымовы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е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пожарны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е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извещател</w:t>
      </w:r>
      <w:r w:rsidRPr="008D53B8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и.</w:t>
      </w:r>
    </w:p>
    <w:p w:rsidR="00984F6C" w:rsidRDefault="008D53B8" w:rsidP="008D53B8">
      <w:pPr>
        <w:pStyle w:val="a3"/>
        <w:ind w:left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8D53B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При возникновении пожара звоните 101 или 112</w:t>
      </w:r>
    </w:p>
    <w:p w:rsidR="00984F6C" w:rsidRDefault="00984F6C" w:rsidP="008D53B8">
      <w:pPr>
        <w:pStyle w:val="a3"/>
        <w:ind w:left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84F6C" w:rsidRPr="002B4564" w:rsidRDefault="00984F6C" w:rsidP="00984F6C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B456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8D53B8" w:rsidRDefault="00984F6C" w:rsidP="00966078">
      <w:pPr>
        <w:pStyle w:val="a3"/>
        <w:ind w:left="426"/>
        <w:jc w:val="right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2B4564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8D53B8" w:rsidSect="00966078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67610"/>
    <w:multiLevelType w:val="hybridMultilevel"/>
    <w:tmpl w:val="29FAD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FE"/>
    <w:rsid w:val="002A71F6"/>
    <w:rsid w:val="00434F98"/>
    <w:rsid w:val="008D53B8"/>
    <w:rsid w:val="00966078"/>
    <w:rsid w:val="00984F6C"/>
    <w:rsid w:val="00990BFE"/>
    <w:rsid w:val="00E33A36"/>
    <w:rsid w:val="00EC254E"/>
    <w:rsid w:val="00FB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2E3"/>
  <w15:chartTrackingRefBased/>
  <w15:docId w15:val="{4E6C18CC-E49A-429B-8118-BCBF5A3C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2025-04-03T07:19:00Z</dcterms:created>
  <dcterms:modified xsi:type="dcterms:W3CDTF">2025-04-03T08:29:00Z</dcterms:modified>
</cp:coreProperties>
</file>